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3EB5" w:rsidRPr="006810A2" w:rsidRDefault="00A85640" w:rsidP="006810A2">
      <w:pPr>
        <w:jc w:val="center"/>
        <w:rPr>
          <w:rFonts w:eastAsia="SimSun"/>
          <w:b/>
          <w:bCs/>
        </w:rPr>
      </w:pPr>
      <w:bookmarkStart w:id="0" w:name="_Hlk102845073"/>
      <w:r w:rsidRPr="00F1476E">
        <w:rPr>
          <w:b/>
          <w:bCs/>
        </w:rPr>
        <w:t>PLANET COMMUNICATIONS ASIA PUBLIC COMPANY LIMITED AND SUBSIDIARIES</w:t>
      </w:r>
      <w:r w:rsidRPr="00D66C31">
        <w:rPr>
          <w:rFonts w:eastAsia="SimSun"/>
          <w:b/>
          <w:bCs/>
          <w:cs/>
        </w:rPr>
        <w:t xml:space="preserve"> </w:t>
      </w:r>
      <w:r w:rsidR="006810A2">
        <w:rPr>
          <w:rFonts w:eastAsia="SimSun"/>
          <w:b/>
          <w:bCs/>
        </w:rPr>
        <w:br/>
      </w:r>
      <w:r w:rsidRPr="00D66C31">
        <w:rPr>
          <w:rFonts w:eastAsia="Times New Roman"/>
          <w:b/>
          <w:bCs/>
        </w:rPr>
        <w:t>NOTES TO FINANCIAL STATEMENTS</w:t>
      </w:r>
      <w:r w:rsidR="006810A2">
        <w:rPr>
          <w:rFonts w:eastAsia="SimSun"/>
          <w:b/>
          <w:bCs/>
        </w:rPr>
        <w:br/>
      </w:r>
      <w:r w:rsidR="00763EB5" w:rsidRPr="00947733">
        <w:rPr>
          <w:rFonts w:eastAsia="Times New Roman"/>
          <w:b/>
          <w:bCs/>
          <w:spacing w:val="0"/>
        </w:rPr>
        <w:t>For the year ended 31</w:t>
      </w:r>
      <w:r w:rsidR="00763EB5" w:rsidRPr="00947733">
        <w:rPr>
          <w:rFonts w:eastAsia="Times New Roman"/>
          <w:b/>
          <w:bCs/>
          <w:spacing w:val="0"/>
          <w:cs/>
        </w:rPr>
        <w:t xml:space="preserve"> </w:t>
      </w:r>
      <w:r w:rsidR="00763EB5" w:rsidRPr="00947733">
        <w:rPr>
          <w:rFonts w:eastAsia="Times New Roman"/>
          <w:b/>
          <w:bCs/>
          <w:spacing w:val="0"/>
        </w:rPr>
        <w:t>December 2024</w:t>
      </w:r>
    </w:p>
    <w:p w:rsidR="00763EB5" w:rsidRPr="00947733" w:rsidRDefault="00763EB5" w:rsidP="00763EB5">
      <w:pPr>
        <w:spacing w:after="60" w:line="240" w:lineRule="auto"/>
        <w:jc w:val="center"/>
        <w:outlineLvl w:val="1"/>
        <w:rPr>
          <w:rFonts w:eastAsia="Cordia New"/>
          <w:b/>
          <w:bCs/>
          <w:spacing w:val="0"/>
          <w:u w:val="single"/>
        </w:rPr>
      </w:pPr>
      <w:r w:rsidRPr="00947733">
        <w:rPr>
          <w:rFonts w:eastAsia="Cordia New"/>
          <w:spacing w:val="0"/>
          <w:u w:val="single"/>
        </w:rPr>
        <w:tab/>
      </w:r>
      <w:r w:rsidRPr="00947733">
        <w:rPr>
          <w:rFonts w:eastAsia="Cordia New"/>
          <w:spacing w:val="0"/>
          <w:u w:val="single"/>
        </w:rPr>
        <w:tab/>
      </w:r>
      <w:r w:rsidRPr="00947733">
        <w:rPr>
          <w:rFonts w:eastAsia="Cordia New"/>
          <w:spacing w:val="0"/>
          <w:u w:val="single"/>
        </w:rPr>
        <w:tab/>
      </w:r>
      <w:r w:rsidRPr="00947733">
        <w:rPr>
          <w:rFonts w:eastAsia="Cordia New"/>
          <w:spacing w:val="0"/>
          <w:u w:val="single"/>
        </w:rPr>
        <w:tab/>
      </w:r>
    </w:p>
    <w:bookmarkEnd w:id="0"/>
    <w:p w:rsidR="00CC2C10" w:rsidRPr="00947733" w:rsidRDefault="00CC2C10" w:rsidP="00F85117">
      <w:pPr>
        <w:overflowPunct w:val="0"/>
        <w:autoSpaceDE w:val="0"/>
        <w:autoSpaceDN w:val="0"/>
        <w:adjustRightInd w:val="0"/>
        <w:spacing w:after="0" w:line="240" w:lineRule="auto"/>
        <w:ind w:left="426"/>
        <w:jc w:val="thaiDistribute"/>
        <w:textAlignment w:val="baseline"/>
        <w:rPr>
          <w:rFonts w:eastAsia="Times New Roman"/>
        </w:rPr>
      </w:pPr>
      <w:r w:rsidRPr="00947733">
        <w:rPr>
          <w:rFonts w:eastAsia="Times New Roman"/>
          <w:cs/>
        </w:rPr>
        <w:t xml:space="preserve">         </w:t>
      </w:r>
    </w:p>
    <w:p w:rsidR="0080296F" w:rsidRPr="0080296F" w:rsidRDefault="0080296F" w:rsidP="008863D5">
      <w:pPr>
        <w:pStyle w:val="ENHeading"/>
      </w:pPr>
      <w:bookmarkStart w:id="1" w:name="_Hlk40280768"/>
      <w:r w:rsidRPr="0080296F">
        <w:t>General information</w:t>
      </w:r>
    </w:p>
    <w:p w:rsidR="00E37690" w:rsidRPr="00522FB8" w:rsidRDefault="00E37690" w:rsidP="006745E4">
      <w:pPr>
        <w:pStyle w:val="ENHeading"/>
        <w:numPr>
          <w:ilvl w:val="0"/>
          <w:numId w:val="0"/>
        </w:numPr>
        <w:ind w:left="468"/>
        <w:rPr>
          <w:sz w:val="16"/>
          <w:szCs w:val="16"/>
        </w:rPr>
      </w:pPr>
    </w:p>
    <w:p w:rsidR="00E37690" w:rsidRDefault="00E37690" w:rsidP="00D26B63">
      <w:pPr>
        <w:spacing w:after="0"/>
        <w:ind w:left="450"/>
        <w:jc w:val="thaiDistribute"/>
        <w:rPr>
          <w:rFonts w:eastAsia="Times New Roman"/>
          <w:spacing w:val="-4"/>
        </w:rPr>
      </w:pPr>
      <w:r w:rsidRPr="00716065">
        <w:rPr>
          <w:rFonts w:eastAsia="Times New Roman"/>
          <w:spacing w:val="6"/>
        </w:rPr>
        <w:t xml:space="preserve">Planet Communications Asia Public Company Limited </w:t>
      </w:r>
      <w:r w:rsidRPr="00716065">
        <w:rPr>
          <w:rFonts w:eastAsia="Times New Roman"/>
          <w:spacing w:val="6"/>
          <w:cs/>
        </w:rPr>
        <w:t>(“</w:t>
      </w:r>
      <w:r w:rsidRPr="00716065">
        <w:rPr>
          <w:rFonts w:eastAsia="Times New Roman"/>
          <w:spacing w:val="6"/>
        </w:rPr>
        <w:t>the Company</w:t>
      </w:r>
      <w:r w:rsidRPr="00716065">
        <w:rPr>
          <w:rFonts w:eastAsia="Times New Roman"/>
          <w:spacing w:val="6"/>
          <w:cs/>
        </w:rPr>
        <w:t xml:space="preserve">”) </w:t>
      </w:r>
      <w:r w:rsidRPr="00716065">
        <w:rPr>
          <w:rFonts w:eastAsia="Times New Roman"/>
          <w:spacing w:val="6"/>
        </w:rPr>
        <w:t>is a public limited company and is incorporated in Thailand</w:t>
      </w:r>
      <w:r w:rsidRPr="00947733">
        <w:rPr>
          <w:rFonts w:eastAsia="Times New Roman"/>
          <w:spacing w:val="0"/>
          <w:cs/>
        </w:rPr>
        <w:t xml:space="preserve">. </w:t>
      </w:r>
      <w:r w:rsidRPr="00716065">
        <w:rPr>
          <w:rFonts w:eastAsia="Times New Roman"/>
          <w:spacing w:val="6"/>
        </w:rPr>
        <w:t xml:space="preserve">The Company is </w:t>
      </w:r>
      <w:r w:rsidRPr="00716065">
        <w:rPr>
          <w:rFonts w:eastAsia="Times New Roman"/>
          <w:snapToGrid w:val="0"/>
          <w:spacing w:val="6"/>
        </w:rPr>
        <w:t xml:space="preserve">listed on the Market for Alternative Investment </w:t>
      </w:r>
      <w:r w:rsidRPr="00716065">
        <w:rPr>
          <w:rFonts w:eastAsia="Times New Roman"/>
          <w:snapToGrid w:val="0"/>
          <w:spacing w:val="6"/>
          <w:cs/>
        </w:rPr>
        <w:t>(</w:t>
      </w:r>
      <w:r w:rsidRPr="00716065">
        <w:rPr>
          <w:rFonts w:eastAsia="Times New Roman"/>
          <w:snapToGrid w:val="0"/>
          <w:spacing w:val="6"/>
        </w:rPr>
        <w:t>MAI</w:t>
      </w:r>
      <w:r w:rsidRPr="00716065">
        <w:rPr>
          <w:rFonts w:eastAsia="Times New Roman"/>
          <w:snapToGrid w:val="0"/>
          <w:spacing w:val="6"/>
          <w:cs/>
        </w:rPr>
        <w:t>).</w:t>
      </w:r>
      <w:r w:rsidRPr="00716065">
        <w:rPr>
          <w:rFonts w:eastAsia="Times New Roman"/>
          <w:spacing w:val="6"/>
        </w:rPr>
        <w:t xml:space="preserve"> The address of</w:t>
      </w:r>
      <w:r w:rsidRPr="00947733">
        <w:rPr>
          <w:rFonts w:eastAsia="Times New Roman"/>
          <w:spacing w:val="-4"/>
        </w:rPr>
        <w:t xml:space="preserve"> the Company</w:t>
      </w:r>
      <w:r w:rsidRPr="00947733">
        <w:rPr>
          <w:rFonts w:eastAsia="Times New Roman"/>
          <w:spacing w:val="-4"/>
          <w:cs/>
        </w:rPr>
        <w:t>’</w:t>
      </w:r>
      <w:r w:rsidRPr="00947733">
        <w:rPr>
          <w:rFonts w:eastAsia="Times New Roman"/>
          <w:spacing w:val="-4"/>
        </w:rPr>
        <w:t>s registered office is 157</w:t>
      </w:r>
      <w:r w:rsidRPr="00947733">
        <w:rPr>
          <w:rFonts w:eastAsia="Times New Roman"/>
          <w:spacing w:val="-4"/>
          <w:cs/>
        </w:rPr>
        <w:t xml:space="preserve"> </w:t>
      </w:r>
      <w:proofErr w:type="spellStart"/>
      <w:r w:rsidRPr="00947733">
        <w:rPr>
          <w:rFonts w:eastAsia="Times New Roman"/>
          <w:spacing w:val="-4"/>
        </w:rPr>
        <w:t>Soi</w:t>
      </w:r>
      <w:proofErr w:type="spellEnd"/>
      <w:r w:rsidRPr="00947733">
        <w:rPr>
          <w:rFonts w:eastAsia="Times New Roman"/>
          <w:spacing w:val="-4"/>
        </w:rPr>
        <w:t xml:space="preserve"> </w:t>
      </w:r>
      <w:proofErr w:type="spellStart"/>
      <w:r w:rsidRPr="00947733">
        <w:rPr>
          <w:rFonts w:eastAsia="Times New Roman"/>
          <w:spacing w:val="-4"/>
        </w:rPr>
        <w:t>Ramindra</w:t>
      </w:r>
      <w:proofErr w:type="spellEnd"/>
      <w:r w:rsidRPr="00947733">
        <w:rPr>
          <w:rFonts w:eastAsia="Times New Roman"/>
          <w:spacing w:val="-4"/>
        </w:rPr>
        <w:t xml:space="preserve"> 34, </w:t>
      </w:r>
      <w:proofErr w:type="spellStart"/>
      <w:r w:rsidRPr="00947733">
        <w:rPr>
          <w:rFonts w:eastAsia="Times New Roman"/>
          <w:spacing w:val="-4"/>
        </w:rPr>
        <w:t>Ramindra</w:t>
      </w:r>
      <w:proofErr w:type="spellEnd"/>
      <w:r w:rsidRPr="00947733">
        <w:rPr>
          <w:rFonts w:eastAsia="Times New Roman"/>
          <w:spacing w:val="-4"/>
        </w:rPr>
        <w:t xml:space="preserve"> Road, </w:t>
      </w:r>
      <w:proofErr w:type="spellStart"/>
      <w:r w:rsidRPr="00947733">
        <w:rPr>
          <w:rFonts w:eastAsia="Times New Roman"/>
          <w:spacing w:val="-4"/>
        </w:rPr>
        <w:t>Tarang</w:t>
      </w:r>
      <w:proofErr w:type="spellEnd"/>
      <w:r w:rsidRPr="00947733">
        <w:rPr>
          <w:rFonts w:eastAsia="Times New Roman"/>
          <w:spacing w:val="-4"/>
        </w:rPr>
        <w:t xml:space="preserve">, </w:t>
      </w:r>
      <w:proofErr w:type="spellStart"/>
      <w:r w:rsidRPr="00947733">
        <w:rPr>
          <w:rFonts w:eastAsia="Times New Roman"/>
          <w:spacing w:val="-4"/>
        </w:rPr>
        <w:t>Bangkhen</w:t>
      </w:r>
      <w:proofErr w:type="spellEnd"/>
      <w:r w:rsidRPr="00947733">
        <w:rPr>
          <w:rFonts w:eastAsia="Times New Roman"/>
          <w:spacing w:val="-4"/>
        </w:rPr>
        <w:t xml:space="preserve"> Bangkok 10230</w:t>
      </w:r>
      <w:r w:rsidRPr="00947733">
        <w:rPr>
          <w:rFonts w:eastAsia="Times New Roman"/>
          <w:spacing w:val="-4"/>
          <w:cs/>
        </w:rPr>
        <w:t>.</w:t>
      </w:r>
    </w:p>
    <w:p w:rsidR="008F0CA0" w:rsidRPr="00522FB8" w:rsidRDefault="008F0CA0" w:rsidP="00D26B63">
      <w:pPr>
        <w:spacing w:after="0"/>
        <w:ind w:left="450" w:hanging="132"/>
        <w:jc w:val="thaiDistribute"/>
        <w:rPr>
          <w:rFonts w:eastAsia="Times New Roman"/>
          <w:color w:val="FF0000"/>
          <w:spacing w:val="0"/>
          <w:sz w:val="16"/>
          <w:szCs w:val="16"/>
        </w:rPr>
      </w:pPr>
    </w:p>
    <w:p w:rsidR="00E37690" w:rsidRPr="00947733" w:rsidRDefault="00E37690" w:rsidP="00D26B63">
      <w:pPr>
        <w:overflowPunct w:val="0"/>
        <w:autoSpaceDE w:val="0"/>
        <w:autoSpaceDN w:val="0"/>
        <w:adjustRightInd w:val="0"/>
        <w:spacing w:after="0"/>
        <w:ind w:left="450" w:hanging="132"/>
        <w:jc w:val="thaiDistribute"/>
        <w:textAlignment w:val="baseline"/>
        <w:rPr>
          <w:rFonts w:eastAsia="Calibri"/>
          <w:spacing w:val="0"/>
        </w:rPr>
      </w:pPr>
      <w:r w:rsidRPr="00947733">
        <w:rPr>
          <w:rFonts w:eastAsia="Times New Roman"/>
          <w:color w:val="FF0000"/>
          <w:spacing w:val="0"/>
        </w:rPr>
        <w:tab/>
      </w:r>
      <w:r w:rsidRPr="00947733">
        <w:rPr>
          <w:rFonts w:eastAsia="Calibri"/>
          <w:spacing w:val="0"/>
        </w:rPr>
        <w:t xml:space="preserve">The principal activities of the Company and its subsidiaries </w:t>
      </w:r>
      <w:r w:rsidRPr="00947733">
        <w:rPr>
          <w:rFonts w:eastAsia="Calibri"/>
          <w:spacing w:val="0"/>
          <w:cs/>
        </w:rPr>
        <w:t>(“</w:t>
      </w:r>
      <w:r w:rsidRPr="00947733">
        <w:rPr>
          <w:rFonts w:eastAsia="Calibri"/>
          <w:spacing w:val="0"/>
        </w:rPr>
        <w:t>the Group</w:t>
      </w:r>
      <w:r w:rsidRPr="00947733">
        <w:rPr>
          <w:rFonts w:eastAsia="Calibri"/>
          <w:spacing w:val="0"/>
          <w:cs/>
        </w:rPr>
        <w:t xml:space="preserve">”) </w:t>
      </w:r>
      <w:r w:rsidRPr="00947733">
        <w:rPr>
          <w:rFonts w:eastAsia="Calibri"/>
          <w:spacing w:val="0"/>
        </w:rPr>
        <w:t>are distribution, service, installation and maintenance of telecommunication equipment and providing high speed internet and other related services on fiber optic networks, utility management service, distribution and service of cyber security system, distribution and providing fully</w:t>
      </w:r>
      <w:r w:rsidRPr="00947733">
        <w:rPr>
          <w:rFonts w:eastAsia="Calibri"/>
          <w:spacing w:val="0"/>
          <w:cs/>
        </w:rPr>
        <w:t xml:space="preserve"> </w:t>
      </w:r>
      <w:r w:rsidRPr="00947733">
        <w:rPr>
          <w:rFonts w:eastAsia="Calibri"/>
          <w:spacing w:val="0"/>
        </w:rPr>
        <w:t>service related to electric vehicle</w:t>
      </w:r>
      <w:r w:rsidRPr="00947733">
        <w:rPr>
          <w:rFonts w:eastAsia="Calibri"/>
          <w:spacing w:val="0"/>
          <w:cs/>
        </w:rPr>
        <w:t xml:space="preserve"> </w:t>
      </w:r>
      <w:r w:rsidRPr="00947733">
        <w:rPr>
          <w:rFonts w:eastAsia="Calibri"/>
          <w:spacing w:val="0"/>
        </w:rPr>
        <w:t>and providing services via the cloud and data center</w:t>
      </w:r>
      <w:r w:rsidRPr="00947733">
        <w:rPr>
          <w:rFonts w:eastAsia="Calibri"/>
          <w:spacing w:val="0"/>
          <w:cs/>
        </w:rPr>
        <w:t>.</w:t>
      </w:r>
    </w:p>
    <w:p w:rsidR="00E37690" w:rsidRPr="00E37690" w:rsidRDefault="00E37690" w:rsidP="006745E4">
      <w:pPr>
        <w:pStyle w:val="ENHeading"/>
        <w:numPr>
          <w:ilvl w:val="0"/>
          <w:numId w:val="0"/>
        </w:numPr>
        <w:ind w:left="468"/>
      </w:pPr>
    </w:p>
    <w:p w:rsidR="00E37690" w:rsidRPr="00E37690" w:rsidRDefault="00B4025E" w:rsidP="008863D5">
      <w:pPr>
        <w:pStyle w:val="ENHeading"/>
      </w:pPr>
      <w:r>
        <w:t>Basis of financial statements preparation</w:t>
      </w:r>
    </w:p>
    <w:p w:rsidR="00E37690" w:rsidRPr="00522FB8" w:rsidRDefault="00E37690" w:rsidP="006745E4">
      <w:pPr>
        <w:pStyle w:val="ENHeading"/>
        <w:numPr>
          <w:ilvl w:val="0"/>
          <w:numId w:val="0"/>
        </w:numPr>
        <w:ind w:left="468"/>
        <w:rPr>
          <w:sz w:val="16"/>
          <w:szCs w:val="16"/>
        </w:rPr>
      </w:pPr>
    </w:p>
    <w:p w:rsidR="00E37690" w:rsidRPr="004B0B65" w:rsidRDefault="000A395E" w:rsidP="00D26B63">
      <w:pPr>
        <w:pStyle w:val="ListParagraph"/>
        <w:numPr>
          <w:ilvl w:val="1"/>
          <w:numId w:val="15"/>
        </w:numPr>
        <w:spacing w:after="0" w:line="240" w:lineRule="atLeast"/>
        <w:ind w:left="450" w:right="-43" w:hanging="468"/>
        <w:jc w:val="thaiDistribute"/>
        <w:rPr>
          <w:spacing w:val="0"/>
        </w:rPr>
      </w:pPr>
      <w:r w:rsidRPr="004B0B65">
        <w:rPr>
          <w:spacing w:val="0"/>
        </w:rPr>
        <w:t>Use of going concern basis of accounting</w:t>
      </w:r>
    </w:p>
    <w:p w:rsidR="004B0B65" w:rsidRPr="00522FB8" w:rsidRDefault="004B0B65" w:rsidP="00D26B63">
      <w:pPr>
        <w:pStyle w:val="ListParagraph"/>
        <w:spacing w:after="0" w:line="240" w:lineRule="atLeast"/>
        <w:ind w:left="450" w:right="-43"/>
        <w:jc w:val="thaiDistribute"/>
        <w:rPr>
          <w:spacing w:val="0"/>
          <w:sz w:val="16"/>
          <w:szCs w:val="16"/>
        </w:rPr>
      </w:pPr>
    </w:p>
    <w:p w:rsidR="00E37690" w:rsidRPr="00947733" w:rsidRDefault="00E37690" w:rsidP="00D26B63">
      <w:pPr>
        <w:spacing w:after="0" w:line="240" w:lineRule="atLeast"/>
        <w:ind w:left="450" w:right="-43"/>
        <w:jc w:val="thaiDistribute"/>
        <w:rPr>
          <w:spacing w:val="0"/>
        </w:rPr>
      </w:pPr>
      <w:r w:rsidRPr="00947733">
        <w:rPr>
          <w:spacing w:val="0"/>
        </w:rPr>
        <w:t>The major revenue transactions of the Group and the Company have been affected from the fluctuation in economic recession</w:t>
      </w:r>
      <w:r w:rsidRPr="00947733">
        <w:rPr>
          <w:spacing w:val="0"/>
          <w:cs/>
        </w:rPr>
        <w:t xml:space="preserve">. </w:t>
      </w:r>
      <w:r w:rsidRPr="00947733">
        <w:rPr>
          <w:spacing w:val="0"/>
        </w:rPr>
        <w:t>The Group and the Company incurred net loss for the years ended 31 December 202</w:t>
      </w:r>
      <w:r w:rsidR="00716065">
        <w:rPr>
          <w:spacing w:val="0"/>
        </w:rPr>
        <w:t>4</w:t>
      </w:r>
      <w:r w:rsidRPr="00947733">
        <w:rPr>
          <w:spacing w:val="0"/>
        </w:rPr>
        <w:t xml:space="preserve"> of Baht </w:t>
      </w:r>
      <w:r w:rsidR="00500E10">
        <w:rPr>
          <w:spacing w:val="0"/>
        </w:rPr>
        <w:t>50.06</w:t>
      </w:r>
      <w:r w:rsidRPr="00947733">
        <w:rPr>
          <w:spacing w:val="0"/>
        </w:rPr>
        <w:t xml:space="preserve"> million and Baht </w:t>
      </w:r>
      <w:r w:rsidR="007907D2">
        <w:rPr>
          <w:spacing w:val="0"/>
        </w:rPr>
        <w:t>68.</w:t>
      </w:r>
      <w:r w:rsidR="00716065">
        <w:rPr>
          <w:spacing w:val="0"/>
        </w:rPr>
        <w:t>87</w:t>
      </w:r>
      <w:r w:rsidRPr="00947733">
        <w:rPr>
          <w:spacing w:val="0"/>
        </w:rPr>
        <w:t xml:space="preserve"> million, respectively and at the same date, the Group</w:t>
      </w:r>
      <w:r w:rsidRPr="00947733">
        <w:rPr>
          <w:spacing w:val="0"/>
          <w:cs/>
        </w:rPr>
        <w:t>’</w:t>
      </w:r>
      <w:r w:rsidRPr="00947733">
        <w:rPr>
          <w:spacing w:val="0"/>
        </w:rPr>
        <w:t>s and the Company</w:t>
      </w:r>
      <w:r w:rsidRPr="00947733">
        <w:rPr>
          <w:spacing w:val="0"/>
          <w:cs/>
        </w:rPr>
        <w:t>’</w:t>
      </w:r>
      <w:r w:rsidRPr="00947733">
        <w:rPr>
          <w:spacing w:val="0"/>
        </w:rPr>
        <w:t xml:space="preserve">s have deficit of Baht </w:t>
      </w:r>
      <w:r w:rsidR="00716065">
        <w:rPr>
          <w:spacing w:val="0"/>
        </w:rPr>
        <w:t>314.25</w:t>
      </w:r>
      <w:r w:rsidRPr="00947733">
        <w:rPr>
          <w:spacing w:val="0"/>
        </w:rPr>
        <w:t xml:space="preserve"> million and Baht </w:t>
      </w:r>
      <w:r w:rsidR="007907D2">
        <w:rPr>
          <w:spacing w:val="0"/>
        </w:rPr>
        <w:t>161.6</w:t>
      </w:r>
      <w:r w:rsidR="00716065">
        <w:rPr>
          <w:spacing w:val="0"/>
        </w:rPr>
        <w:t>3</w:t>
      </w:r>
      <w:r w:rsidRPr="00947733">
        <w:rPr>
          <w:spacing w:val="0"/>
        </w:rPr>
        <w:t xml:space="preserve"> million, respectively</w:t>
      </w:r>
      <w:r w:rsidR="007F3964">
        <w:rPr>
          <w:spacing w:val="0"/>
        </w:rPr>
        <w:t xml:space="preserve"> </w:t>
      </w:r>
      <w:r w:rsidR="005D276A">
        <w:rPr>
          <w:spacing w:val="0"/>
        </w:rPr>
        <w:t xml:space="preserve">and </w:t>
      </w:r>
      <w:r w:rsidR="002A65EF">
        <w:rPr>
          <w:spacing w:val="0"/>
        </w:rPr>
        <w:t>t</w:t>
      </w:r>
      <w:r w:rsidR="00D26B63">
        <w:rPr>
          <w:spacing w:val="0"/>
        </w:rPr>
        <w:t xml:space="preserve">he Group and the Company have current </w:t>
      </w:r>
      <w:r w:rsidR="002A65EF">
        <w:rPr>
          <w:spacing w:val="0"/>
        </w:rPr>
        <w:t>liabilities</w:t>
      </w:r>
      <w:r w:rsidR="00D26B63">
        <w:rPr>
          <w:spacing w:val="0"/>
        </w:rPr>
        <w:t xml:space="preserve"> exceeded current </w:t>
      </w:r>
      <w:r w:rsidR="002A65EF">
        <w:rPr>
          <w:spacing w:val="0"/>
        </w:rPr>
        <w:t xml:space="preserve">assets by amount </w:t>
      </w:r>
      <w:r w:rsidR="00D25E30">
        <w:rPr>
          <w:spacing w:val="0"/>
        </w:rPr>
        <w:t xml:space="preserve">of Baht 219.53 </w:t>
      </w:r>
      <w:proofErr w:type="spellStart"/>
      <w:r w:rsidR="00D25E30">
        <w:rPr>
          <w:spacing w:val="0"/>
        </w:rPr>
        <w:t>milion</w:t>
      </w:r>
      <w:proofErr w:type="spellEnd"/>
      <w:r w:rsidR="00D25E30">
        <w:rPr>
          <w:spacing w:val="0"/>
        </w:rPr>
        <w:t xml:space="preserve"> and</w:t>
      </w:r>
      <w:r w:rsidR="002A65EF">
        <w:rPr>
          <w:spacing w:val="0"/>
        </w:rPr>
        <w:t xml:space="preserve"> Baht 63.68 </w:t>
      </w:r>
      <w:proofErr w:type="spellStart"/>
      <w:r w:rsidR="002A65EF">
        <w:rPr>
          <w:spacing w:val="0"/>
        </w:rPr>
        <w:t>milion</w:t>
      </w:r>
      <w:proofErr w:type="spellEnd"/>
      <w:r w:rsidR="002A65EF">
        <w:rPr>
          <w:spacing w:val="0"/>
        </w:rPr>
        <w:t xml:space="preserve"> respectively.</w:t>
      </w:r>
      <w:r w:rsidR="00500E10">
        <w:rPr>
          <w:spacing w:val="0"/>
        </w:rPr>
        <w:t xml:space="preserve"> </w:t>
      </w:r>
      <w:r w:rsidRPr="00947733">
        <w:rPr>
          <w:spacing w:val="0"/>
        </w:rPr>
        <w:t>These circumstances indicate the existence of a material uncertainty which may cast significant doubt about the Group</w:t>
      </w:r>
      <w:r w:rsidRPr="00947733">
        <w:rPr>
          <w:spacing w:val="0"/>
          <w:cs/>
        </w:rPr>
        <w:t>’</w:t>
      </w:r>
      <w:r w:rsidRPr="00947733">
        <w:rPr>
          <w:spacing w:val="0"/>
        </w:rPr>
        <w:t>s and the Company</w:t>
      </w:r>
      <w:r w:rsidRPr="00947733">
        <w:rPr>
          <w:spacing w:val="0"/>
          <w:cs/>
        </w:rPr>
        <w:t>’</w:t>
      </w:r>
      <w:r w:rsidRPr="00947733">
        <w:rPr>
          <w:spacing w:val="0"/>
        </w:rPr>
        <w:t>s ability to continue as a going concern</w:t>
      </w:r>
      <w:r w:rsidRPr="00947733">
        <w:rPr>
          <w:spacing w:val="0"/>
          <w:cs/>
        </w:rPr>
        <w:t xml:space="preserve">. </w:t>
      </w:r>
      <w:r w:rsidRPr="00947733">
        <w:rPr>
          <w:spacing w:val="0"/>
        </w:rPr>
        <w:t>The Group and the Company implemented policies and procedures in an attempt to manage their liquidity risk and other circumstances</w:t>
      </w:r>
      <w:r w:rsidRPr="00947733">
        <w:rPr>
          <w:spacing w:val="0"/>
          <w:cs/>
        </w:rPr>
        <w:t xml:space="preserve">. </w:t>
      </w:r>
      <w:r w:rsidRPr="00947733">
        <w:rPr>
          <w:spacing w:val="0"/>
        </w:rPr>
        <w:t>The Group and the Company plan to address the liquidity problem by finding new customers, increasing sales volume and project work, cost reduction, restructuring of financing plan</w:t>
      </w:r>
      <w:r w:rsidR="00731481">
        <w:rPr>
          <w:spacing w:val="0"/>
        </w:rPr>
        <w:t xml:space="preserve">, </w:t>
      </w:r>
      <w:r w:rsidR="002A65EF">
        <w:rPr>
          <w:spacing w:val="0"/>
        </w:rPr>
        <w:t xml:space="preserve">offering </w:t>
      </w:r>
      <w:r w:rsidR="00731481">
        <w:rPr>
          <w:spacing w:val="0"/>
        </w:rPr>
        <w:t>additional share</w:t>
      </w:r>
      <w:r w:rsidR="00731481" w:rsidRPr="00947733">
        <w:rPr>
          <w:spacing w:val="0"/>
        </w:rPr>
        <w:t xml:space="preserve"> </w:t>
      </w:r>
      <w:r w:rsidRPr="00947733">
        <w:rPr>
          <w:spacing w:val="0"/>
        </w:rPr>
        <w:t>and also business restructuring of the Group and the Company</w:t>
      </w:r>
      <w:r w:rsidRPr="00947733">
        <w:rPr>
          <w:spacing w:val="0"/>
          <w:cs/>
        </w:rPr>
        <w:t>.</w:t>
      </w:r>
    </w:p>
    <w:p w:rsidR="00E37690" w:rsidRPr="00522FB8" w:rsidRDefault="00E37690" w:rsidP="00D26B63">
      <w:pPr>
        <w:spacing w:after="0" w:line="240" w:lineRule="atLeast"/>
        <w:ind w:left="450" w:right="-43"/>
        <w:jc w:val="thaiDistribute"/>
        <w:rPr>
          <w:spacing w:val="0"/>
          <w:sz w:val="16"/>
          <w:szCs w:val="16"/>
        </w:rPr>
      </w:pPr>
    </w:p>
    <w:p w:rsidR="00E37690" w:rsidRPr="00947733" w:rsidRDefault="00E37690" w:rsidP="00D26B63">
      <w:pPr>
        <w:spacing w:after="0" w:line="240" w:lineRule="atLeast"/>
        <w:ind w:left="450" w:right="-43"/>
        <w:jc w:val="thaiDistribute"/>
        <w:rPr>
          <w:spacing w:val="0"/>
        </w:rPr>
      </w:pPr>
      <w:r w:rsidRPr="00522FB8">
        <w:t xml:space="preserve">The consolidated and separate financial statements have been prepared by the management on a going concern basis, which assumes that the Group and the Company will </w:t>
      </w:r>
      <w:proofErr w:type="spellStart"/>
      <w:r w:rsidRPr="00522FB8">
        <w:t>realise</w:t>
      </w:r>
      <w:proofErr w:type="spellEnd"/>
      <w:r w:rsidRPr="00522FB8">
        <w:t xml:space="preserve"> its assets and discharge its liabilities in the normal course of business</w:t>
      </w:r>
      <w:r w:rsidRPr="00522FB8">
        <w:rPr>
          <w:cs/>
        </w:rPr>
        <w:t>.</w:t>
      </w:r>
      <w:r w:rsidRPr="00947733">
        <w:rPr>
          <w:spacing w:val="0"/>
          <w:cs/>
        </w:rPr>
        <w:t xml:space="preserve"> </w:t>
      </w:r>
      <w:r w:rsidRPr="00522FB8">
        <w:t>Therefore, the consolidated and separate financial statements have not included any adjustment of the value of assets</w:t>
      </w:r>
      <w:r w:rsidRPr="00947733">
        <w:rPr>
          <w:spacing w:val="0"/>
        </w:rPr>
        <w:t xml:space="preserve"> to </w:t>
      </w:r>
      <w:proofErr w:type="spellStart"/>
      <w:r w:rsidRPr="00947733">
        <w:rPr>
          <w:spacing w:val="0"/>
        </w:rPr>
        <w:t>realisable</w:t>
      </w:r>
      <w:proofErr w:type="spellEnd"/>
      <w:r w:rsidRPr="00947733">
        <w:rPr>
          <w:spacing w:val="0"/>
        </w:rPr>
        <w:t xml:space="preserve"> value, or of liabilities to the amounts eventually due, and reclassification of accounts, which may be necessary</w:t>
      </w:r>
      <w:r w:rsidRPr="00947733">
        <w:rPr>
          <w:spacing w:val="0"/>
          <w:cs/>
        </w:rPr>
        <w:t>.</w:t>
      </w:r>
    </w:p>
    <w:p w:rsidR="00E37690" w:rsidRPr="00AF6DCF" w:rsidRDefault="00E37690" w:rsidP="00E37690">
      <w:pPr>
        <w:ind w:left="450"/>
        <w:jc w:val="thaiDistribute"/>
        <w:rPr>
          <w:spacing w:val="0"/>
          <w:sz w:val="20"/>
          <w:szCs w:val="20"/>
        </w:rPr>
      </w:pPr>
    </w:p>
    <w:p w:rsidR="00E37690" w:rsidRPr="00000ACE" w:rsidRDefault="00E37690" w:rsidP="005A0EF4">
      <w:pPr>
        <w:pStyle w:val="ListParagraph"/>
        <w:numPr>
          <w:ilvl w:val="1"/>
          <w:numId w:val="15"/>
        </w:numPr>
        <w:spacing w:after="0" w:line="240" w:lineRule="atLeast"/>
        <w:ind w:left="426" w:right="-43" w:hanging="426"/>
        <w:jc w:val="thaiDistribute"/>
        <w:rPr>
          <w:bCs/>
          <w:spacing w:val="-4"/>
        </w:rPr>
      </w:pPr>
      <w:r w:rsidRPr="00000ACE">
        <w:rPr>
          <w:bCs/>
          <w:spacing w:val="-4"/>
        </w:rPr>
        <w:lastRenderedPageBreak/>
        <w:t>The financial statements are issued for reporting purposes to be used in Thailand are prepared in the Thai language</w:t>
      </w:r>
      <w:r w:rsidRPr="00000ACE">
        <w:rPr>
          <w:bCs/>
          <w:spacing w:val="-4"/>
          <w:cs/>
        </w:rPr>
        <w:t xml:space="preserve">. </w:t>
      </w:r>
      <w:r w:rsidRPr="00000ACE">
        <w:rPr>
          <w:bCs/>
          <w:spacing w:val="-4"/>
        </w:rPr>
        <w:t>This English translation of the financial statements has been prepared for the convenience of readers not conversant with the Thai language</w:t>
      </w:r>
      <w:r w:rsidR="004B0B65" w:rsidRPr="00000ACE">
        <w:rPr>
          <w:bCs/>
          <w:spacing w:val="-4"/>
        </w:rPr>
        <w:t>.</w:t>
      </w:r>
    </w:p>
    <w:p w:rsidR="0080296F" w:rsidRPr="00E76CD5" w:rsidRDefault="0080296F" w:rsidP="0080296F">
      <w:pPr>
        <w:pStyle w:val="ListParagraph"/>
        <w:spacing w:after="0" w:line="240" w:lineRule="atLeast"/>
        <w:ind w:left="426" w:right="-43"/>
        <w:jc w:val="thaiDistribute"/>
        <w:rPr>
          <w:bCs/>
          <w:sz w:val="14"/>
          <w:szCs w:val="14"/>
        </w:rPr>
      </w:pPr>
    </w:p>
    <w:p w:rsidR="00E37690" w:rsidRPr="0080296F" w:rsidRDefault="00E37690" w:rsidP="005A0EF4">
      <w:pPr>
        <w:pStyle w:val="ListParagraph"/>
        <w:numPr>
          <w:ilvl w:val="1"/>
          <w:numId w:val="15"/>
        </w:numPr>
        <w:spacing w:after="0" w:line="240" w:lineRule="atLeast"/>
        <w:ind w:left="426" w:right="-43" w:hanging="426"/>
        <w:jc w:val="thaiDistribute"/>
        <w:rPr>
          <w:bCs/>
          <w:szCs w:val="22"/>
        </w:rPr>
      </w:pPr>
      <w:r w:rsidRPr="00000ACE">
        <w:rPr>
          <w:bCs/>
        </w:rPr>
        <w:t>The consolidated and the separate financial statements were prepared in accordance with Thai Financial Reporting Standards</w:t>
      </w:r>
      <w:r w:rsidRPr="00716065">
        <w:rPr>
          <w:bCs/>
          <w:spacing w:val="0"/>
        </w:rPr>
        <w:t xml:space="preserve"> (“TFRS”), </w:t>
      </w:r>
      <w:r w:rsidRPr="00716065">
        <w:rPr>
          <w:bCs/>
          <w:spacing w:val="0"/>
          <w:szCs w:val="22"/>
        </w:rPr>
        <w:t>guidelines promulgated by the Federation of Accounting Professions and applicable rules and regulations of the Thai Securities and Exchange Commission</w:t>
      </w:r>
      <w:r w:rsidRPr="0080296F">
        <w:rPr>
          <w:bCs/>
          <w:szCs w:val="22"/>
          <w:cs/>
        </w:rPr>
        <w:t>.</w:t>
      </w:r>
    </w:p>
    <w:p w:rsidR="00E37690" w:rsidRPr="00D25E30" w:rsidRDefault="00E37690" w:rsidP="00E37690">
      <w:pPr>
        <w:spacing w:after="0" w:line="240" w:lineRule="auto"/>
        <w:jc w:val="thaiDistribute"/>
        <w:rPr>
          <w:rFonts w:eastAsia="MS Mincho"/>
          <w:spacing w:val="0"/>
          <w:sz w:val="14"/>
          <w:szCs w:val="14"/>
        </w:rPr>
      </w:pPr>
    </w:p>
    <w:p w:rsidR="00E37690" w:rsidRPr="007907D2" w:rsidRDefault="00E37690" w:rsidP="00E37690">
      <w:pPr>
        <w:tabs>
          <w:tab w:val="num" w:pos="900"/>
        </w:tabs>
        <w:spacing w:after="0" w:line="240" w:lineRule="auto"/>
        <w:ind w:left="426"/>
        <w:jc w:val="thaiDistribute"/>
        <w:rPr>
          <w:rFonts w:eastAsia="MS Mincho"/>
          <w:color w:val="000000" w:themeColor="text1"/>
          <w:spacing w:val="0"/>
        </w:rPr>
      </w:pPr>
      <w:r w:rsidRPr="007907D2">
        <w:rPr>
          <w:rFonts w:eastAsia="MS Mincho"/>
          <w:color w:val="000000" w:themeColor="text1"/>
          <w:spacing w:val="2"/>
        </w:rPr>
        <w:t>The presentation of financial statements is in accordance with the determination stated in the Notification of the</w:t>
      </w:r>
      <w:r w:rsidRPr="007907D2">
        <w:rPr>
          <w:rFonts w:eastAsia="MS Mincho"/>
          <w:color w:val="000000" w:themeColor="text1"/>
          <w:spacing w:val="0"/>
        </w:rPr>
        <w:t xml:space="preserve"> Department of Business Development dated </w:t>
      </w:r>
      <w:r w:rsidR="00A85640">
        <w:rPr>
          <w:rFonts w:eastAsia="MS Mincho"/>
          <w:color w:val="000000" w:themeColor="text1"/>
          <w:spacing w:val="0"/>
        </w:rPr>
        <w:t>October</w:t>
      </w:r>
      <w:r w:rsidRPr="007907D2">
        <w:rPr>
          <w:rFonts w:eastAsia="MS Mincho"/>
          <w:color w:val="000000" w:themeColor="text1"/>
          <w:spacing w:val="0"/>
          <w:cs/>
        </w:rPr>
        <w:t xml:space="preserve"> </w:t>
      </w:r>
      <w:r w:rsidR="00A85640">
        <w:rPr>
          <w:rFonts w:eastAsia="MS Mincho"/>
          <w:color w:val="000000" w:themeColor="text1"/>
          <w:spacing w:val="0"/>
        </w:rPr>
        <w:t>2</w:t>
      </w:r>
      <w:r w:rsidR="00500E10">
        <w:rPr>
          <w:rFonts w:eastAsia="MS Mincho"/>
          <w:color w:val="000000" w:themeColor="text1"/>
          <w:spacing w:val="0"/>
        </w:rPr>
        <w:t>7</w:t>
      </w:r>
      <w:r w:rsidR="00A85640">
        <w:rPr>
          <w:rFonts w:eastAsia="MS Mincho"/>
          <w:color w:val="000000" w:themeColor="text1"/>
          <w:spacing w:val="0"/>
        </w:rPr>
        <w:t>, 202</w:t>
      </w:r>
      <w:r w:rsidR="00500E10">
        <w:rPr>
          <w:rFonts w:eastAsia="MS Mincho"/>
          <w:color w:val="000000" w:themeColor="text1"/>
          <w:spacing w:val="0"/>
        </w:rPr>
        <w:t>3</w:t>
      </w:r>
      <w:r w:rsidRPr="007907D2">
        <w:rPr>
          <w:rFonts w:eastAsia="MS Mincho"/>
          <w:color w:val="000000" w:themeColor="text1"/>
          <w:spacing w:val="0"/>
        </w:rPr>
        <w:t>, issued under the Accounting Act, B</w:t>
      </w:r>
      <w:r w:rsidRPr="007907D2">
        <w:rPr>
          <w:rFonts w:eastAsia="MS Mincho"/>
          <w:color w:val="000000" w:themeColor="text1"/>
          <w:spacing w:val="0"/>
          <w:cs/>
        </w:rPr>
        <w:t>.</w:t>
      </w:r>
      <w:r w:rsidRPr="007907D2">
        <w:rPr>
          <w:rFonts w:eastAsia="MS Mincho"/>
          <w:color w:val="000000" w:themeColor="text1"/>
          <w:spacing w:val="0"/>
        </w:rPr>
        <w:t>E</w:t>
      </w:r>
      <w:r w:rsidRPr="007907D2">
        <w:rPr>
          <w:rFonts w:eastAsia="MS Mincho"/>
          <w:color w:val="000000" w:themeColor="text1"/>
          <w:spacing w:val="0"/>
          <w:cs/>
        </w:rPr>
        <w:t xml:space="preserve">. </w:t>
      </w:r>
      <w:r w:rsidRPr="007907D2">
        <w:rPr>
          <w:rFonts w:eastAsia="MS Mincho"/>
          <w:color w:val="000000" w:themeColor="text1"/>
          <w:spacing w:val="0"/>
        </w:rPr>
        <w:t>2543</w:t>
      </w:r>
      <w:r w:rsidRPr="007907D2">
        <w:rPr>
          <w:rFonts w:eastAsia="MS Mincho"/>
          <w:color w:val="000000" w:themeColor="text1"/>
          <w:spacing w:val="0"/>
          <w:cs/>
        </w:rPr>
        <w:t>.</w:t>
      </w:r>
    </w:p>
    <w:p w:rsidR="00E37690" w:rsidRPr="00D25E30" w:rsidRDefault="00E37690" w:rsidP="00E37690">
      <w:pPr>
        <w:tabs>
          <w:tab w:val="num" w:pos="900"/>
        </w:tabs>
        <w:spacing w:after="0" w:line="240" w:lineRule="auto"/>
        <w:ind w:left="900" w:firstLine="540"/>
        <w:jc w:val="thaiDistribute"/>
        <w:rPr>
          <w:rFonts w:eastAsia="MS Mincho"/>
          <w:spacing w:val="0"/>
          <w:sz w:val="14"/>
          <w:szCs w:val="14"/>
        </w:rPr>
      </w:pPr>
    </w:p>
    <w:p w:rsidR="00E37690" w:rsidRPr="00000ACE" w:rsidRDefault="00E37690" w:rsidP="00E37690">
      <w:pPr>
        <w:tabs>
          <w:tab w:val="num" w:pos="900"/>
        </w:tabs>
        <w:spacing w:after="0" w:line="240" w:lineRule="auto"/>
        <w:ind w:left="426"/>
        <w:jc w:val="thaiDistribute"/>
        <w:rPr>
          <w:rFonts w:eastAsia="MS Mincho"/>
          <w:spacing w:val="0"/>
        </w:rPr>
      </w:pPr>
      <w:r w:rsidRPr="00000ACE">
        <w:rPr>
          <w:rFonts w:eastAsia="MS Mincho"/>
          <w:spacing w:val="0"/>
        </w:rPr>
        <w:t>These financial statements were prepared by using historical cost basis except those disclosed otherwise in the accounting policies</w:t>
      </w:r>
      <w:r w:rsidRPr="00000ACE">
        <w:rPr>
          <w:rFonts w:eastAsia="MS Mincho"/>
          <w:spacing w:val="0"/>
          <w:cs/>
        </w:rPr>
        <w:t>.</w:t>
      </w:r>
    </w:p>
    <w:p w:rsidR="00716065" w:rsidRPr="00E76CD5" w:rsidRDefault="00716065" w:rsidP="00E37690">
      <w:pPr>
        <w:tabs>
          <w:tab w:val="num" w:pos="900"/>
        </w:tabs>
        <w:spacing w:after="0" w:line="240" w:lineRule="auto"/>
        <w:ind w:left="426"/>
        <w:jc w:val="thaiDistribute"/>
        <w:rPr>
          <w:rFonts w:eastAsia="MS Mincho"/>
          <w:spacing w:val="2"/>
          <w:sz w:val="14"/>
          <w:szCs w:val="14"/>
        </w:rPr>
      </w:pPr>
    </w:p>
    <w:p w:rsidR="00716065" w:rsidRPr="00716065" w:rsidRDefault="00716065" w:rsidP="005A0EF4">
      <w:pPr>
        <w:pStyle w:val="ListParagraph"/>
        <w:numPr>
          <w:ilvl w:val="1"/>
          <w:numId w:val="15"/>
        </w:numPr>
        <w:spacing w:after="0" w:line="240" w:lineRule="atLeast"/>
        <w:ind w:left="426" w:right="-43" w:hanging="426"/>
        <w:jc w:val="thaiDistribute"/>
        <w:rPr>
          <w:spacing w:val="-4"/>
        </w:rPr>
      </w:pPr>
      <w:r w:rsidRPr="00716065">
        <w:rPr>
          <w:spacing w:val="0"/>
        </w:rPr>
        <w:t>The financial statements are presented in Thai Baht, rounded to the nearest thousand Baht unless otherwise stated</w:t>
      </w:r>
      <w:r>
        <w:rPr>
          <w:spacing w:val="-4"/>
        </w:rPr>
        <w:t>.</w:t>
      </w:r>
    </w:p>
    <w:p w:rsidR="0080296F" w:rsidRPr="00716065" w:rsidRDefault="0080296F" w:rsidP="00E37690">
      <w:pPr>
        <w:tabs>
          <w:tab w:val="num" w:pos="900"/>
        </w:tabs>
        <w:spacing w:after="0" w:line="240" w:lineRule="auto"/>
        <w:ind w:left="426"/>
        <w:jc w:val="thaiDistribute"/>
        <w:rPr>
          <w:rFonts w:eastAsia="MS Mincho"/>
          <w:spacing w:val="2"/>
        </w:rPr>
      </w:pPr>
    </w:p>
    <w:p w:rsidR="0080296F" w:rsidRPr="003B19EE" w:rsidRDefault="00B4025E" w:rsidP="008863D5">
      <w:pPr>
        <w:pStyle w:val="ENHeading"/>
      </w:pPr>
      <w:r w:rsidRPr="003B19EE">
        <w:t>Basis of the consolidated financial statement preparation</w:t>
      </w:r>
    </w:p>
    <w:p w:rsidR="00716065" w:rsidRPr="00E76CD5" w:rsidRDefault="00716065" w:rsidP="00716065">
      <w:pPr>
        <w:pStyle w:val="ListParagraph"/>
        <w:overflowPunct w:val="0"/>
        <w:autoSpaceDE w:val="0"/>
        <w:autoSpaceDN w:val="0"/>
        <w:adjustRightInd w:val="0"/>
        <w:spacing w:after="0" w:line="240" w:lineRule="auto"/>
        <w:ind w:left="426"/>
        <w:jc w:val="thaiDistribute"/>
        <w:textAlignment w:val="baseline"/>
        <w:rPr>
          <w:spacing w:val="0"/>
          <w:sz w:val="14"/>
          <w:szCs w:val="14"/>
        </w:rPr>
      </w:pPr>
    </w:p>
    <w:p w:rsidR="00E37690" w:rsidRPr="004B0B65" w:rsidRDefault="00E37690" w:rsidP="005A0EF4">
      <w:pPr>
        <w:pStyle w:val="ListParagraph"/>
        <w:numPr>
          <w:ilvl w:val="1"/>
          <w:numId w:val="15"/>
        </w:numPr>
        <w:overflowPunct w:val="0"/>
        <w:autoSpaceDE w:val="0"/>
        <w:autoSpaceDN w:val="0"/>
        <w:adjustRightInd w:val="0"/>
        <w:spacing w:after="0" w:line="240" w:lineRule="auto"/>
        <w:ind w:left="426" w:hanging="426"/>
        <w:jc w:val="thaiDistribute"/>
        <w:textAlignment w:val="baseline"/>
        <w:rPr>
          <w:spacing w:val="0"/>
        </w:rPr>
      </w:pPr>
      <w:r w:rsidRPr="003B19EE">
        <w:rPr>
          <w:spacing w:val="0"/>
        </w:rPr>
        <w:t>The consolidated financial statements relate to the Company and its subsidiaries</w:t>
      </w:r>
      <w:r w:rsidRPr="003B19EE">
        <w:rPr>
          <w:spacing w:val="0"/>
          <w:cs/>
        </w:rPr>
        <w:t xml:space="preserve"> (</w:t>
      </w:r>
      <w:r w:rsidRPr="003B19EE">
        <w:rPr>
          <w:spacing w:val="0"/>
        </w:rPr>
        <w:t xml:space="preserve">together referred to as </w:t>
      </w:r>
      <w:r w:rsidRPr="003B19EE">
        <w:rPr>
          <w:spacing w:val="0"/>
          <w:cs/>
        </w:rPr>
        <w:t>“</w:t>
      </w:r>
      <w:r w:rsidRPr="003B19EE">
        <w:rPr>
          <w:spacing w:val="0"/>
        </w:rPr>
        <w:t>the Group</w:t>
      </w:r>
      <w:r w:rsidRPr="003B19EE">
        <w:rPr>
          <w:spacing w:val="0"/>
          <w:cs/>
        </w:rPr>
        <w:t xml:space="preserve">”) </w:t>
      </w:r>
      <w:r w:rsidRPr="003B19EE">
        <w:rPr>
          <w:spacing w:val="0"/>
        </w:rPr>
        <w:t>and</w:t>
      </w:r>
      <w:r w:rsidRPr="004B0B65">
        <w:rPr>
          <w:spacing w:val="0"/>
        </w:rPr>
        <w:t xml:space="preserve"> the Group</w:t>
      </w:r>
      <w:r w:rsidRPr="004B0B65">
        <w:rPr>
          <w:spacing w:val="0"/>
          <w:cs/>
        </w:rPr>
        <w:t>’</w:t>
      </w:r>
      <w:r w:rsidRPr="004B0B65">
        <w:rPr>
          <w:spacing w:val="0"/>
        </w:rPr>
        <w:t>s interests in associate</w:t>
      </w:r>
      <w:r w:rsidRPr="004B0B65">
        <w:rPr>
          <w:spacing w:val="0"/>
          <w:cs/>
        </w:rPr>
        <w:t>.</w:t>
      </w:r>
    </w:p>
    <w:p w:rsidR="00E37690" w:rsidRPr="00D25E30" w:rsidRDefault="00E37690" w:rsidP="00E37690">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540"/>
        <w:jc w:val="thaiDistribute"/>
        <w:rPr>
          <w:rFonts w:eastAsia="Batang"/>
          <w:spacing w:val="0"/>
          <w:sz w:val="14"/>
          <w:szCs w:val="14"/>
          <w:highlight w:val="yellow"/>
        </w:rPr>
      </w:pPr>
    </w:p>
    <w:p w:rsidR="00E37690" w:rsidRPr="00947733" w:rsidRDefault="00E37690" w:rsidP="00E37690">
      <w:pPr>
        <w:ind w:left="426"/>
        <w:contextualSpacing/>
        <w:jc w:val="thaiDistribute"/>
        <w:rPr>
          <w:spacing w:val="0"/>
        </w:rPr>
      </w:pPr>
      <w:r w:rsidRPr="00947733">
        <w:rPr>
          <w:spacing w:val="0"/>
        </w:rPr>
        <w:t>Subsidiaries are all entities over which the group has control</w:t>
      </w:r>
      <w:r w:rsidRPr="00947733">
        <w:rPr>
          <w:spacing w:val="0"/>
          <w:cs/>
        </w:rPr>
        <w:t xml:space="preserve">. </w:t>
      </w:r>
      <w:r w:rsidRPr="00947733">
        <w:rPr>
          <w:spacing w:val="0"/>
        </w:rPr>
        <w:t>The Group controls an entity</w:t>
      </w:r>
      <w:r w:rsidRPr="00947733">
        <w:rPr>
          <w:spacing w:val="0"/>
          <w:cs/>
        </w:rPr>
        <w:t xml:space="preserve"> </w:t>
      </w:r>
      <w:r w:rsidRPr="00947733">
        <w:rPr>
          <w:spacing w:val="0"/>
        </w:rPr>
        <w:t>when it is exposed to, or has rights to, variable returns from its involvement with the entity and has the ability to affect those returns through its power over the entity</w:t>
      </w:r>
      <w:r w:rsidRPr="00947733">
        <w:rPr>
          <w:spacing w:val="0"/>
          <w:cs/>
        </w:rPr>
        <w:t>.</w:t>
      </w:r>
      <w:r w:rsidRPr="00947733">
        <w:rPr>
          <w:spacing w:val="0"/>
        </w:rPr>
        <w:t xml:space="preserve"> The acquisition date is the date on which control is transferred to the acquirer</w:t>
      </w:r>
      <w:r w:rsidRPr="00947733">
        <w:rPr>
          <w:spacing w:val="0"/>
          <w:cs/>
        </w:rPr>
        <w:t xml:space="preserve">. </w:t>
      </w:r>
      <w:r w:rsidRPr="00947733">
        <w:rPr>
          <w:spacing w:val="0"/>
        </w:rPr>
        <w:t>Judgment is applied in determining the acquisition date and determining whether control is transferred from one party to another</w:t>
      </w:r>
      <w:r w:rsidRPr="00947733">
        <w:rPr>
          <w:spacing w:val="0"/>
          <w:cs/>
        </w:rPr>
        <w:t xml:space="preserve">. </w:t>
      </w:r>
      <w:r w:rsidRPr="00947733">
        <w:rPr>
          <w:spacing w:val="0"/>
        </w:rPr>
        <w:t>Subsidiaries are consolidated from the date on which control is transferred to the Group and are no longer consolidated from the date that control ceases</w:t>
      </w:r>
      <w:r w:rsidRPr="00947733">
        <w:rPr>
          <w:spacing w:val="0"/>
          <w:cs/>
        </w:rPr>
        <w:t>.</w:t>
      </w:r>
    </w:p>
    <w:p w:rsidR="00E37690" w:rsidRPr="00D25E30" w:rsidRDefault="00E37690" w:rsidP="00E37690">
      <w:pPr>
        <w:spacing w:after="0"/>
        <w:ind w:left="426"/>
        <w:contextualSpacing/>
        <w:jc w:val="thaiDistribute"/>
        <w:rPr>
          <w:spacing w:val="0"/>
          <w:sz w:val="14"/>
          <w:szCs w:val="14"/>
        </w:rPr>
      </w:pPr>
    </w:p>
    <w:p w:rsidR="00E37690" w:rsidRPr="00947733" w:rsidRDefault="00E37690" w:rsidP="00E37690">
      <w:pPr>
        <w:spacing w:after="0"/>
        <w:ind w:left="426"/>
        <w:jc w:val="thaiDistribute"/>
        <w:rPr>
          <w:spacing w:val="0"/>
        </w:rPr>
      </w:pPr>
      <w:r w:rsidRPr="00947733">
        <w:t>At the acquisition date, the Group measures any non</w:t>
      </w:r>
      <w:r w:rsidRPr="00947733">
        <w:rPr>
          <w:cs/>
        </w:rPr>
        <w:t>-</w:t>
      </w:r>
      <w:r w:rsidRPr="00947733">
        <w:t xml:space="preserve">controlling interest at its proportionate interest in the identifiable </w:t>
      </w:r>
      <w:r w:rsidRPr="00947733">
        <w:rPr>
          <w:spacing w:val="0"/>
        </w:rPr>
        <w:t>net assets of the acquiree</w:t>
      </w:r>
      <w:r w:rsidRPr="00947733">
        <w:rPr>
          <w:spacing w:val="0"/>
          <w:cs/>
        </w:rPr>
        <w:t xml:space="preserve">. </w:t>
      </w:r>
      <w:r w:rsidRPr="00947733">
        <w:rPr>
          <w:spacing w:val="0"/>
        </w:rPr>
        <w:t>In addition, when there is a change in the Group's interest in a subsidiary that do not result in a loss of control, any difference between the amount by which the non­controlling interests are adjusted and the fair value of the consideration paid or received from the acquisition or disposal of the non</w:t>
      </w:r>
      <w:r w:rsidRPr="00947733">
        <w:rPr>
          <w:spacing w:val="0"/>
          <w:cs/>
        </w:rPr>
        <w:t>-</w:t>
      </w:r>
      <w:r w:rsidRPr="00947733">
        <w:rPr>
          <w:spacing w:val="0"/>
        </w:rPr>
        <w:t>controlling interests with no change in control are accounted for as other surpluses in shareholders' equity</w:t>
      </w:r>
      <w:r w:rsidRPr="00947733">
        <w:rPr>
          <w:spacing w:val="0"/>
          <w:cs/>
        </w:rPr>
        <w:t xml:space="preserve">. </w:t>
      </w:r>
    </w:p>
    <w:p w:rsidR="00E37690" w:rsidRPr="00D25E30" w:rsidRDefault="00E37690" w:rsidP="00E37690">
      <w:pPr>
        <w:spacing w:after="0"/>
        <w:ind w:left="426"/>
        <w:jc w:val="thaiDistribute"/>
        <w:rPr>
          <w:spacing w:val="0"/>
          <w:sz w:val="14"/>
          <w:szCs w:val="14"/>
        </w:rPr>
      </w:pPr>
    </w:p>
    <w:p w:rsidR="00D25E30" w:rsidRDefault="00E37690" w:rsidP="00E76CD5">
      <w:pPr>
        <w:spacing w:after="0"/>
        <w:ind w:left="426"/>
        <w:jc w:val="thaiDistribute"/>
      </w:pPr>
      <w:r w:rsidRPr="00947733">
        <w:t xml:space="preserve">When the Group loses control over a subsidiary, it </w:t>
      </w:r>
      <w:proofErr w:type="spellStart"/>
      <w:r w:rsidRPr="00947733">
        <w:t>derecognises</w:t>
      </w:r>
      <w:proofErr w:type="spellEnd"/>
      <w:r w:rsidRPr="00947733">
        <w:t xml:space="preserve"> the assets and liabilities, any related non­controlling interests and other components of equity of the subsidiary</w:t>
      </w:r>
      <w:r w:rsidRPr="00947733">
        <w:rPr>
          <w:cs/>
        </w:rPr>
        <w:t xml:space="preserve">. </w:t>
      </w:r>
      <w:r w:rsidRPr="00947733">
        <w:t xml:space="preserve">Any resulting gain or loss is </w:t>
      </w:r>
      <w:proofErr w:type="spellStart"/>
      <w:r w:rsidRPr="00947733">
        <w:t>recognised</w:t>
      </w:r>
      <w:proofErr w:type="spellEnd"/>
      <w:r w:rsidRPr="00947733">
        <w:t xml:space="preserve"> in profit or loss</w:t>
      </w:r>
      <w:r w:rsidRPr="00947733">
        <w:rPr>
          <w:cs/>
        </w:rPr>
        <w:t xml:space="preserve">. </w:t>
      </w:r>
      <w:r w:rsidRPr="00947733">
        <w:t>Any interest retained in the former subsidiary is measured at fair value when control is lost</w:t>
      </w:r>
      <w:r w:rsidRPr="00947733">
        <w:rPr>
          <w:cs/>
        </w:rPr>
        <w:t>.</w:t>
      </w:r>
    </w:p>
    <w:p w:rsidR="00E76CD5" w:rsidRPr="00E76CD5" w:rsidRDefault="00E76CD5" w:rsidP="00E76CD5">
      <w:pPr>
        <w:spacing w:after="0"/>
        <w:ind w:left="426"/>
        <w:jc w:val="thaiDistribute"/>
        <w:rPr>
          <w:sz w:val="14"/>
          <w:szCs w:val="14"/>
        </w:rPr>
      </w:pPr>
    </w:p>
    <w:p w:rsidR="00E37690" w:rsidRDefault="00E37690" w:rsidP="00E37690">
      <w:pPr>
        <w:autoSpaceDE w:val="0"/>
        <w:autoSpaceDN w:val="0"/>
        <w:adjustRightInd w:val="0"/>
        <w:spacing w:after="0"/>
        <w:ind w:left="426"/>
        <w:jc w:val="both"/>
        <w:rPr>
          <w:rFonts w:eastAsia="Times New Roman"/>
          <w:spacing w:val="0"/>
        </w:rPr>
      </w:pPr>
      <w:r w:rsidRPr="00947733">
        <w:rPr>
          <w:rFonts w:eastAsia="Times New Roman"/>
          <w:spacing w:val="0"/>
        </w:rPr>
        <w:t>The Group applies the acquisition method for all business combinations when control is transferred to the Group other than those with entities under common control</w:t>
      </w:r>
      <w:r w:rsidRPr="00947733">
        <w:rPr>
          <w:rFonts w:eastAsia="Times New Roman"/>
          <w:spacing w:val="0"/>
          <w:cs/>
        </w:rPr>
        <w:t>.</w:t>
      </w:r>
    </w:p>
    <w:p w:rsidR="00E37690" w:rsidRPr="00947733" w:rsidRDefault="00E37690" w:rsidP="00E37690">
      <w:pPr>
        <w:tabs>
          <w:tab w:val="left" w:pos="360"/>
        </w:tabs>
        <w:spacing w:after="0"/>
        <w:ind w:left="426" w:right="9"/>
        <w:jc w:val="both"/>
        <w:rPr>
          <w:rFonts w:eastAsia="Times New Roman"/>
          <w:spacing w:val="0"/>
        </w:rPr>
      </w:pPr>
      <w:r w:rsidRPr="00947733">
        <w:rPr>
          <w:rFonts w:eastAsia="Times New Roman"/>
          <w:spacing w:val="0"/>
        </w:rPr>
        <w:lastRenderedPageBreak/>
        <w:t xml:space="preserve">Goodwill is measured as the fair value of the consideration transferred including the </w:t>
      </w:r>
      <w:proofErr w:type="spellStart"/>
      <w:r w:rsidRPr="00947733">
        <w:rPr>
          <w:rFonts w:eastAsia="Times New Roman"/>
          <w:spacing w:val="0"/>
        </w:rPr>
        <w:t>recognised</w:t>
      </w:r>
      <w:proofErr w:type="spellEnd"/>
      <w:r w:rsidRPr="00947733">
        <w:rPr>
          <w:rFonts w:eastAsia="Times New Roman"/>
          <w:spacing w:val="0"/>
        </w:rPr>
        <w:t xml:space="preserve"> amount of any non</w:t>
      </w:r>
      <w:r w:rsidRPr="00947733">
        <w:rPr>
          <w:rFonts w:eastAsia="Times New Roman"/>
          <w:spacing w:val="0"/>
          <w:cs/>
        </w:rPr>
        <w:t>-</w:t>
      </w:r>
      <w:r w:rsidRPr="00947733">
        <w:rPr>
          <w:rFonts w:eastAsia="Times New Roman"/>
          <w:spacing w:val="0"/>
        </w:rPr>
        <w:t xml:space="preserve">controlling interest in the acquiree, less the net </w:t>
      </w:r>
      <w:proofErr w:type="spellStart"/>
      <w:r w:rsidRPr="00947733">
        <w:rPr>
          <w:rFonts w:eastAsia="Times New Roman"/>
          <w:spacing w:val="0"/>
        </w:rPr>
        <w:t>recognised</w:t>
      </w:r>
      <w:proofErr w:type="spellEnd"/>
      <w:r w:rsidRPr="00947733">
        <w:rPr>
          <w:rFonts w:eastAsia="Times New Roman"/>
          <w:spacing w:val="0"/>
        </w:rPr>
        <w:t xml:space="preserve"> amount </w:t>
      </w:r>
      <w:r w:rsidRPr="00947733">
        <w:rPr>
          <w:rFonts w:eastAsia="Times New Roman"/>
          <w:spacing w:val="0"/>
          <w:cs/>
        </w:rPr>
        <w:t>(</w:t>
      </w:r>
      <w:r w:rsidRPr="00947733">
        <w:rPr>
          <w:rFonts w:eastAsia="Times New Roman"/>
          <w:spacing w:val="0"/>
        </w:rPr>
        <w:t>generally fair value</w:t>
      </w:r>
      <w:r w:rsidRPr="00947733">
        <w:rPr>
          <w:rFonts w:eastAsia="Times New Roman"/>
          <w:spacing w:val="0"/>
          <w:cs/>
        </w:rPr>
        <w:t xml:space="preserve">) </w:t>
      </w:r>
      <w:r w:rsidRPr="00947733">
        <w:rPr>
          <w:rFonts w:eastAsia="Times New Roman"/>
          <w:spacing w:val="0"/>
        </w:rPr>
        <w:t>of the identifiable assets acquired and liabilities assumed, all measured as of the acquisition date</w:t>
      </w:r>
      <w:r w:rsidRPr="00947733">
        <w:rPr>
          <w:rFonts w:eastAsia="Times New Roman"/>
          <w:spacing w:val="0"/>
          <w:cs/>
        </w:rPr>
        <w:t xml:space="preserve">. </w:t>
      </w:r>
      <w:r w:rsidRPr="00947733">
        <w:rPr>
          <w:rFonts w:eastAsia="Times New Roman"/>
          <w:spacing w:val="0"/>
        </w:rPr>
        <w:t xml:space="preserve">If the net realized amount </w:t>
      </w:r>
      <w:r w:rsidRPr="00947733">
        <w:rPr>
          <w:rFonts w:eastAsia="Times New Roman"/>
          <w:spacing w:val="0"/>
          <w:cs/>
        </w:rPr>
        <w:t>(</w:t>
      </w:r>
      <w:r w:rsidRPr="00947733">
        <w:rPr>
          <w:rFonts w:eastAsia="Times New Roman"/>
          <w:spacing w:val="0"/>
        </w:rPr>
        <w:t>fair value</w:t>
      </w:r>
      <w:r w:rsidRPr="00947733">
        <w:rPr>
          <w:rFonts w:eastAsia="Times New Roman"/>
          <w:spacing w:val="0"/>
          <w:cs/>
        </w:rPr>
        <w:t xml:space="preserve">) </w:t>
      </w:r>
      <w:r w:rsidRPr="00947733">
        <w:rPr>
          <w:rFonts w:eastAsia="Times New Roman"/>
          <w:spacing w:val="0"/>
        </w:rPr>
        <w:t>of identifiable assets acquired and liability assumed is higher than the fair value of the consideration transfer, the Group will recognize the surplus as gain in profit or loss</w:t>
      </w:r>
      <w:r w:rsidRPr="00947733">
        <w:rPr>
          <w:rFonts w:eastAsia="Times New Roman"/>
          <w:spacing w:val="0"/>
          <w:cs/>
        </w:rPr>
        <w:t>.</w:t>
      </w:r>
    </w:p>
    <w:p w:rsidR="00E37690" w:rsidRPr="00D25E30" w:rsidRDefault="00E37690" w:rsidP="00E37690">
      <w:pPr>
        <w:spacing w:after="0"/>
        <w:rPr>
          <w:b/>
          <w:bCs/>
          <w:spacing w:val="0"/>
          <w:sz w:val="14"/>
          <w:szCs w:val="14"/>
          <w:cs/>
        </w:rPr>
      </w:pPr>
    </w:p>
    <w:p w:rsidR="00E37690" w:rsidRPr="004B0B65" w:rsidRDefault="00E37690" w:rsidP="005A0EF4">
      <w:pPr>
        <w:pStyle w:val="ListParagraph"/>
        <w:numPr>
          <w:ilvl w:val="1"/>
          <w:numId w:val="15"/>
        </w:numPr>
        <w:spacing w:after="0"/>
        <w:ind w:left="426" w:right="9" w:hanging="426"/>
        <w:jc w:val="both"/>
        <w:rPr>
          <w:rFonts w:eastAsia="Times New Roman"/>
          <w:spacing w:val="0"/>
        </w:rPr>
      </w:pPr>
      <w:r w:rsidRPr="00000ACE">
        <w:rPr>
          <w:rFonts w:eastAsia="Times New Roman"/>
          <w:spacing w:val="0"/>
        </w:rPr>
        <w:t xml:space="preserve">As at 31 December 2024 and 2023, the consolidated financial statements have been prepared by consolidating the </w:t>
      </w:r>
      <w:r w:rsidRPr="00000ACE">
        <w:rPr>
          <w:rFonts w:eastAsia="Times New Roman"/>
        </w:rPr>
        <w:t>financial statements of the Company and its subsidiaries</w:t>
      </w:r>
      <w:r w:rsidRPr="00000ACE">
        <w:rPr>
          <w:rFonts w:eastAsia="Times New Roman"/>
          <w:cs/>
        </w:rPr>
        <w:t xml:space="preserve">. </w:t>
      </w:r>
      <w:r w:rsidRPr="00000ACE">
        <w:rPr>
          <w:rFonts w:eastAsia="Times New Roman"/>
        </w:rPr>
        <w:t>The percentage directly and indirectly owned by the Company a</w:t>
      </w:r>
      <w:r w:rsidRPr="00000ACE">
        <w:rPr>
          <w:rFonts w:eastAsia="Times New Roman"/>
          <w:spacing w:val="0"/>
        </w:rPr>
        <w:t>s</w:t>
      </w:r>
      <w:r w:rsidRPr="004B0B65">
        <w:rPr>
          <w:rFonts w:eastAsia="Times New Roman"/>
          <w:spacing w:val="0"/>
        </w:rPr>
        <w:t xml:space="preserve"> follows</w:t>
      </w:r>
      <w:r w:rsidRPr="004B0B65">
        <w:rPr>
          <w:rFonts w:eastAsia="Times New Roman"/>
          <w:spacing w:val="0"/>
          <w:cs/>
        </w:rPr>
        <w:t>:</w:t>
      </w:r>
    </w:p>
    <w:p w:rsidR="004B0B65" w:rsidRPr="00D25E30" w:rsidRDefault="004B0B65" w:rsidP="00AD3669">
      <w:pPr>
        <w:pStyle w:val="ListParagraph"/>
        <w:tabs>
          <w:tab w:val="left" w:pos="360"/>
        </w:tabs>
        <w:spacing w:after="0"/>
        <w:ind w:left="1146" w:right="9"/>
        <w:jc w:val="both"/>
        <w:rPr>
          <w:rFonts w:eastAsia="Times New Roman"/>
          <w:spacing w:val="0"/>
          <w:sz w:val="14"/>
          <w:szCs w:val="14"/>
        </w:rPr>
      </w:pPr>
    </w:p>
    <w:tbl>
      <w:tblPr>
        <w:tblW w:w="9072" w:type="dxa"/>
        <w:tblInd w:w="426" w:type="dxa"/>
        <w:tblLayout w:type="fixed"/>
        <w:tblLook w:val="0000"/>
      </w:tblPr>
      <w:tblGrid>
        <w:gridCol w:w="2835"/>
        <w:gridCol w:w="708"/>
        <w:gridCol w:w="709"/>
        <w:gridCol w:w="1276"/>
        <w:gridCol w:w="3544"/>
      </w:tblGrid>
      <w:tr w:rsidR="00E37690" w:rsidRPr="00AD3669" w:rsidTr="00C51FF1">
        <w:trPr>
          <w:tblHeader/>
        </w:trPr>
        <w:tc>
          <w:tcPr>
            <w:tcW w:w="2835" w:type="dxa"/>
          </w:tcPr>
          <w:p w:rsidR="00E37690" w:rsidRPr="00AD3669" w:rsidRDefault="00E37690" w:rsidP="00AD3669">
            <w:pPr>
              <w:spacing w:after="0"/>
              <w:ind w:right="-78"/>
              <w:jc w:val="center"/>
              <w:rPr>
                <w:spacing w:val="0"/>
                <w:u w:val="single"/>
                <w:cs/>
              </w:rPr>
            </w:pPr>
            <w:r w:rsidRPr="00AD3669">
              <w:rPr>
                <w:spacing w:val="0"/>
                <w:u w:val="single"/>
              </w:rPr>
              <w:t>Name of companies</w:t>
            </w:r>
          </w:p>
        </w:tc>
        <w:tc>
          <w:tcPr>
            <w:tcW w:w="1417" w:type="dxa"/>
            <w:gridSpan w:val="2"/>
          </w:tcPr>
          <w:p w:rsidR="00E37690" w:rsidRPr="00AD3669" w:rsidRDefault="00E37690" w:rsidP="00AD3669">
            <w:pPr>
              <w:spacing w:after="0"/>
              <w:ind w:left="-99" w:right="-108"/>
              <w:jc w:val="center"/>
              <w:rPr>
                <w:spacing w:val="0"/>
              </w:rPr>
            </w:pPr>
            <w:r w:rsidRPr="00AD3669">
              <w:rPr>
                <w:spacing w:val="0"/>
                <w:u w:val="single"/>
              </w:rPr>
              <w:t>Percentage of shareholding</w:t>
            </w:r>
          </w:p>
        </w:tc>
        <w:tc>
          <w:tcPr>
            <w:tcW w:w="1276" w:type="dxa"/>
          </w:tcPr>
          <w:p w:rsidR="00E37690" w:rsidRPr="00AD3669" w:rsidRDefault="00E37690" w:rsidP="00AD3669">
            <w:pPr>
              <w:spacing w:after="0"/>
              <w:ind w:left="-99" w:right="-108"/>
              <w:jc w:val="center"/>
              <w:rPr>
                <w:spacing w:val="0"/>
              </w:rPr>
            </w:pPr>
            <w:r w:rsidRPr="00AD3669">
              <w:rPr>
                <w:rFonts w:eastAsia="Times New Roman"/>
                <w:u w:val="single"/>
              </w:rPr>
              <w:t>Incorporated in</w:t>
            </w:r>
          </w:p>
        </w:tc>
        <w:tc>
          <w:tcPr>
            <w:tcW w:w="3544" w:type="dxa"/>
          </w:tcPr>
          <w:p w:rsidR="00E37690" w:rsidRPr="00AD3669" w:rsidRDefault="00E37690" w:rsidP="00AD3669">
            <w:pPr>
              <w:spacing w:after="0"/>
              <w:jc w:val="center"/>
              <w:rPr>
                <w:spacing w:val="0"/>
                <w:u w:val="single"/>
              </w:rPr>
            </w:pPr>
            <w:r w:rsidRPr="00AD3669">
              <w:rPr>
                <w:spacing w:val="0"/>
                <w:u w:val="single"/>
              </w:rPr>
              <w:t>Type of business</w:t>
            </w:r>
          </w:p>
        </w:tc>
      </w:tr>
      <w:tr w:rsidR="00E37690" w:rsidRPr="00AD3669" w:rsidTr="00C51FF1">
        <w:trPr>
          <w:tblHeader/>
        </w:trPr>
        <w:tc>
          <w:tcPr>
            <w:tcW w:w="2835" w:type="dxa"/>
          </w:tcPr>
          <w:p w:rsidR="00E37690" w:rsidRPr="00AD3669" w:rsidRDefault="00E37690" w:rsidP="00AD3669">
            <w:pPr>
              <w:spacing w:after="0"/>
              <w:ind w:right="-78"/>
              <w:jc w:val="thaiDistribute"/>
              <w:rPr>
                <w:spacing w:val="0"/>
              </w:rPr>
            </w:pPr>
          </w:p>
        </w:tc>
        <w:tc>
          <w:tcPr>
            <w:tcW w:w="708" w:type="dxa"/>
          </w:tcPr>
          <w:p w:rsidR="00E37690" w:rsidRPr="00AD3669" w:rsidRDefault="00E37690" w:rsidP="00AD3669">
            <w:pPr>
              <w:spacing w:after="0"/>
              <w:ind w:left="-108" w:right="-119"/>
              <w:jc w:val="center"/>
              <w:rPr>
                <w:spacing w:val="0"/>
                <w:u w:val="single"/>
              </w:rPr>
            </w:pPr>
            <w:r w:rsidRPr="00AD3669">
              <w:rPr>
                <w:spacing w:val="0"/>
                <w:u w:val="single"/>
              </w:rPr>
              <w:t>2024</w:t>
            </w:r>
          </w:p>
        </w:tc>
        <w:tc>
          <w:tcPr>
            <w:tcW w:w="709" w:type="dxa"/>
          </w:tcPr>
          <w:p w:rsidR="00E37690" w:rsidRPr="00AD3669" w:rsidRDefault="00E37690" w:rsidP="00AD3669">
            <w:pPr>
              <w:spacing w:after="0"/>
              <w:ind w:left="-108" w:right="-119"/>
              <w:jc w:val="center"/>
              <w:rPr>
                <w:spacing w:val="0"/>
                <w:u w:val="single"/>
              </w:rPr>
            </w:pPr>
            <w:r w:rsidRPr="00AD3669">
              <w:rPr>
                <w:spacing w:val="0"/>
                <w:u w:val="single"/>
              </w:rPr>
              <w:t>2023</w:t>
            </w:r>
          </w:p>
        </w:tc>
        <w:tc>
          <w:tcPr>
            <w:tcW w:w="1276" w:type="dxa"/>
          </w:tcPr>
          <w:p w:rsidR="00E37690" w:rsidRPr="00AD3669" w:rsidRDefault="00E37690" w:rsidP="00AD3669">
            <w:pPr>
              <w:spacing w:after="0"/>
              <w:jc w:val="center"/>
              <w:rPr>
                <w:spacing w:val="0"/>
              </w:rPr>
            </w:pPr>
          </w:p>
        </w:tc>
        <w:tc>
          <w:tcPr>
            <w:tcW w:w="3544" w:type="dxa"/>
          </w:tcPr>
          <w:p w:rsidR="00E37690" w:rsidRPr="00AD3669" w:rsidRDefault="00E37690" w:rsidP="00AD3669">
            <w:pPr>
              <w:spacing w:after="0"/>
              <w:ind w:left="-49"/>
              <w:jc w:val="thaiDistribute"/>
              <w:rPr>
                <w:spacing w:val="0"/>
              </w:rPr>
            </w:pPr>
          </w:p>
        </w:tc>
      </w:tr>
      <w:tr w:rsidR="00E37690" w:rsidRPr="00AD3669" w:rsidTr="00C51FF1">
        <w:tc>
          <w:tcPr>
            <w:tcW w:w="2835" w:type="dxa"/>
          </w:tcPr>
          <w:p w:rsidR="00E37690" w:rsidRPr="00AD3669" w:rsidRDefault="00E37690" w:rsidP="00C671D8">
            <w:pPr>
              <w:spacing w:after="0"/>
              <w:ind w:right="-78" w:hanging="119"/>
              <w:rPr>
                <w:spacing w:val="0"/>
                <w:u w:val="single"/>
                <w:cs/>
              </w:rPr>
            </w:pPr>
            <w:r w:rsidRPr="00AD3669">
              <w:rPr>
                <w:spacing w:val="0"/>
              </w:rPr>
              <w:t>Planet Fiber Co</w:t>
            </w:r>
            <w:r w:rsidRPr="00AD3669">
              <w:rPr>
                <w:spacing w:val="0"/>
                <w:cs/>
              </w:rPr>
              <w:t>.</w:t>
            </w:r>
            <w:r w:rsidRPr="00AD3669">
              <w:rPr>
                <w:spacing w:val="0"/>
              </w:rPr>
              <w:t>, Ltd</w:t>
            </w:r>
            <w:r w:rsidRPr="00AD3669">
              <w:rPr>
                <w:spacing w:val="0"/>
                <w:cs/>
              </w:rPr>
              <w:t>.</w:t>
            </w:r>
          </w:p>
        </w:tc>
        <w:tc>
          <w:tcPr>
            <w:tcW w:w="708" w:type="dxa"/>
          </w:tcPr>
          <w:p w:rsidR="00E37690" w:rsidRPr="00AD3669" w:rsidRDefault="00E37690" w:rsidP="00C671D8">
            <w:pPr>
              <w:tabs>
                <w:tab w:val="left" w:pos="499"/>
              </w:tabs>
              <w:spacing w:after="0"/>
              <w:ind w:left="-108" w:right="-210"/>
              <w:jc w:val="center"/>
              <w:rPr>
                <w:spacing w:val="0"/>
              </w:rPr>
            </w:pPr>
            <w:r w:rsidRPr="00AD3669">
              <w:rPr>
                <w:spacing w:val="0"/>
              </w:rPr>
              <w:t>99</w:t>
            </w:r>
            <w:r w:rsidRPr="00AD3669">
              <w:rPr>
                <w:spacing w:val="0"/>
                <w:cs/>
              </w:rPr>
              <w:t>.</w:t>
            </w:r>
            <w:r w:rsidRPr="00AD3669">
              <w:rPr>
                <w:spacing w:val="0"/>
              </w:rPr>
              <w:t>99</w:t>
            </w:r>
          </w:p>
        </w:tc>
        <w:tc>
          <w:tcPr>
            <w:tcW w:w="709" w:type="dxa"/>
          </w:tcPr>
          <w:p w:rsidR="00E37690" w:rsidRPr="00AD3669" w:rsidRDefault="00E37690" w:rsidP="00C671D8">
            <w:pPr>
              <w:spacing w:after="0"/>
              <w:ind w:left="-198" w:right="-24"/>
              <w:jc w:val="right"/>
              <w:rPr>
                <w:spacing w:val="0"/>
              </w:rPr>
            </w:pPr>
            <w:r w:rsidRPr="00AD3669">
              <w:rPr>
                <w:spacing w:val="0"/>
              </w:rPr>
              <w:t>99</w:t>
            </w:r>
            <w:r w:rsidRPr="00AD3669">
              <w:rPr>
                <w:spacing w:val="0"/>
                <w:cs/>
              </w:rPr>
              <w:t>.</w:t>
            </w:r>
            <w:r w:rsidRPr="00AD3669">
              <w:rPr>
                <w:spacing w:val="0"/>
              </w:rPr>
              <w:t>99</w:t>
            </w:r>
          </w:p>
        </w:tc>
        <w:tc>
          <w:tcPr>
            <w:tcW w:w="1276" w:type="dxa"/>
          </w:tcPr>
          <w:p w:rsidR="00E37690" w:rsidRPr="00AD3669" w:rsidRDefault="00E37690" w:rsidP="00AD3669">
            <w:pPr>
              <w:spacing w:after="0"/>
              <w:jc w:val="center"/>
              <w:rPr>
                <w:spacing w:val="0"/>
              </w:rPr>
            </w:pPr>
            <w:r w:rsidRPr="00AD3669">
              <w:rPr>
                <w:spacing w:val="0"/>
              </w:rPr>
              <w:t>Thailand</w:t>
            </w:r>
          </w:p>
        </w:tc>
        <w:tc>
          <w:tcPr>
            <w:tcW w:w="3544" w:type="dxa"/>
          </w:tcPr>
          <w:p w:rsidR="00E37690" w:rsidRPr="00AD3669" w:rsidRDefault="00E37690" w:rsidP="00C671D8">
            <w:pPr>
              <w:spacing w:after="0"/>
              <w:ind w:left="-49"/>
              <w:rPr>
                <w:spacing w:val="0"/>
              </w:rPr>
            </w:pPr>
            <w:r w:rsidRPr="00C671D8">
              <w:t>Providing high speed</w:t>
            </w:r>
            <w:r w:rsidRPr="00C671D8">
              <w:rPr>
                <w:cs/>
              </w:rPr>
              <w:t xml:space="preserve"> </w:t>
            </w:r>
            <w:r w:rsidRPr="00C671D8">
              <w:t>internet and other related</w:t>
            </w:r>
            <w:r w:rsidRPr="00AD3669">
              <w:rPr>
                <w:spacing w:val="0"/>
              </w:rPr>
              <w:t xml:space="preserve"> services on fiber optic networks</w:t>
            </w:r>
          </w:p>
        </w:tc>
      </w:tr>
      <w:tr w:rsidR="00E37690" w:rsidRPr="00AD3669" w:rsidTr="00C51FF1">
        <w:tc>
          <w:tcPr>
            <w:tcW w:w="2835" w:type="dxa"/>
          </w:tcPr>
          <w:p w:rsidR="00E37690" w:rsidRPr="00AD3669" w:rsidRDefault="00E37690" w:rsidP="00C671D8">
            <w:pPr>
              <w:spacing w:after="0"/>
              <w:ind w:right="-78" w:hanging="119"/>
              <w:rPr>
                <w:spacing w:val="0"/>
              </w:rPr>
            </w:pPr>
            <w:r w:rsidRPr="00AD3669">
              <w:rPr>
                <w:spacing w:val="0"/>
              </w:rPr>
              <w:t>Planet Cloud Co</w:t>
            </w:r>
            <w:r w:rsidRPr="00AD3669">
              <w:rPr>
                <w:spacing w:val="0"/>
                <w:cs/>
              </w:rPr>
              <w:t>.</w:t>
            </w:r>
            <w:r w:rsidRPr="00AD3669">
              <w:rPr>
                <w:spacing w:val="0"/>
              </w:rPr>
              <w:t>, Ltd</w:t>
            </w:r>
            <w:r w:rsidRPr="00AD3669">
              <w:rPr>
                <w:spacing w:val="0"/>
                <w:cs/>
              </w:rPr>
              <w:t>.</w:t>
            </w:r>
          </w:p>
          <w:p w:rsidR="00E37690" w:rsidRPr="00AD3669" w:rsidRDefault="00E37690" w:rsidP="00C671D8">
            <w:pPr>
              <w:spacing w:after="0"/>
              <w:ind w:right="-78" w:hanging="119"/>
              <w:rPr>
                <w:spacing w:val="0"/>
                <w:cs/>
              </w:rPr>
            </w:pPr>
          </w:p>
        </w:tc>
        <w:tc>
          <w:tcPr>
            <w:tcW w:w="708" w:type="dxa"/>
          </w:tcPr>
          <w:p w:rsidR="00E37690" w:rsidRPr="00AD3669" w:rsidRDefault="00E37690" w:rsidP="00AD3669">
            <w:pPr>
              <w:spacing w:after="0"/>
              <w:ind w:left="-198" w:right="-24"/>
              <w:jc w:val="right"/>
              <w:rPr>
                <w:spacing w:val="0"/>
              </w:rPr>
            </w:pPr>
            <w:r w:rsidRPr="00AD3669">
              <w:rPr>
                <w:spacing w:val="0"/>
              </w:rPr>
              <w:t>99</w:t>
            </w:r>
            <w:r w:rsidRPr="00AD3669">
              <w:rPr>
                <w:spacing w:val="0"/>
                <w:cs/>
              </w:rPr>
              <w:t>.</w:t>
            </w:r>
            <w:r w:rsidRPr="00AD3669">
              <w:rPr>
                <w:spacing w:val="0"/>
              </w:rPr>
              <w:t>99</w:t>
            </w:r>
          </w:p>
        </w:tc>
        <w:tc>
          <w:tcPr>
            <w:tcW w:w="709" w:type="dxa"/>
          </w:tcPr>
          <w:p w:rsidR="00E37690" w:rsidRPr="00AD3669" w:rsidRDefault="00E37690" w:rsidP="00AD3669">
            <w:pPr>
              <w:spacing w:after="0"/>
              <w:ind w:left="-198" w:right="-24"/>
              <w:jc w:val="right"/>
              <w:rPr>
                <w:spacing w:val="0"/>
              </w:rPr>
            </w:pPr>
            <w:r w:rsidRPr="00AD3669">
              <w:rPr>
                <w:spacing w:val="0"/>
              </w:rPr>
              <w:t>99</w:t>
            </w:r>
            <w:r w:rsidRPr="00AD3669">
              <w:rPr>
                <w:spacing w:val="0"/>
                <w:cs/>
              </w:rPr>
              <w:t>.</w:t>
            </w:r>
            <w:r w:rsidRPr="00AD3669">
              <w:rPr>
                <w:spacing w:val="0"/>
              </w:rPr>
              <w:t>99</w:t>
            </w:r>
          </w:p>
        </w:tc>
        <w:tc>
          <w:tcPr>
            <w:tcW w:w="1276" w:type="dxa"/>
          </w:tcPr>
          <w:p w:rsidR="00E37690" w:rsidRPr="00AD3669" w:rsidRDefault="00E37690" w:rsidP="00AD3669">
            <w:pPr>
              <w:keepNext/>
              <w:spacing w:after="0" w:line="240" w:lineRule="atLeast"/>
              <w:jc w:val="center"/>
              <w:outlineLvl w:val="5"/>
              <w:rPr>
                <w:rFonts w:eastAsia="Times New Roman"/>
                <w:spacing w:val="0"/>
              </w:rPr>
            </w:pPr>
            <w:r w:rsidRPr="00AD3669">
              <w:rPr>
                <w:rFonts w:eastAsia="Batang"/>
                <w:spacing w:val="0"/>
              </w:rPr>
              <w:t>Thailand</w:t>
            </w:r>
          </w:p>
        </w:tc>
        <w:tc>
          <w:tcPr>
            <w:tcW w:w="3544" w:type="dxa"/>
          </w:tcPr>
          <w:p w:rsidR="00E37690" w:rsidRPr="00AD3669" w:rsidRDefault="00E37690" w:rsidP="00C671D8">
            <w:pPr>
              <w:spacing w:after="0"/>
              <w:ind w:left="-49" w:right="-67"/>
              <w:rPr>
                <w:spacing w:val="0"/>
              </w:rPr>
            </w:pPr>
            <w:r w:rsidRPr="00C671D8">
              <w:rPr>
                <w:spacing w:val="-4"/>
              </w:rPr>
              <w:t>Sale and service of</w:t>
            </w:r>
            <w:r w:rsidRPr="00C671D8">
              <w:rPr>
                <w:spacing w:val="-4"/>
                <w:cs/>
              </w:rPr>
              <w:t xml:space="preserve"> </w:t>
            </w:r>
            <w:r w:rsidRPr="00C671D8">
              <w:rPr>
                <w:spacing w:val="-4"/>
              </w:rPr>
              <w:t>software various applications</w:t>
            </w:r>
            <w:r w:rsidRPr="00AD3669">
              <w:rPr>
                <w:spacing w:val="0"/>
              </w:rPr>
              <w:t xml:space="preserve"> with terminal equipment via the cloud</w:t>
            </w:r>
          </w:p>
        </w:tc>
      </w:tr>
      <w:tr w:rsidR="00E37690" w:rsidRPr="00AD3669" w:rsidTr="00C51FF1">
        <w:tc>
          <w:tcPr>
            <w:tcW w:w="2835" w:type="dxa"/>
          </w:tcPr>
          <w:p w:rsidR="00E37690" w:rsidRPr="00AD3669" w:rsidRDefault="00E37690" w:rsidP="00C671D8">
            <w:pPr>
              <w:spacing w:after="0"/>
              <w:ind w:right="-78" w:hanging="119"/>
              <w:rPr>
                <w:spacing w:val="0"/>
                <w:cs/>
              </w:rPr>
            </w:pPr>
            <w:r w:rsidRPr="00AD3669">
              <w:rPr>
                <w:spacing w:val="0"/>
              </w:rPr>
              <w:t>Planet Utility Co</w:t>
            </w:r>
            <w:r w:rsidRPr="00AD3669">
              <w:rPr>
                <w:spacing w:val="0"/>
                <w:cs/>
              </w:rPr>
              <w:t>.</w:t>
            </w:r>
            <w:r w:rsidRPr="00AD3669">
              <w:rPr>
                <w:spacing w:val="0"/>
              </w:rPr>
              <w:t>,</w:t>
            </w:r>
            <w:r w:rsidRPr="00AD3669">
              <w:rPr>
                <w:spacing w:val="0"/>
                <w:cs/>
              </w:rPr>
              <w:t xml:space="preserve"> </w:t>
            </w:r>
            <w:r w:rsidRPr="00AD3669">
              <w:rPr>
                <w:spacing w:val="0"/>
              </w:rPr>
              <w:t>Ltd</w:t>
            </w:r>
            <w:r w:rsidRPr="00AD3669">
              <w:rPr>
                <w:spacing w:val="0"/>
                <w:cs/>
              </w:rPr>
              <w:t>.</w:t>
            </w:r>
          </w:p>
        </w:tc>
        <w:tc>
          <w:tcPr>
            <w:tcW w:w="708" w:type="dxa"/>
          </w:tcPr>
          <w:p w:rsidR="00E37690" w:rsidRPr="00AD3669" w:rsidRDefault="00E37690" w:rsidP="00AD3669">
            <w:pPr>
              <w:spacing w:after="0"/>
              <w:ind w:left="-198" w:right="-24"/>
              <w:jc w:val="right"/>
              <w:rPr>
                <w:spacing w:val="0"/>
              </w:rPr>
            </w:pPr>
            <w:r w:rsidRPr="00AD3669">
              <w:rPr>
                <w:spacing w:val="0"/>
              </w:rPr>
              <w:t>99</w:t>
            </w:r>
            <w:r w:rsidRPr="00AD3669">
              <w:rPr>
                <w:spacing w:val="0"/>
                <w:cs/>
              </w:rPr>
              <w:t>.</w:t>
            </w:r>
            <w:r w:rsidRPr="00AD3669">
              <w:rPr>
                <w:spacing w:val="0"/>
              </w:rPr>
              <w:t>99</w:t>
            </w:r>
          </w:p>
        </w:tc>
        <w:tc>
          <w:tcPr>
            <w:tcW w:w="709" w:type="dxa"/>
          </w:tcPr>
          <w:p w:rsidR="00E37690" w:rsidRPr="00AD3669" w:rsidRDefault="00E37690" w:rsidP="00AD3669">
            <w:pPr>
              <w:spacing w:after="0"/>
              <w:ind w:left="-198" w:right="-24"/>
              <w:jc w:val="right"/>
              <w:rPr>
                <w:spacing w:val="0"/>
              </w:rPr>
            </w:pPr>
            <w:r w:rsidRPr="00AD3669">
              <w:rPr>
                <w:spacing w:val="0"/>
              </w:rPr>
              <w:t>99</w:t>
            </w:r>
            <w:r w:rsidRPr="00AD3669">
              <w:rPr>
                <w:spacing w:val="0"/>
                <w:cs/>
              </w:rPr>
              <w:t>.</w:t>
            </w:r>
            <w:r w:rsidRPr="00AD3669">
              <w:rPr>
                <w:spacing w:val="0"/>
              </w:rPr>
              <w:t>99</w:t>
            </w:r>
          </w:p>
        </w:tc>
        <w:tc>
          <w:tcPr>
            <w:tcW w:w="1276" w:type="dxa"/>
          </w:tcPr>
          <w:p w:rsidR="00E37690" w:rsidRPr="00AD3669" w:rsidRDefault="00E37690" w:rsidP="00AD3669">
            <w:pPr>
              <w:spacing w:after="0"/>
              <w:jc w:val="center"/>
              <w:rPr>
                <w:spacing w:val="0"/>
              </w:rPr>
            </w:pPr>
            <w:r w:rsidRPr="00AD3669">
              <w:rPr>
                <w:spacing w:val="0"/>
              </w:rPr>
              <w:t>Thailand</w:t>
            </w:r>
          </w:p>
        </w:tc>
        <w:tc>
          <w:tcPr>
            <w:tcW w:w="3544" w:type="dxa"/>
          </w:tcPr>
          <w:p w:rsidR="00E37690" w:rsidRPr="00AD3669" w:rsidRDefault="00E37690" w:rsidP="00AD3669">
            <w:pPr>
              <w:spacing w:after="0"/>
              <w:ind w:left="-49" w:right="-67"/>
              <w:jc w:val="thaiDistribute"/>
              <w:rPr>
                <w:spacing w:val="2"/>
                <w:cs/>
              </w:rPr>
            </w:pPr>
            <w:r w:rsidRPr="00AD3669">
              <w:rPr>
                <w:spacing w:val="0"/>
              </w:rPr>
              <w:t>Utility management service, produce water and electricity for sale</w:t>
            </w:r>
          </w:p>
        </w:tc>
      </w:tr>
      <w:tr w:rsidR="00E37690" w:rsidRPr="00AD3669" w:rsidTr="00C51FF1">
        <w:tc>
          <w:tcPr>
            <w:tcW w:w="2835" w:type="dxa"/>
          </w:tcPr>
          <w:p w:rsidR="00E37690" w:rsidRPr="00AD3669" w:rsidRDefault="00E37690" w:rsidP="00C671D8">
            <w:pPr>
              <w:spacing w:after="0"/>
              <w:ind w:right="-78" w:hanging="119"/>
              <w:rPr>
                <w:spacing w:val="0"/>
                <w:cs/>
              </w:rPr>
            </w:pPr>
            <w:r w:rsidRPr="00AD3669">
              <w:rPr>
                <w:spacing w:val="0"/>
              </w:rPr>
              <w:t>Planet Cyber Co</w:t>
            </w:r>
            <w:r w:rsidRPr="00AD3669">
              <w:rPr>
                <w:spacing w:val="0"/>
                <w:cs/>
              </w:rPr>
              <w:t>.</w:t>
            </w:r>
            <w:r w:rsidRPr="00AD3669">
              <w:rPr>
                <w:spacing w:val="0"/>
              </w:rPr>
              <w:t>, Ltd</w:t>
            </w:r>
            <w:r w:rsidRPr="00AD3669">
              <w:rPr>
                <w:spacing w:val="0"/>
                <w:cs/>
              </w:rPr>
              <w:t>.</w:t>
            </w:r>
          </w:p>
        </w:tc>
        <w:tc>
          <w:tcPr>
            <w:tcW w:w="708" w:type="dxa"/>
          </w:tcPr>
          <w:p w:rsidR="00E37690" w:rsidRPr="00AD3669" w:rsidRDefault="00E37690" w:rsidP="00AD3669">
            <w:pPr>
              <w:spacing w:after="0"/>
              <w:ind w:left="-198" w:right="-24"/>
              <w:jc w:val="right"/>
              <w:rPr>
                <w:spacing w:val="0"/>
              </w:rPr>
            </w:pPr>
            <w:r w:rsidRPr="00AD3669">
              <w:rPr>
                <w:spacing w:val="0"/>
              </w:rPr>
              <w:t>99</w:t>
            </w:r>
            <w:r w:rsidRPr="00AD3669">
              <w:rPr>
                <w:spacing w:val="0"/>
                <w:cs/>
              </w:rPr>
              <w:t>.</w:t>
            </w:r>
            <w:r w:rsidRPr="00AD3669">
              <w:rPr>
                <w:spacing w:val="0"/>
              </w:rPr>
              <w:t>99</w:t>
            </w:r>
          </w:p>
        </w:tc>
        <w:tc>
          <w:tcPr>
            <w:tcW w:w="709" w:type="dxa"/>
          </w:tcPr>
          <w:p w:rsidR="00E37690" w:rsidRPr="00AD3669" w:rsidRDefault="00E37690" w:rsidP="00AD3669">
            <w:pPr>
              <w:spacing w:after="0"/>
              <w:ind w:left="-198" w:right="-24"/>
              <w:jc w:val="right"/>
              <w:rPr>
                <w:spacing w:val="0"/>
              </w:rPr>
            </w:pPr>
            <w:r w:rsidRPr="00AD3669">
              <w:rPr>
                <w:spacing w:val="0"/>
              </w:rPr>
              <w:t>99</w:t>
            </w:r>
            <w:r w:rsidRPr="00AD3669">
              <w:rPr>
                <w:spacing w:val="0"/>
                <w:cs/>
              </w:rPr>
              <w:t>.</w:t>
            </w:r>
            <w:r w:rsidRPr="00AD3669">
              <w:rPr>
                <w:spacing w:val="0"/>
              </w:rPr>
              <w:t>99</w:t>
            </w:r>
          </w:p>
        </w:tc>
        <w:tc>
          <w:tcPr>
            <w:tcW w:w="1276" w:type="dxa"/>
          </w:tcPr>
          <w:p w:rsidR="00E37690" w:rsidRPr="00AD3669" w:rsidRDefault="00E37690" w:rsidP="00AD3669">
            <w:pPr>
              <w:spacing w:after="0"/>
              <w:jc w:val="center"/>
              <w:rPr>
                <w:spacing w:val="0"/>
              </w:rPr>
            </w:pPr>
            <w:r w:rsidRPr="00AD3669">
              <w:rPr>
                <w:spacing w:val="0"/>
              </w:rPr>
              <w:t>Thailand</w:t>
            </w:r>
          </w:p>
        </w:tc>
        <w:tc>
          <w:tcPr>
            <w:tcW w:w="3544" w:type="dxa"/>
          </w:tcPr>
          <w:p w:rsidR="00E37690" w:rsidRPr="00AD3669" w:rsidRDefault="00E37690" w:rsidP="00AD3669">
            <w:pPr>
              <w:spacing w:after="0"/>
              <w:ind w:left="-49" w:right="-67"/>
              <w:jc w:val="thaiDistribute"/>
              <w:rPr>
                <w:spacing w:val="0"/>
                <w:cs/>
              </w:rPr>
            </w:pPr>
            <w:r w:rsidRPr="00AD3669">
              <w:rPr>
                <w:spacing w:val="0"/>
              </w:rPr>
              <w:t>Trade, design, install and provide after</w:t>
            </w:r>
            <w:r w:rsidRPr="00AD3669">
              <w:rPr>
                <w:spacing w:val="0"/>
                <w:cs/>
              </w:rPr>
              <w:t>-</w:t>
            </w:r>
            <w:r w:rsidRPr="00AD3669">
              <w:rPr>
                <w:spacing w:val="0"/>
              </w:rPr>
              <w:t>sales service for cyber security products</w:t>
            </w:r>
          </w:p>
        </w:tc>
      </w:tr>
      <w:tr w:rsidR="00E37690" w:rsidRPr="00AD3669" w:rsidTr="00C51FF1">
        <w:tc>
          <w:tcPr>
            <w:tcW w:w="2835" w:type="dxa"/>
          </w:tcPr>
          <w:p w:rsidR="00E37690" w:rsidRPr="00AD3669" w:rsidRDefault="00E37690" w:rsidP="00C671D8">
            <w:pPr>
              <w:spacing w:after="0"/>
              <w:ind w:right="-78" w:hanging="119"/>
              <w:rPr>
                <w:spacing w:val="0"/>
                <w:cs/>
              </w:rPr>
            </w:pPr>
            <w:r w:rsidRPr="00AD3669">
              <w:rPr>
                <w:spacing w:val="0"/>
              </w:rPr>
              <w:t xml:space="preserve">Planet EV </w:t>
            </w:r>
            <w:r w:rsidR="00505E71" w:rsidRPr="00505E71">
              <w:rPr>
                <w:spacing w:val="0"/>
              </w:rPr>
              <w:t>Co., Ltd.</w:t>
            </w:r>
          </w:p>
        </w:tc>
        <w:tc>
          <w:tcPr>
            <w:tcW w:w="708" w:type="dxa"/>
          </w:tcPr>
          <w:p w:rsidR="00E37690" w:rsidRPr="00AD3669" w:rsidRDefault="00E37690" w:rsidP="00AD3669">
            <w:pPr>
              <w:spacing w:after="0"/>
              <w:ind w:left="-198" w:right="-24"/>
              <w:jc w:val="right"/>
              <w:rPr>
                <w:spacing w:val="0"/>
              </w:rPr>
            </w:pPr>
            <w:r w:rsidRPr="00AD3669">
              <w:rPr>
                <w:spacing w:val="0"/>
              </w:rPr>
              <w:t>90</w:t>
            </w:r>
            <w:r w:rsidRPr="00AD3669">
              <w:rPr>
                <w:spacing w:val="0"/>
                <w:cs/>
              </w:rPr>
              <w:t>.</w:t>
            </w:r>
            <w:r w:rsidRPr="00AD3669">
              <w:rPr>
                <w:spacing w:val="0"/>
              </w:rPr>
              <w:t>00</w:t>
            </w:r>
          </w:p>
        </w:tc>
        <w:tc>
          <w:tcPr>
            <w:tcW w:w="709" w:type="dxa"/>
          </w:tcPr>
          <w:p w:rsidR="00E37690" w:rsidRPr="00AD3669" w:rsidRDefault="00E37690" w:rsidP="00AD3669">
            <w:pPr>
              <w:spacing w:after="0"/>
              <w:ind w:left="-198" w:right="-24"/>
              <w:jc w:val="right"/>
              <w:rPr>
                <w:spacing w:val="0"/>
              </w:rPr>
            </w:pPr>
            <w:r w:rsidRPr="00AD3669">
              <w:rPr>
                <w:spacing w:val="0"/>
              </w:rPr>
              <w:t>90</w:t>
            </w:r>
            <w:r w:rsidRPr="00AD3669">
              <w:rPr>
                <w:spacing w:val="0"/>
                <w:cs/>
              </w:rPr>
              <w:t>.</w:t>
            </w:r>
            <w:r w:rsidRPr="00AD3669">
              <w:rPr>
                <w:spacing w:val="0"/>
              </w:rPr>
              <w:t>00</w:t>
            </w:r>
          </w:p>
        </w:tc>
        <w:tc>
          <w:tcPr>
            <w:tcW w:w="1276" w:type="dxa"/>
          </w:tcPr>
          <w:p w:rsidR="00E37690" w:rsidRPr="00AD3669" w:rsidRDefault="00E37690" w:rsidP="00AD3669">
            <w:pPr>
              <w:spacing w:after="0"/>
              <w:jc w:val="center"/>
              <w:rPr>
                <w:spacing w:val="0"/>
              </w:rPr>
            </w:pPr>
            <w:r w:rsidRPr="00AD3669">
              <w:rPr>
                <w:spacing w:val="0"/>
              </w:rPr>
              <w:t>Thailand</w:t>
            </w:r>
          </w:p>
        </w:tc>
        <w:tc>
          <w:tcPr>
            <w:tcW w:w="3544" w:type="dxa"/>
          </w:tcPr>
          <w:p w:rsidR="00E37690" w:rsidRPr="00AD3669" w:rsidRDefault="00E37690" w:rsidP="00C671D8">
            <w:pPr>
              <w:spacing w:after="0"/>
              <w:ind w:left="-49" w:right="-67"/>
              <w:jc w:val="thaiDistribute"/>
              <w:rPr>
                <w:spacing w:val="0"/>
              </w:rPr>
            </w:pPr>
            <w:r w:rsidRPr="00AD3669">
              <w:rPr>
                <w:spacing w:val="0"/>
              </w:rPr>
              <w:t>Production and distribution of vehicle, electric vehicle machine including its spare part and to provide services of a full range of electric vehicle charging stations</w:t>
            </w:r>
          </w:p>
        </w:tc>
      </w:tr>
      <w:tr w:rsidR="00E37690" w:rsidRPr="00AD3669" w:rsidTr="00C51FF1">
        <w:tc>
          <w:tcPr>
            <w:tcW w:w="2835" w:type="dxa"/>
          </w:tcPr>
          <w:p w:rsidR="00E37690" w:rsidRPr="00AD3669" w:rsidRDefault="00E37690" w:rsidP="00C671D8">
            <w:pPr>
              <w:spacing w:after="0"/>
              <w:ind w:right="-78" w:hanging="119"/>
              <w:rPr>
                <w:spacing w:val="0"/>
                <w:cs/>
              </w:rPr>
            </w:pPr>
            <w:r w:rsidRPr="00AD3669">
              <w:rPr>
                <w:spacing w:val="0"/>
              </w:rPr>
              <w:t xml:space="preserve">Planet Systems </w:t>
            </w:r>
            <w:r w:rsidR="00505E71" w:rsidRPr="00505E71">
              <w:rPr>
                <w:spacing w:val="0"/>
              </w:rPr>
              <w:t>Co., Ltd.</w:t>
            </w:r>
          </w:p>
        </w:tc>
        <w:tc>
          <w:tcPr>
            <w:tcW w:w="708" w:type="dxa"/>
          </w:tcPr>
          <w:p w:rsidR="00E37690" w:rsidRPr="00AD3669" w:rsidRDefault="00E37690" w:rsidP="00AD3669">
            <w:pPr>
              <w:spacing w:after="0"/>
              <w:ind w:left="-198" w:right="-24"/>
              <w:jc w:val="right"/>
              <w:rPr>
                <w:spacing w:val="0"/>
              </w:rPr>
            </w:pPr>
            <w:r w:rsidRPr="00AD3669">
              <w:rPr>
                <w:spacing w:val="0"/>
              </w:rPr>
              <w:t>99</w:t>
            </w:r>
            <w:r w:rsidRPr="00AD3669">
              <w:rPr>
                <w:spacing w:val="0"/>
                <w:cs/>
              </w:rPr>
              <w:t>.</w:t>
            </w:r>
            <w:r w:rsidRPr="00AD3669">
              <w:rPr>
                <w:spacing w:val="0"/>
              </w:rPr>
              <w:t>99</w:t>
            </w:r>
          </w:p>
        </w:tc>
        <w:tc>
          <w:tcPr>
            <w:tcW w:w="709" w:type="dxa"/>
          </w:tcPr>
          <w:p w:rsidR="00E37690" w:rsidRPr="00AD3669" w:rsidRDefault="00E37690" w:rsidP="00AD3669">
            <w:pPr>
              <w:spacing w:after="0"/>
              <w:ind w:left="-198" w:right="-24"/>
              <w:jc w:val="right"/>
              <w:rPr>
                <w:spacing w:val="0"/>
              </w:rPr>
            </w:pPr>
            <w:r w:rsidRPr="00AD3669">
              <w:rPr>
                <w:spacing w:val="0"/>
              </w:rPr>
              <w:t>99</w:t>
            </w:r>
            <w:r w:rsidRPr="00AD3669">
              <w:rPr>
                <w:spacing w:val="0"/>
                <w:cs/>
              </w:rPr>
              <w:t>.</w:t>
            </w:r>
            <w:r w:rsidRPr="00AD3669">
              <w:rPr>
                <w:spacing w:val="0"/>
              </w:rPr>
              <w:t>99</w:t>
            </w:r>
          </w:p>
        </w:tc>
        <w:tc>
          <w:tcPr>
            <w:tcW w:w="1276" w:type="dxa"/>
          </w:tcPr>
          <w:p w:rsidR="00E37690" w:rsidRPr="00AD3669" w:rsidRDefault="00E37690" w:rsidP="00AD3669">
            <w:pPr>
              <w:spacing w:after="0"/>
              <w:jc w:val="center"/>
              <w:rPr>
                <w:spacing w:val="0"/>
              </w:rPr>
            </w:pPr>
            <w:r w:rsidRPr="00AD3669">
              <w:rPr>
                <w:spacing w:val="0"/>
              </w:rPr>
              <w:t>Thailand</w:t>
            </w:r>
          </w:p>
        </w:tc>
        <w:tc>
          <w:tcPr>
            <w:tcW w:w="3544" w:type="dxa"/>
          </w:tcPr>
          <w:p w:rsidR="00C671D8" w:rsidRPr="00AD3669" w:rsidRDefault="00E37690" w:rsidP="00716065">
            <w:pPr>
              <w:spacing w:after="0"/>
              <w:ind w:left="-49" w:right="-67"/>
              <w:jc w:val="thaiDistribute"/>
              <w:rPr>
                <w:spacing w:val="-6"/>
                <w:cs/>
              </w:rPr>
            </w:pPr>
            <w:r w:rsidRPr="00C671D8">
              <w:t>Manufacture, buy, sell, export, consult, design,</w:t>
            </w:r>
            <w:r w:rsidRPr="00AD3669">
              <w:rPr>
                <w:spacing w:val="0"/>
              </w:rPr>
              <w:t xml:space="preserve"> </w:t>
            </w:r>
            <w:r w:rsidRPr="00C671D8">
              <w:rPr>
                <w:spacing w:val="-3"/>
              </w:rPr>
              <w:t>develop, and maintain all kinds of technologies,</w:t>
            </w:r>
            <w:r w:rsidRPr="00AD3669">
              <w:rPr>
                <w:spacing w:val="0"/>
              </w:rPr>
              <w:t xml:space="preserve"> </w:t>
            </w:r>
            <w:r w:rsidRPr="00C671D8">
              <w:rPr>
                <w:spacing w:val="6"/>
              </w:rPr>
              <w:t>telecommunications,</w:t>
            </w:r>
            <w:r w:rsidR="00C671D8" w:rsidRPr="00C671D8">
              <w:rPr>
                <w:spacing w:val="6"/>
              </w:rPr>
              <w:t xml:space="preserve"> </w:t>
            </w:r>
            <w:r w:rsidRPr="00C671D8">
              <w:rPr>
                <w:spacing w:val="6"/>
              </w:rPr>
              <w:t>communications, and</w:t>
            </w:r>
            <w:r w:rsidRPr="00AD3669">
              <w:rPr>
                <w:spacing w:val="0"/>
              </w:rPr>
              <w:t xml:space="preserve"> information technologies</w:t>
            </w:r>
          </w:p>
        </w:tc>
      </w:tr>
      <w:tr w:rsidR="00E37690" w:rsidRPr="00AD3669" w:rsidTr="00C51FF1">
        <w:tc>
          <w:tcPr>
            <w:tcW w:w="2835" w:type="dxa"/>
          </w:tcPr>
          <w:p w:rsidR="00505E71" w:rsidRDefault="00D859E4" w:rsidP="00291113">
            <w:pPr>
              <w:spacing w:after="0"/>
              <w:ind w:left="105" w:right="7" w:hanging="210"/>
              <w:rPr>
                <w:spacing w:val="0"/>
              </w:rPr>
            </w:pPr>
            <w:r>
              <w:rPr>
                <w:spacing w:val="0"/>
              </w:rPr>
              <w:t>STP Planet DC</w:t>
            </w:r>
            <w:r w:rsidR="00C21BCA">
              <w:rPr>
                <w:spacing w:val="0"/>
              </w:rPr>
              <w:t xml:space="preserve"> </w:t>
            </w:r>
            <w:r w:rsidR="00C21BCA" w:rsidRPr="00505E71">
              <w:rPr>
                <w:spacing w:val="0"/>
              </w:rPr>
              <w:t>Co., Ltd</w:t>
            </w:r>
            <w:r w:rsidR="00F359A5">
              <w:rPr>
                <w:spacing w:val="0"/>
              </w:rPr>
              <w:t>.</w:t>
            </w:r>
          </w:p>
          <w:p w:rsidR="00E37690" w:rsidRPr="00AD3669" w:rsidRDefault="00C21BCA" w:rsidP="00C21BCA">
            <w:pPr>
              <w:spacing w:after="0"/>
              <w:ind w:left="105" w:right="7" w:hanging="210"/>
              <w:rPr>
                <w:spacing w:val="0"/>
                <w:cs/>
              </w:rPr>
            </w:pPr>
            <w:r>
              <w:rPr>
                <w:spacing w:val="0"/>
              </w:rPr>
              <w:t xml:space="preserve">   </w:t>
            </w:r>
            <w:r w:rsidR="00D859E4">
              <w:rPr>
                <w:rFonts w:hint="cs"/>
                <w:spacing w:val="0"/>
                <w:cs/>
              </w:rPr>
              <w:t>(</w:t>
            </w:r>
            <w:r w:rsidR="00D859E4">
              <w:rPr>
                <w:spacing w:val="0"/>
              </w:rPr>
              <w:t>Formerly known as</w:t>
            </w:r>
            <w:r>
              <w:rPr>
                <w:spacing w:val="0"/>
              </w:rPr>
              <w:t xml:space="preserve"> </w:t>
            </w:r>
            <w:r w:rsidR="00E37690" w:rsidRPr="00AD3669">
              <w:rPr>
                <w:spacing w:val="0"/>
              </w:rPr>
              <w:t xml:space="preserve">EEC Global Cloud </w:t>
            </w:r>
            <w:r w:rsidR="00D25E30" w:rsidRPr="00505E71">
              <w:rPr>
                <w:spacing w:val="0"/>
              </w:rPr>
              <w:t>Co., Ltd.</w:t>
            </w:r>
            <w:r w:rsidR="00D859E4">
              <w:rPr>
                <w:rFonts w:hint="cs"/>
                <w:spacing w:val="0"/>
                <w:cs/>
              </w:rPr>
              <w:t>)</w:t>
            </w:r>
            <w:r w:rsidR="00E37690" w:rsidRPr="00AD3669">
              <w:rPr>
                <w:spacing w:val="0"/>
              </w:rPr>
              <w:t xml:space="preserve"> </w:t>
            </w:r>
          </w:p>
        </w:tc>
        <w:tc>
          <w:tcPr>
            <w:tcW w:w="708" w:type="dxa"/>
          </w:tcPr>
          <w:p w:rsidR="00E37690" w:rsidRPr="00AD3669" w:rsidRDefault="00E37690" w:rsidP="00AD3669">
            <w:pPr>
              <w:spacing w:after="0"/>
              <w:ind w:left="-198" w:right="-24"/>
              <w:jc w:val="right"/>
              <w:rPr>
                <w:spacing w:val="0"/>
              </w:rPr>
            </w:pPr>
            <w:r w:rsidRPr="00AD3669">
              <w:rPr>
                <w:spacing w:val="0"/>
              </w:rPr>
              <w:t>99</w:t>
            </w:r>
            <w:r w:rsidRPr="00AD3669">
              <w:rPr>
                <w:spacing w:val="0"/>
                <w:cs/>
              </w:rPr>
              <w:t>.</w:t>
            </w:r>
            <w:r w:rsidRPr="00AD3669">
              <w:rPr>
                <w:spacing w:val="0"/>
              </w:rPr>
              <w:t>99</w:t>
            </w:r>
          </w:p>
        </w:tc>
        <w:tc>
          <w:tcPr>
            <w:tcW w:w="709" w:type="dxa"/>
          </w:tcPr>
          <w:p w:rsidR="00E37690" w:rsidRPr="00AD3669" w:rsidRDefault="00E37690" w:rsidP="00AD3669">
            <w:pPr>
              <w:spacing w:after="0"/>
              <w:ind w:left="-198" w:right="-24"/>
              <w:jc w:val="right"/>
              <w:rPr>
                <w:spacing w:val="0"/>
              </w:rPr>
            </w:pPr>
            <w:r w:rsidRPr="00AD3669">
              <w:rPr>
                <w:spacing w:val="0"/>
              </w:rPr>
              <w:t>99</w:t>
            </w:r>
            <w:r w:rsidRPr="00AD3669">
              <w:rPr>
                <w:spacing w:val="0"/>
                <w:cs/>
              </w:rPr>
              <w:t>.</w:t>
            </w:r>
            <w:r w:rsidRPr="00AD3669">
              <w:rPr>
                <w:spacing w:val="0"/>
              </w:rPr>
              <w:t>99</w:t>
            </w:r>
          </w:p>
        </w:tc>
        <w:tc>
          <w:tcPr>
            <w:tcW w:w="1276" w:type="dxa"/>
          </w:tcPr>
          <w:p w:rsidR="00E37690" w:rsidRPr="00AD3669" w:rsidRDefault="00E37690" w:rsidP="00AD3669">
            <w:pPr>
              <w:spacing w:after="0"/>
              <w:jc w:val="center"/>
              <w:rPr>
                <w:spacing w:val="0"/>
                <w:cs/>
              </w:rPr>
            </w:pPr>
            <w:r w:rsidRPr="00AD3669">
              <w:rPr>
                <w:spacing w:val="0"/>
              </w:rPr>
              <w:t>Thailand</w:t>
            </w:r>
          </w:p>
        </w:tc>
        <w:tc>
          <w:tcPr>
            <w:tcW w:w="3544" w:type="dxa"/>
          </w:tcPr>
          <w:p w:rsidR="00E37690" w:rsidRPr="00E76CD5" w:rsidRDefault="00E37690" w:rsidP="00E76CD5">
            <w:pPr>
              <w:spacing w:after="0"/>
              <w:ind w:left="-49" w:right="-67"/>
              <w:jc w:val="thaiDistribute"/>
              <w:rPr>
                <w:spacing w:val="-4"/>
                <w:cs/>
              </w:rPr>
            </w:pPr>
            <w:r w:rsidRPr="00AD3669">
              <w:rPr>
                <w:spacing w:val="0"/>
              </w:rPr>
              <w:t>Provide host computer service,</w:t>
            </w:r>
            <w:r w:rsidRPr="00AD3669">
              <w:rPr>
                <w:spacing w:val="0"/>
                <w:cs/>
              </w:rPr>
              <w:t xml:space="preserve"> </w:t>
            </w:r>
            <w:r w:rsidRPr="00AD3669">
              <w:rPr>
                <w:spacing w:val="0"/>
              </w:rPr>
              <w:t xml:space="preserve">virtualization </w:t>
            </w:r>
            <w:r w:rsidRPr="008B4A75">
              <w:rPr>
                <w:spacing w:val="-4"/>
              </w:rPr>
              <w:t>service platform, system administration services,</w:t>
            </w:r>
            <w:r w:rsidRPr="00AD3669">
              <w:rPr>
                <w:spacing w:val="0"/>
              </w:rPr>
              <w:t xml:space="preserve"> </w:t>
            </w:r>
            <w:r w:rsidRPr="008B4A75">
              <w:rPr>
                <w:spacing w:val="-4"/>
              </w:rPr>
              <w:t>customer backup services and disaster recovery</w:t>
            </w:r>
            <w:r w:rsidRPr="00AD3669">
              <w:rPr>
                <w:spacing w:val="0"/>
              </w:rPr>
              <w:t xml:space="preserve"> system</w:t>
            </w:r>
          </w:p>
        </w:tc>
      </w:tr>
    </w:tbl>
    <w:p w:rsidR="00716065" w:rsidRDefault="00716065" w:rsidP="00291113">
      <w:pPr>
        <w:spacing w:after="0" w:line="240" w:lineRule="auto"/>
        <w:ind w:left="426" w:firstLine="8"/>
        <w:jc w:val="thaiDistribute"/>
        <w:rPr>
          <w:rFonts w:eastAsia="Times New Roman"/>
          <w:spacing w:val="0"/>
          <w:highlight w:val="yellow"/>
        </w:rPr>
      </w:pPr>
    </w:p>
    <w:p w:rsidR="00237416" w:rsidRPr="00237416" w:rsidRDefault="00237416" w:rsidP="00237416">
      <w:pPr>
        <w:pStyle w:val="ListParagraph"/>
        <w:ind w:left="426"/>
        <w:jc w:val="thaiDistribute"/>
        <w:rPr>
          <w:rFonts w:eastAsia="Times New Roman"/>
        </w:rPr>
      </w:pPr>
      <w:r w:rsidRPr="00237416">
        <w:rPr>
          <w:rFonts w:eastAsia="Times New Roman"/>
        </w:rPr>
        <w:lastRenderedPageBreak/>
        <w:t>The financial statements of the subsidiaries are prepared using the same significant accounting policies as applied to the Company.</w:t>
      </w:r>
    </w:p>
    <w:p w:rsidR="00237416" w:rsidRPr="00237416" w:rsidRDefault="00237416" w:rsidP="00237416">
      <w:pPr>
        <w:pStyle w:val="ListParagraph"/>
        <w:ind w:left="426"/>
        <w:jc w:val="thaiDistribute"/>
        <w:rPr>
          <w:rFonts w:eastAsia="Times New Roman"/>
          <w:sz w:val="16"/>
          <w:szCs w:val="16"/>
        </w:rPr>
      </w:pPr>
    </w:p>
    <w:p w:rsidR="00237416" w:rsidRPr="00237416" w:rsidRDefault="00237416" w:rsidP="00237416">
      <w:pPr>
        <w:pStyle w:val="ListParagraph"/>
        <w:ind w:left="426"/>
        <w:jc w:val="thaiDistribute"/>
        <w:rPr>
          <w:rFonts w:eastAsia="Times New Roman"/>
        </w:rPr>
      </w:pPr>
      <w:r w:rsidRPr="00237416">
        <w:rPr>
          <w:rFonts w:eastAsia="Times New Roman"/>
        </w:rPr>
        <w:t>The financial statements of the subsidiaries are prepared using the same reporting period as applied to the Company.</w:t>
      </w:r>
    </w:p>
    <w:p w:rsidR="00237416" w:rsidRPr="00237416" w:rsidRDefault="00237416" w:rsidP="00237416">
      <w:pPr>
        <w:pStyle w:val="ListParagraph"/>
        <w:ind w:left="426"/>
        <w:jc w:val="thaiDistribute"/>
        <w:rPr>
          <w:rFonts w:eastAsia="Times New Roman"/>
          <w:sz w:val="16"/>
          <w:szCs w:val="16"/>
        </w:rPr>
      </w:pPr>
    </w:p>
    <w:p w:rsidR="00237416" w:rsidRPr="00237416" w:rsidRDefault="00237416" w:rsidP="00237416">
      <w:pPr>
        <w:pStyle w:val="ListParagraph"/>
        <w:ind w:left="426"/>
        <w:jc w:val="thaiDistribute"/>
        <w:rPr>
          <w:rFonts w:eastAsia="Times New Roman"/>
        </w:rPr>
      </w:pPr>
      <w:r w:rsidRPr="00237416">
        <w:rPr>
          <w:rFonts w:eastAsia="Times New Roman"/>
        </w:rPr>
        <w:t>Material balances and transactions between the Group, investments in subsidiary companies and share capital of subsidiaries have been eliminated from the consolidated financial statements.</w:t>
      </w:r>
    </w:p>
    <w:p w:rsidR="00237416" w:rsidRPr="00237416" w:rsidRDefault="00237416" w:rsidP="00237416">
      <w:pPr>
        <w:pStyle w:val="ListParagraph"/>
        <w:ind w:left="426"/>
        <w:jc w:val="thaiDistribute"/>
        <w:rPr>
          <w:rFonts w:eastAsia="Times New Roman"/>
          <w:sz w:val="16"/>
          <w:szCs w:val="16"/>
        </w:rPr>
      </w:pPr>
    </w:p>
    <w:p w:rsidR="00237416" w:rsidRPr="00C21BCA" w:rsidRDefault="00237416" w:rsidP="00C21BCA">
      <w:pPr>
        <w:pStyle w:val="ListParagraph"/>
        <w:spacing w:after="0"/>
        <w:ind w:left="426"/>
        <w:jc w:val="thaiDistribute"/>
        <w:rPr>
          <w:spacing w:val="0"/>
          <w:sz w:val="16"/>
          <w:szCs w:val="16"/>
        </w:rPr>
      </w:pPr>
      <w:r w:rsidRPr="00C21BCA">
        <w:rPr>
          <w:rFonts w:eastAsia="Times New Roman"/>
          <w:spacing w:val="0"/>
        </w:rPr>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rsidR="00291113" w:rsidRPr="00237416" w:rsidRDefault="00291113" w:rsidP="00C71495">
      <w:pPr>
        <w:tabs>
          <w:tab w:val="left" w:pos="540"/>
        </w:tabs>
        <w:spacing w:after="0" w:line="240" w:lineRule="auto"/>
        <w:ind w:left="547"/>
      </w:pPr>
    </w:p>
    <w:p w:rsidR="00E37690" w:rsidRPr="00716065" w:rsidRDefault="004473C1" w:rsidP="008863D5">
      <w:pPr>
        <w:pStyle w:val="ENHeading"/>
      </w:pPr>
      <w:r>
        <w:t>Material</w:t>
      </w:r>
      <w:r w:rsidR="0080296F" w:rsidRPr="00716065">
        <w:t xml:space="preserve"> accounting policies</w:t>
      </w:r>
    </w:p>
    <w:p w:rsidR="0080296F" w:rsidRPr="0080296F" w:rsidRDefault="0080296F" w:rsidP="0080296F">
      <w:pPr>
        <w:pStyle w:val="ListParagraph"/>
        <w:spacing w:after="0" w:line="240" w:lineRule="auto"/>
        <w:ind w:left="426"/>
        <w:jc w:val="thaiDistribute"/>
        <w:rPr>
          <w:rFonts w:eastAsia="Times New Roman"/>
          <w:spacing w:val="0"/>
          <w:sz w:val="20"/>
          <w:szCs w:val="20"/>
        </w:rPr>
      </w:pPr>
    </w:p>
    <w:p w:rsidR="00E37690" w:rsidRDefault="000A395E" w:rsidP="00D26B63">
      <w:pPr>
        <w:pStyle w:val="ListParagraph"/>
        <w:numPr>
          <w:ilvl w:val="1"/>
          <w:numId w:val="15"/>
        </w:numPr>
        <w:spacing w:after="0" w:line="240" w:lineRule="auto"/>
        <w:ind w:left="426" w:hanging="453"/>
        <w:jc w:val="thaiDistribute"/>
        <w:rPr>
          <w:rFonts w:eastAsia="Times New Roman"/>
          <w:spacing w:val="0"/>
        </w:rPr>
      </w:pPr>
      <w:r w:rsidRPr="000A395E">
        <w:rPr>
          <w:rFonts w:eastAsia="Times New Roman"/>
          <w:spacing w:val="0"/>
        </w:rPr>
        <w:t>Cash and cash equivalents</w:t>
      </w:r>
    </w:p>
    <w:p w:rsidR="000A395E" w:rsidRPr="00237416" w:rsidRDefault="000A395E" w:rsidP="000A395E">
      <w:pPr>
        <w:pStyle w:val="ListParagraph"/>
        <w:spacing w:after="0" w:line="240" w:lineRule="auto"/>
        <w:ind w:left="1146"/>
        <w:jc w:val="thaiDistribute"/>
        <w:rPr>
          <w:rFonts w:eastAsia="Times New Roman"/>
          <w:spacing w:val="0"/>
          <w:sz w:val="16"/>
          <w:szCs w:val="16"/>
        </w:rPr>
      </w:pPr>
    </w:p>
    <w:p w:rsidR="00E37690" w:rsidRDefault="00E37690" w:rsidP="00E37690">
      <w:pPr>
        <w:spacing w:after="0" w:line="240" w:lineRule="auto"/>
        <w:ind w:left="426"/>
        <w:jc w:val="thaiDistribute"/>
        <w:rPr>
          <w:rFonts w:eastAsia="Times New Roman"/>
          <w:spacing w:val="0"/>
        </w:rPr>
      </w:pPr>
      <w:r w:rsidRPr="00947733">
        <w:rPr>
          <w:rFonts w:eastAsia="Times New Roman"/>
          <w:spacing w:val="0"/>
        </w:rPr>
        <w:t>Cash and cash equivalent items include cash, savings account deposits, current account deposits and not exceeding three months fixed deposits and all highly liquid investments with an original maturity of three months or less from the date of acquisition and not subject to withdrawal restrictions</w:t>
      </w:r>
      <w:r w:rsidRPr="00947733">
        <w:rPr>
          <w:rFonts w:eastAsia="Times New Roman"/>
          <w:spacing w:val="0"/>
          <w:cs/>
        </w:rPr>
        <w:t>.</w:t>
      </w:r>
    </w:p>
    <w:p w:rsidR="00E37690" w:rsidRPr="00687B48" w:rsidRDefault="00E37690" w:rsidP="00E37690">
      <w:pPr>
        <w:spacing w:after="0" w:line="240" w:lineRule="auto"/>
        <w:ind w:left="360"/>
        <w:jc w:val="thaiDistribute"/>
        <w:rPr>
          <w:rFonts w:eastAsia="Times New Roman"/>
          <w:spacing w:val="0"/>
          <w:sz w:val="16"/>
          <w:szCs w:val="16"/>
        </w:rPr>
      </w:pPr>
    </w:p>
    <w:p w:rsidR="00E37690" w:rsidRPr="000A395E" w:rsidRDefault="000A395E" w:rsidP="005A0EF4">
      <w:pPr>
        <w:pStyle w:val="ListParagraph"/>
        <w:numPr>
          <w:ilvl w:val="1"/>
          <w:numId w:val="15"/>
        </w:numPr>
        <w:spacing w:after="0" w:line="240" w:lineRule="auto"/>
        <w:ind w:left="426" w:hanging="426"/>
        <w:jc w:val="thaiDistribute"/>
        <w:rPr>
          <w:rFonts w:eastAsia="Times New Roman"/>
          <w:spacing w:val="-4"/>
        </w:rPr>
      </w:pPr>
      <w:r w:rsidRPr="000A395E">
        <w:rPr>
          <w:rFonts w:eastAsia="Times New Roman"/>
          <w:spacing w:val="-4"/>
        </w:rPr>
        <w:t xml:space="preserve">Trade and other </w:t>
      </w:r>
      <w:r w:rsidR="00500E10">
        <w:rPr>
          <w:rFonts w:eastAsia="Times New Roman"/>
          <w:spacing w:val="-4"/>
        </w:rPr>
        <w:t xml:space="preserve">current </w:t>
      </w:r>
      <w:r w:rsidRPr="000A395E">
        <w:rPr>
          <w:rFonts w:eastAsia="Times New Roman"/>
          <w:spacing w:val="-4"/>
        </w:rPr>
        <w:t>receivables</w:t>
      </w:r>
    </w:p>
    <w:p w:rsidR="000A395E" w:rsidRPr="00687B48" w:rsidRDefault="000A395E" w:rsidP="000A395E">
      <w:pPr>
        <w:pStyle w:val="ListParagraph"/>
        <w:spacing w:after="0" w:line="240" w:lineRule="auto"/>
        <w:ind w:left="1146"/>
        <w:jc w:val="thaiDistribute"/>
        <w:rPr>
          <w:rFonts w:eastAsia="Times New Roman"/>
          <w:spacing w:val="-4"/>
          <w:sz w:val="12"/>
          <w:szCs w:val="12"/>
        </w:rPr>
      </w:pPr>
    </w:p>
    <w:p w:rsidR="00E37690" w:rsidRPr="00947733" w:rsidRDefault="00E37690" w:rsidP="00E37690">
      <w:pPr>
        <w:spacing w:after="0" w:line="240" w:lineRule="auto"/>
        <w:ind w:left="426"/>
        <w:jc w:val="thaiDistribute"/>
        <w:rPr>
          <w:rFonts w:eastAsia="Times New Roman"/>
          <w:spacing w:val="0"/>
        </w:rPr>
      </w:pPr>
      <w:r w:rsidRPr="00947733">
        <w:rPr>
          <w:rFonts w:eastAsia="Times New Roman"/>
          <w:spacing w:val="2"/>
        </w:rPr>
        <w:t xml:space="preserve">Trade and other </w:t>
      </w:r>
      <w:r w:rsidR="00500E10">
        <w:rPr>
          <w:rFonts w:eastAsia="Times New Roman"/>
          <w:spacing w:val="2"/>
        </w:rPr>
        <w:t xml:space="preserve">current </w:t>
      </w:r>
      <w:r w:rsidRPr="00947733">
        <w:rPr>
          <w:rFonts w:eastAsia="Times New Roman"/>
          <w:spacing w:val="2"/>
        </w:rPr>
        <w:t xml:space="preserve">receivables are stated at the net </w:t>
      </w:r>
      <w:proofErr w:type="spellStart"/>
      <w:r w:rsidRPr="00947733">
        <w:rPr>
          <w:rFonts w:eastAsia="Times New Roman"/>
          <w:spacing w:val="2"/>
        </w:rPr>
        <w:t>realisable</w:t>
      </w:r>
      <w:proofErr w:type="spellEnd"/>
      <w:r w:rsidRPr="00947733">
        <w:rPr>
          <w:rFonts w:eastAsia="Times New Roman"/>
          <w:spacing w:val="2"/>
        </w:rPr>
        <w:t xml:space="preserve"> value and recognized initially at the amount of </w:t>
      </w:r>
      <w:r w:rsidRPr="00947733">
        <w:rPr>
          <w:rFonts w:eastAsia="Times New Roman"/>
          <w:spacing w:val="0"/>
        </w:rPr>
        <w:t xml:space="preserve">consideration that is unconditional unless they contain significant financing components, when they are </w:t>
      </w:r>
      <w:proofErr w:type="spellStart"/>
      <w:r w:rsidRPr="00947733">
        <w:rPr>
          <w:rFonts w:eastAsia="Times New Roman"/>
          <w:spacing w:val="0"/>
        </w:rPr>
        <w:t>recognised</w:t>
      </w:r>
      <w:proofErr w:type="spellEnd"/>
      <w:r w:rsidRPr="00947733">
        <w:rPr>
          <w:rFonts w:eastAsia="Times New Roman"/>
          <w:spacing w:val="0"/>
        </w:rPr>
        <w:t xml:space="preserve"> at its present value of the consideration</w:t>
      </w:r>
      <w:r w:rsidRPr="00947733">
        <w:rPr>
          <w:rFonts w:eastAsia="Times New Roman"/>
          <w:spacing w:val="0"/>
          <w:cs/>
        </w:rPr>
        <w:t xml:space="preserve">. </w:t>
      </w:r>
      <w:r w:rsidRPr="00947733">
        <w:rPr>
          <w:rFonts w:eastAsia="Times New Roman"/>
          <w:spacing w:val="0"/>
        </w:rPr>
        <w:t xml:space="preserve">However, the consideration of the impairment of trade and other </w:t>
      </w:r>
      <w:r w:rsidR="00E76CD5">
        <w:rPr>
          <w:rFonts w:eastAsia="Times New Roman"/>
          <w:spacing w:val="0"/>
        </w:rPr>
        <w:t xml:space="preserve">current </w:t>
      </w:r>
      <w:r w:rsidRPr="00947733">
        <w:rPr>
          <w:rFonts w:eastAsia="Times New Roman"/>
          <w:spacing w:val="0"/>
        </w:rPr>
        <w:t>receivables has shown in Note 4</w:t>
      </w:r>
      <w:r w:rsidRPr="00947733">
        <w:rPr>
          <w:rFonts w:eastAsia="Times New Roman"/>
          <w:spacing w:val="0"/>
          <w:cs/>
        </w:rPr>
        <w:t>.</w:t>
      </w:r>
      <w:r w:rsidR="00AD3669">
        <w:rPr>
          <w:rFonts w:eastAsia="Times New Roman"/>
          <w:spacing w:val="0"/>
        </w:rPr>
        <w:t>4</w:t>
      </w:r>
      <w:r w:rsidRPr="00947733">
        <w:rPr>
          <w:rFonts w:eastAsia="Times New Roman"/>
          <w:spacing w:val="0"/>
          <w:cs/>
        </w:rPr>
        <w:t>.</w:t>
      </w:r>
    </w:p>
    <w:p w:rsidR="004342FB" w:rsidRPr="00687B48" w:rsidRDefault="004342FB" w:rsidP="00291113">
      <w:pPr>
        <w:spacing w:after="0"/>
        <w:jc w:val="thaiDistribute"/>
        <w:rPr>
          <w:rFonts w:eastAsia="Times New Roman"/>
          <w:spacing w:val="-4"/>
          <w:sz w:val="16"/>
          <w:szCs w:val="16"/>
        </w:rPr>
      </w:pPr>
    </w:p>
    <w:p w:rsidR="00E37690" w:rsidRPr="000A395E" w:rsidRDefault="000A395E" w:rsidP="005A0EF4">
      <w:pPr>
        <w:pStyle w:val="ListParagraph"/>
        <w:numPr>
          <w:ilvl w:val="1"/>
          <w:numId w:val="15"/>
        </w:numPr>
        <w:tabs>
          <w:tab w:val="left" w:pos="900"/>
        </w:tabs>
        <w:spacing w:after="0" w:line="240" w:lineRule="auto"/>
        <w:ind w:left="426" w:hanging="426"/>
        <w:jc w:val="thaiDistribute"/>
        <w:rPr>
          <w:rFonts w:eastAsia="Times New Roman"/>
          <w:spacing w:val="0"/>
        </w:rPr>
      </w:pPr>
      <w:r w:rsidRPr="000A395E">
        <w:rPr>
          <w:rFonts w:eastAsia="Times New Roman"/>
          <w:spacing w:val="0"/>
        </w:rPr>
        <w:t>Contract assets / contract liabilities</w:t>
      </w:r>
    </w:p>
    <w:p w:rsidR="00237416" w:rsidRPr="00237416" w:rsidRDefault="00237416" w:rsidP="00237416">
      <w:pPr>
        <w:overflowPunct w:val="0"/>
        <w:autoSpaceDE w:val="0"/>
        <w:autoSpaceDN w:val="0"/>
        <w:adjustRightInd w:val="0"/>
        <w:spacing w:after="0" w:line="240" w:lineRule="auto"/>
        <w:jc w:val="thaiDistribute"/>
        <w:textAlignment w:val="baseline"/>
        <w:rPr>
          <w:rFonts w:eastAsia="Times New Roman"/>
          <w:spacing w:val="0"/>
          <w:sz w:val="16"/>
          <w:szCs w:val="16"/>
          <w:u w:val="single"/>
        </w:rPr>
      </w:pPr>
    </w:p>
    <w:p w:rsidR="00E37690" w:rsidRDefault="00E37690" w:rsidP="00E37690">
      <w:pPr>
        <w:overflowPunct w:val="0"/>
        <w:autoSpaceDE w:val="0"/>
        <w:autoSpaceDN w:val="0"/>
        <w:adjustRightInd w:val="0"/>
        <w:spacing w:after="0" w:line="240" w:lineRule="auto"/>
        <w:ind w:left="426"/>
        <w:jc w:val="thaiDistribute"/>
        <w:textAlignment w:val="baseline"/>
        <w:rPr>
          <w:rFonts w:eastAsia="Times New Roman"/>
          <w:spacing w:val="0"/>
          <w:u w:val="single"/>
        </w:rPr>
      </w:pPr>
      <w:r w:rsidRPr="00947733">
        <w:rPr>
          <w:rFonts w:eastAsia="Times New Roman"/>
          <w:spacing w:val="0"/>
          <w:u w:val="single"/>
        </w:rPr>
        <w:t xml:space="preserve">Contract assets </w:t>
      </w:r>
    </w:p>
    <w:p w:rsidR="00716065" w:rsidRPr="00237416" w:rsidRDefault="00716065" w:rsidP="00E37690">
      <w:pPr>
        <w:overflowPunct w:val="0"/>
        <w:autoSpaceDE w:val="0"/>
        <w:autoSpaceDN w:val="0"/>
        <w:adjustRightInd w:val="0"/>
        <w:spacing w:after="0" w:line="240" w:lineRule="auto"/>
        <w:ind w:left="426"/>
        <w:jc w:val="thaiDistribute"/>
        <w:textAlignment w:val="baseline"/>
        <w:rPr>
          <w:rFonts w:eastAsia="Times New Roman"/>
          <w:spacing w:val="0"/>
          <w:sz w:val="16"/>
          <w:szCs w:val="16"/>
          <w:u w:val="single"/>
        </w:rPr>
      </w:pPr>
    </w:p>
    <w:p w:rsidR="00E37690" w:rsidRDefault="00E37690" w:rsidP="00E37690">
      <w:pPr>
        <w:overflowPunct w:val="0"/>
        <w:autoSpaceDE w:val="0"/>
        <w:autoSpaceDN w:val="0"/>
        <w:adjustRightInd w:val="0"/>
        <w:spacing w:after="0" w:line="240" w:lineRule="auto"/>
        <w:ind w:left="426"/>
        <w:jc w:val="thaiDistribute"/>
        <w:textAlignment w:val="baseline"/>
        <w:rPr>
          <w:rFonts w:eastAsia="Times New Roman"/>
          <w:spacing w:val="0"/>
        </w:rPr>
      </w:pPr>
      <w:r w:rsidRPr="00947733">
        <w:rPr>
          <w:rFonts w:eastAsia="Times New Roman"/>
          <w:spacing w:val="-4"/>
        </w:rPr>
        <w:t>A contract asset is the excess of cumulative revenue earned over the billings to date</w:t>
      </w:r>
      <w:r w:rsidRPr="00947733">
        <w:rPr>
          <w:rFonts w:eastAsia="Times New Roman"/>
          <w:spacing w:val="-4"/>
          <w:cs/>
        </w:rPr>
        <w:t>.</w:t>
      </w:r>
      <w:r>
        <w:rPr>
          <w:rFonts w:eastAsia="Times New Roman"/>
          <w:spacing w:val="-4"/>
        </w:rPr>
        <w:t xml:space="preserve"> The Group consideration of the impairment of contract assets for the expected credit loss as described in note 4.4. The c</w:t>
      </w:r>
      <w:r w:rsidRPr="00947733">
        <w:rPr>
          <w:rFonts w:eastAsia="Times New Roman"/>
          <w:spacing w:val="-4"/>
        </w:rPr>
        <w:t xml:space="preserve">ontract assets are </w:t>
      </w:r>
      <w:r>
        <w:rPr>
          <w:rFonts w:eastAsia="Times New Roman"/>
          <w:spacing w:val="-4"/>
        </w:rPr>
        <w:t>classified as</w:t>
      </w:r>
      <w:r>
        <w:rPr>
          <w:rFonts w:eastAsia="Times New Roman"/>
          <w:spacing w:val="0"/>
        </w:rPr>
        <w:t xml:space="preserve"> </w:t>
      </w:r>
      <w:r w:rsidRPr="00947733">
        <w:rPr>
          <w:rFonts w:eastAsia="Times New Roman"/>
          <w:spacing w:val="0"/>
        </w:rPr>
        <w:t>receivables when the</w:t>
      </w:r>
      <w:r>
        <w:rPr>
          <w:rFonts w:eastAsia="Times New Roman"/>
          <w:spacing w:val="0"/>
        </w:rPr>
        <w:t xml:space="preserve"> Group has an unconditional</w:t>
      </w:r>
      <w:r w:rsidRPr="00947733">
        <w:rPr>
          <w:rFonts w:eastAsia="Times New Roman"/>
          <w:spacing w:val="0"/>
        </w:rPr>
        <w:t xml:space="preserve"> right </w:t>
      </w:r>
      <w:r>
        <w:rPr>
          <w:rFonts w:eastAsia="Times New Roman"/>
          <w:spacing w:val="0"/>
        </w:rPr>
        <w:t>to receive.</w:t>
      </w:r>
    </w:p>
    <w:p w:rsidR="00716065" w:rsidRPr="00716065" w:rsidRDefault="00716065" w:rsidP="00E37690">
      <w:pPr>
        <w:overflowPunct w:val="0"/>
        <w:autoSpaceDE w:val="0"/>
        <w:autoSpaceDN w:val="0"/>
        <w:adjustRightInd w:val="0"/>
        <w:spacing w:after="0" w:line="240" w:lineRule="auto"/>
        <w:ind w:left="426"/>
        <w:jc w:val="thaiDistribute"/>
        <w:textAlignment w:val="baseline"/>
        <w:rPr>
          <w:rFonts w:eastAsia="Times New Roman"/>
          <w:spacing w:val="-4"/>
          <w:sz w:val="20"/>
          <w:szCs w:val="20"/>
        </w:rPr>
      </w:pPr>
    </w:p>
    <w:p w:rsidR="00E37690" w:rsidRDefault="00E37690" w:rsidP="00E37690">
      <w:pPr>
        <w:overflowPunct w:val="0"/>
        <w:autoSpaceDE w:val="0"/>
        <w:autoSpaceDN w:val="0"/>
        <w:adjustRightInd w:val="0"/>
        <w:spacing w:after="0" w:line="240" w:lineRule="auto"/>
        <w:ind w:left="426"/>
        <w:jc w:val="thaiDistribute"/>
        <w:textAlignment w:val="baseline"/>
        <w:rPr>
          <w:rFonts w:eastAsia="Times New Roman"/>
          <w:spacing w:val="0"/>
          <w:u w:val="single"/>
        </w:rPr>
      </w:pPr>
      <w:r w:rsidRPr="00947733">
        <w:rPr>
          <w:rFonts w:eastAsia="Times New Roman"/>
          <w:spacing w:val="0"/>
          <w:u w:val="single"/>
        </w:rPr>
        <w:t>Contract liabilities</w:t>
      </w:r>
    </w:p>
    <w:p w:rsidR="00716065" w:rsidRPr="00237416" w:rsidRDefault="00716065" w:rsidP="00E37690">
      <w:pPr>
        <w:overflowPunct w:val="0"/>
        <w:autoSpaceDE w:val="0"/>
        <w:autoSpaceDN w:val="0"/>
        <w:adjustRightInd w:val="0"/>
        <w:spacing w:after="0" w:line="240" w:lineRule="auto"/>
        <w:ind w:left="426"/>
        <w:jc w:val="thaiDistribute"/>
        <w:textAlignment w:val="baseline"/>
        <w:rPr>
          <w:rFonts w:eastAsia="Times New Roman"/>
          <w:spacing w:val="0"/>
          <w:sz w:val="16"/>
          <w:szCs w:val="16"/>
          <w:u w:val="single"/>
        </w:rPr>
      </w:pPr>
    </w:p>
    <w:p w:rsidR="00E37690" w:rsidRPr="00947733" w:rsidRDefault="00E37690" w:rsidP="00E37690">
      <w:pPr>
        <w:overflowPunct w:val="0"/>
        <w:autoSpaceDE w:val="0"/>
        <w:autoSpaceDN w:val="0"/>
        <w:adjustRightInd w:val="0"/>
        <w:spacing w:after="0" w:line="240" w:lineRule="auto"/>
        <w:ind w:left="426"/>
        <w:jc w:val="thaiDistribute"/>
        <w:textAlignment w:val="baseline"/>
        <w:rPr>
          <w:rFonts w:eastAsia="Times New Roman"/>
          <w:spacing w:val="0"/>
        </w:rPr>
      </w:pPr>
      <w:r w:rsidRPr="00947733">
        <w:rPr>
          <w:rFonts w:eastAsia="Times New Roman"/>
          <w:spacing w:val="0"/>
        </w:rPr>
        <w:t xml:space="preserve">A contract liability is </w:t>
      </w:r>
      <w:proofErr w:type="spellStart"/>
      <w:r w:rsidRPr="00947733">
        <w:rPr>
          <w:rFonts w:eastAsia="Times New Roman"/>
          <w:spacing w:val="0"/>
        </w:rPr>
        <w:t>recognised</w:t>
      </w:r>
      <w:proofErr w:type="spellEnd"/>
      <w:r w:rsidRPr="00947733">
        <w:rPr>
          <w:rFonts w:eastAsia="Times New Roman"/>
          <w:spacing w:val="0"/>
        </w:rPr>
        <w:t xml:space="preserve"> when the billings to date exceed the cumulative revenue earned</w:t>
      </w:r>
      <w:r>
        <w:rPr>
          <w:rFonts w:eastAsia="Times New Roman"/>
          <w:spacing w:val="0"/>
        </w:rPr>
        <w:t xml:space="preserve"> </w:t>
      </w:r>
      <w:r w:rsidRPr="00947733">
        <w:rPr>
          <w:rFonts w:eastAsia="Times New Roman"/>
          <w:spacing w:val="0"/>
        </w:rPr>
        <w:t>and the Group has an obligation to transfer goods or services to a customer</w:t>
      </w:r>
      <w:r w:rsidRPr="00947733">
        <w:rPr>
          <w:rFonts w:eastAsia="Times New Roman"/>
          <w:spacing w:val="0"/>
          <w:cs/>
        </w:rPr>
        <w:t xml:space="preserve">. </w:t>
      </w:r>
      <w:r w:rsidRPr="00947733">
        <w:rPr>
          <w:rFonts w:eastAsia="Times New Roman"/>
          <w:spacing w:val="0"/>
        </w:rPr>
        <w:t xml:space="preserve">Contract liabilities are </w:t>
      </w:r>
      <w:proofErr w:type="spellStart"/>
      <w:r w:rsidRPr="00947733">
        <w:rPr>
          <w:rFonts w:eastAsia="Times New Roman"/>
          <w:spacing w:val="0"/>
        </w:rPr>
        <w:t>recognised</w:t>
      </w:r>
      <w:proofErr w:type="spellEnd"/>
      <w:r w:rsidRPr="00947733">
        <w:rPr>
          <w:rFonts w:eastAsia="Times New Roman"/>
          <w:spacing w:val="0"/>
        </w:rPr>
        <w:t xml:space="preserve"> as revenue when the Group fulfils its performance obligations under the contracts</w:t>
      </w:r>
      <w:r w:rsidRPr="00947733">
        <w:rPr>
          <w:rFonts w:eastAsia="Times New Roman"/>
          <w:spacing w:val="0"/>
          <w:cs/>
        </w:rPr>
        <w:t>.</w:t>
      </w:r>
    </w:p>
    <w:p w:rsidR="00E37690" w:rsidRDefault="00E37690" w:rsidP="00E37690">
      <w:pPr>
        <w:spacing w:after="0" w:line="240" w:lineRule="auto"/>
        <w:ind w:left="426"/>
        <w:jc w:val="both"/>
        <w:rPr>
          <w:rFonts w:eastAsia="Times New Roman"/>
          <w:color w:val="000000"/>
          <w:spacing w:val="0"/>
        </w:rPr>
      </w:pPr>
      <w:r w:rsidRPr="00947733">
        <w:rPr>
          <w:rFonts w:eastAsia="Times New Roman"/>
          <w:color w:val="000000"/>
          <w:spacing w:val="0"/>
          <w:lang w:bidi="ar-SA"/>
        </w:rPr>
        <w:lastRenderedPageBreak/>
        <w:t>A refund liability is the obligation to refund some or all of the consideration received from the customer and is measured at the amount the Group ultimately expects it will have to return to the customer</w:t>
      </w:r>
      <w:r w:rsidRPr="00947733">
        <w:rPr>
          <w:rFonts w:eastAsia="Times New Roman"/>
          <w:color w:val="000000"/>
          <w:spacing w:val="0"/>
          <w:cs/>
        </w:rPr>
        <w:t xml:space="preserve">. </w:t>
      </w:r>
      <w:r w:rsidRPr="00947733">
        <w:rPr>
          <w:rFonts w:eastAsia="Times New Roman"/>
          <w:color w:val="000000"/>
          <w:spacing w:val="0"/>
          <w:lang w:bidi="ar-SA"/>
        </w:rPr>
        <w:t xml:space="preserve">The refund liability is reassessed at each reporting date and the Group makes a corresponding change to the amount of revenue </w:t>
      </w:r>
      <w:proofErr w:type="spellStart"/>
      <w:r w:rsidRPr="00947733">
        <w:rPr>
          <w:rFonts w:eastAsia="Times New Roman"/>
          <w:color w:val="000000"/>
          <w:spacing w:val="0"/>
          <w:lang w:bidi="ar-SA"/>
        </w:rPr>
        <w:t>recognised</w:t>
      </w:r>
      <w:proofErr w:type="spellEnd"/>
      <w:r w:rsidRPr="00947733">
        <w:rPr>
          <w:rFonts w:eastAsia="Times New Roman"/>
          <w:color w:val="000000"/>
          <w:spacing w:val="0"/>
          <w:cs/>
        </w:rPr>
        <w:t>.</w:t>
      </w:r>
    </w:p>
    <w:p w:rsidR="0080296F" w:rsidRPr="001978D1" w:rsidRDefault="0080296F" w:rsidP="00E37690">
      <w:pPr>
        <w:spacing w:after="0" w:line="240" w:lineRule="auto"/>
        <w:ind w:left="426"/>
        <w:jc w:val="both"/>
        <w:rPr>
          <w:rFonts w:eastAsia="Times New Roman"/>
          <w:color w:val="000000"/>
          <w:spacing w:val="0"/>
          <w:sz w:val="14"/>
          <w:szCs w:val="14"/>
          <w:lang w:bidi="ar-SA"/>
        </w:rPr>
      </w:pPr>
    </w:p>
    <w:p w:rsidR="00E37690" w:rsidRPr="000A395E" w:rsidRDefault="000A395E" w:rsidP="005A0EF4">
      <w:pPr>
        <w:pStyle w:val="ListParagraph"/>
        <w:numPr>
          <w:ilvl w:val="1"/>
          <w:numId w:val="15"/>
        </w:numPr>
        <w:spacing w:after="0" w:line="240" w:lineRule="auto"/>
        <w:ind w:left="426" w:hanging="426"/>
        <w:jc w:val="thaiDistribute"/>
        <w:rPr>
          <w:rFonts w:eastAsia="Times New Roman"/>
          <w:spacing w:val="0"/>
        </w:rPr>
      </w:pPr>
      <w:r w:rsidRPr="000A395E">
        <w:rPr>
          <w:rFonts w:eastAsia="Times New Roman"/>
          <w:spacing w:val="0"/>
        </w:rPr>
        <w:t>Financial instruments</w:t>
      </w:r>
    </w:p>
    <w:p w:rsidR="000A395E" w:rsidRPr="00687B48" w:rsidRDefault="000A395E" w:rsidP="000A395E">
      <w:pPr>
        <w:spacing w:after="0" w:line="240" w:lineRule="auto"/>
        <w:ind w:left="786"/>
        <w:jc w:val="thaiDistribute"/>
        <w:rPr>
          <w:rFonts w:eastAsia="Times New Roman"/>
          <w:spacing w:val="0"/>
          <w:sz w:val="16"/>
          <w:szCs w:val="16"/>
        </w:rPr>
      </w:pPr>
    </w:p>
    <w:p w:rsidR="00E37690" w:rsidRDefault="00E37690" w:rsidP="00E37690">
      <w:pPr>
        <w:spacing w:after="0" w:line="240" w:lineRule="auto"/>
        <w:ind w:left="426"/>
        <w:jc w:val="thaiDistribute"/>
        <w:rPr>
          <w:rFonts w:eastAsia="Times New Roman"/>
          <w:spacing w:val="0"/>
          <w:u w:val="single"/>
        </w:rPr>
      </w:pPr>
      <w:r w:rsidRPr="00947733">
        <w:rPr>
          <w:rFonts w:eastAsia="Times New Roman"/>
          <w:spacing w:val="0"/>
          <w:u w:val="single"/>
        </w:rPr>
        <w:t>Classification and measurement of financial assets</w:t>
      </w:r>
    </w:p>
    <w:p w:rsidR="001978D1" w:rsidRPr="00687B48" w:rsidRDefault="001978D1" w:rsidP="00E37690">
      <w:pPr>
        <w:spacing w:after="0" w:line="240" w:lineRule="auto"/>
        <w:ind w:left="426"/>
        <w:jc w:val="thaiDistribute"/>
        <w:rPr>
          <w:rFonts w:eastAsia="Times New Roman"/>
          <w:spacing w:val="0"/>
          <w:sz w:val="16"/>
          <w:szCs w:val="16"/>
          <w:u w:val="single"/>
        </w:rPr>
      </w:pPr>
    </w:p>
    <w:p w:rsidR="00E37690" w:rsidRPr="00947733" w:rsidRDefault="00E37690" w:rsidP="00E37690">
      <w:pPr>
        <w:spacing w:after="0" w:line="240" w:lineRule="auto"/>
        <w:ind w:left="426"/>
        <w:contextualSpacing/>
        <w:jc w:val="thaiDistribute"/>
        <w:rPr>
          <w:rFonts w:eastAsia="Arial Unicode MS"/>
          <w:spacing w:val="0"/>
          <w:lang w:val="en-GB"/>
        </w:rPr>
      </w:pPr>
      <w:r w:rsidRPr="00947733">
        <w:rPr>
          <w:rFonts w:eastAsia="Arial Unicode MS"/>
          <w:spacing w:val="2"/>
          <w:lang w:val="en-GB"/>
        </w:rPr>
        <w:t xml:space="preserve">The Group initially measures financial assets at its fair value plus, in the case of financial assets that are not </w:t>
      </w:r>
      <w:r w:rsidRPr="00947733">
        <w:rPr>
          <w:rFonts w:eastAsia="Arial Unicode MS"/>
          <w:spacing w:val="0"/>
          <w:lang w:val="en-GB"/>
        </w:rPr>
        <w:t>measured at fair value through profit or loss, transaction costs</w:t>
      </w:r>
      <w:r w:rsidRPr="00947733">
        <w:rPr>
          <w:rFonts w:eastAsia="Arial Unicode MS"/>
          <w:spacing w:val="0"/>
          <w:cs/>
        </w:rPr>
        <w:t>.</w:t>
      </w:r>
    </w:p>
    <w:p w:rsidR="00E37690" w:rsidRPr="001978D1" w:rsidRDefault="00E37690" w:rsidP="00E37690">
      <w:pPr>
        <w:spacing w:after="0" w:line="240" w:lineRule="auto"/>
        <w:ind w:left="426" w:hanging="36"/>
        <w:jc w:val="thaiDistribute"/>
        <w:rPr>
          <w:rFonts w:eastAsia="Times New Roman"/>
          <w:spacing w:val="0"/>
          <w:sz w:val="14"/>
          <w:szCs w:val="14"/>
          <w:cs/>
          <w:lang w:val="en-GB"/>
        </w:rPr>
      </w:pPr>
    </w:p>
    <w:p w:rsidR="00E37690" w:rsidRPr="00947733" w:rsidRDefault="00E37690" w:rsidP="00E37690">
      <w:pPr>
        <w:spacing w:after="0" w:line="240" w:lineRule="auto"/>
        <w:ind w:left="426"/>
        <w:contextualSpacing/>
        <w:jc w:val="thaiDistribute"/>
        <w:rPr>
          <w:rFonts w:eastAsia="Arial Unicode MS"/>
          <w:spacing w:val="0"/>
          <w:lang w:val="en-GB"/>
        </w:rPr>
      </w:pPr>
      <w:r w:rsidRPr="00947733">
        <w:rPr>
          <w:rFonts w:eastAsia="Arial Unicode MS"/>
          <w:spacing w:val="0"/>
          <w:lang w:val="en-GB"/>
        </w:rPr>
        <w:t xml:space="preserve">Financial assets </w:t>
      </w:r>
      <w:r w:rsidRPr="00947733">
        <w:rPr>
          <w:rFonts w:eastAsia="Arial Unicode MS"/>
          <w:spacing w:val="0"/>
          <w:cs/>
        </w:rPr>
        <w:t xml:space="preserve">- </w:t>
      </w:r>
      <w:r w:rsidRPr="00947733">
        <w:rPr>
          <w:rFonts w:eastAsia="Arial Unicode MS"/>
          <w:spacing w:val="0"/>
          <w:lang w:val="en-GB"/>
        </w:rPr>
        <w:t xml:space="preserve">debt securities are classified, at initial recognition, as to be subsequently measured at amortised cost, fair value through other comprehensive income </w:t>
      </w:r>
      <w:r w:rsidRPr="00947733">
        <w:rPr>
          <w:rFonts w:eastAsia="Arial Unicode MS"/>
          <w:spacing w:val="0"/>
          <w:cs/>
        </w:rPr>
        <w:t>(</w:t>
      </w:r>
      <w:r w:rsidRPr="00947733">
        <w:rPr>
          <w:rFonts w:eastAsia="Arial Unicode MS"/>
          <w:spacing w:val="0"/>
          <w:lang w:val="en-GB"/>
        </w:rPr>
        <w:t>FVOCI</w:t>
      </w:r>
      <w:r w:rsidRPr="00947733">
        <w:rPr>
          <w:rFonts w:eastAsia="Arial Unicode MS"/>
          <w:spacing w:val="0"/>
          <w:cs/>
        </w:rPr>
        <w:t xml:space="preserve">) </w:t>
      </w:r>
      <w:r w:rsidRPr="00947733">
        <w:rPr>
          <w:rFonts w:eastAsia="Arial Unicode MS"/>
          <w:spacing w:val="0"/>
          <w:lang w:val="en-GB"/>
        </w:rPr>
        <w:t xml:space="preserve">or fair value through profit or loss </w:t>
      </w:r>
      <w:r w:rsidRPr="00947733">
        <w:rPr>
          <w:rFonts w:eastAsia="Arial Unicode MS"/>
          <w:spacing w:val="0"/>
          <w:cs/>
        </w:rPr>
        <w:t>(</w:t>
      </w:r>
      <w:r w:rsidRPr="00947733">
        <w:rPr>
          <w:rFonts w:eastAsia="Arial Unicode MS"/>
          <w:spacing w:val="0"/>
          <w:lang w:val="en-GB"/>
        </w:rPr>
        <w:t>FVTPL</w:t>
      </w:r>
      <w:r w:rsidRPr="00947733">
        <w:rPr>
          <w:rFonts w:eastAsia="Arial Unicode MS"/>
          <w:spacing w:val="0"/>
          <w:cs/>
        </w:rPr>
        <w:t>).</w:t>
      </w:r>
      <w:r w:rsidR="004342FB">
        <w:rPr>
          <w:rFonts w:eastAsia="Arial Unicode MS"/>
          <w:spacing w:val="0"/>
        </w:rPr>
        <w:t xml:space="preserve"> </w:t>
      </w:r>
      <w:r w:rsidRPr="00947733">
        <w:rPr>
          <w:rFonts w:eastAsia="Arial Unicode MS"/>
          <w:spacing w:val="0"/>
          <w:lang w:val="en-GB"/>
        </w:rPr>
        <w:t>The classification of financial assets at initial recognition is driven by the Group</w:t>
      </w:r>
      <w:r w:rsidRPr="00947733">
        <w:rPr>
          <w:rFonts w:eastAsia="Arial Unicode MS"/>
          <w:spacing w:val="0"/>
          <w:cs/>
        </w:rPr>
        <w:t>’</w:t>
      </w:r>
      <w:r w:rsidRPr="00947733">
        <w:rPr>
          <w:rFonts w:eastAsia="Arial Unicode MS"/>
          <w:spacing w:val="0"/>
          <w:lang w:val="en-GB"/>
        </w:rPr>
        <w:t>s business</w:t>
      </w:r>
      <w:r w:rsidRPr="00947733">
        <w:rPr>
          <w:rFonts w:eastAsia="Times New Roman"/>
          <w:spacing w:val="0"/>
          <w:cs/>
        </w:rPr>
        <w:t xml:space="preserve"> </w:t>
      </w:r>
      <w:r w:rsidRPr="00947733">
        <w:rPr>
          <w:rFonts w:eastAsia="Arial Unicode MS"/>
          <w:spacing w:val="0"/>
          <w:lang w:val="en-GB"/>
        </w:rPr>
        <w:t>model for managing the financial assets and the contractual cash flows characteristics of the financial assets</w:t>
      </w:r>
      <w:r w:rsidRPr="00947733">
        <w:rPr>
          <w:rFonts w:eastAsia="Arial Unicode MS"/>
          <w:spacing w:val="0"/>
          <w:cs/>
        </w:rPr>
        <w:t>.</w:t>
      </w:r>
    </w:p>
    <w:p w:rsidR="00E37690" w:rsidRPr="001978D1" w:rsidRDefault="00E37690" w:rsidP="00E37690">
      <w:pPr>
        <w:spacing w:after="0" w:line="240" w:lineRule="auto"/>
        <w:ind w:left="426"/>
        <w:contextualSpacing/>
        <w:jc w:val="thaiDistribute"/>
        <w:rPr>
          <w:rFonts w:eastAsia="Arial Unicode MS"/>
          <w:spacing w:val="0"/>
          <w:sz w:val="14"/>
          <w:szCs w:val="14"/>
          <w:lang w:val="en-GB"/>
        </w:rPr>
      </w:pPr>
    </w:p>
    <w:p w:rsidR="00E37690" w:rsidRPr="00947733" w:rsidRDefault="00E37690" w:rsidP="00E37690">
      <w:pPr>
        <w:spacing w:after="0" w:line="240" w:lineRule="auto"/>
        <w:ind w:left="426"/>
        <w:contextualSpacing/>
        <w:jc w:val="thaiDistribute"/>
        <w:rPr>
          <w:rFonts w:eastAsia="Arial Unicode MS"/>
          <w:lang w:val="en-GB"/>
        </w:rPr>
      </w:pPr>
      <w:r w:rsidRPr="00947733">
        <w:rPr>
          <w:rFonts w:eastAsia="Arial Unicode MS"/>
          <w:lang w:val="en-GB"/>
        </w:rPr>
        <w:t xml:space="preserve">Financial assets </w:t>
      </w:r>
      <w:r w:rsidRPr="00947733">
        <w:rPr>
          <w:rFonts w:eastAsia="Arial Unicode MS"/>
          <w:cs/>
        </w:rPr>
        <w:t xml:space="preserve">- </w:t>
      </w:r>
      <w:r w:rsidRPr="00947733">
        <w:rPr>
          <w:rFonts w:eastAsia="Arial Unicode MS"/>
          <w:lang w:val="en-GB"/>
        </w:rPr>
        <w:t xml:space="preserve">equity investments, the Group has an irrevocable election at the time of initial recognition to account for the equity investment at fair value through profit or loss </w:t>
      </w:r>
      <w:r w:rsidRPr="00947733">
        <w:rPr>
          <w:rFonts w:eastAsia="Arial Unicode MS"/>
          <w:cs/>
        </w:rPr>
        <w:t>(</w:t>
      </w:r>
      <w:r w:rsidRPr="00947733">
        <w:rPr>
          <w:rFonts w:eastAsia="Arial Unicode MS"/>
          <w:lang w:val="en-GB"/>
        </w:rPr>
        <w:t>FVTPL</w:t>
      </w:r>
      <w:r w:rsidRPr="00947733">
        <w:rPr>
          <w:rFonts w:eastAsia="Arial Unicode MS"/>
          <w:cs/>
        </w:rPr>
        <w:t xml:space="preserve">) </w:t>
      </w:r>
      <w:r w:rsidRPr="00947733">
        <w:rPr>
          <w:rFonts w:eastAsia="Arial Unicode MS"/>
          <w:lang w:val="en-GB"/>
        </w:rPr>
        <w:t xml:space="preserve">or at fair value through other comprehensive income </w:t>
      </w:r>
      <w:r w:rsidRPr="00947733">
        <w:rPr>
          <w:rFonts w:eastAsia="Arial Unicode MS"/>
          <w:cs/>
        </w:rPr>
        <w:t>(</w:t>
      </w:r>
      <w:r w:rsidRPr="00947733">
        <w:rPr>
          <w:rFonts w:eastAsia="Arial Unicode MS"/>
          <w:lang w:val="en-GB"/>
        </w:rPr>
        <w:t>FVOCI</w:t>
      </w:r>
      <w:r w:rsidRPr="00947733">
        <w:rPr>
          <w:rFonts w:eastAsia="Arial Unicode MS"/>
          <w:cs/>
        </w:rPr>
        <w:t xml:space="preserve">) </w:t>
      </w:r>
      <w:r w:rsidRPr="00947733">
        <w:rPr>
          <w:rFonts w:eastAsia="Arial Unicode MS"/>
          <w:lang w:val="en-GB"/>
        </w:rPr>
        <w:t>except those that are held for trading, they are measured at FVTPL</w:t>
      </w:r>
      <w:r w:rsidRPr="00947733">
        <w:rPr>
          <w:rFonts w:eastAsia="Arial Unicode MS"/>
          <w:cs/>
        </w:rPr>
        <w:t>.</w:t>
      </w:r>
    </w:p>
    <w:p w:rsidR="00E37690" w:rsidRPr="001978D1" w:rsidRDefault="00E37690" w:rsidP="00E37690">
      <w:pPr>
        <w:spacing w:after="0" w:line="240" w:lineRule="auto"/>
        <w:ind w:left="426"/>
        <w:contextualSpacing/>
        <w:jc w:val="thaiDistribute"/>
        <w:rPr>
          <w:rFonts w:eastAsia="Arial Unicode MS"/>
          <w:spacing w:val="0"/>
          <w:sz w:val="14"/>
          <w:szCs w:val="14"/>
          <w:lang w:val="en-GB"/>
        </w:rPr>
      </w:pPr>
    </w:p>
    <w:p w:rsidR="00E37690" w:rsidRDefault="00E37690" w:rsidP="00E37690">
      <w:pPr>
        <w:spacing w:after="0" w:line="240" w:lineRule="auto"/>
        <w:ind w:left="426"/>
        <w:contextualSpacing/>
        <w:jc w:val="thaiDistribute"/>
        <w:rPr>
          <w:rFonts w:eastAsia="Arial Unicode MS"/>
          <w:spacing w:val="0"/>
          <w:u w:val="single"/>
          <w:lang w:val="en-GB"/>
        </w:rPr>
      </w:pPr>
      <w:r w:rsidRPr="00947733">
        <w:rPr>
          <w:rFonts w:eastAsia="Arial Unicode MS"/>
          <w:u w:val="single"/>
        </w:rPr>
        <w:t>Financial assets</w:t>
      </w:r>
      <w:r w:rsidRPr="00947733">
        <w:rPr>
          <w:rFonts w:eastAsia="Arial Unicode MS"/>
          <w:spacing w:val="0"/>
          <w:u w:val="single"/>
          <w:lang w:val="en-GB"/>
        </w:rPr>
        <w:t xml:space="preserve"> at amortised cost</w:t>
      </w:r>
    </w:p>
    <w:p w:rsidR="001978D1" w:rsidRPr="001978D1" w:rsidRDefault="001978D1" w:rsidP="00E37690">
      <w:pPr>
        <w:spacing w:after="0" w:line="240" w:lineRule="auto"/>
        <w:ind w:left="426"/>
        <w:contextualSpacing/>
        <w:jc w:val="thaiDistribute"/>
        <w:rPr>
          <w:rFonts w:eastAsia="Arial Unicode MS"/>
          <w:spacing w:val="0"/>
          <w:sz w:val="14"/>
          <w:szCs w:val="14"/>
          <w:u w:val="single"/>
          <w:lang w:val="en-GB"/>
        </w:rPr>
      </w:pPr>
    </w:p>
    <w:p w:rsidR="00E37690" w:rsidRPr="00947733" w:rsidRDefault="00E37690" w:rsidP="00E37690">
      <w:pPr>
        <w:spacing w:after="0" w:line="240" w:lineRule="auto"/>
        <w:ind w:left="426"/>
        <w:contextualSpacing/>
        <w:jc w:val="thaiDistribute"/>
        <w:rPr>
          <w:rFonts w:eastAsia="Arial Unicode MS"/>
        </w:rPr>
      </w:pPr>
      <w:r w:rsidRPr="00947733">
        <w:rPr>
          <w:rFonts w:eastAsia="Arial Unicode MS"/>
        </w:rPr>
        <w:t xml:space="preserve">Financial assets at </w:t>
      </w:r>
      <w:proofErr w:type="spellStart"/>
      <w:r w:rsidRPr="00947733">
        <w:rPr>
          <w:rFonts w:eastAsia="Arial Unicode MS"/>
        </w:rPr>
        <w:t>amortised</w:t>
      </w:r>
      <w:proofErr w:type="spellEnd"/>
      <w:r w:rsidRPr="00947733">
        <w:rPr>
          <w:rFonts w:eastAsia="Arial Unicode MS"/>
        </w:rPr>
        <w:t xml:space="preserve"> cost are subsequently measured at </w:t>
      </w:r>
      <w:proofErr w:type="spellStart"/>
      <w:r w:rsidRPr="00947733">
        <w:rPr>
          <w:rFonts w:eastAsia="Arial Unicode MS"/>
        </w:rPr>
        <w:t>amortised</w:t>
      </w:r>
      <w:proofErr w:type="spellEnd"/>
      <w:r w:rsidRPr="00947733">
        <w:rPr>
          <w:rFonts w:eastAsia="Arial Unicode MS"/>
        </w:rPr>
        <w:t xml:space="preserve"> cost using the effective interest rate </w:t>
      </w:r>
      <w:r w:rsidRPr="00947733">
        <w:rPr>
          <w:rFonts w:eastAsia="Arial Unicode MS"/>
          <w:cs/>
        </w:rPr>
        <w:t>(“</w:t>
      </w:r>
      <w:r w:rsidRPr="00947733">
        <w:rPr>
          <w:rFonts w:eastAsia="Arial Unicode MS"/>
        </w:rPr>
        <w:t>EIR</w:t>
      </w:r>
      <w:r w:rsidRPr="00947733">
        <w:rPr>
          <w:rFonts w:eastAsia="Arial Unicode MS"/>
          <w:cs/>
        </w:rPr>
        <w:t xml:space="preserve">”) </w:t>
      </w:r>
      <w:r w:rsidRPr="00947733">
        <w:rPr>
          <w:rFonts w:eastAsia="Arial Unicode MS"/>
        </w:rPr>
        <w:t>method and are subject to impairment</w:t>
      </w:r>
      <w:r w:rsidRPr="00947733">
        <w:rPr>
          <w:rFonts w:eastAsia="Arial Unicode MS"/>
          <w:cs/>
        </w:rPr>
        <w:t xml:space="preserve">. </w:t>
      </w:r>
      <w:r w:rsidRPr="00947733">
        <w:rPr>
          <w:rFonts w:eastAsia="Arial Unicode MS"/>
        </w:rPr>
        <w:t xml:space="preserve">Gains and losses are </w:t>
      </w:r>
      <w:proofErr w:type="spellStart"/>
      <w:r w:rsidRPr="00947733">
        <w:rPr>
          <w:rFonts w:eastAsia="Arial Unicode MS"/>
        </w:rPr>
        <w:t>recognised</w:t>
      </w:r>
      <w:proofErr w:type="spellEnd"/>
      <w:r w:rsidRPr="00947733">
        <w:rPr>
          <w:rFonts w:eastAsia="Arial Unicode MS"/>
        </w:rPr>
        <w:t xml:space="preserve"> in profit or loss when the asset is </w:t>
      </w:r>
      <w:proofErr w:type="spellStart"/>
      <w:r w:rsidRPr="00947733">
        <w:rPr>
          <w:rFonts w:eastAsia="Arial Unicode MS"/>
        </w:rPr>
        <w:t>derecognised</w:t>
      </w:r>
      <w:proofErr w:type="spellEnd"/>
      <w:r w:rsidRPr="00947733">
        <w:rPr>
          <w:rFonts w:eastAsia="Arial Unicode MS"/>
        </w:rPr>
        <w:t>, modified or impaired</w:t>
      </w:r>
      <w:r w:rsidRPr="00947733">
        <w:rPr>
          <w:rFonts w:eastAsia="Arial Unicode MS"/>
          <w:cs/>
        </w:rPr>
        <w:t>.</w:t>
      </w:r>
    </w:p>
    <w:p w:rsidR="004342FB" w:rsidRPr="001978D1" w:rsidRDefault="004342FB" w:rsidP="00291113">
      <w:pPr>
        <w:spacing w:after="0" w:line="240" w:lineRule="auto"/>
        <w:contextualSpacing/>
        <w:jc w:val="thaiDistribute"/>
        <w:rPr>
          <w:rFonts w:eastAsia="Arial Unicode MS"/>
          <w:sz w:val="14"/>
          <w:szCs w:val="14"/>
        </w:rPr>
      </w:pPr>
    </w:p>
    <w:p w:rsidR="00E37690" w:rsidRDefault="00E37690" w:rsidP="00E37690">
      <w:pPr>
        <w:spacing w:after="0" w:line="240" w:lineRule="auto"/>
        <w:ind w:left="426"/>
        <w:contextualSpacing/>
        <w:jc w:val="thaiDistribute"/>
        <w:rPr>
          <w:rFonts w:eastAsia="Arial Unicode MS"/>
          <w:u w:val="single"/>
        </w:rPr>
      </w:pPr>
      <w:r w:rsidRPr="00947733">
        <w:rPr>
          <w:rFonts w:eastAsia="Arial Unicode MS"/>
          <w:u w:val="single"/>
        </w:rPr>
        <w:t>Financial assets designated at FVOCI</w:t>
      </w:r>
    </w:p>
    <w:p w:rsidR="001978D1" w:rsidRPr="001978D1" w:rsidRDefault="001978D1" w:rsidP="00E37690">
      <w:pPr>
        <w:spacing w:after="0" w:line="240" w:lineRule="auto"/>
        <w:ind w:left="426"/>
        <w:contextualSpacing/>
        <w:jc w:val="thaiDistribute"/>
        <w:rPr>
          <w:rFonts w:eastAsia="Arial Unicode MS"/>
          <w:sz w:val="14"/>
          <w:szCs w:val="14"/>
          <w:u w:val="single"/>
        </w:rPr>
      </w:pPr>
    </w:p>
    <w:p w:rsidR="00E37690" w:rsidRPr="00947733" w:rsidRDefault="00E37690" w:rsidP="00E37690">
      <w:pPr>
        <w:spacing w:after="0" w:line="240" w:lineRule="auto"/>
        <w:ind w:left="426"/>
        <w:jc w:val="thaiDistribute"/>
        <w:rPr>
          <w:rFonts w:eastAsia="Times New Roman"/>
          <w:spacing w:val="0"/>
        </w:rPr>
      </w:pPr>
      <w:r w:rsidRPr="00947733">
        <w:rPr>
          <w:rFonts w:eastAsia="Times New Roman"/>
          <w:spacing w:val="0"/>
        </w:rPr>
        <w:t>Debt investments measured at FVOCI are subsequently measured at fair value</w:t>
      </w:r>
      <w:r w:rsidRPr="00947733">
        <w:rPr>
          <w:rFonts w:eastAsia="Times New Roman"/>
          <w:spacing w:val="0"/>
          <w:cs/>
        </w:rPr>
        <w:t xml:space="preserve">. </w:t>
      </w:r>
      <w:r w:rsidRPr="00947733">
        <w:rPr>
          <w:rFonts w:eastAsia="Times New Roman"/>
          <w:spacing w:val="0"/>
        </w:rPr>
        <w:t xml:space="preserve">Interest income, calculated using the effective interest method and expected credit loss are </w:t>
      </w:r>
      <w:proofErr w:type="spellStart"/>
      <w:r w:rsidRPr="00947733">
        <w:rPr>
          <w:rFonts w:eastAsia="Times New Roman"/>
          <w:spacing w:val="0"/>
        </w:rPr>
        <w:t>recognised</w:t>
      </w:r>
      <w:proofErr w:type="spellEnd"/>
      <w:r w:rsidRPr="00947733">
        <w:rPr>
          <w:rFonts w:eastAsia="Times New Roman"/>
          <w:spacing w:val="0"/>
        </w:rPr>
        <w:t xml:space="preserve"> in profit or loss</w:t>
      </w:r>
      <w:r w:rsidRPr="00947733">
        <w:rPr>
          <w:rFonts w:eastAsia="Times New Roman"/>
          <w:spacing w:val="0"/>
          <w:cs/>
        </w:rPr>
        <w:t xml:space="preserve">. </w:t>
      </w:r>
      <w:r w:rsidRPr="00947733">
        <w:rPr>
          <w:rFonts w:eastAsia="Times New Roman"/>
          <w:spacing w:val="0"/>
        </w:rPr>
        <w:t xml:space="preserve">Other net gains and losses are </w:t>
      </w:r>
      <w:proofErr w:type="spellStart"/>
      <w:r w:rsidRPr="00947733">
        <w:rPr>
          <w:rFonts w:eastAsia="Times New Roman"/>
          <w:spacing w:val="0"/>
        </w:rPr>
        <w:t>recognised</w:t>
      </w:r>
      <w:proofErr w:type="spellEnd"/>
      <w:r w:rsidRPr="00947733">
        <w:rPr>
          <w:rFonts w:eastAsia="Times New Roman"/>
          <w:spacing w:val="0"/>
        </w:rPr>
        <w:t xml:space="preserve"> in OCI</w:t>
      </w:r>
      <w:r w:rsidRPr="00947733">
        <w:rPr>
          <w:rFonts w:eastAsia="Times New Roman"/>
          <w:spacing w:val="0"/>
          <w:cs/>
        </w:rPr>
        <w:t xml:space="preserve">. </w:t>
      </w:r>
      <w:r w:rsidRPr="00947733">
        <w:rPr>
          <w:rFonts w:eastAsia="Times New Roman"/>
          <w:spacing w:val="0"/>
        </w:rPr>
        <w:t>On derecognition, gains and losses accumulated in OCI are reclassified to profit or loss</w:t>
      </w:r>
      <w:r w:rsidRPr="00947733">
        <w:rPr>
          <w:rFonts w:eastAsia="Times New Roman"/>
          <w:spacing w:val="0"/>
          <w:cs/>
        </w:rPr>
        <w:t>.</w:t>
      </w:r>
    </w:p>
    <w:p w:rsidR="00E37690" w:rsidRPr="001978D1" w:rsidRDefault="00E37690" w:rsidP="00E37690">
      <w:pPr>
        <w:spacing w:after="0" w:line="240" w:lineRule="auto"/>
        <w:ind w:left="426"/>
        <w:jc w:val="thaiDistribute"/>
        <w:rPr>
          <w:rFonts w:eastAsia="Times New Roman"/>
          <w:spacing w:val="0"/>
          <w:sz w:val="14"/>
          <w:szCs w:val="14"/>
        </w:rPr>
      </w:pPr>
    </w:p>
    <w:p w:rsidR="00E37690" w:rsidRPr="00947733" w:rsidRDefault="00E37690" w:rsidP="00E37690">
      <w:pPr>
        <w:spacing w:after="0" w:line="240" w:lineRule="auto"/>
        <w:ind w:left="426"/>
        <w:jc w:val="thaiDistribute"/>
        <w:rPr>
          <w:rFonts w:eastAsia="Times New Roman"/>
          <w:spacing w:val="0"/>
        </w:rPr>
      </w:pPr>
      <w:r w:rsidRPr="00947733">
        <w:rPr>
          <w:rFonts w:eastAsia="Times New Roman"/>
          <w:spacing w:val="0"/>
        </w:rPr>
        <w:t>Equity investments measured at FVOCI are subsequently measured at fair value</w:t>
      </w:r>
      <w:r w:rsidRPr="00947733">
        <w:rPr>
          <w:rFonts w:eastAsia="Times New Roman"/>
          <w:spacing w:val="0"/>
          <w:cs/>
        </w:rPr>
        <w:t xml:space="preserve">. </w:t>
      </w:r>
      <w:r w:rsidRPr="00947733">
        <w:rPr>
          <w:rFonts w:eastAsia="Times New Roman"/>
          <w:spacing w:val="0"/>
        </w:rPr>
        <w:t xml:space="preserve">Dividend income is </w:t>
      </w:r>
      <w:proofErr w:type="spellStart"/>
      <w:r w:rsidRPr="00947733">
        <w:rPr>
          <w:rFonts w:eastAsia="Times New Roman"/>
          <w:spacing w:val="0"/>
        </w:rPr>
        <w:t>recognised</w:t>
      </w:r>
      <w:proofErr w:type="spellEnd"/>
      <w:r w:rsidRPr="00947733">
        <w:rPr>
          <w:rFonts w:eastAsia="Times New Roman"/>
          <w:spacing w:val="0"/>
        </w:rPr>
        <w:t xml:space="preserve"> as income in profit or loss unless the dividend clearly represents a recovery of part of the cost of the investment</w:t>
      </w:r>
      <w:r w:rsidRPr="00947733">
        <w:rPr>
          <w:rFonts w:eastAsia="Times New Roman"/>
          <w:spacing w:val="0"/>
          <w:cs/>
        </w:rPr>
        <w:t xml:space="preserve">. </w:t>
      </w:r>
      <w:r w:rsidRPr="00947733">
        <w:rPr>
          <w:rFonts w:eastAsia="Times New Roman"/>
          <w:spacing w:val="0"/>
        </w:rPr>
        <w:t xml:space="preserve">Other net gains and losses are </w:t>
      </w:r>
      <w:proofErr w:type="spellStart"/>
      <w:r w:rsidRPr="00947733">
        <w:rPr>
          <w:rFonts w:eastAsia="Times New Roman"/>
          <w:spacing w:val="0"/>
        </w:rPr>
        <w:t>recognised</w:t>
      </w:r>
      <w:proofErr w:type="spellEnd"/>
      <w:r w:rsidRPr="00947733">
        <w:rPr>
          <w:rFonts w:eastAsia="Times New Roman"/>
          <w:spacing w:val="0"/>
        </w:rPr>
        <w:t xml:space="preserve"> in OCI and are never reclassified to profit or loss</w:t>
      </w:r>
      <w:r w:rsidRPr="00947733">
        <w:rPr>
          <w:rFonts w:eastAsia="Times New Roman"/>
          <w:spacing w:val="0"/>
          <w:cs/>
        </w:rPr>
        <w:t>.</w:t>
      </w:r>
    </w:p>
    <w:p w:rsidR="001A5357" w:rsidRPr="001978D1" w:rsidRDefault="001A5357" w:rsidP="004342FB">
      <w:pPr>
        <w:spacing w:after="0" w:line="240" w:lineRule="auto"/>
        <w:jc w:val="thaiDistribute"/>
        <w:rPr>
          <w:rFonts w:eastAsia="Times New Roman"/>
          <w:spacing w:val="0"/>
          <w:sz w:val="14"/>
          <w:szCs w:val="14"/>
        </w:rPr>
      </w:pPr>
    </w:p>
    <w:p w:rsidR="00E37690" w:rsidRDefault="00E37690" w:rsidP="00E37690">
      <w:pPr>
        <w:spacing w:after="0" w:line="240" w:lineRule="auto"/>
        <w:ind w:left="426"/>
        <w:contextualSpacing/>
        <w:jc w:val="thaiDistribute"/>
        <w:rPr>
          <w:rFonts w:eastAsia="Arial Unicode MS"/>
          <w:u w:val="single"/>
        </w:rPr>
      </w:pPr>
      <w:r w:rsidRPr="00947733">
        <w:rPr>
          <w:rFonts w:eastAsia="Arial Unicode MS"/>
          <w:u w:val="single"/>
        </w:rPr>
        <w:t>Financial assets at FVTPL</w:t>
      </w:r>
    </w:p>
    <w:p w:rsidR="001978D1" w:rsidRPr="001978D1" w:rsidRDefault="001978D1" w:rsidP="00E37690">
      <w:pPr>
        <w:spacing w:after="0" w:line="240" w:lineRule="auto"/>
        <w:ind w:left="426"/>
        <w:contextualSpacing/>
        <w:jc w:val="thaiDistribute"/>
        <w:rPr>
          <w:rFonts w:eastAsia="Arial Unicode MS"/>
          <w:sz w:val="14"/>
          <w:szCs w:val="14"/>
          <w:u w:val="single"/>
        </w:rPr>
      </w:pPr>
    </w:p>
    <w:p w:rsidR="00E37690" w:rsidRPr="00947733" w:rsidRDefault="00E37690" w:rsidP="00E37690">
      <w:pPr>
        <w:spacing w:after="0" w:line="240" w:lineRule="auto"/>
        <w:ind w:left="426"/>
        <w:jc w:val="thaiDistribute"/>
        <w:rPr>
          <w:rFonts w:eastAsia="Times New Roman"/>
        </w:rPr>
      </w:pPr>
      <w:r w:rsidRPr="00947733">
        <w:rPr>
          <w:rFonts w:eastAsia="Times New Roman"/>
        </w:rPr>
        <w:t xml:space="preserve">Financial assets measured at FVTPL are subsequently measured at fair value with net changes in fair value </w:t>
      </w:r>
      <w:proofErr w:type="spellStart"/>
      <w:r w:rsidRPr="00947733">
        <w:rPr>
          <w:rFonts w:eastAsia="Times New Roman"/>
        </w:rPr>
        <w:t>recognised</w:t>
      </w:r>
      <w:proofErr w:type="spellEnd"/>
      <w:r w:rsidRPr="00947733">
        <w:rPr>
          <w:rFonts w:eastAsia="Times New Roman"/>
        </w:rPr>
        <w:t xml:space="preserve"> in profit or loss</w:t>
      </w:r>
      <w:r w:rsidRPr="00947733">
        <w:rPr>
          <w:rFonts w:eastAsia="Times New Roman"/>
          <w:cs/>
        </w:rPr>
        <w:t>.</w:t>
      </w:r>
    </w:p>
    <w:p w:rsidR="00E37690" w:rsidRPr="00716065" w:rsidRDefault="00E37690" w:rsidP="00E37690">
      <w:pPr>
        <w:spacing w:after="0" w:line="240" w:lineRule="auto"/>
        <w:ind w:left="426"/>
        <w:jc w:val="thaiDistribute"/>
        <w:rPr>
          <w:rFonts w:eastAsia="Times New Roman"/>
          <w:spacing w:val="0"/>
          <w:sz w:val="16"/>
          <w:szCs w:val="16"/>
        </w:rPr>
      </w:pPr>
    </w:p>
    <w:p w:rsidR="00E37690" w:rsidRPr="00947733" w:rsidRDefault="00E37690" w:rsidP="00E37690">
      <w:pPr>
        <w:spacing w:after="0" w:line="240" w:lineRule="auto"/>
        <w:ind w:left="426"/>
        <w:jc w:val="thaiDistribute"/>
        <w:rPr>
          <w:rFonts w:eastAsia="Times New Roman"/>
          <w:spacing w:val="0"/>
          <w:cs/>
        </w:rPr>
      </w:pPr>
      <w:r w:rsidRPr="00947733">
        <w:rPr>
          <w:rFonts w:eastAsia="Times New Roman"/>
          <w:spacing w:val="0"/>
        </w:rPr>
        <w:t xml:space="preserve">Dividends on investments are </w:t>
      </w:r>
      <w:proofErr w:type="spellStart"/>
      <w:r w:rsidRPr="00947733">
        <w:rPr>
          <w:rFonts w:eastAsia="Times New Roman"/>
          <w:spacing w:val="0"/>
        </w:rPr>
        <w:t>recognised</w:t>
      </w:r>
      <w:proofErr w:type="spellEnd"/>
      <w:r w:rsidRPr="00947733">
        <w:rPr>
          <w:rFonts w:eastAsia="Times New Roman"/>
          <w:spacing w:val="0"/>
        </w:rPr>
        <w:t xml:space="preserve"> as other income in profit or loss</w:t>
      </w:r>
      <w:r w:rsidRPr="00947733">
        <w:rPr>
          <w:rFonts w:eastAsia="Times New Roman"/>
          <w:spacing w:val="0"/>
          <w:cs/>
        </w:rPr>
        <w:t xml:space="preserve">. </w:t>
      </w:r>
    </w:p>
    <w:p w:rsidR="00E37690" w:rsidRDefault="00E37690" w:rsidP="00E37690">
      <w:pPr>
        <w:spacing w:after="0" w:line="240" w:lineRule="auto"/>
        <w:ind w:left="426"/>
        <w:jc w:val="thaiDistribute"/>
        <w:rPr>
          <w:rFonts w:eastAsia="Times New Roman"/>
          <w:spacing w:val="0"/>
          <w:sz w:val="12"/>
          <w:szCs w:val="12"/>
          <w:highlight w:val="yellow"/>
        </w:rPr>
      </w:pPr>
    </w:p>
    <w:p w:rsidR="00E37690" w:rsidRDefault="00E37690" w:rsidP="00E37690">
      <w:pPr>
        <w:spacing w:after="0" w:line="240" w:lineRule="auto"/>
        <w:ind w:left="426"/>
        <w:jc w:val="thaiDistribute"/>
        <w:rPr>
          <w:rFonts w:eastAsia="Times New Roman"/>
          <w:spacing w:val="0"/>
          <w:u w:val="single"/>
        </w:rPr>
      </w:pPr>
      <w:r w:rsidRPr="00947733">
        <w:rPr>
          <w:rFonts w:eastAsia="Times New Roman"/>
          <w:spacing w:val="0"/>
          <w:u w:val="single"/>
        </w:rPr>
        <w:lastRenderedPageBreak/>
        <w:t>Classification and measurement of financial liabilities</w:t>
      </w:r>
    </w:p>
    <w:p w:rsidR="00716065" w:rsidRPr="00716065" w:rsidRDefault="00716065" w:rsidP="00E37690">
      <w:pPr>
        <w:spacing w:after="0" w:line="240" w:lineRule="auto"/>
        <w:ind w:left="426"/>
        <w:jc w:val="thaiDistribute"/>
        <w:rPr>
          <w:rFonts w:eastAsia="Times New Roman"/>
          <w:spacing w:val="0"/>
          <w:sz w:val="20"/>
          <w:szCs w:val="20"/>
          <w:u w:val="single"/>
        </w:rPr>
      </w:pPr>
    </w:p>
    <w:p w:rsidR="00E37690" w:rsidRDefault="00E37690" w:rsidP="00E37690">
      <w:pPr>
        <w:spacing w:after="0" w:line="240" w:lineRule="auto"/>
        <w:ind w:left="426"/>
        <w:jc w:val="thaiDistribute"/>
        <w:rPr>
          <w:rFonts w:eastAsia="Times New Roman"/>
          <w:spacing w:val="0"/>
        </w:rPr>
      </w:pPr>
      <w:r w:rsidRPr="00947733">
        <w:rPr>
          <w:rFonts w:eastAsia="Times New Roman"/>
          <w:spacing w:val="0"/>
        </w:rPr>
        <w:t>Except for derivative liabilities, at initial recognition the Group</w:t>
      </w:r>
      <w:r w:rsidRPr="00947733">
        <w:rPr>
          <w:rFonts w:eastAsia="Times New Roman"/>
          <w:spacing w:val="0"/>
          <w:cs/>
        </w:rPr>
        <w:t>’</w:t>
      </w:r>
      <w:r w:rsidRPr="00947733">
        <w:rPr>
          <w:rFonts w:eastAsia="Times New Roman"/>
          <w:spacing w:val="0"/>
        </w:rPr>
        <w:t xml:space="preserve">s financial liabilities are </w:t>
      </w:r>
      <w:proofErr w:type="spellStart"/>
      <w:r w:rsidRPr="00947733">
        <w:rPr>
          <w:rFonts w:eastAsia="Times New Roman"/>
          <w:spacing w:val="0"/>
        </w:rPr>
        <w:t>recognised</w:t>
      </w:r>
      <w:proofErr w:type="spellEnd"/>
      <w:r w:rsidRPr="00947733">
        <w:rPr>
          <w:rFonts w:eastAsia="Times New Roman"/>
          <w:spacing w:val="0"/>
        </w:rPr>
        <w:t xml:space="preserve"> at fair value net of transaction costs and classified as liabilities to be subsequently measured at </w:t>
      </w:r>
      <w:proofErr w:type="spellStart"/>
      <w:r w:rsidRPr="00947733">
        <w:rPr>
          <w:rFonts w:eastAsia="Times New Roman"/>
          <w:spacing w:val="0"/>
        </w:rPr>
        <w:t>amortised</w:t>
      </w:r>
      <w:proofErr w:type="spellEnd"/>
      <w:r w:rsidRPr="00947733">
        <w:rPr>
          <w:rFonts w:eastAsia="Times New Roman"/>
          <w:spacing w:val="0"/>
        </w:rPr>
        <w:t xml:space="preserve"> cost using the EIR method</w:t>
      </w:r>
      <w:r w:rsidRPr="00947733">
        <w:rPr>
          <w:rFonts w:eastAsia="Times New Roman"/>
          <w:spacing w:val="0"/>
          <w:cs/>
        </w:rPr>
        <w:t xml:space="preserve">. </w:t>
      </w:r>
      <w:r w:rsidRPr="00947733">
        <w:rPr>
          <w:rFonts w:eastAsia="Times New Roman"/>
          <w:spacing w:val="0"/>
        </w:rPr>
        <w:t xml:space="preserve">Gains and losses are </w:t>
      </w:r>
      <w:proofErr w:type="spellStart"/>
      <w:r w:rsidRPr="00947733">
        <w:rPr>
          <w:rFonts w:eastAsia="Times New Roman"/>
          <w:spacing w:val="0"/>
        </w:rPr>
        <w:t>recognised</w:t>
      </w:r>
      <w:proofErr w:type="spellEnd"/>
      <w:r w:rsidRPr="00947733">
        <w:rPr>
          <w:rFonts w:eastAsia="Times New Roman"/>
          <w:spacing w:val="0"/>
        </w:rPr>
        <w:t xml:space="preserve"> in profit or loss when the liabilities are </w:t>
      </w:r>
      <w:proofErr w:type="spellStart"/>
      <w:r w:rsidRPr="00947733">
        <w:rPr>
          <w:rFonts w:eastAsia="Times New Roman"/>
          <w:spacing w:val="0"/>
        </w:rPr>
        <w:t>derecognised</w:t>
      </w:r>
      <w:proofErr w:type="spellEnd"/>
      <w:r w:rsidRPr="00947733">
        <w:rPr>
          <w:rFonts w:eastAsia="Times New Roman"/>
          <w:spacing w:val="0"/>
        </w:rPr>
        <w:t xml:space="preserve"> as well as through the EIR </w:t>
      </w:r>
      <w:proofErr w:type="spellStart"/>
      <w:r w:rsidRPr="00947733">
        <w:rPr>
          <w:rFonts w:eastAsia="Times New Roman"/>
          <w:spacing w:val="0"/>
        </w:rPr>
        <w:t>amortisation</w:t>
      </w:r>
      <w:proofErr w:type="spellEnd"/>
      <w:r w:rsidRPr="00947733">
        <w:rPr>
          <w:rFonts w:eastAsia="Times New Roman"/>
          <w:spacing w:val="0"/>
        </w:rPr>
        <w:t xml:space="preserve"> process</w:t>
      </w:r>
      <w:r w:rsidRPr="00947733">
        <w:rPr>
          <w:rFonts w:eastAsia="Times New Roman"/>
          <w:spacing w:val="0"/>
          <w:cs/>
        </w:rPr>
        <w:t xml:space="preserve">. </w:t>
      </w:r>
      <w:r w:rsidRPr="00947733">
        <w:rPr>
          <w:rFonts w:eastAsia="Times New Roman"/>
          <w:spacing w:val="0"/>
        </w:rPr>
        <w:t xml:space="preserve">In determining </w:t>
      </w:r>
      <w:proofErr w:type="spellStart"/>
      <w:r w:rsidRPr="00947733">
        <w:rPr>
          <w:rFonts w:eastAsia="Times New Roman"/>
          <w:spacing w:val="0"/>
        </w:rPr>
        <w:t>amortised</w:t>
      </w:r>
      <w:proofErr w:type="spellEnd"/>
      <w:r w:rsidRPr="00947733">
        <w:rPr>
          <w:rFonts w:eastAsia="Times New Roman"/>
          <w:spacing w:val="0"/>
        </w:rPr>
        <w:t xml:space="preserve"> cost, the Group takes into account any fees or costs that are an integral part of the EIR</w:t>
      </w:r>
      <w:r w:rsidRPr="00947733">
        <w:rPr>
          <w:rFonts w:eastAsia="Times New Roman"/>
          <w:spacing w:val="0"/>
          <w:cs/>
        </w:rPr>
        <w:t xml:space="preserve">. </w:t>
      </w:r>
      <w:r w:rsidRPr="00947733">
        <w:rPr>
          <w:rFonts w:eastAsia="Times New Roman"/>
          <w:spacing w:val="0"/>
        </w:rPr>
        <w:t xml:space="preserve">The EIR </w:t>
      </w:r>
      <w:proofErr w:type="spellStart"/>
      <w:r w:rsidRPr="00947733">
        <w:rPr>
          <w:rFonts w:eastAsia="Times New Roman"/>
          <w:spacing w:val="0"/>
        </w:rPr>
        <w:t>amortisation</w:t>
      </w:r>
      <w:proofErr w:type="spellEnd"/>
      <w:r w:rsidRPr="00947733">
        <w:rPr>
          <w:rFonts w:eastAsia="Times New Roman"/>
          <w:spacing w:val="0"/>
        </w:rPr>
        <w:t xml:space="preserve"> is included in finance costs in profit or loss</w:t>
      </w:r>
      <w:r w:rsidRPr="00947733">
        <w:rPr>
          <w:rFonts w:eastAsia="Times New Roman"/>
          <w:spacing w:val="0"/>
          <w:cs/>
        </w:rPr>
        <w:t>.</w:t>
      </w:r>
    </w:p>
    <w:p w:rsidR="00716065" w:rsidRPr="00716065" w:rsidRDefault="00716065" w:rsidP="00E37690">
      <w:pPr>
        <w:spacing w:after="0" w:line="240" w:lineRule="auto"/>
        <w:ind w:left="426"/>
        <w:jc w:val="thaiDistribute"/>
        <w:rPr>
          <w:rFonts w:eastAsia="Times New Roman"/>
          <w:spacing w:val="0"/>
          <w:sz w:val="20"/>
          <w:szCs w:val="20"/>
        </w:rPr>
      </w:pPr>
    </w:p>
    <w:p w:rsidR="00E37690" w:rsidRDefault="00E37690" w:rsidP="00E37690">
      <w:pPr>
        <w:spacing w:after="0" w:line="240" w:lineRule="auto"/>
        <w:ind w:left="426"/>
        <w:jc w:val="thaiDistribute"/>
        <w:rPr>
          <w:rFonts w:eastAsia="Times New Roman"/>
          <w:spacing w:val="0"/>
          <w:u w:val="single"/>
        </w:rPr>
      </w:pPr>
      <w:r w:rsidRPr="00947733">
        <w:rPr>
          <w:rFonts w:eastAsia="Times New Roman"/>
          <w:spacing w:val="0"/>
          <w:u w:val="single"/>
        </w:rPr>
        <w:t>Derecognition of financial instruments</w:t>
      </w:r>
    </w:p>
    <w:p w:rsidR="00716065" w:rsidRPr="00716065" w:rsidRDefault="00716065" w:rsidP="00E37690">
      <w:pPr>
        <w:spacing w:after="0" w:line="240" w:lineRule="auto"/>
        <w:ind w:left="426"/>
        <w:jc w:val="thaiDistribute"/>
        <w:rPr>
          <w:rFonts w:eastAsia="Times New Roman"/>
          <w:spacing w:val="0"/>
          <w:sz w:val="20"/>
          <w:szCs w:val="20"/>
          <w:u w:val="single"/>
        </w:rPr>
      </w:pPr>
    </w:p>
    <w:p w:rsidR="00E37690" w:rsidRPr="00947733" w:rsidRDefault="00E37690" w:rsidP="00E37690">
      <w:pPr>
        <w:spacing w:after="0" w:line="240" w:lineRule="auto"/>
        <w:ind w:left="426"/>
        <w:jc w:val="thaiDistribute"/>
        <w:rPr>
          <w:rFonts w:eastAsia="Times New Roman"/>
          <w:spacing w:val="0"/>
        </w:rPr>
      </w:pPr>
      <w:r w:rsidRPr="00947733">
        <w:rPr>
          <w:rFonts w:eastAsia="Times New Roman"/>
          <w:spacing w:val="0"/>
        </w:rPr>
        <w:t xml:space="preserve">A financial asset is primarily </w:t>
      </w:r>
      <w:proofErr w:type="spellStart"/>
      <w:r w:rsidRPr="00947733">
        <w:rPr>
          <w:rFonts w:eastAsia="Times New Roman"/>
          <w:spacing w:val="0"/>
        </w:rPr>
        <w:t>derecognised</w:t>
      </w:r>
      <w:proofErr w:type="spellEnd"/>
      <w:r w:rsidRPr="00947733">
        <w:rPr>
          <w:rFonts w:eastAsia="Times New Roman"/>
          <w:spacing w:val="0"/>
        </w:rPr>
        <w:t xml:space="preserve"> when the rights to receive cash flows from the asset have expired or have been transferred and either the Group has transferred substantially all the risks and rewards of the asset, or the Group has transferred control of the asset</w:t>
      </w:r>
      <w:r w:rsidRPr="00947733">
        <w:rPr>
          <w:rFonts w:eastAsia="Times New Roman"/>
          <w:spacing w:val="0"/>
          <w:cs/>
        </w:rPr>
        <w:t>.</w:t>
      </w:r>
    </w:p>
    <w:p w:rsidR="00E37690" w:rsidRPr="00716065" w:rsidRDefault="00E37690" w:rsidP="00E37690">
      <w:pPr>
        <w:spacing w:after="0" w:line="240" w:lineRule="auto"/>
        <w:ind w:left="426"/>
        <w:jc w:val="thaiDistribute"/>
        <w:rPr>
          <w:rFonts w:eastAsia="Times New Roman"/>
          <w:spacing w:val="0"/>
          <w:sz w:val="20"/>
          <w:szCs w:val="20"/>
        </w:rPr>
      </w:pPr>
    </w:p>
    <w:p w:rsidR="00E37690" w:rsidRPr="00716065" w:rsidRDefault="00E37690" w:rsidP="00E37690">
      <w:pPr>
        <w:spacing w:after="0" w:line="240" w:lineRule="auto"/>
        <w:ind w:left="426"/>
        <w:jc w:val="thaiDistribute"/>
        <w:rPr>
          <w:rFonts w:eastAsia="Times New Roman"/>
        </w:rPr>
      </w:pPr>
      <w:r w:rsidRPr="00947733">
        <w:rPr>
          <w:rFonts w:eastAsia="Times New Roman"/>
          <w:spacing w:val="0"/>
        </w:rPr>
        <w:t xml:space="preserve">A financial liability is </w:t>
      </w:r>
      <w:proofErr w:type="spellStart"/>
      <w:r w:rsidRPr="00947733">
        <w:rPr>
          <w:rFonts w:eastAsia="Times New Roman"/>
          <w:spacing w:val="0"/>
        </w:rPr>
        <w:t>derecognised</w:t>
      </w:r>
      <w:proofErr w:type="spellEnd"/>
      <w:r w:rsidRPr="00947733">
        <w:rPr>
          <w:rFonts w:eastAsia="Times New Roman"/>
          <w:spacing w:val="0"/>
        </w:rPr>
        <w:t xml:space="preserve"> when the obligation under the liability is discharged or cancelled or expires</w:t>
      </w:r>
      <w:r w:rsidRPr="00947733">
        <w:rPr>
          <w:rFonts w:eastAsia="Times New Roman"/>
          <w:spacing w:val="0"/>
          <w:cs/>
        </w:rPr>
        <w:t xml:space="preserve">. </w:t>
      </w:r>
      <w:r w:rsidRPr="00947733">
        <w:rPr>
          <w:rFonts w:eastAsia="Times New Roman"/>
          <w:spacing w:val="0"/>
        </w:rPr>
        <w:t xml:space="preserve">When an existing financial liability is replaced by another from the same lender on substantially different terms, or the terms of an </w:t>
      </w:r>
      <w:r w:rsidRPr="00A24C8F">
        <w:rPr>
          <w:rFonts w:eastAsia="Times New Roman"/>
        </w:rPr>
        <w:t>existing liability are substantially modified, such an exchange or modification is treated as the derecognition of the original</w:t>
      </w:r>
      <w:r w:rsidRPr="00947733">
        <w:rPr>
          <w:rFonts w:eastAsia="Times New Roman"/>
          <w:spacing w:val="0"/>
        </w:rPr>
        <w:t xml:space="preserve"> </w:t>
      </w:r>
      <w:r w:rsidRPr="00A24C8F">
        <w:rPr>
          <w:rFonts w:eastAsia="Times New Roman"/>
          <w:spacing w:val="-4"/>
        </w:rPr>
        <w:t>liability and the recognition of a new liability</w:t>
      </w:r>
      <w:r w:rsidRPr="00A24C8F">
        <w:rPr>
          <w:rFonts w:eastAsia="Times New Roman"/>
          <w:spacing w:val="-4"/>
          <w:cs/>
        </w:rPr>
        <w:t xml:space="preserve">. </w:t>
      </w:r>
      <w:r w:rsidRPr="00A24C8F">
        <w:rPr>
          <w:rFonts w:eastAsia="Times New Roman"/>
          <w:spacing w:val="-4"/>
        </w:rPr>
        <w:t xml:space="preserve">The difference in the respective carrying amounts is </w:t>
      </w:r>
      <w:proofErr w:type="spellStart"/>
      <w:r w:rsidRPr="00A24C8F">
        <w:rPr>
          <w:rFonts w:eastAsia="Times New Roman"/>
          <w:spacing w:val="-4"/>
        </w:rPr>
        <w:t>recognised</w:t>
      </w:r>
      <w:proofErr w:type="spellEnd"/>
      <w:r w:rsidRPr="00A24C8F">
        <w:rPr>
          <w:rFonts w:eastAsia="Times New Roman"/>
          <w:spacing w:val="-4"/>
        </w:rPr>
        <w:t xml:space="preserve"> in profit or loss</w:t>
      </w:r>
      <w:r w:rsidRPr="00716065">
        <w:rPr>
          <w:rFonts w:eastAsia="Times New Roman"/>
          <w:cs/>
        </w:rPr>
        <w:t>.</w:t>
      </w:r>
    </w:p>
    <w:p w:rsidR="00E37690" w:rsidRPr="00716065" w:rsidRDefault="00E37690" w:rsidP="00E37690">
      <w:pPr>
        <w:spacing w:after="0" w:line="240" w:lineRule="auto"/>
        <w:ind w:left="426"/>
        <w:jc w:val="thaiDistribute"/>
        <w:rPr>
          <w:rFonts w:eastAsia="Times New Roman"/>
          <w:spacing w:val="0"/>
          <w:sz w:val="20"/>
          <w:szCs w:val="20"/>
          <w:highlight w:val="yellow"/>
        </w:rPr>
      </w:pPr>
    </w:p>
    <w:p w:rsidR="00E37690" w:rsidRDefault="00E37690" w:rsidP="00E37690">
      <w:pPr>
        <w:spacing w:after="0" w:line="240" w:lineRule="auto"/>
        <w:ind w:left="426"/>
        <w:jc w:val="thaiDistribute"/>
        <w:rPr>
          <w:rFonts w:eastAsia="Times New Roman"/>
          <w:spacing w:val="0"/>
          <w:u w:val="single"/>
        </w:rPr>
      </w:pPr>
      <w:r w:rsidRPr="00947733">
        <w:rPr>
          <w:rFonts w:eastAsia="Times New Roman"/>
          <w:spacing w:val="0"/>
          <w:u w:val="single"/>
        </w:rPr>
        <w:t>Impairment of financial assets</w:t>
      </w:r>
    </w:p>
    <w:p w:rsidR="001978D1" w:rsidRPr="001978D1" w:rsidRDefault="001978D1" w:rsidP="00E37690">
      <w:pPr>
        <w:spacing w:after="0" w:line="240" w:lineRule="auto"/>
        <w:ind w:left="426"/>
        <w:jc w:val="thaiDistribute"/>
        <w:rPr>
          <w:rFonts w:eastAsia="Times New Roman"/>
          <w:spacing w:val="0"/>
          <w:sz w:val="20"/>
          <w:szCs w:val="20"/>
          <w:highlight w:val="yellow"/>
          <w:u w:val="single"/>
        </w:rPr>
      </w:pPr>
    </w:p>
    <w:p w:rsidR="00E37690" w:rsidRPr="00947733" w:rsidRDefault="00E37690" w:rsidP="00E37690">
      <w:pPr>
        <w:spacing w:after="0" w:line="240" w:lineRule="auto"/>
        <w:ind w:left="426"/>
        <w:jc w:val="thaiDistribute"/>
        <w:rPr>
          <w:rFonts w:eastAsia="Times New Roman"/>
          <w:spacing w:val="0"/>
        </w:rPr>
      </w:pPr>
      <w:r w:rsidRPr="00947733">
        <w:rPr>
          <w:rFonts w:eastAsia="Times New Roman"/>
          <w:spacing w:val="0"/>
        </w:rPr>
        <w:t xml:space="preserve">The Group </w:t>
      </w:r>
      <w:proofErr w:type="spellStart"/>
      <w:r w:rsidRPr="00947733">
        <w:rPr>
          <w:rFonts w:eastAsia="Times New Roman"/>
          <w:spacing w:val="0"/>
        </w:rPr>
        <w:t>recognises</w:t>
      </w:r>
      <w:proofErr w:type="spellEnd"/>
      <w:r w:rsidRPr="00947733">
        <w:rPr>
          <w:rFonts w:eastAsia="Times New Roman"/>
          <w:spacing w:val="0"/>
        </w:rPr>
        <w:t xml:space="preserve"> an allowance for expected credit losses </w:t>
      </w:r>
      <w:r w:rsidRPr="00947733">
        <w:rPr>
          <w:rFonts w:eastAsia="Times New Roman"/>
          <w:spacing w:val="0"/>
          <w:cs/>
        </w:rPr>
        <w:t>(“</w:t>
      </w:r>
      <w:r w:rsidRPr="00947733">
        <w:rPr>
          <w:rFonts w:eastAsia="Times New Roman"/>
          <w:spacing w:val="0"/>
        </w:rPr>
        <w:t>ECLs</w:t>
      </w:r>
      <w:r w:rsidRPr="00947733">
        <w:rPr>
          <w:rFonts w:eastAsia="Times New Roman"/>
          <w:spacing w:val="0"/>
          <w:cs/>
        </w:rPr>
        <w:t xml:space="preserve">”) </w:t>
      </w:r>
      <w:r w:rsidRPr="00947733">
        <w:rPr>
          <w:rFonts w:eastAsia="Times New Roman"/>
          <w:spacing w:val="0"/>
        </w:rPr>
        <w:t>for all debt instruments not held at FVTPL</w:t>
      </w:r>
      <w:r w:rsidRPr="00947733">
        <w:rPr>
          <w:rFonts w:eastAsia="Times New Roman"/>
          <w:spacing w:val="0"/>
          <w:cs/>
        </w:rPr>
        <w:t xml:space="preserve">. </w:t>
      </w:r>
      <w:r w:rsidRPr="00947733">
        <w:rPr>
          <w:rFonts w:eastAsia="Times New Roman"/>
          <w:spacing w:val="0"/>
        </w:rPr>
        <w:t>ECLs are based on the difference between the contractual cash flows due in accordance with the contract and all the cash flows that the Group expects to receive, discounted at an approximation of the original effective interest rate</w:t>
      </w:r>
      <w:r w:rsidRPr="00947733">
        <w:rPr>
          <w:rFonts w:eastAsia="Times New Roman"/>
          <w:spacing w:val="0"/>
          <w:cs/>
        </w:rPr>
        <w:t xml:space="preserve">. </w:t>
      </w:r>
    </w:p>
    <w:p w:rsidR="00E37690" w:rsidRPr="00716065" w:rsidRDefault="00E37690" w:rsidP="00E37690">
      <w:pPr>
        <w:spacing w:after="0" w:line="240" w:lineRule="auto"/>
        <w:ind w:left="426"/>
        <w:jc w:val="thaiDistribute"/>
        <w:rPr>
          <w:rFonts w:eastAsia="Times New Roman"/>
          <w:spacing w:val="0"/>
          <w:sz w:val="20"/>
          <w:szCs w:val="20"/>
        </w:rPr>
      </w:pPr>
    </w:p>
    <w:p w:rsidR="00E37690" w:rsidRPr="00947733" w:rsidRDefault="00E37690" w:rsidP="00E37690">
      <w:pPr>
        <w:spacing w:after="0" w:line="240" w:lineRule="auto"/>
        <w:ind w:left="426"/>
        <w:jc w:val="thaiDistribute"/>
        <w:rPr>
          <w:rFonts w:eastAsia="Times New Roman"/>
          <w:spacing w:val="0"/>
        </w:rPr>
      </w:pPr>
      <w:r w:rsidRPr="00947733">
        <w:rPr>
          <w:rFonts w:eastAsia="Times New Roman"/>
          <w:spacing w:val="0"/>
        </w:rPr>
        <w:t xml:space="preserve">For credit exposures for which there has not been a significant increase in credit risk since initial recognition, ECLs </w:t>
      </w:r>
      <w:r w:rsidRPr="00947733">
        <w:rPr>
          <w:rFonts w:eastAsia="Times New Roman"/>
          <w:spacing w:val="-4"/>
        </w:rPr>
        <w:t xml:space="preserve">are provided for credit losses that result from default events that are possible within the next 12 months </w:t>
      </w:r>
      <w:r w:rsidRPr="00947733">
        <w:rPr>
          <w:rFonts w:eastAsia="Times New Roman"/>
          <w:spacing w:val="-4"/>
          <w:cs/>
        </w:rPr>
        <w:t>(</w:t>
      </w:r>
      <w:r w:rsidRPr="00947733">
        <w:rPr>
          <w:rFonts w:eastAsia="Times New Roman"/>
          <w:spacing w:val="-4"/>
        </w:rPr>
        <w:t>a 12</w:t>
      </w:r>
      <w:r w:rsidRPr="00947733">
        <w:rPr>
          <w:rFonts w:eastAsia="Times New Roman"/>
          <w:spacing w:val="-4"/>
          <w:cs/>
        </w:rPr>
        <w:t>-</w:t>
      </w:r>
      <w:r w:rsidRPr="00947733">
        <w:rPr>
          <w:rFonts w:eastAsia="Times New Roman"/>
          <w:spacing w:val="-4"/>
        </w:rPr>
        <w:t>month ECL</w:t>
      </w:r>
      <w:r w:rsidRPr="00947733">
        <w:rPr>
          <w:rFonts w:eastAsia="Times New Roman"/>
          <w:spacing w:val="-4"/>
          <w:cs/>
        </w:rPr>
        <w:t xml:space="preserve">). </w:t>
      </w:r>
      <w:r w:rsidRPr="00947733">
        <w:rPr>
          <w:rFonts w:eastAsia="Times New Roman"/>
        </w:rPr>
        <w:t xml:space="preserve">For those credit exposures for which there has been a significant increase in credit risk since initial recognition, a loss </w:t>
      </w:r>
      <w:r w:rsidRPr="00947733">
        <w:rPr>
          <w:rFonts w:eastAsia="Times New Roman"/>
          <w:spacing w:val="0"/>
        </w:rPr>
        <w:t xml:space="preserve">allowance is required for credit losses expected over the remaining life of the exposure </w:t>
      </w:r>
      <w:r w:rsidRPr="00947733">
        <w:rPr>
          <w:rFonts w:eastAsia="Times New Roman"/>
          <w:spacing w:val="0"/>
          <w:cs/>
        </w:rPr>
        <w:t>(</w:t>
      </w:r>
      <w:r w:rsidRPr="00947733">
        <w:rPr>
          <w:rFonts w:eastAsia="Times New Roman"/>
          <w:spacing w:val="0"/>
        </w:rPr>
        <w:t>a lifetime ECL</w:t>
      </w:r>
      <w:r w:rsidRPr="00947733">
        <w:rPr>
          <w:rFonts w:eastAsia="Times New Roman"/>
          <w:spacing w:val="0"/>
          <w:cs/>
        </w:rPr>
        <w:t>).</w:t>
      </w:r>
    </w:p>
    <w:p w:rsidR="00E37690" w:rsidRPr="00716065" w:rsidRDefault="00E37690" w:rsidP="00E37690">
      <w:pPr>
        <w:spacing w:after="0" w:line="240" w:lineRule="auto"/>
        <w:ind w:left="426"/>
        <w:jc w:val="thaiDistribute"/>
        <w:rPr>
          <w:rFonts w:eastAsia="Times New Roman"/>
          <w:spacing w:val="0"/>
          <w:sz w:val="20"/>
          <w:szCs w:val="20"/>
        </w:rPr>
      </w:pPr>
    </w:p>
    <w:p w:rsidR="00E37690" w:rsidRPr="00947733" w:rsidRDefault="00E37690" w:rsidP="00E37690">
      <w:pPr>
        <w:spacing w:after="0" w:line="240" w:lineRule="auto"/>
        <w:ind w:left="426"/>
        <w:jc w:val="thaiDistribute"/>
        <w:rPr>
          <w:rFonts w:eastAsia="Times New Roman"/>
          <w:spacing w:val="0"/>
        </w:rPr>
      </w:pPr>
      <w:r w:rsidRPr="00947733">
        <w:rPr>
          <w:rFonts w:eastAsia="Times New Roman"/>
          <w:spacing w:val="0"/>
        </w:rPr>
        <w:t xml:space="preserve">For trade and other </w:t>
      </w:r>
      <w:r w:rsidR="00687B48">
        <w:rPr>
          <w:rFonts w:eastAsia="Times New Roman"/>
          <w:spacing w:val="0"/>
        </w:rPr>
        <w:t xml:space="preserve">current </w:t>
      </w:r>
      <w:r w:rsidRPr="00947733">
        <w:rPr>
          <w:rFonts w:eastAsia="Times New Roman"/>
          <w:spacing w:val="0"/>
        </w:rPr>
        <w:t>receivables</w:t>
      </w:r>
      <w:r w:rsidR="00BC2586">
        <w:rPr>
          <w:rFonts w:eastAsia="Times New Roman" w:hint="cs"/>
          <w:spacing w:val="0"/>
          <w:cs/>
        </w:rPr>
        <w:t xml:space="preserve"> </w:t>
      </w:r>
      <w:r w:rsidR="00BC2586">
        <w:rPr>
          <w:rFonts w:eastAsia="Times New Roman"/>
          <w:spacing w:val="0"/>
        </w:rPr>
        <w:t>and contract assets</w:t>
      </w:r>
      <w:r w:rsidRPr="00947733">
        <w:rPr>
          <w:rFonts w:eastAsia="Times New Roman"/>
          <w:spacing w:val="0"/>
        </w:rPr>
        <w:t xml:space="preserve">, the Group applies a simplified approach in calculating an allowance for expected credit losses </w:t>
      </w:r>
      <w:r w:rsidRPr="00947733">
        <w:rPr>
          <w:rFonts w:eastAsia="Times New Roman"/>
          <w:spacing w:val="0"/>
          <w:cs/>
        </w:rPr>
        <w:t>(“</w:t>
      </w:r>
      <w:r w:rsidRPr="00947733">
        <w:rPr>
          <w:rFonts w:eastAsia="Times New Roman"/>
          <w:spacing w:val="0"/>
        </w:rPr>
        <w:t>ECLs</w:t>
      </w:r>
      <w:r w:rsidRPr="00947733">
        <w:rPr>
          <w:rFonts w:eastAsia="Times New Roman"/>
          <w:spacing w:val="0"/>
          <w:cs/>
        </w:rPr>
        <w:t xml:space="preserve">”). </w:t>
      </w:r>
      <w:r w:rsidRPr="00947733">
        <w:rPr>
          <w:rFonts w:eastAsia="Times New Roman"/>
          <w:spacing w:val="0"/>
        </w:rPr>
        <w:t xml:space="preserve">Therefore, the Group does not track changes in credit risk, but instead </w:t>
      </w:r>
      <w:proofErr w:type="spellStart"/>
      <w:r w:rsidRPr="00947733">
        <w:rPr>
          <w:rFonts w:eastAsia="Times New Roman"/>
          <w:spacing w:val="0"/>
        </w:rPr>
        <w:t>recognises</w:t>
      </w:r>
      <w:proofErr w:type="spellEnd"/>
      <w:r w:rsidRPr="00947733">
        <w:rPr>
          <w:rFonts w:eastAsia="Times New Roman"/>
          <w:spacing w:val="0"/>
        </w:rPr>
        <w:t xml:space="preserve"> a loss allowance based on lifetime ECLs at each reporting date</w:t>
      </w:r>
      <w:r w:rsidRPr="00947733">
        <w:rPr>
          <w:rFonts w:eastAsia="Times New Roman"/>
          <w:spacing w:val="0"/>
          <w:cs/>
        </w:rPr>
        <w:t xml:space="preserve">. </w:t>
      </w:r>
      <w:r w:rsidRPr="00947733">
        <w:rPr>
          <w:rFonts w:eastAsia="Times New Roman"/>
          <w:spacing w:val="0"/>
        </w:rPr>
        <w:t>It is based on its historical credit loss experience and adjusted for forward</w:t>
      </w:r>
      <w:r w:rsidRPr="00947733">
        <w:rPr>
          <w:rFonts w:eastAsia="Times New Roman"/>
          <w:spacing w:val="0"/>
          <w:cs/>
        </w:rPr>
        <w:t>-</w:t>
      </w:r>
      <w:r w:rsidRPr="00947733">
        <w:rPr>
          <w:rFonts w:eastAsia="Times New Roman"/>
          <w:spacing w:val="0"/>
        </w:rPr>
        <w:t>looking factors specific to the debtors and the economic environment</w:t>
      </w:r>
      <w:r w:rsidRPr="00947733">
        <w:rPr>
          <w:rFonts w:eastAsia="Times New Roman"/>
          <w:spacing w:val="0"/>
          <w:cs/>
        </w:rPr>
        <w:t>.</w:t>
      </w:r>
    </w:p>
    <w:p w:rsidR="00E37690" w:rsidRPr="00716065" w:rsidRDefault="00E37690" w:rsidP="00E37690">
      <w:pPr>
        <w:spacing w:after="0" w:line="240" w:lineRule="auto"/>
        <w:ind w:left="426"/>
        <w:jc w:val="thaiDistribute"/>
        <w:rPr>
          <w:rFonts w:eastAsia="Times New Roman"/>
          <w:spacing w:val="0"/>
          <w:sz w:val="20"/>
          <w:szCs w:val="20"/>
        </w:rPr>
      </w:pPr>
    </w:p>
    <w:p w:rsidR="00E37690" w:rsidRPr="00947733" w:rsidRDefault="00E37690" w:rsidP="00E37690">
      <w:pPr>
        <w:spacing w:after="0" w:line="240" w:lineRule="auto"/>
        <w:ind w:left="426"/>
        <w:jc w:val="thaiDistribute"/>
        <w:rPr>
          <w:rFonts w:eastAsia="Times New Roman"/>
          <w:spacing w:val="0"/>
        </w:rPr>
      </w:pPr>
      <w:r w:rsidRPr="00947733">
        <w:rPr>
          <w:rFonts w:eastAsia="Times New Roman"/>
          <w:spacing w:val="0"/>
        </w:rPr>
        <w:t>A financial asset is written off when there is no reasonable expectation of recovering the contractual cash flows</w:t>
      </w:r>
      <w:r w:rsidRPr="00947733">
        <w:rPr>
          <w:rFonts w:eastAsia="Times New Roman"/>
          <w:spacing w:val="0"/>
          <w:cs/>
        </w:rPr>
        <w:t>.</w:t>
      </w:r>
    </w:p>
    <w:p w:rsidR="00E37690" w:rsidRDefault="00E37690" w:rsidP="00E37690">
      <w:pPr>
        <w:spacing w:after="0" w:line="240" w:lineRule="auto"/>
        <w:ind w:left="426"/>
        <w:jc w:val="thaiDistribute"/>
        <w:rPr>
          <w:rFonts w:eastAsia="Times New Roman"/>
          <w:spacing w:val="0"/>
          <w:sz w:val="20"/>
          <w:szCs w:val="20"/>
        </w:rPr>
      </w:pPr>
    </w:p>
    <w:p w:rsidR="00500E10" w:rsidRDefault="00500E10" w:rsidP="00E37690">
      <w:pPr>
        <w:spacing w:after="0" w:line="240" w:lineRule="auto"/>
        <w:ind w:left="426"/>
        <w:jc w:val="thaiDistribute"/>
        <w:rPr>
          <w:rFonts w:eastAsia="Times New Roman"/>
          <w:spacing w:val="0"/>
          <w:sz w:val="20"/>
          <w:szCs w:val="20"/>
        </w:rPr>
      </w:pPr>
    </w:p>
    <w:p w:rsidR="00716065" w:rsidRDefault="00716065" w:rsidP="00E37690">
      <w:pPr>
        <w:spacing w:after="0" w:line="240" w:lineRule="auto"/>
        <w:ind w:left="426"/>
        <w:jc w:val="thaiDistribute"/>
        <w:rPr>
          <w:rFonts w:eastAsia="Times New Roman"/>
          <w:spacing w:val="0"/>
          <w:sz w:val="20"/>
          <w:szCs w:val="20"/>
        </w:rPr>
      </w:pPr>
    </w:p>
    <w:p w:rsidR="00E37690" w:rsidRDefault="00E37690" w:rsidP="00E37690">
      <w:pPr>
        <w:spacing w:after="0" w:line="240" w:lineRule="auto"/>
        <w:ind w:left="426"/>
        <w:jc w:val="thaiDistribute"/>
        <w:rPr>
          <w:rFonts w:eastAsia="Times New Roman"/>
          <w:spacing w:val="0"/>
          <w:u w:val="single"/>
        </w:rPr>
      </w:pPr>
      <w:r w:rsidRPr="00947733">
        <w:rPr>
          <w:rFonts w:eastAsia="Times New Roman"/>
          <w:spacing w:val="0"/>
          <w:u w:val="single"/>
        </w:rPr>
        <w:lastRenderedPageBreak/>
        <w:t xml:space="preserve">Offsetting of financial instruments </w:t>
      </w:r>
    </w:p>
    <w:p w:rsidR="001978D1" w:rsidRPr="001978D1" w:rsidRDefault="001978D1" w:rsidP="00E37690">
      <w:pPr>
        <w:spacing w:after="0" w:line="240" w:lineRule="auto"/>
        <w:ind w:left="426"/>
        <w:jc w:val="thaiDistribute"/>
        <w:rPr>
          <w:rFonts w:eastAsia="Times New Roman"/>
          <w:spacing w:val="0"/>
          <w:sz w:val="16"/>
          <w:szCs w:val="16"/>
          <w:u w:val="single"/>
        </w:rPr>
      </w:pPr>
    </w:p>
    <w:p w:rsidR="00E37690" w:rsidRPr="00947733" w:rsidRDefault="00E37690" w:rsidP="00E37690">
      <w:pPr>
        <w:spacing w:after="0" w:line="240" w:lineRule="auto"/>
        <w:ind w:left="426"/>
        <w:jc w:val="thaiDistribute"/>
        <w:rPr>
          <w:rFonts w:eastAsia="Times New Roman"/>
          <w:spacing w:val="0"/>
        </w:rPr>
      </w:pPr>
      <w:r w:rsidRPr="00947733">
        <w:rPr>
          <w:rFonts w:eastAsia="Times New Roman"/>
          <w:spacing w:val="0"/>
        </w:rPr>
        <w:t xml:space="preserve">Financial assets and financial liabilities are offset, and the net amount is reported in the statement of financial position if there is a currently enforceable legal right to offset the </w:t>
      </w:r>
      <w:proofErr w:type="spellStart"/>
      <w:r w:rsidRPr="00947733">
        <w:rPr>
          <w:rFonts w:eastAsia="Times New Roman"/>
          <w:spacing w:val="0"/>
        </w:rPr>
        <w:t>recognised</w:t>
      </w:r>
      <w:proofErr w:type="spellEnd"/>
      <w:r w:rsidRPr="00947733">
        <w:rPr>
          <w:rFonts w:eastAsia="Times New Roman"/>
          <w:spacing w:val="0"/>
        </w:rPr>
        <w:t xml:space="preserve"> amounts and there is an intention to settle on a net basis, to </w:t>
      </w:r>
      <w:proofErr w:type="spellStart"/>
      <w:r w:rsidRPr="00947733">
        <w:rPr>
          <w:rFonts w:eastAsia="Times New Roman"/>
          <w:spacing w:val="0"/>
        </w:rPr>
        <w:t>realise</w:t>
      </w:r>
      <w:proofErr w:type="spellEnd"/>
      <w:r w:rsidRPr="00947733">
        <w:rPr>
          <w:rFonts w:eastAsia="Times New Roman"/>
          <w:spacing w:val="0"/>
        </w:rPr>
        <w:t xml:space="preserve"> the assets and settle the liabilities simultaneously</w:t>
      </w:r>
      <w:r w:rsidRPr="00947733">
        <w:rPr>
          <w:rFonts w:eastAsia="Times New Roman"/>
          <w:spacing w:val="0"/>
          <w:cs/>
        </w:rPr>
        <w:t>.</w:t>
      </w:r>
    </w:p>
    <w:p w:rsidR="00E37690" w:rsidRPr="00716065" w:rsidRDefault="00E37690" w:rsidP="00E37690">
      <w:pPr>
        <w:spacing w:after="0" w:line="240" w:lineRule="auto"/>
        <w:ind w:left="426"/>
        <w:jc w:val="thaiDistribute"/>
        <w:rPr>
          <w:rFonts w:eastAsia="Times New Roman"/>
          <w:spacing w:val="0"/>
          <w:sz w:val="16"/>
          <w:szCs w:val="16"/>
        </w:rPr>
      </w:pPr>
    </w:p>
    <w:p w:rsidR="00E37690" w:rsidRDefault="00E37690" w:rsidP="00E37690">
      <w:pPr>
        <w:spacing w:after="0" w:line="240" w:lineRule="auto"/>
        <w:ind w:left="426"/>
        <w:jc w:val="thaiDistribute"/>
        <w:rPr>
          <w:rFonts w:eastAsia="Times New Roman"/>
          <w:spacing w:val="0"/>
          <w:u w:val="single"/>
        </w:rPr>
      </w:pPr>
      <w:r w:rsidRPr="00947733">
        <w:rPr>
          <w:rFonts w:eastAsia="Times New Roman"/>
          <w:spacing w:val="0"/>
          <w:u w:val="single"/>
        </w:rPr>
        <w:t>Derivative</w:t>
      </w:r>
    </w:p>
    <w:p w:rsidR="001978D1" w:rsidRPr="001978D1" w:rsidRDefault="001978D1" w:rsidP="00E37690">
      <w:pPr>
        <w:spacing w:after="0" w:line="240" w:lineRule="auto"/>
        <w:ind w:left="426"/>
        <w:jc w:val="thaiDistribute"/>
        <w:rPr>
          <w:rFonts w:eastAsia="Times New Roman"/>
          <w:spacing w:val="0"/>
          <w:sz w:val="16"/>
          <w:szCs w:val="16"/>
          <w:highlight w:val="yellow"/>
          <w:u w:val="single"/>
        </w:rPr>
      </w:pPr>
    </w:p>
    <w:p w:rsidR="00E37690" w:rsidRDefault="00E37690" w:rsidP="00E37690">
      <w:pPr>
        <w:spacing w:after="0" w:line="240" w:lineRule="auto"/>
        <w:ind w:left="426"/>
        <w:jc w:val="thaiDistribute"/>
        <w:rPr>
          <w:rFonts w:eastAsia="Times New Roman"/>
          <w:spacing w:val="0"/>
        </w:rPr>
      </w:pPr>
      <w:r w:rsidRPr="00A24C8F">
        <w:rPr>
          <w:rFonts w:eastAsia="Times New Roman"/>
        </w:rPr>
        <w:t>Derivative classifies and measured at fair value through profit and loss unless hedge accounting is applied to the derivative</w:t>
      </w:r>
      <w:r w:rsidRPr="00947733">
        <w:rPr>
          <w:rFonts w:eastAsia="Times New Roman"/>
          <w:spacing w:val="0"/>
        </w:rPr>
        <w:t xml:space="preserve"> contracts</w:t>
      </w:r>
      <w:r w:rsidRPr="00947733">
        <w:rPr>
          <w:rFonts w:eastAsia="Times New Roman"/>
          <w:spacing w:val="0"/>
          <w:cs/>
        </w:rPr>
        <w:t>.</w:t>
      </w:r>
    </w:p>
    <w:p w:rsidR="0080296F" w:rsidRPr="00716065" w:rsidRDefault="0080296F" w:rsidP="00E37690">
      <w:pPr>
        <w:spacing w:after="0" w:line="240" w:lineRule="auto"/>
        <w:ind w:left="426"/>
        <w:jc w:val="thaiDistribute"/>
        <w:rPr>
          <w:rFonts w:eastAsia="Times New Roman"/>
          <w:spacing w:val="0"/>
          <w:sz w:val="16"/>
          <w:szCs w:val="16"/>
        </w:rPr>
      </w:pPr>
    </w:p>
    <w:p w:rsidR="00E37690" w:rsidRPr="000A395E" w:rsidRDefault="000A395E" w:rsidP="005A0EF4">
      <w:pPr>
        <w:pStyle w:val="ListParagraph"/>
        <w:numPr>
          <w:ilvl w:val="1"/>
          <w:numId w:val="1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26" w:hanging="426"/>
        <w:jc w:val="both"/>
        <w:rPr>
          <w:rFonts w:eastAsia="Batang"/>
          <w:spacing w:val="0"/>
        </w:rPr>
      </w:pPr>
      <w:r w:rsidRPr="000A395E">
        <w:rPr>
          <w:rFonts w:eastAsia="Batang"/>
          <w:spacing w:val="0"/>
        </w:rPr>
        <w:t>Inventories</w:t>
      </w:r>
    </w:p>
    <w:p w:rsidR="000A395E" w:rsidRPr="0080296F" w:rsidRDefault="000A395E" w:rsidP="000A395E">
      <w:pPr>
        <w:pStyle w:val="ListParagraph"/>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146"/>
        <w:jc w:val="both"/>
        <w:rPr>
          <w:rFonts w:eastAsia="Batang"/>
          <w:spacing w:val="0"/>
          <w:sz w:val="16"/>
          <w:szCs w:val="16"/>
        </w:rPr>
      </w:pPr>
    </w:p>
    <w:p w:rsidR="00E37690" w:rsidRPr="00947733" w:rsidRDefault="00E37690" w:rsidP="00E37690">
      <w:pPr>
        <w:tabs>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26"/>
        <w:jc w:val="both"/>
        <w:rPr>
          <w:rFonts w:eastAsia="Batang"/>
          <w:spacing w:val="0"/>
        </w:rPr>
      </w:pPr>
      <w:r w:rsidRPr="00947733">
        <w:rPr>
          <w:rFonts w:eastAsia="Batang"/>
          <w:spacing w:val="0"/>
        </w:rPr>
        <w:t>Inventories comprise of merchandise inventories, supplies and project equipment</w:t>
      </w:r>
      <w:r w:rsidRPr="00947733">
        <w:rPr>
          <w:rFonts w:eastAsia="Batang"/>
          <w:spacing w:val="0"/>
          <w:cs/>
        </w:rPr>
        <w:t xml:space="preserve">. </w:t>
      </w:r>
    </w:p>
    <w:p w:rsidR="00E37690" w:rsidRPr="00716065" w:rsidRDefault="00E37690" w:rsidP="00E37690">
      <w:pPr>
        <w:tabs>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26"/>
        <w:jc w:val="both"/>
        <w:rPr>
          <w:rFonts w:eastAsia="Batang"/>
          <w:spacing w:val="0"/>
          <w:sz w:val="16"/>
          <w:szCs w:val="16"/>
        </w:rPr>
      </w:pPr>
    </w:p>
    <w:p w:rsidR="00E37690" w:rsidRPr="00947733" w:rsidRDefault="00E37690" w:rsidP="00E37690">
      <w:pPr>
        <w:tabs>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26"/>
        <w:jc w:val="both"/>
        <w:rPr>
          <w:rFonts w:eastAsia="Batang"/>
          <w:spacing w:val="0"/>
        </w:rPr>
      </w:pPr>
      <w:r w:rsidRPr="00947733">
        <w:rPr>
          <w:rFonts w:eastAsia="Batang"/>
          <w:spacing w:val="0"/>
        </w:rPr>
        <w:t xml:space="preserve">Inventories are measured at the lower of cost and net </w:t>
      </w:r>
      <w:proofErr w:type="spellStart"/>
      <w:r w:rsidRPr="00947733">
        <w:rPr>
          <w:rFonts w:eastAsia="Batang"/>
          <w:spacing w:val="0"/>
        </w:rPr>
        <w:t>realisable</w:t>
      </w:r>
      <w:proofErr w:type="spellEnd"/>
      <w:r w:rsidRPr="00947733">
        <w:rPr>
          <w:rFonts w:eastAsia="Batang"/>
          <w:spacing w:val="0"/>
        </w:rPr>
        <w:t xml:space="preserve"> value</w:t>
      </w:r>
      <w:r w:rsidRPr="00947733">
        <w:rPr>
          <w:rFonts w:eastAsia="Batang"/>
          <w:spacing w:val="0"/>
          <w:cs/>
        </w:rPr>
        <w:t xml:space="preserve">. </w:t>
      </w:r>
      <w:r w:rsidRPr="00947733">
        <w:rPr>
          <w:rFonts w:eastAsia="Batang"/>
          <w:spacing w:val="0"/>
        </w:rPr>
        <w:t>Cost of merchandise inventories and supplies are calculated using moving average cost principle and specific costs</w:t>
      </w:r>
      <w:r w:rsidRPr="00947733">
        <w:rPr>
          <w:rFonts w:eastAsia="Batang"/>
          <w:spacing w:val="0"/>
          <w:cs/>
        </w:rPr>
        <w:t>.</w:t>
      </w:r>
      <w:r w:rsidRPr="00947733">
        <w:rPr>
          <w:rFonts w:eastAsia="Batang"/>
          <w:spacing w:val="0"/>
        </w:rPr>
        <w:t xml:space="preserve"> Cost of project equipment is calculated using specific costs by individual project</w:t>
      </w:r>
      <w:r w:rsidRPr="00947733">
        <w:rPr>
          <w:rFonts w:eastAsia="Batang"/>
          <w:spacing w:val="0"/>
          <w:cs/>
        </w:rPr>
        <w:t xml:space="preserve">. </w:t>
      </w:r>
      <w:r w:rsidRPr="00947733">
        <w:rPr>
          <w:rFonts w:eastAsia="Batang"/>
          <w:spacing w:val="0"/>
        </w:rPr>
        <w:t>Cost comprises of direct cost related to cost to obtain inventories</w:t>
      </w:r>
      <w:r w:rsidRPr="00947733">
        <w:rPr>
          <w:rFonts w:eastAsia="Batang"/>
          <w:spacing w:val="0"/>
          <w:cs/>
        </w:rPr>
        <w:t>.</w:t>
      </w:r>
    </w:p>
    <w:p w:rsidR="00E37690" w:rsidRPr="00716065" w:rsidRDefault="00E37690" w:rsidP="00E37690">
      <w:pPr>
        <w:tabs>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26"/>
        <w:jc w:val="both"/>
        <w:rPr>
          <w:rFonts w:eastAsia="Batang"/>
          <w:spacing w:val="0"/>
          <w:sz w:val="16"/>
          <w:szCs w:val="16"/>
        </w:rPr>
      </w:pPr>
    </w:p>
    <w:p w:rsidR="00E37690" w:rsidRPr="00947733" w:rsidRDefault="00E37690" w:rsidP="00E37690">
      <w:pPr>
        <w:tabs>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26"/>
        <w:jc w:val="both"/>
        <w:rPr>
          <w:rFonts w:eastAsia="Batang"/>
          <w:spacing w:val="0"/>
        </w:rPr>
      </w:pPr>
      <w:r w:rsidRPr="00947733">
        <w:rPr>
          <w:rFonts w:eastAsia="Batang"/>
          <w:spacing w:val="0"/>
        </w:rPr>
        <w:t xml:space="preserve">Net </w:t>
      </w:r>
      <w:proofErr w:type="spellStart"/>
      <w:r w:rsidRPr="00947733">
        <w:rPr>
          <w:rFonts w:eastAsia="Batang"/>
          <w:spacing w:val="0"/>
        </w:rPr>
        <w:t>realisable</w:t>
      </w:r>
      <w:proofErr w:type="spellEnd"/>
      <w:r w:rsidRPr="00947733">
        <w:rPr>
          <w:rFonts w:eastAsia="Batang"/>
          <w:spacing w:val="0"/>
        </w:rPr>
        <w:t xml:space="preserve"> value is the estimated selling price in the ordinary course of business less the estimated costs to complete and to make the sale</w:t>
      </w:r>
      <w:r w:rsidRPr="00947733">
        <w:rPr>
          <w:rFonts w:eastAsia="Batang"/>
          <w:spacing w:val="0"/>
          <w:cs/>
        </w:rPr>
        <w:t>.</w:t>
      </w:r>
    </w:p>
    <w:p w:rsidR="00E37690" w:rsidRPr="00716065" w:rsidRDefault="00E37690" w:rsidP="00E37690">
      <w:pPr>
        <w:tabs>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26"/>
        <w:jc w:val="both"/>
        <w:rPr>
          <w:rFonts w:eastAsia="Batang"/>
          <w:spacing w:val="0"/>
          <w:sz w:val="16"/>
          <w:szCs w:val="16"/>
        </w:rPr>
      </w:pPr>
    </w:p>
    <w:p w:rsidR="00E37690" w:rsidRPr="00947733" w:rsidRDefault="00E37690" w:rsidP="00E37690">
      <w:pPr>
        <w:tabs>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26"/>
        <w:jc w:val="both"/>
        <w:rPr>
          <w:rFonts w:eastAsia="Batang"/>
          <w:spacing w:val="0"/>
        </w:rPr>
      </w:pPr>
      <w:r w:rsidRPr="00947733">
        <w:rPr>
          <w:rFonts w:eastAsia="Batang"/>
          <w:spacing w:val="0"/>
        </w:rPr>
        <w:t>The Group</w:t>
      </w:r>
      <w:r w:rsidRPr="00947733">
        <w:rPr>
          <w:rFonts w:eastAsia="Batang"/>
          <w:spacing w:val="0"/>
          <w:cs/>
        </w:rPr>
        <w:t>’</w:t>
      </w:r>
      <w:r w:rsidRPr="00947733">
        <w:rPr>
          <w:rFonts w:eastAsia="Batang"/>
          <w:spacing w:val="0"/>
        </w:rPr>
        <w:t>s allowance is made for all deteriorated, damaged, obsolete and certain slow</w:t>
      </w:r>
      <w:r w:rsidRPr="00947733">
        <w:rPr>
          <w:rFonts w:eastAsia="Batang"/>
          <w:spacing w:val="0"/>
          <w:cs/>
        </w:rPr>
        <w:t>-</w:t>
      </w:r>
      <w:r w:rsidRPr="00947733">
        <w:rPr>
          <w:rFonts w:eastAsia="Batang"/>
          <w:spacing w:val="0"/>
        </w:rPr>
        <w:t>moving inventories</w:t>
      </w:r>
      <w:r w:rsidRPr="00947733">
        <w:rPr>
          <w:rFonts w:eastAsia="Batang"/>
          <w:spacing w:val="0"/>
          <w:cs/>
        </w:rPr>
        <w:t>.</w:t>
      </w:r>
    </w:p>
    <w:p w:rsidR="00E37690" w:rsidRPr="00716065" w:rsidRDefault="00E37690" w:rsidP="00E37690">
      <w:pPr>
        <w:spacing w:after="0" w:line="240" w:lineRule="auto"/>
        <w:ind w:left="900" w:firstLine="531"/>
        <w:jc w:val="thaiDistribute"/>
        <w:rPr>
          <w:rFonts w:eastAsia="Times New Roman"/>
          <w:sz w:val="16"/>
          <w:szCs w:val="16"/>
        </w:rPr>
      </w:pPr>
    </w:p>
    <w:p w:rsidR="00E37690" w:rsidRPr="000A395E" w:rsidRDefault="000A395E" w:rsidP="005A0EF4">
      <w:pPr>
        <w:pStyle w:val="ListParagraph"/>
        <w:numPr>
          <w:ilvl w:val="1"/>
          <w:numId w:val="15"/>
        </w:numPr>
        <w:spacing w:after="0"/>
        <w:ind w:left="426" w:hanging="426"/>
        <w:jc w:val="thaiDistribute"/>
        <w:rPr>
          <w:rFonts w:eastAsia="Times New Roman"/>
        </w:rPr>
      </w:pPr>
      <w:r w:rsidRPr="000A395E">
        <w:rPr>
          <w:rFonts w:eastAsia="Times New Roman"/>
        </w:rPr>
        <w:t>Investments in subsidiaries and associate</w:t>
      </w:r>
    </w:p>
    <w:p w:rsidR="000A395E" w:rsidRPr="00716065" w:rsidRDefault="000A395E" w:rsidP="000A395E">
      <w:pPr>
        <w:pStyle w:val="ListParagraph"/>
        <w:spacing w:after="0"/>
        <w:ind w:left="1146"/>
        <w:jc w:val="thaiDistribute"/>
        <w:rPr>
          <w:rFonts w:eastAsia="Times New Roman"/>
          <w:sz w:val="16"/>
          <w:szCs w:val="16"/>
        </w:rPr>
      </w:pPr>
    </w:p>
    <w:p w:rsidR="00E37690" w:rsidRPr="00A24C8F" w:rsidRDefault="00E37690" w:rsidP="00E37690">
      <w:pPr>
        <w:spacing w:after="0"/>
        <w:ind w:left="426"/>
        <w:jc w:val="thaiDistribute"/>
        <w:rPr>
          <w:rFonts w:eastAsia="Times New Roman"/>
          <w:spacing w:val="0"/>
        </w:rPr>
      </w:pPr>
      <w:r w:rsidRPr="00A24C8F">
        <w:rPr>
          <w:color w:val="000000"/>
          <w:spacing w:val="0"/>
        </w:rPr>
        <w:t xml:space="preserve">The Group </w:t>
      </w:r>
      <w:proofErr w:type="spellStart"/>
      <w:r w:rsidRPr="00A24C8F">
        <w:rPr>
          <w:color w:val="000000"/>
          <w:spacing w:val="0"/>
        </w:rPr>
        <w:t>recognised</w:t>
      </w:r>
      <w:proofErr w:type="spellEnd"/>
      <w:r w:rsidRPr="00A24C8F">
        <w:rPr>
          <w:color w:val="000000"/>
          <w:spacing w:val="0"/>
        </w:rPr>
        <w:t xml:space="preserve"> investments in</w:t>
      </w:r>
      <w:r w:rsidRPr="00A24C8F">
        <w:rPr>
          <w:color w:val="000000"/>
          <w:spacing w:val="0"/>
          <w:cs/>
        </w:rPr>
        <w:t xml:space="preserve"> </w:t>
      </w:r>
      <w:r w:rsidRPr="00A24C8F">
        <w:rPr>
          <w:color w:val="000000"/>
          <w:spacing w:val="0"/>
        </w:rPr>
        <w:t>associate and joint venture using the equity method in the consolidated financial statements</w:t>
      </w:r>
      <w:r w:rsidRPr="00A24C8F">
        <w:rPr>
          <w:color w:val="000000"/>
          <w:spacing w:val="0"/>
          <w:cs/>
        </w:rPr>
        <w:t>.</w:t>
      </w:r>
    </w:p>
    <w:p w:rsidR="00E37690" w:rsidRPr="00716065" w:rsidRDefault="00E37690" w:rsidP="00E37690">
      <w:pPr>
        <w:spacing w:after="0"/>
        <w:ind w:left="426"/>
        <w:jc w:val="thaiDistribute"/>
        <w:rPr>
          <w:rFonts w:eastAsia="Times New Roman"/>
          <w:sz w:val="16"/>
          <w:szCs w:val="16"/>
        </w:rPr>
      </w:pPr>
    </w:p>
    <w:p w:rsidR="00E37690" w:rsidRPr="00947733" w:rsidRDefault="00E37690" w:rsidP="00E37690">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26"/>
        <w:jc w:val="both"/>
        <w:rPr>
          <w:rFonts w:eastAsia="Batang"/>
          <w:spacing w:val="0"/>
        </w:rPr>
      </w:pPr>
      <w:r>
        <w:rPr>
          <w:rFonts w:eastAsia="Batang"/>
          <w:spacing w:val="0"/>
        </w:rPr>
        <w:t>Investments in subsidiaries and</w:t>
      </w:r>
      <w:r w:rsidRPr="00947733">
        <w:rPr>
          <w:rFonts w:eastAsia="Batang"/>
          <w:spacing w:val="0"/>
          <w:cs/>
        </w:rPr>
        <w:t xml:space="preserve"> </w:t>
      </w:r>
      <w:r w:rsidRPr="00947733">
        <w:rPr>
          <w:rFonts w:eastAsia="Batang"/>
          <w:spacing w:val="0"/>
        </w:rPr>
        <w:t>associate</w:t>
      </w:r>
      <w:r w:rsidRPr="00947733">
        <w:rPr>
          <w:rFonts w:eastAsia="Batang"/>
          <w:spacing w:val="0"/>
          <w:cs/>
        </w:rPr>
        <w:t xml:space="preserve"> </w:t>
      </w:r>
      <w:r w:rsidRPr="00947733">
        <w:rPr>
          <w:rFonts w:eastAsia="Batang"/>
          <w:spacing w:val="0"/>
        </w:rPr>
        <w:t>and joint venture in the separate financial statements are measured at cost less allowance for impairment losses</w:t>
      </w:r>
      <w:r w:rsidRPr="00947733">
        <w:rPr>
          <w:rFonts w:eastAsia="Batang"/>
          <w:spacing w:val="0"/>
          <w:cs/>
        </w:rPr>
        <w:t xml:space="preserve">. </w:t>
      </w:r>
    </w:p>
    <w:p w:rsidR="00291113" w:rsidRPr="0080296F" w:rsidRDefault="00291113" w:rsidP="00477FFB">
      <w:pPr>
        <w:spacing w:after="0"/>
        <w:jc w:val="thaiDistribute"/>
        <w:rPr>
          <w:rFonts w:eastAsia="Cordia New"/>
          <w:spacing w:val="-4"/>
          <w:sz w:val="16"/>
          <w:szCs w:val="16"/>
        </w:rPr>
      </w:pPr>
    </w:p>
    <w:p w:rsidR="000A395E" w:rsidRPr="004342FB" w:rsidRDefault="000A395E" w:rsidP="005A0EF4">
      <w:pPr>
        <w:pStyle w:val="ListParagraph"/>
        <w:numPr>
          <w:ilvl w:val="1"/>
          <w:numId w:val="15"/>
        </w:numPr>
        <w:spacing w:after="0" w:line="240" w:lineRule="auto"/>
        <w:ind w:left="426" w:hanging="426"/>
        <w:jc w:val="thaiDistribute"/>
        <w:rPr>
          <w:rFonts w:eastAsia="MS Mincho"/>
          <w:spacing w:val="0"/>
        </w:rPr>
      </w:pPr>
      <w:r w:rsidRPr="004342FB">
        <w:rPr>
          <w:rFonts w:eastAsia="MS Mincho"/>
          <w:spacing w:val="0"/>
        </w:rPr>
        <w:t>Property, plant and equipment</w:t>
      </w:r>
    </w:p>
    <w:p w:rsidR="000A395E" w:rsidRPr="00716065" w:rsidRDefault="000A395E" w:rsidP="000A395E">
      <w:pPr>
        <w:pStyle w:val="ListParagraph"/>
        <w:spacing w:after="0" w:line="240" w:lineRule="auto"/>
        <w:ind w:left="1146"/>
        <w:jc w:val="thaiDistribute"/>
        <w:rPr>
          <w:rFonts w:eastAsia="MS Mincho"/>
          <w:spacing w:val="-4"/>
          <w:sz w:val="16"/>
          <w:szCs w:val="16"/>
        </w:rPr>
      </w:pPr>
    </w:p>
    <w:p w:rsidR="00E37690" w:rsidRPr="00A24C8F" w:rsidRDefault="00E37690" w:rsidP="00E37690">
      <w:pPr>
        <w:spacing w:after="0" w:line="240" w:lineRule="auto"/>
        <w:ind w:left="426"/>
        <w:jc w:val="thaiDistribute"/>
        <w:rPr>
          <w:rFonts w:eastAsia="Times New Roman"/>
        </w:rPr>
      </w:pPr>
      <w:r w:rsidRPr="00A24C8F">
        <w:rPr>
          <w:rFonts w:eastAsia="Times New Roman"/>
        </w:rPr>
        <w:t xml:space="preserve">Property, plant and equipment are stated at cost less accumulated depreciation and allowance for impairment losses </w:t>
      </w:r>
      <w:r w:rsidRPr="00A24C8F">
        <w:rPr>
          <w:rFonts w:eastAsia="Times New Roman"/>
          <w:cs/>
        </w:rPr>
        <w:t>(</w:t>
      </w:r>
      <w:r w:rsidRPr="00A24C8F">
        <w:rPr>
          <w:rFonts w:eastAsia="Times New Roman"/>
        </w:rPr>
        <w:t>if any</w:t>
      </w:r>
      <w:r w:rsidRPr="00A24C8F">
        <w:rPr>
          <w:rFonts w:eastAsia="Times New Roman"/>
          <w:cs/>
        </w:rPr>
        <w:t>).</w:t>
      </w:r>
    </w:p>
    <w:p w:rsidR="00291113" w:rsidRPr="00716065" w:rsidRDefault="00291113" w:rsidP="00E37690">
      <w:pPr>
        <w:spacing w:after="0" w:line="240" w:lineRule="auto"/>
        <w:ind w:left="426"/>
        <w:jc w:val="thaiDistribute"/>
        <w:rPr>
          <w:rFonts w:eastAsia="MS Mincho"/>
          <w:spacing w:val="-4"/>
          <w:sz w:val="16"/>
          <w:szCs w:val="16"/>
        </w:rPr>
      </w:pPr>
    </w:p>
    <w:p w:rsidR="00E37690" w:rsidRPr="00477FFB" w:rsidRDefault="00E37690" w:rsidP="00E37690">
      <w:pPr>
        <w:spacing w:after="0" w:line="240" w:lineRule="auto"/>
        <w:ind w:left="426"/>
        <w:jc w:val="thaiDistribute"/>
        <w:rPr>
          <w:rFonts w:eastAsia="Times New Roman"/>
          <w:spacing w:val="0"/>
        </w:rPr>
      </w:pPr>
      <w:r w:rsidRPr="00477FFB">
        <w:rPr>
          <w:rFonts w:eastAsia="Times New Roman"/>
          <w:spacing w:val="0"/>
        </w:rPr>
        <w:t>Cost includes expenditure that is directly attributable to the acquisition of the asset</w:t>
      </w:r>
      <w:r w:rsidRPr="00477FFB">
        <w:rPr>
          <w:rFonts w:eastAsia="Times New Roman"/>
          <w:spacing w:val="0"/>
          <w:cs/>
        </w:rPr>
        <w:t xml:space="preserve">. </w:t>
      </w:r>
      <w:r w:rsidRPr="00477FFB">
        <w:rPr>
          <w:rFonts w:eastAsia="Times New Roman"/>
          <w:spacing w:val="0"/>
        </w:rPr>
        <w:t>The cost of self</w:t>
      </w:r>
      <w:r w:rsidRPr="00477FFB">
        <w:rPr>
          <w:rFonts w:eastAsia="Times New Roman"/>
          <w:spacing w:val="0"/>
          <w:cs/>
        </w:rPr>
        <w:t>-</w:t>
      </w:r>
      <w:r w:rsidRPr="00477FFB">
        <w:rPr>
          <w:rFonts w:eastAsia="Times New Roman"/>
          <w:spacing w:val="0"/>
        </w:rPr>
        <w:t xml:space="preserve">constructed assets </w:t>
      </w:r>
      <w:r w:rsidRPr="00A24C8F">
        <w:rPr>
          <w:rFonts w:eastAsia="Times New Roman"/>
        </w:rPr>
        <w:t>includes the cost of materials and direct labor, any other costs directly attributable to bring the assets to a working condition</w:t>
      </w:r>
      <w:r w:rsidRPr="00477FFB">
        <w:rPr>
          <w:rFonts w:eastAsia="Times New Roman"/>
          <w:spacing w:val="0"/>
        </w:rPr>
        <w:t xml:space="preserve"> for their intended use, the costs of</w:t>
      </w:r>
      <w:r w:rsidRPr="00477FFB">
        <w:rPr>
          <w:rFonts w:eastAsia="Times New Roman"/>
          <w:spacing w:val="0"/>
          <w:cs/>
        </w:rPr>
        <w:t xml:space="preserve"> </w:t>
      </w:r>
      <w:r w:rsidRPr="00477FFB">
        <w:rPr>
          <w:rFonts w:eastAsia="Times New Roman"/>
          <w:spacing w:val="0"/>
        </w:rPr>
        <w:t>dismantling and removing the items and restoring the site on which they are located, and capitalized borrowing costs</w:t>
      </w:r>
      <w:r w:rsidRPr="00477FFB">
        <w:rPr>
          <w:rFonts w:eastAsia="Times New Roman"/>
          <w:spacing w:val="0"/>
          <w:cs/>
        </w:rPr>
        <w:t xml:space="preserve">. </w:t>
      </w:r>
    </w:p>
    <w:p w:rsidR="00E37690" w:rsidRPr="00477FFB" w:rsidRDefault="001978D1" w:rsidP="00E37690">
      <w:pPr>
        <w:spacing w:after="0" w:line="240" w:lineRule="auto"/>
        <w:ind w:left="426"/>
        <w:jc w:val="thaiDistribute"/>
        <w:rPr>
          <w:rFonts w:eastAsia="Times New Roman"/>
          <w:spacing w:val="0"/>
        </w:rPr>
      </w:pPr>
      <w:r w:rsidRPr="00A24C8F">
        <w:rPr>
          <w:rFonts w:eastAsia="Times New Roman"/>
        </w:rPr>
        <w:lastRenderedPageBreak/>
        <w:t>W</w:t>
      </w:r>
      <w:r w:rsidR="00E37690" w:rsidRPr="00A24C8F">
        <w:rPr>
          <w:rFonts w:eastAsia="Times New Roman"/>
        </w:rPr>
        <w:t>hen parts of an item of property, plant and equipment have different useful lives, they are accounted for as separate items</w:t>
      </w:r>
      <w:r w:rsidR="00E37690" w:rsidRPr="00477FFB">
        <w:rPr>
          <w:rFonts w:eastAsia="Times New Roman"/>
          <w:spacing w:val="0"/>
        </w:rPr>
        <w:t xml:space="preserve"> </w:t>
      </w:r>
      <w:r w:rsidR="00E37690" w:rsidRPr="00477FFB">
        <w:rPr>
          <w:rFonts w:eastAsia="Times New Roman"/>
          <w:spacing w:val="0"/>
          <w:cs/>
        </w:rPr>
        <w:t>(</w:t>
      </w:r>
      <w:r w:rsidR="00E37690" w:rsidRPr="00477FFB">
        <w:rPr>
          <w:rFonts w:eastAsia="Times New Roman"/>
          <w:spacing w:val="0"/>
        </w:rPr>
        <w:t>major components</w:t>
      </w:r>
      <w:r w:rsidR="00E37690" w:rsidRPr="00477FFB">
        <w:rPr>
          <w:rFonts w:eastAsia="Times New Roman"/>
          <w:spacing w:val="0"/>
          <w:cs/>
        </w:rPr>
        <w:t xml:space="preserve">) </w:t>
      </w:r>
      <w:r w:rsidR="00E37690" w:rsidRPr="00477FFB">
        <w:rPr>
          <w:rFonts w:eastAsia="Times New Roman"/>
          <w:spacing w:val="0"/>
        </w:rPr>
        <w:t>of property, plant and equipment</w:t>
      </w:r>
      <w:r w:rsidR="00E37690" w:rsidRPr="00477FFB">
        <w:rPr>
          <w:rFonts w:eastAsia="Times New Roman"/>
          <w:spacing w:val="0"/>
          <w:cs/>
        </w:rPr>
        <w:t xml:space="preserve">. </w:t>
      </w:r>
    </w:p>
    <w:p w:rsidR="00E37690" w:rsidRPr="00716065" w:rsidRDefault="00E37690" w:rsidP="00E37690">
      <w:pPr>
        <w:spacing w:after="0" w:line="240" w:lineRule="auto"/>
        <w:ind w:left="426" w:firstLine="540"/>
        <w:jc w:val="thaiDistribute"/>
        <w:rPr>
          <w:rFonts w:eastAsia="MS Mincho"/>
          <w:sz w:val="20"/>
          <w:szCs w:val="20"/>
        </w:rPr>
      </w:pPr>
    </w:p>
    <w:p w:rsidR="00E37690" w:rsidRPr="00947733" w:rsidRDefault="00E37690" w:rsidP="00E37690">
      <w:pPr>
        <w:spacing w:after="0" w:line="240" w:lineRule="auto"/>
        <w:ind w:left="426"/>
        <w:jc w:val="thaiDistribute"/>
        <w:rPr>
          <w:rFonts w:eastAsia="Times New Roman"/>
          <w:spacing w:val="-4"/>
        </w:rPr>
      </w:pPr>
      <w:r w:rsidRPr="00947733">
        <w:rPr>
          <w:rFonts w:eastAsia="Times New Roman"/>
          <w:spacing w:val="-4"/>
        </w:rPr>
        <w:t>Subsequent costs, the cost of replacing a part of an item of property, plant and equipment is recognized in the carrying amount of the item if it is probable that the future economic benefits embodied within the part will flow to the Group, and its cost can be measured reliably</w:t>
      </w:r>
      <w:r w:rsidRPr="00947733">
        <w:rPr>
          <w:rFonts w:eastAsia="Times New Roman"/>
          <w:spacing w:val="-4"/>
          <w:cs/>
        </w:rPr>
        <w:t xml:space="preserve">. </w:t>
      </w:r>
      <w:r w:rsidRPr="00947733">
        <w:rPr>
          <w:rFonts w:eastAsia="Times New Roman"/>
          <w:spacing w:val="-4"/>
        </w:rPr>
        <w:t>The carrying amount of the replaced part is derecognized</w:t>
      </w:r>
      <w:r w:rsidRPr="00947733">
        <w:rPr>
          <w:rFonts w:eastAsia="Times New Roman"/>
          <w:spacing w:val="-4"/>
          <w:cs/>
        </w:rPr>
        <w:t xml:space="preserve">. </w:t>
      </w:r>
      <w:r w:rsidRPr="00947733">
        <w:rPr>
          <w:rFonts w:eastAsia="Times New Roman"/>
          <w:spacing w:val="-4"/>
        </w:rPr>
        <w:t>The costs of the day</w:t>
      </w:r>
      <w:r w:rsidRPr="00947733">
        <w:rPr>
          <w:rFonts w:eastAsia="Times New Roman"/>
          <w:spacing w:val="-4"/>
          <w:cs/>
        </w:rPr>
        <w:t>-</w:t>
      </w:r>
      <w:r w:rsidRPr="00947733">
        <w:rPr>
          <w:rFonts w:eastAsia="Times New Roman"/>
          <w:spacing w:val="-4"/>
        </w:rPr>
        <w:t>to</w:t>
      </w:r>
      <w:r w:rsidRPr="00947733">
        <w:rPr>
          <w:rFonts w:eastAsia="Times New Roman"/>
          <w:spacing w:val="-4"/>
          <w:cs/>
        </w:rPr>
        <w:t>-</w:t>
      </w:r>
      <w:r w:rsidRPr="00947733">
        <w:rPr>
          <w:rFonts w:eastAsia="Times New Roman"/>
          <w:spacing w:val="-4"/>
        </w:rPr>
        <w:t>day servicing of property, plant and equipment are recognized in profit or loss as incurred</w:t>
      </w:r>
      <w:r w:rsidRPr="00947733">
        <w:rPr>
          <w:rFonts w:eastAsia="Times New Roman"/>
          <w:spacing w:val="-4"/>
          <w:cs/>
        </w:rPr>
        <w:t>.</w:t>
      </w:r>
    </w:p>
    <w:p w:rsidR="004342FB" w:rsidRPr="00716065" w:rsidRDefault="004342FB" w:rsidP="00477FFB">
      <w:pPr>
        <w:spacing w:after="0" w:line="240" w:lineRule="auto"/>
        <w:jc w:val="thaiDistribute"/>
        <w:rPr>
          <w:rFonts w:eastAsia="Times New Roman"/>
          <w:spacing w:val="-4"/>
          <w:sz w:val="20"/>
          <w:szCs w:val="20"/>
        </w:rPr>
      </w:pPr>
    </w:p>
    <w:p w:rsidR="00E37690" w:rsidRPr="00947733" w:rsidRDefault="00E37690" w:rsidP="00E37690">
      <w:pPr>
        <w:spacing w:after="0" w:line="240" w:lineRule="auto"/>
        <w:ind w:left="426"/>
        <w:jc w:val="thaiDistribute"/>
        <w:rPr>
          <w:rFonts w:eastAsia="Times New Roman"/>
          <w:spacing w:val="0"/>
        </w:rPr>
      </w:pPr>
      <w:r w:rsidRPr="00947733">
        <w:rPr>
          <w:rFonts w:eastAsia="Times New Roman"/>
          <w:spacing w:val="0"/>
        </w:rPr>
        <w:t>Depreciation is charged to profit or loss on a straight</w:t>
      </w:r>
      <w:r w:rsidRPr="00947733">
        <w:rPr>
          <w:rFonts w:eastAsia="Times New Roman"/>
          <w:spacing w:val="0"/>
          <w:cs/>
        </w:rPr>
        <w:t>-</w:t>
      </w:r>
      <w:r w:rsidRPr="00947733">
        <w:rPr>
          <w:rFonts w:eastAsia="Times New Roman"/>
          <w:spacing w:val="0"/>
        </w:rPr>
        <w:t>line basis over the estimated useful lives of each component of an item of property, plant and equipment</w:t>
      </w:r>
      <w:r w:rsidRPr="00947733">
        <w:rPr>
          <w:rFonts w:eastAsia="Times New Roman"/>
          <w:spacing w:val="0"/>
          <w:cs/>
        </w:rPr>
        <w:t xml:space="preserve">. </w:t>
      </w:r>
      <w:r w:rsidRPr="00947733">
        <w:rPr>
          <w:rFonts w:eastAsia="Times New Roman"/>
          <w:spacing w:val="0"/>
        </w:rPr>
        <w:t>The estimated useful lives are as follows</w:t>
      </w:r>
      <w:r w:rsidRPr="00947733">
        <w:rPr>
          <w:rFonts w:eastAsia="Times New Roman"/>
          <w:spacing w:val="0"/>
          <w:cs/>
        </w:rPr>
        <w:t>:</w:t>
      </w:r>
    </w:p>
    <w:p w:rsidR="00E37690" w:rsidRPr="00716065" w:rsidRDefault="00E37690" w:rsidP="00E37690">
      <w:pPr>
        <w:spacing w:after="0"/>
        <w:ind w:left="360"/>
        <w:jc w:val="thaiDistribute"/>
        <w:rPr>
          <w:rFonts w:eastAsia="Times New Roman"/>
          <w:sz w:val="20"/>
          <w:szCs w:val="20"/>
        </w:rPr>
      </w:pPr>
    </w:p>
    <w:tbl>
      <w:tblPr>
        <w:tblW w:w="6105" w:type="dxa"/>
        <w:tblInd w:w="416" w:type="dxa"/>
        <w:tblLook w:val="04A0"/>
      </w:tblPr>
      <w:tblGrid>
        <w:gridCol w:w="4120"/>
        <w:gridCol w:w="851"/>
        <w:gridCol w:w="1134"/>
      </w:tblGrid>
      <w:tr w:rsidR="00E37690" w:rsidRPr="00947733" w:rsidTr="00A24C8F">
        <w:tc>
          <w:tcPr>
            <w:tcW w:w="4120" w:type="dxa"/>
          </w:tcPr>
          <w:p w:rsidR="00E37690" w:rsidRPr="00947733" w:rsidRDefault="00E37690" w:rsidP="004342FB">
            <w:pPr>
              <w:tabs>
                <w:tab w:val="left" w:pos="-108"/>
                <w:tab w:val="left" w:pos="0"/>
              </w:tabs>
              <w:autoSpaceDE w:val="0"/>
              <w:autoSpaceDN w:val="0"/>
              <w:spacing w:after="0"/>
              <w:ind w:left="-82" w:firstLine="82"/>
              <w:jc w:val="both"/>
              <w:rPr>
                <w:rFonts w:eastAsia="Brush Script MT"/>
              </w:rPr>
            </w:pPr>
            <w:r w:rsidRPr="00947733">
              <w:rPr>
                <w:spacing w:val="0"/>
              </w:rPr>
              <w:t xml:space="preserve">Plant </w:t>
            </w:r>
            <w:r w:rsidRPr="001978D1">
              <w:rPr>
                <w:rFonts w:asciiTheme="majorBidi" w:hAnsiTheme="majorBidi" w:cstheme="majorBidi"/>
                <w:spacing w:val="0"/>
              </w:rPr>
              <w:t xml:space="preserve">and </w:t>
            </w:r>
            <w:r w:rsidR="00716065" w:rsidRPr="001978D1">
              <w:rPr>
                <w:rFonts w:asciiTheme="majorBidi" w:hAnsiTheme="majorBidi" w:cstheme="majorBidi"/>
                <w:spacing w:val="0"/>
              </w:rPr>
              <w:t>l</w:t>
            </w:r>
            <w:r w:rsidRPr="001978D1">
              <w:rPr>
                <w:rFonts w:asciiTheme="majorBidi" w:hAnsiTheme="majorBidi" w:cstheme="majorBidi"/>
                <w:spacing w:val="0"/>
              </w:rPr>
              <w:t>easehold improvements</w:t>
            </w:r>
          </w:p>
        </w:tc>
        <w:tc>
          <w:tcPr>
            <w:tcW w:w="851" w:type="dxa"/>
          </w:tcPr>
          <w:p w:rsidR="00E37690" w:rsidRPr="00947733" w:rsidRDefault="00E37690" w:rsidP="00C51FF1">
            <w:pPr>
              <w:autoSpaceDE w:val="0"/>
              <w:autoSpaceDN w:val="0"/>
              <w:spacing w:after="0"/>
              <w:jc w:val="right"/>
              <w:rPr>
                <w:rFonts w:eastAsia="Brush Script MT"/>
              </w:rPr>
            </w:pPr>
            <w:r w:rsidRPr="00947733">
              <w:rPr>
                <w:rFonts w:eastAsia="Brush Script MT"/>
              </w:rPr>
              <w:t>5</w:t>
            </w:r>
            <w:r w:rsidR="00500E10">
              <w:rPr>
                <w:rFonts w:eastAsia="Brush Script MT"/>
              </w:rPr>
              <w:t xml:space="preserve"> </w:t>
            </w:r>
            <w:r w:rsidRPr="00947733">
              <w:rPr>
                <w:rFonts w:eastAsia="Brush Script MT"/>
                <w:cs/>
              </w:rPr>
              <w:t>-</w:t>
            </w:r>
            <w:r w:rsidR="00500E10">
              <w:rPr>
                <w:rFonts w:eastAsia="Brush Script MT"/>
              </w:rPr>
              <w:t xml:space="preserve"> </w:t>
            </w:r>
            <w:r w:rsidRPr="00947733">
              <w:rPr>
                <w:rFonts w:eastAsia="Brush Script MT"/>
              </w:rPr>
              <w:t>30</w:t>
            </w:r>
          </w:p>
        </w:tc>
        <w:tc>
          <w:tcPr>
            <w:tcW w:w="1134" w:type="dxa"/>
          </w:tcPr>
          <w:p w:rsidR="00E37690" w:rsidRPr="00947733" w:rsidRDefault="00E37690" w:rsidP="00C51FF1">
            <w:pPr>
              <w:autoSpaceDE w:val="0"/>
              <w:autoSpaceDN w:val="0"/>
              <w:spacing w:after="0"/>
              <w:jc w:val="both"/>
              <w:rPr>
                <w:rFonts w:eastAsia="Brush Script MT"/>
              </w:rPr>
            </w:pPr>
            <w:r w:rsidRPr="00947733">
              <w:rPr>
                <w:rFonts w:eastAsia="Brush Script MT"/>
              </w:rPr>
              <w:t>years</w:t>
            </w:r>
          </w:p>
        </w:tc>
      </w:tr>
      <w:tr w:rsidR="00E37690" w:rsidRPr="00947733" w:rsidTr="00A24C8F">
        <w:tc>
          <w:tcPr>
            <w:tcW w:w="4120" w:type="dxa"/>
          </w:tcPr>
          <w:p w:rsidR="00E37690" w:rsidRPr="004342FB" w:rsidRDefault="00E37690" w:rsidP="004342FB">
            <w:pPr>
              <w:tabs>
                <w:tab w:val="left" w:pos="-108"/>
                <w:tab w:val="left" w:pos="0"/>
              </w:tabs>
              <w:autoSpaceDE w:val="0"/>
              <w:autoSpaceDN w:val="0"/>
              <w:spacing w:after="0"/>
              <w:ind w:left="-82" w:firstLine="82"/>
              <w:jc w:val="both"/>
              <w:rPr>
                <w:spacing w:val="0"/>
              </w:rPr>
            </w:pPr>
            <w:r w:rsidRPr="00947733">
              <w:rPr>
                <w:spacing w:val="0"/>
              </w:rPr>
              <w:t>Fiber optic network equipment</w:t>
            </w:r>
          </w:p>
        </w:tc>
        <w:tc>
          <w:tcPr>
            <w:tcW w:w="851" w:type="dxa"/>
          </w:tcPr>
          <w:p w:rsidR="00E37690" w:rsidRPr="00947733" w:rsidRDefault="00E37690" w:rsidP="00C51FF1">
            <w:pPr>
              <w:autoSpaceDE w:val="0"/>
              <w:autoSpaceDN w:val="0"/>
              <w:spacing w:after="0"/>
              <w:jc w:val="right"/>
              <w:rPr>
                <w:rFonts w:eastAsia="Brush Script MT"/>
              </w:rPr>
            </w:pPr>
            <w:r w:rsidRPr="00947733">
              <w:rPr>
                <w:rFonts w:eastAsia="Brush Script MT"/>
              </w:rPr>
              <w:t>10</w:t>
            </w:r>
            <w:r w:rsidR="00500E10">
              <w:rPr>
                <w:rFonts w:eastAsia="Brush Script MT"/>
              </w:rPr>
              <w:t xml:space="preserve"> </w:t>
            </w:r>
            <w:r w:rsidRPr="00947733">
              <w:rPr>
                <w:rFonts w:eastAsia="Brush Script MT"/>
                <w:cs/>
              </w:rPr>
              <w:t>-</w:t>
            </w:r>
            <w:r w:rsidR="00500E10">
              <w:rPr>
                <w:rFonts w:eastAsia="Brush Script MT"/>
              </w:rPr>
              <w:t xml:space="preserve"> </w:t>
            </w:r>
            <w:r w:rsidRPr="00947733">
              <w:rPr>
                <w:rFonts w:eastAsia="Brush Script MT"/>
              </w:rPr>
              <w:t>25</w:t>
            </w:r>
          </w:p>
        </w:tc>
        <w:tc>
          <w:tcPr>
            <w:tcW w:w="1134" w:type="dxa"/>
          </w:tcPr>
          <w:p w:rsidR="00E37690" w:rsidRPr="00947733" w:rsidRDefault="00E37690" w:rsidP="00C51FF1">
            <w:pPr>
              <w:autoSpaceDE w:val="0"/>
              <w:autoSpaceDN w:val="0"/>
              <w:spacing w:after="0"/>
              <w:jc w:val="both"/>
              <w:rPr>
                <w:rFonts w:eastAsia="Brush Script MT"/>
                <w:cs/>
              </w:rPr>
            </w:pPr>
            <w:r w:rsidRPr="00947733">
              <w:rPr>
                <w:rFonts w:eastAsia="Brush Script MT"/>
              </w:rPr>
              <w:t>years</w:t>
            </w:r>
          </w:p>
        </w:tc>
      </w:tr>
      <w:tr w:rsidR="00E37690" w:rsidRPr="00947733" w:rsidTr="00A24C8F">
        <w:tc>
          <w:tcPr>
            <w:tcW w:w="4120" w:type="dxa"/>
          </w:tcPr>
          <w:p w:rsidR="00E37690" w:rsidRPr="004342FB" w:rsidRDefault="00E37690" w:rsidP="004342FB">
            <w:pPr>
              <w:tabs>
                <w:tab w:val="left" w:pos="-108"/>
                <w:tab w:val="left" w:pos="0"/>
              </w:tabs>
              <w:autoSpaceDE w:val="0"/>
              <w:autoSpaceDN w:val="0"/>
              <w:spacing w:after="0"/>
              <w:ind w:left="-82" w:firstLine="82"/>
              <w:jc w:val="both"/>
              <w:rPr>
                <w:spacing w:val="0"/>
                <w:cs/>
              </w:rPr>
            </w:pPr>
            <w:r w:rsidRPr="00947733">
              <w:rPr>
                <w:spacing w:val="0"/>
              </w:rPr>
              <w:t>Testing equipment</w:t>
            </w:r>
          </w:p>
        </w:tc>
        <w:tc>
          <w:tcPr>
            <w:tcW w:w="851" w:type="dxa"/>
          </w:tcPr>
          <w:p w:rsidR="00E37690" w:rsidRPr="00947733" w:rsidRDefault="00E37690" w:rsidP="00C51FF1">
            <w:pPr>
              <w:autoSpaceDE w:val="0"/>
              <w:autoSpaceDN w:val="0"/>
              <w:spacing w:after="0"/>
              <w:jc w:val="right"/>
              <w:rPr>
                <w:rFonts w:eastAsia="Brush Script MT"/>
                <w:cs/>
              </w:rPr>
            </w:pPr>
            <w:r w:rsidRPr="00947733">
              <w:rPr>
                <w:rFonts w:eastAsia="Brush Script MT"/>
              </w:rPr>
              <w:t>5</w:t>
            </w:r>
          </w:p>
        </w:tc>
        <w:tc>
          <w:tcPr>
            <w:tcW w:w="1134" w:type="dxa"/>
          </w:tcPr>
          <w:p w:rsidR="00E37690" w:rsidRPr="00947733" w:rsidRDefault="00E37690" w:rsidP="00C51FF1">
            <w:pPr>
              <w:autoSpaceDE w:val="0"/>
              <w:autoSpaceDN w:val="0"/>
              <w:spacing w:after="0"/>
              <w:jc w:val="both"/>
              <w:rPr>
                <w:rFonts w:eastAsia="Brush Script MT"/>
                <w:cs/>
              </w:rPr>
            </w:pPr>
            <w:r w:rsidRPr="00947733">
              <w:rPr>
                <w:rFonts w:eastAsia="Brush Script MT"/>
              </w:rPr>
              <w:t>years</w:t>
            </w:r>
          </w:p>
        </w:tc>
      </w:tr>
      <w:tr w:rsidR="00E37690" w:rsidRPr="00947733" w:rsidTr="00A24C8F">
        <w:tc>
          <w:tcPr>
            <w:tcW w:w="4120" w:type="dxa"/>
          </w:tcPr>
          <w:p w:rsidR="00E37690" w:rsidRPr="004342FB" w:rsidRDefault="00E37690" w:rsidP="004342FB">
            <w:pPr>
              <w:tabs>
                <w:tab w:val="left" w:pos="-108"/>
                <w:tab w:val="left" w:pos="0"/>
              </w:tabs>
              <w:autoSpaceDE w:val="0"/>
              <w:autoSpaceDN w:val="0"/>
              <w:spacing w:after="0"/>
              <w:ind w:left="-82" w:firstLine="82"/>
              <w:jc w:val="both"/>
              <w:rPr>
                <w:spacing w:val="0"/>
                <w:cs/>
              </w:rPr>
            </w:pPr>
            <w:r w:rsidRPr="00947733">
              <w:rPr>
                <w:spacing w:val="0"/>
              </w:rPr>
              <w:t>Furniture, fixtures and office equipment</w:t>
            </w:r>
          </w:p>
        </w:tc>
        <w:tc>
          <w:tcPr>
            <w:tcW w:w="851" w:type="dxa"/>
          </w:tcPr>
          <w:p w:rsidR="00E37690" w:rsidRPr="00947733" w:rsidRDefault="00E37690" w:rsidP="00C51FF1">
            <w:pPr>
              <w:autoSpaceDE w:val="0"/>
              <w:autoSpaceDN w:val="0"/>
              <w:spacing w:after="0"/>
              <w:jc w:val="right"/>
              <w:rPr>
                <w:rFonts w:eastAsia="Brush Script MT"/>
              </w:rPr>
            </w:pPr>
            <w:r w:rsidRPr="00947733">
              <w:rPr>
                <w:rFonts w:eastAsia="Brush Script MT"/>
              </w:rPr>
              <w:t>3 and</w:t>
            </w:r>
            <w:r w:rsidRPr="00947733">
              <w:rPr>
                <w:rFonts w:eastAsia="Brush Script MT"/>
                <w:cs/>
              </w:rPr>
              <w:t xml:space="preserve"> </w:t>
            </w:r>
            <w:r w:rsidRPr="00947733">
              <w:rPr>
                <w:rFonts w:eastAsia="Brush Script MT"/>
              </w:rPr>
              <w:t>5</w:t>
            </w:r>
          </w:p>
        </w:tc>
        <w:tc>
          <w:tcPr>
            <w:tcW w:w="1134" w:type="dxa"/>
          </w:tcPr>
          <w:p w:rsidR="00E37690" w:rsidRPr="00947733" w:rsidRDefault="00E37690" w:rsidP="00C51FF1">
            <w:pPr>
              <w:autoSpaceDE w:val="0"/>
              <w:autoSpaceDN w:val="0"/>
              <w:spacing w:after="0"/>
              <w:jc w:val="both"/>
              <w:rPr>
                <w:rFonts w:eastAsia="Brush Script MT"/>
                <w:cs/>
              </w:rPr>
            </w:pPr>
            <w:r w:rsidRPr="00947733">
              <w:rPr>
                <w:rFonts w:eastAsia="Brush Script MT"/>
              </w:rPr>
              <w:t>years</w:t>
            </w:r>
          </w:p>
        </w:tc>
      </w:tr>
      <w:tr w:rsidR="00E37690" w:rsidRPr="00947733" w:rsidTr="00A24C8F">
        <w:tc>
          <w:tcPr>
            <w:tcW w:w="4120" w:type="dxa"/>
            <w:shd w:val="clear" w:color="auto" w:fill="auto"/>
          </w:tcPr>
          <w:p w:rsidR="00E37690" w:rsidRPr="004342FB" w:rsidRDefault="00E37690" w:rsidP="004342FB">
            <w:pPr>
              <w:tabs>
                <w:tab w:val="left" w:pos="-108"/>
                <w:tab w:val="left" w:pos="0"/>
              </w:tabs>
              <w:autoSpaceDE w:val="0"/>
              <w:autoSpaceDN w:val="0"/>
              <w:spacing w:after="0"/>
              <w:ind w:left="-82" w:firstLine="82"/>
              <w:jc w:val="both"/>
              <w:rPr>
                <w:spacing w:val="0"/>
                <w:cs/>
              </w:rPr>
            </w:pPr>
            <w:r w:rsidRPr="00947733">
              <w:rPr>
                <w:spacing w:val="0"/>
              </w:rPr>
              <w:t>Vehicles</w:t>
            </w:r>
          </w:p>
        </w:tc>
        <w:tc>
          <w:tcPr>
            <w:tcW w:w="851" w:type="dxa"/>
          </w:tcPr>
          <w:p w:rsidR="00E37690" w:rsidRPr="00947733" w:rsidRDefault="00E37690" w:rsidP="00C51FF1">
            <w:pPr>
              <w:autoSpaceDE w:val="0"/>
              <w:autoSpaceDN w:val="0"/>
              <w:spacing w:after="0"/>
              <w:jc w:val="right"/>
              <w:rPr>
                <w:rFonts w:eastAsia="Brush Script MT"/>
                <w:cs/>
              </w:rPr>
            </w:pPr>
            <w:r w:rsidRPr="00947733">
              <w:rPr>
                <w:rFonts w:eastAsia="Brush Script MT"/>
              </w:rPr>
              <w:t>5</w:t>
            </w:r>
          </w:p>
        </w:tc>
        <w:tc>
          <w:tcPr>
            <w:tcW w:w="1134" w:type="dxa"/>
          </w:tcPr>
          <w:p w:rsidR="00E37690" w:rsidRPr="00947733" w:rsidRDefault="00E37690" w:rsidP="00C51FF1">
            <w:pPr>
              <w:autoSpaceDE w:val="0"/>
              <w:autoSpaceDN w:val="0"/>
              <w:spacing w:after="0"/>
              <w:jc w:val="both"/>
              <w:rPr>
                <w:rFonts w:eastAsia="Brush Script MT"/>
                <w:cs/>
              </w:rPr>
            </w:pPr>
            <w:r w:rsidRPr="00947733">
              <w:rPr>
                <w:rFonts w:eastAsia="Brush Script MT"/>
              </w:rPr>
              <w:t>years</w:t>
            </w:r>
          </w:p>
        </w:tc>
      </w:tr>
    </w:tbl>
    <w:p w:rsidR="00E37690" w:rsidRPr="00716065" w:rsidRDefault="00E37690" w:rsidP="00E37690">
      <w:pPr>
        <w:spacing w:after="0"/>
        <w:ind w:left="360"/>
        <w:jc w:val="thaiDistribute"/>
        <w:rPr>
          <w:rFonts w:eastAsia="Times New Roman"/>
          <w:sz w:val="20"/>
          <w:szCs w:val="20"/>
        </w:rPr>
      </w:pPr>
    </w:p>
    <w:p w:rsidR="00E37690" w:rsidRPr="00947733" w:rsidRDefault="00E37690" w:rsidP="00E37690">
      <w:pPr>
        <w:spacing w:after="0" w:line="240" w:lineRule="auto"/>
        <w:ind w:left="426"/>
        <w:jc w:val="thaiDistribute"/>
        <w:rPr>
          <w:rFonts w:eastAsia="Times New Roman"/>
          <w:spacing w:val="0"/>
        </w:rPr>
      </w:pPr>
      <w:r w:rsidRPr="00947733">
        <w:rPr>
          <w:rFonts w:eastAsia="Times New Roman"/>
          <w:spacing w:val="0"/>
        </w:rPr>
        <w:t>No depreciation is provided on land and assets under installation and construction</w:t>
      </w:r>
      <w:r w:rsidRPr="00947733">
        <w:rPr>
          <w:rFonts w:eastAsia="Times New Roman"/>
          <w:spacing w:val="0"/>
          <w:cs/>
        </w:rPr>
        <w:t xml:space="preserve"> </w:t>
      </w:r>
      <w:r w:rsidRPr="00947733">
        <w:rPr>
          <w:rFonts w:eastAsia="Times New Roman"/>
          <w:spacing w:val="0"/>
        </w:rPr>
        <w:t>in progress</w:t>
      </w:r>
      <w:r w:rsidRPr="00947733">
        <w:rPr>
          <w:rFonts w:eastAsia="Times New Roman"/>
          <w:spacing w:val="0"/>
          <w:cs/>
        </w:rPr>
        <w:t>.</w:t>
      </w:r>
    </w:p>
    <w:p w:rsidR="00E37690" w:rsidRPr="00716065" w:rsidRDefault="00E37690" w:rsidP="00E37690">
      <w:pPr>
        <w:spacing w:after="0" w:line="240" w:lineRule="auto"/>
        <w:ind w:left="426"/>
        <w:jc w:val="thaiDistribute"/>
        <w:rPr>
          <w:rFonts w:eastAsia="MS Mincho"/>
          <w:spacing w:val="-4"/>
          <w:sz w:val="20"/>
          <w:szCs w:val="20"/>
        </w:rPr>
      </w:pPr>
    </w:p>
    <w:p w:rsidR="00E37690" w:rsidRPr="00BB5790" w:rsidRDefault="00E37690" w:rsidP="00E37690">
      <w:pPr>
        <w:spacing w:after="0" w:line="240" w:lineRule="auto"/>
        <w:ind w:left="426"/>
        <w:jc w:val="thaiDistribute"/>
        <w:rPr>
          <w:rFonts w:eastAsia="Times New Roman"/>
          <w:spacing w:val="0"/>
        </w:rPr>
      </w:pPr>
      <w:r w:rsidRPr="00BB5790">
        <w:rPr>
          <w:rFonts w:eastAsia="Times New Roman"/>
          <w:spacing w:val="-4"/>
        </w:rPr>
        <w:t>Gains or losses on disposal of an item of property, plant and equipment are determined by comparing the proceeds from disposal</w:t>
      </w:r>
      <w:r w:rsidRPr="00BB5790">
        <w:rPr>
          <w:rFonts w:eastAsia="Times New Roman"/>
          <w:spacing w:val="0"/>
        </w:rPr>
        <w:t xml:space="preserve"> </w:t>
      </w:r>
      <w:r w:rsidRPr="00BB5790">
        <w:rPr>
          <w:rFonts w:eastAsia="Times New Roman"/>
        </w:rPr>
        <w:t>with the carrying amount of property, plant and equipment, and are recognized net within other income or other expense in</w:t>
      </w:r>
      <w:r w:rsidRPr="00BB5790">
        <w:rPr>
          <w:rFonts w:eastAsia="Times New Roman"/>
          <w:spacing w:val="0"/>
        </w:rPr>
        <w:t xml:space="preserve"> profit or loss</w:t>
      </w:r>
      <w:r w:rsidRPr="00BB5790">
        <w:rPr>
          <w:rFonts w:eastAsia="Times New Roman"/>
          <w:spacing w:val="0"/>
          <w:cs/>
        </w:rPr>
        <w:t xml:space="preserve">. </w:t>
      </w:r>
    </w:p>
    <w:p w:rsidR="00E37690" w:rsidRPr="00716065" w:rsidRDefault="00E37690" w:rsidP="00E37690">
      <w:pPr>
        <w:spacing w:after="0" w:line="240" w:lineRule="auto"/>
        <w:ind w:left="426"/>
        <w:jc w:val="thaiDistribute"/>
        <w:rPr>
          <w:rFonts w:eastAsia="MS Mincho"/>
          <w:spacing w:val="-4"/>
          <w:sz w:val="20"/>
          <w:szCs w:val="20"/>
        </w:rPr>
      </w:pPr>
    </w:p>
    <w:p w:rsidR="00E37690" w:rsidRPr="00947733" w:rsidRDefault="00E37690" w:rsidP="00E37690">
      <w:pPr>
        <w:spacing w:after="0" w:line="240" w:lineRule="auto"/>
        <w:ind w:left="426"/>
        <w:jc w:val="thaiDistribute"/>
        <w:rPr>
          <w:rFonts w:eastAsia="Times New Roman"/>
        </w:rPr>
      </w:pPr>
      <w:r w:rsidRPr="00BB5790">
        <w:rPr>
          <w:rFonts w:eastAsia="Times New Roman"/>
        </w:rPr>
        <w:t>Transferred from owner</w:t>
      </w:r>
      <w:r w:rsidRPr="00BB5790">
        <w:rPr>
          <w:rFonts w:eastAsia="Times New Roman"/>
          <w:cs/>
        </w:rPr>
        <w:t>-</w:t>
      </w:r>
      <w:r w:rsidRPr="00BB5790">
        <w:rPr>
          <w:rFonts w:eastAsia="Times New Roman"/>
        </w:rPr>
        <w:t xml:space="preserve">occupied property to investment property is stated at carrying amount of the property transferred </w:t>
      </w:r>
      <w:r w:rsidRPr="00947733">
        <w:rPr>
          <w:rFonts w:eastAsia="Times New Roman"/>
        </w:rPr>
        <w:t>at the date of the change in use</w:t>
      </w:r>
      <w:r w:rsidRPr="00947733">
        <w:rPr>
          <w:rFonts w:eastAsia="Times New Roman"/>
          <w:cs/>
        </w:rPr>
        <w:t>.</w:t>
      </w:r>
    </w:p>
    <w:p w:rsidR="007A5C9F" w:rsidRPr="00716065" w:rsidRDefault="007A5C9F" w:rsidP="00E37690">
      <w:pPr>
        <w:tabs>
          <w:tab w:val="left" w:pos="810"/>
        </w:tabs>
        <w:spacing w:after="0" w:line="240" w:lineRule="auto"/>
        <w:jc w:val="thaiDistribute"/>
        <w:rPr>
          <w:rFonts w:eastAsia="Times New Roman"/>
          <w:sz w:val="20"/>
          <w:szCs w:val="20"/>
        </w:rPr>
      </w:pPr>
    </w:p>
    <w:p w:rsidR="00E37690" w:rsidRPr="00477FFB" w:rsidRDefault="000A395E" w:rsidP="005A0EF4">
      <w:pPr>
        <w:pStyle w:val="ListParagraph"/>
        <w:numPr>
          <w:ilvl w:val="1"/>
          <w:numId w:val="15"/>
        </w:numPr>
        <w:spacing w:after="0" w:line="240" w:lineRule="auto"/>
        <w:ind w:left="426" w:hanging="426"/>
        <w:jc w:val="thaiDistribute"/>
        <w:rPr>
          <w:rFonts w:eastAsia="MS Mincho"/>
          <w:spacing w:val="0"/>
          <w:lang w:val="en-GB"/>
        </w:rPr>
      </w:pPr>
      <w:r w:rsidRPr="00477FFB">
        <w:rPr>
          <w:rFonts w:eastAsia="MS Mincho"/>
          <w:spacing w:val="0"/>
          <w:lang w:val="en-GB"/>
        </w:rPr>
        <w:t>Intangible assets</w:t>
      </w:r>
    </w:p>
    <w:p w:rsidR="000A395E" w:rsidRPr="00716065" w:rsidRDefault="000A395E" w:rsidP="000A395E">
      <w:pPr>
        <w:pStyle w:val="ListParagraph"/>
        <w:spacing w:after="0" w:line="240" w:lineRule="auto"/>
        <w:ind w:left="1146"/>
        <w:jc w:val="thaiDistribute"/>
        <w:rPr>
          <w:rFonts w:eastAsia="MS Mincho"/>
          <w:sz w:val="20"/>
          <w:szCs w:val="20"/>
          <w:lang w:val="en-GB"/>
        </w:rPr>
      </w:pPr>
    </w:p>
    <w:p w:rsidR="00E37690" w:rsidRPr="00947733" w:rsidRDefault="00E37690" w:rsidP="00E37690">
      <w:pPr>
        <w:spacing w:after="0" w:line="240" w:lineRule="auto"/>
        <w:ind w:left="426"/>
        <w:jc w:val="thaiDistribute"/>
        <w:rPr>
          <w:rFonts w:eastAsia="Times New Roman"/>
          <w:spacing w:val="0"/>
        </w:rPr>
      </w:pPr>
      <w:r w:rsidRPr="00716065">
        <w:rPr>
          <w:rFonts w:eastAsia="Times New Roman"/>
        </w:rPr>
        <w:t xml:space="preserve">Intangible assets are shown at cost less by accumulated amortized expense and allowance for impairment </w:t>
      </w:r>
      <w:r w:rsidRPr="00716065">
        <w:rPr>
          <w:rFonts w:eastAsia="Times New Roman"/>
          <w:cs/>
        </w:rPr>
        <w:t>(</w:t>
      </w:r>
      <w:r w:rsidRPr="00716065">
        <w:rPr>
          <w:rFonts w:eastAsia="Times New Roman"/>
        </w:rPr>
        <w:t>if any</w:t>
      </w:r>
      <w:r w:rsidRPr="00716065">
        <w:rPr>
          <w:rFonts w:eastAsia="Times New Roman"/>
          <w:cs/>
        </w:rPr>
        <w:t xml:space="preserve">) </w:t>
      </w:r>
      <w:r w:rsidRPr="00716065">
        <w:rPr>
          <w:rFonts w:eastAsia="Times New Roman"/>
        </w:rPr>
        <w:t>of that asset</w:t>
      </w:r>
      <w:r w:rsidRPr="00716065">
        <w:rPr>
          <w:rFonts w:eastAsia="Times New Roman"/>
          <w:cs/>
        </w:rPr>
        <w:t>.</w:t>
      </w:r>
      <w:r w:rsidRPr="00947733">
        <w:rPr>
          <w:rFonts w:eastAsia="Times New Roman"/>
          <w:spacing w:val="0"/>
          <w:cs/>
        </w:rPr>
        <w:t xml:space="preserve"> </w:t>
      </w:r>
      <w:r w:rsidRPr="00947733">
        <w:rPr>
          <w:rFonts w:eastAsia="Times New Roman"/>
          <w:spacing w:val="0"/>
        </w:rPr>
        <w:t>Amortization is recognized in profit or loss on a straight</w:t>
      </w:r>
      <w:r w:rsidRPr="00947733">
        <w:rPr>
          <w:rFonts w:eastAsia="Times New Roman"/>
          <w:spacing w:val="0"/>
          <w:cs/>
        </w:rPr>
        <w:t>-</w:t>
      </w:r>
      <w:r w:rsidRPr="00947733">
        <w:rPr>
          <w:rFonts w:eastAsia="Times New Roman"/>
          <w:spacing w:val="0"/>
        </w:rPr>
        <w:t>line basis over the estimated useful lives of intangible assets from the date that they are available for use</w:t>
      </w:r>
      <w:r w:rsidRPr="00947733">
        <w:rPr>
          <w:rFonts w:eastAsia="Times New Roman"/>
          <w:spacing w:val="0"/>
          <w:cs/>
        </w:rPr>
        <w:t xml:space="preserve">. </w:t>
      </w:r>
      <w:r w:rsidRPr="00947733">
        <w:rPr>
          <w:rFonts w:eastAsia="Times New Roman"/>
          <w:spacing w:val="0"/>
        </w:rPr>
        <w:t>The estimated useful lives are as follow</w:t>
      </w:r>
      <w:r w:rsidR="009939D1">
        <w:rPr>
          <w:rFonts w:eastAsia="Times New Roman"/>
          <w:spacing w:val="0"/>
        </w:rPr>
        <w:t>s</w:t>
      </w:r>
      <w:r w:rsidRPr="00947733">
        <w:rPr>
          <w:rFonts w:eastAsia="Times New Roman"/>
          <w:spacing w:val="0"/>
          <w:cs/>
        </w:rPr>
        <w:t>:</w:t>
      </w:r>
    </w:p>
    <w:p w:rsidR="00E37690" w:rsidRPr="00716065" w:rsidRDefault="00E37690" w:rsidP="00E37690">
      <w:pPr>
        <w:spacing w:after="0"/>
        <w:ind w:left="900" w:firstLine="540"/>
        <w:jc w:val="thaiDistribute"/>
        <w:rPr>
          <w:rFonts w:eastAsia="Times New Roman"/>
          <w:sz w:val="20"/>
          <w:szCs w:val="20"/>
        </w:rPr>
      </w:pPr>
    </w:p>
    <w:tbl>
      <w:tblPr>
        <w:tblW w:w="6530" w:type="dxa"/>
        <w:tblInd w:w="416" w:type="dxa"/>
        <w:tblLook w:val="04A0"/>
      </w:tblPr>
      <w:tblGrid>
        <w:gridCol w:w="3979"/>
        <w:gridCol w:w="992"/>
        <w:gridCol w:w="1559"/>
      </w:tblGrid>
      <w:tr w:rsidR="00E37690" w:rsidRPr="00947733" w:rsidTr="00BB5790">
        <w:tc>
          <w:tcPr>
            <w:tcW w:w="3979" w:type="dxa"/>
          </w:tcPr>
          <w:p w:rsidR="00E37690" w:rsidRPr="00947733" w:rsidRDefault="00E37690" w:rsidP="00BB5790">
            <w:pPr>
              <w:spacing w:after="0"/>
              <w:ind w:firstLine="4"/>
              <w:contextualSpacing/>
              <w:jc w:val="thaiDistribute"/>
              <w:rPr>
                <w:rFonts w:eastAsia="Cordia New"/>
                <w:spacing w:val="-4"/>
              </w:rPr>
            </w:pPr>
            <w:r w:rsidRPr="00BB5790">
              <w:rPr>
                <w:spacing w:val="0"/>
              </w:rPr>
              <w:t>Computer</w:t>
            </w:r>
            <w:r w:rsidRPr="00947733">
              <w:rPr>
                <w:rFonts w:eastAsia="Cordia New"/>
                <w:spacing w:val="-4"/>
              </w:rPr>
              <w:t xml:space="preserve"> software</w:t>
            </w:r>
          </w:p>
        </w:tc>
        <w:tc>
          <w:tcPr>
            <w:tcW w:w="992" w:type="dxa"/>
            <w:shd w:val="clear" w:color="auto" w:fill="auto"/>
          </w:tcPr>
          <w:p w:rsidR="00E37690" w:rsidRPr="00947733" w:rsidRDefault="00687B48" w:rsidP="00477FFB">
            <w:pPr>
              <w:autoSpaceDE w:val="0"/>
              <w:autoSpaceDN w:val="0"/>
              <w:spacing w:after="0"/>
              <w:jc w:val="right"/>
              <w:rPr>
                <w:rFonts w:eastAsia="Times New Roman"/>
              </w:rPr>
            </w:pPr>
            <w:r>
              <w:rPr>
                <w:rFonts w:eastAsia="Times New Roman"/>
              </w:rPr>
              <w:t xml:space="preserve"> 2</w:t>
            </w:r>
            <w:r w:rsidR="00500E10">
              <w:rPr>
                <w:rFonts w:eastAsia="Times New Roman"/>
              </w:rPr>
              <w:t xml:space="preserve"> </w:t>
            </w:r>
            <w:r>
              <w:rPr>
                <w:rFonts w:eastAsia="Times New Roman"/>
              </w:rPr>
              <w:t>-</w:t>
            </w:r>
            <w:r w:rsidR="00500E10">
              <w:rPr>
                <w:rFonts w:eastAsia="Times New Roman"/>
              </w:rPr>
              <w:t xml:space="preserve"> </w:t>
            </w:r>
            <w:r w:rsidR="00C51FF1">
              <w:rPr>
                <w:rFonts w:eastAsia="Times New Roman"/>
              </w:rPr>
              <w:t>10</w:t>
            </w:r>
          </w:p>
        </w:tc>
        <w:tc>
          <w:tcPr>
            <w:tcW w:w="1559" w:type="dxa"/>
          </w:tcPr>
          <w:p w:rsidR="00E37690" w:rsidRPr="00947733" w:rsidRDefault="00E37690" w:rsidP="00C51FF1">
            <w:pPr>
              <w:spacing w:after="0"/>
              <w:contextualSpacing/>
              <w:rPr>
                <w:rFonts w:eastAsia="Times New Roman"/>
              </w:rPr>
            </w:pPr>
            <w:r w:rsidRPr="00947733">
              <w:rPr>
                <w:rFonts w:eastAsia="Times New Roman"/>
              </w:rPr>
              <w:t>years</w:t>
            </w:r>
          </w:p>
        </w:tc>
      </w:tr>
      <w:tr w:rsidR="00C51FF1" w:rsidRPr="00947733" w:rsidTr="00BB5790">
        <w:tc>
          <w:tcPr>
            <w:tcW w:w="3979" w:type="dxa"/>
          </w:tcPr>
          <w:p w:rsidR="00C51FF1" w:rsidRPr="00947733" w:rsidRDefault="00C51FF1" w:rsidP="00477FFB">
            <w:pPr>
              <w:spacing w:after="0"/>
              <w:ind w:hanging="22"/>
              <w:contextualSpacing/>
              <w:jc w:val="thaiDistribute"/>
              <w:rPr>
                <w:rFonts w:eastAsia="Cordia New"/>
                <w:spacing w:val="-4"/>
              </w:rPr>
            </w:pPr>
          </w:p>
        </w:tc>
        <w:tc>
          <w:tcPr>
            <w:tcW w:w="992" w:type="dxa"/>
            <w:shd w:val="clear" w:color="auto" w:fill="auto"/>
          </w:tcPr>
          <w:p w:rsidR="00C51FF1" w:rsidRDefault="00C51FF1" w:rsidP="00477FFB">
            <w:pPr>
              <w:autoSpaceDE w:val="0"/>
              <w:autoSpaceDN w:val="0"/>
              <w:spacing w:after="0"/>
              <w:jc w:val="right"/>
              <w:rPr>
                <w:rFonts w:eastAsia="Times New Roman"/>
              </w:rPr>
            </w:pPr>
          </w:p>
        </w:tc>
        <w:tc>
          <w:tcPr>
            <w:tcW w:w="1559" w:type="dxa"/>
          </w:tcPr>
          <w:p w:rsidR="00C51FF1" w:rsidRPr="00947733" w:rsidRDefault="00C51FF1" w:rsidP="00C51FF1">
            <w:pPr>
              <w:spacing w:after="0"/>
              <w:contextualSpacing/>
              <w:rPr>
                <w:rFonts w:eastAsia="Times New Roman"/>
              </w:rPr>
            </w:pPr>
          </w:p>
        </w:tc>
      </w:tr>
    </w:tbl>
    <w:p w:rsidR="00716065" w:rsidRDefault="00716065" w:rsidP="00716065">
      <w:pPr>
        <w:pStyle w:val="ListParagraph"/>
        <w:spacing w:after="0" w:line="240" w:lineRule="auto"/>
        <w:ind w:left="426"/>
        <w:jc w:val="thaiDistribute"/>
        <w:rPr>
          <w:rFonts w:eastAsia="MS Mincho"/>
          <w:spacing w:val="0"/>
          <w:lang w:val="en-GB"/>
        </w:rPr>
      </w:pPr>
    </w:p>
    <w:p w:rsidR="00716065" w:rsidRDefault="00716065" w:rsidP="00716065">
      <w:pPr>
        <w:pStyle w:val="ListParagraph"/>
        <w:spacing w:after="0" w:line="240" w:lineRule="auto"/>
        <w:ind w:left="426"/>
        <w:jc w:val="thaiDistribute"/>
        <w:rPr>
          <w:rFonts w:eastAsia="MS Mincho"/>
          <w:spacing w:val="0"/>
          <w:lang w:val="en-GB"/>
        </w:rPr>
      </w:pPr>
    </w:p>
    <w:p w:rsidR="00500E10" w:rsidRDefault="00500E10" w:rsidP="00716065">
      <w:pPr>
        <w:pStyle w:val="ListParagraph"/>
        <w:spacing w:after="0" w:line="240" w:lineRule="auto"/>
        <w:ind w:left="426"/>
        <w:jc w:val="thaiDistribute"/>
        <w:rPr>
          <w:rFonts w:eastAsia="MS Mincho"/>
          <w:spacing w:val="0"/>
          <w:lang w:val="en-GB"/>
        </w:rPr>
      </w:pPr>
    </w:p>
    <w:p w:rsidR="00716065" w:rsidRDefault="00716065" w:rsidP="00716065">
      <w:pPr>
        <w:pStyle w:val="ListParagraph"/>
        <w:spacing w:after="0" w:line="240" w:lineRule="auto"/>
        <w:ind w:left="426"/>
        <w:jc w:val="thaiDistribute"/>
        <w:rPr>
          <w:rFonts w:eastAsia="MS Mincho"/>
          <w:spacing w:val="0"/>
          <w:lang w:val="en-GB"/>
        </w:rPr>
      </w:pPr>
    </w:p>
    <w:p w:rsidR="00E37690" w:rsidRPr="000A395E" w:rsidRDefault="000A395E" w:rsidP="005A0EF4">
      <w:pPr>
        <w:pStyle w:val="ListParagraph"/>
        <w:numPr>
          <w:ilvl w:val="1"/>
          <w:numId w:val="15"/>
        </w:numPr>
        <w:spacing w:after="0" w:line="240" w:lineRule="auto"/>
        <w:ind w:left="426" w:hanging="426"/>
        <w:jc w:val="thaiDistribute"/>
        <w:rPr>
          <w:rFonts w:eastAsia="MS Mincho"/>
          <w:spacing w:val="0"/>
          <w:lang w:val="en-GB"/>
        </w:rPr>
      </w:pPr>
      <w:r w:rsidRPr="000A395E">
        <w:rPr>
          <w:rFonts w:eastAsia="MS Mincho"/>
          <w:spacing w:val="0"/>
          <w:lang w:val="en-GB"/>
        </w:rPr>
        <w:lastRenderedPageBreak/>
        <w:t>Leases</w:t>
      </w:r>
    </w:p>
    <w:p w:rsidR="000A395E" w:rsidRPr="00716065" w:rsidRDefault="000A395E" w:rsidP="000A395E">
      <w:pPr>
        <w:pStyle w:val="ListParagraph"/>
        <w:spacing w:after="0" w:line="240" w:lineRule="auto"/>
        <w:ind w:left="1146"/>
        <w:jc w:val="thaiDistribute"/>
        <w:rPr>
          <w:rFonts w:eastAsia="MS Mincho"/>
          <w:spacing w:val="0"/>
          <w:sz w:val="16"/>
          <w:szCs w:val="16"/>
          <w:lang w:val="en-GB"/>
        </w:rPr>
      </w:pPr>
    </w:p>
    <w:p w:rsidR="00E37690" w:rsidRPr="00947733" w:rsidRDefault="00E37690" w:rsidP="00E37690">
      <w:pPr>
        <w:spacing w:after="0" w:line="240" w:lineRule="auto"/>
        <w:ind w:left="426"/>
        <w:jc w:val="thaiDistribute"/>
        <w:rPr>
          <w:rFonts w:eastAsia="Times New Roman"/>
          <w:spacing w:val="0"/>
        </w:rPr>
      </w:pPr>
      <w:r w:rsidRPr="00BB5790">
        <w:rPr>
          <w:rFonts w:eastAsia="Times New Roman"/>
        </w:rPr>
        <w:t>At inception of a contract, the Group assesses whether the contract is, or contains, a lease</w:t>
      </w:r>
      <w:r w:rsidRPr="00BB5790">
        <w:rPr>
          <w:rFonts w:eastAsia="Times New Roman"/>
          <w:cs/>
        </w:rPr>
        <w:t xml:space="preserve">. </w:t>
      </w:r>
      <w:r w:rsidRPr="00BB5790">
        <w:rPr>
          <w:rFonts w:eastAsia="Times New Roman"/>
        </w:rPr>
        <w:t>A contract is, or contains, a lease</w:t>
      </w:r>
      <w:r w:rsidRPr="00BB5790">
        <w:rPr>
          <w:rFonts w:eastAsia="Times New Roman"/>
          <w:spacing w:val="0"/>
        </w:rPr>
        <w:t xml:space="preserve"> if </w:t>
      </w:r>
      <w:r w:rsidRPr="00947733">
        <w:rPr>
          <w:rFonts w:eastAsia="Times New Roman"/>
          <w:spacing w:val="0"/>
        </w:rPr>
        <w:t>the contract conveys the right to control the use of an identified asset for a period of time in exchange for consideration</w:t>
      </w:r>
      <w:r w:rsidRPr="00947733">
        <w:rPr>
          <w:rFonts w:eastAsia="Times New Roman"/>
          <w:spacing w:val="0"/>
          <w:cs/>
        </w:rPr>
        <w:t>.</w:t>
      </w:r>
    </w:p>
    <w:p w:rsidR="00E37690" w:rsidRPr="00716065" w:rsidRDefault="00E37690" w:rsidP="00E37690">
      <w:pPr>
        <w:spacing w:after="0" w:line="240" w:lineRule="auto"/>
        <w:ind w:left="426"/>
        <w:jc w:val="thaiDistribute"/>
        <w:rPr>
          <w:rFonts w:eastAsia="MS Mincho"/>
          <w:spacing w:val="0"/>
          <w:sz w:val="16"/>
          <w:szCs w:val="16"/>
        </w:rPr>
      </w:pPr>
    </w:p>
    <w:p w:rsidR="00E37690" w:rsidRDefault="00E37690" w:rsidP="00E37690">
      <w:pPr>
        <w:spacing w:after="0" w:line="240" w:lineRule="auto"/>
        <w:ind w:left="426"/>
        <w:jc w:val="thaiDistribute"/>
        <w:rPr>
          <w:rFonts w:eastAsia="MS Mincho"/>
          <w:spacing w:val="0"/>
          <w:u w:val="single"/>
        </w:rPr>
      </w:pPr>
      <w:r w:rsidRPr="00947733">
        <w:rPr>
          <w:rFonts w:eastAsia="MS Mincho"/>
          <w:spacing w:val="0"/>
          <w:u w:val="single"/>
        </w:rPr>
        <w:t>The Group is the lessee</w:t>
      </w:r>
    </w:p>
    <w:p w:rsidR="00716065" w:rsidRPr="00716065" w:rsidRDefault="00716065" w:rsidP="00E37690">
      <w:pPr>
        <w:spacing w:after="0" w:line="240" w:lineRule="auto"/>
        <w:ind w:left="426"/>
        <w:jc w:val="thaiDistribute"/>
        <w:rPr>
          <w:rFonts w:eastAsia="MS Mincho"/>
          <w:spacing w:val="0"/>
          <w:sz w:val="16"/>
          <w:szCs w:val="16"/>
          <w:u w:val="single"/>
        </w:rPr>
      </w:pPr>
    </w:p>
    <w:p w:rsidR="00E37690" w:rsidRPr="00947733" w:rsidRDefault="00E37690" w:rsidP="00E37690">
      <w:pPr>
        <w:spacing w:after="0" w:line="240" w:lineRule="auto"/>
        <w:ind w:left="426"/>
        <w:jc w:val="thaiDistribute"/>
        <w:rPr>
          <w:rFonts w:eastAsia="Times New Roman"/>
          <w:spacing w:val="0"/>
        </w:rPr>
      </w:pPr>
      <w:r w:rsidRPr="00947733">
        <w:rPr>
          <w:rFonts w:eastAsia="Times New Roman"/>
          <w:spacing w:val="0"/>
        </w:rPr>
        <w:t>The Group applies a single accounting method for the recognition and measurement of all lease contracts</w:t>
      </w:r>
      <w:r w:rsidRPr="00947733">
        <w:rPr>
          <w:rFonts w:eastAsia="Times New Roman"/>
          <w:spacing w:val="0"/>
          <w:cs/>
        </w:rPr>
        <w:t xml:space="preserve">. </w:t>
      </w:r>
      <w:r w:rsidRPr="00947733">
        <w:rPr>
          <w:rFonts w:eastAsia="Times New Roman"/>
          <w:spacing w:val="0"/>
        </w:rPr>
        <w:t>Except for short</w:t>
      </w:r>
      <w:r w:rsidRPr="00947733">
        <w:rPr>
          <w:rFonts w:eastAsia="Times New Roman"/>
          <w:spacing w:val="0"/>
          <w:cs/>
        </w:rPr>
        <w:t>-</w:t>
      </w:r>
      <w:r w:rsidRPr="00947733">
        <w:rPr>
          <w:rFonts w:eastAsia="Times New Roman"/>
          <w:spacing w:val="0"/>
        </w:rPr>
        <w:t>term leases and leases where the underlying asset is of low value at the commencement date of the lease</w:t>
      </w:r>
      <w:r w:rsidRPr="00947733">
        <w:rPr>
          <w:rFonts w:eastAsia="Times New Roman"/>
          <w:spacing w:val="0"/>
          <w:cs/>
        </w:rPr>
        <w:t xml:space="preserve">. </w:t>
      </w:r>
      <w:r w:rsidRPr="00947733">
        <w:rPr>
          <w:rFonts w:eastAsia="Times New Roman"/>
          <w:spacing w:val="0"/>
        </w:rPr>
        <w:t>Right</w:t>
      </w:r>
      <w:r w:rsidRPr="00947733">
        <w:rPr>
          <w:rFonts w:eastAsia="Times New Roman"/>
          <w:spacing w:val="0"/>
          <w:cs/>
        </w:rPr>
        <w:t>-</w:t>
      </w:r>
      <w:r w:rsidRPr="00947733">
        <w:rPr>
          <w:rFonts w:eastAsia="Times New Roman"/>
          <w:spacing w:val="0"/>
        </w:rPr>
        <w:t>of</w:t>
      </w:r>
      <w:r w:rsidRPr="00947733">
        <w:rPr>
          <w:rFonts w:eastAsia="Times New Roman"/>
          <w:spacing w:val="0"/>
          <w:cs/>
        </w:rPr>
        <w:t>-</w:t>
      </w:r>
      <w:r w:rsidRPr="00947733">
        <w:rPr>
          <w:rFonts w:eastAsia="Times New Roman"/>
          <w:spacing w:val="0"/>
        </w:rPr>
        <w:t>use assets representing the right to use the underlying asset and lease liabilities are recorded as lease payments</w:t>
      </w:r>
      <w:r w:rsidRPr="00947733">
        <w:rPr>
          <w:rFonts w:eastAsia="Times New Roman"/>
          <w:spacing w:val="0"/>
          <w:cs/>
        </w:rPr>
        <w:t>.</w:t>
      </w:r>
    </w:p>
    <w:p w:rsidR="00E37690" w:rsidRPr="00716065" w:rsidRDefault="00E37690" w:rsidP="00E37690">
      <w:pPr>
        <w:spacing w:after="0" w:line="240" w:lineRule="auto"/>
        <w:ind w:left="426"/>
        <w:jc w:val="thaiDistribute"/>
        <w:rPr>
          <w:rFonts w:eastAsia="MS Mincho"/>
          <w:spacing w:val="-4"/>
          <w:sz w:val="16"/>
          <w:szCs w:val="16"/>
        </w:rPr>
      </w:pPr>
    </w:p>
    <w:p w:rsidR="00E37690" w:rsidRDefault="00E37690" w:rsidP="00E37690">
      <w:pPr>
        <w:spacing w:after="0" w:line="240" w:lineRule="auto"/>
        <w:ind w:left="426"/>
        <w:jc w:val="thaiDistribute"/>
        <w:rPr>
          <w:rFonts w:eastAsia="MS Mincho"/>
          <w:spacing w:val="0"/>
          <w:u w:val="single"/>
        </w:rPr>
      </w:pPr>
      <w:r w:rsidRPr="00947733">
        <w:rPr>
          <w:rFonts w:eastAsia="MS Mincho"/>
          <w:spacing w:val="0"/>
          <w:u w:val="single"/>
        </w:rPr>
        <w:t>Right</w:t>
      </w:r>
      <w:r w:rsidRPr="00947733">
        <w:rPr>
          <w:rFonts w:eastAsia="MS Mincho"/>
          <w:spacing w:val="0"/>
          <w:u w:val="single"/>
          <w:cs/>
        </w:rPr>
        <w:t>-</w:t>
      </w:r>
      <w:r w:rsidRPr="00947733">
        <w:rPr>
          <w:rFonts w:eastAsia="MS Mincho"/>
          <w:spacing w:val="0"/>
          <w:u w:val="single"/>
        </w:rPr>
        <w:t>of</w:t>
      </w:r>
      <w:r w:rsidRPr="00947733">
        <w:rPr>
          <w:rFonts w:eastAsia="MS Mincho"/>
          <w:spacing w:val="0"/>
          <w:u w:val="single"/>
          <w:cs/>
        </w:rPr>
        <w:t>-</w:t>
      </w:r>
      <w:r w:rsidRPr="00947733">
        <w:rPr>
          <w:rFonts w:eastAsia="MS Mincho"/>
          <w:spacing w:val="0"/>
          <w:u w:val="single"/>
        </w:rPr>
        <w:t>use assets</w:t>
      </w:r>
    </w:p>
    <w:p w:rsidR="00716065" w:rsidRPr="00716065" w:rsidRDefault="00716065" w:rsidP="00E37690">
      <w:pPr>
        <w:spacing w:after="0" w:line="240" w:lineRule="auto"/>
        <w:ind w:left="426"/>
        <w:jc w:val="thaiDistribute"/>
        <w:rPr>
          <w:rFonts w:eastAsia="MS Mincho"/>
          <w:spacing w:val="0"/>
          <w:sz w:val="16"/>
          <w:szCs w:val="16"/>
          <w:u w:val="single"/>
        </w:rPr>
      </w:pPr>
    </w:p>
    <w:p w:rsidR="00E37690" w:rsidRDefault="00E37690" w:rsidP="00E37690">
      <w:pPr>
        <w:spacing w:after="0" w:line="240" w:lineRule="auto"/>
        <w:ind w:left="426"/>
        <w:jc w:val="thaiDistribute"/>
        <w:rPr>
          <w:rFonts w:eastAsia="Times New Roman"/>
          <w:spacing w:val="0"/>
        </w:rPr>
      </w:pPr>
      <w:r w:rsidRPr="00947733">
        <w:rPr>
          <w:rFonts w:eastAsia="Times New Roman"/>
          <w:spacing w:val="0"/>
        </w:rPr>
        <w:t>Right</w:t>
      </w:r>
      <w:r w:rsidRPr="00947733">
        <w:rPr>
          <w:rFonts w:eastAsia="Times New Roman"/>
          <w:spacing w:val="0"/>
          <w:cs/>
        </w:rPr>
        <w:t>-</w:t>
      </w:r>
      <w:r w:rsidRPr="00947733">
        <w:rPr>
          <w:rFonts w:eastAsia="Times New Roman"/>
          <w:spacing w:val="0"/>
        </w:rPr>
        <w:t>of</w:t>
      </w:r>
      <w:r w:rsidRPr="00947733">
        <w:rPr>
          <w:rFonts w:eastAsia="Times New Roman"/>
          <w:spacing w:val="0"/>
          <w:cs/>
        </w:rPr>
        <w:t>-</w:t>
      </w:r>
      <w:r w:rsidRPr="00947733">
        <w:rPr>
          <w:rFonts w:eastAsia="Times New Roman"/>
          <w:spacing w:val="0"/>
        </w:rPr>
        <w:t>use assets are measured at cost less accumulated depreciation</w:t>
      </w:r>
      <w:r w:rsidRPr="00947733">
        <w:rPr>
          <w:rFonts w:eastAsia="Times New Roman"/>
          <w:spacing w:val="0"/>
          <w:cs/>
        </w:rPr>
        <w:t xml:space="preserve">. </w:t>
      </w:r>
      <w:r w:rsidRPr="00947733">
        <w:rPr>
          <w:rFonts w:eastAsia="Times New Roman"/>
          <w:spacing w:val="0"/>
        </w:rPr>
        <w:t>Accumulated impairment loss and adjusted with a new measurement of the lease liability</w:t>
      </w:r>
      <w:r w:rsidRPr="00947733">
        <w:rPr>
          <w:rFonts w:eastAsia="Times New Roman"/>
          <w:spacing w:val="0"/>
          <w:cs/>
        </w:rPr>
        <w:t xml:space="preserve">. </w:t>
      </w:r>
      <w:r w:rsidRPr="00947733">
        <w:rPr>
          <w:rFonts w:eastAsia="Times New Roman"/>
          <w:spacing w:val="0"/>
        </w:rPr>
        <w:t>The cost of a right</w:t>
      </w:r>
      <w:r w:rsidRPr="00947733">
        <w:rPr>
          <w:rFonts w:eastAsia="Times New Roman"/>
          <w:spacing w:val="0"/>
          <w:cs/>
        </w:rPr>
        <w:t>-</w:t>
      </w:r>
      <w:r w:rsidRPr="00947733">
        <w:rPr>
          <w:rFonts w:eastAsia="Times New Roman"/>
          <w:spacing w:val="0"/>
        </w:rPr>
        <w:t>of</w:t>
      </w:r>
      <w:r w:rsidRPr="00947733">
        <w:rPr>
          <w:rFonts w:eastAsia="Times New Roman"/>
          <w:spacing w:val="0"/>
          <w:cs/>
        </w:rPr>
        <w:t>-</w:t>
      </w:r>
      <w:r w:rsidRPr="00947733">
        <w:rPr>
          <w:rFonts w:eastAsia="Times New Roman"/>
          <w:spacing w:val="0"/>
        </w:rPr>
        <w:t>use asset comprises the amount of the lease liability on initial recognition</w:t>
      </w:r>
      <w:r w:rsidR="009939D1">
        <w:rPr>
          <w:rFonts w:eastAsia="Times New Roman"/>
          <w:spacing w:val="0"/>
        </w:rPr>
        <w:t>,</w:t>
      </w:r>
      <w:r w:rsidRPr="00947733">
        <w:rPr>
          <w:rFonts w:eastAsia="Times New Roman"/>
          <w:spacing w:val="0"/>
          <w:cs/>
        </w:rPr>
        <w:t xml:space="preserve"> </w:t>
      </w:r>
      <w:r w:rsidR="009939D1">
        <w:rPr>
          <w:rFonts w:eastAsia="Times New Roman"/>
          <w:spacing w:val="0"/>
        </w:rPr>
        <w:t>i</w:t>
      </w:r>
      <w:r w:rsidRPr="00947733">
        <w:rPr>
          <w:rFonts w:eastAsia="Times New Roman"/>
          <w:spacing w:val="0"/>
        </w:rPr>
        <w:t>nitial direct costs incurred</w:t>
      </w:r>
      <w:r w:rsidR="009939D1">
        <w:rPr>
          <w:rFonts w:eastAsia="Times New Roman"/>
          <w:spacing w:val="0"/>
        </w:rPr>
        <w:t>, t</w:t>
      </w:r>
      <w:r w:rsidRPr="00947733">
        <w:rPr>
          <w:rFonts w:eastAsia="Times New Roman"/>
          <w:spacing w:val="0"/>
        </w:rPr>
        <w:t>he amount paid under the lease agreement on or before the effective date of the lease</w:t>
      </w:r>
      <w:r w:rsidRPr="00947733">
        <w:rPr>
          <w:rFonts w:eastAsia="Times New Roman"/>
          <w:spacing w:val="0"/>
          <w:cs/>
        </w:rPr>
        <w:t xml:space="preserve"> </w:t>
      </w:r>
      <w:r w:rsidRPr="00947733">
        <w:rPr>
          <w:rFonts w:eastAsia="Times New Roman"/>
          <w:spacing w:val="0"/>
        </w:rPr>
        <w:t>and deducted by the lease incentive received</w:t>
      </w:r>
      <w:r w:rsidRPr="00947733">
        <w:rPr>
          <w:rFonts w:eastAsia="Times New Roman"/>
          <w:spacing w:val="0"/>
          <w:cs/>
        </w:rPr>
        <w:t>.</w:t>
      </w:r>
    </w:p>
    <w:p w:rsidR="00687B48" w:rsidRPr="00687B48" w:rsidRDefault="00687B48" w:rsidP="00E37690">
      <w:pPr>
        <w:spacing w:after="0" w:line="240" w:lineRule="auto"/>
        <w:ind w:left="426"/>
        <w:jc w:val="thaiDistribute"/>
        <w:rPr>
          <w:rFonts w:eastAsia="Times New Roman"/>
          <w:spacing w:val="0"/>
          <w:sz w:val="16"/>
          <w:szCs w:val="16"/>
        </w:rPr>
      </w:pPr>
    </w:p>
    <w:p w:rsidR="00E37690" w:rsidRPr="00BB5790" w:rsidRDefault="00E37690" w:rsidP="00E37690">
      <w:pPr>
        <w:spacing w:after="0" w:line="240" w:lineRule="auto"/>
        <w:ind w:left="426"/>
        <w:jc w:val="thaiDistribute"/>
        <w:rPr>
          <w:rFonts w:eastAsia="Times New Roman"/>
          <w:spacing w:val="-6"/>
        </w:rPr>
      </w:pPr>
      <w:r w:rsidRPr="00BB5790">
        <w:rPr>
          <w:rFonts w:eastAsia="Times New Roman"/>
          <w:spacing w:val="-6"/>
        </w:rPr>
        <w:t>Depreciation of right</w:t>
      </w:r>
      <w:r w:rsidRPr="00BB5790">
        <w:rPr>
          <w:rFonts w:eastAsia="Times New Roman"/>
          <w:spacing w:val="-6"/>
          <w:cs/>
        </w:rPr>
        <w:t>-</w:t>
      </w:r>
      <w:r w:rsidRPr="00BB5790">
        <w:rPr>
          <w:rFonts w:eastAsia="Times New Roman"/>
          <w:spacing w:val="-6"/>
        </w:rPr>
        <w:t>of</w:t>
      </w:r>
      <w:r w:rsidRPr="00BB5790">
        <w:rPr>
          <w:rFonts w:eastAsia="Times New Roman"/>
          <w:spacing w:val="-6"/>
          <w:cs/>
        </w:rPr>
        <w:t>-</w:t>
      </w:r>
      <w:r w:rsidRPr="00BB5790">
        <w:rPr>
          <w:rFonts w:eastAsia="Times New Roman"/>
          <w:spacing w:val="-6"/>
        </w:rPr>
        <w:t>use assets are calculated by reference to their costs on a straight</w:t>
      </w:r>
      <w:r w:rsidRPr="00BB5790">
        <w:rPr>
          <w:rFonts w:eastAsia="Times New Roman"/>
          <w:spacing w:val="-6"/>
          <w:cs/>
        </w:rPr>
        <w:t>-</w:t>
      </w:r>
      <w:r w:rsidRPr="00BB5790">
        <w:rPr>
          <w:rFonts w:eastAsia="Times New Roman"/>
          <w:spacing w:val="-6"/>
        </w:rPr>
        <w:t>line basis over the lease period, as follows</w:t>
      </w:r>
      <w:r w:rsidRPr="00BB5790">
        <w:rPr>
          <w:rFonts w:eastAsia="Times New Roman"/>
          <w:spacing w:val="-6"/>
          <w:cs/>
        </w:rPr>
        <w:t>:</w:t>
      </w:r>
    </w:p>
    <w:p w:rsidR="00477FFB" w:rsidRPr="00716065" w:rsidRDefault="00477FFB" w:rsidP="00E37690">
      <w:pPr>
        <w:spacing w:after="0" w:line="240" w:lineRule="auto"/>
        <w:ind w:left="426"/>
        <w:jc w:val="thaiDistribute"/>
        <w:rPr>
          <w:rFonts w:eastAsia="Times New Roman"/>
          <w:spacing w:val="0"/>
          <w:sz w:val="16"/>
          <w:szCs w:val="16"/>
        </w:rPr>
      </w:pPr>
    </w:p>
    <w:tbl>
      <w:tblPr>
        <w:tblW w:w="6095" w:type="dxa"/>
        <w:tblInd w:w="426" w:type="dxa"/>
        <w:tblLayout w:type="fixed"/>
        <w:tblLook w:val="0000"/>
      </w:tblPr>
      <w:tblGrid>
        <w:gridCol w:w="3543"/>
        <w:gridCol w:w="1134"/>
        <w:gridCol w:w="1418"/>
      </w:tblGrid>
      <w:tr w:rsidR="00E37690" w:rsidRPr="00947733" w:rsidTr="00C51FF1">
        <w:tc>
          <w:tcPr>
            <w:tcW w:w="3543" w:type="dxa"/>
          </w:tcPr>
          <w:p w:rsidR="00E37690" w:rsidRPr="00477FFB" w:rsidRDefault="00477FFB" w:rsidP="00BB5790">
            <w:pPr>
              <w:spacing w:after="0"/>
              <w:ind w:left="426" w:right="-43" w:hanging="418"/>
              <w:rPr>
                <w:rFonts w:eastAsia="Trebuchet MS"/>
                <w:cs/>
              </w:rPr>
            </w:pPr>
            <w:r w:rsidRPr="00477FFB">
              <w:rPr>
                <w:rFonts w:eastAsia="Trebuchet MS"/>
              </w:rPr>
              <w:t>Property</w:t>
            </w:r>
            <w:r>
              <w:rPr>
                <w:rFonts w:eastAsia="Trebuchet MS"/>
              </w:rPr>
              <w:t xml:space="preserve"> and</w:t>
            </w:r>
            <w:r w:rsidRPr="00477FFB">
              <w:rPr>
                <w:rFonts w:eastAsia="Trebuchet MS"/>
              </w:rPr>
              <w:t xml:space="preserve"> plant </w:t>
            </w:r>
          </w:p>
        </w:tc>
        <w:tc>
          <w:tcPr>
            <w:tcW w:w="1134" w:type="dxa"/>
          </w:tcPr>
          <w:p w:rsidR="00E37690" w:rsidRPr="00947733" w:rsidRDefault="00477FFB" w:rsidP="00C51FF1">
            <w:pPr>
              <w:spacing w:after="0"/>
              <w:ind w:left="426" w:right="-43"/>
              <w:jc w:val="right"/>
              <w:rPr>
                <w:rFonts w:eastAsia="Trebuchet MS"/>
                <w:spacing w:val="-4"/>
                <w:cs/>
              </w:rPr>
            </w:pPr>
            <w:r>
              <w:rPr>
                <w:rFonts w:eastAsia="Trebuchet MS" w:hint="cs"/>
                <w:spacing w:val="-4"/>
                <w:cs/>
              </w:rPr>
              <w:t>4 - 10</w:t>
            </w:r>
          </w:p>
        </w:tc>
        <w:tc>
          <w:tcPr>
            <w:tcW w:w="1418" w:type="dxa"/>
          </w:tcPr>
          <w:p w:rsidR="00E37690" w:rsidRPr="00947733" w:rsidRDefault="00716065" w:rsidP="00C51FF1">
            <w:pPr>
              <w:spacing w:after="0"/>
              <w:ind w:right="-43"/>
              <w:rPr>
                <w:rFonts w:eastAsia="Trebuchet MS"/>
              </w:rPr>
            </w:pPr>
            <w:r>
              <w:rPr>
                <w:rFonts w:eastAsia="Trebuchet MS"/>
              </w:rPr>
              <w:t>y</w:t>
            </w:r>
            <w:r w:rsidR="00E37690">
              <w:rPr>
                <w:rFonts w:eastAsia="Trebuchet MS"/>
              </w:rPr>
              <w:t>ears</w:t>
            </w:r>
          </w:p>
        </w:tc>
      </w:tr>
      <w:tr w:rsidR="00E37690" w:rsidRPr="00947733" w:rsidTr="00C51FF1">
        <w:tc>
          <w:tcPr>
            <w:tcW w:w="3543" w:type="dxa"/>
          </w:tcPr>
          <w:p w:rsidR="00E37690" w:rsidRPr="00947733" w:rsidRDefault="00477FFB" w:rsidP="00BB5790">
            <w:pPr>
              <w:spacing w:after="0"/>
              <w:ind w:left="426" w:right="-43" w:hanging="418"/>
              <w:rPr>
                <w:rFonts w:eastAsia="Trebuchet MS"/>
                <w:cs/>
              </w:rPr>
            </w:pPr>
            <w:r w:rsidRPr="00477FFB">
              <w:rPr>
                <w:rFonts w:eastAsia="Trebuchet MS"/>
              </w:rPr>
              <w:t>Vehicles</w:t>
            </w:r>
          </w:p>
        </w:tc>
        <w:tc>
          <w:tcPr>
            <w:tcW w:w="1134" w:type="dxa"/>
          </w:tcPr>
          <w:p w:rsidR="00E37690" w:rsidRPr="00947733" w:rsidRDefault="00477FFB" w:rsidP="00C51FF1">
            <w:pPr>
              <w:spacing w:after="0"/>
              <w:ind w:left="426" w:right="-43"/>
              <w:jc w:val="right"/>
              <w:rPr>
                <w:rFonts w:eastAsia="Trebuchet MS"/>
              </w:rPr>
            </w:pPr>
            <w:r>
              <w:rPr>
                <w:rFonts w:eastAsia="Trebuchet MS" w:hint="cs"/>
                <w:cs/>
              </w:rPr>
              <w:t>5</w:t>
            </w:r>
          </w:p>
        </w:tc>
        <w:tc>
          <w:tcPr>
            <w:tcW w:w="1418" w:type="dxa"/>
          </w:tcPr>
          <w:p w:rsidR="00E37690" w:rsidRPr="00947733" w:rsidRDefault="00716065" w:rsidP="00C51FF1">
            <w:pPr>
              <w:spacing w:after="0"/>
              <w:ind w:right="-43"/>
              <w:rPr>
                <w:rFonts w:eastAsia="Trebuchet MS"/>
              </w:rPr>
            </w:pPr>
            <w:r>
              <w:rPr>
                <w:rFonts w:eastAsia="Trebuchet MS"/>
              </w:rPr>
              <w:t>y</w:t>
            </w:r>
            <w:r w:rsidR="00E37690">
              <w:rPr>
                <w:rFonts w:eastAsia="Trebuchet MS"/>
              </w:rPr>
              <w:t>ears</w:t>
            </w:r>
          </w:p>
        </w:tc>
      </w:tr>
    </w:tbl>
    <w:p w:rsidR="00E37690" w:rsidRPr="00716065" w:rsidRDefault="00E37690" w:rsidP="00E37690">
      <w:pPr>
        <w:spacing w:after="0"/>
        <w:ind w:left="426" w:firstLine="540"/>
        <w:jc w:val="thaiDistribute"/>
        <w:rPr>
          <w:rFonts w:eastAsia="Times New Roman"/>
          <w:spacing w:val="-6"/>
          <w:sz w:val="16"/>
          <w:szCs w:val="16"/>
        </w:rPr>
      </w:pPr>
    </w:p>
    <w:p w:rsidR="00E37690" w:rsidRPr="00947733" w:rsidRDefault="00E37690" w:rsidP="00E37690">
      <w:pPr>
        <w:spacing w:after="0" w:line="240" w:lineRule="auto"/>
        <w:ind w:left="426"/>
        <w:jc w:val="thaiDistribute"/>
        <w:rPr>
          <w:rFonts w:eastAsia="Times New Roman"/>
          <w:spacing w:val="0"/>
        </w:rPr>
      </w:pPr>
      <w:r w:rsidRPr="00947733">
        <w:rPr>
          <w:rFonts w:eastAsia="Times New Roman"/>
          <w:spacing w:val="0"/>
        </w:rPr>
        <w:t>If ownership of an underlying asset is transferred to the Group at the end of the lease term or its cost includes the exercise of a purchase option</w:t>
      </w:r>
      <w:r w:rsidRPr="00947733">
        <w:rPr>
          <w:rFonts w:eastAsia="Times New Roman"/>
          <w:spacing w:val="0"/>
          <w:cs/>
        </w:rPr>
        <w:t xml:space="preserve">. </w:t>
      </w:r>
      <w:r w:rsidRPr="00947733">
        <w:rPr>
          <w:rFonts w:eastAsia="Times New Roman"/>
          <w:spacing w:val="0"/>
        </w:rPr>
        <w:t>Depreciation is calculated based on the estimated useful life of the asset</w:t>
      </w:r>
      <w:r w:rsidRPr="00947733">
        <w:rPr>
          <w:rFonts w:eastAsia="Times New Roman"/>
          <w:spacing w:val="0"/>
          <w:cs/>
        </w:rPr>
        <w:t>.</w:t>
      </w:r>
    </w:p>
    <w:p w:rsidR="00477FFB" w:rsidRPr="00716065" w:rsidRDefault="00477FFB" w:rsidP="00291113">
      <w:pPr>
        <w:spacing w:after="0" w:line="240" w:lineRule="auto"/>
        <w:jc w:val="thaiDistribute"/>
        <w:rPr>
          <w:rFonts w:eastAsia="MS Mincho"/>
          <w:spacing w:val="0"/>
          <w:sz w:val="16"/>
          <w:szCs w:val="16"/>
          <w:lang w:val="en-GB"/>
        </w:rPr>
      </w:pPr>
    </w:p>
    <w:p w:rsidR="00E37690" w:rsidRDefault="00E37690" w:rsidP="00E37690">
      <w:pPr>
        <w:spacing w:after="0" w:line="240" w:lineRule="auto"/>
        <w:ind w:left="426"/>
        <w:jc w:val="thaiDistribute"/>
        <w:rPr>
          <w:rFonts w:eastAsia="MS Mincho"/>
          <w:spacing w:val="0"/>
          <w:u w:val="single"/>
        </w:rPr>
      </w:pPr>
      <w:r w:rsidRPr="00947733">
        <w:rPr>
          <w:rFonts w:eastAsia="MS Mincho"/>
          <w:spacing w:val="0"/>
          <w:u w:val="single"/>
        </w:rPr>
        <w:t>Lease liabilities</w:t>
      </w:r>
    </w:p>
    <w:p w:rsidR="00716065" w:rsidRPr="00716065" w:rsidRDefault="00716065" w:rsidP="00E37690">
      <w:pPr>
        <w:spacing w:after="0" w:line="240" w:lineRule="auto"/>
        <w:ind w:left="426"/>
        <w:jc w:val="thaiDistribute"/>
        <w:rPr>
          <w:rFonts w:eastAsia="MS Mincho"/>
          <w:spacing w:val="0"/>
          <w:sz w:val="16"/>
          <w:szCs w:val="16"/>
          <w:u w:val="single"/>
        </w:rPr>
      </w:pPr>
    </w:p>
    <w:p w:rsidR="00E37690" w:rsidRPr="00BB5790" w:rsidRDefault="00E37690" w:rsidP="00E37690">
      <w:pPr>
        <w:spacing w:after="0" w:line="240" w:lineRule="auto"/>
        <w:ind w:left="426"/>
        <w:jc w:val="thaiDistribute"/>
        <w:rPr>
          <w:rFonts w:eastAsia="Times New Roman"/>
          <w:spacing w:val="0"/>
        </w:rPr>
      </w:pPr>
      <w:r w:rsidRPr="00BB5790">
        <w:rPr>
          <w:rFonts w:eastAsia="Times New Roman"/>
        </w:rPr>
        <w:t>Lease liabilities are measured at the present value of the lease payments made over the lease term</w:t>
      </w:r>
      <w:r w:rsidRPr="00BB5790">
        <w:rPr>
          <w:rFonts w:eastAsia="Times New Roman"/>
          <w:cs/>
        </w:rPr>
        <w:t xml:space="preserve">. </w:t>
      </w:r>
      <w:r w:rsidRPr="00BB5790">
        <w:rPr>
          <w:rFonts w:eastAsia="Times New Roman"/>
        </w:rPr>
        <w:t xml:space="preserve">The lease payments consist </w:t>
      </w:r>
      <w:r w:rsidRPr="00BB5790">
        <w:rPr>
          <w:rFonts w:eastAsia="Times New Roman"/>
          <w:spacing w:val="-4"/>
        </w:rPr>
        <w:t>of fixed rent less lease incentives,</w:t>
      </w:r>
      <w:r w:rsidRPr="00BB5790">
        <w:rPr>
          <w:rFonts w:eastAsia="Times New Roman"/>
          <w:spacing w:val="-4"/>
          <w:cs/>
        </w:rPr>
        <w:t xml:space="preserve"> </w:t>
      </w:r>
      <w:r w:rsidRPr="00BB5790">
        <w:rPr>
          <w:rFonts w:eastAsia="Times New Roman"/>
          <w:spacing w:val="-4"/>
        </w:rPr>
        <w:t xml:space="preserve">variable rent based on index or rate, the amount expected to be paid under the residual value </w:t>
      </w:r>
      <w:r w:rsidRPr="00BB5790">
        <w:rPr>
          <w:rFonts w:eastAsia="Times New Roman"/>
        </w:rPr>
        <w:t>guarantee including the exercise price of the option, which is reasonably certain that the Group will exercise the option</w:t>
      </w:r>
      <w:r w:rsidRPr="00BB5790">
        <w:rPr>
          <w:rFonts w:eastAsia="Times New Roman"/>
          <w:cs/>
        </w:rPr>
        <w:t xml:space="preserve"> </w:t>
      </w:r>
      <w:r w:rsidRPr="00BB5790">
        <w:rPr>
          <w:rFonts w:eastAsia="Times New Roman"/>
        </w:rPr>
        <w:t xml:space="preserve">and </w:t>
      </w:r>
      <w:r w:rsidRPr="00BB5790">
        <w:rPr>
          <w:rFonts w:eastAsia="Times New Roman"/>
          <w:spacing w:val="-4"/>
        </w:rPr>
        <w:t>payment of fines for the termination of the lease if the terms of a lease demonstrate that the Group exercises its right to terminate</w:t>
      </w:r>
      <w:r w:rsidRPr="00BB5790">
        <w:rPr>
          <w:rFonts w:eastAsia="Times New Roman"/>
          <w:spacing w:val="0"/>
        </w:rPr>
        <w:t xml:space="preserve"> </w:t>
      </w:r>
      <w:r w:rsidRPr="00BB5790">
        <w:rPr>
          <w:rFonts w:eastAsia="Times New Roman"/>
          <w:spacing w:val="-4"/>
        </w:rPr>
        <w:t>the lease</w:t>
      </w:r>
      <w:r w:rsidRPr="00BB5790">
        <w:rPr>
          <w:rFonts w:eastAsia="Times New Roman"/>
          <w:spacing w:val="-4"/>
          <w:cs/>
        </w:rPr>
        <w:t xml:space="preserve">. </w:t>
      </w:r>
      <w:r w:rsidRPr="00BB5790">
        <w:rPr>
          <w:rFonts w:eastAsia="Times New Roman"/>
          <w:spacing w:val="-4"/>
        </w:rPr>
        <w:t>The Group recognizes variable rents that are not independent of an index or rate as an expense in the period in which</w:t>
      </w:r>
      <w:r w:rsidRPr="00BB5790">
        <w:rPr>
          <w:rFonts w:eastAsia="Times New Roman"/>
          <w:spacing w:val="0"/>
        </w:rPr>
        <w:t xml:space="preserve"> the event or condition relating to the payment occurs</w:t>
      </w:r>
      <w:r w:rsidRPr="00BB5790">
        <w:rPr>
          <w:rFonts w:eastAsia="Times New Roman"/>
          <w:spacing w:val="0"/>
          <w:cs/>
        </w:rPr>
        <w:t>.</w:t>
      </w:r>
    </w:p>
    <w:p w:rsidR="00E37690" w:rsidRPr="00716065" w:rsidRDefault="00E37690" w:rsidP="00E37690">
      <w:pPr>
        <w:spacing w:after="0" w:line="240" w:lineRule="auto"/>
        <w:ind w:left="426"/>
        <w:jc w:val="thaiDistribute"/>
        <w:rPr>
          <w:rFonts w:eastAsia="MS Mincho"/>
          <w:sz w:val="16"/>
          <w:szCs w:val="16"/>
        </w:rPr>
      </w:pPr>
    </w:p>
    <w:p w:rsidR="00E37690" w:rsidRDefault="00AB2195" w:rsidP="00E37690">
      <w:pPr>
        <w:spacing w:after="0" w:line="240" w:lineRule="auto"/>
        <w:ind w:left="426"/>
        <w:jc w:val="thaiDistribute"/>
        <w:rPr>
          <w:rFonts w:eastAsia="Times New Roman"/>
        </w:rPr>
      </w:pPr>
      <w:r>
        <w:rPr>
          <w:rFonts w:eastAsia="Times New Roman"/>
          <w:spacing w:val="0"/>
        </w:rPr>
        <w:t>The Group discount</w:t>
      </w:r>
      <w:r w:rsidR="00E37690" w:rsidRPr="004702FE">
        <w:rPr>
          <w:rFonts w:eastAsia="Times New Roman"/>
          <w:spacing w:val="0"/>
        </w:rPr>
        <w:t>s the present value of the lease payments at the interest rate implied by the lease or the Group's incremental borrowing rate</w:t>
      </w:r>
      <w:r w:rsidR="00E37690" w:rsidRPr="004702FE">
        <w:rPr>
          <w:rFonts w:eastAsia="Times New Roman"/>
          <w:spacing w:val="0"/>
          <w:cs/>
        </w:rPr>
        <w:t xml:space="preserve">. </w:t>
      </w:r>
      <w:r w:rsidR="00E37690" w:rsidRPr="004702FE">
        <w:rPr>
          <w:rFonts w:eastAsia="Times New Roman"/>
          <w:spacing w:val="0"/>
        </w:rPr>
        <w:t>After the effective date of the lease agreement,</w:t>
      </w:r>
      <w:r w:rsidR="00E37690" w:rsidRPr="004702FE">
        <w:rPr>
          <w:rFonts w:eastAsia="Times New Roman"/>
          <w:spacing w:val="0"/>
          <w:cs/>
        </w:rPr>
        <w:t xml:space="preserve"> </w:t>
      </w:r>
      <w:r w:rsidR="00E37690" w:rsidRPr="004702FE">
        <w:rPr>
          <w:rFonts w:eastAsia="Times New Roman"/>
          <w:spacing w:val="0"/>
        </w:rPr>
        <w:t>the book value of the lease liabilities will increase from the interest on the lease liabilities and decrease from the payment of the lease liabilities</w:t>
      </w:r>
      <w:r w:rsidR="00E37690" w:rsidRPr="004702FE">
        <w:rPr>
          <w:rFonts w:eastAsia="Times New Roman"/>
          <w:spacing w:val="0"/>
          <w:cs/>
        </w:rPr>
        <w:t xml:space="preserve">. </w:t>
      </w:r>
      <w:r w:rsidR="00E37690" w:rsidRPr="004702FE">
        <w:rPr>
          <w:rFonts w:eastAsia="Times New Roman"/>
          <w:spacing w:val="0"/>
        </w:rPr>
        <w:t>In addition, the carrying amount of the lease liabilities is remeasured whenever there is a change in the lease term,</w:t>
      </w:r>
      <w:r w:rsidR="00E37690" w:rsidRPr="004702FE">
        <w:rPr>
          <w:rFonts w:eastAsia="Times New Roman"/>
          <w:spacing w:val="0"/>
          <w:cs/>
        </w:rPr>
        <w:t xml:space="preserve"> </w:t>
      </w:r>
      <w:r w:rsidR="00E37690" w:rsidRPr="004702FE">
        <w:rPr>
          <w:rFonts w:eastAsia="Times New Roman"/>
          <w:spacing w:val="0"/>
        </w:rPr>
        <w:t>changes in lease payments, or changes in the assessment of options to purchase the underlying assets</w:t>
      </w:r>
      <w:r w:rsidR="00E37690" w:rsidRPr="00947733">
        <w:rPr>
          <w:rFonts w:eastAsia="Times New Roman"/>
          <w:cs/>
        </w:rPr>
        <w:t>.</w:t>
      </w:r>
    </w:p>
    <w:p w:rsidR="00E37690" w:rsidRDefault="00E37690" w:rsidP="00E37690">
      <w:pPr>
        <w:spacing w:after="0" w:line="240" w:lineRule="auto"/>
        <w:ind w:left="426"/>
        <w:jc w:val="thaiDistribute"/>
        <w:rPr>
          <w:rFonts w:eastAsia="MS Mincho"/>
          <w:spacing w:val="0"/>
          <w:u w:val="single"/>
        </w:rPr>
      </w:pPr>
      <w:r w:rsidRPr="004702FE">
        <w:rPr>
          <w:rFonts w:eastAsia="MS Mincho"/>
          <w:spacing w:val="0"/>
          <w:u w:val="single"/>
        </w:rPr>
        <w:lastRenderedPageBreak/>
        <w:t>Short</w:t>
      </w:r>
      <w:r w:rsidRPr="004702FE">
        <w:rPr>
          <w:rFonts w:eastAsia="MS Mincho"/>
          <w:spacing w:val="0"/>
          <w:u w:val="single"/>
          <w:cs/>
        </w:rPr>
        <w:t>-</w:t>
      </w:r>
      <w:r w:rsidRPr="004702FE">
        <w:rPr>
          <w:rFonts w:eastAsia="MS Mincho"/>
          <w:spacing w:val="0"/>
          <w:u w:val="single"/>
        </w:rPr>
        <w:t>term leases and leases of low</w:t>
      </w:r>
      <w:r w:rsidRPr="004702FE">
        <w:rPr>
          <w:rFonts w:eastAsia="MS Mincho"/>
          <w:spacing w:val="0"/>
          <w:u w:val="single"/>
          <w:cs/>
        </w:rPr>
        <w:t>-</w:t>
      </w:r>
      <w:r w:rsidRPr="004702FE">
        <w:rPr>
          <w:rFonts w:eastAsia="MS Mincho"/>
          <w:spacing w:val="0"/>
          <w:u w:val="single"/>
        </w:rPr>
        <w:t>value assets</w:t>
      </w:r>
    </w:p>
    <w:p w:rsidR="00716065" w:rsidRPr="00716065" w:rsidRDefault="00716065" w:rsidP="00E37690">
      <w:pPr>
        <w:spacing w:after="0" w:line="240" w:lineRule="auto"/>
        <w:ind w:left="426"/>
        <w:jc w:val="thaiDistribute"/>
        <w:rPr>
          <w:rFonts w:eastAsia="MS Mincho"/>
          <w:spacing w:val="0"/>
          <w:sz w:val="20"/>
          <w:szCs w:val="20"/>
          <w:u w:val="single"/>
          <w:cs/>
        </w:rPr>
      </w:pPr>
    </w:p>
    <w:p w:rsidR="00E37690" w:rsidRPr="004702FE" w:rsidRDefault="00E37690" w:rsidP="00E37690">
      <w:pPr>
        <w:spacing w:after="0" w:line="240" w:lineRule="auto"/>
        <w:ind w:left="426"/>
        <w:jc w:val="thaiDistribute"/>
        <w:rPr>
          <w:rFonts w:eastAsia="Times New Roman"/>
          <w:spacing w:val="0"/>
        </w:rPr>
      </w:pPr>
      <w:r w:rsidRPr="004702FE">
        <w:rPr>
          <w:rFonts w:eastAsia="Times New Roman"/>
          <w:spacing w:val="0"/>
        </w:rPr>
        <w:t>Leases with a lease term of 12 months or less from the effective date of the lease or leases on which the underlying asset is low value,</w:t>
      </w:r>
      <w:r w:rsidRPr="004702FE">
        <w:rPr>
          <w:rFonts w:eastAsia="Times New Roman"/>
          <w:spacing w:val="0"/>
          <w:cs/>
        </w:rPr>
        <w:t xml:space="preserve"> </w:t>
      </w:r>
      <w:r w:rsidRPr="004702FE">
        <w:rPr>
          <w:rFonts w:eastAsia="Times New Roman"/>
          <w:spacing w:val="0"/>
        </w:rPr>
        <w:t>it will be recorded as expenses on a straight</w:t>
      </w:r>
      <w:r w:rsidRPr="004702FE">
        <w:rPr>
          <w:rFonts w:eastAsia="Times New Roman"/>
          <w:spacing w:val="0"/>
          <w:cs/>
        </w:rPr>
        <w:t>-</w:t>
      </w:r>
      <w:r w:rsidRPr="004702FE">
        <w:rPr>
          <w:rFonts w:eastAsia="Times New Roman"/>
          <w:spacing w:val="0"/>
        </w:rPr>
        <w:t>line basis over the lease term</w:t>
      </w:r>
      <w:r w:rsidRPr="004702FE">
        <w:rPr>
          <w:rFonts w:eastAsia="Times New Roman"/>
          <w:spacing w:val="0"/>
          <w:cs/>
        </w:rPr>
        <w:t>.</w:t>
      </w:r>
    </w:p>
    <w:p w:rsidR="00E37690" w:rsidRPr="00716065" w:rsidRDefault="00E37690" w:rsidP="00E37690">
      <w:pPr>
        <w:spacing w:after="0" w:line="240" w:lineRule="auto"/>
        <w:ind w:left="426"/>
        <w:jc w:val="thaiDistribute"/>
        <w:rPr>
          <w:rFonts w:eastAsia="MS Mincho"/>
          <w:spacing w:val="-4"/>
          <w:sz w:val="20"/>
          <w:szCs w:val="20"/>
        </w:rPr>
      </w:pPr>
    </w:p>
    <w:p w:rsidR="00E37690" w:rsidRDefault="00E37690" w:rsidP="00E37690">
      <w:pPr>
        <w:spacing w:after="0" w:line="240" w:lineRule="auto"/>
        <w:ind w:left="426"/>
        <w:jc w:val="thaiDistribute"/>
        <w:rPr>
          <w:rFonts w:eastAsia="MS Mincho"/>
          <w:spacing w:val="0"/>
          <w:u w:val="single"/>
        </w:rPr>
      </w:pPr>
      <w:r w:rsidRPr="00947733">
        <w:rPr>
          <w:rFonts w:eastAsia="MS Mincho"/>
          <w:spacing w:val="0"/>
          <w:u w:val="single"/>
        </w:rPr>
        <w:t>The Group is the lessor</w:t>
      </w:r>
    </w:p>
    <w:p w:rsidR="00716065" w:rsidRPr="00716065" w:rsidRDefault="00716065" w:rsidP="00E37690">
      <w:pPr>
        <w:spacing w:after="0" w:line="240" w:lineRule="auto"/>
        <w:ind w:left="426"/>
        <w:jc w:val="thaiDistribute"/>
        <w:rPr>
          <w:rFonts w:eastAsia="MS Mincho"/>
          <w:spacing w:val="0"/>
          <w:sz w:val="20"/>
          <w:szCs w:val="20"/>
          <w:u w:val="single"/>
        </w:rPr>
      </w:pPr>
    </w:p>
    <w:p w:rsidR="00E37690" w:rsidRDefault="00E37690" w:rsidP="00E37690">
      <w:pPr>
        <w:spacing w:after="0" w:line="240" w:lineRule="auto"/>
        <w:ind w:left="426"/>
        <w:jc w:val="thaiDistribute"/>
        <w:rPr>
          <w:rFonts w:eastAsia="MS Mincho"/>
          <w:spacing w:val="0"/>
          <w:u w:val="single"/>
        </w:rPr>
      </w:pPr>
      <w:r w:rsidRPr="00947733">
        <w:rPr>
          <w:rFonts w:eastAsia="MS Mincho"/>
          <w:spacing w:val="0"/>
          <w:u w:val="single"/>
        </w:rPr>
        <w:t>Operating lease</w:t>
      </w:r>
    </w:p>
    <w:p w:rsidR="00716065" w:rsidRPr="00716065" w:rsidRDefault="00716065" w:rsidP="00E37690">
      <w:pPr>
        <w:spacing w:after="0" w:line="240" w:lineRule="auto"/>
        <w:ind w:left="426"/>
        <w:jc w:val="thaiDistribute"/>
        <w:rPr>
          <w:rFonts w:eastAsia="MS Mincho"/>
          <w:spacing w:val="0"/>
          <w:sz w:val="20"/>
          <w:szCs w:val="20"/>
          <w:u w:val="single"/>
        </w:rPr>
      </w:pPr>
    </w:p>
    <w:p w:rsidR="00E37690" w:rsidRPr="004702FE" w:rsidRDefault="00E37690" w:rsidP="00E37690">
      <w:pPr>
        <w:spacing w:after="0" w:line="240" w:lineRule="auto"/>
        <w:ind w:left="426"/>
        <w:jc w:val="thaiDistribute"/>
        <w:rPr>
          <w:rFonts w:eastAsia="Times New Roman"/>
          <w:spacing w:val="0"/>
        </w:rPr>
      </w:pPr>
      <w:r w:rsidRPr="00BB5790">
        <w:rPr>
          <w:rFonts w:eastAsia="Times New Roman"/>
        </w:rPr>
        <w:t>Leases which do not transfer substantially all the risks and rewards incidental to ownership are classified as operating leases</w:t>
      </w:r>
      <w:r w:rsidRPr="00BB5790">
        <w:rPr>
          <w:rFonts w:eastAsia="Times New Roman"/>
          <w:cs/>
        </w:rPr>
        <w:t>.</w:t>
      </w:r>
      <w:r w:rsidRPr="004702FE">
        <w:rPr>
          <w:rFonts w:eastAsia="Times New Roman"/>
          <w:spacing w:val="0"/>
          <w:cs/>
        </w:rPr>
        <w:t xml:space="preserve"> </w:t>
      </w:r>
      <w:r w:rsidRPr="004702FE">
        <w:rPr>
          <w:rFonts w:eastAsia="Times New Roman"/>
          <w:spacing w:val="0"/>
        </w:rPr>
        <w:t>The Group recognizes the amount received under operating leases as income in profit or loss on a straight</w:t>
      </w:r>
      <w:r w:rsidRPr="004702FE">
        <w:rPr>
          <w:rFonts w:eastAsia="Times New Roman"/>
          <w:spacing w:val="0"/>
          <w:cs/>
        </w:rPr>
        <w:t>-</w:t>
      </w:r>
      <w:r w:rsidRPr="004702FE">
        <w:rPr>
          <w:rFonts w:eastAsia="Times New Roman"/>
          <w:spacing w:val="0"/>
        </w:rPr>
        <w:t xml:space="preserve">line basis over </w:t>
      </w:r>
      <w:r w:rsidRPr="00BB5790">
        <w:rPr>
          <w:rFonts w:eastAsia="Times New Roman"/>
        </w:rPr>
        <w:t>the lease term</w:t>
      </w:r>
      <w:r w:rsidRPr="00BB5790">
        <w:rPr>
          <w:rFonts w:eastAsia="Times New Roman"/>
          <w:cs/>
        </w:rPr>
        <w:t xml:space="preserve">. </w:t>
      </w:r>
      <w:r w:rsidRPr="00BB5790">
        <w:rPr>
          <w:rFonts w:eastAsia="Times New Roman"/>
        </w:rPr>
        <w:t>Initial direct costs incurred on an acquisition of an operating lease are included in the carrying amount of the</w:t>
      </w:r>
      <w:r w:rsidRPr="004702FE">
        <w:rPr>
          <w:rFonts w:eastAsia="Times New Roman"/>
          <w:spacing w:val="0"/>
        </w:rPr>
        <w:t xml:space="preserve"> underlying asset and recognized as an expense over the lease term on a basis consistent with the lease income</w:t>
      </w:r>
      <w:r w:rsidRPr="004702FE">
        <w:rPr>
          <w:rFonts w:eastAsia="Times New Roman"/>
          <w:spacing w:val="0"/>
          <w:cs/>
        </w:rPr>
        <w:t xml:space="preserve">. </w:t>
      </w:r>
    </w:p>
    <w:p w:rsidR="00E37690" w:rsidRPr="00716065" w:rsidRDefault="00E37690" w:rsidP="00E37690">
      <w:pPr>
        <w:spacing w:after="0" w:line="240" w:lineRule="auto"/>
        <w:ind w:left="426"/>
        <w:jc w:val="thaiDistribute"/>
        <w:rPr>
          <w:rFonts w:eastAsia="MS Mincho"/>
          <w:spacing w:val="0"/>
          <w:sz w:val="20"/>
          <w:szCs w:val="20"/>
        </w:rPr>
      </w:pPr>
    </w:p>
    <w:p w:rsidR="00E37690" w:rsidRDefault="00E37690" w:rsidP="00E37690">
      <w:pPr>
        <w:spacing w:after="0" w:line="240" w:lineRule="auto"/>
        <w:ind w:left="426"/>
        <w:jc w:val="thaiDistribute"/>
        <w:rPr>
          <w:rFonts w:eastAsia="MS Mincho"/>
          <w:spacing w:val="0"/>
          <w:u w:val="single"/>
        </w:rPr>
      </w:pPr>
      <w:r w:rsidRPr="00947733">
        <w:rPr>
          <w:rFonts w:eastAsia="MS Mincho"/>
          <w:spacing w:val="0"/>
          <w:u w:val="single"/>
        </w:rPr>
        <w:t>Finance lease</w:t>
      </w:r>
    </w:p>
    <w:p w:rsidR="00716065" w:rsidRPr="00716065" w:rsidRDefault="00716065" w:rsidP="00E37690">
      <w:pPr>
        <w:spacing w:after="0" w:line="240" w:lineRule="auto"/>
        <w:ind w:left="426"/>
        <w:jc w:val="thaiDistribute"/>
        <w:rPr>
          <w:rFonts w:eastAsia="MS Mincho"/>
          <w:spacing w:val="0"/>
          <w:sz w:val="20"/>
          <w:szCs w:val="20"/>
          <w:u w:val="single"/>
        </w:rPr>
      </w:pPr>
    </w:p>
    <w:p w:rsidR="00E37690" w:rsidRDefault="00E37690" w:rsidP="00E37690">
      <w:pPr>
        <w:spacing w:after="0" w:line="240" w:lineRule="auto"/>
        <w:ind w:left="426"/>
        <w:jc w:val="thaiDistribute"/>
        <w:rPr>
          <w:rFonts w:eastAsia="Times New Roman"/>
          <w:spacing w:val="-4"/>
        </w:rPr>
      </w:pPr>
      <w:r w:rsidRPr="00BB5790">
        <w:rPr>
          <w:rFonts w:eastAsia="Times New Roman"/>
        </w:rPr>
        <w:t>Leases that transfer to the lessee all or most of the risks and rewards of ownership of an underlying asset are finance leases</w:t>
      </w:r>
      <w:r w:rsidRPr="00BB5790">
        <w:rPr>
          <w:rFonts w:eastAsia="Times New Roman"/>
          <w:cs/>
        </w:rPr>
        <w:t>.</w:t>
      </w:r>
      <w:r w:rsidRPr="004702FE">
        <w:rPr>
          <w:rFonts w:eastAsia="Times New Roman"/>
          <w:spacing w:val="0"/>
          <w:cs/>
        </w:rPr>
        <w:t xml:space="preserve"> </w:t>
      </w:r>
      <w:r w:rsidRPr="004702FE">
        <w:rPr>
          <w:rFonts w:eastAsia="Times New Roman"/>
          <w:spacing w:val="0"/>
        </w:rPr>
        <w:t>The Group recognizes finance lease receivables by the net investment amount of the lease</w:t>
      </w:r>
      <w:r w:rsidRPr="004702FE">
        <w:rPr>
          <w:rFonts w:eastAsia="Times New Roman"/>
          <w:spacing w:val="0"/>
          <w:cs/>
        </w:rPr>
        <w:t>.</w:t>
      </w:r>
      <w:r w:rsidRPr="004702FE">
        <w:rPr>
          <w:rFonts w:eastAsia="Times New Roman"/>
          <w:spacing w:val="0"/>
        </w:rPr>
        <w:t xml:space="preserve"> It comprises the present value of the lease and its unguaranteed residual value, discounted at the interest rate implied by the lease</w:t>
      </w:r>
      <w:r w:rsidRPr="004702FE">
        <w:rPr>
          <w:rFonts w:eastAsia="Times New Roman"/>
          <w:spacing w:val="0"/>
          <w:cs/>
        </w:rPr>
        <w:t xml:space="preserve">. </w:t>
      </w:r>
      <w:r w:rsidRPr="004702FE">
        <w:rPr>
          <w:rFonts w:eastAsia="Times New Roman"/>
          <w:spacing w:val="0"/>
        </w:rPr>
        <w:t>Interest income on finance leases is allocated each accounting period to reflect the Group's fixed periodic rate of return on the remaining net investment in the lease</w:t>
      </w:r>
      <w:r w:rsidRPr="00947733">
        <w:rPr>
          <w:rFonts w:eastAsia="Times New Roman"/>
          <w:spacing w:val="-4"/>
          <w:cs/>
        </w:rPr>
        <w:t xml:space="preserve">. </w:t>
      </w:r>
    </w:p>
    <w:p w:rsidR="00716065" w:rsidRPr="00716065" w:rsidRDefault="00716065" w:rsidP="00E37690">
      <w:pPr>
        <w:spacing w:after="0" w:line="240" w:lineRule="auto"/>
        <w:ind w:left="426"/>
        <w:jc w:val="thaiDistribute"/>
        <w:rPr>
          <w:rFonts w:eastAsia="Times New Roman"/>
          <w:spacing w:val="-4"/>
          <w:sz w:val="20"/>
          <w:szCs w:val="20"/>
        </w:rPr>
      </w:pPr>
    </w:p>
    <w:p w:rsidR="00E37690" w:rsidRPr="000A395E" w:rsidRDefault="000A395E" w:rsidP="005A0EF4">
      <w:pPr>
        <w:pStyle w:val="ListParagraph"/>
        <w:numPr>
          <w:ilvl w:val="1"/>
          <w:numId w:val="15"/>
        </w:numPr>
        <w:spacing w:after="0" w:line="240" w:lineRule="auto"/>
        <w:ind w:left="420" w:hanging="426"/>
        <w:jc w:val="thaiDistribute"/>
        <w:rPr>
          <w:rFonts w:eastAsia="MS Mincho"/>
          <w:spacing w:val="-4"/>
        </w:rPr>
      </w:pPr>
      <w:r w:rsidRPr="000A395E">
        <w:rPr>
          <w:rFonts w:eastAsia="MS Mincho"/>
          <w:spacing w:val="-4"/>
        </w:rPr>
        <w:t>Cost of borrowing</w:t>
      </w:r>
    </w:p>
    <w:p w:rsidR="000A395E" w:rsidRPr="00716065" w:rsidRDefault="000A395E" w:rsidP="000A395E">
      <w:pPr>
        <w:pStyle w:val="ListParagraph"/>
        <w:spacing w:after="0" w:line="240" w:lineRule="auto"/>
        <w:ind w:left="1146"/>
        <w:jc w:val="thaiDistribute"/>
        <w:rPr>
          <w:rFonts w:eastAsia="MS Mincho"/>
          <w:spacing w:val="-4"/>
          <w:sz w:val="20"/>
          <w:szCs w:val="20"/>
        </w:rPr>
      </w:pPr>
    </w:p>
    <w:p w:rsidR="00E37690" w:rsidRDefault="00E37690" w:rsidP="00E37690">
      <w:pPr>
        <w:spacing w:after="0" w:line="240" w:lineRule="auto"/>
        <w:ind w:left="426"/>
        <w:jc w:val="thaiDistribute"/>
        <w:rPr>
          <w:rFonts w:eastAsia="Times New Roman"/>
          <w:spacing w:val="-4"/>
        </w:rPr>
      </w:pPr>
      <w:r w:rsidRPr="00BB5790">
        <w:rPr>
          <w:rFonts w:eastAsia="Times New Roman"/>
        </w:rPr>
        <w:t>General and specific borrowing costs directly attributable to the acquisition, construction or production of qualifying assets,</w:t>
      </w:r>
      <w:r w:rsidRPr="004702FE">
        <w:rPr>
          <w:rFonts w:eastAsia="Times New Roman"/>
          <w:spacing w:val="0"/>
        </w:rPr>
        <w:t xml:space="preserve"> </w:t>
      </w:r>
      <w:r w:rsidRPr="00BB5790">
        <w:rPr>
          <w:rFonts w:eastAsia="Times New Roman"/>
        </w:rPr>
        <w:t>which are assets that necessarily take a substantial period of time to get ready for their intended use or sale, are added to the</w:t>
      </w:r>
      <w:r w:rsidRPr="004702FE">
        <w:rPr>
          <w:rFonts w:eastAsia="Times New Roman"/>
          <w:spacing w:val="0"/>
        </w:rPr>
        <w:t xml:space="preserve"> cost of those assets, until such time as the assets are substantially ready for their intended use or sale</w:t>
      </w:r>
      <w:r w:rsidRPr="00947733">
        <w:rPr>
          <w:rFonts w:eastAsia="Times New Roman"/>
          <w:spacing w:val="-4"/>
          <w:cs/>
        </w:rPr>
        <w:t>.</w:t>
      </w:r>
    </w:p>
    <w:p w:rsidR="00E37690" w:rsidRPr="00716065" w:rsidRDefault="00E37690" w:rsidP="001D14EE">
      <w:pPr>
        <w:spacing w:after="0" w:line="240" w:lineRule="auto"/>
        <w:jc w:val="thaiDistribute"/>
        <w:rPr>
          <w:rFonts w:eastAsia="Times New Roman"/>
          <w:spacing w:val="0"/>
          <w:sz w:val="20"/>
          <w:szCs w:val="20"/>
        </w:rPr>
      </w:pPr>
    </w:p>
    <w:p w:rsidR="00E37690" w:rsidRPr="000A395E" w:rsidRDefault="00687B48" w:rsidP="005A0EF4">
      <w:pPr>
        <w:pStyle w:val="ListParagraph"/>
        <w:numPr>
          <w:ilvl w:val="1"/>
          <w:numId w:val="15"/>
        </w:numPr>
        <w:spacing w:after="0" w:line="240" w:lineRule="auto"/>
        <w:ind w:left="426" w:hanging="426"/>
        <w:jc w:val="thaiDistribute"/>
        <w:rPr>
          <w:rFonts w:eastAsia="MS Mincho"/>
          <w:spacing w:val="0"/>
        </w:rPr>
      </w:pPr>
      <w:r>
        <w:rPr>
          <w:rFonts w:eastAsia="MS Mincho"/>
          <w:spacing w:val="0"/>
        </w:rPr>
        <w:t xml:space="preserve">Impairment - </w:t>
      </w:r>
      <w:r w:rsidR="000A395E" w:rsidRPr="000A395E">
        <w:rPr>
          <w:rFonts w:eastAsia="MS Mincho"/>
          <w:spacing w:val="0"/>
        </w:rPr>
        <w:t>non financial assets</w:t>
      </w:r>
    </w:p>
    <w:p w:rsidR="000A395E" w:rsidRPr="00716065" w:rsidRDefault="000A395E" w:rsidP="000A395E">
      <w:pPr>
        <w:pStyle w:val="ListParagraph"/>
        <w:spacing w:after="0" w:line="240" w:lineRule="auto"/>
        <w:ind w:left="1146"/>
        <w:jc w:val="thaiDistribute"/>
        <w:rPr>
          <w:rFonts w:eastAsia="MS Mincho"/>
          <w:spacing w:val="0"/>
          <w:sz w:val="20"/>
          <w:szCs w:val="20"/>
        </w:rPr>
      </w:pPr>
    </w:p>
    <w:p w:rsidR="00E37690" w:rsidRDefault="00E37690" w:rsidP="00E37690">
      <w:pPr>
        <w:spacing w:after="0" w:line="240" w:lineRule="auto"/>
        <w:ind w:left="426"/>
        <w:jc w:val="thaiDistribute"/>
        <w:rPr>
          <w:rFonts w:eastAsia="Times New Roman"/>
          <w:spacing w:val="0"/>
        </w:rPr>
      </w:pPr>
      <w:r w:rsidRPr="00BB5790">
        <w:rPr>
          <w:rFonts w:eastAsia="Times New Roman"/>
        </w:rPr>
        <w:t>The carrying amounts of assets are assessed at the end of each reporting period to determine whether there is any indication</w:t>
      </w:r>
      <w:r w:rsidRPr="00947733">
        <w:rPr>
          <w:rFonts w:eastAsia="Times New Roman"/>
          <w:spacing w:val="0"/>
        </w:rPr>
        <w:t xml:space="preserve"> of impairment</w:t>
      </w:r>
      <w:r w:rsidRPr="00947733">
        <w:rPr>
          <w:rFonts w:eastAsia="Times New Roman"/>
          <w:spacing w:val="0"/>
          <w:cs/>
        </w:rPr>
        <w:t xml:space="preserve">. </w:t>
      </w:r>
      <w:r w:rsidRPr="00947733">
        <w:rPr>
          <w:rFonts w:eastAsia="Times New Roman"/>
          <w:spacing w:val="0"/>
        </w:rPr>
        <w:t>If any such indication exists, the assets</w:t>
      </w:r>
      <w:r w:rsidRPr="00947733">
        <w:rPr>
          <w:rFonts w:eastAsia="Times New Roman"/>
          <w:spacing w:val="0"/>
          <w:cs/>
        </w:rPr>
        <w:t xml:space="preserve">’ </w:t>
      </w:r>
      <w:r w:rsidRPr="00947733">
        <w:rPr>
          <w:rFonts w:eastAsia="Times New Roman"/>
          <w:spacing w:val="0"/>
        </w:rPr>
        <w:t>recoverable amounts are estimated of asset or its cash</w:t>
      </w:r>
      <w:r w:rsidRPr="00947733">
        <w:rPr>
          <w:rFonts w:eastAsia="Times New Roman"/>
          <w:spacing w:val="0"/>
          <w:cs/>
        </w:rPr>
        <w:t>-</w:t>
      </w:r>
      <w:r w:rsidRPr="00947733">
        <w:rPr>
          <w:rFonts w:eastAsia="Times New Roman"/>
          <w:spacing w:val="0"/>
        </w:rPr>
        <w:t xml:space="preserve">generating </w:t>
      </w:r>
      <w:r w:rsidRPr="00BB5790">
        <w:rPr>
          <w:rFonts w:eastAsia="Times New Roman"/>
        </w:rPr>
        <w:t>unit to which the asset is included in</w:t>
      </w:r>
      <w:r w:rsidRPr="00BB5790">
        <w:rPr>
          <w:rFonts w:eastAsia="Times New Roman"/>
          <w:cs/>
        </w:rPr>
        <w:t xml:space="preserve">. </w:t>
      </w:r>
      <w:r w:rsidRPr="00BB5790">
        <w:rPr>
          <w:rFonts w:eastAsia="Times New Roman"/>
        </w:rPr>
        <w:t>An impairment loss is recognized when the recoverable amount less than the carrying</w:t>
      </w:r>
      <w:r w:rsidRPr="00947733">
        <w:rPr>
          <w:rFonts w:eastAsia="Times New Roman"/>
          <w:spacing w:val="0"/>
        </w:rPr>
        <w:t xml:space="preserve"> amount of the asset or its cash generating unit</w:t>
      </w:r>
      <w:r w:rsidRPr="00947733">
        <w:rPr>
          <w:rFonts w:eastAsia="Times New Roman"/>
          <w:spacing w:val="0"/>
          <w:cs/>
        </w:rPr>
        <w:t>.</w:t>
      </w:r>
    </w:p>
    <w:p w:rsidR="00687B48" w:rsidRPr="00687B48" w:rsidRDefault="00687B48" w:rsidP="00E37690">
      <w:pPr>
        <w:spacing w:after="0" w:line="240" w:lineRule="auto"/>
        <w:ind w:left="426"/>
        <w:jc w:val="thaiDistribute"/>
        <w:rPr>
          <w:rFonts w:eastAsia="Times New Roman"/>
          <w:spacing w:val="0"/>
          <w:sz w:val="20"/>
          <w:szCs w:val="20"/>
        </w:rPr>
      </w:pPr>
    </w:p>
    <w:p w:rsidR="00E37690" w:rsidRPr="00947733" w:rsidRDefault="00E37690" w:rsidP="00E37690">
      <w:pPr>
        <w:spacing w:after="0" w:line="240" w:lineRule="auto"/>
        <w:ind w:left="426"/>
        <w:jc w:val="thaiDistribute"/>
        <w:rPr>
          <w:rFonts w:eastAsia="Times New Roman"/>
        </w:rPr>
      </w:pPr>
      <w:r w:rsidRPr="00947733">
        <w:rPr>
          <w:rFonts w:eastAsia="Times New Roman"/>
        </w:rPr>
        <w:t>Other intangible assets with indefinite useful lives, and intangible assets not yet available for use, are tested for impairment annually, even though there is no indicator of impairment are identified</w:t>
      </w:r>
      <w:r w:rsidRPr="00947733">
        <w:rPr>
          <w:rFonts w:eastAsia="Times New Roman"/>
          <w:cs/>
        </w:rPr>
        <w:t>.</w:t>
      </w:r>
    </w:p>
    <w:p w:rsidR="00B75ABE" w:rsidRDefault="00B75ABE" w:rsidP="00E37690">
      <w:pPr>
        <w:spacing w:after="0" w:line="240" w:lineRule="auto"/>
        <w:ind w:left="426"/>
        <w:jc w:val="thaiDistribute"/>
        <w:rPr>
          <w:rFonts w:eastAsia="MS Mincho"/>
          <w:spacing w:val="0"/>
          <w:sz w:val="20"/>
          <w:szCs w:val="20"/>
        </w:rPr>
      </w:pPr>
    </w:p>
    <w:p w:rsidR="00716065" w:rsidRDefault="00716065" w:rsidP="00E37690">
      <w:pPr>
        <w:spacing w:after="0" w:line="240" w:lineRule="auto"/>
        <w:ind w:left="426"/>
        <w:jc w:val="thaiDistribute"/>
        <w:rPr>
          <w:rFonts w:eastAsia="MS Mincho"/>
          <w:spacing w:val="0"/>
          <w:sz w:val="20"/>
          <w:szCs w:val="20"/>
        </w:rPr>
      </w:pPr>
    </w:p>
    <w:p w:rsidR="00716065" w:rsidRDefault="00716065" w:rsidP="00E37690">
      <w:pPr>
        <w:spacing w:after="0" w:line="240" w:lineRule="auto"/>
        <w:ind w:left="426"/>
        <w:jc w:val="thaiDistribute"/>
        <w:rPr>
          <w:rFonts w:eastAsia="MS Mincho"/>
          <w:spacing w:val="0"/>
          <w:sz w:val="20"/>
          <w:szCs w:val="20"/>
        </w:rPr>
      </w:pPr>
    </w:p>
    <w:p w:rsidR="00E37690" w:rsidRPr="00947733" w:rsidRDefault="00E37690" w:rsidP="00E37690">
      <w:pPr>
        <w:spacing w:after="0" w:line="240" w:lineRule="auto"/>
        <w:ind w:left="426"/>
        <w:jc w:val="thaiDistribute"/>
        <w:rPr>
          <w:rFonts w:eastAsia="Times New Roman"/>
        </w:rPr>
      </w:pPr>
      <w:r w:rsidRPr="00947733">
        <w:rPr>
          <w:rFonts w:eastAsia="Times New Roman"/>
        </w:rPr>
        <w:lastRenderedPageBreak/>
        <w:t>The recoverable amount is the asset's fair value less costs to sell and its value in use in assessing the value in use of assets</w:t>
      </w:r>
      <w:r w:rsidRPr="00947733">
        <w:rPr>
          <w:rFonts w:eastAsia="Times New Roman"/>
          <w:cs/>
        </w:rPr>
        <w:t>.</w:t>
      </w:r>
      <w:r w:rsidRPr="00947733">
        <w:rPr>
          <w:rFonts w:eastAsia="Times New Roman"/>
        </w:rPr>
        <w:t xml:space="preserve"> </w:t>
      </w:r>
      <w:r w:rsidRPr="00BB5790">
        <w:rPr>
          <w:rFonts w:eastAsia="Times New Roman"/>
          <w:spacing w:val="-4"/>
        </w:rPr>
        <w:t xml:space="preserve">The Group estimates the future cash flows expected to be generated by the asset and is discounted to their present value using a </w:t>
      </w:r>
      <w:r w:rsidRPr="00947733">
        <w:rPr>
          <w:rFonts w:eastAsia="Times New Roman"/>
        </w:rPr>
        <w:t>before tax discount rate that reflects current market assessments of the time value of cash and cash flows</w:t>
      </w:r>
      <w:r w:rsidRPr="00947733">
        <w:rPr>
          <w:rFonts w:eastAsia="Times New Roman"/>
          <w:cs/>
        </w:rPr>
        <w:t xml:space="preserve">. </w:t>
      </w:r>
      <w:r w:rsidRPr="00947733">
        <w:rPr>
          <w:rFonts w:eastAsia="Times New Roman"/>
        </w:rPr>
        <w:t xml:space="preserve">The risks that are </w:t>
      </w:r>
      <w:r w:rsidRPr="00BB5790">
        <w:rPr>
          <w:rFonts w:eastAsia="Times New Roman"/>
          <w:spacing w:val="-4"/>
        </w:rPr>
        <w:t>characteristic of the asset under consideration</w:t>
      </w:r>
      <w:r w:rsidRPr="00BB5790">
        <w:rPr>
          <w:rFonts w:eastAsia="Times New Roman"/>
          <w:spacing w:val="-4"/>
          <w:cs/>
        </w:rPr>
        <w:t xml:space="preserve"> </w:t>
      </w:r>
      <w:r w:rsidRPr="00BB5790">
        <w:rPr>
          <w:rFonts w:eastAsia="Times New Roman"/>
          <w:spacing w:val="-4"/>
        </w:rPr>
        <w:t>to determine fair value less costs to sell</w:t>
      </w:r>
      <w:r w:rsidRPr="00BB5790">
        <w:rPr>
          <w:rFonts w:eastAsia="Times New Roman"/>
          <w:spacing w:val="-4"/>
          <w:cs/>
        </w:rPr>
        <w:t xml:space="preserve">. </w:t>
      </w:r>
      <w:r w:rsidRPr="00BB5790">
        <w:rPr>
          <w:rFonts w:eastAsia="Times New Roman"/>
          <w:spacing w:val="-4"/>
        </w:rPr>
        <w:t>The Group uses the best valuation mode</w:t>
      </w:r>
      <w:r w:rsidRPr="00947733">
        <w:rPr>
          <w:rFonts w:eastAsia="Times New Roman"/>
        </w:rPr>
        <w:t>l that is appropriate for the assets</w:t>
      </w:r>
      <w:r w:rsidRPr="00947733">
        <w:rPr>
          <w:rFonts w:eastAsia="Times New Roman"/>
          <w:cs/>
        </w:rPr>
        <w:t xml:space="preserve">. </w:t>
      </w:r>
      <w:r w:rsidRPr="00947733">
        <w:rPr>
          <w:rFonts w:eastAsia="Times New Roman"/>
        </w:rPr>
        <w:t xml:space="preserve">It reflects the amount that the entity can obtain from the disposal of the asset less the cost of </w:t>
      </w:r>
      <w:r w:rsidRPr="00BB5790">
        <w:rPr>
          <w:rFonts w:eastAsia="Times New Roman"/>
          <w:spacing w:val="-4"/>
        </w:rPr>
        <w:t>disposal</w:t>
      </w:r>
      <w:r w:rsidRPr="00BB5790">
        <w:rPr>
          <w:rFonts w:eastAsia="Times New Roman"/>
          <w:spacing w:val="-4"/>
          <w:cs/>
        </w:rPr>
        <w:t xml:space="preserve"> </w:t>
      </w:r>
      <w:r w:rsidRPr="00BB5790">
        <w:rPr>
          <w:rFonts w:eastAsia="Times New Roman"/>
          <w:spacing w:val="-4"/>
        </w:rPr>
        <w:t>by selling, buyers and sellers are knowledgeable and willing to exchange and can freely negotiate prices as those who</w:t>
      </w:r>
      <w:r w:rsidRPr="00947733">
        <w:rPr>
          <w:rFonts w:eastAsia="Times New Roman"/>
        </w:rPr>
        <w:t xml:space="preserve"> are not related to each other</w:t>
      </w:r>
      <w:r w:rsidRPr="00947733">
        <w:rPr>
          <w:rFonts w:eastAsia="Times New Roman"/>
          <w:cs/>
        </w:rPr>
        <w:t>.</w:t>
      </w:r>
    </w:p>
    <w:p w:rsidR="00E37690" w:rsidRPr="00716065" w:rsidRDefault="00E37690" w:rsidP="00E37690">
      <w:pPr>
        <w:spacing w:after="0" w:line="240" w:lineRule="auto"/>
        <w:ind w:left="426"/>
        <w:jc w:val="thaiDistribute"/>
        <w:rPr>
          <w:rFonts w:eastAsia="MS Mincho"/>
          <w:spacing w:val="-4"/>
          <w:sz w:val="20"/>
          <w:szCs w:val="20"/>
        </w:rPr>
      </w:pPr>
    </w:p>
    <w:p w:rsidR="00E37690" w:rsidRPr="00947733" w:rsidRDefault="00E37690" w:rsidP="00E37690">
      <w:pPr>
        <w:spacing w:after="0" w:line="240" w:lineRule="auto"/>
        <w:ind w:left="426"/>
        <w:jc w:val="thaiDistribute"/>
        <w:rPr>
          <w:rFonts w:eastAsia="Times New Roman"/>
        </w:rPr>
      </w:pPr>
      <w:r w:rsidRPr="00947733">
        <w:rPr>
          <w:rFonts w:eastAsia="Times New Roman"/>
        </w:rPr>
        <w:t>The Group recognizes impairment losses in profit or loss</w:t>
      </w:r>
      <w:r w:rsidRPr="00947733">
        <w:rPr>
          <w:rFonts w:eastAsia="Times New Roman"/>
          <w:cs/>
        </w:rPr>
        <w:t>.</w:t>
      </w:r>
    </w:p>
    <w:p w:rsidR="00E37690" w:rsidRPr="00716065" w:rsidRDefault="00E37690" w:rsidP="00E37690">
      <w:pPr>
        <w:spacing w:after="0" w:line="240" w:lineRule="auto"/>
        <w:ind w:left="426"/>
        <w:jc w:val="thaiDistribute"/>
        <w:rPr>
          <w:rFonts w:eastAsia="MS Mincho"/>
          <w:spacing w:val="-4"/>
          <w:sz w:val="20"/>
          <w:szCs w:val="20"/>
        </w:rPr>
      </w:pPr>
    </w:p>
    <w:p w:rsidR="00E37690" w:rsidRDefault="00E37690" w:rsidP="00E37690">
      <w:pPr>
        <w:spacing w:after="0" w:line="240" w:lineRule="auto"/>
        <w:ind w:left="426"/>
        <w:jc w:val="thaiDistribute"/>
        <w:rPr>
          <w:rFonts w:eastAsia="Times New Roman"/>
          <w:spacing w:val="-4"/>
        </w:rPr>
      </w:pPr>
      <w:r w:rsidRPr="00CB14A2">
        <w:rPr>
          <w:rFonts w:eastAsia="Times New Roman"/>
        </w:rPr>
        <w:t xml:space="preserve">In the assessment of asset impairment </w:t>
      </w:r>
      <w:r w:rsidRPr="00CB14A2">
        <w:rPr>
          <w:rFonts w:eastAsia="Times New Roman"/>
          <w:cs/>
        </w:rPr>
        <w:t>(</w:t>
      </w:r>
      <w:r w:rsidRPr="00CB14A2">
        <w:rPr>
          <w:rFonts w:eastAsia="Times New Roman"/>
        </w:rPr>
        <w:t>except for goodwill</w:t>
      </w:r>
      <w:r w:rsidRPr="00CB14A2">
        <w:rPr>
          <w:rFonts w:eastAsia="Times New Roman"/>
          <w:cs/>
        </w:rPr>
        <w:t>)</w:t>
      </w:r>
      <w:r w:rsidRPr="00CB14A2">
        <w:rPr>
          <w:rFonts w:eastAsia="Times New Roman"/>
        </w:rPr>
        <w:t xml:space="preserve">, if there is any indication that previously recognized impairment </w:t>
      </w:r>
      <w:r w:rsidRPr="00947733">
        <w:rPr>
          <w:rFonts w:eastAsia="Times New Roman"/>
          <w:spacing w:val="0"/>
        </w:rPr>
        <w:t xml:space="preserve">losses may no longer exist or may have decreased, the Group estimates the </w:t>
      </w:r>
      <w:r w:rsidRPr="00947733">
        <w:rPr>
          <w:rFonts w:eastAsia="Times New Roman"/>
          <w:spacing w:val="2"/>
        </w:rPr>
        <w:t>assets recoverable amount</w:t>
      </w:r>
      <w:r w:rsidRPr="00947733">
        <w:rPr>
          <w:rFonts w:eastAsia="Times New Roman"/>
          <w:spacing w:val="2"/>
          <w:cs/>
        </w:rPr>
        <w:t xml:space="preserve">. </w:t>
      </w:r>
      <w:r w:rsidRPr="00947733">
        <w:rPr>
          <w:rFonts w:eastAsia="Times New Roman"/>
          <w:spacing w:val="2"/>
        </w:rPr>
        <w:t>A</w:t>
      </w:r>
      <w:r w:rsidRPr="00947733">
        <w:rPr>
          <w:rFonts w:eastAsia="Times New Roman"/>
          <w:spacing w:val="-4"/>
        </w:rPr>
        <w:t xml:space="preserve"> previously recognized impairment loss is reversed only if there has been a change in the assumptions used to determine the assets recoverable amount since the last impairment loss was recognized</w:t>
      </w:r>
      <w:r w:rsidRPr="00947733">
        <w:rPr>
          <w:rFonts w:eastAsia="Times New Roman"/>
          <w:spacing w:val="-4"/>
          <w:cs/>
        </w:rPr>
        <w:t xml:space="preserve">. </w:t>
      </w:r>
      <w:r w:rsidRPr="00947733">
        <w:rPr>
          <w:rFonts w:eastAsia="Times New Roman"/>
          <w:spacing w:val="-4"/>
        </w:rPr>
        <w:t>The increased carrying amount of the asset attributable to a reversal of an impairment loss shall not exceed the carrying amount that would have been determined</w:t>
      </w:r>
      <w:r w:rsidRPr="00947733">
        <w:rPr>
          <w:rFonts w:eastAsia="Times New Roman"/>
          <w:spacing w:val="-4"/>
          <w:cs/>
        </w:rPr>
        <w:t xml:space="preserve"> </w:t>
      </w:r>
      <w:r w:rsidRPr="00947733">
        <w:rPr>
          <w:rFonts w:eastAsia="Times New Roman"/>
          <w:spacing w:val="-4"/>
        </w:rPr>
        <w:t>had no impairment loss been recognized for the asset in prior years</w:t>
      </w:r>
      <w:r w:rsidRPr="00947733">
        <w:rPr>
          <w:rFonts w:eastAsia="Times New Roman"/>
          <w:spacing w:val="-4"/>
          <w:cs/>
        </w:rPr>
        <w:t xml:space="preserve">. </w:t>
      </w:r>
      <w:r w:rsidRPr="00947733">
        <w:rPr>
          <w:rFonts w:eastAsia="Times New Roman"/>
          <w:spacing w:val="-4"/>
        </w:rPr>
        <w:t>Such reversal is recognized in profit or loss</w:t>
      </w:r>
      <w:r w:rsidRPr="00947733">
        <w:rPr>
          <w:rFonts w:eastAsia="Times New Roman"/>
          <w:spacing w:val="-4"/>
          <w:cs/>
        </w:rPr>
        <w:t>.</w:t>
      </w:r>
    </w:p>
    <w:p w:rsidR="00E37690" w:rsidRPr="00716065" w:rsidRDefault="00E37690" w:rsidP="00E37690">
      <w:pPr>
        <w:spacing w:after="0" w:line="240" w:lineRule="auto"/>
        <w:ind w:left="426"/>
        <w:jc w:val="thaiDistribute"/>
        <w:rPr>
          <w:rFonts w:eastAsia="Times New Roman"/>
          <w:spacing w:val="-4"/>
          <w:sz w:val="20"/>
          <w:szCs w:val="20"/>
        </w:rPr>
      </w:pPr>
    </w:p>
    <w:p w:rsidR="00E37690" w:rsidRPr="003D0056" w:rsidRDefault="002A65EF" w:rsidP="005A0EF4">
      <w:pPr>
        <w:pStyle w:val="ListParagraph"/>
        <w:numPr>
          <w:ilvl w:val="1"/>
          <w:numId w:val="15"/>
        </w:numPr>
        <w:tabs>
          <w:tab w:val="left" w:pos="900"/>
        </w:tabs>
        <w:ind w:left="426" w:hanging="426"/>
        <w:jc w:val="thaiDistribute"/>
      </w:pPr>
      <w:r>
        <w:t>Non-current p</w:t>
      </w:r>
      <w:r w:rsidR="003D0056" w:rsidRPr="003D0056">
        <w:t>rovisions for employee benefits</w:t>
      </w:r>
    </w:p>
    <w:p w:rsidR="00F523CF" w:rsidRPr="00716065" w:rsidRDefault="00F523CF" w:rsidP="00F523CF">
      <w:pPr>
        <w:pStyle w:val="ListParagraph"/>
        <w:tabs>
          <w:tab w:val="left" w:pos="900"/>
        </w:tabs>
        <w:spacing w:after="0"/>
        <w:ind w:left="426"/>
        <w:jc w:val="thaiDistribute"/>
        <w:rPr>
          <w:sz w:val="20"/>
          <w:szCs w:val="20"/>
        </w:rPr>
      </w:pPr>
    </w:p>
    <w:p w:rsidR="00E37690" w:rsidRDefault="00E37690" w:rsidP="00F523CF">
      <w:pPr>
        <w:spacing w:after="0"/>
        <w:ind w:left="426"/>
        <w:jc w:val="thaiDistribute"/>
        <w:rPr>
          <w:spacing w:val="0"/>
          <w:u w:val="single"/>
        </w:rPr>
      </w:pPr>
      <w:r w:rsidRPr="00947733">
        <w:rPr>
          <w:spacing w:val="0"/>
          <w:u w:val="single"/>
        </w:rPr>
        <w:t>Short</w:t>
      </w:r>
      <w:r w:rsidRPr="00947733">
        <w:rPr>
          <w:spacing w:val="0"/>
          <w:u w:val="single"/>
          <w:cs/>
        </w:rPr>
        <w:t>-</w:t>
      </w:r>
      <w:r>
        <w:rPr>
          <w:spacing w:val="0"/>
          <w:u w:val="single"/>
        </w:rPr>
        <w:t>term employee benefits</w:t>
      </w:r>
    </w:p>
    <w:p w:rsidR="00716065" w:rsidRPr="00716065" w:rsidRDefault="00716065" w:rsidP="00F523CF">
      <w:pPr>
        <w:spacing w:after="0"/>
        <w:ind w:left="426"/>
        <w:jc w:val="thaiDistribute"/>
        <w:rPr>
          <w:spacing w:val="0"/>
          <w:sz w:val="20"/>
          <w:szCs w:val="20"/>
          <w:u w:val="single"/>
        </w:rPr>
      </w:pPr>
    </w:p>
    <w:p w:rsidR="00E37690" w:rsidRDefault="00E37690" w:rsidP="00F523CF">
      <w:pPr>
        <w:spacing w:after="0"/>
        <w:ind w:left="426"/>
        <w:jc w:val="thaiDistribute"/>
        <w:rPr>
          <w:rFonts w:eastAsia="Times New Roman"/>
          <w:spacing w:val="0"/>
        </w:rPr>
      </w:pPr>
      <w:r w:rsidRPr="00947733">
        <w:rPr>
          <w:rFonts w:eastAsia="Times New Roman"/>
          <w:spacing w:val="0"/>
        </w:rPr>
        <w:t>The Group is recognized salary, wage, bonus, and social security fund are expenses on date when the transactions occur</w:t>
      </w:r>
      <w:r w:rsidRPr="00947733">
        <w:rPr>
          <w:rFonts w:eastAsia="Times New Roman"/>
          <w:spacing w:val="0"/>
          <w:cs/>
        </w:rPr>
        <w:t>.</w:t>
      </w:r>
    </w:p>
    <w:p w:rsidR="00BE0258" w:rsidRPr="00716065" w:rsidRDefault="00BE0258" w:rsidP="00F523CF">
      <w:pPr>
        <w:spacing w:after="0"/>
        <w:ind w:left="426"/>
        <w:jc w:val="thaiDistribute"/>
        <w:rPr>
          <w:spacing w:val="0"/>
          <w:sz w:val="20"/>
          <w:szCs w:val="20"/>
          <w:u w:val="single"/>
        </w:rPr>
      </w:pPr>
    </w:p>
    <w:p w:rsidR="00E37690" w:rsidRDefault="00E37690" w:rsidP="00F523CF">
      <w:pPr>
        <w:spacing w:after="0"/>
        <w:ind w:left="426"/>
        <w:jc w:val="thaiDistribute"/>
        <w:rPr>
          <w:spacing w:val="0"/>
          <w:u w:val="single"/>
        </w:rPr>
      </w:pPr>
      <w:r w:rsidRPr="00947733">
        <w:rPr>
          <w:spacing w:val="0"/>
          <w:u w:val="single"/>
        </w:rPr>
        <w:t>Defined Contribution Plans</w:t>
      </w:r>
    </w:p>
    <w:p w:rsidR="00716065" w:rsidRPr="00716065" w:rsidRDefault="00716065" w:rsidP="00F523CF">
      <w:pPr>
        <w:spacing w:after="0"/>
        <w:ind w:left="426"/>
        <w:jc w:val="thaiDistribute"/>
        <w:rPr>
          <w:spacing w:val="0"/>
          <w:sz w:val="20"/>
          <w:szCs w:val="20"/>
        </w:rPr>
      </w:pPr>
    </w:p>
    <w:p w:rsidR="00E37690" w:rsidRDefault="00E37690" w:rsidP="00F523CF">
      <w:pPr>
        <w:spacing w:after="0"/>
        <w:ind w:left="426"/>
        <w:jc w:val="thaiDistribute"/>
        <w:rPr>
          <w:rFonts w:eastAsia="Times New Roman"/>
        </w:rPr>
      </w:pPr>
      <w:r w:rsidRPr="00947733">
        <w:rPr>
          <w:rFonts w:eastAsia="Times New Roman"/>
        </w:rPr>
        <w:t>The Group and employees of the Group have jointly established a provident fund so as to pay to employees on termination in accordance with the fund</w:t>
      </w:r>
      <w:r w:rsidRPr="00947733">
        <w:rPr>
          <w:rFonts w:eastAsia="Times New Roman"/>
          <w:cs/>
        </w:rPr>
        <w:t>’</w:t>
      </w:r>
      <w:r w:rsidRPr="00947733">
        <w:rPr>
          <w:rFonts w:eastAsia="Times New Roman"/>
        </w:rPr>
        <w:t>s rules, which include the monthly contributions from employees and the Company</w:t>
      </w:r>
      <w:r w:rsidRPr="00947733">
        <w:rPr>
          <w:rFonts w:eastAsia="Times New Roman"/>
          <w:cs/>
        </w:rPr>
        <w:t xml:space="preserve">. </w:t>
      </w:r>
      <w:r w:rsidRPr="00947733">
        <w:rPr>
          <w:rFonts w:eastAsia="Times New Roman"/>
        </w:rPr>
        <w:t>The plan assets are separated from the Group</w:t>
      </w:r>
      <w:r w:rsidRPr="00947733">
        <w:rPr>
          <w:rFonts w:eastAsia="Times New Roman"/>
          <w:cs/>
        </w:rPr>
        <w:t>’</w:t>
      </w:r>
      <w:r w:rsidRPr="00947733">
        <w:rPr>
          <w:rFonts w:eastAsia="Times New Roman"/>
        </w:rPr>
        <w:t xml:space="preserve">s assets and has been </w:t>
      </w:r>
      <w:proofErr w:type="spellStart"/>
      <w:r w:rsidRPr="00947733">
        <w:rPr>
          <w:rFonts w:eastAsia="Times New Roman"/>
        </w:rPr>
        <w:t>manged</w:t>
      </w:r>
      <w:proofErr w:type="spellEnd"/>
      <w:r w:rsidRPr="00947733">
        <w:rPr>
          <w:rFonts w:eastAsia="Times New Roman"/>
        </w:rPr>
        <w:t xml:space="preserve"> by a fund manager</w:t>
      </w:r>
      <w:r w:rsidRPr="00947733">
        <w:rPr>
          <w:rFonts w:eastAsia="Times New Roman"/>
          <w:cs/>
        </w:rPr>
        <w:t xml:space="preserve">. </w:t>
      </w:r>
      <w:r w:rsidRPr="00947733">
        <w:rPr>
          <w:rFonts w:eastAsia="Times New Roman"/>
        </w:rPr>
        <w:t xml:space="preserve">The Group recognizes the contribution as expense in profit or loss for the accounting period which the transaction </w:t>
      </w:r>
      <w:proofErr w:type="spellStart"/>
      <w:r w:rsidRPr="00947733">
        <w:rPr>
          <w:rFonts w:eastAsia="Times New Roman"/>
        </w:rPr>
        <w:t>oncurs</w:t>
      </w:r>
      <w:proofErr w:type="spellEnd"/>
      <w:r w:rsidRPr="00947733">
        <w:rPr>
          <w:rFonts w:eastAsia="Times New Roman"/>
          <w:cs/>
        </w:rPr>
        <w:t>.</w:t>
      </w:r>
    </w:p>
    <w:p w:rsidR="00F523CF" w:rsidRPr="00716065" w:rsidRDefault="00F523CF" w:rsidP="00F523CF">
      <w:pPr>
        <w:spacing w:after="0"/>
        <w:ind w:left="426"/>
        <w:jc w:val="thaiDistribute"/>
        <w:rPr>
          <w:rFonts w:eastAsia="Times New Roman"/>
          <w:sz w:val="20"/>
          <w:szCs w:val="20"/>
        </w:rPr>
      </w:pPr>
    </w:p>
    <w:p w:rsidR="00E37690" w:rsidRDefault="00E37690" w:rsidP="00F523CF">
      <w:pPr>
        <w:spacing w:after="0"/>
        <w:ind w:left="426"/>
        <w:jc w:val="thaiDistribute"/>
        <w:rPr>
          <w:spacing w:val="0"/>
          <w:u w:val="single"/>
        </w:rPr>
      </w:pPr>
      <w:r w:rsidRPr="00947733">
        <w:rPr>
          <w:spacing w:val="0"/>
          <w:u w:val="single"/>
        </w:rPr>
        <w:t>Post</w:t>
      </w:r>
      <w:r w:rsidRPr="00947733">
        <w:rPr>
          <w:spacing w:val="0"/>
          <w:u w:val="single"/>
          <w:cs/>
        </w:rPr>
        <w:t>-</w:t>
      </w:r>
      <w:r w:rsidRPr="00947733">
        <w:rPr>
          <w:spacing w:val="0"/>
          <w:u w:val="single"/>
        </w:rPr>
        <w:t xml:space="preserve">employment benefits </w:t>
      </w:r>
      <w:r w:rsidRPr="00947733">
        <w:rPr>
          <w:spacing w:val="0"/>
          <w:u w:val="single"/>
          <w:cs/>
        </w:rPr>
        <w:t>(</w:t>
      </w:r>
      <w:r w:rsidRPr="00947733">
        <w:rPr>
          <w:spacing w:val="0"/>
          <w:u w:val="single"/>
        </w:rPr>
        <w:t>Defined benefit plans</w:t>
      </w:r>
      <w:r w:rsidRPr="00947733">
        <w:rPr>
          <w:spacing w:val="0"/>
          <w:u w:val="single"/>
          <w:cs/>
        </w:rPr>
        <w:t>)</w:t>
      </w:r>
    </w:p>
    <w:p w:rsidR="00716065" w:rsidRPr="00716065" w:rsidRDefault="00716065" w:rsidP="00F523CF">
      <w:pPr>
        <w:spacing w:after="0"/>
        <w:ind w:left="426"/>
        <w:jc w:val="thaiDistribute"/>
        <w:rPr>
          <w:spacing w:val="0"/>
          <w:sz w:val="20"/>
          <w:szCs w:val="20"/>
          <w:u w:val="single"/>
        </w:rPr>
      </w:pPr>
    </w:p>
    <w:p w:rsidR="00E37690" w:rsidRDefault="00E37690" w:rsidP="00F523CF">
      <w:pPr>
        <w:spacing w:after="0"/>
        <w:ind w:left="426"/>
        <w:jc w:val="thaiDistribute"/>
        <w:rPr>
          <w:rFonts w:eastAsia="Times New Roman"/>
        </w:rPr>
      </w:pPr>
      <w:r w:rsidRPr="00716065">
        <w:rPr>
          <w:rFonts w:eastAsia="Times New Roman"/>
          <w:spacing w:val="2"/>
        </w:rPr>
        <w:t>The Group</w:t>
      </w:r>
      <w:r w:rsidRPr="00716065">
        <w:rPr>
          <w:rFonts w:eastAsia="Times New Roman"/>
          <w:spacing w:val="2"/>
          <w:cs/>
        </w:rPr>
        <w:t xml:space="preserve"> </w:t>
      </w:r>
      <w:r w:rsidRPr="00716065">
        <w:rPr>
          <w:rFonts w:eastAsia="Times New Roman"/>
          <w:spacing w:val="2"/>
        </w:rPr>
        <w:t xml:space="preserve">has obligations in respect of the severance payments then must make to employees upon retirement under </w:t>
      </w:r>
      <w:r w:rsidRPr="00947733">
        <w:rPr>
          <w:rFonts w:eastAsia="Times New Roman"/>
        </w:rPr>
        <w:t>labor law</w:t>
      </w:r>
      <w:r w:rsidRPr="00947733">
        <w:rPr>
          <w:rFonts w:eastAsia="Times New Roman"/>
          <w:cs/>
        </w:rPr>
        <w:t xml:space="preserve">. </w:t>
      </w:r>
      <w:r w:rsidRPr="00947733">
        <w:rPr>
          <w:rFonts w:eastAsia="Times New Roman"/>
        </w:rPr>
        <w:t>The Group treats these severance payment obligations as a defined benefit plan</w:t>
      </w:r>
      <w:r w:rsidRPr="00947733">
        <w:rPr>
          <w:rFonts w:eastAsia="Times New Roman"/>
          <w:cs/>
        </w:rPr>
        <w:t>.</w:t>
      </w:r>
    </w:p>
    <w:p w:rsidR="00F523CF" w:rsidRDefault="00F523CF" w:rsidP="00F523CF">
      <w:pPr>
        <w:spacing w:after="0"/>
        <w:ind w:left="426"/>
        <w:jc w:val="thaiDistribute"/>
        <w:rPr>
          <w:rFonts w:eastAsia="Times New Roman"/>
          <w:sz w:val="12"/>
          <w:szCs w:val="12"/>
        </w:rPr>
      </w:pPr>
    </w:p>
    <w:p w:rsidR="00716065" w:rsidRDefault="00716065" w:rsidP="00F523CF">
      <w:pPr>
        <w:spacing w:after="0"/>
        <w:ind w:left="426"/>
        <w:jc w:val="thaiDistribute"/>
        <w:rPr>
          <w:rFonts w:eastAsia="Times New Roman"/>
          <w:sz w:val="12"/>
          <w:szCs w:val="12"/>
        </w:rPr>
      </w:pPr>
    </w:p>
    <w:p w:rsidR="00716065" w:rsidRDefault="00716065" w:rsidP="00F523CF">
      <w:pPr>
        <w:spacing w:after="0"/>
        <w:ind w:left="426"/>
        <w:jc w:val="thaiDistribute"/>
        <w:rPr>
          <w:rFonts w:eastAsia="Times New Roman"/>
          <w:sz w:val="12"/>
          <w:szCs w:val="12"/>
        </w:rPr>
      </w:pPr>
    </w:p>
    <w:p w:rsidR="00716065" w:rsidRDefault="00716065" w:rsidP="00F523CF">
      <w:pPr>
        <w:spacing w:after="0"/>
        <w:ind w:left="426"/>
        <w:jc w:val="thaiDistribute"/>
        <w:rPr>
          <w:rFonts w:eastAsia="Times New Roman"/>
          <w:sz w:val="12"/>
          <w:szCs w:val="12"/>
        </w:rPr>
      </w:pPr>
    </w:p>
    <w:p w:rsidR="00716065" w:rsidRDefault="00716065" w:rsidP="00F523CF">
      <w:pPr>
        <w:spacing w:after="0"/>
        <w:ind w:left="426"/>
        <w:jc w:val="thaiDistribute"/>
        <w:rPr>
          <w:rFonts w:eastAsia="Times New Roman"/>
          <w:sz w:val="12"/>
          <w:szCs w:val="12"/>
        </w:rPr>
      </w:pPr>
    </w:p>
    <w:p w:rsidR="00716065" w:rsidRDefault="00716065" w:rsidP="00F523CF">
      <w:pPr>
        <w:spacing w:after="0"/>
        <w:ind w:left="426"/>
        <w:jc w:val="thaiDistribute"/>
        <w:rPr>
          <w:rFonts w:eastAsia="Times New Roman"/>
          <w:sz w:val="12"/>
          <w:szCs w:val="12"/>
        </w:rPr>
      </w:pPr>
    </w:p>
    <w:p w:rsidR="00716065" w:rsidRDefault="00716065" w:rsidP="00F523CF">
      <w:pPr>
        <w:spacing w:after="0"/>
        <w:ind w:left="426"/>
        <w:jc w:val="thaiDistribute"/>
        <w:rPr>
          <w:rFonts w:eastAsia="Times New Roman"/>
          <w:sz w:val="12"/>
          <w:szCs w:val="12"/>
        </w:rPr>
      </w:pPr>
    </w:p>
    <w:p w:rsidR="001D14EE" w:rsidRDefault="00E37690" w:rsidP="00D35AE9">
      <w:pPr>
        <w:spacing w:after="0"/>
        <w:ind w:left="426"/>
        <w:jc w:val="thaiDistribute"/>
        <w:rPr>
          <w:rFonts w:eastAsia="Times New Roman"/>
        </w:rPr>
      </w:pPr>
      <w:r w:rsidRPr="00947733">
        <w:rPr>
          <w:rFonts w:eastAsia="Times New Roman"/>
        </w:rPr>
        <w:lastRenderedPageBreak/>
        <w:t>The obligation under the defined benefit plans and other long</w:t>
      </w:r>
      <w:r w:rsidRPr="00947733">
        <w:rPr>
          <w:rFonts w:eastAsia="Times New Roman"/>
          <w:cs/>
        </w:rPr>
        <w:t>-</w:t>
      </w:r>
      <w:r w:rsidRPr="00947733">
        <w:rPr>
          <w:rFonts w:eastAsia="Times New Roman"/>
        </w:rPr>
        <w:t>term employee benefit plans is determined by a professionally qualified independent actuary based on actuarial techniques, using the projected unit credit method on a regular basis</w:t>
      </w:r>
      <w:r w:rsidRPr="00947733">
        <w:rPr>
          <w:rFonts w:eastAsia="Times New Roman"/>
          <w:cs/>
        </w:rPr>
        <w:t xml:space="preserve">. </w:t>
      </w:r>
      <w:r w:rsidRPr="00947733">
        <w:rPr>
          <w:rFonts w:eastAsia="Times New Roman"/>
        </w:rPr>
        <w:t xml:space="preserve">The projected unit credit method considers each period of service as giving rise to an additional unit of benefit entitlement and </w:t>
      </w:r>
      <w:r w:rsidRPr="00CB14A2">
        <w:rPr>
          <w:rFonts w:eastAsia="Times New Roman"/>
          <w:spacing w:val="-4"/>
        </w:rPr>
        <w:t>measures each unit separately to build up the final obligation</w:t>
      </w:r>
      <w:r w:rsidRPr="00CB14A2">
        <w:rPr>
          <w:rFonts w:eastAsia="Times New Roman"/>
          <w:spacing w:val="-4"/>
          <w:cs/>
        </w:rPr>
        <w:t xml:space="preserve">. </w:t>
      </w:r>
      <w:r w:rsidRPr="00CB14A2">
        <w:rPr>
          <w:rFonts w:eastAsia="Times New Roman"/>
          <w:spacing w:val="-4"/>
        </w:rPr>
        <w:t>Past service costs are recognized on a straight</w:t>
      </w:r>
      <w:r w:rsidRPr="00CB14A2">
        <w:rPr>
          <w:rFonts w:eastAsia="Times New Roman"/>
          <w:spacing w:val="-4"/>
          <w:cs/>
        </w:rPr>
        <w:t>-</w:t>
      </w:r>
      <w:r w:rsidRPr="00CB14A2">
        <w:rPr>
          <w:rFonts w:eastAsia="Times New Roman"/>
          <w:spacing w:val="-4"/>
        </w:rPr>
        <w:t xml:space="preserve">line basis over the </w:t>
      </w:r>
      <w:r w:rsidRPr="00947733">
        <w:rPr>
          <w:rFonts w:eastAsia="Times New Roman"/>
        </w:rPr>
        <w:t>average period until the amended benefits become vested</w:t>
      </w:r>
      <w:r w:rsidRPr="00947733">
        <w:rPr>
          <w:rFonts w:eastAsia="Times New Roman"/>
          <w:cs/>
        </w:rPr>
        <w:t>.</w:t>
      </w:r>
    </w:p>
    <w:p w:rsidR="00D35AE9" w:rsidRPr="00716065" w:rsidRDefault="00D35AE9" w:rsidP="00D35AE9">
      <w:pPr>
        <w:spacing w:after="0"/>
        <w:ind w:left="426"/>
        <w:jc w:val="thaiDistribute"/>
        <w:rPr>
          <w:rFonts w:eastAsia="Times New Roman"/>
          <w:sz w:val="20"/>
          <w:szCs w:val="20"/>
        </w:rPr>
      </w:pPr>
    </w:p>
    <w:p w:rsidR="00E37690" w:rsidRDefault="00E37690" w:rsidP="00291113">
      <w:pPr>
        <w:spacing w:after="0"/>
        <w:ind w:left="426"/>
        <w:jc w:val="thaiDistribute"/>
        <w:rPr>
          <w:rFonts w:eastAsia="Times New Roman"/>
        </w:rPr>
      </w:pPr>
      <w:r w:rsidRPr="00947733">
        <w:rPr>
          <w:rFonts w:eastAsia="Times New Roman"/>
        </w:rPr>
        <w:t>Actuarial gains or losses arising from post</w:t>
      </w:r>
      <w:r w:rsidRPr="00947733">
        <w:rPr>
          <w:rFonts w:eastAsia="Times New Roman"/>
          <w:cs/>
        </w:rPr>
        <w:t>-</w:t>
      </w:r>
      <w:r w:rsidRPr="00947733">
        <w:rPr>
          <w:rFonts w:eastAsia="Times New Roman"/>
        </w:rPr>
        <w:t>employment benefits are recognized in other comprehensive income in the period in which they arise</w:t>
      </w:r>
      <w:r w:rsidRPr="00947733">
        <w:rPr>
          <w:rFonts w:eastAsia="Times New Roman"/>
          <w:cs/>
        </w:rPr>
        <w:t>.</w:t>
      </w:r>
    </w:p>
    <w:p w:rsidR="00291113" w:rsidRPr="00716065" w:rsidRDefault="00291113" w:rsidP="00291113">
      <w:pPr>
        <w:spacing w:after="0"/>
        <w:ind w:left="426"/>
        <w:jc w:val="thaiDistribute"/>
        <w:rPr>
          <w:rFonts w:eastAsia="Times New Roman"/>
          <w:sz w:val="20"/>
          <w:szCs w:val="20"/>
        </w:rPr>
      </w:pPr>
    </w:p>
    <w:p w:rsidR="00E37690" w:rsidRPr="000A395E" w:rsidRDefault="000A395E" w:rsidP="005A0EF4">
      <w:pPr>
        <w:pStyle w:val="ListParagraph"/>
        <w:numPr>
          <w:ilvl w:val="1"/>
          <w:numId w:val="1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26" w:hanging="426"/>
        <w:jc w:val="both"/>
        <w:rPr>
          <w:rFonts w:eastAsia="Batang"/>
          <w:spacing w:val="0"/>
        </w:rPr>
      </w:pPr>
      <w:r w:rsidRPr="000A395E">
        <w:rPr>
          <w:rFonts w:eastAsia="Batang"/>
          <w:spacing w:val="0"/>
        </w:rPr>
        <w:t>Provisions</w:t>
      </w:r>
    </w:p>
    <w:p w:rsidR="000A395E" w:rsidRPr="00716065" w:rsidRDefault="000A395E" w:rsidP="000A395E">
      <w:pPr>
        <w:pStyle w:val="ListParagraph"/>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146"/>
        <w:jc w:val="both"/>
        <w:rPr>
          <w:rFonts w:eastAsia="Batang"/>
          <w:spacing w:val="0"/>
          <w:sz w:val="20"/>
          <w:szCs w:val="20"/>
        </w:rPr>
      </w:pPr>
    </w:p>
    <w:p w:rsidR="00E37690" w:rsidRPr="00947733" w:rsidRDefault="00E37690" w:rsidP="00E37690">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26"/>
        <w:jc w:val="both"/>
        <w:rPr>
          <w:rFonts w:eastAsia="Batang"/>
          <w:spacing w:val="0"/>
        </w:rPr>
      </w:pPr>
      <w:r w:rsidRPr="00947733">
        <w:rPr>
          <w:rFonts w:eastAsia="Batang"/>
          <w:spacing w:val="0"/>
        </w:rPr>
        <w:t xml:space="preserve">A provision is </w:t>
      </w:r>
      <w:proofErr w:type="spellStart"/>
      <w:r w:rsidRPr="00947733">
        <w:rPr>
          <w:rFonts w:eastAsia="Batang"/>
          <w:spacing w:val="0"/>
        </w:rPr>
        <w:t>recognised</w:t>
      </w:r>
      <w:proofErr w:type="spellEnd"/>
      <w:r w:rsidRPr="00947733">
        <w:rPr>
          <w:rFonts w:eastAsia="Batang"/>
          <w:spacing w:val="0"/>
        </w:rPr>
        <w:t xml:space="preserve"> if, as a result of a past event, the Group has a present legal or constructive obligation that can be </w:t>
      </w:r>
      <w:r w:rsidRPr="00CB14A2">
        <w:rPr>
          <w:rFonts w:eastAsia="Batang"/>
        </w:rPr>
        <w:t>estimated reliably, and it is probable that an outflow of economic benefits will be required to settle the obligation</w:t>
      </w:r>
      <w:r w:rsidRPr="00CB14A2">
        <w:rPr>
          <w:rFonts w:eastAsia="Batang"/>
          <w:cs/>
        </w:rPr>
        <w:t xml:space="preserve">.  </w:t>
      </w:r>
      <w:r w:rsidRPr="00CB14A2">
        <w:rPr>
          <w:rFonts w:eastAsia="Batang"/>
        </w:rPr>
        <w:t xml:space="preserve">Provisions </w:t>
      </w:r>
      <w:r w:rsidRPr="00947733">
        <w:rPr>
          <w:rFonts w:eastAsia="Batang"/>
          <w:spacing w:val="0"/>
        </w:rPr>
        <w:t>are determined by discounting the expected future cash flows at a pre</w:t>
      </w:r>
      <w:r w:rsidRPr="00947733">
        <w:rPr>
          <w:rFonts w:eastAsia="Batang"/>
          <w:spacing w:val="0"/>
          <w:cs/>
        </w:rPr>
        <w:t>-</w:t>
      </w:r>
      <w:r w:rsidRPr="00947733">
        <w:rPr>
          <w:rFonts w:eastAsia="Batang"/>
          <w:spacing w:val="0"/>
        </w:rPr>
        <w:t xml:space="preserve">tax rate that reflects current market assessments of </w:t>
      </w:r>
      <w:r w:rsidRPr="00CB14A2">
        <w:rPr>
          <w:rFonts w:eastAsia="Batang"/>
        </w:rPr>
        <w:t>the time value of money and the risks specific to the liability</w:t>
      </w:r>
      <w:r w:rsidRPr="00CB14A2">
        <w:rPr>
          <w:rFonts w:eastAsia="Batang"/>
          <w:cs/>
        </w:rPr>
        <w:t xml:space="preserve">. </w:t>
      </w:r>
      <w:r w:rsidRPr="00CB14A2">
        <w:rPr>
          <w:rFonts w:eastAsia="Batang"/>
        </w:rPr>
        <w:t xml:space="preserve">The unwinding of the discount is </w:t>
      </w:r>
      <w:proofErr w:type="spellStart"/>
      <w:r w:rsidRPr="00CB14A2">
        <w:rPr>
          <w:rFonts w:eastAsia="Batang"/>
        </w:rPr>
        <w:t>recognised</w:t>
      </w:r>
      <w:proofErr w:type="spellEnd"/>
      <w:r w:rsidRPr="00CB14A2">
        <w:rPr>
          <w:rFonts w:eastAsia="Batang"/>
        </w:rPr>
        <w:t xml:space="preserve"> as a finance cost</w:t>
      </w:r>
      <w:r w:rsidRPr="00CB14A2">
        <w:rPr>
          <w:rFonts w:eastAsia="Batang"/>
          <w:cs/>
        </w:rPr>
        <w:t>.</w:t>
      </w:r>
    </w:p>
    <w:p w:rsidR="00E37690" w:rsidRPr="00716065" w:rsidRDefault="00E37690" w:rsidP="00E376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547"/>
        <w:jc w:val="both"/>
        <w:rPr>
          <w:rFonts w:eastAsia="Batang"/>
          <w:spacing w:val="0"/>
          <w:sz w:val="20"/>
          <w:szCs w:val="20"/>
        </w:rPr>
      </w:pPr>
    </w:p>
    <w:p w:rsidR="00E37690" w:rsidRDefault="00E37690" w:rsidP="00E37690">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26"/>
        <w:jc w:val="both"/>
        <w:rPr>
          <w:rFonts w:eastAsia="Batang"/>
          <w:spacing w:val="0"/>
          <w:u w:val="single"/>
        </w:rPr>
      </w:pPr>
      <w:r w:rsidRPr="00F10104">
        <w:rPr>
          <w:rFonts w:eastAsia="Batang"/>
          <w:spacing w:val="0"/>
          <w:u w:val="single"/>
        </w:rPr>
        <w:t>Onerous contracts</w:t>
      </w:r>
    </w:p>
    <w:p w:rsidR="00716065" w:rsidRPr="00716065" w:rsidRDefault="00716065" w:rsidP="00E37690">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26"/>
        <w:jc w:val="both"/>
        <w:rPr>
          <w:rFonts w:eastAsia="Batang"/>
          <w:spacing w:val="0"/>
          <w:sz w:val="20"/>
          <w:szCs w:val="20"/>
          <w:u w:val="single"/>
        </w:rPr>
      </w:pPr>
    </w:p>
    <w:p w:rsidR="00E37690" w:rsidRDefault="00E37690" w:rsidP="00E37690">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26"/>
        <w:jc w:val="both"/>
        <w:rPr>
          <w:rFonts w:eastAsia="Batang"/>
          <w:spacing w:val="0"/>
        </w:rPr>
      </w:pPr>
      <w:r w:rsidRPr="00947733">
        <w:rPr>
          <w:rFonts w:eastAsia="Batang"/>
          <w:spacing w:val="0"/>
        </w:rPr>
        <w:t xml:space="preserve">A provision for onerous contracts is </w:t>
      </w:r>
      <w:proofErr w:type="spellStart"/>
      <w:r w:rsidRPr="00947733">
        <w:rPr>
          <w:rFonts w:eastAsia="Batang"/>
          <w:spacing w:val="0"/>
        </w:rPr>
        <w:t>recognised</w:t>
      </w:r>
      <w:proofErr w:type="spellEnd"/>
      <w:r w:rsidRPr="00947733">
        <w:rPr>
          <w:rFonts w:eastAsia="Batang"/>
          <w:spacing w:val="0"/>
        </w:rPr>
        <w:t xml:space="preserve"> when the expected benefits to be derived by the Group from a contract are lower than the unavoidable cost of meeting the Group</w:t>
      </w:r>
      <w:r w:rsidRPr="00947733">
        <w:rPr>
          <w:rFonts w:eastAsia="Batang"/>
          <w:spacing w:val="0"/>
          <w:cs/>
        </w:rPr>
        <w:t>’</w:t>
      </w:r>
      <w:r w:rsidRPr="00947733">
        <w:rPr>
          <w:rFonts w:eastAsia="Batang"/>
          <w:spacing w:val="0"/>
        </w:rPr>
        <w:t>s obligations under the contract</w:t>
      </w:r>
      <w:r w:rsidRPr="00947733">
        <w:rPr>
          <w:rFonts w:eastAsia="Batang"/>
          <w:spacing w:val="0"/>
          <w:cs/>
        </w:rPr>
        <w:t xml:space="preserve">. </w:t>
      </w:r>
      <w:r w:rsidRPr="00947733">
        <w:rPr>
          <w:rFonts w:eastAsia="Batang"/>
          <w:spacing w:val="0"/>
        </w:rPr>
        <w:t>The provision is measured at the present value of the lower of the expected cost of terminating the contract and the expected net cost of continuing with the contract</w:t>
      </w:r>
      <w:r w:rsidRPr="00947733">
        <w:rPr>
          <w:rFonts w:eastAsia="Batang"/>
          <w:spacing w:val="0"/>
          <w:cs/>
        </w:rPr>
        <w:t xml:space="preserve">.  </w:t>
      </w:r>
      <w:r w:rsidRPr="00947733">
        <w:rPr>
          <w:rFonts w:eastAsia="Batang"/>
          <w:spacing w:val="0"/>
        </w:rPr>
        <w:t xml:space="preserve">Before a provision is established, the Group </w:t>
      </w:r>
      <w:proofErr w:type="spellStart"/>
      <w:r w:rsidRPr="00947733">
        <w:rPr>
          <w:rFonts w:eastAsia="Batang"/>
          <w:spacing w:val="0"/>
        </w:rPr>
        <w:t>recognises</w:t>
      </w:r>
      <w:proofErr w:type="spellEnd"/>
      <w:r w:rsidRPr="00947733">
        <w:rPr>
          <w:rFonts w:eastAsia="Batang"/>
          <w:spacing w:val="0"/>
        </w:rPr>
        <w:t xml:space="preserve"> any impairment loss on the assets associated with that contract</w:t>
      </w:r>
      <w:r w:rsidRPr="00947733">
        <w:rPr>
          <w:rFonts w:eastAsia="Batang"/>
          <w:spacing w:val="0"/>
          <w:cs/>
        </w:rPr>
        <w:t>.</w:t>
      </w:r>
    </w:p>
    <w:p w:rsidR="00E37690" w:rsidRPr="00716065" w:rsidRDefault="00E37690" w:rsidP="00E37690">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26"/>
        <w:jc w:val="both"/>
        <w:rPr>
          <w:rFonts w:eastAsia="Batang"/>
          <w:spacing w:val="0"/>
          <w:sz w:val="20"/>
          <w:szCs w:val="20"/>
        </w:rPr>
      </w:pPr>
    </w:p>
    <w:p w:rsidR="00E37690" w:rsidRPr="000A395E" w:rsidRDefault="000A395E" w:rsidP="005A0EF4">
      <w:pPr>
        <w:pStyle w:val="ListParagraph"/>
        <w:numPr>
          <w:ilvl w:val="1"/>
          <w:numId w:val="15"/>
        </w:numPr>
        <w:tabs>
          <w:tab w:val="left" w:pos="56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26" w:hanging="426"/>
        <w:jc w:val="both"/>
        <w:rPr>
          <w:rFonts w:eastAsia="Batang"/>
          <w:spacing w:val="0"/>
        </w:rPr>
      </w:pPr>
      <w:r w:rsidRPr="000A395E">
        <w:rPr>
          <w:rFonts w:eastAsia="Batang"/>
          <w:spacing w:val="0"/>
        </w:rPr>
        <w:t>Foreign currencies</w:t>
      </w:r>
    </w:p>
    <w:p w:rsidR="000A395E" w:rsidRPr="00716065" w:rsidRDefault="000A395E" w:rsidP="000A395E">
      <w:pPr>
        <w:pStyle w:val="ListParagraph"/>
        <w:tabs>
          <w:tab w:val="left" w:pos="56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146"/>
        <w:jc w:val="both"/>
        <w:rPr>
          <w:rFonts w:eastAsia="Batang"/>
          <w:spacing w:val="0"/>
          <w:sz w:val="20"/>
          <w:szCs w:val="20"/>
        </w:rPr>
      </w:pPr>
    </w:p>
    <w:p w:rsidR="00E37690" w:rsidRPr="00947733" w:rsidRDefault="00E37690" w:rsidP="00D35AE9">
      <w:pPr>
        <w:tabs>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26"/>
        <w:jc w:val="thaiDistribute"/>
        <w:rPr>
          <w:rFonts w:eastAsia="Batang"/>
          <w:spacing w:val="0"/>
        </w:rPr>
      </w:pPr>
      <w:r w:rsidRPr="00947733">
        <w:rPr>
          <w:rFonts w:eastAsia="Batang"/>
          <w:spacing w:val="0"/>
        </w:rPr>
        <w:t>Transactions in forei</w:t>
      </w:r>
      <w:r w:rsidRPr="00CB14A2">
        <w:rPr>
          <w:rFonts w:eastAsia="Batang"/>
          <w:spacing w:val="0"/>
        </w:rPr>
        <w:t>g</w:t>
      </w:r>
      <w:r w:rsidRPr="00947733">
        <w:rPr>
          <w:rFonts w:eastAsia="Batang"/>
          <w:spacing w:val="0"/>
        </w:rPr>
        <w:t>n currencies</w:t>
      </w:r>
      <w:r w:rsidRPr="00947733">
        <w:rPr>
          <w:rFonts w:eastAsia="Batang"/>
          <w:spacing w:val="0"/>
          <w:cs/>
        </w:rPr>
        <w:t xml:space="preserve"> </w:t>
      </w:r>
      <w:r w:rsidRPr="00947733">
        <w:rPr>
          <w:rFonts w:eastAsia="Batang"/>
          <w:spacing w:val="0"/>
        </w:rPr>
        <w:t>including non</w:t>
      </w:r>
      <w:r w:rsidRPr="00947733">
        <w:rPr>
          <w:rFonts w:eastAsia="Batang"/>
          <w:spacing w:val="0"/>
          <w:cs/>
        </w:rPr>
        <w:t>-</w:t>
      </w:r>
      <w:r w:rsidRPr="00947733">
        <w:rPr>
          <w:rFonts w:eastAsia="Batang"/>
          <w:spacing w:val="0"/>
        </w:rPr>
        <w:t>money assets and liabilities denominated in foreign currencies are translated to the functional currencies at exchange rates at the dates of the transactions</w:t>
      </w:r>
      <w:r w:rsidRPr="00947733">
        <w:rPr>
          <w:rFonts w:eastAsia="Batang"/>
          <w:spacing w:val="0"/>
          <w:cs/>
        </w:rPr>
        <w:t xml:space="preserve">. </w:t>
      </w:r>
      <w:r w:rsidRPr="00947733">
        <w:rPr>
          <w:rFonts w:eastAsia="Batang"/>
          <w:spacing w:val="0"/>
        </w:rPr>
        <w:t>Monetary assets and liabilities denominated in foreign currencies are translated at the exchange rate</w:t>
      </w:r>
      <w:r>
        <w:rPr>
          <w:rFonts w:eastAsia="Batang"/>
          <w:spacing w:val="0"/>
        </w:rPr>
        <w:t xml:space="preserve"> </w:t>
      </w:r>
      <w:r w:rsidRPr="00947733">
        <w:rPr>
          <w:rFonts w:eastAsia="Batang"/>
          <w:spacing w:val="0"/>
        </w:rPr>
        <w:t>at the reporting date</w:t>
      </w:r>
      <w:r w:rsidRPr="00947733">
        <w:rPr>
          <w:rFonts w:eastAsia="Batang"/>
          <w:spacing w:val="0"/>
          <w:cs/>
        </w:rPr>
        <w:t>.</w:t>
      </w:r>
    </w:p>
    <w:p w:rsidR="00E37690" w:rsidRPr="00716065" w:rsidRDefault="00E37690" w:rsidP="00E37690">
      <w:pPr>
        <w:tabs>
          <w:tab w:val="left" w:pos="56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547"/>
        <w:jc w:val="both"/>
        <w:rPr>
          <w:rFonts w:eastAsia="Batang"/>
          <w:spacing w:val="0"/>
          <w:sz w:val="20"/>
          <w:szCs w:val="20"/>
        </w:rPr>
      </w:pPr>
    </w:p>
    <w:p w:rsidR="00E37690" w:rsidRDefault="00E37690" w:rsidP="00E37690">
      <w:pPr>
        <w:tabs>
          <w:tab w:val="left" w:pos="567"/>
        </w:tabs>
        <w:spacing w:after="0" w:line="240" w:lineRule="auto"/>
        <w:ind w:firstLine="426"/>
        <w:contextualSpacing/>
        <w:jc w:val="thaiDistribute"/>
        <w:rPr>
          <w:spacing w:val="0"/>
        </w:rPr>
      </w:pPr>
      <w:r w:rsidRPr="00947733">
        <w:rPr>
          <w:spacing w:val="0"/>
        </w:rPr>
        <w:t xml:space="preserve">Foreign currency differences are generally </w:t>
      </w:r>
      <w:proofErr w:type="spellStart"/>
      <w:r w:rsidRPr="00947733">
        <w:rPr>
          <w:spacing w:val="0"/>
        </w:rPr>
        <w:t>recognised</w:t>
      </w:r>
      <w:proofErr w:type="spellEnd"/>
      <w:r w:rsidRPr="00947733">
        <w:rPr>
          <w:spacing w:val="0"/>
        </w:rPr>
        <w:t xml:space="preserve"> in profit or loss</w:t>
      </w:r>
      <w:r w:rsidRPr="00947733">
        <w:rPr>
          <w:spacing w:val="0"/>
          <w:cs/>
        </w:rPr>
        <w:t>.</w:t>
      </w:r>
    </w:p>
    <w:p w:rsidR="00716065" w:rsidRDefault="00716065" w:rsidP="00291113">
      <w:pPr>
        <w:tabs>
          <w:tab w:val="left" w:pos="567"/>
        </w:tabs>
        <w:spacing w:after="0" w:line="240" w:lineRule="auto"/>
        <w:contextualSpacing/>
        <w:jc w:val="thaiDistribute"/>
        <w:rPr>
          <w:rFonts w:eastAsia="Times New Roman"/>
          <w:sz w:val="20"/>
          <w:szCs w:val="20"/>
        </w:rPr>
      </w:pPr>
    </w:p>
    <w:p w:rsidR="00716065" w:rsidRDefault="00716065" w:rsidP="00291113">
      <w:pPr>
        <w:tabs>
          <w:tab w:val="left" w:pos="567"/>
        </w:tabs>
        <w:spacing w:after="0" w:line="240" w:lineRule="auto"/>
        <w:contextualSpacing/>
        <w:jc w:val="thaiDistribute"/>
        <w:rPr>
          <w:rFonts w:eastAsia="Times New Roman"/>
          <w:sz w:val="20"/>
          <w:szCs w:val="20"/>
        </w:rPr>
      </w:pPr>
    </w:p>
    <w:p w:rsidR="00716065" w:rsidRDefault="00716065" w:rsidP="00291113">
      <w:pPr>
        <w:tabs>
          <w:tab w:val="left" w:pos="567"/>
        </w:tabs>
        <w:spacing w:after="0" w:line="240" w:lineRule="auto"/>
        <w:contextualSpacing/>
        <w:jc w:val="thaiDistribute"/>
        <w:rPr>
          <w:rFonts w:eastAsia="Times New Roman"/>
          <w:sz w:val="20"/>
          <w:szCs w:val="20"/>
        </w:rPr>
      </w:pPr>
    </w:p>
    <w:p w:rsidR="00716065" w:rsidRDefault="00716065" w:rsidP="00291113">
      <w:pPr>
        <w:tabs>
          <w:tab w:val="left" w:pos="567"/>
        </w:tabs>
        <w:spacing w:after="0" w:line="240" w:lineRule="auto"/>
        <w:contextualSpacing/>
        <w:jc w:val="thaiDistribute"/>
        <w:rPr>
          <w:rFonts w:eastAsia="Times New Roman"/>
          <w:sz w:val="20"/>
          <w:szCs w:val="20"/>
        </w:rPr>
      </w:pPr>
    </w:p>
    <w:p w:rsidR="00716065" w:rsidRDefault="00716065" w:rsidP="00291113">
      <w:pPr>
        <w:tabs>
          <w:tab w:val="left" w:pos="567"/>
        </w:tabs>
        <w:spacing w:after="0" w:line="240" w:lineRule="auto"/>
        <w:contextualSpacing/>
        <w:jc w:val="thaiDistribute"/>
        <w:rPr>
          <w:rFonts w:eastAsia="Times New Roman"/>
          <w:sz w:val="20"/>
          <w:szCs w:val="20"/>
        </w:rPr>
      </w:pPr>
    </w:p>
    <w:p w:rsidR="00716065" w:rsidRDefault="00716065" w:rsidP="00291113">
      <w:pPr>
        <w:tabs>
          <w:tab w:val="left" w:pos="567"/>
        </w:tabs>
        <w:spacing w:after="0" w:line="240" w:lineRule="auto"/>
        <w:contextualSpacing/>
        <w:jc w:val="thaiDistribute"/>
        <w:rPr>
          <w:rFonts w:eastAsia="Times New Roman"/>
          <w:sz w:val="20"/>
          <w:szCs w:val="20"/>
        </w:rPr>
      </w:pPr>
    </w:p>
    <w:p w:rsidR="00716065" w:rsidRDefault="00716065" w:rsidP="00291113">
      <w:pPr>
        <w:tabs>
          <w:tab w:val="left" w:pos="567"/>
        </w:tabs>
        <w:spacing w:after="0" w:line="240" w:lineRule="auto"/>
        <w:contextualSpacing/>
        <w:jc w:val="thaiDistribute"/>
        <w:rPr>
          <w:rFonts w:eastAsia="Times New Roman"/>
          <w:sz w:val="20"/>
          <w:szCs w:val="20"/>
        </w:rPr>
      </w:pPr>
    </w:p>
    <w:p w:rsidR="00716065" w:rsidRDefault="00716065" w:rsidP="00291113">
      <w:pPr>
        <w:tabs>
          <w:tab w:val="left" w:pos="567"/>
        </w:tabs>
        <w:spacing w:after="0" w:line="240" w:lineRule="auto"/>
        <w:contextualSpacing/>
        <w:jc w:val="thaiDistribute"/>
        <w:rPr>
          <w:rFonts w:eastAsia="Times New Roman"/>
          <w:sz w:val="20"/>
          <w:szCs w:val="20"/>
        </w:rPr>
      </w:pPr>
    </w:p>
    <w:p w:rsidR="00716065" w:rsidRDefault="00716065" w:rsidP="00291113">
      <w:pPr>
        <w:tabs>
          <w:tab w:val="left" w:pos="567"/>
        </w:tabs>
        <w:spacing w:after="0" w:line="240" w:lineRule="auto"/>
        <w:contextualSpacing/>
        <w:jc w:val="thaiDistribute"/>
        <w:rPr>
          <w:rFonts w:eastAsia="Times New Roman"/>
          <w:sz w:val="20"/>
          <w:szCs w:val="20"/>
        </w:rPr>
      </w:pPr>
    </w:p>
    <w:p w:rsidR="00500E10" w:rsidRDefault="000A395E" w:rsidP="00C71495">
      <w:pPr>
        <w:pStyle w:val="ListParagraph"/>
        <w:numPr>
          <w:ilvl w:val="1"/>
          <w:numId w:val="15"/>
        </w:numPr>
        <w:spacing w:after="0"/>
        <w:ind w:left="426" w:hanging="426"/>
        <w:jc w:val="thaiDistribute"/>
        <w:rPr>
          <w:spacing w:val="0"/>
        </w:rPr>
      </w:pPr>
      <w:r w:rsidRPr="000A395E">
        <w:rPr>
          <w:spacing w:val="0"/>
        </w:rPr>
        <w:lastRenderedPageBreak/>
        <w:t xml:space="preserve">Revenue </w:t>
      </w:r>
      <w:r w:rsidR="00687B48">
        <w:rPr>
          <w:spacing w:val="0"/>
        </w:rPr>
        <w:t>recognition</w:t>
      </w:r>
    </w:p>
    <w:p w:rsidR="00500E10" w:rsidRPr="005031C7" w:rsidRDefault="00500E10" w:rsidP="00C71495">
      <w:pPr>
        <w:pStyle w:val="ListParagraph"/>
        <w:spacing w:after="0" w:line="240" w:lineRule="auto"/>
        <w:ind w:left="426"/>
        <w:jc w:val="thaiDistribute"/>
        <w:rPr>
          <w:spacing w:val="0"/>
          <w:sz w:val="16"/>
          <w:szCs w:val="16"/>
        </w:rPr>
      </w:pPr>
    </w:p>
    <w:p w:rsidR="00716065" w:rsidRPr="00C71495" w:rsidRDefault="00E37690" w:rsidP="007F3964">
      <w:pPr>
        <w:pStyle w:val="ListParagraph"/>
        <w:ind w:left="426"/>
        <w:jc w:val="thaiDistribute"/>
        <w:rPr>
          <w:rFonts w:eastAsia="Times New Roman"/>
          <w:color w:val="000000"/>
          <w:spacing w:val="0"/>
        </w:rPr>
      </w:pPr>
      <w:r w:rsidRPr="00C71495">
        <w:rPr>
          <w:rFonts w:eastAsia="Times New Roman"/>
        </w:rPr>
        <w:t xml:space="preserve">The Group accounts for a contract with a customer when it has entered into an agreement between counter parties that creates </w:t>
      </w:r>
      <w:r w:rsidRPr="00CC26C4">
        <w:rPr>
          <w:rFonts w:eastAsia="Times New Roman"/>
        </w:rPr>
        <w:t>enforceable rights and obligations</w:t>
      </w:r>
      <w:r w:rsidRPr="00CC26C4">
        <w:rPr>
          <w:rFonts w:eastAsia="Times New Roman"/>
          <w:cs/>
        </w:rPr>
        <w:t xml:space="preserve">. </w:t>
      </w:r>
      <w:r w:rsidRPr="00CC26C4">
        <w:rPr>
          <w:rFonts w:eastAsia="Times New Roman"/>
          <w:color w:val="000000"/>
          <w:lang w:bidi="ar-SA"/>
        </w:rPr>
        <w:t xml:space="preserve">For bundled packages, the Group </w:t>
      </w:r>
      <w:proofErr w:type="spellStart"/>
      <w:r w:rsidRPr="00CC26C4">
        <w:rPr>
          <w:rFonts w:eastAsia="Times New Roman"/>
          <w:color w:val="000000"/>
          <w:lang w:bidi="ar-SA"/>
        </w:rPr>
        <w:t>recognises</w:t>
      </w:r>
      <w:proofErr w:type="spellEnd"/>
      <w:r w:rsidRPr="00CC26C4">
        <w:rPr>
          <w:rFonts w:eastAsia="Times New Roman"/>
          <w:color w:val="000000"/>
          <w:lang w:bidi="ar-SA"/>
        </w:rPr>
        <w:t xml:space="preserve"> revenue from sales of products and rendering</w:t>
      </w:r>
      <w:r w:rsidRPr="00C71495">
        <w:rPr>
          <w:rFonts w:eastAsia="Times New Roman"/>
          <w:color w:val="000000"/>
          <w:spacing w:val="0"/>
          <w:lang w:bidi="ar-SA"/>
        </w:rPr>
        <w:t xml:space="preserve"> of services separately if a product or service is separately identifiable from other items and a customer can benefit from it or the multiple services are rendered in different reporting periods</w:t>
      </w:r>
      <w:r w:rsidRPr="00C71495">
        <w:rPr>
          <w:rFonts w:eastAsia="Times New Roman"/>
          <w:color w:val="000000"/>
          <w:spacing w:val="0"/>
          <w:cs/>
        </w:rPr>
        <w:t xml:space="preserve">. </w:t>
      </w:r>
      <w:r w:rsidRPr="00C71495">
        <w:rPr>
          <w:rFonts w:eastAsia="Times New Roman"/>
          <w:color w:val="000000"/>
          <w:spacing w:val="0"/>
          <w:lang w:bidi="ar-SA"/>
        </w:rPr>
        <w:t>The consideration</w:t>
      </w:r>
      <w:r w:rsidRPr="00C71495">
        <w:rPr>
          <w:rFonts w:eastAsia="Times New Roman"/>
          <w:color w:val="000000"/>
          <w:spacing w:val="0"/>
          <w:rtl/>
          <w:cs/>
        </w:rPr>
        <w:t xml:space="preserve"> </w:t>
      </w:r>
      <w:r w:rsidRPr="00C71495">
        <w:rPr>
          <w:rFonts w:eastAsia="Times New Roman"/>
          <w:color w:val="000000"/>
          <w:spacing w:val="0"/>
          <w:lang w:bidi="ar-SA"/>
        </w:rPr>
        <w:t>received is allocated based on their relative stand</w:t>
      </w:r>
      <w:r w:rsidRPr="00C71495">
        <w:rPr>
          <w:rFonts w:eastAsia="Times New Roman"/>
          <w:color w:val="000000"/>
          <w:spacing w:val="0"/>
          <w:cs/>
        </w:rPr>
        <w:t>-</w:t>
      </w:r>
      <w:r w:rsidRPr="00C71495">
        <w:rPr>
          <w:rFonts w:eastAsia="Times New Roman"/>
          <w:color w:val="000000"/>
          <w:spacing w:val="0"/>
          <w:lang w:bidi="ar-SA"/>
        </w:rPr>
        <w:t>alone selling prices</w:t>
      </w:r>
      <w:r w:rsidRPr="00C71495">
        <w:rPr>
          <w:rFonts w:eastAsia="Times New Roman"/>
          <w:color w:val="000000"/>
          <w:spacing w:val="0"/>
          <w:cs/>
        </w:rPr>
        <w:t>.</w:t>
      </w:r>
    </w:p>
    <w:p w:rsidR="007F3964" w:rsidRPr="0034110D" w:rsidRDefault="007F3964" w:rsidP="007F3964">
      <w:pPr>
        <w:pStyle w:val="ListParagraph"/>
        <w:spacing w:after="0" w:line="240" w:lineRule="auto"/>
        <w:ind w:left="426"/>
        <w:jc w:val="thaiDistribute"/>
        <w:rPr>
          <w:spacing w:val="0"/>
          <w:sz w:val="12"/>
          <w:szCs w:val="12"/>
        </w:rPr>
      </w:pPr>
    </w:p>
    <w:p w:rsidR="00E37690" w:rsidRPr="00947733" w:rsidRDefault="00E37690" w:rsidP="007F3964">
      <w:pPr>
        <w:spacing w:line="240" w:lineRule="auto"/>
        <w:ind w:left="426"/>
        <w:jc w:val="thaiDistribute"/>
        <w:rPr>
          <w:rFonts w:eastAsia="Times New Roman"/>
        </w:rPr>
      </w:pPr>
      <w:r w:rsidRPr="00CC26C4">
        <w:rPr>
          <w:rFonts w:eastAsia="Times New Roman"/>
          <w:spacing w:val="-4"/>
        </w:rPr>
        <w:t xml:space="preserve">Revenue from contracts with customers is recognized when control of the goods or services is transferred to the customer at an amount that reflects the consideration to which the Group expects to be entitled in exchange for those goods or services, net of </w:t>
      </w:r>
      <w:r w:rsidRPr="00947733">
        <w:rPr>
          <w:rFonts w:eastAsia="Times New Roman"/>
        </w:rPr>
        <w:t xml:space="preserve">value added tax </w:t>
      </w:r>
      <w:r w:rsidRPr="00947733">
        <w:rPr>
          <w:rFonts w:eastAsia="Times New Roman"/>
          <w:cs/>
        </w:rPr>
        <w:t>(“</w:t>
      </w:r>
      <w:r w:rsidRPr="00947733">
        <w:rPr>
          <w:rFonts w:eastAsia="Times New Roman"/>
        </w:rPr>
        <w:t>VAT</w:t>
      </w:r>
      <w:r w:rsidRPr="00947733">
        <w:rPr>
          <w:rFonts w:eastAsia="Times New Roman"/>
          <w:cs/>
        </w:rPr>
        <w:t xml:space="preserve">”). </w:t>
      </w:r>
      <w:r w:rsidRPr="00947733">
        <w:rPr>
          <w:rFonts w:eastAsia="Times New Roman"/>
        </w:rPr>
        <w:t>Depending on the terms of the contract and the laws that apply to the contract, control of the asset may be transferred over time or at a point in time</w:t>
      </w:r>
      <w:r w:rsidRPr="00947733">
        <w:rPr>
          <w:rFonts w:eastAsia="Times New Roman"/>
          <w:cs/>
        </w:rPr>
        <w:t xml:space="preserve">. </w:t>
      </w:r>
      <w:r w:rsidRPr="00947733">
        <w:rPr>
          <w:rFonts w:eastAsia="Times New Roman"/>
        </w:rPr>
        <w:t>Detail of revenue recognition of the Group are as follows</w:t>
      </w:r>
      <w:r w:rsidRPr="00947733">
        <w:rPr>
          <w:rFonts w:eastAsia="Times New Roman"/>
          <w:cs/>
        </w:rPr>
        <w:t>:</w:t>
      </w:r>
    </w:p>
    <w:p w:rsidR="00E37690" w:rsidRPr="007F3964" w:rsidRDefault="00E37690" w:rsidP="007F3964">
      <w:pPr>
        <w:spacing w:after="0" w:line="240" w:lineRule="auto"/>
        <w:jc w:val="thaiDistribute"/>
        <w:rPr>
          <w:spacing w:val="0"/>
          <w:sz w:val="16"/>
          <w:szCs w:val="16"/>
        </w:rPr>
      </w:pPr>
    </w:p>
    <w:p w:rsidR="00E37690" w:rsidRPr="00947733" w:rsidRDefault="00E37690" w:rsidP="00E37690">
      <w:pPr>
        <w:spacing w:after="0" w:line="240" w:lineRule="auto"/>
        <w:ind w:left="426"/>
        <w:jc w:val="both"/>
        <w:rPr>
          <w:rFonts w:eastAsia="Times New Roman"/>
          <w:color w:val="000000"/>
          <w:spacing w:val="0"/>
          <w:lang w:bidi="ar-SA"/>
        </w:rPr>
      </w:pPr>
      <w:r w:rsidRPr="00947733">
        <w:rPr>
          <w:rFonts w:eastAsia="Times New Roman"/>
          <w:color w:val="000000"/>
          <w:spacing w:val="0"/>
          <w:lang w:bidi="ar-SA"/>
        </w:rPr>
        <w:t xml:space="preserve">Revenue from sales of goods is </w:t>
      </w:r>
      <w:proofErr w:type="spellStart"/>
      <w:r w:rsidRPr="00947733">
        <w:rPr>
          <w:rFonts w:eastAsia="Times New Roman"/>
          <w:color w:val="000000"/>
          <w:spacing w:val="0"/>
          <w:lang w:bidi="ar-SA"/>
        </w:rPr>
        <w:t>recognised</w:t>
      </w:r>
      <w:proofErr w:type="spellEnd"/>
      <w:r w:rsidRPr="00947733">
        <w:rPr>
          <w:rFonts w:eastAsia="Times New Roman"/>
          <w:color w:val="000000"/>
          <w:spacing w:val="0"/>
          <w:lang w:bidi="ar-SA"/>
        </w:rPr>
        <w:t xml:space="preserve"> on the date on which the goods are delivered to the customers</w:t>
      </w:r>
      <w:r w:rsidRPr="00947733">
        <w:rPr>
          <w:rFonts w:eastAsia="Times New Roman"/>
          <w:color w:val="000000"/>
          <w:spacing w:val="0"/>
          <w:cs/>
        </w:rPr>
        <w:t>.</w:t>
      </w:r>
    </w:p>
    <w:p w:rsidR="00E37690" w:rsidRPr="00C21BCA" w:rsidRDefault="00E37690" w:rsidP="00E37690">
      <w:pPr>
        <w:spacing w:after="0" w:line="240" w:lineRule="auto"/>
        <w:ind w:left="990"/>
        <w:jc w:val="both"/>
        <w:rPr>
          <w:rFonts w:eastAsia="Times New Roman"/>
          <w:color w:val="000000"/>
          <w:spacing w:val="0"/>
          <w:sz w:val="16"/>
          <w:szCs w:val="16"/>
        </w:rPr>
      </w:pPr>
    </w:p>
    <w:p w:rsidR="00E37690" w:rsidRPr="00947733" w:rsidRDefault="00E37690" w:rsidP="00E37690">
      <w:pPr>
        <w:spacing w:after="0" w:line="240" w:lineRule="auto"/>
        <w:ind w:left="426"/>
        <w:jc w:val="both"/>
        <w:rPr>
          <w:strike/>
          <w:spacing w:val="0"/>
          <w:cs/>
        </w:rPr>
      </w:pPr>
      <w:r w:rsidRPr="00CC26C4">
        <w:rPr>
          <w:rFonts w:eastAsia="Times New Roman"/>
          <w:color w:val="000000"/>
          <w:lang w:bidi="ar-SA"/>
        </w:rPr>
        <w:t xml:space="preserve">Revenue for rendering of </w:t>
      </w:r>
      <w:r w:rsidR="00253740" w:rsidRPr="00CC26C4">
        <w:rPr>
          <w:rFonts w:eastAsia="Times New Roman"/>
          <w:color w:val="000000"/>
        </w:rPr>
        <w:t xml:space="preserve">sales and </w:t>
      </w:r>
      <w:r w:rsidRPr="00CC26C4">
        <w:rPr>
          <w:rFonts w:eastAsia="Times New Roman"/>
          <w:color w:val="000000"/>
          <w:lang w:bidi="ar-SA"/>
        </w:rPr>
        <w:t xml:space="preserve">services </w:t>
      </w:r>
      <w:r w:rsidR="00253740" w:rsidRPr="00CC26C4">
        <w:rPr>
          <w:rFonts w:eastAsia="Times New Roman"/>
          <w:color w:val="000000"/>
          <w:lang w:bidi="ar-SA"/>
        </w:rPr>
        <w:t>for project are</w:t>
      </w:r>
      <w:r w:rsidRPr="00CC26C4">
        <w:rPr>
          <w:rFonts w:eastAsia="Times New Roman"/>
          <w:color w:val="000000"/>
          <w:lang w:bidi="ar-SA"/>
        </w:rPr>
        <w:t xml:space="preserve"> </w:t>
      </w:r>
      <w:proofErr w:type="spellStart"/>
      <w:r w:rsidRPr="00CC26C4">
        <w:rPr>
          <w:rFonts w:eastAsia="Times New Roman"/>
          <w:color w:val="000000"/>
          <w:lang w:bidi="ar-SA"/>
        </w:rPr>
        <w:t>recognised</w:t>
      </w:r>
      <w:proofErr w:type="spellEnd"/>
      <w:r w:rsidRPr="00CC26C4">
        <w:rPr>
          <w:rFonts w:eastAsia="Times New Roman"/>
          <w:color w:val="000000"/>
          <w:lang w:bidi="ar-SA"/>
        </w:rPr>
        <w:t xml:space="preserve"> over time based on stage of completion</w:t>
      </w:r>
      <w:r w:rsidRPr="00CC26C4">
        <w:rPr>
          <w:rFonts w:eastAsia="Times New Roman"/>
          <w:color w:val="000000"/>
        </w:rPr>
        <w:t xml:space="preserve"> </w:t>
      </w:r>
      <w:r w:rsidRPr="00CC26C4">
        <w:rPr>
          <w:rFonts w:eastAsia="Times New Roman"/>
          <w:color w:val="000000"/>
          <w:lang w:bidi="ar-SA"/>
        </w:rPr>
        <w:t>as the services</w:t>
      </w:r>
      <w:r w:rsidRPr="00947733">
        <w:rPr>
          <w:rFonts w:eastAsia="Times New Roman"/>
          <w:color w:val="000000"/>
          <w:spacing w:val="0"/>
          <w:lang w:bidi="ar-SA"/>
        </w:rPr>
        <w:t xml:space="preserve"> are provided</w:t>
      </w:r>
      <w:r w:rsidRPr="00947733">
        <w:rPr>
          <w:rFonts w:eastAsia="Times New Roman"/>
          <w:color w:val="000000"/>
          <w:spacing w:val="0"/>
          <w:cs/>
        </w:rPr>
        <w:t xml:space="preserve">. </w:t>
      </w:r>
      <w:r w:rsidRPr="00947733">
        <w:rPr>
          <w:rFonts w:eastAsia="Times New Roman"/>
          <w:color w:val="000000"/>
          <w:spacing w:val="0"/>
          <w:lang w:bidi="ar-SA"/>
        </w:rPr>
        <w:t>The stage of completion is assessed based on cost</w:t>
      </w:r>
      <w:r w:rsidRPr="00947733">
        <w:rPr>
          <w:rFonts w:eastAsia="Times New Roman"/>
          <w:color w:val="000000"/>
          <w:spacing w:val="0"/>
          <w:cs/>
        </w:rPr>
        <w:t>-</w:t>
      </w:r>
      <w:r w:rsidRPr="00947733">
        <w:rPr>
          <w:rFonts w:eastAsia="Times New Roman"/>
          <w:color w:val="000000"/>
          <w:spacing w:val="0"/>
          <w:lang w:bidi="ar-SA"/>
        </w:rPr>
        <w:t>to</w:t>
      </w:r>
      <w:r w:rsidRPr="00947733">
        <w:rPr>
          <w:rFonts w:eastAsia="Times New Roman"/>
          <w:color w:val="000000"/>
          <w:spacing w:val="0"/>
          <w:cs/>
        </w:rPr>
        <w:t>-</w:t>
      </w:r>
      <w:r w:rsidRPr="00947733">
        <w:rPr>
          <w:rFonts w:eastAsia="Times New Roman"/>
          <w:color w:val="000000"/>
          <w:spacing w:val="0"/>
          <w:lang w:bidi="ar-SA"/>
        </w:rPr>
        <w:t>cost method</w:t>
      </w:r>
      <w:r w:rsidRPr="00947733">
        <w:rPr>
          <w:rFonts w:eastAsia="Times New Roman"/>
          <w:color w:val="000000"/>
          <w:spacing w:val="0"/>
          <w:cs/>
        </w:rPr>
        <w:t xml:space="preserve">. </w:t>
      </w:r>
    </w:p>
    <w:p w:rsidR="00E37690" w:rsidRPr="00C21BCA" w:rsidRDefault="00E37690" w:rsidP="00E37690">
      <w:pPr>
        <w:spacing w:after="0"/>
        <w:ind w:left="426"/>
        <w:jc w:val="thaiDistribute"/>
        <w:rPr>
          <w:sz w:val="16"/>
          <w:szCs w:val="16"/>
        </w:rPr>
      </w:pPr>
    </w:p>
    <w:p w:rsidR="00253740" w:rsidRDefault="00253740" w:rsidP="00E37690">
      <w:pPr>
        <w:spacing w:after="0"/>
        <w:ind w:left="426"/>
        <w:jc w:val="thaiDistribute"/>
      </w:pPr>
      <w:r w:rsidRPr="005031C7">
        <w:t xml:space="preserve">Revenue from rendering maintenance services for system and equipment is </w:t>
      </w:r>
      <w:r w:rsidR="005031C7" w:rsidRPr="005031C7">
        <w:t xml:space="preserve">recognized over the period of </w:t>
      </w:r>
      <w:proofErr w:type="spellStart"/>
      <w:r w:rsidR="005031C7" w:rsidRPr="005031C7">
        <w:t>maimtanance</w:t>
      </w:r>
      <w:proofErr w:type="spellEnd"/>
      <w:r w:rsidR="005031C7" w:rsidRPr="005031C7">
        <w:t xml:space="preserve"> using a straight-line basis over the contract</w:t>
      </w:r>
      <w:r w:rsidR="0052423D">
        <w:t>.</w:t>
      </w:r>
    </w:p>
    <w:p w:rsidR="005031C7" w:rsidRPr="00C21BCA" w:rsidRDefault="005031C7" w:rsidP="00E37690">
      <w:pPr>
        <w:spacing w:after="0"/>
        <w:ind w:left="426"/>
        <w:jc w:val="thaiDistribute"/>
        <w:rPr>
          <w:sz w:val="16"/>
          <w:szCs w:val="16"/>
        </w:rPr>
      </w:pPr>
    </w:p>
    <w:p w:rsidR="005031C7" w:rsidRDefault="005031C7" w:rsidP="00E37690">
      <w:pPr>
        <w:spacing w:after="0"/>
        <w:ind w:left="426"/>
        <w:jc w:val="thaiDistribute"/>
      </w:pPr>
      <w:r>
        <w:t>Revenue from other services is recognized upon completion of the service</w:t>
      </w:r>
      <w:r w:rsidR="0052423D">
        <w:t>.</w:t>
      </w:r>
    </w:p>
    <w:p w:rsidR="00C21BCA" w:rsidRPr="00C21BCA" w:rsidRDefault="00C21BCA" w:rsidP="00E37690">
      <w:pPr>
        <w:spacing w:after="0"/>
        <w:ind w:left="426"/>
        <w:jc w:val="thaiDistribute"/>
        <w:rPr>
          <w:sz w:val="16"/>
          <w:szCs w:val="16"/>
        </w:rPr>
      </w:pPr>
    </w:p>
    <w:p w:rsidR="00E37690" w:rsidRDefault="00E37690" w:rsidP="00E37690">
      <w:pPr>
        <w:spacing w:after="0"/>
        <w:ind w:left="426"/>
        <w:jc w:val="thaiDistribute"/>
        <w:rPr>
          <w:rFonts w:eastAsia="Times New Roman"/>
        </w:rPr>
      </w:pPr>
      <w:r w:rsidRPr="00947733">
        <w:rPr>
          <w:rFonts w:eastAsia="Times New Roman"/>
        </w:rPr>
        <w:t>Interest income is calculated using the effective interest method and recognized on an accrual basis</w:t>
      </w:r>
      <w:r w:rsidRPr="00947733">
        <w:rPr>
          <w:rFonts w:eastAsia="Times New Roman"/>
          <w:cs/>
        </w:rPr>
        <w:t>.</w:t>
      </w:r>
    </w:p>
    <w:p w:rsidR="00E37690" w:rsidRPr="00C21BCA" w:rsidRDefault="00E37690" w:rsidP="00E37690">
      <w:pPr>
        <w:spacing w:after="0"/>
        <w:ind w:left="426"/>
        <w:jc w:val="thaiDistribute"/>
        <w:rPr>
          <w:rFonts w:eastAsia="Times New Roman"/>
          <w:sz w:val="16"/>
          <w:szCs w:val="16"/>
        </w:rPr>
      </w:pPr>
    </w:p>
    <w:p w:rsidR="00E37690" w:rsidRDefault="00E37690" w:rsidP="00E37690">
      <w:pPr>
        <w:spacing w:after="0"/>
        <w:ind w:left="426"/>
        <w:jc w:val="thaiDistribute"/>
        <w:rPr>
          <w:rFonts w:eastAsia="Times New Roman"/>
        </w:rPr>
      </w:pPr>
      <w:r w:rsidRPr="00947733">
        <w:rPr>
          <w:rFonts w:eastAsia="Times New Roman"/>
        </w:rPr>
        <w:t>Dividend income</w:t>
      </w:r>
      <w:r w:rsidRPr="00947733">
        <w:rPr>
          <w:rFonts w:eastAsia="Times New Roman"/>
          <w:cs/>
        </w:rPr>
        <w:t xml:space="preserve"> </w:t>
      </w:r>
      <w:r w:rsidRPr="00947733">
        <w:rPr>
          <w:rFonts w:eastAsia="Times New Roman"/>
        </w:rPr>
        <w:t>is recognized when the Group have the right to receive dividend</w:t>
      </w:r>
      <w:r w:rsidRPr="00947733">
        <w:rPr>
          <w:rFonts w:eastAsia="Times New Roman"/>
          <w:cs/>
        </w:rPr>
        <w:t>.</w:t>
      </w:r>
    </w:p>
    <w:p w:rsidR="00E37690" w:rsidRPr="00C21BCA" w:rsidRDefault="00E37690" w:rsidP="00E37690">
      <w:pPr>
        <w:spacing w:after="0"/>
        <w:ind w:left="426"/>
        <w:jc w:val="thaiDistribute"/>
        <w:rPr>
          <w:rFonts w:eastAsia="Times New Roman"/>
          <w:sz w:val="16"/>
          <w:szCs w:val="16"/>
        </w:rPr>
      </w:pPr>
    </w:p>
    <w:p w:rsidR="00E37690" w:rsidRPr="00947733" w:rsidRDefault="00E37690" w:rsidP="00E37690">
      <w:pPr>
        <w:spacing w:after="0" w:line="240" w:lineRule="auto"/>
        <w:ind w:left="426"/>
        <w:jc w:val="thaiDistribute"/>
        <w:rPr>
          <w:rFonts w:eastAsia="Times New Roman"/>
        </w:rPr>
      </w:pPr>
      <w:r w:rsidRPr="00947733">
        <w:rPr>
          <w:rFonts w:eastAsia="Times New Roman"/>
        </w:rPr>
        <w:t>Other income is recognized on an accrual basis</w:t>
      </w:r>
      <w:r w:rsidRPr="00947733">
        <w:rPr>
          <w:rFonts w:eastAsia="Times New Roman"/>
          <w:cs/>
        </w:rPr>
        <w:t>.</w:t>
      </w:r>
    </w:p>
    <w:p w:rsidR="00E37690" w:rsidRPr="00C21BCA" w:rsidRDefault="00E37690" w:rsidP="00E37690">
      <w:pPr>
        <w:spacing w:after="0"/>
        <w:ind w:left="426"/>
        <w:jc w:val="thaiDistribute"/>
        <w:rPr>
          <w:spacing w:val="4"/>
          <w:sz w:val="16"/>
          <w:szCs w:val="16"/>
          <w:cs/>
        </w:rPr>
      </w:pPr>
    </w:p>
    <w:p w:rsidR="00E37690" w:rsidRPr="00B27495" w:rsidRDefault="00B27495" w:rsidP="005A0EF4">
      <w:pPr>
        <w:pStyle w:val="ListParagraph"/>
        <w:numPr>
          <w:ilvl w:val="1"/>
          <w:numId w:val="15"/>
        </w:numPr>
        <w:spacing w:after="0"/>
        <w:ind w:left="426" w:hanging="426"/>
        <w:jc w:val="thaiDistribute"/>
        <w:rPr>
          <w:rFonts w:eastAsia="Times New Roman"/>
        </w:rPr>
      </w:pPr>
      <w:r w:rsidRPr="00B27495">
        <w:rPr>
          <w:rFonts w:eastAsia="Times New Roman"/>
        </w:rPr>
        <w:t>Recognition of expenses</w:t>
      </w:r>
    </w:p>
    <w:p w:rsidR="00B27495" w:rsidRPr="0034110D" w:rsidRDefault="00B27495" w:rsidP="00B27495">
      <w:pPr>
        <w:pStyle w:val="ListParagraph"/>
        <w:spacing w:after="0"/>
        <w:ind w:left="1146"/>
        <w:jc w:val="thaiDistribute"/>
        <w:rPr>
          <w:rFonts w:eastAsia="Times New Roman"/>
          <w:sz w:val="12"/>
          <w:szCs w:val="12"/>
        </w:rPr>
      </w:pPr>
    </w:p>
    <w:p w:rsidR="00E37690" w:rsidRDefault="00E37690" w:rsidP="00E37690">
      <w:pPr>
        <w:overflowPunct w:val="0"/>
        <w:autoSpaceDE w:val="0"/>
        <w:autoSpaceDN w:val="0"/>
        <w:adjustRightInd w:val="0"/>
        <w:spacing w:after="0" w:line="240" w:lineRule="auto"/>
        <w:ind w:left="426"/>
        <w:jc w:val="thaiDistribute"/>
        <w:textAlignment w:val="baseline"/>
        <w:rPr>
          <w:rFonts w:eastAsia="Times New Roman"/>
          <w:spacing w:val="0"/>
        </w:rPr>
      </w:pPr>
      <w:r w:rsidRPr="00947733">
        <w:rPr>
          <w:rFonts w:eastAsia="Times New Roman"/>
          <w:spacing w:val="0"/>
        </w:rPr>
        <w:t>The cost</w:t>
      </w:r>
      <w:r w:rsidRPr="00947733">
        <w:rPr>
          <w:rFonts w:eastAsia="Times New Roman"/>
          <w:spacing w:val="0"/>
          <w:cs/>
        </w:rPr>
        <w:t xml:space="preserve"> </w:t>
      </w:r>
      <w:r w:rsidRPr="00947733">
        <w:rPr>
          <w:rFonts w:eastAsia="Times New Roman"/>
          <w:spacing w:val="0"/>
        </w:rPr>
        <w:t>of</w:t>
      </w:r>
      <w:r w:rsidRPr="00947733">
        <w:rPr>
          <w:rFonts w:eastAsia="Times New Roman"/>
          <w:spacing w:val="0"/>
          <w:cs/>
        </w:rPr>
        <w:t xml:space="preserve"> </w:t>
      </w:r>
      <w:r w:rsidRPr="00947733">
        <w:rPr>
          <w:rFonts w:eastAsia="Times New Roman"/>
          <w:spacing w:val="0"/>
        </w:rPr>
        <w:t xml:space="preserve">service related to satisfying performance obligations under the contracts is recognized in the profit and loss </w:t>
      </w:r>
      <w:r w:rsidRPr="00CC26C4">
        <w:rPr>
          <w:rFonts w:eastAsia="Times New Roman"/>
        </w:rPr>
        <w:t>when the cost incurred and when it is probable that total contract costs will exceed total contract revenue, the expected loss</w:t>
      </w:r>
      <w:r w:rsidRPr="00CC26C4">
        <w:rPr>
          <w:rFonts w:eastAsia="Times New Roman"/>
          <w:spacing w:val="0"/>
        </w:rPr>
        <w:t xml:space="preserve"> is</w:t>
      </w:r>
      <w:r w:rsidRPr="00947733">
        <w:rPr>
          <w:rFonts w:eastAsia="Times New Roman"/>
          <w:spacing w:val="0"/>
        </w:rPr>
        <w:t xml:space="preserve"> recognized as an expense in profit and loss immediately</w:t>
      </w:r>
      <w:r w:rsidRPr="00947733">
        <w:rPr>
          <w:rFonts w:eastAsia="Times New Roman"/>
          <w:spacing w:val="0"/>
          <w:cs/>
        </w:rPr>
        <w:t>.</w:t>
      </w:r>
    </w:p>
    <w:p w:rsidR="00687B48" w:rsidRPr="0034110D" w:rsidRDefault="00687B48" w:rsidP="00E37690">
      <w:pPr>
        <w:overflowPunct w:val="0"/>
        <w:autoSpaceDE w:val="0"/>
        <w:autoSpaceDN w:val="0"/>
        <w:adjustRightInd w:val="0"/>
        <w:spacing w:after="0" w:line="240" w:lineRule="auto"/>
        <w:ind w:left="426"/>
        <w:jc w:val="thaiDistribute"/>
        <w:textAlignment w:val="baseline"/>
        <w:rPr>
          <w:rFonts w:eastAsia="Times New Roman"/>
          <w:sz w:val="12"/>
          <w:szCs w:val="12"/>
        </w:rPr>
      </w:pPr>
    </w:p>
    <w:p w:rsidR="00E37690" w:rsidRPr="00947733" w:rsidRDefault="00E37690" w:rsidP="00E37690">
      <w:pPr>
        <w:spacing w:after="0" w:line="240" w:lineRule="auto"/>
        <w:ind w:left="426"/>
        <w:jc w:val="thaiDistribute"/>
        <w:rPr>
          <w:rFonts w:eastAsia="Times New Roman"/>
          <w:spacing w:val="0"/>
        </w:rPr>
      </w:pPr>
      <w:r w:rsidRPr="00947733">
        <w:rPr>
          <w:rFonts w:eastAsia="Times New Roman"/>
          <w:spacing w:val="0"/>
        </w:rPr>
        <w:t>Finance costs comprise interest expense on borrowings, unwinding of the discount on provisions</w:t>
      </w:r>
      <w:r w:rsidRPr="00947733">
        <w:rPr>
          <w:rFonts w:eastAsia="Times New Roman"/>
          <w:spacing w:val="0"/>
          <w:cs/>
        </w:rPr>
        <w:t xml:space="preserve"> </w:t>
      </w:r>
      <w:r w:rsidRPr="00947733">
        <w:rPr>
          <w:rFonts w:eastAsia="Times New Roman"/>
          <w:spacing w:val="0"/>
        </w:rPr>
        <w:t>and contingent c</w:t>
      </w:r>
      <w:r w:rsidRPr="00CC26C4">
        <w:rPr>
          <w:rFonts w:eastAsia="Times New Roman"/>
        </w:rPr>
        <w:t>onsideration</w:t>
      </w:r>
      <w:r w:rsidRPr="00CC26C4">
        <w:rPr>
          <w:rFonts w:eastAsia="Times New Roman"/>
          <w:cs/>
        </w:rPr>
        <w:t xml:space="preserve">. </w:t>
      </w:r>
      <w:r w:rsidRPr="00CC26C4">
        <w:rPr>
          <w:rFonts w:eastAsia="Times New Roman"/>
        </w:rPr>
        <w:t>Borrowing costs that are not directly attributable to the acquisition, construction or production of a qualifying</w:t>
      </w:r>
      <w:r w:rsidRPr="00947733">
        <w:rPr>
          <w:rFonts w:eastAsia="Times New Roman"/>
          <w:spacing w:val="0"/>
        </w:rPr>
        <w:t xml:space="preserve"> asset are recognized in profit or loss using the effective interest method</w:t>
      </w:r>
      <w:r w:rsidRPr="00947733">
        <w:rPr>
          <w:rFonts w:eastAsia="Times New Roman"/>
          <w:spacing w:val="0"/>
          <w:cs/>
        </w:rPr>
        <w:t>.</w:t>
      </w:r>
    </w:p>
    <w:p w:rsidR="00E37690" w:rsidRPr="00C21BCA" w:rsidRDefault="00E37690" w:rsidP="00E37690">
      <w:pPr>
        <w:spacing w:after="0"/>
        <w:ind w:left="426"/>
        <w:jc w:val="thaiDistribute"/>
        <w:rPr>
          <w:rFonts w:eastAsia="Cordia New"/>
          <w:sz w:val="16"/>
          <w:szCs w:val="16"/>
        </w:rPr>
      </w:pPr>
    </w:p>
    <w:p w:rsidR="00E37690" w:rsidRDefault="00E37690" w:rsidP="00E37690">
      <w:pPr>
        <w:spacing w:after="0" w:line="240" w:lineRule="auto"/>
        <w:ind w:left="426"/>
        <w:jc w:val="thaiDistribute"/>
        <w:rPr>
          <w:rFonts w:eastAsia="Times New Roman"/>
          <w:spacing w:val="-4"/>
        </w:rPr>
      </w:pPr>
      <w:r w:rsidRPr="00947733">
        <w:rPr>
          <w:rFonts w:eastAsia="Times New Roman"/>
          <w:spacing w:val="-4"/>
        </w:rPr>
        <w:t>Other expenses are recognized on an accrual basis</w:t>
      </w:r>
      <w:r w:rsidRPr="00947733">
        <w:rPr>
          <w:rFonts w:eastAsia="Times New Roman"/>
          <w:spacing w:val="-4"/>
          <w:cs/>
        </w:rPr>
        <w:t>.</w:t>
      </w:r>
    </w:p>
    <w:p w:rsidR="00E37690" w:rsidRPr="00B27495" w:rsidRDefault="00B27495" w:rsidP="005A0EF4">
      <w:pPr>
        <w:pStyle w:val="ListParagraph"/>
        <w:numPr>
          <w:ilvl w:val="1"/>
          <w:numId w:val="15"/>
        </w:numPr>
        <w:spacing w:after="0" w:line="240" w:lineRule="auto"/>
        <w:ind w:left="426" w:hanging="426"/>
        <w:jc w:val="thaiDistribute"/>
        <w:rPr>
          <w:rFonts w:eastAsia="MS Mincho"/>
          <w:spacing w:val="0"/>
        </w:rPr>
      </w:pPr>
      <w:r w:rsidRPr="00B27495">
        <w:rPr>
          <w:rFonts w:eastAsia="MS Mincho"/>
          <w:spacing w:val="0"/>
        </w:rPr>
        <w:lastRenderedPageBreak/>
        <w:t>Income tax</w:t>
      </w:r>
    </w:p>
    <w:p w:rsidR="00B27495" w:rsidRPr="0016168A" w:rsidRDefault="00B27495" w:rsidP="00B27495">
      <w:pPr>
        <w:pStyle w:val="ListParagraph"/>
        <w:spacing w:after="0" w:line="240" w:lineRule="auto"/>
        <w:ind w:left="1146"/>
        <w:jc w:val="thaiDistribute"/>
        <w:rPr>
          <w:rFonts w:eastAsia="MS Mincho"/>
          <w:spacing w:val="0"/>
          <w:sz w:val="20"/>
          <w:szCs w:val="20"/>
        </w:rPr>
      </w:pPr>
    </w:p>
    <w:p w:rsidR="00E37690" w:rsidRPr="00947733" w:rsidRDefault="00E37690" w:rsidP="00E37690">
      <w:pPr>
        <w:spacing w:after="0" w:line="240" w:lineRule="auto"/>
        <w:ind w:left="426"/>
        <w:jc w:val="thaiDistribute"/>
        <w:rPr>
          <w:rFonts w:eastAsia="Times New Roman"/>
          <w:spacing w:val="0"/>
        </w:rPr>
      </w:pPr>
      <w:r w:rsidRPr="00947733">
        <w:rPr>
          <w:rFonts w:eastAsia="Times New Roman"/>
          <w:spacing w:val="0"/>
        </w:rPr>
        <w:t>Income tax comprises current tax and deferred tax</w:t>
      </w:r>
      <w:r w:rsidRPr="00947733">
        <w:rPr>
          <w:rFonts w:eastAsia="Times New Roman"/>
          <w:spacing w:val="0"/>
          <w:cs/>
        </w:rPr>
        <w:t xml:space="preserve">. </w:t>
      </w:r>
      <w:r w:rsidRPr="00947733">
        <w:rPr>
          <w:rFonts w:eastAsia="Times New Roman"/>
          <w:spacing w:val="0"/>
        </w:rPr>
        <w:t>Income tax expense is recognized in profit or loss except to the extent that related to items recognized in other comprehensive income or recognized directly in equity which will recognize in other comprehensive income or recognized directly in equity as same as that items</w:t>
      </w:r>
      <w:r w:rsidRPr="00947733">
        <w:rPr>
          <w:rFonts w:eastAsia="Times New Roman"/>
          <w:spacing w:val="0"/>
          <w:cs/>
        </w:rPr>
        <w:t>.</w:t>
      </w:r>
    </w:p>
    <w:p w:rsidR="00E37690" w:rsidRPr="0016168A" w:rsidRDefault="00E37690" w:rsidP="00E37690">
      <w:pPr>
        <w:spacing w:after="0" w:line="240" w:lineRule="auto"/>
        <w:ind w:left="426"/>
        <w:jc w:val="thaiDistribute"/>
        <w:rPr>
          <w:rFonts w:eastAsia="MS Mincho"/>
          <w:spacing w:val="-4"/>
          <w:sz w:val="20"/>
          <w:szCs w:val="20"/>
        </w:rPr>
      </w:pPr>
    </w:p>
    <w:p w:rsidR="00F523CF" w:rsidRDefault="00E37690" w:rsidP="00E37690">
      <w:pPr>
        <w:spacing w:after="0" w:line="240" w:lineRule="auto"/>
        <w:ind w:left="426"/>
        <w:jc w:val="thaiDistribute"/>
        <w:rPr>
          <w:rFonts w:eastAsia="MS Mincho"/>
          <w:spacing w:val="0"/>
          <w:u w:val="single"/>
        </w:rPr>
      </w:pPr>
      <w:r w:rsidRPr="00947733">
        <w:rPr>
          <w:rFonts w:eastAsia="MS Mincho"/>
          <w:spacing w:val="0"/>
          <w:u w:val="single"/>
        </w:rPr>
        <w:t>Current</w:t>
      </w:r>
      <w:r w:rsidRPr="00947733">
        <w:rPr>
          <w:rFonts w:eastAsia="MS Mincho"/>
          <w:spacing w:val="0"/>
          <w:u w:val="single"/>
          <w:cs/>
        </w:rPr>
        <w:t xml:space="preserve"> </w:t>
      </w:r>
      <w:r w:rsidRPr="00947733">
        <w:rPr>
          <w:rFonts w:eastAsia="MS Mincho"/>
          <w:spacing w:val="0"/>
          <w:u w:val="single"/>
        </w:rPr>
        <w:t>income tax</w:t>
      </w:r>
    </w:p>
    <w:p w:rsidR="0016168A" w:rsidRPr="0016168A" w:rsidRDefault="0016168A" w:rsidP="00E37690">
      <w:pPr>
        <w:spacing w:after="0" w:line="240" w:lineRule="auto"/>
        <w:ind w:left="426"/>
        <w:jc w:val="thaiDistribute"/>
        <w:rPr>
          <w:rFonts w:eastAsia="MS Mincho"/>
          <w:spacing w:val="0"/>
          <w:sz w:val="20"/>
          <w:szCs w:val="20"/>
          <w:u w:val="single"/>
        </w:rPr>
      </w:pPr>
    </w:p>
    <w:p w:rsidR="00E37690" w:rsidRPr="00947733" w:rsidRDefault="00E37690" w:rsidP="00E37690">
      <w:pPr>
        <w:spacing w:after="0" w:line="240" w:lineRule="auto"/>
        <w:ind w:left="426"/>
        <w:jc w:val="thaiDistribute"/>
        <w:rPr>
          <w:rFonts w:eastAsia="Times New Roman"/>
          <w:spacing w:val="0"/>
        </w:rPr>
      </w:pPr>
      <w:r w:rsidRPr="008C703C">
        <w:rPr>
          <w:rFonts w:eastAsia="Times New Roman"/>
        </w:rPr>
        <w:t>Current income tax is provided in the accounts at the amount expected to be paid to the taxation authorities, based on taxable</w:t>
      </w:r>
      <w:r w:rsidRPr="00947733">
        <w:rPr>
          <w:rFonts w:eastAsia="Times New Roman"/>
          <w:spacing w:val="0"/>
        </w:rPr>
        <w:t xml:space="preserve"> profits determined in accordance with tax legislation</w:t>
      </w:r>
      <w:r w:rsidRPr="00947733">
        <w:rPr>
          <w:rFonts w:eastAsia="Times New Roman"/>
          <w:spacing w:val="0"/>
          <w:cs/>
        </w:rPr>
        <w:t>.</w:t>
      </w:r>
    </w:p>
    <w:p w:rsidR="00B75ABE" w:rsidRPr="0016168A" w:rsidRDefault="00B75ABE" w:rsidP="00E37690">
      <w:pPr>
        <w:spacing w:after="0" w:line="240" w:lineRule="auto"/>
        <w:ind w:left="426"/>
        <w:jc w:val="thaiDistribute"/>
        <w:rPr>
          <w:rFonts w:eastAsia="MS Mincho"/>
          <w:spacing w:val="0"/>
          <w:sz w:val="20"/>
          <w:szCs w:val="20"/>
        </w:rPr>
      </w:pPr>
    </w:p>
    <w:p w:rsidR="00E37690" w:rsidRDefault="00E37690" w:rsidP="00E37690">
      <w:pPr>
        <w:spacing w:after="0" w:line="240" w:lineRule="auto"/>
        <w:ind w:left="426"/>
        <w:jc w:val="thaiDistribute"/>
        <w:rPr>
          <w:rFonts w:eastAsia="MS Mincho"/>
          <w:spacing w:val="0"/>
          <w:u w:val="single"/>
        </w:rPr>
      </w:pPr>
      <w:r w:rsidRPr="00947733">
        <w:rPr>
          <w:rFonts w:eastAsia="MS Mincho"/>
          <w:spacing w:val="0"/>
          <w:u w:val="single"/>
        </w:rPr>
        <w:t>Deferred tax</w:t>
      </w:r>
    </w:p>
    <w:p w:rsidR="0016168A" w:rsidRPr="0016168A" w:rsidRDefault="0016168A" w:rsidP="00E37690">
      <w:pPr>
        <w:spacing w:after="0" w:line="240" w:lineRule="auto"/>
        <w:ind w:left="426"/>
        <w:jc w:val="thaiDistribute"/>
        <w:rPr>
          <w:rFonts w:eastAsia="MS Mincho"/>
          <w:spacing w:val="0"/>
          <w:sz w:val="20"/>
          <w:szCs w:val="20"/>
          <w:u w:val="single"/>
        </w:rPr>
      </w:pPr>
    </w:p>
    <w:p w:rsidR="00E37690" w:rsidRPr="00947733" w:rsidRDefault="00E37690" w:rsidP="00E37690">
      <w:pPr>
        <w:spacing w:after="0" w:line="240" w:lineRule="auto"/>
        <w:ind w:left="426"/>
        <w:jc w:val="thaiDistribute"/>
        <w:rPr>
          <w:rFonts w:eastAsia="Times New Roman"/>
          <w:spacing w:val="0"/>
        </w:rPr>
      </w:pPr>
      <w:r w:rsidRPr="008C703C">
        <w:rPr>
          <w:rFonts w:eastAsia="Times New Roman"/>
        </w:rPr>
        <w:t xml:space="preserve">Deferred tax is provided on temporary differences between the tax bases on assets and liabilities and their carrying amounts </w:t>
      </w:r>
      <w:r w:rsidRPr="00947733">
        <w:rPr>
          <w:rFonts w:eastAsia="Times New Roman"/>
          <w:spacing w:val="0"/>
        </w:rPr>
        <w:t>at the end of each reporting period by using the tax rates enacted at the end of the reporting period</w:t>
      </w:r>
      <w:r w:rsidRPr="00947733">
        <w:rPr>
          <w:rFonts w:eastAsia="Times New Roman"/>
          <w:spacing w:val="0"/>
          <w:cs/>
        </w:rPr>
        <w:t>.</w:t>
      </w:r>
    </w:p>
    <w:p w:rsidR="00E37690" w:rsidRPr="0016168A" w:rsidRDefault="00E37690" w:rsidP="00E37690">
      <w:pPr>
        <w:spacing w:after="0" w:line="240" w:lineRule="auto"/>
        <w:ind w:left="426"/>
        <w:jc w:val="thaiDistribute"/>
        <w:rPr>
          <w:rFonts w:eastAsia="MS Mincho"/>
          <w:spacing w:val="-4"/>
          <w:sz w:val="20"/>
          <w:szCs w:val="20"/>
        </w:rPr>
      </w:pPr>
    </w:p>
    <w:p w:rsidR="00E37690" w:rsidRPr="00947733" w:rsidRDefault="00E37690" w:rsidP="00E37690">
      <w:pPr>
        <w:spacing w:after="0" w:line="240" w:lineRule="auto"/>
        <w:ind w:left="426"/>
        <w:jc w:val="thaiDistribute"/>
        <w:rPr>
          <w:rFonts w:eastAsia="Times New Roman"/>
          <w:spacing w:val="0"/>
        </w:rPr>
      </w:pPr>
      <w:r w:rsidRPr="00947733">
        <w:rPr>
          <w:rFonts w:eastAsia="Times New Roman"/>
          <w:spacing w:val="0"/>
        </w:rPr>
        <w:t>The Group recognizes deferred tax liabilities for all taxable temporary differences while they recognize deferred tax assets for all deductible temporary differences and tax losses carried forward to the extent that it is probable that future taxable profit will be available against which such deductible temporary differences and tax losses carried forward can be utilized</w:t>
      </w:r>
      <w:r w:rsidRPr="00947733">
        <w:rPr>
          <w:rFonts w:eastAsia="Times New Roman"/>
          <w:spacing w:val="0"/>
          <w:cs/>
        </w:rPr>
        <w:t>.</w:t>
      </w:r>
    </w:p>
    <w:p w:rsidR="00E37690" w:rsidRPr="0016168A" w:rsidRDefault="00E37690" w:rsidP="00E37690">
      <w:pPr>
        <w:spacing w:after="0" w:line="240" w:lineRule="auto"/>
        <w:ind w:left="426" w:firstLine="540"/>
        <w:jc w:val="thaiDistribute"/>
        <w:rPr>
          <w:rFonts w:eastAsia="MS Mincho"/>
          <w:sz w:val="20"/>
          <w:szCs w:val="20"/>
        </w:rPr>
      </w:pPr>
    </w:p>
    <w:p w:rsidR="00E37690" w:rsidRPr="00947733" w:rsidRDefault="00E37690" w:rsidP="00E37690">
      <w:pPr>
        <w:spacing w:after="0" w:line="240" w:lineRule="auto"/>
        <w:ind w:left="426"/>
        <w:jc w:val="thaiDistribute"/>
        <w:rPr>
          <w:rFonts w:eastAsia="Times New Roman"/>
        </w:rPr>
      </w:pPr>
      <w:r w:rsidRPr="008C703C">
        <w:rPr>
          <w:rFonts w:eastAsia="Times New Roman"/>
          <w:spacing w:val="-4"/>
        </w:rPr>
        <w:t>At each reporting date, the Group reviews and reduce the carrying amount of deferred tax assets to the extent that it is no longer</w:t>
      </w:r>
      <w:r w:rsidRPr="00947733">
        <w:rPr>
          <w:rFonts w:eastAsia="Times New Roman"/>
        </w:rPr>
        <w:t xml:space="preserve"> probable that sufficient taxable profit will be available to allow all or part of the deferred tax asset to be utilized</w:t>
      </w:r>
      <w:r w:rsidRPr="00947733">
        <w:rPr>
          <w:rFonts w:eastAsia="Times New Roman"/>
          <w:cs/>
        </w:rPr>
        <w:t>.</w:t>
      </w:r>
    </w:p>
    <w:p w:rsidR="00E37690" w:rsidRPr="0016168A" w:rsidRDefault="00E37690" w:rsidP="00E37690">
      <w:pPr>
        <w:spacing w:after="0" w:line="240" w:lineRule="auto"/>
        <w:ind w:left="426" w:firstLine="540"/>
        <w:jc w:val="thaiDistribute"/>
        <w:rPr>
          <w:rFonts w:eastAsia="MS Mincho"/>
          <w:sz w:val="20"/>
          <w:szCs w:val="20"/>
        </w:rPr>
      </w:pPr>
    </w:p>
    <w:p w:rsidR="00E37690" w:rsidRPr="00BE0258" w:rsidRDefault="00E37690" w:rsidP="00E37690">
      <w:pPr>
        <w:spacing w:after="0" w:line="240" w:lineRule="auto"/>
        <w:ind w:left="426"/>
        <w:jc w:val="thaiDistribute"/>
        <w:rPr>
          <w:rFonts w:eastAsia="Times New Roman"/>
          <w:spacing w:val="0"/>
        </w:rPr>
      </w:pPr>
      <w:r w:rsidRPr="00BE0258">
        <w:rPr>
          <w:rFonts w:eastAsia="Times New Roman"/>
          <w:spacing w:val="0"/>
        </w:rPr>
        <w:t>Deferred income tax assets and liabilities are offset when there is a legally enforceable right to offset current tax assets against current tax liabilities and when the deferred income tax assets and liabilities relate to income taxes levied by the same taxation authority on either the same taxable entity or different taxable entities where there is an intention to settle the balances on a net basis</w:t>
      </w:r>
      <w:r w:rsidRPr="00BE0258">
        <w:rPr>
          <w:rFonts w:eastAsia="Times New Roman"/>
          <w:spacing w:val="0"/>
          <w:cs/>
        </w:rPr>
        <w:t>.</w:t>
      </w:r>
    </w:p>
    <w:p w:rsidR="00E37690" w:rsidRPr="0016168A" w:rsidRDefault="00E37690" w:rsidP="00E37690">
      <w:pPr>
        <w:spacing w:after="0" w:line="240" w:lineRule="auto"/>
        <w:ind w:left="900" w:firstLine="540"/>
        <w:jc w:val="thaiDistribute"/>
        <w:rPr>
          <w:rFonts w:eastAsia="MS Mincho"/>
          <w:spacing w:val="-4"/>
          <w:sz w:val="20"/>
          <w:szCs w:val="20"/>
        </w:rPr>
      </w:pPr>
    </w:p>
    <w:p w:rsidR="00E37690" w:rsidRPr="00B27495" w:rsidRDefault="00B27495" w:rsidP="005A0EF4">
      <w:pPr>
        <w:pStyle w:val="ListParagraph"/>
        <w:numPr>
          <w:ilvl w:val="1"/>
          <w:numId w:val="15"/>
        </w:numPr>
        <w:spacing w:after="0" w:line="240" w:lineRule="auto"/>
        <w:ind w:left="426" w:hanging="426"/>
        <w:jc w:val="thaiDistribute"/>
        <w:rPr>
          <w:rFonts w:eastAsia="MS Mincho"/>
          <w:spacing w:val="0"/>
        </w:rPr>
      </w:pPr>
      <w:r w:rsidRPr="00B27495">
        <w:rPr>
          <w:rFonts w:eastAsia="MS Mincho"/>
          <w:spacing w:val="0"/>
        </w:rPr>
        <w:t>Basic earnings (loss) per share</w:t>
      </w:r>
    </w:p>
    <w:p w:rsidR="00B27495" w:rsidRPr="0016168A" w:rsidRDefault="00B27495" w:rsidP="00B27495">
      <w:pPr>
        <w:pStyle w:val="ListParagraph"/>
        <w:spacing w:after="0" w:line="240" w:lineRule="auto"/>
        <w:ind w:left="1146"/>
        <w:jc w:val="thaiDistribute"/>
        <w:rPr>
          <w:rFonts w:eastAsia="MS Mincho"/>
          <w:spacing w:val="0"/>
          <w:sz w:val="20"/>
          <w:szCs w:val="20"/>
        </w:rPr>
      </w:pPr>
    </w:p>
    <w:p w:rsidR="00E37690" w:rsidRPr="008C703C" w:rsidRDefault="00E37690" w:rsidP="00E37690">
      <w:pPr>
        <w:spacing w:after="0" w:line="240" w:lineRule="auto"/>
        <w:ind w:left="426"/>
        <w:jc w:val="thaiDistribute"/>
        <w:rPr>
          <w:rFonts w:eastAsia="Times New Roman"/>
          <w:b/>
          <w:bCs/>
          <w:spacing w:val="0"/>
          <w:cs/>
        </w:rPr>
      </w:pPr>
      <w:proofErr w:type="gramStart"/>
      <w:r w:rsidRPr="008C703C">
        <w:rPr>
          <w:spacing w:val="0"/>
          <w:lang w:val="en-GB"/>
        </w:rPr>
        <w:t xml:space="preserve">Basic earnings </w:t>
      </w:r>
      <w:r w:rsidRPr="008C703C">
        <w:rPr>
          <w:spacing w:val="0"/>
          <w:cs/>
          <w:lang w:val="en-GB"/>
        </w:rPr>
        <w:t>(</w:t>
      </w:r>
      <w:r w:rsidRPr="008C703C">
        <w:rPr>
          <w:spacing w:val="0"/>
          <w:lang w:val="en-GB"/>
        </w:rPr>
        <w:t>loss</w:t>
      </w:r>
      <w:r w:rsidRPr="008C703C">
        <w:rPr>
          <w:spacing w:val="0"/>
          <w:cs/>
          <w:lang w:val="en-GB"/>
        </w:rPr>
        <w:t xml:space="preserve">) </w:t>
      </w:r>
      <w:r w:rsidRPr="008C703C">
        <w:rPr>
          <w:spacing w:val="0"/>
          <w:lang w:val="en-GB"/>
        </w:rPr>
        <w:t>per share is</w:t>
      </w:r>
      <w:proofErr w:type="gramEnd"/>
      <w:r w:rsidRPr="008C703C">
        <w:rPr>
          <w:spacing w:val="0"/>
          <w:lang w:val="en-GB"/>
        </w:rPr>
        <w:t xml:space="preserve"> calculated by dividing the profit or loss attributable to ordinary shareholders of the </w:t>
      </w:r>
      <w:r w:rsidRPr="008C703C">
        <w:rPr>
          <w:spacing w:val="2"/>
          <w:lang w:val="en-GB"/>
        </w:rPr>
        <w:t>Company</w:t>
      </w:r>
      <w:r w:rsidRPr="008C703C">
        <w:rPr>
          <w:rFonts w:hint="cs"/>
          <w:spacing w:val="2"/>
          <w:cs/>
          <w:lang w:val="en-GB"/>
        </w:rPr>
        <w:t xml:space="preserve"> </w:t>
      </w:r>
      <w:r w:rsidRPr="008C703C">
        <w:rPr>
          <w:spacing w:val="2"/>
        </w:rPr>
        <w:t>(excluding other comprehensive income)</w:t>
      </w:r>
      <w:r w:rsidRPr="008C703C">
        <w:rPr>
          <w:spacing w:val="2"/>
          <w:lang w:val="en-GB"/>
        </w:rPr>
        <w:t xml:space="preserve"> by the weighted average number of issued and paid-up shares</w:t>
      </w:r>
      <w:r w:rsidRPr="008C703C">
        <w:rPr>
          <w:spacing w:val="2"/>
          <w:cs/>
          <w:lang w:val="en-GB"/>
        </w:rPr>
        <w:t>.</w:t>
      </w:r>
      <w:r w:rsidRPr="008C703C">
        <w:rPr>
          <w:spacing w:val="2"/>
          <w:lang w:val="en-GB"/>
        </w:rPr>
        <w:t xml:space="preserve"> The</w:t>
      </w:r>
      <w:r w:rsidRPr="008C703C">
        <w:rPr>
          <w:spacing w:val="2"/>
          <w:cs/>
          <w:lang w:val="en-GB"/>
        </w:rPr>
        <w:t xml:space="preserve"> </w:t>
      </w:r>
      <w:r w:rsidRPr="008C703C">
        <w:rPr>
          <w:rFonts w:eastAsia="Times New Roman"/>
          <w:spacing w:val="2"/>
        </w:rPr>
        <w:t xml:space="preserve">Group </w:t>
      </w:r>
      <w:r w:rsidRPr="008C703C">
        <w:rPr>
          <w:rFonts w:eastAsia="Times New Roman"/>
          <w:spacing w:val="0"/>
        </w:rPr>
        <w:t>did not calculate the fully diluted earnings per share since it has no ordinary share equivalent</w:t>
      </w:r>
      <w:r w:rsidRPr="008C703C">
        <w:rPr>
          <w:rFonts w:eastAsia="Times New Roman"/>
          <w:spacing w:val="0"/>
          <w:cs/>
        </w:rPr>
        <w:t>.</w:t>
      </w:r>
    </w:p>
    <w:p w:rsidR="00E37690" w:rsidRPr="008C703C" w:rsidRDefault="00E37690" w:rsidP="00E37690">
      <w:pPr>
        <w:spacing w:after="0" w:line="240" w:lineRule="auto"/>
        <w:ind w:left="426"/>
        <w:jc w:val="thaiDistribute"/>
        <w:rPr>
          <w:rFonts w:eastAsia="Times New Roman"/>
          <w:spacing w:val="0"/>
          <w:sz w:val="20"/>
          <w:szCs w:val="20"/>
        </w:rPr>
      </w:pPr>
    </w:p>
    <w:p w:rsidR="0016168A" w:rsidRPr="0016168A" w:rsidRDefault="0016168A" w:rsidP="00E37690">
      <w:pPr>
        <w:spacing w:after="0" w:line="240" w:lineRule="auto"/>
        <w:ind w:left="426"/>
        <w:jc w:val="thaiDistribute"/>
        <w:rPr>
          <w:rFonts w:eastAsia="Times New Roman"/>
          <w:sz w:val="20"/>
          <w:szCs w:val="20"/>
        </w:rPr>
      </w:pPr>
    </w:p>
    <w:p w:rsidR="0016168A" w:rsidRPr="0016168A" w:rsidRDefault="0016168A" w:rsidP="00E37690">
      <w:pPr>
        <w:spacing w:after="0" w:line="240" w:lineRule="auto"/>
        <w:ind w:left="426"/>
        <w:jc w:val="thaiDistribute"/>
        <w:rPr>
          <w:rFonts w:eastAsia="Times New Roman"/>
          <w:sz w:val="20"/>
          <w:szCs w:val="20"/>
        </w:rPr>
      </w:pPr>
    </w:p>
    <w:p w:rsidR="0016168A" w:rsidRPr="0016168A" w:rsidRDefault="0016168A" w:rsidP="00E37690">
      <w:pPr>
        <w:spacing w:after="0" w:line="240" w:lineRule="auto"/>
        <w:ind w:left="426"/>
        <w:jc w:val="thaiDistribute"/>
        <w:rPr>
          <w:rFonts w:eastAsia="Times New Roman"/>
          <w:sz w:val="20"/>
          <w:szCs w:val="20"/>
        </w:rPr>
      </w:pPr>
    </w:p>
    <w:p w:rsidR="0016168A" w:rsidRPr="0016168A" w:rsidRDefault="0016168A" w:rsidP="00E37690">
      <w:pPr>
        <w:spacing w:after="0" w:line="240" w:lineRule="auto"/>
        <w:ind w:left="426"/>
        <w:jc w:val="thaiDistribute"/>
        <w:rPr>
          <w:rFonts w:eastAsia="Times New Roman"/>
          <w:sz w:val="20"/>
          <w:szCs w:val="20"/>
        </w:rPr>
      </w:pPr>
    </w:p>
    <w:p w:rsidR="0016168A" w:rsidRPr="0016168A" w:rsidRDefault="0016168A" w:rsidP="00E37690">
      <w:pPr>
        <w:spacing w:after="0" w:line="240" w:lineRule="auto"/>
        <w:ind w:left="426"/>
        <w:jc w:val="thaiDistribute"/>
        <w:rPr>
          <w:rFonts w:eastAsia="Times New Roman"/>
          <w:sz w:val="20"/>
          <w:szCs w:val="20"/>
        </w:rPr>
      </w:pPr>
    </w:p>
    <w:p w:rsidR="0016168A" w:rsidRPr="0016168A" w:rsidRDefault="0016168A" w:rsidP="00E37690">
      <w:pPr>
        <w:spacing w:after="0" w:line="240" w:lineRule="auto"/>
        <w:ind w:left="426"/>
        <w:jc w:val="thaiDistribute"/>
        <w:rPr>
          <w:rFonts w:eastAsia="Times New Roman"/>
          <w:sz w:val="20"/>
          <w:szCs w:val="20"/>
        </w:rPr>
      </w:pPr>
    </w:p>
    <w:p w:rsidR="0016168A" w:rsidRPr="0016168A" w:rsidRDefault="0016168A" w:rsidP="00E37690">
      <w:pPr>
        <w:spacing w:after="0" w:line="240" w:lineRule="auto"/>
        <w:ind w:left="426"/>
        <w:jc w:val="thaiDistribute"/>
        <w:rPr>
          <w:rFonts w:eastAsia="Times New Roman"/>
          <w:sz w:val="20"/>
          <w:szCs w:val="20"/>
        </w:rPr>
      </w:pPr>
    </w:p>
    <w:p w:rsidR="00E37690" w:rsidRPr="00B27495" w:rsidRDefault="00B27495" w:rsidP="005A0EF4">
      <w:pPr>
        <w:pStyle w:val="ListParagraph"/>
        <w:numPr>
          <w:ilvl w:val="1"/>
          <w:numId w:val="15"/>
        </w:numPr>
        <w:spacing w:after="0" w:line="240" w:lineRule="auto"/>
        <w:ind w:left="426" w:hanging="426"/>
        <w:jc w:val="thaiDistribute"/>
        <w:rPr>
          <w:rFonts w:eastAsia="MS Mincho"/>
          <w:spacing w:val="0"/>
        </w:rPr>
      </w:pPr>
      <w:r w:rsidRPr="00B27495">
        <w:rPr>
          <w:rFonts w:eastAsia="MS Mincho"/>
          <w:spacing w:val="0"/>
        </w:rPr>
        <w:lastRenderedPageBreak/>
        <w:t>The related persons or related companies</w:t>
      </w:r>
    </w:p>
    <w:p w:rsidR="00B27495" w:rsidRPr="0016168A" w:rsidRDefault="00B27495" w:rsidP="00B27495">
      <w:pPr>
        <w:pStyle w:val="ListParagraph"/>
        <w:spacing w:after="0" w:line="240" w:lineRule="auto"/>
        <w:ind w:left="1146"/>
        <w:jc w:val="thaiDistribute"/>
        <w:rPr>
          <w:rFonts w:eastAsia="MS Mincho"/>
          <w:spacing w:val="0"/>
          <w:sz w:val="20"/>
          <w:szCs w:val="20"/>
        </w:rPr>
      </w:pPr>
    </w:p>
    <w:p w:rsidR="00E37690" w:rsidRPr="008C703C" w:rsidRDefault="00E37690" w:rsidP="00E37690">
      <w:pPr>
        <w:spacing w:after="0" w:line="240" w:lineRule="auto"/>
        <w:ind w:left="426"/>
        <w:jc w:val="thaiDistribute"/>
        <w:rPr>
          <w:rFonts w:eastAsia="Times New Roman"/>
          <w:spacing w:val="-4"/>
        </w:rPr>
      </w:pPr>
      <w:r w:rsidRPr="008C703C">
        <w:rPr>
          <w:rFonts w:eastAsia="Times New Roman"/>
        </w:rPr>
        <w:t>The related persons or related companies with the Group meant individuals or enterprises which have the controlling power</w:t>
      </w:r>
      <w:r w:rsidRPr="00947733">
        <w:rPr>
          <w:rFonts w:eastAsia="Times New Roman"/>
          <w:spacing w:val="0"/>
        </w:rPr>
        <w:t xml:space="preserve"> over the Group or are controlled by the Group either directly or indirectly, or under the same control with the Group</w:t>
      </w:r>
      <w:r w:rsidRPr="00947733">
        <w:rPr>
          <w:rFonts w:eastAsia="Times New Roman"/>
          <w:spacing w:val="0"/>
          <w:cs/>
        </w:rPr>
        <w:t xml:space="preserve">. </w:t>
      </w:r>
      <w:r w:rsidRPr="00947733">
        <w:rPr>
          <w:rFonts w:eastAsia="Times New Roman"/>
          <w:spacing w:val="0"/>
        </w:rPr>
        <w:t>Furthermore, the related persons</w:t>
      </w:r>
      <w:r w:rsidRPr="00947733">
        <w:rPr>
          <w:rFonts w:eastAsia="Times New Roman"/>
          <w:spacing w:val="0"/>
          <w:cs/>
        </w:rPr>
        <w:t xml:space="preserve"> </w:t>
      </w:r>
      <w:r w:rsidRPr="00947733">
        <w:rPr>
          <w:rFonts w:eastAsia="Times New Roman"/>
          <w:spacing w:val="0"/>
        </w:rPr>
        <w:t xml:space="preserve">or related companies also meant the associated companies and the persons whose holding the shares with voting rights, either directly or indirectly, and have significant influence to the Group, important management, directors or the employees of the Group who have the power to plan and control the operations of the Group including the family members close to the said persons which could persuade or power to persuade to act in compliance </w:t>
      </w:r>
      <w:r w:rsidRPr="008C703C">
        <w:rPr>
          <w:rFonts w:eastAsia="Times New Roman"/>
          <w:spacing w:val="-4"/>
        </w:rPr>
        <w:t>with the said persons and business that the said persons have control power or significant influence, either directly or indirectly</w:t>
      </w:r>
      <w:r w:rsidRPr="008C703C">
        <w:rPr>
          <w:rFonts w:eastAsia="Times New Roman"/>
          <w:spacing w:val="-4"/>
          <w:cs/>
        </w:rPr>
        <w:t>.</w:t>
      </w:r>
    </w:p>
    <w:p w:rsidR="00E37690" w:rsidRPr="0016168A" w:rsidRDefault="00E37690" w:rsidP="00E37690">
      <w:pPr>
        <w:spacing w:after="0" w:line="240" w:lineRule="auto"/>
        <w:jc w:val="thaiDistribute"/>
        <w:rPr>
          <w:rFonts w:eastAsia="MS Mincho"/>
          <w:spacing w:val="0"/>
          <w:sz w:val="20"/>
          <w:szCs w:val="20"/>
        </w:rPr>
      </w:pPr>
    </w:p>
    <w:p w:rsidR="00E37690" w:rsidRPr="00B27495" w:rsidRDefault="00B27495" w:rsidP="005A0EF4">
      <w:pPr>
        <w:pStyle w:val="ListParagraph"/>
        <w:numPr>
          <w:ilvl w:val="1"/>
          <w:numId w:val="15"/>
        </w:numPr>
        <w:spacing w:after="0" w:line="240" w:lineRule="auto"/>
        <w:ind w:left="426" w:hanging="426"/>
        <w:jc w:val="thaiDistribute"/>
        <w:rPr>
          <w:rFonts w:eastAsia="MS Mincho"/>
          <w:spacing w:val="0"/>
        </w:rPr>
      </w:pPr>
      <w:r w:rsidRPr="00B27495">
        <w:rPr>
          <w:rFonts w:eastAsia="MS Mincho"/>
          <w:spacing w:val="0"/>
        </w:rPr>
        <w:t>Segment reporting</w:t>
      </w:r>
    </w:p>
    <w:p w:rsidR="00B27495" w:rsidRPr="0016168A" w:rsidRDefault="00B27495" w:rsidP="00B27495">
      <w:pPr>
        <w:pStyle w:val="ListParagraph"/>
        <w:spacing w:after="0" w:line="240" w:lineRule="auto"/>
        <w:ind w:left="1146"/>
        <w:jc w:val="thaiDistribute"/>
        <w:rPr>
          <w:rFonts w:eastAsia="MS Mincho"/>
          <w:spacing w:val="0"/>
          <w:sz w:val="20"/>
          <w:szCs w:val="20"/>
        </w:rPr>
      </w:pPr>
    </w:p>
    <w:p w:rsidR="00E37690" w:rsidRPr="00947733" w:rsidRDefault="00E37690" w:rsidP="00E37690">
      <w:pPr>
        <w:spacing w:after="0" w:line="240" w:lineRule="auto"/>
        <w:ind w:left="426"/>
        <w:jc w:val="thaiDistribute"/>
        <w:rPr>
          <w:rFonts w:eastAsia="Times New Roman"/>
        </w:rPr>
      </w:pPr>
      <w:r w:rsidRPr="008C703C">
        <w:rPr>
          <w:rFonts w:eastAsia="Times New Roman"/>
          <w:spacing w:val="-4"/>
        </w:rPr>
        <w:t>The sectoral business operation is disclosed under the separate business sectors of the Group</w:t>
      </w:r>
      <w:r w:rsidRPr="008C703C">
        <w:rPr>
          <w:rFonts w:eastAsia="Times New Roman"/>
          <w:spacing w:val="-4"/>
          <w:cs/>
        </w:rPr>
        <w:t xml:space="preserve"> </w:t>
      </w:r>
      <w:r w:rsidRPr="008C703C">
        <w:rPr>
          <w:rFonts w:eastAsia="Times New Roman"/>
          <w:spacing w:val="-4"/>
        </w:rPr>
        <w:t>by the business sector that source</w:t>
      </w:r>
      <w:r w:rsidRPr="00947733">
        <w:rPr>
          <w:rFonts w:eastAsia="Times New Roman"/>
        </w:rPr>
        <w:t xml:space="preserve"> </w:t>
      </w:r>
      <w:r w:rsidRPr="008C703C">
        <w:rPr>
          <w:rFonts w:eastAsia="Times New Roman"/>
          <w:spacing w:val="0"/>
        </w:rPr>
        <w:t xml:space="preserve">products or provide services which have different risks and return from the risks and return of the products or services provide by </w:t>
      </w:r>
      <w:r w:rsidRPr="00947733">
        <w:rPr>
          <w:rFonts w:eastAsia="Times New Roman"/>
        </w:rPr>
        <w:t>other business sectors</w:t>
      </w:r>
      <w:r w:rsidRPr="00947733">
        <w:rPr>
          <w:rFonts w:eastAsia="Times New Roman"/>
          <w:cs/>
        </w:rPr>
        <w:t>.</w:t>
      </w:r>
    </w:p>
    <w:p w:rsidR="00E37690" w:rsidRPr="0016168A" w:rsidRDefault="00E37690" w:rsidP="00E37690">
      <w:pPr>
        <w:spacing w:after="0" w:line="240" w:lineRule="auto"/>
        <w:ind w:left="426" w:firstLine="540"/>
        <w:jc w:val="thaiDistribute"/>
        <w:rPr>
          <w:rFonts w:eastAsia="MS Mincho"/>
          <w:spacing w:val="0"/>
          <w:sz w:val="20"/>
          <w:szCs w:val="20"/>
        </w:rPr>
      </w:pPr>
    </w:p>
    <w:p w:rsidR="00E37690" w:rsidRPr="00B27495" w:rsidRDefault="00B27495" w:rsidP="005A0EF4">
      <w:pPr>
        <w:pStyle w:val="ListParagraph"/>
        <w:numPr>
          <w:ilvl w:val="1"/>
          <w:numId w:val="15"/>
        </w:numPr>
        <w:spacing w:after="0" w:line="240" w:lineRule="auto"/>
        <w:ind w:left="426" w:hanging="426"/>
        <w:jc w:val="thaiDistribute"/>
        <w:rPr>
          <w:rFonts w:eastAsia="MS Mincho"/>
          <w:spacing w:val="0"/>
        </w:rPr>
      </w:pPr>
      <w:r w:rsidRPr="00B27495">
        <w:rPr>
          <w:rFonts w:eastAsia="MS Mincho"/>
          <w:spacing w:val="0"/>
        </w:rPr>
        <w:t>Fair value measurement</w:t>
      </w:r>
    </w:p>
    <w:p w:rsidR="00B27495" w:rsidRPr="0016168A" w:rsidRDefault="00B27495" w:rsidP="00B27495">
      <w:pPr>
        <w:pStyle w:val="ListParagraph"/>
        <w:spacing w:after="0" w:line="240" w:lineRule="auto"/>
        <w:ind w:left="1146"/>
        <w:jc w:val="thaiDistribute"/>
        <w:rPr>
          <w:rFonts w:eastAsia="MS Mincho"/>
          <w:spacing w:val="0"/>
          <w:sz w:val="20"/>
          <w:szCs w:val="20"/>
        </w:rPr>
      </w:pPr>
    </w:p>
    <w:p w:rsidR="00E37690" w:rsidRPr="00947733" w:rsidRDefault="00E37690" w:rsidP="00E37690">
      <w:pPr>
        <w:spacing w:after="0" w:line="240" w:lineRule="auto"/>
        <w:ind w:left="426"/>
        <w:jc w:val="thaiDistribute"/>
        <w:rPr>
          <w:rFonts w:eastAsia="Times New Roman"/>
          <w:spacing w:val="0"/>
        </w:rPr>
      </w:pPr>
      <w:r w:rsidRPr="00947733">
        <w:rPr>
          <w:rFonts w:eastAsia="Times New Roman"/>
          <w:spacing w:val="0"/>
        </w:rPr>
        <w:t xml:space="preserve">Fair value is the price that would be received to sell an asset or paid to transfer a liability in an orderly transaction between </w:t>
      </w:r>
      <w:r w:rsidRPr="008C703C">
        <w:rPr>
          <w:rFonts w:eastAsia="Times New Roman"/>
        </w:rPr>
        <w:t xml:space="preserve">buyer and seller </w:t>
      </w:r>
      <w:r w:rsidRPr="008C703C">
        <w:rPr>
          <w:rFonts w:eastAsia="Times New Roman"/>
          <w:cs/>
        </w:rPr>
        <w:t>(</w:t>
      </w:r>
      <w:r w:rsidRPr="008C703C">
        <w:rPr>
          <w:rFonts w:eastAsia="Times New Roman"/>
        </w:rPr>
        <w:t>market participants</w:t>
      </w:r>
      <w:r w:rsidRPr="008C703C">
        <w:rPr>
          <w:rFonts w:eastAsia="Times New Roman"/>
          <w:cs/>
        </w:rPr>
        <w:t xml:space="preserve">) </w:t>
      </w:r>
      <w:r w:rsidRPr="008C703C">
        <w:rPr>
          <w:rFonts w:eastAsia="Times New Roman"/>
        </w:rPr>
        <w:t>at the measurement date</w:t>
      </w:r>
      <w:r w:rsidRPr="008C703C">
        <w:rPr>
          <w:rFonts w:eastAsia="Times New Roman"/>
          <w:cs/>
        </w:rPr>
        <w:t xml:space="preserve">. </w:t>
      </w:r>
      <w:r w:rsidRPr="008C703C">
        <w:rPr>
          <w:rFonts w:eastAsia="Times New Roman"/>
        </w:rPr>
        <w:t>The Group apply a quoted market price in an active market</w:t>
      </w:r>
      <w:r w:rsidRPr="00947733">
        <w:rPr>
          <w:rFonts w:eastAsia="Times New Roman"/>
          <w:spacing w:val="0"/>
        </w:rPr>
        <w:t xml:space="preserve"> to measure their assets and liabilities that are required to be measured at fair value by relevant financial reporting standards</w:t>
      </w:r>
      <w:r w:rsidRPr="00947733">
        <w:rPr>
          <w:rFonts w:eastAsia="Times New Roman"/>
          <w:spacing w:val="0"/>
          <w:cs/>
        </w:rPr>
        <w:t xml:space="preserve">. </w:t>
      </w:r>
      <w:r w:rsidRPr="008C703C">
        <w:rPr>
          <w:rFonts w:eastAsia="Times New Roman"/>
        </w:rPr>
        <w:t>Except in case of no active market of an identical asset or liability or when a quoted market price is not available, the Group</w:t>
      </w:r>
      <w:r w:rsidRPr="00947733">
        <w:rPr>
          <w:rFonts w:eastAsia="Times New Roman"/>
          <w:spacing w:val="0"/>
        </w:rPr>
        <w:t xml:space="preserve"> measure fair value using valuation technique that are appropriate in the circumstances and </w:t>
      </w:r>
      <w:proofErr w:type="spellStart"/>
      <w:r w:rsidRPr="00947733">
        <w:rPr>
          <w:rFonts w:eastAsia="Times New Roman"/>
          <w:spacing w:val="0"/>
        </w:rPr>
        <w:t>maximises</w:t>
      </w:r>
      <w:proofErr w:type="spellEnd"/>
      <w:r w:rsidRPr="00947733">
        <w:rPr>
          <w:rFonts w:eastAsia="Times New Roman"/>
          <w:spacing w:val="0"/>
        </w:rPr>
        <w:t xml:space="preserve"> the use of relevant observable inputs related to assets and liabilities that are required to be measured at fair value</w:t>
      </w:r>
      <w:r w:rsidRPr="00947733">
        <w:rPr>
          <w:rFonts w:eastAsia="Times New Roman"/>
          <w:spacing w:val="0"/>
          <w:cs/>
        </w:rPr>
        <w:t>.</w:t>
      </w:r>
    </w:p>
    <w:p w:rsidR="00E37690" w:rsidRPr="0016168A" w:rsidRDefault="00E37690" w:rsidP="00E37690">
      <w:pPr>
        <w:spacing w:after="0" w:line="240" w:lineRule="auto"/>
        <w:ind w:left="426" w:firstLine="540"/>
        <w:jc w:val="thaiDistribute"/>
        <w:rPr>
          <w:rFonts w:eastAsia="MS Mincho"/>
          <w:spacing w:val="0"/>
          <w:sz w:val="20"/>
          <w:szCs w:val="20"/>
        </w:rPr>
      </w:pPr>
    </w:p>
    <w:p w:rsidR="00E37690" w:rsidRPr="0016168A" w:rsidRDefault="00E37690" w:rsidP="00E37690">
      <w:pPr>
        <w:spacing w:after="0" w:line="240" w:lineRule="auto"/>
        <w:ind w:left="426"/>
        <w:jc w:val="thaiDistribute"/>
        <w:rPr>
          <w:rFonts w:eastAsia="Times New Roman"/>
          <w:spacing w:val="0"/>
        </w:rPr>
      </w:pPr>
      <w:r w:rsidRPr="0016168A">
        <w:rPr>
          <w:rFonts w:eastAsia="Times New Roman"/>
          <w:spacing w:val="0"/>
        </w:rPr>
        <w:t xml:space="preserve">All assets and liabilities for which fair value is measured or disclosed in the financial statements are </w:t>
      </w:r>
      <w:proofErr w:type="spellStart"/>
      <w:r w:rsidRPr="0016168A">
        <w:rPr>
          <w:rFonts w:eastAsia="Times New Roman"/>
          <w:spacing w:val="0"/>
        </w:rPr>
        <w:t>categorised</w:t>
      </w:r>
      <w:proofErr w:type="spellEnd"/>
      <w:r w:rsidRPr="0016168A">
        <w:rPr>
          <w:rFonts w:eastAsia="Times New Roman"/>
          <w:spacing w:val="0"/>
        </w:rPr>
        <w:t xml:space="preserve"> within the fair value hierarchy into three levels based on </w:t>
      </w:r>
      <w:proofErr w:type="spellStart"/>
      <w:r w:rsidRPr="0016168A">
        <w:rPr>
          <w:rFonts w:eastAsia="Times New Roman"/>
          <w:spacing w:val="0"/>
        </w:rPr>
        <w:t>categorise</w:t>
      </w:r>
      <w:proofErr w:type="spellEnd"/>
      <w:r w:rsidRPr="0016168A">
        <w:rPr>
          <w:rFonts w:eastAsia="Times New Roman"/>
          <w:spacing w:val="0"/>
        </w:rPr>
        <w:t xml:space="preserve"> of input to be used in fair value measurement as follows</w:t>
      </w:r>
      <w:r w:rsidRPr="0016168A">
        <w:rPr>
          <w:rFonts w:eastAsia="Times New Roman"/>
          <w:spacing w:val="0"/>
          <w:cs/>
        </w:rPr>
        <w:t>:</w:t>
      </w:r>
    </w:p>
    <w:p w:rsidR="00E37690" w:rsidRPr="0016168A" w:rsidRDefault="00E37690" w:rsidP="00E37690">
      <w:pPr>
        <w:spacing w:after="0" w:line="240" w:lineRule="auto"/>
        <w:ind w:left="1620" w:hanging="720"/>
        <w:jc w:val="thaiDistribute"/>
        <w:rPr>
          <w:rFonts w:eastAsia="MS Mincho"/>
          <w:spacing w:val="0"/>
          <w:sz w:val="20"/>
          <w:szCs w:val="20"/>
        </w:rPr>
      </w:pPr>
    </w:p>
    <w:p w:rsidR="00E37690" w:rsidRPr="0016168A" w:rsidRDefault="00E37690" w:rsidP="00E37690">
      <w:pPr>
        <w:spacing w:after="0" w:line="240" w:lineRule="auto"/>
        <w:ind w:left="426"/>
        <w:jc w:val="thaiDistribute"/>
        <w:rPr>
          <w:rFonts w:eastAsia="Times New Roman"/>
          <w:spacing w:val="0"/>
        </w:rPr>
      </w:pPr>
      <w:r w:rsidRPr="0016168A">
        <w:rPr>
          <w:rFonts w:eastAsia="Times New Roman"/>
          <w:spacing w:val="0"/>
        </w:rPr>
        <w:t>Level 1</w:t>
      </w:r>
      <w:r w:rsidRPr="0016168A">
        <w:rPr>
          <w:rFonts w:eastAsia="Times New Roman"/>
          <w:spacing w:val="0"/>
          <w:cs/>
        </w:rPr>
        <w:t xml:space="preserve"> </w:t>
      </w:r>
      <w:r w:rsidRPr="0016168A">
        <w:rPr>
          <w:rFonts w:eastAsia="Times New Roman"/>
          <w:spacing w:val="0"/>
        </w:rPr>
        <w:t>Use of quoted market prices in an observable active market for such assets or liabilities</w:t>
      </w:r>
      <w:r w:rsidRPr="0016168A">
        <w:rPr>
          <w:rFonts w:eastAsia="Times New Roman"/>
          <w:spacing w:val="0"/>
          <w:cs/>
        </w:rPr>
        <w:t>.</w:t>
      </w:r>
    </w:p>
    <w:p w:rsidR="00E37690" w:rsidRPr="0016168A" w:rsidRDefault="00E37690" w:rsidP="00E37690">
      <w:pPr>
        <w:spacing w:after="0" w:line="240" w:lineRule="auto"/>
        <w:ind w:left="426" w:hanging="720"/>
        <w:jc w:val="thaiDistribute"/>
        <w:rPr>
          <w:rFonts w:eastAsia="MS Mincho"/>
          <w:spacing w:val="0"/>
          <w:sz w:val="20"/>
          <w:szCs w:val="20"/>
        </w:rPr>
      </w:pPr>
    </w:p>
    <w:p w:rsidR="00E37690" w:rsidRPr="0016168A" w:rsidRDefault="00E37690" w:rsidP="00E37690">
      <w:pPr>
        <w:spacing w:after="0" w:line="240" w:lineRule="auto"/>
        <w:ind w:left="426"/>
        <w:jc w:val="thaiDistribute"/>
        <w:rPr>
          <w:rFonts w:eastAsia="Times New Roman"/>
          <w:spacing w:val="0"/>
        </w:rPr>
      </w:pPr>
      <w:r w:rsidRPr="0016168A">
        <w:rPr>
          <w:rFonts w:eastAsia="Times New Roman"/>
          <w:spacing w:val="0"/>
        </w:rPr>
        <w:t>Level 2</w:t>
      </w:r>
      <w:r w:rsidRPr="0016168A">
        <w:rPr>
          <w:rFonts w:eastAsia="Times New Roman"/>
          <w:spacing w:val="0"/>
          <w:cs/>
        </w:rPr>
        <w:t xml:space="preserve"> </w:t>
      </w:r>
      <w:r w:rsidRPr="0016168A">
        <w:rPr>
          <w:rFonts w:eastAsia="Times New Roman"/>
          <w:spacing w:val="0"/>
        </w:rPr>
        <w:t>Use of other observable inputs for such assets or liabilities, whether directly or indirectly</w:t>
      </w:r>
      <w:r w:rsidRPr="0016168A">
        <w:rPr>
          <w:rFonts w:eastAsia="Times New Roman"/>
          <w:spacing w:val="0"/>
          <w:cs/>
        </w:rPr>
        <w:t>.</w:t>
      </w:r>
    </w:p>
    <w:p w:rsidR="00E37690" w:rsidRPr="0016168A" w:rsidRDefault="00E37690" w:rsidP="00E37690">
      <w:pPr>
        <w:spacing w:after="0" w:line="240" w:lineRule="auto"/>
        <w:ind w:left="426" w:hanging="720"/>
        <w:jc w:val="thaiDistribute"/>
        <w:rPr>
          <w:rFonts w:eastAsia="MS Mincho"/>
          <w:spacing w:val="0"/>
          <w:sz w:val="20"/>
          <w:szCs w:val="20"/>
        </w:rPr>
      </w:pPr>
    </w:p>
    <w:p w:rsidR="00E37690" w:rsidRPr="0016168A" w:rsidRDefault="00E37690" w:rsidP="00E37690">
      <w:pPr>
        <w:spacing w:after="0" w:line="240" w:lineRule="auto"/>
        <w:ind w:left="426"/>
        <w:jc w:val="thaiDistribute"/>
        <w:rPr>
          <w:rFonts w:eastAsia="Times New Roman"/>
          <w:spacing w:val="0"/>
        </w:rPr>
      </w:pPr>
      <w:r w:rsidRPr="0016168A">
        <w:rPr>
          <w:rFonts w:eastAsia="Times New Roman"/>
          <w:spacing w:val="0"/>
        </w:rPr>
        <w:t>Level 3</w:t>
      </w:r>
      <w:r w:rsidRPr="0016168A">
        <w:rPr>
          <w:rFonts w:eastAsia="Times New Roman"/>
          <w:spacing w:val="0"/>
          <w:cs/>
        </w:rPr>
        <w:t xml:space="preserve"> </w:t>
      </w:r>
      <w:r w:rsidRPr="0016168A">
        <w:rPr>
          <w:rFonts w:eastAsia="Times New Roman"/>
          <w:spacing w:val="0"/>
        </w:rPr>
        <w:t>Use of unobservable inputs such as estimates of future cash flows</w:t>
      </w:r>
      <w:r w:rsidRPr="0016168A">
        <w:rPr>
          <w:rFonts w:eastAsia="Times New Roman"/>
          <w:spacing w:val="0"/>
          <w:cs/>
        </w:rPr>
        <w:t>.</w:t>
      </w:r>
    </w:p>
    <w:p w:rsidR="00E37690" w:rsidRPr="0016168A" w:rsidRDefault="00E37690" w:rsidP="00E37690">
      <w:pPr>
        <w:spacing w:after="0" w:line="240" w:lineRule="auto"/>
        <w:ind w:left="426" w:hanging="720"/>
        <w:jc w:val="thaiDistribute"/>
        <w:rPr>
          <w:rFonts w:eastAsia="MS Mincho"/>
          <w:sz w:val="20"/>
          <w:szCs w:val="20"/>
        </w:rPr>
      </w:pPr>
    </w:p>
    <w:p w:rsidR="00E37690" w:rsidRPr="00BE0258" w:rsidRDefault="00E37690" w:rsidP="00E37690">
      <w:pPr>
        <w:spacing w:after="0" w:line="240" w:lineRule="auto"/>
        <w:ind w:left="426"/>
        <w:jc w:val="thaiDistribute"/>
        <w:rPr>
          <w:rFonts w:eastAsia="Times New Roman"/>
          <w:spacing w:val="-4"/>
        </w:rPr>
      </w:pPr>
      <w:r w:rsidRPr="0016168A">
        <w:rPr>
          <w:rFonts w:eastAsia="Times New Roman"/>
        </w:rPr>
        <w:t>At the end of each reporting period, the Group determine whether transfers have occurred between levels within the fair value</w:t>
      </w:r>
      <w:r w:rsidRPr="00BE0258">
        <w:rPr>
          <w:rFonts w:eastAsia="Times New Roman"/>
          <w:spacing w:val="-4"/>
        </w:rPr>
        <w:t xml:space="preserve"> hierarchy for assets and liabilities held at the end of the reporting period that are measured at fair value on a recurring basis</w:t>
      </w:r>
      <w:r w:rsidRPr="00BE0258">
        <w:rPr>
          <w:rFonts w:eastAsia="Times New Roman"/>
          <w:spacing w:val="-4"/>
          <w:cs/>
        </w:rPr>
        <w:t>.</w:t>
      </w:r>
    </w:p>
    <w:p w:rsidR="00BE0258" w:rsidRPr="0016168A" w:rsidRDefault="00BE0258" w:rsidP="00E37690">
      <w:pPr>
        <w:spacing w:after="0" w:line="240" w:lineRule="auto"/>
        <w:ind w:left="426"/>
        <w:jc w:val="thaiDistribute"/>
        <w:rPr>
          <w:rFonts w:eastAsia="Times New Roman"/>
          <w:spacing w:val="0"/>
          <w:sz w:val="20"/>
          <w:szCs w:val="20"/>
        </w:rPr>
      </w:pPr>
    </w:p>
    <w:p w:rsidR="0016168A" w:rsidRDefault="0016168A" w:rsidP="00E37690">
      <w:pPr>
        <w:spacing w:after="0" w:line="240" w:lineRule="auto"/>
        <w:ind w:left="426"/>
        <w:jc w:val="thaiDistribute"/>
        <w:rPr>
          <w:rFonts w:eastAsia="Times New Roman"/>
          <w:spacing w:val="0"/>
        </w:rPr>
      </w:pPr>
    </w:p>
    <w:p w:rsidR="0016168A" w:rsidRDefault="0016168A" w:rsidP="00E37690">
      <w:pPr>
        <w:spacing w:after="0" w:line="240" w:lineRule="auto"/>
        <w:ind w:left="426"/>
        <w:jc w:val="thaiDistribute"/>
        <w:rPr>
          <w:rFonts w:eastAsia="Times New Roman"/>
          <w:spacing w:val="0"/>
        </w:rPr>
      </w:pPr>
    </w:p>
    <w:p w:rsidR="00E37690" w:rsidRPr="003054DB" w:rsidRDefault="00B4025E" w:rsidP="008863D5">
      <w:pPr>
        <w:pStyle w:val="ENHeading"/>
      </w:pPr>
      <w:r>
        <w:lastRenderedPageBreak/>
        <w:t>Significant accounting judgements and estimates</w:t>
      </w:r>
    </w:p>
    <w:p w:rsidR="00BE0258" w:rsidRPr="0016168A" w:rsidRDefault="00BE0258" w:rsidP="004C134F">
      <w:pPr>
        <w:spacing w:after="0"/>
        <w:ind w:left="426"/>
        <w:jc w:val="thaiDistribute"/>
        <w:rPr>
          <w:rFonts w:eastAsia="Times New Roman"/>
          <w:spacing w:val="0"/>
          <w:sz w:val="16"/>
          <w:szCs w:val="16"/>
        </w:rPr>
      </w:pPr>
    </w:p>
    <w:p w:rsidR="00E37690" w:rsidRDefault="00E37690" w:rsidP="004C134F">
      <w:pPr>
        <w:spacing w:after="0"/>
        <w:ind w:left="426"/>
        <w:jc w:val="thaiDistribute"/>
        <w:rPr>
          <w:rFonts w:eastAsia="Times New Roman"/>
          <w:spacing w:val="0"/>
        </w:rPr>
      </w:pPr>
      <w:r w:rsidRPr="00947733">
        <w:rPr>
          <w:rFonts w:eastAsia="Times New Roman"/>
          <w:spacing w:val="0"/>
        </w:rPr>
        <w:t>In order to prepare the financial statements to comply with financial reporting standards, the management always has to make some judgment and estimates used which may have an effect on the amount shown in financial statements and notes to financial statements, therefore the actual result may differ from the estimated amount</w:t>
      </w:r>
      <w:r w:rsidRPr="00947733">
        <w:rPr>
          <w:rFonts w:eastAsia="Times New Roman"/>
          <w:spacing w:val="0"/>
          <w:cs/>
        </w:rPr>
        <w:t xml:space="preserve">. </w:t>
      </w:r>
      <w:r w:rsidRPr="00947733">
        <w:rPr>
          <w:rFonts w:eastAsia="Times New Roman"/>
          <w:spacing w:val="0"/>
        </w:rPr>
        <w:t>Significant judgments and estimates used are as follows</w:t>
      </w:r>
      <w:r w:rsidRPr="00947733">
        <w:rPr>
          <w:rFonts w:eastAsia="Times New Roman"/>
          <w:spacing w:val="0"/>
          <w:cs/>
        </w:rPr>
        <w:t>:</w:t>
      </w:r>
    </w:p>
    <w:p w:rsidR="004C134F" w:rsidRPr="0016168A" w:rsidRDefault="004C134F" w:rsidP="004C134F">
      <w:pPr>
        <w:spacing w:after="0"/>
        <w:ind w:left="426"/>
        <w:jc w:val="thaiDistribute"/>
        <w:rPr>
          <w:rFonts w:eastAsia="Times New Roman"/>
          <w:spacing w:val="0"/>
          <w:sz w:val="16"/>
          <w:szCs w:val="16"/>
        </w:rPr>
      </w:pPr>
    </w:p>
    <w:p w:rsidR="00E37690" w:rsidRDefault="00E37690" w:rsidP="004C134F">
      <w:pPr>
        <w:tabs>
          <w:tab w:val="left" w:pos="-2268"/>
          <w:tab w:val="left" w:pos="-2127"/>
        </w:tabs>
        <w:spacing w:after="0"/>
        <w:ind w:left="426"/>
        <w:jc w:val="thaiDistribute"/>
        <w:rPr>
          <w:spacing w:val="0"/>
          <w:u w:val="single"/>
        </w:rPr>
      </w:pPr>
      <w:r w:rsidRPr="00947733">
        <w:rPr>
          <w:spacing w:val="0"/>
          <w:u w:val="single"/>
        </w:rPr>
        <w:t xml:space="preserve">Allowance for expected credit losses of trade and other </w:t>
      </w:r>
      <w:r w:rsidR="00687B48">
        <w:rPr>
          <w:spacing w:val="0"/>
          <w:u w:val="single"/>
        </w:rPr>
        <w:t xml:space="preserve">current </w:t>
      </w:r>
      <w:r w:rsidRPr="00947733">
        <w:rPr>
          <w:spacing w:val="0"/>
          <w:u w:val="single"/>
        </w:rPr>
        <w:t>receivables and contract assets</w:t>
      </w:r>
    </w:p>
    <w:p w:rsidR="0016168A" w:rsidRPr="0016168A" w:rsidRDefault="0016168A" w:rsidP="004C134F">
      <w:pPr>
        <w:tabs>
          <w:tab w:val="left" w:pos="-2268"/>
          <w:tab w:val="left" w:pos="-2127"/>
        </w:tabs>
        <w:spacing w:after="0"/>
        <w:ind w:left="426"/>
        <w:jc w:val="thaiDistribute"/>
        <w:rPr>
          <w:spacing w:val="0"/>
          <w:sz w:val="16"/>
          <w:szCs w:val="16"/>
          <w:u w:val="single"/>
        </w:rPr>
      </w:pPr>
    </w:p>
    <w:p w:rsidR="00E37690" w:rsidRDefault="00E37690" w:rsidP="004C134F">
      <w:pPr>
        <w:spacing w:after="0"/>
        <w:ind w:left="426"/>
        <w:jc w:val="thaiDistribute"/>
        <w:rPr>
          <w:rFonts w:eastAsia="Times New Roman"/>
          <w:spacing w:val="0"/>
        </w:rPr>
      </w:pPr>
      <w:r w:rsidRPr="00947733">
        <w:rPr>
          <w:rFonts w:eastAsia="Times New Roman"/>
          <w:spacing w:val="0"/>
        </w:rPr>
        <w:t xml:space="preserve">In determining an allowance for expected credit losses of trade and other </w:t>
      </w:r>
      <w:r w:rsidR="00687B48">
        <w:rPr>
          <w:rFonts w:eastAsia="Times New Roman"/>
          <w:spacing w:val="0"/>
        </w:rPr>
        <w:t xml:space="preserve">current </w:t>
      </w:r>
      <w:r w:rsidRPr="00947733">
        <w:rPr>
          <w:rFonts w:eastAsia="Times New Roman"/>
          <w:spacing w:val="0"/>
        </w:rPr>
        <w:t xml:space="preserve">receivables and contract asset, the </w:t>
      </w:r>
      <w:r w:rsidRPr="008C703C">
        <w:rPr>
          <w:rFonts w:eastAsia="Times New Roman"/>
        </w:rPr>
        <w:t>management of the Group needs to make judgement and estimates based upon, among other things, past collection history,</w:t>
      </w:r>
      <w:r w:rsidRPr="00947733">
        <w:rPr>
          <w:rFonts w:eastAsia="Times New Roman"/>
          <w:spacing w:val="0"/>
        </w:rPr>
        <w:t xml:space="preserve"> aging profile of outstanding debts and the forecast economic condition for groupings of various customer segments with similar credit risks</w:t>
      </w:r>
      <w:r w:rsidRPr="00947733">
        <w:rPr>
          <w:rFonts w:eastAsia="Times New Roman"/>
          <w:spacing w:val="0"/>
          <w:cs/>
        </w:rPr>
        <w:t xml:space="preserve">. </w:t>
      </w:r>
      <w:r w:rsidRPr="00947733">
        <w:rPr>
          <w:rFonts w:eastAsia="Times New Roman"/>
          <w:spacing w:val="0"/>
        </w:rPr>
        <w:t>The Group</w:t>
      </w:r>
      <w:r w:rsidRPr="00947733">
        <w:rPr>
          <w:rFonts w:eastAsia="Times New Roman"/>
          <w:spacing w:val="0"/>
          <w:cs/>
        </w:rPr>
        <w:t>’</w:t>
      </w:r>
      <w:r w:rsidRPr="00947733">
        <w:rPr>
          <w:rFonts w:eastAsia="Times New Roman"/>
          <w:spacing w:val="0"/>
        </w:rPr>
        <w:t>s historical credit loss experience and forecast economic conditions may also not be representative of whether a customer will actually default in the future</w:t>
      </w:r>
      <w:r w:rsidRPr="00947733">
        <w:rPr>
          <w:rFonts w:eastAsia="Times New Roman"/>
          <w:spacing w:val="0"/>
          <w:cs/>
        </w:rPr>
        <w:t>.</w:t>
      </w:r>
    </w:p>
    <w:p w:rsidR="0016168A" w:rsidRPr="0016168A" w:rsidRDefault="0016168A" w:rsidP="004C134F">
      <w:pPr>
        <w:spacing w:after="0"/>
        <w:ind w:left="426"/>
        <w:jc w:val="thaiDistribute"/>
        <w:rPr>
          <w:rFonts w:eastAsia="Times New Roman"/>
          <w:spacing w:val="0"/>
          <w:sz w:val="16"/>
          <w:szCs w:val="16"/>
        </w:rPr>
      </w:pPr>
    </w:p>
    <w:p w:rsidR="00E37690" w:rsidRDefault="00E37690" w:rsidP="004C134F">
      <w:pPr>
        <w:tabs>
          <w:tab w:val="left" w:pos="-2268"/>
          <w:tab w:val="left" w:pos="-2127"/>
        </w:tabs>
        <w:spacing w:after="0"/>
        <w:ind w:left="426"/>
        <w:jc w:val="thaiDistribute"/>
        <w:rPr>
          <w:spacing w:val="0"/>
          <w:u w:val="single"/>
        </w:rPr>
      </w:pPr>
      <w:r w:rsidRPr="00947733">
        <w:rPr>
          <w:spacing w:val="0"/>
          <w:u w:val="single"/>
        </w:rPr>
        <w:t>Net realizable value of inventories</w:t>
      </w:r>
    </w:p>
    <w:p w:rsidR="0016168A" w:rsidRPr="0016168A" w:rsidRDefault="0016168A" w:rsidP="004C134F">
      <w:pPr>
        <w:tabs>
          <w:tab w:val="left" w:pos="-2268"/>
          <w:tab w:val="left" w:pos="-2127"/>
        </w:tabs>
        <w:spacing w:after="0"/>
        <w:ind w:left="426"/>
        <w:jc w:val="thaiDistribute"/>
        <w:rPr>
          <w:spacing w:val="0"/>
          <w:sz w:val="16"/>
          <w:szCs w:val="16"/>
          <w:u w:val="single"/>
          <w:cs/>
        </w:rPr>
      </w:pPr>
    </w:p>
    <w:p w:rsidR="00E37690" w:rsidRDefault="00E37690" w:rsidP="004C134F">
      <w:pPr>
        <w:spacing w:after="0"/>
        <w:ind w:left="426"/>
        <w:jc w:val="thaiDistribute"/>
        <w:rPr>
          <w:rFonts w:eastAsia="Times New Roman"/>
          <w:spacing w:val="0"/>
        </w:rPr>
      </w:pPr>
      <w:r w:rsidRPr="008C703C">
        <w:rPr>
          <w:rFonts w:eastAsia="Times New Roman"/>
          <w:spacing w:val="-4"/>
        </w:rPr>
        <w:t>The management of the Group has to uses judgment in estimating of the net realizable value</w:t>
      </w:r>
      <w:r w:rsidRPr="008C703C">
        <w:rPr>
          <w:rFonts w:eastAsia="Times New Roman"/>
          <w:spacing w:val="-4"/>
          <w:cs/>
        </w:rPr>
        <w:t xml:space="preserve"> </w:t>
      </w:r>
      <w:r w:rsidRPr="008C703C">
        <w:rPr>
          <w:rFonts w:eastAsia="Times New Roman"/>
          <w:spacing w:val="-4"/>
        </w:rPr>
        <w:t>of inventories</w:t>
      </w:r>
      <w:r w:rsidRPr="008C703C">
        <w:rPr>
          <w:rFonts w:eastAsia="Times New Roman"/>
          <w:spacing w:val="-4"/>
          <w:cs/>
        </w:rPr>
        <w:t xml:space="preserve">. </w:t>
      </w:r>
      <w:r w:rsidRPr="008C703C">
        <w:rPr>
          <w:rFonts w:eastAsia="Times New Roman"/>
          <w:spacing w:val="-4"/>
        </w:rPr>
        <w:t>The sum of money</w:t>
      </w:r>
      <w:r w:rsidRPr="00947733">
        <w:rPr>
          <w:rFonts w:eastAsia="Times New Roman"/>
          <w:spacing w:val="0"/>
        </w:rPr>
        <w:t xml:space="preserve"> </w:t>
      </w:r>
      <w:r w:rsidRPr="008C703C">
        <w:rPr>
          <w:rFonts w:eastAsia="Times New Roman"/>
        </w:rPr>
        <w:t>expected to receive from inventories is considered from the change in selling price or cost directly related to the events after</w:t>
      </w:r>
      <w:r w:rsidRPr="00947733">
        <w:rPr>
          <w:rFonts w:eastAsia="Times New Roman"/>
          <w:spacing w:val="0"/>
        </w:rPr>
        <w:t xml:space="preserve"> of reporting period</w:t>
      </w:r>
      <w:r w:rsidRPr="00947733">
        <w:rPr>
          <w:rFonts w:eastAsia="Times New Roman"/>
          <w:spacing w:val="0"/>
          <w:cs/>
        </w:rPr>
        <w:t>.</w:t>
      </w:r>
    </w:p>
    <w:p w:rsidR="00B72431" w:rsidRPr="0016168A" w:rsidRDefault="00B72431" w:rsidP="004C134F">
      <w:pPr>
        <w:spacing w:after="0"/>
        <w:ind w:left="426"/>
        <w:jc w:val="thaiDistribute"/>
        <w:rPr>
          <w:rFonts w:eastAsia="Times New Roman"/>
          <w:spacing w:val="0"/>
          <w:sz w:val="16"/>
          <w:szCs w:val="16"/>
        </w:rPr>
      </w:pPr>
    </w:p>
    <w:p w:rsidR="00E37690" w:rsidRDefault="00E37690" w:rsidP="004C134F">
      <w:pPr>
        <w:tabs>
          <w:tab w:val="left" w:pos="-2268"/>
          <w:tab w:val="left" w:pos="-2127"/>
        </w:tabs>
        <w:spacing w:after="0"/>
        <w:ind w:left="426"/>
        <w:jc w:val="thaiDistribute"/>
        <w:rPr>
          <w:spacing w:val="0"/>
          <w:u w:val="single"/>
        </w:rPr>
      </w:pPr>
      <w:r w:rsidRPr="00947733">
        <w:rPr>
          <w:spacing w:val="0"/>
          <w:u w:val="single"/>
        </w:rPr>
        <w:t>Depreciation of property, plant and equipment</w:t>
      </w:r>
      <w:r w:rsidRPr="00947733">
        <w:rPr>
          <w:spacing w:val="0"/>
          <w:u w:val="single"/>
          <w:cs/>
        </w:rPr>
        <w:t xml:space="preserve"> </w:t>
      </w:r>
      <w:r w:rsidRPr="00947733">
        <w:rPr>
          <w:spacing w:val="0"/>
          <w:u w:val="single"/>
        </w:rPr>
        <w:t>and right</w:t>
      </w:r>
      <w:r w:rsidRPr="00947733">
        <w:rPr>
          <w:spacing w:val="0"/>
          <w:u w:val="single"/>
          <w:cs/>
        </w:rPr>
        <w:t>-</w:t>
      </w:r>
      <w:r w:rsidRPr="00947733">
        <w:rPr>
          <w:spacing w:val="0"/>
          <w:u w:val="single"/>
        </w:rPr>
        <w:t>of</w:t>
      </w:r>
      <w:r w:rsidRPr="00947733">
        <w:rPr>
          <w:spacing w:val="0"/>
          <w:u w:val="single"/>
          <w:cs/>
        </w:rPr>
        <w:t>-</w:t>
      </w:r>
      <w:r w:rsidRPr="00947733">
        <w:rPr>
          <w:spacing w:val="0"/>
          <w:u w:val="single"/>
        </w:rPr>
        <w:t>use assets and amortization of intangible assets</w:t>
      </w:r>
    </w:p>
    <w:p w:rsidR="0016168A" w:rsidRPr="0016168A" w:rsidRDefault="0016168A" w:rsidP="004C134F">
      <w:pPr>
        <w:tabs>
          <w:tab w:val="left" w:pos="-2268"/>
          <w:tab w:val="left" w:pos="-2127"/>
        </w:tabs>
        <w:spacing w:after="0"/>
        <w:ind w:left="426"/>
        <w:jc w:val="thaiDistribute"/>
        <w:rPr>
          <w:spacing w:val="0"/>
          <w:sz w:val="16"/>
          <w:szCs w:val="16"/>
          <w:u w:val="single"/>
        </w:rPr>
      </w:pPr>
    </w:p>
    <w:p w:rsidR="00E37690" w:rsidRDefault="00E37690" w:rsidP="004C134F">
      <w:pPr>
        <w:spacing w:after="0"/>
        <w:ind w:left="426"/>
        <w:jc w:val="thaiDistribute"/>
        <w:rPr>
          <w:rFonts w:eastAsia="Times New Roman"/>
          <w:spacing w:val="0"/>
        </w:rPr>
      </w:pPr>
      <w:r w:rsidRPr="00947733">
        <w:rPr>
          <w:rFonts w:eastAsia="Times New Roman"/>
          <w:spacing w:val="0"/>
        </w:rPr>
        <w:t xml:space="preserve">In determining depreciation </w:t>
      </w:r>
      <w:r w:rsidRPr="004C134F">
        <w:rPr>
          <w:rFonts w:eastAsia="Times New Roman"/>
          <w:spacing w:val="0"/>
        </w:rPr>
        <w:t xml:space="preserve">of </w:t>
      </w:r>
      <w:r w:rsidRPr="00947733">
        <w:rPr>
          <w:rFonts w:eastAsia="Times New Roman"/>
          <w:spacing w:val="0"/>
        </w:rPr>
        <w:t>property, plant and equipment and right</w:t>
      </w:r>
      <w:r w:rsidRPr="00947733">
        <w:rPr>
          <w:rFonts w:eastAsia="Times New Roman"/>
          <w:spacing w:val="0"/>
          <w:cs/>
        </w:rPr>
        <w:t>-</w:t>
      </w:r>
      <w:r w:rsidRPr="00947733">
        <w:rPr>
          <w:rFonts w:eastAsia="Times New Roman"/>
          <w:spacing w:val="0"/>
        </w:rPr>
        <w:t>of</w:t>
      </w:r>
      <w:r w:rsidRPr="00947733">
        <w:rPr>
          <w:rFonts w:eastAsia="Times New Roman"/>
          <w:spacing w:val="0"/>
          <w:cs/>
        </w:rPr>
        <w:t>-</w:t>
      </w:r>
      <w:r w:rsidRPr="00947733">
        <w:rPr>
          <w:rFonts w:eastAsia="Times New Roman"/>
          <w:spacing w:val="0"/>
        </w:rPr>
        <w:t xml:space="preserve">use assets and amortization of intangible assets the management of the Group is required to make estimates of the useful lives and residual values and to review estimate useful lives </w:t>
      </w:r>
      <w:r w:rsidRPr="00947733">
        <w:rPr>
          <w:rFonts w:eastAsia="Times New Roman"/>
          <w:spacing w:val="0"/>
          <w:cs/>
        </w:rPr>
        <w:t>(</w:t>
      </w:r>
      <w:r w:rsidRPr="00947733">
        <w:rPr>
          <w:rFonts w:eastAsia="Times New Roman"/>
          <w:spacing w:val="0"/>
        </w:rPr>
        <w:t>if any</w:t>
      </w:r>
      <w:r w:rsidRPr="00947733">
        <w:rPr>
          <w:rFonts w:eastAsia="Times New Roman"/>
          <w:spacing w:val="0"/>
          <w:cs/>
        </w:rPr>
        <w:t xml:space="preserve">) </w:t>
      </w:r>
      <w:r w:rsidRPr="00947733">
        <w:rPr>
          <w:rFonts w:eastAsia="Times New Roman"/>
          <w:spacing w:val="0"/>
        </w:rPr>
        <w:t>and residual values when there are any changes</w:t>
      </w:r>
      <w:r w:rsidRPr="00947733">
        <w:rPr>
          <w:rFonts w:eastAsia="Times New Roman"/>
          <w:spacing w:val="0"/>
          <w:cs/>
        </w:rPr>
        <w:t>.</w:t>
      </w:r>
    </w:p>
    <w:p w:rsidR="004C134F" w:rsidRPr="0016168A" w:rsidRDefault="004C134F" w:rsidP="004C134F">
      <w:pPr>
        <w:spacing w:after="0"/>
        <w:ind w:left="426"/>
        <w:jc w:val="thaiDistribute"/>
        <w:rPr>
          <w:rFonts w:eastAsia="Times New Roman"/>
          <w:spacing w:val="0"/>
          <w:sz w:val="16"/>
          <w:szCs w:val="16"/>
        </w:rPr>
      </w:pPr>
    </w:p>
    <w:p w:rsidR="00E37690" w:rsidRDefault="00E37690" w:rsidP="004C134F">
      <w:pPr>
        <w:spacing w:after="0"/>
        <w:ind w:left="426"/>
        <w:jc w:val="thaiDistribute"/>
        <w:rPr>
          <w:rFonts w:eastAsia="Times New Roman"/>
          <w:spacing w:val="0"/>
        </w:rPr>
      </w:pPr>
      <w:r w:rsidRPr="00947733">
        <w:rPr>
          <w:rFonts w:eastAsia="Times New Roman"/>
          <w:spacing w:val="0"/>
        </w:rPr>
        <w:t>In addition, the management of the Group is required to review property, plant and equipment</w:t>
      </w:r>
      <w:r w:rsidRPr="00947733">
        <w:rPr>
          <w:rFonts w:eastAsia="Times New Roman"/>
          <w:spacing w:val="0"/>
          <w:cs/>
        </w:rPr>
        <w:t xml:space="preserve"> </w:t>
      </w:r>
      <w:r w:rsidRPr="00947733">
        <w:rPr>
          <w:rFonts w:eastAsia="Times New Roman"/>
          <w:spacing w:val="0"/>
        </w:rPr>
        <w:t>and right</w:t>
      </w:r>
      <w:r w:rsidRPr="00947733">
        <w:rPr>
          <w:rFonts w:eastAsia="Times New Roman"/>
          <w:spacing w:val="0"/>
          <w:cs/>
        </w:rPr>
        <w:t>-</w:t>
      </w:r>
      <w:r w:rsidRPr="00947733">
        <w:rPr>
          <w:rFonts w:eastAsia="Times New Roman"/>
          <w:spacing w:val="0"/>
        </w:rPr>
        <w:t>of</w:t>
      </w:r>
      <w:r w:rsidRPr="00947733">
        <w:rPr>
          <w:rFonts w:eastAsia="Times New Roman"/>
          <w:spacing w:val="0"/>
          <w:cs/>
        </w:rPr>
        <w:t>-</w:t>
      </w:r>
      <w:r w:rsidRPr="00947733">
        <w:rPr>
          <w:rFonts w:eastAsia="Times New Roman"/>
          <w:spacing w:val="0"/>
        </w:rPr>
        <w:t xml:space="preserve">use assets and </w:t>
      </w:r>
      <w:r w:rsidRPr="008C703C">
        <w:rPr>
          <w:rFonts w:eastAsia="Times New Roman"/>
        </w:rPr>
        <w:t>intangible assets for impairment if any and record impairment losses when it is determined that their recoverable amount is</w:t>
      </w:r>
      <w:r w:rsidRPr="00947733">
        <w:rPr>
          <w:rFonts w:eastAsia="Times New Roman"/>
          <w:spacing w:val="0"/>
        </w:rPr>
        <w:t xml:space="preserve"> lower than the carrying amount</w:t>
      </w:r>
      <w:r w:rsidRPr="00947733">
        <w:rPr>
          <w:rFonts w:eastAsia="Times New Roman"/>
          <w:spacing w:val="0"/>
          <w:cs/>
        </w:rPr>
        <w:t>.</w:t>
      </w:r>
    </w:p>
    <w:p w:rsidR="004C134F" w:rsidRPr="0016168A" w:rsidRDefault="004C134F" w:rsidP="004C134F">
      <w:pPr>
        <w:spacing w:after="0"/>
        <w:ind w:left="426"/>
        <w:jc w:val="thaiDistribute"/>
        <w:rPr>
          <w:rFonts w:eastAsia="Times New Roman"/>
          <w:spacing w:val="0"/>
          <w:sz w:val="16"/>
          <w:szCs w:val="16"/>
        </w:rPr>
      </w:pPr>
    </w:p>
    <w:p w:rsidR="00E37690" w:rsidRDefault="00E37690" w:rsidP="004C134F">
      <w:pPr>
        <w:tabs>
          <w:tab w:val="left" w:pos="-2268"/>
          <w:tab w:val="left" w:pos="-2127"/>
        </w:tabs>
        <w:spacing w:after="0"/>
        <w:ind w:left="426"/>
        <w:jc w:val="thaiDistribute"/>
        <w:rPr>
          <w:spacing w:val="0"/>
          <w:u w:val="single"/>
        </w:rPr>
      </w:pPr>
      <w:r w:rsidRPr="00947733">
        <w:rPr>
          <w:spacing w:val="0"/>
          <w:u w:val="single"/>
        </w:rPr>
        <w:t>Leases</w:t>
      </w:r>
    </w:p>
    <w:p w:rsidR="0016168A" w:rsidRPr="0016168A" w:rsidRDefault="0016168A" w:rsidP="004C134F">
      <w:pPr>
        <w:tabs>
          <w:tab w:val="left" w:pos="-2268"/>
          <w:tab w:val="left" w:pos="-2127"/>
        </w:tabs>
        <w:spacing w:after="0"/>
        <w:ind w:left="426"/>
        <w:jc w:val="thaiDistribute"/>
        <w:rPr>
          <w:spacing w:val="0"/>
          <w:sz w:val="16"/>
          <w:szCs w:val="16"/>
          <w:u w:val="single"/>
        </w:rPr>
      </w:pPr>
    </w:p>
    <w:p w:rsidR="00E37690" w:rsidRDefault="00E37690" w:rsidP="004C134F">
      <w:pPr>
        <w:spacing w:after="0"/>
        <w:ind w:left="426"/>
        <w:jc w:val="thaiDistribute"/>
        <w:rPr>
          <w:rFonts w:eastAsia="Times New Roman"/>
          <w:spacing w:val="0"/>
        </w:rPr>
      </w:pPr>
      <w:r w:rsidRPr="00947733">
        <w:rPr>
          <w:rFonts w:eastAsia="Times New Roman"/>
          <w:spacing w:val="0"/>
        </w:rPr>
        <w:t xml:space="preserve">In determining whether a lease is to be classified as an operating lease or finance lease, the management is required to use </w:t>
      </w:r>
      <w:r w:rsidRPr="008C703C">
        <w:rPr>
          <w:rFonts w:eastAsia="Times New Roman"/>
        </w:rPr>
        <w:t>judgment regarding whether significant risk and rewards of ownership of the leased asset have been transferred, taking into</w:t>
      </w:r>
      <w:r w:rsidRPr="00947733">
        <w:rPr>
          <w:rFonts w:eastAsia="Times New Roman"/>
          <w:spacing w:val="0"/>
        </w:rPr>
        <w:t xml:space="preserve"> consideration terms and conditions of the arrangement</w:t>
      </w:r>
      <w:r w:rsidRPr="00947733">
        <w:rPr>
          <w:rFonts w:eastAsia="Times New Roman"/>
          <w:spacing w:val="0"/>
          <w:cs/>
        </w:rPr>
        <w:t>.</w:t>
      </w:r>
    </w:p>
    <w:p w:rsidR="003054DB" w:rsidRDefault="003054DB" w:rsidP="004C134F">
      <w:pPr>
        <w:spacing w:after="0"/>
        <w:ind w:left="426"/>
        <w:jc w:val="thaiDistribute"/>
        <w:rPr>
          <w:spacing w:val="0"/>
          <w:sz w:val="20"/>
          <w:szCs w:val="20"/>
        </w:rPr>
      </w:pPr>
    </w:p>
    <w:p w:rsidR="008C703C" w:rsidRDefault="008C703C" w:rsidP="004C134F">
      <w:pPr>
        <w:spacing w:after="0"/>
        <w:ind w:left="426"/>
        <w:jc w:val="thaiDistribute"/>
        <w:rPr>
          <w:spacing w:val="0"/>
          <w:sz w:val="20"/>
          <w:szCs w:val="20"/>
        </w:rPr>
      </w:pPr>
    </w:p>
    <w:p w:rsidR="00E37690" w:rsidRDefault="00E37690" w:rsidP="004C134F">
      <w:pPr>
        <w:tabs>
          <w:tab w:val="left" w:pos="-2268"/>
          <w:tab w:val="left" w:pos="-2127"/>
        </w:tabs>
        <w:spacing w:after="0"/>
        <w:ind w:left="426"/>
        <w:jc w:val="thaiDistribute"/>
        <w:rPr>
          <w:spacing w:val="0"/>
          <w:u w:val="single"/>
        </w:rPr>
      </w:pPr>
      <w:r w:rsidRPr="00947733">
        <w:rPr>
          <w:spacing w:val="0"/>
          <w:u w:val="single"/>
        </w:rPr>
        <w:lastRenderedPageBreak/>
        <w:t xml:space="preserve">Determining the lease term with extension and termination options </w:t>
      </w:r>
    </w:p>
    <w:p w:rsidR="0016168A" w:rsidRPr="0016168A" w:rsidRDefault="0016168A" w:rsidP="004C134F">
      <w:pPr>
        <w:tabs>
          <w:tab w:val="left" w:pos="-2268"/>
          <w:tab w:val="left" w:pos="-2127"/>
        </w:tabs>
        <w:spacing w:after="0"/>
        <w:ind w:left="426"/>
        <w:jc w:val="thaiDistribute"/>
        <w:rPr>
          <w:spacing w:val="0"/>
          <w:sz w:val="16"/>
          <w:szCs w:val="16"/>
          <w:u w:val="single"/>
        </w:rPr>
      </w:pPr>
    </w:p>
    <w:p w:rsidR="00E37690" w:rsidRDefault="00E37690" w:rsidP="004C134F">
      <w:pPr>
        <w:spacing w:after="0"/>
        <w:ind w:left="426"/>
        <w:jc w:val="thaiDistribute"/>
        <w:rPr>
          <w:rFonts w:eastAsia="Times New Roman"/>
          <w:spacing w:val="0"/>
        </w:rPr>
      </w:pPr>
      <w:r w:rsidRPr="00947733">
        <w:rPr>
          <w:rFonts w:eastAsia="Times New Roman"/>
          <w:spacing w:val="0"/>
        </w:rPr>
        <w:t>In determining the lease term, the management of the Group is required to exercise judgement in assessing whether the Group is reasonably certain to exercise the option to extend or terminate the lease considering all relevant facts and circumstances</w:t>
      </w:r>
      <w:r>
        <w:rPr>
          <w:rFonts w:eastAsia="Times New Roman"/>
          <w:spacing w:val="0"/>
        </w:rPr>
        <w:t xml:space="preserve"> t</w:t>
      </w:r>
      <w:r w:rsidRPr="00947733">
        <w:rPr>
          <w:rFonts w:eastAsia="Times New Roman"/>
          <w:spacing w:val="0"/>
        </w:rPr>
        <w:t>hat create an economic incentive for the Group to exercise either the extension or termination option</w:t>
      </w:r>
      <w:r w:rsidRPr="00947733">
        <w:rPr>
          <w:rFonts w:eastAsia="Times New Roman"/>
          <w:spacing w:val="0"/>
          <w:cs/>
        </w:rPr>
        <w:t>.</w:t>
      </w:r>
    </w:p>
    <w:p w:rsidR="004C134F" w:rsidRPr="0016168A" w:rsidRDefault="004C134F" w:rsidP="004C134F">
      <w:pPr>
        <w:spacing w:after="0"/>
        <w:ind w:left="426"/>
        <w:jc w:val="thaiDistribute"/>
        <w:rPr>
          <w:rFonts w:eastAsia="Times New Roman"/>
          <w:spacing w:val="0"/>
          <w:sz w:val="16"/>
          <w:szCs w:val="16"/>
        </w:rPr>
      </w:pPr>
    </w:p>
    <w:p w:rsidR="00E37690" w:rsidRDefault="00E37690" w:rsidP="004C134F">
      <w:pPr>
        <w:tabs>
          <w:tab w:val="left" w:pos="-2268"/>
          <w:tab w:val="left" w:pos="-2127"/>
        </w:tabs>
        <w:spacing w:after="0"/>
        <w:ind w:left="426"/>
        <w:jc w:val="thaiDistribute"/>
        <w:rPr>
          <w:spacing w:val="0"/>
          <w:u w:val="single"/>
        </w:rPr>
      </w:pPr>
      <w:r w:rsidRPr="00947733">
        <w:rPr>
          <w:spacing w:val="0"/>
          <w:u w:val="single"/>
        </w:rPr>
        <w:t xml:space="preserve">Estimating the incremental borrowing rate </w:t>
      </w:r>
    </w:p>
    <w:p w:rsidR="0016168A" w:rsidRPr="0016168A" w:rsidRDefault="0016168A" w:rsidP="004C134F">
      <w:pPr>
        <w:tabs>
          <w:tab w:val="left" w:pos="-2268"/>
          <w:tab w:val="left" w:pos="-2127"/>
        </w:tabs>
        <w:spacing w:after="0"/>
        <w:ind w:left="426"/>
        <w:jc w:val="thaiDistribute"/>
        <w:rPr>
          <w:spacing w:val="0"/>
          <w:sz w:val="16"/>
          <w:szCs w:val="16"/>
          <w:u w:val="single"/>
        </w:rPr>
      </w:pPr>
    </w:p>
    <w:p w:rsidR="00E37690" w:rsidRDefault="00E37690" w:rsidP="004C134F">
      <w:pPr>
        <w:spacing w:after="0"/>
        <w:ind w:left="426"/>
        <w:jc w:val="thaiDistribute"/>
        <w:rPr>
          <w:rFonts w:eastAsia="Times New Roman"/>
          <w:spacing w:val="0"/>
        </w:rPr>
      </w:pPr>
      <w:r w:rsidRPr="00947733">
        <w:rPr>
          <w:rFonts w:eastAsia="Times New Roman"/>
          <w:spacing w:val="0"/>
        </w:rPr>
        <w:t>The Group can</w:t>
      </w:r>
      <w:r w:rsidRPr="00947733">
        <w:rPr>
          <w:rFonts w:eastAsia="Times New Roman"/>
          <w:spacing w:val="0"/>
          <w:cs/>
        </w:rPr>
        <w:t xml:space="preserve"> </w:t>
      </w:r>
      <w:r w:rsidRPr="00947733">
        <w:rPr>
          <w:rFonts w:eastAsia="Times New Roman"/>
          <w:spacing w:val="0"/>
        </w:rPr>
        <w:t xml:space="preserve">not readily determine the interest rate implicit in the lease, therefore, the management of the Group is </w:t>
      </w:r>
      <w:r w:rsidRPr="00947733">
        <w:rPr>
          <w:rFonts w:eastAsia="Times New Roman"/>
          <w:spacing w:val="6"/>
        </w:rPr>
        <w:t>required to exercise judgement in estimating its incremental borrowing rate to discount lease liabilities</w:t>
      </w:r>
      <w:r w:rsidRPr="00947733">
        <w:rPr>
          <w:rFonts w:eastAsia="Times New Roman"/>
          <w:spacing w:val="6"/>
          <w:cs/>
        </w:rPr>
        <w:t xml:space="preserve">. </w:t>
      </w:r>
      <w:r w:rsidRPr="00947733">
        <w:rPr>
          <w:rFonts w:eastAsia="Times New Roman"/>
          <w:spacing w:val="6"/>
        </w:rPr>
        <w:t>The</w:t>
      </w:r>
      <w:r w:rsidRPr="00947733">
        <w:rPr>
          <w:rFonts w:eastAsia="Times New Roman"/>
          <w:spacing w:val="0"/>
        </w:rPr>
        <w:t xml:space="preserve"> incremental borrowing rate is the rate of interest that the Group would have to pay to borrow over a similar term, and with a similar security, the funds necessary to obtain an asset of a similar value to </w:t>
      </w:r>
      <w:r w:rsidRPr="00EB1595">
        <w:rPr>
          <w:rFonts w:eastAsia="Times New Roman"/>
          <w:spacing w:val="0"/>
        </w:rPr>
        <w:t>the right</w:t>
      </w:r>
      <w:r w:rsidR="00EB1595" w:rsidRPr="00EB1595">
        <w:rPr>
          <w:rFonts w:eastAsia="Times New Roman"/>
          <w:spacing w:val="0"/>
          <w:cs/>
        </w:rPr>
        <w:t>-</w:t>
      </w:r>
      <w:r w:rsidRPr="00EB1595">
        <w:rPr>
          <w:rFonts w:eastAsia="Times New Roman"/>
          <w:spacing w:val="0"/>
        </w:rPr>
        <w:t>of</w:t>
      </w:r>
      <w:r w:rsidR="00EB1595" w:rsidRPr="00EB1595">
        <w:rPr>
          <w:rFonts w:eastAsia="Times New Roman"/>
          <w:spacing w:val="0"/>
          <w:cs/>
        </w:rPr>
        <w:t>-</w:t>
      </w:r>
      <w:r w:rsidRPr="00EB1595">
        <w:rPr>
          <w:rFonts w:eastAsia="Times New Roman"/>
          <w:spacing w:val="0"/>
        </w:rPr>
        <w:t>use</w:t>
      </w:r>
      <w:r w:rsidRPr="00947733">
        <w:rPr>
          <w:rFonts w:eastAsia="Times New Roman"/>
          <w:spacing w:val="0"/>
        </w:rPr>
        <w:t xml:space="preserve"> asset in a similar economic environment</w:t>
      </w:r>
      <w:r w:rsidRPr="00947733">
        <w:rPr>
          <w:rFonts w:eastAsia="Times New Roman"/>
          <w:spacing w:val="0"/>
          <w:cs/>
        </w:rPr>
        <w:t>.</w:t>
      </w:r>
    </w:p>
    <w:p w:rsidR="007A5C9F" w:rsidRPr="0016168A" w:rsidRDefault="007A5C9F" w:rsidP="00B75ABE">
      <w:pPr>
        <w:spacing w:after="0"/>
        <w:jc w:val="thaiDistribute"/>
        <w:rPr>
          <w:rFonts w:eastAsia="Times New Roman"/>
          <w:spacing w:val="0"/>
          <w:sz w:val="16"/>
          <w:szCs w:val="16"/>
        </w:rPr>
      </w:pPr>
    </w:p>
    <w:p w:rsidR="00E37690" w:rsidRDefault="00E37690" w:rsidP="004C134F">
      <w:pPr>
        <w:tabs>
          <w:tab w:val="left" w:pos="-2268"/>
          <w:tab w:val="left" w:pos="-2127"/>
        </w:tabs>
        <w:spacing w:after="0"/>
        <w:ind w:left="426"/>
        <w:jc w:val="thaiDistribute"/>
        <w:rPr>
          <w:spacing w:val="0"/>
          <w:u w:val="single"/>
        </w:rPr>
      </w:pPr>
      <w:r w:rsidRPr="00947733">
        <w:rPr>
          <w:spacing w:val="0"/>
          <w:u w:val="single"/>
        </w:rPr>
        <w:t xml:space="preserve">Impairment of non </w:t>
      </w:r>
      <w:r w:rsidRPr="00947733">
        <w:rPr>
          <w:spacing w:val="0"/>
          <w:u w:val="single"/>
          <w:cs/>
        </w:rPr>
        <w:t xml:space="preserve">- </w:t>
      </w:r>
      <w:r w:rsidRPr="00947733">
        <w:rPr>
          <w:spacing w:val="0"/>
          <w:u w:val="single"/>
        </w:rPr>
        <w:t>financial assets</w:t>
      </w:r>
    </w:p>
    <w:p w:rsidR="0016168A" w:rsidRPr="0016168A" w:rsidRDefault="0016168A" w:rsidP="004C134F">
      <w:pPr>
        <w:tabs>
          <w:tab w:val="left" w:pos="-2268"/>
          <w:tab w:val="left" w:pos="-2127"/>
        </w:tabs>
        <w:spacing w:after="0"/>
        <w:ind w:left="426"/>
        <w:jc w:val="thaiDistribute"/>
        <w:rPr>
          <w:spacing w:val="0"/>
          <w:sz w:val="16"/>
          <w:szCs w:val="16"/>
          <w:u w:val="single"/>
          <w:cs/>
        </w:rPr>
      </w:pPr>
    </w:p>
    <w:p w:rsidR="00E37690" w:rsidRDefault="00E37690" w:rsidP="004C134F">
      <w:pPr>
        <w:spacing w:after="0"/>
        <w:ind w:left="426"/>
        <w:jc w:val="thaiDistribute"/>
        <w:rPr>
          <w:rFonts w:eastAsia="Times New Roman"/>
          <w:spacing w:val="0"/>
        </w:rPr>
      </w:pPr>
      <w:r w:rsidRPr="008C703C">
        <w:rPr>
          <w:rFonts w:eastAsia="Times New Roman"/>
          <w:spacing w:val="-4"/>
        </w:rPr>
        <w:t>The management of the Group has to assess the impairment of non-financial assets at each period, and has to use judgment in the</w:t>
      </w:r>
      <w:r w:rsidRPr="008C703C">
        <w:rPr>
          <w:rFonts w:eastAsia="Times New Roman"/>
        </w:rPr>
        <w:t xml:space="preserve"> consideration of recoverable amount from expected future revenues and expenses related to that asset</w:t>
      </w:r>
      <w:r w:rsidRPr="008C703C">
        <w:rPr>
          <w:rFonts w:eastAsia="Times New Roman"/>
          <w:cs/>
        </w:rPr>
        <w:t xml:space="preserve"> </w:t>
      </w:r>
      <w:r w:rsidRPr="008C703C">
        <w:rPr>
          <w:rFonts w:eastAsia="Times New Roman"/>
        </w:rPr>
        <w:t>or cash generating</w:t>
      </w:r>
      <w:r w:rsidRPr="00947733">
        <w:rPr>
          <w:rFonts w:eastAsia="Times New Roman"/>
          <w:spacing w:val="0"/>
        </w:rPr>
        <w:t xml:space="preserve"> unit and to choose a suitable discount rate in order to calculate the present value of those cash flows</w:t>
      </w:r>
      <w:r w:rsidRPr="00947733">
        <w:rPr>
          <w:rFonts w:eastAsia="Times New Roman"/>
          <w:spacing w:val="0"/>
          <w:cs/>
        </w:rPr>
        <w:t>.</w:t>
      </w:r>
    </w:p>
    <w:p w:rsidR="0016168A" w:rsidRPr="0016168A" w:rsidRDefault="0016168A" w:rsidP="004C134F">
      <w:pPr>
        <w:spacing w:after="0"/>
        <w:ind w:left="426"/>
        <w:jc w:val="thaiDistribute"/>
        <w:rPr>
          <w:rFonts w:eastAsia="Times New Roman"/>
          <w:spacing w:val="0"/>
          <w:sz w:val="16"/>
          <w:szCs w:val="16"/>
        </w:rPr>
      </w:pPr>
    </w:p>
    <w:p w:rsidR="00E37690" w:rsidRDefault="00E37690" w:rsidP="004C134F">
      <w:pPr>
        <w:tabs>
          <w:tab w:val="left" w:pos="-2268"/>
          <w:tab w:val="left" w:pos="-2127"/>
        </w:tabs>
        <w:spacing w:after="0"/>
        <w:ind w:left="426"/>
        <w:jc w:val="thaiDistribute"/>
        <w:rPr>
          <w:spacing w:val="0"/>
          <w:u w:val="single"/>
        </w:rPr>
      </w:pPr>
      <w:r w:rsidRPr="00947733">
        <w:rPr>
          <w:spacing w:val="0"/>
          <w:u w:val="single"/>
        </w:rPr>
        <w:t xml:space="preserve">Estimate on </w:t>
      </w:r>
      <w:r w:rsidR="0052423D">
        <w:rPr>
          <w:spacing w:val="0"/>
          <w:u w:val="single"/>
        </w:rPr>
        <w:t xml:space="preserve">provisions for </w:t>
      </w:r>
      <w:r w:rsidRPr="00947733">
        <w:rPr>
          <w:spacing w:val="0"/>
          <w:u w:val="single"/>
        </w:rPr>
        <w:t xml:space="preserve">employee </w:t>
      </w:r>
      <w:proofErr w:type="spellStart"/>
      <w:r w:rsidRPr="00947733">
        <w:rPr>
          <w:spacing w:val="0"/>
          <w:u w:val="single"/>
        </w:rPr>
        <w:t>benefi</w:t>
      </w:r>
      <w:r w:rsidR="0052423D">
        <w:rPr>
          <w:spacing w:val="0"/>
          <w:u w:val="single"/>
        </w:rPr>
        <w:t>s</w:t>
      </w:r>
      <w:proofErr w:type="spellEnd"/>
    </w:p>
    <w:p w:rsidR="0016168A" w:rsidRPr="0016168A" w:rsidRDefault="0016168A" w:rsidP="004C134F">
      <w:pPr>
        <w:tabs>
          <w:tab w:val="left" w:pos="-2268"/>
          <w:tab w:val="left" w:pos="-2127"/>
        </w:tabs>
        <w:spacing w:after="0"/>
        <w:ind w:left="426"/>
        <w:jc w:val="thaiDistribute"/>
        <w:rPr>
          <w:spacing w:val="0"/>
          <w:sz w:val="16"/>
          <w:szCs w:val="16"/>
          <w:u w:val="single"/>
        </w:rPr>
      </w:pPr>
    </w:p>
    <w:p w:rsidR="00E37690" w:rsidRDefault="0052423D" w:rsidP="004C134F">
      <w:pPr>
        <w:spacing w:after="0"/>
        <w:ind w:left="426"/>
        <w:jc w:val="thaiDistribute"/>
        <w:rPr>
          <w:rFonts w:eastAsia="Times New Roman"/>
          <w:spacing w:val="0"/>
        </w:rPr>
      </w:pPr>
      <w:r w:rsidRPr="008C703C">
        <w:rPr>
          <w:rFonts w:eastAsia="Times New Roman"/>
        </w:rPr>
        <w:t>The provisions</w:t>
      </w:r>
      <w:r w:rsidR="00E37690" w:rsidRPr="008C703C">
        <w:rPr>
          <w:rFonts w:eastAsia="Times New Roman"/>
        </w:rPr>
        <w:t xml:space="preserve"> under the post</w:t>
      </w:r>
      <w:r w:rsidR="00E37690" w:rsidRPr="008C703C">
        <w:rPr>
          <w:rFonts w:eastAsia="Times New Roman"/>
          <w:cs/>
        </w:rPr>
        <w:t>-</w:t>
      </w:r>
      <w:r w:rsidR="00E37690" w:rsidRPr="008C703C">
        <w:rPr>
          <w:rFonts w:eastAsia="Times New Roman"/>
        </w:rPr>
        <w:t>employment benefit is determined based on actuarial techniques</w:t>
      </w:r>
      <w:r w:rsidR="00E37690" w:rsidRPr="008C703C">
        <w:rPr>
          <w:rFonts w:eastAsia="Times New Roman"/>
          <w:cs/>
        </w:rPr>
        <w:t xml:space="preserve">. </w:t>
      </w:r>
      <w:r w:rsidR="00E37690" w:rsidRPr="008C703C">
        <w:rPr>
          <w:rFonts w:eastAsia="Times New Roman"/>
        </w:rPr>
        <w:t>Such determination is made</w:t>
      </w:r>
      <w:r w:rsidR="00E37690" w:rsidRPr="00947733">
        <w:rPr>
          <w:rFonts w:eastAsia="Times New Roman"/>
          <w:spacing w:val="0"/>
        </w:rPr>
        <w:t xml:space="preserve"> based on various assumptions, including discount rate, future salary increase rate</w:t>
      </w:r>
      <w:r w:rsidR="00E37690" w:rsidRPr="00947733">
        <w:rPr>
          <w:rFonts w:eastAsia="Times New Roman"/>
          <w:spacing w:val="0"/>
          <w:cs/>
        </w:rPr>
        <w:t xml:space="preserve"> </w:t>
      </w:r>
      <w:r w:rsidR="00E37690" w:rsidRPr="00947733">
        <w:rPr>
          <w:rFonts w:eastAsia="Times New Roman"/>
          <w:spacing w:val="0"/>
        </w:rPr>
        <w:t>and staff turnover rate</w:t>
      </w:r>
      <w:r w:rsidR="00E37690" w:rsidRPr="00947733">
        <w:rPr>
          <w:rFonts w:eastAsia="Times New Roman"/>
          <w:spacing w:val="0"/>
          <w:cs/>
        </w:rPr>
        <w:t>.</w:t>
      </w:r>
    </w:p>
    <w:p w:rsidR="00B75ABE" w:rsidRPr="0016168A" w:rsidRDefault="00B75ABE" w:rsidP="004C134F">
      <w:pPr>
        <w:spacing w:after="0"/>
        <w:ind w:left="426"/>
        <w:jc w:val="thaiDistribute"/>
        <w:rPr>
          <w:rFonts w:eastAsia="Times New Roman"/>
          <w:spacing w:val="0"/>
          <w:sz w:val="16"/>
          <w:szCs w:val="16"/>
        </w:rPr>
      </w:pPr>
    </w:p>
    <w:p w:rsidR="00E37690" w:rsidRDefault="00E37690" w:rsidP="004C134F">
      <w:pPr>
        <w:tabs>
          <w:tab w:val="left" w:pos="-2268"/>
          <w:tab w:val="left" w:pos="-2127"/>
        </w:tabs>
        <w:spacing w:after="0"/>
        <w:ind w:left="426"/>
        <w:jc w:val="thaiDistribute"/>
        <w:rPr>
          <w:spacing w:val="0"/>
          <w:u w:val="single"/>
        </w:rPr>
      </w:pPr>
      <w:r w:rsidRPr="00947733">
        <w:rPr>
          <w:spacing w:val="0"/>
          <w:u w:val="single"/>
        </w:rPr>
        <w:t>Deferred tax assets</w:t>
      </w:r>
    </w:p>
    <w:p w:rsidR="0016168A" w:rsidRPr="0016168A" w:rsidRDefault="0016168A" w:rsidP="004C134F">
      <w:pPr>
        <w:tabs>
          <w:tab w:val="left" w:pos="-2268"/>
          <w:tab w:val="left" w:pos="-2127"/>
        </w:tabs>
        <w:spacing w:after="0"/>
        <w:ind w:left="426"/>
        <w:jc w:val="thaiDistribute"/>
        <w:rPr>
          <w:spacing w:val="0"/>
          <w:sz w:val="16"/>
          <w:szCs w:val="16"/>
          <w:u w:val="single"/>
        </w:rPr>
      </w:pPr>
    </w:p>
    <w:p w:rsidR="00E37690" w:rsidRDefault="00E37690" w:rsidP="004C134F">
      <w:pPr>
        <w:spacing w:after="0"/>
        <w:ind w:left="426"/>
        <w:jc w:val="thaiDistribute"/>
        <w:rPr>
          <w:rFonts w:eastAsia="Times New Roman"/>
          <w:spacing w:val="0"/>
        </w:rPr>
      </w:pPr>
      <w:r w:rsidRPr="008C703C">
        <w:rPr>
          <w:rFonts w:eastAsia="Times New Roman"/>
        </w:rPr>
        <w:t>Deferred tax assets are recognized for deductible temporary differences and unused tax losses to the extent that it is probable</w:t>
      </w:r>
      <w:r w:rsidRPr="00947733">
        <w:rPr>
          <w:rFonts w:eastAsia="Times New Roman"/>
          <w:spacing w:val="0"/>
        </w:rPr>
        <w:t xml:space="preserve"> that taxable profit will be available against which the temporary differences and losses can be utilized</w:t>
      </w:r>
      <w:r w:rsidRPr="00947733">
        <w:rPr>
          <w:rFonts w:eastAsia="Times New Roman"/>
          <w:spacing w:val="0"/>
          <w:cs/>
        </w:rPr>
        <w:t xml:space="preserve">. </w:t>
      </w:r>
      <w:r w:rsidRPr="00947733">
        <w:rPr>
          <w:rFonts w:eastAsia="Times New Roman"/>
          <w:spacing w:val="0"/>
        </w:rPr>
        <w:t>Significant management judgment is required to determine the amount of deferred tax assets that can be recognized, based upon the likely timing and level of estimate future taxable profits</w:t>
      </w:r>
      <w:r w:rsidRPr="00947733">
        <w:rPr>
          <w:rFonts w:eastAsia="Times New Roman"/>
          <w:spacing w:val="0"/>
          <w:cs/>
        </w:rPr>
        <w:t>.</w:t>
      </w:r>
    </w:p>
    <w:p w:rsidR="004C134F" w:rsidRPr="0016168A" w:rsidRDefault="004C134F" w:rsidP="004C134F">
      <w:pPr>
        <w:spacing w:after="0"/>
        <w:ind w:left="426"/>
        <w:jc w:val="thaiDistribute"/>
        <w:rPr>
          <w:rFonts w:eastAsia="Times New Roman"/>
          <w:spacing w:val="0"/>
          <w:sz w:val="16"/>
          <w:szCs w:val="16"/>
        </w:rPr>
      </w:pPr>
    </w:p>
    <w:p w:rsidR="00E37690" w:rsidRDefault="00E37690" w:rsidP="004C134F">
      <w:pPr>
        <w:tabs>
          <w:tab w:val="left" w:pos="-2268"/>
          <w:tab w:val="left" w:pos="-2127"/>
        </w:tabs>
        <w:spacing w:after="0"/>
        <w:ind w:left="426"/>
        <w:jc w:val="thaiDistribute"/>
        <w:rPr>
          <w:spacing w:val="0"/>
          <w:u w:val="single"/>
        </w:rPr>
      </w:pPr>
      <w:r w:rsidRPr="00947733">
        <w:rPr>
          <w:spacing w:val="0"/>
          <w:u w:val="single"/>
        </w:rPr>
        <w:t xml:space="preserve">Litigation </w:t>
      </w:r>
    </w:p>
    <w:p w:rsidR="0016168A" w:rsidRPr="0016168A" w:rsidRDefault="0016168A" w:rsidP="004C134F">
      <w:pPr>
        <w:tabs>
          <w:tab w:val="left" w:pos="-2268"/>
          <w:tab w:val="left" w:pos="-2127"/>
        </w:tabs>
        <w:spacing w:after="0"/>
        <w:ind w:left="426"/>
        <w:jc w:val="thaiDistribute"/>
        <w:rPr>
          <w:spacing w:val="0"/>
          <w:sz w:val="16"/>
          <w:szCs w:val="16"/>
          <w:u w:val="single"/>
        </w:rPr>
      </w:pPr>
    </w:p>
    <w:p w:rsidR="00E37690" w:rsidRDefault="00E37690" w:rsidP="004C134F">
      <w:pPr>
        <w:spacing w:after="0"/>
        <w:ind w:left="426"/>
        <w:jc w:val="thaiDistribute"/>
        <w:rPr>
          <w:rFonts w:eastAsia="Times New Roman"/>
          <w:spacing w:val="0"/>
        </w:rPr>
      </w:pPr>
      <w:r w:rsidRPr="008C703C">
        <w:rPr>
          <w:rFonts w:eastAsia="Times New Roman"/>
        </w:rPr>
        <w:t>Contingent liabilities as a result of the litigation</w:t>
      </w:r>
      <w:r w:rsidRPr="008C703C">
        <w:rPr>
          <w:rFonts w:eastAsia="Times New Roman"/>
          <w:cs/>
        </w:rPr>
        <w:t>.</w:t>
      </w:r>
      <w:r w:rsidRPr="008C703C">
        <w:rPr>
          <w:rFonts w:eastAsia="Times New Roman"/>
        </w:rPr>
        <w:t xml:space="preserve"> The management has used judgment to assess of the results of the litigatio</w:t>
      </w:r>
      <w:r w:rsidRPr="00947733">
        <w:rPr>
          <w:rFonts w:eastAsia="Times New Roman"/>
          <w:spacing w:val="0"/>
        </w:rPr>
        <w:t>n and estimated contingent damage</w:t>
      </w:r>
      <w:r w:rsidRPr="00947733">
        <w:rPr>
          <w:rFonts w:eastAsia="Times New Roman"/>
          <w:spacing w:val="0"/>
          <w:cs/>
        </w:rPr>
        <w:t>.</w:t>
      </w:r>
    </w:p>
    <w:p w:rsidR="004C134F" w:rsidRPr="00BE0258" w:rsidRDefault="004C134F" w:rsidP="004C134F">
      <w:pPr>
        <w:spacing w:after="0"/>
        <w:ind w:left="426"/>
        <w:jc w:val="thaiDistribute"/>
        <w:rPr>
          <w:rFonts w:eastAsia="Times New Roman"/>
          <w:spacing w:val="0"/>
          <w:sz w:val="16"/>
          <w:szCs w:val="16"/>
        </w:rPr>
      </w:pPr>
    </w:p>
    <w:p w:rsidR="00E37690" w:rsidRDefault="00E37690" w:rsidP="004C134F">
      <w:pPr>
        <w:spacing w:after="0"/>
        <w:ind w:left="426"/>
        <w:jc w:val="thaiDistribute"/>
        <w:rPr>
          <w:rFonts w:eastAsia="Times New Roman"/>
          <w:spacing w:val="0"/>
        </w:rPr>
      </w:pPr>
      <w:r w:rsidRPr="00947733">
        <w:rPr>
          <w:rFonts w:eastAsia="Times New Roman"/>
          <w:spacing w:val="0"/>
        </w:rPr>
        <w:t>Other estimates are disclosed under related caption in these notes to financial statements</w:t>
      </w:r>
      <w:r w:rsidRPr="00947733">
        <w:rPr>
          <w:rFonts w:eastAsia="Times New Roman"/>
          <w:spacing w:val="0"/>
          <w:cs/>
        </w:rPr>
        <w:t>.</w:t>
      </w:r>
    </w:p>
    <w:p w:rsidR="00E37690" w:rsidRPr="00B75ABE" w:rsidRDefault="00DC2E3F" w:rsidP="008863D5">
      <w:pPr>
        <w:pStyle w:val="ENHeading"/>
      </w:pPr>
      <w:r>
        <w:lastRenderedPageBreak/>
        <w:t>The effect of correction of errors</w:t>
      </w:r>
    </w:p>
    <w:p w:rsidR="00BE0258" w:rsidRPr="009B02B9" w:rsidRDefault="00BE0258" w:rsidP="00B75ABE">
      <w:pPr>
        <w:spacing w:after="0" w:line="240" w:lineRule="auto"/>
        <w:ind w:left="432" w:hanging="6"/>
        <w:jc w:val="thaiDistribute"/>
        <w:rPr>
          <w:spacing w:val="0"/>
          <w:sz w:val="16"/>
          <w:szCs w:val="16"/>
        </w:rPr>
      </w:pPr>
    </w:p>
    <w:p w:rsidR="002A65EF" w:rsidRPr="002A65EF" w:rsidRDefault="002A65EF" w:rsidP="009B02B9">
      <w:pPr>
        <w:spacing w:after="0"/>
        <w:ind w:left="432"/>
        <w:jc w:val="thaiDistribute"/>
        <w:rPr>
          <w:spacing w:val="0"/>
        </w:rPr>
      </w:pPr>
      <w:r w:rsidRPr="008C703C">
        <w:rPr>
          <w:spacing w:val="-4"/>
        </w:rPr>
        <w:t>The Group and the Company have corrected an error regarding over recog</w:t>
      </w:r>
      <w:r w:rsidR="008C703C" w:rsidRPr="008C703C">
        <w:rPr>
          <w:spacing w:val="-4"/>
        </w:rPr>
        <w:t>nition of contractual assets,</w:t>
      </w:r>
      <w:r w:rsidRPr="008C703C">
        <w:rPr>
          <w:spacing w:val="-4"/>
        </w:rPr>
        <w:t xml:space="preserve"> sale and services</w:t>
      </w:r>
      <w:r w:rsidR="008C703C" w:rsidRPr="008C703C">
        <w:rPr>
          <w:spacing w:val="-4"/>
        </w:rPr>
        <w:t xml:space="preserve"> income</w:t>
      </w:r>
      <w:r w:rsidRPr="002A65EF">
        <w:rPr>
          <w:spacing w:val="0"/>
        </w:rPr>
        <w:t xml:space="preserve"> </w:t>
      </w:r>
      <w:r w:rsidRPr="008C703C">
        <w:t>recognized in the consolidated and separate financial statements for the year ended 31 December 2023</w:t>
      </w:r>
      <w:r w:rsidR="009B02B9" w:rsidRPr="008C703C">
        <w:t>,</w:t>
      </w:r>
      <w:r w:rsidRPr="008C703C">
        <w:t xml:space="preserve"> due to contract modifications </w:t>
      </w:r>
      <w:r w:rsidRPr="002A65EF">
        <w:rPr>
          <w:spacing w:val="0"/>
        </w:rPr>
        <w:t>and separati</w:t>
      </w:r>
      <w:r w:rsidR="009B02B9">
        <w:rPr>
          <w:spacing w:val="0"/>
        </w:rPr>
        <w:t>ng</w:t>
      </w:r>
      <w:r w:rsidRPr="002A65EF">
        <w:rPr>
          <w:spacing w:val="0"/>
        </w:rPr>
        <w:t xml:space="preserve"> </w:t>
      </w:r>
      <w:r w:rsidR="009B02B9">
        <w:rPr>
          <w:spacing w:val="0"/>
        </w:rPr>
        <w:t xml:space="preserve">the </w:t>
      </w:r>
      <w:r w:rsidRPr="002A65EF">
        <w:rPr>
          <w:spacing w:val="0"/>
        </w:rPr>
        <w:t xml:space="preserve">significant financing components from the contract value. The </w:t>
      </w:r>
      <w:proofErr w:type="gramStart"/>
      <w:r w:rsidRPr="002A65EF">
        <w:rPr>
          <w:spacing w:val="0"/>
        </w:rPr>
        <w:t>errors has</w:t>
      </w:r>
      <w:proofErr w:type="gramEnd"/>
      <w:r w:rsidRPr="002A65EF">
        <w:rPr>
          <w:spacing w:val="0"/>
        </w:rPr>
        <w:t xml:space="preserve"> been corrected through retrospective adjustments of the financial statements, which the impact were as follows:</w:t>
      </w:r>
      <w:r>
        <w:rPr>
          <w:spacing w:val="0"/>
        </w:rPr>
        <w:t>-</w:t>
      </w:r>
    </w:p>
    <w:p w:rsidR="00DF1865" w:rsidRPr="002A65EF" w:rsidRDefault="00DF1865" w:rsidP="00B75ABE">
      <w:pPr>
        <w:spacing w:after="0" w:line="240" w:lineRule="auto"/>
        <w:ind w:left="432" w:hanging="6"/>
        <w:jc w:val="thaiDistribute"/>
        <w:rPr>
          <w:sz w:val="20"/>
          <w:szCs w:val="20"/>
        </w:rPr>
      </w:pPr>
    </w:p>
    <w:tbl>
      <w:tblPr>
        <w:tblW w:w="8992" w:type="dxa"/>
        <w:tblInd w:w="499" w:type="dxa"/>
        <w:tblLayout w:type="fixed"/>
        <w:tblCellMar>
          <w:left w:w="79" w:type="dxa"/>
          <w:right w:w="79" w:type="dxa"/>
        </w:tblCellMar>
        <w:tblLook w:val="04A0"/>
      </w:tblPr>
      <w:tblGrid>
        <w:gridCol w:w="4093"/>
        <w:gridCol w:w="1679"/>
        <w:gridCol w:w="1624"/>
        <w:gridCol w:w="1596"/>
      </w:tblGrid>
      <w:tr w:rsidR="00DF1865" w:rsidRPr="00DF1865" w:rsidTr="008C703C">
        <w:trPr>
          <w:trHeight w:val="87"/>
          <w:tblHeader/>
        </w:trPr>
        <w:tc>
          <w:tcPr>
            <w:tcW w:w="4093" w:type="dxa"/>
          </w:tcPr>
          <w:p w:rsidR="00DF1865" w:rsidRPr="00C0004C" w:rsidRDefault="00DF1865" w:rsidP="00DF1865">
            <w:pPr>
              <w:spacing w:after="0" w:line="240" w:lineRule="auto"/>
              <w:ind w:left="426" w:hanging="426"/>
              <w:jc w:val="thaiDistribute"/>
              <w:rPr>
                <w:rFonts w:asciiTheme="majorBidi" w:eastAsia="MS Mincho" w:hAnsiTheme="majorBidi" w:cstheme="majorBidi"/>
              </w:rPr>
            </w:pPr>
            <w:bookmarkStart w:id="2" w:name="_Hlk173856848"/>
          </w:p>
        </w:tc>
        <w:tc>
          <w:tcPr>
            <w:tcW w:w="4899" w:type="dxa"/>
            <w:gridSpan w:val="3"/>
            <w:hideMark/>
          </w:tcPr>
          <w:p w:rsidR="00DF1865" w:rsidRPr="00C0004C" w:rsidRDefault="00DF1865" w:rsidP="00DF1865">
            <w:pPr>
              <w:spacing w:after="0" w:line="240" w:lineRule="auto"/>
              <w:ind w:left="426" w:hanging="426"/>
              <w:jc w:val="right"/>
              <w:rPr>
                <w:rFonts w:asciiTheme="majorBidi" w:eastAsia="MS Mincho" w:hAnsiTheme="majorBidi" w:cstheme="majorBidi"/>
                <w:spacing w:val="0"/>
                <w:lang w:val="en-GB"/>
              </w:rPr>
            </w:pPr>
            <w:r w:rsidRPr="00C0004C">
              <w:rPr>
                <w:rFonts w:asciiTheme="majorBidi" w:eastAsia="MS Mincho" w:hAnsiTheme="majorBidi" w:cstheme="majorBidi"/>
                <w:spacing w:val="0"/>
              </w:rPr>
              <w:t>(Unit</w:t>
            </w:r>
            <w:r w:rsidRPr="00C0004C">
              <w:rPr>
                <w:rFonts w:asciiTheme="majorBidi" w:eastAsia="MS Mincho" w:hAnsiTheme="majorBidi" w:cstheme="majorBidi"/>
                <w:spacing w:val="0"/>
                <w:cs/>
              </w:rPr>
              <w:t xml:space="preserve"> </w:t>
            </w:r>
            <w:r w:rsidRPr="00C0004C">
              <w:rPr>
                <w:rFonts w:asciiTheme="majorBidi" w:eastAsia="MS Mincho" w:hAnsiTheme="majorBidi" w:cstheme="majorBidi"/>
                <w:spacing w:val="0"/>
              </w:rPr>
              <w:t>: Thousand Baht)</w:t>
            </w:r>
          </w:p>
        </w:tc>
      </w:tr>
      <w:tr w:rsidR="00DF1865" w:rsidRPr="00DF1865" w:rsidTr="008C703C">
        <w:trPr>
          <w:trHeight w:val="20"/>
          <w:tblHeader/>
        </w:trPr>
        <w:tc>
          <w:tcPr>
            <w:tcW w:w="4093" w:type="dxa"/>
          </w:tcPr>
          <w:p w:rsidR="00DF1865" w:rsidRPr="00C0004C" w:rsidRDefault="00DF1865" w:rsidP="00DF1865">
            <w:pPr>
              <w:spacing w:after="0" w:line="240" w:lineRule="auto"/>
              <w:ind w:left="426" w:hanging="426"/>
              <w:jc w:val="thaiDistribute"/>
              <w:rPr>
                <w:rFonts w:asciiTheme="majorBidi" w:eastAsia="MS Mincho" w:hAnsiTheme="majorBidi" w:cstheme="majorBidi"/>
                <w:rtl/>
                <w:cs/>
                <w:lang w:bidi="ar-SA"/>
              </w:rPr>
            </w:pPr>
          </w:p>
        </w:tc>
        <w:tc>
          <w:tcPr>
            <w:tcW w:w="4899" w:type="dxa"/>
            <w:gridSpan w:val="3"/>
            <w:hideMark/>
          </w:tcPr>
          <w:p w:rsidR="00DF1865" w:rsidRPr="00C0004C" w:rsidRDefault="00DF1865" w:rsidP="00DF1865">
            <w:pPr>
              <w:spacing w:after="0" w:line="240" w:lineRule="auto"/>
              <w:ind w:left="426" w:hanging="426"/>
              <w:jc w:val="center"/>
              <w:rPr>
                <w:rFonts w:asciiTheme="majorBidi" w:eastAsia="MS Mincho" w:hAnsiTheme="majorBidi" w:cstheme="majorBidi"/>
                <w:spacing w:val="0"/>
                <w:lang w:val="en-GB"/>
              </w:rPr>
            </w:pPr>
            <w:r w:rsidRPr="00C0004C">
              <w:rPr>
                <w:rFonts w:asciiTheme="majorBidi" w:eastAsia="MS Mincho" w:hAnsiTheme="majorBidi" w:cstheme="majorBidi"/>
                <w:spacing w:val="0"/>
              </w:rPr>
              <w:t>Consolidated financial statement</w:t>
            </w:r>
          </w:p>
        </w:tc>
      </w:tr>
      <w:tr w:rsidR="00DF1865" w:rsidRPr="00DF1865" w:rsidTr="008C703C">
        <w:trPr>
          <w:trHeight w:val="505"/>
          <w:tblHeader/>
        </w:trPr>
        <w:tc>
          <w:tcPr>
            <w:tcW w:w="4093" w:type="dxa"/>
          </w:tcPr>
          <w:p w:rsidR="00DF1865" w:rsidRPr="00C0004C" w:rsidRDefault="00DF1865" w:rsidP="00DF1865">
            <w:pPr>
              <w:spacing w:after="0" w:line="240" w:lineRule="auto"/>
              <w:ind w:left="426" w:hanging="426"/>
              <w:jc w:val="thaiDistribute"/>
              <w:rPr>
                <w:rFonts w:asciiTheme="majorBidi" w:eastAsia="MS Mincho" w:hAnsiTheme="majorBidi" w:cstheme="majorBidi"/>
                <w:rtl/>
                <w:cs/>
                <w:lang w:bidi="ar-SA"/>
              </w:rPr>
            </w:pPr>
          </w:p>
        </w:tc>
        <w:tc>
          <w:tcPr>
            <w:tcW w:w="1679" w:type="dxa"/>
            <w:tcBorders>
              <w:top w:val="single" w:sz="4" w:space="0" w:color="auto"/>
              <w:left w:val="nil"/>
              <w:bottom w:val="single" w:sz="4" w:space="0" w:color="auto"/>
              <w:right w:val="nil"/>
            </w:tcBorders>
            <w:hideMark/>
          </w:tcPr>
          <w:p w:rsidR="00DF1865" w:rsidRPr="00C0004C" w:rsidRDefault="00DF1865" w:rsidP="00DF1865">
            <w:pPr>
              <w:spacing w:after="0" w:line="240" w:lineRule="auto"/>
              <w:ind w:left="426" w:hanging="426"/>
              <w:jc w:val="center"/>
              <w:rPr>
                <w:rFonts w:asciiTheme="majorBidi" w:eastAsia="MS Mincho" w:hAnsiTheme="majorBidi" w:cstheme="majorBidi"/>
                <w:color w:val="000000"/>
                <w:spacing w:val="0"/>
              </w:rPr>
            </w:pPr>
            <w:r w:rsidRPr="00C0004C">
              <w:rPr>
                <w:rFonts w:asciiTheme="majorBidi" w:eastAsia="MS Mincho" w:hAnsiTheme="majorBidi" w:cstheme="majorBidi"/>
                <w:color w:val="000000"/>
                <w:spacing w:val="0"/>
              </w:rPr>
              <w:t>Previously</w:t>
            </w:r>
          </w:p>
          <w:p w:rsidR="00DF1865" w:rsidRPr="00C0004C" w:rsidRDefault="00DF1865" w:rsidP="00DF1865">
            <w:pPr>
              <w:spacing w:after="0" w:line="240" w:lineRule="auto"/>
              <w:ind w:left="426" w:hanging="426"/>
              <w:jc w:val="center"/>
              <w:rPr>
                <w:rFonts w:asciiTheme="majorBidi" w:eastAsia="MS Mincho" w:hAnsiTheme="majorBidi" w:cstheme="majorBidi"/>
                <w:color w:val="000000"/>
                <w:spacing w:val="0"/>
                <w:lang w:val="en-GB"/>
              </w:rPr>
            </w:pPr>
            <w:r w:rsidRPr="00C0004C">
              <w:rPr>
                <w:rFonts w:asciiTheme="majorBidi" w:eastAsia="MS Mincho" w:hAnsiTheme="majorBidi" w:cstheme="majorBidi"/>
                <w:color w:val="000000"/>
                <w:spacing w:val="0"/>
              </w:rPr>
              <w:t>reported</w:t>
            </w:r>
          </w:p>
        </w:tc>
        <w:tc>
          <w:tcPr>
            <w:tcW w:w="1624" w:type="dxa"/>
            <w:tcBorders>
              <w:top w:val="single" w:sz="4" w:space="0" w:color="auto"/>
              <w:left w:val="nil"/>
              <w:bottom w:val="single" w:sz="4" w:space="0" w:color="auto"/>
              <w:right w:val="nil"/>
            </w:tcBorders>
            <w:hideMark/>
          </w:tcPr>
          <w:p w:rsidR="00DF1865" w:rsidRPr="00C0004C" w:rsidRDefault="00DF1865" w:rsidP="00DF1865">
            <w:pPr>
              <w:spacing w:after="0" w:line="240" w:lineRule="auto"/>
              <w:ind w:left="426" w:hanging="426"/>
              <w:jc w:val="center"/>
              <w:rPr>
                <w:rFonts w:asciiTheme="majorBidi" w:eastAsia="MS Mincho" w:hAnsiTheme="majorBidi" w:cstheme="majorBidi"/>
                <w:color w:val="000000"/>
                <w:spacing w:val="0"/>
              </w:rPr>
            </w:pPr>
            <w:r w:rsidRPr="00C0004C">
              <w:rPr>
                <w:rFonts w:asciiTheme="majorBidi" w:eastAsia="MS Mincho" w:hAnsiTheme="majorBidi" w:cstheme="majorBidi"/>
                <w:color w:val="000000"/>
                <w:spacing w:val="0"/>
              </w:rPr>
              <w:t>The effect of</w:t>
            </w:r>
          </w:p>
          <w:p w:rsidR="00DF1865" w:rsidRPr="00C0004C" w:rsidRDefault="00DF1865" w:rsidP="00DF1865">
            <w:pPr>
              <w:spacing w:after="0" w:line="240" w:lineRule="auto"/>
              <w:ind w:left="426" w:hanging="426"/>
              <w:jc w:val="center"/>
              <w:rPr>
                <w:rFonts w:asciiTheme="majorBidi" w:eastAsia="MS Mincho" w:hAnsiTheme="majorBidi" w:cstheme="majorBidi"/>
                <w:color w:val="000000"/>
                <w:spacing w:val="0"/>
              </w:rPr>
            </w:pPr>
            <w:r w:rsidRPr="00C0004C">
              <w:rPr>
                <w:rFonts w:asciiTheme="majorBidi" w:eastAsia="MS Mincho" w:hAnsiTheme="majorBidi" w:cstheme="majorBidi"/>
                <w:color w:val="000000"/>
                <w:spacing w:val="0"/>
              </w:rPr>
              <w:t>correction of errors</w:t>
            </w:r>
          </w:p>
        </w:tc>
        <w:tc>
          <w:tcPr>
            <w:tcW w:w="1596" w:type="dxa"/>
            <w:tcBorders>
              <w:top w:val="single" w:sz="4" w:space="0" w:color="auto"/>
              <w:left w:val="nil"/>
              <w:bottom w:val="single" w:sz="4" w:space="0" w:color="auto"/>
              <w:right w:val="nil"/>
            </w:tcBorders>
            <w:hideMark/>
          </w:tcPr>
          <w:p w:rsidR="00DF1865" w:rsidRPr="00C0004C" w:rsidRDefault="00DF1865" w:rsidP="00DF1865">
            <w:pPr>
              <w:spacing w:after="0" w:line="240" w:lineRule="auto"/>
              <w:ind w:left="426" w:hanging="426"/>
              <w:jc w:val="center"/>
              <w:rPr>
                <w:rFonts w:asciiTheme="majorBidi" w:eastAsia="MS Mincho" w:hAnsiTheme="majorBidi" w:cstheme="majorBidi"/>
                <w:color w:val="000000"/>
                <w:spacing w:val="0"/>
              </w:rPr>
            </w:pPr>
            <w:r w:rsidRPr="00C0004C">
              <w:rPr>
                <w:rFonts w:asciiTheme="majorBidi" w:eastAsia="MS Mincho" w:hAnsiTheme="majorBidi" w:cstheme="majorBidi"/>
                <w:color w:val="000000"/>
                <w:spacing w:val="0"/>
              </w:rPr>
              <w:t>After</w:t>
            </w:r>
          </w:p>
          <w:p w:rsidR="00DF1865" w:rsidRPr="00C0004C" w:rsidRDefault="00DF1865" w:rsidP="00DF1865">
            <w:pPr>
              <w:spacing w:after="0" w:line="240" w:lineRule="auto"/>
              <w:ind w:left="426" w:hanging="426"/>
              <w:jc w:val="center"/>
              <w:rPr>
                <w:rFonts w:asciiTheme="majorBidi" w:eastAsia="MS Mincho" w:hAnsiTheme="majorBidi" w:cstheme="majorBidi"/>
                <w:color w:val="000000"/>
                <w:spacing w:val="0"/>
              </w:rPr>
            </w:pPr>
            <w:r w:rsidRPr="00C0004C">
              <w:rPr>
                <w:rFonts w:asciiTheme="majorBidi" w:eastAsia="MS Mincho" w:hAnsiTheme="majorBidi" w:cstheme="majorBidi"/>
                <w:color w:val="000000"/>
                <w:spacing w:val="0"/>
              </w:rPr>
              <w:t xml:space="preserve"> restated</w:t>
            </w:r>
          </w:p>
        </w:tc>
      </w:tr>
      <w:tr w:rsidR="00DF1865" w:rsidRPr="00DF1865" w:rsidTr="008C703C">
        <w:trPr>
          <w:trHeight w:val="72"/>
        </w:trPr>
        <w:tc>
          <w:tcPr>
            <w:tcW w:w="4093" w:type="dxa"/>
            <w:hideMark/>
          </w:tcPr>
          <w:p w:rsidR="00DF1865" w:rsidRPr="00C0004C" w:rsidRDefault="00DF1865" w:rsidP="00DF1865">
            <w:pPr>
              <w:spacing w:after="0" w:line="240" w:lineRule="auto"/>
              <w:ind w:left="426" w:hanging="505"/>
              <w:jc w:val="thaiDistribute"/>
              <w:rPr>
                <w:rFonts w:asciiTheme="majorBidi" w:eastAsia="MS Mincho" w:hAnsiTheme="majorBidi" w:cstheme="majorBidi"/>
                <w:b/>
                <w:bCs/>
              </w:rPr>
            </w:pPr>
            <w:r w:rsidRPr="00C0004C">
              <w:rPr>
                <w:rFonts w:asciiTheme="majorBidi" w:eastAsia="MS Mincho" w:hAnsiTheme="majorBidi" w:cstheme="majorBidi"/>
                <w:b/>
                <w:bCs/>
                <w:spacing w:val="0"/>
              </w:rPr>
              <w:t>Consolidated</w:t>
            </w:r>
            <w:r w:rsidRPr="00C0004C">
              <w:rPr>
                <w:rFonts w:asciiTheme="majorBidi" w:eastAsia="MS Mincho" w:hAnsiTheme="majorBidi" w:cstheme="majorBidi"/>
                <w:b/>
                <w:bCs/>
              </w:rPr>
              <w:t xml:space="preserve"> statement of financial position </w:t>
            </w:r>
          </w:p>
          <w:p w:rsidR="00DF1865" w:rsidRPr="00C0004C" w:rsidRDefault="006F4444" w:rsidP="008C703C">
            <w:pPr>
              <w:tabs>
                <w:tab w:val="left" w:pos="90"/>
                <w:tab w:val="left" w:pos="248"/>
              </w:tabs>
              <w:spacing w:after="0" w:line="240" w:lineRule="auto"/>
              <w:ind w:left="426" w:hanging="426"/>
              <w:jc w:val="thaiDistribute"/>
              <w:rPr>
                <w:rFonts w:asciiTheme="majorBidi" w:eastAsia="MS Mincho" w:hAnsiTheme="majorBidi" w:cstheme="majorBidi"/>
                <w:b/>
                <w:bCs/>
              </w:rPr>
            </w:pPr>
            <w:r>
              <w:rPr>
                <w:rFonts w:asciiTheme="majorBidi" w:eastAsia="MS Mincho" w:hAnsiTheme="majorBidi" w:cstheme="majorBidi"/>
                <w:b/>
                <w:bCs/>
              </w:rPr>
              <w:t xml:space="preserve">   as at 31 December</w:t>
            </w:r>
            <w:r w:rsidR="00DF1865" w:rsidRPr="00C0004C">
              <w:rPr>
                <w:rFonts w:asciiTheme="majorBidi" w:eastAsia="MS Mincho" w:hAnsiTheme="majorBidi" w:cstheme="majorBidi"/>
                <w:b/>
                <w:bCs/>
              </w:rPr>
              <w:t xml:space="preserve"> 2023</w:t>
            </w:r>
          </w:p>
        </w:tc>
        <w:tc>
          <w:tcPr>
            <w:tcW w:w="1679" w:type="dxa"/>
          </w:tcPr>
          <w:p w:rsidR="00DF1865" w:rsidRPr="00C0004C" w:rsidRDefault="00DF1865" w:rsidP="00DF1865">
            <w:pPr>
              <w:spacing w:after="0" w:line="240" w:lineRule="auto"/>
              <w:ind w:left="426" w:hanging="426"/>
              <w:jc w:val="thaiDistribute"/>
              <w:rPr>
                <w:rFonts w:asciiTheme="majorBidi" w:eastAsia="MS Mincho" w:hAnsiTheme="majorBidi" w:cstheme="majorBidi"/>
              </w:rPr>
            </w:pPr>
          </w:p>
        </w:tc>
        <w:tc>
          <w:tcPr>
            <w:tcW w:w="1624" w:type="dxa"/>
          </w:tcPr>
          <w:p w:rsidR="00DF1865" w:rsidRPr="00C0004C" w:rsidRDefault="00DF1865" w:rsidP="00DF1865">
            <w:pPr>
              <w:spacing w:after="0" w:line="240" w:lineRule="auto"/>
              <w:ind w:left="426" w:hanging="426"/>
              <w:jc w:val="thaiDistribute"/>
              <w:rPr>
                <w:rFonts w:asciiTheme="majorBidi" w:eastAsia="MS Mincho" w:hAnsiTheme="majorBidi" w:cstheme="majorBidi"/>
                <w:cs/>
              </w:rPr>
            </w:pPr>
          </w:p>
        </w:tc>
        <w:tc>
          <w:tcPr>
            <w:tcW w:w="1596" w:type="dxa"/>
          </w:tcPr>
          <w:p w:rsidR="00DF1865" w:rsidRPr="00C0004C" w:rsidRDefault="00DF1865" w:rsidP="00DF1865">
            <w:pPr>
              <w:spacing w:after="0" w:line="240" w:lineRule="auto"/>
              <w:ind w:left="426" w:hanging="426"/>
              <w:jc w:val="thaiDistribute"/>
              <w:rPr>
                <w:rFonts w:asciiTheme="majorBidi" w:eastAsia="MS Mincho" w:hAnsiTheme="majorBidi" w:cstheme="majorBidi"/>
                <w:cs/>
              </w:rPr>
            </w:pPr>
          </w:p>
        </w:tc>
      </w:tr>
      <w:tr w:rsidR="00DF1865" w:rsidRPr="00DF1865" w:rsidTr="008C703C">
        <w:trPr>
          <w:trHeight w:val="72"/>
        </w:trPr>
        <w:tc>
          <w:tcPr>
            <w:tcW w:w="4093" w:type="dxa"/>
            <w:hideMark/>
          </w:tcPr>
          <w:p w:rsidR="00DF1865" w:rsidRPr="00C0004C" w:rsidRDefault="00DF1865" w:rsidP="00DF1865">
            <w:pPr>
              <w:spacing w:after="0" w:line="240" w:lineRule="auto"/>
              <w:ind w:left="426" w:hanging="505"/>
              <w:jc w:val="thaiDistribute"/>
              <w:rPr>
                <w:rFonts w:asciiTheme="majorBidi" w:eastAsia="MS Mincho" w:hAnsiTheme="majorBidi" w:cstheme="majorBidi"/>
                <w:cs/>
              </w:rPr>
            </w:pPr>
            <w:r w:rsidRPr="00C0004C">
              <w:rPr>
                <w:rFonts w:asciiTheme="majorBidi" w:eastAsia="MS Mincho" w:hAnsiTheme="majorBidi" w:cstheme="majorBidi"/>
              </w:rPr>
              <w:t>Contractual assets - current</w:t>
            </w:r>
          </w:p>
        </w:tc>
        <w:tc>
          <w:tcPr>
            <w:tcW w:w="1679" w:type="dxa"/>
            <w:hideMark/>
          </w:tcPr>
          <w:p w:rsidR="00DF1865" w:rsidRPr="00C0004C" w:rsidRDefault="00DF1865" w:rsidP="00F346AD">
            <w:pPr>
              <w:tabs>
                <w:tab w:val="center" w:pos="487"/>
                <w:tab w:val="right" w:pos="1038"/>
              </w:tabs>
              <w:spacing w:after="0" w:line="240" w:lineRule="auto"/>
              <w:ind w:left="-102" w:right="136"/>
              <w:jc w:val="right"/>
              <w:rPr>
                <w:rFonts w:asciiTheme="majorBidi" w:eastAsia="Cordia New" w:hAnsiTheme="majorBidi" w:cstheme="majorBidi"/>
                <w:spacing w:val="0"/>
                <w:cs/>
              </w:rPr>
            </w:pPr>
            <w:r w:rsidRPr="00C0004C">
              <w:rPr>
                <w:rFonts w:asciiTheme="majorBidi" w:eastAsia="Cordia New" w:hAnsiTheme="majorBidi" w:cstheme="majorBidi"/>
                <w:spacing w:val="0"/>
              </w:rPr>
              <w:t>250,618</w:t>
            </w:r>
          </w:p>
        </w:tc>
        <w:tc>
          <w:tcPr>
            <w:tcW w:w="1624" w:type="dxa"/>
            <w:hideMark/>
          </w:tcPr>
          <w:p w:rsidR="00DF1865" w:rsidRPr="00C0004C" w:rsidRDefault="00DF1865" w:rsidP="00F927D3">
            <w:pPr>
              <w:tabs>
                <w:tab w:val="left" w:pos="1168"/>
              </w:tabs>
              <w:spacing w:after="0" w:line="240" w:lineRule="auto"/>
              <w:ind w:left="426" w:right="88" w:hanging="426"/>
              <w:jc w:val="right"/>
              <w:rPr>
                <w:rFonts w:asciiTheme="majorBidi" w:eastAsia="MS Mincho" w:hAnsiTheme="majorBidi" w:cstheme="majorBidi"/>
                <w:cs/>
              </w:rPr>
            </w:pPr>
            <w:r w:rsidRPr="00C0004C">
              <w:rPr>
                <w:rFonts w:asciiTheme="majorBidi" w:eastAsia="Cordia New" w:hAnsiTheme="majorBidi" w:cstheme="majorBidi"/>
                <w:spacing w:val="0"/>
              </w:rPr>
              <w:t>(168,567)</w:t>
            </w:r>
          </w:p>
        </w:tc>
        <w:tc>
          <w:tcPr>
            <w:tcW w:w="1596" w:type="dxa"/>
            <w:hideMark/>
          </w:tcPr>
          <w:p w:rsidR="00DF1865" w:rsidRPr="00C0004C" w:rsidRDefault="00DF1865" w:rsidP="00C0004C">
            <w:pPr>
              <w:tabs>
                <w:tab w:val="center" w:pos="487"/>
                <w:tab w:val="right" w:pos="1077"/>
                <w:tab w:val="left" w:pos="1263"/>
              </w:tabs>
              <w:spacing w:after="0" w:line="240" w:lineRule="auto"/>
              <w:ind w:left="-102" w:right="177"/>
              <w:jc w:val="right"/>
              <w:rPr>
                <w:rFonts w:asciiTheme="majorBidi" w:eastAsia="MS Mincho" w:hAnsiTheme="majorBidi" w:cstheme="majorBidi"/>
                <w:spacing w:val="0"/>
                <w:cs/>
              </w:rPr>
            </w:pPr>
            <w:r w:rsidRPr="00C0004C">
              <w:rPr>
                <w:rFonts w:asciiTheme="majorBidi" w:eastAsia="Cordia New" w:hAnsiTheme="majorBidi" w:cstheme="majorBidi"/>
                <w:spacing w:val="0"/>
              </w:rPr>
              <w:t>82,051</w:t>
            </w:r>
          </w:p>
        </w:tc>
      </w:tr>
      <w:tr w:rsidR="00DF1865" w:rsidRPr="00DF1865" w:rsidTr="008C703C">
        <w:trPr>
          <w:trHeight w:val="72"/>
        </w:trPr>
        <w:tc>
          <w:tcPr>
            <w:tcW w:w="4093" w:type="dxa"/>
          </w:tcPr>
          <w:p w:rsidR="00DF1865" w:rsidRPr="00C0004C" w:rsidRDefault="00DF1865" w:rsidP="00DF1865">
            <w:pPr>
              <w:spacing w:after="0" w:line="240" w:lineRule="auto"/>
              <w:ind w:left="426" w:hanging="505"/>
              <w:jc w:val="thaiDistribute"/>
              <w:rPr>
                <w:rFonts w:asciiTheme="majorBidi" w:eastAsia="MS Mincho" w:hAnsiTheme="majorBidi" w:cstheme="majorBidi"/>
              </w:rPr>
            </w:pPr>
            <w:r w:rsidRPr="00C0004C">
              <w:rPr>
                <w:rFonts w:asciiTheme="majorBidi" w:eastAsia="MS Mincho" w:hAnsiTheme="majorBidi" w:cstheme="majorBidi"/>
              </w:rPr>
              <w:t>Inventories</w:t>
            </w:r>
          </w:p>
        </w:tc>
        <w:tc>
          <w:tcPr>
            <w:tcW w:w="1679" w:type="dxa"/>
          </w:tcPr>
          <w:p w:rsidR="00DF1865" w:rsidRPr="00C0004C" w:rsidRDefault="00DF1865" w:rsidP="00DF1865">
            <w:pPr>
              <w:tabs>
                <w:tab w:val="center" w:pos="487"/>
                <w:tab w:val="right" w:pos="1038"/>
              </w:tabs>
              <w:spacing w:after="0" w:line="240" w:lineRule="auto"/>
              <w:ind w:left="-102" w:right="136"/>
              <w:jc w:val="right"/>
              <w:rPr>
                <w:rFonts w:asciiTheme="majorBidi" w:eastAsia="Cordia New" w:hAnsiTheme="majorBidi" w:cstheme="majorBidi"/>
                <w:spacing w:val="0"/>
              </w:rPr>
            </w:pPr>
            <w:r w:rsidRPr="00C0004C">
              <w:rPr>
                <w:rFonts w:asciiTheme="majorBidi" w:eastAsia="Cordia New" w:hAnsiTheme="majorBidi" w:cstheme="majorBidi"/>
                <w:spacing w:val="0"/>
                <w:cs/>
              </w:rPr>
              <w:t>42</w:t>
            </w:r>
            <w:r w:rsidRPr="00C0004C">
              <w:rPr>
                <w:rFonts w:asciiTheme="majorBidi" w:eastAsia="Cordia New" w:hAnsiTheme="majorBidi" w:cstheme="majorBidi"/>
                <w:spacing w:val="0"/>
              </w:rPr>
              <w:t>,049</w:t>
            </w:r>
          </w:p>
        </w:tc>
        <w:tc>
          <w:tcPr>
            <w:tcW w:w="1624" w:type="dxa"/>
          </w:tcPr>
          <w:p w:rsidR="00DF1865" w:rsidRPr="00C0004C" w:rsidRDefault="00DF1865" w:rsidP="00F346AD">
            <w:pPr>
              <w:spacing w:after="0" w:line="240" w:lineRule="auto"/>
              <w:ind w:left="426" w:right="139" w:hanging="426"/>
              <w:jc w:val="right"/>
              <w:rPr>
                <w:rFonts w:asciiTheme="majorBidi" w:eastAsia="Cordia New" w:hAnsiTheme="majorBidi" w:cstheme="majorBidi"/>
                <w:spacing w:val="0"/>
              </w:rPr>
            </w:pPr>
            <w:r w:rsidRPr="00C0004C">
              <w:rPr>
                <w:rFonts w:asciiTheme="majorBidi" w:eastAsia="Cordia New" w:hAnsiTheme="majorBidi" w:cstheme="majorBidi"/>
                <w:spacing w:val="0"/>
              </w:rPr>
              <w:t>77,938</w:t>
            </w:r>
          </w:p>
        </w:tc>
        <w:tc>
          <w:tcPr>
            <w:tcW w:w="1596" w:type="dxa"/>
          </w:tcPr>
          <w:p w:rsidR="00DF1865" w:rsidRPr="00C0004C" w:rsidRDefault="00DF1865" w:rsidP="00F346AD">
            <w:pPr>
              <w:tabs>
                <w:tab w:val="center" w:pos="487"/>
                <w:tab w:val="right" w:pos="1077"/>
              </w:tabs>
              <w:spacing w:after="0" w:line="240" w:lineRule="auto"/>
              <w:ind w:left="-102" w:right="177"/>
              <w:jc w:val="right"/>
              <w:rPr>
                <w:rFonts w:asciiTheme="majorBidi" w:eastAsia="Cordia New" w:hAnsiTheme="majorBidi" w:cstheme="majorBidi"/>
                <w:spacing w:val="0"/>
              </w:rPr>
            </w:pPr>
            <w:r w:rsidRPr="00C0004C">
              <w:rPr>
                <w:rFonts w:asciiTheme="majorBidi" w:eastAsia="Cordia New" w:hAnsiTheme="majorBidi" w:cstheme="majorBidi"/>
                <w:spacing w:val="0"/>
              </w:rPr>
              <w:t>119,987</w:t>
            </w:r>
          </w:p>
        </w:tc>
      </w:tr>
      <w:tr w:rsidR="00DF1865" w:rsidRPr="00DF1865" w:rsidTr="008C703C">
        <w:trPr>
          <w:trHeight w:val="72"/>
        </w:trPr>
        <w:tc>
          <w:tcPr>
            <w:tcW w:w="4093" w:type="dxa"/>
          </w:tcPr>
          <w:p w:rsidR="00DF1865" w:rsidRPr="00C0004C" w:rsidRDefault="00DF1865" w:rsidP="00DF1865">
            <w:pPr>
              <w:spacing w:after="0" w:line="240" w:lineRule="auto"/>
              <w:ind w:left="426" w:hanging="505"/>
              <w:jc w:val="thaiDistribute"/>
              <w:rPr>
                <w:rFonts w:asciiTheme="majorBidi" w:eastAsia="MS Mincho" w:hAnsiTheme="majorBidi" w:cstheme="majorBidi"/>
              </w:rPr>
            </w:pPr>
            <w:r w:rsidRPr="00C0004C">
              <w:rPr>
                <w:rFonts w:asciiTheme="majorBidi" w:eastAsia="MS Mincho" w:hAnsiTheme="majorBidi" w:cstheme="majorBidi"/>
              </w:rPr>
              <w:t>Contractual assets - non-current</w:t>
            </w:r>
          </w:p>
        </w:tc>
        <w:tc>
          <w:tcPr>
            <w:tcW w:w="1679" w:type="dxa"/>
          </w:tcPr>
          <w:p w:rsidR="00DF1865" w:rsidRPr="00C0004C" w:rsidRDefault="00DF1865" w:rsidP="00DF1865">
            <w:pPr>
              <w:tabs>
                <w:tab w:val="center" w:pos="487"/>
                <w:tab w:val="right" w:pos="1038"/>
              </w:tabs>
              <w:spacing w:after="0" w:line="240" w:lineRule="auto"/>
              <w:ind w:left="-102" w:right="136"/>
              <w:jc w:val="right"/>
              <w:rPr>
                <w:rFonts w:asciiTheme="majorBidi" w:eastAsia="Cordia New" w:hAnsiTheme="majorBidi" w:cstheme="majorBidi"/>
                <w:spacing w:val="0"/>
                <w:cs/>
              </w:rPr>
            </w:pPr>
            <w:r w:rsidRPr="00C0004C">
              <w:rPr>
                <w:rFonts w:asciiTheme="majorBidi" w:eastAsia="Cordia New" w:hAnsiTheme="majorBidi" w:cstheme="majorBidi"/>
                <w:spacing w:val="0"/>
                <w:cs/>
              </w:rPr>
              <w:t>-</w:t>
            </w:r>
          </w:p>
        </w:tc>
        <w:tc>
          <w:tcPr>
            <w:tcW w:w="1624" w:type="dxa"/>
          </w:tcPr>
          <w:p w:rsidR="00DF1865" w:rsidRPr="00C0004C" w:rsidRDefault="00DF1865" w:rsidP="00F346AD">
            <w:pPr>
              <w:spacing w:after="0" w:line="240" w:lineRule="auto"/>
              <w:ind w:left="426" w:right="139" w:hanging="426"/>
              <w:jc w:val="right"/>
              <w:rPr>
                <w:rFonts w:asciiTheme="majorBidi" w:eastAsia="Cordia New" w:hAnsiTheme="majorBidi" w:cstheme="majorBidi"/>
                <w:spacing w:val="0"/>
                <w:cs/>
              </w:rPr>
            </w:pPr>
            <w:r w:rsidRPr="00C0004C">
              <w:rPr>
                <w:rFonts w:asciiTheme="majorBidi" w:eastAsia="Cordia New" w:hAnsiTheme="majorBidi" w:cstheme="majorBidi"/>
                <w:spacing w:val="0"/>
              </w:rPr>
              <w:t>49,621</w:t>
            </w:r>
          </w:p>
        </w:tc>
        <w:tc>
          <w:tcPr>
            <w:tcW w:w="1596" w:type="dxa"/>
          </w:tcPr>
          <w:p w:rsidR="00DF1865" w:rsidRPr="00C0004C" w:rsidRDefault="00DF1865" w:rsidP="00F346AD">
            <w:pPr>
              <w:tabs>
                <w:tab w:val="center" w:pos="487"/>
                <w:tab w:val="right" w:pos="1077"/>
              </w:tabs>
              <w:spacing w:after="0" w:line="240" w:lineRule="auto"/>
              <w:ind w:left="-102" w:right="177"/>
              <w:jc w:val="right"/>
              <w:rPr>
                <w:rFonts w:asciiTheme="majorBidi" w:eastAsia="Cordia New" w:hAnsiTheme="majorBidi" w:cstheme="majorBidi"/>
                <w:spacing w:val="0"/>
              </w:rPr>
            </w:pPr>
            <w:r w:rsidRPr="00C0004C">
              <w:rPr>
                <w:rFonts w:asciiTheme="majorBidi" w:eastAsia="Cordia New" w:hAnsiTheme="majorBidi" w:cstheme="majorBidi"/>
                <w:spacing w:val="0"/>
              </w:rPr>
              <w:t>49,621</w:t>
            </w:r>
          </w:p>
        </w:tc>
      </w:tr>
      <w:tr w:rsidR="00DF1865" w:rsidRPr="00DF1865" w:rsidTr="008C703C">
        <w:trPr>
          <w:trHeight w:val="307"/>
        </w:trPr>
        <w:tc>
          <w:tcPr>
            <w:tcW w:w="4093" w:type="dxa"/>
            <w:hideMark/>
          </w:tcPr>
          <w:p w:rsidR="00DF1865" w:rsidRPr="00C0004C" w:rsidRDefault="00DF1865" w:rsidP="009B02B9">
            <w:pPr>
              <w:spacing w:after="0" w:line="240" w:lineRule="auto"/>
              <w:ind w:left="426" w:hanging="505"/>
              <w:jc w:val="thaiDistribute"/>
              <w:rPr>
                <w:rFonts w:asciiTheme="majorBidi" w:eastAsia="MS Mincho" w:hAnsiTheme="majorBidi" w:cstheme="majorBidi"/>
              </w:rPr>
            </w:pPr>
            <w:r w:rsidRPr="00C0004C">
              <w:rPr>
                <w:rFonts w:asciiTheme="majorBidi" w:eastAsia="MS Mincho" w:hAnsiTheme="majorBidi" w:cstheme="majorBidi"/>
              </w:rPr>
              <w:t xml:space="preserve">Unappropriated </w:t>
            </w:r>
            <w:r w:rsidR="00F927D3">
              <w:rPr>
                <w:rFonts w:asciiTheme="majorBidi" w:eastAsia="MS Mincho" w:hAnsiTheme="majorBidi" w:cstheme="majorBidi"/>
              </w:rPr>
              <w:t xml:space="preserve">deficit </w:t>
            </w:r>
          </w:p>
        </w:tc>
        <w:tc>
          <w:tcPr>
            <w:tcW w:w="1679" w:type="dxa"/>
            <w:hideMark/>
          </w:tcPr>
          <w:p w:rsidR="00DF1865" w:rsidRPr="00C0004C" w:rsidRDefault="00DF1865" w:rsidP="00F346AD">
            <w:pPr>
              <w:tabs>
                <w:tab w:val="center" w:pos="487"/>
              </w:tabs>
              <w:spacing w:after="0" w:line="240" w:lineRule="auto"/>
              <w:ind w:left="-102" w:right="89"/>
              <w:jc w:val="right"/>
              <w:rPr>
                <w:rFonts w:asciiTheme="majorBidi" w:eastAsia="Cordia New" w:hAnsiTheme="majorBidi" w:cstheme="majorBidi"/>
                <w:spacing w:val="0"/>
                <w:cs/>
              </w:rPr>
            </w:pPr>
            <w:r w:rsidRPr="00C0004C">
              <w:rPr>
                <w:rFonts w:asciiTheme="majorBidi" w:eastAsia="Cordia New" w:hAnsiTheme="majorBidi" w:cstheme="majorBidi"/>
                <w:spacing w:val="0"/>
              </w:rPr>
              <w:t>(223,788)</w:t>
            </w:r>
          </w:p>
        </w:tc>
        <w:tc>
          <w:tcPr>
            <w:tcW w:w="1624" w:type="dxa"/>
            <w:hideMark/>
          </w:tcPr>
          <w:p w:rsidR="00DF1865" w:rsidRPr="00C0004C" w:rsidRDefault="00DF1865" w:rsidP="00F927D3">
            <w:pPr>
              <w:tabs>
                <w:tab w:val="left" w:pos="1168"/>
              </w:tabs>
              <w:spacing w:after="0" w:line="240" w:lineRule="auto"/>
              <w:ind w:left="426" w:right="88" w:hanging="426"/>
              <w:jc w:val="right"/>
              <w:rPr>
                <w:rFonts w:asciiTheme="majorBidi" w:eastAsia="MS Mincho" w:hAnsiTheme="majorBidi" w:cstheme="majorBidi"/>
              </w:rPr>
            </w:pPr>
            <w:r w:rsidRPr="00C0004C">
              <w:rPr>
                <w:rFonts w:asciiTheme="majorBidi" w:eastAsia="Cordia New" w:hAnsiTheme="majorBidi" w:cstheme="majorBidi"/>
                <w:spacing w:val="0"/>
                <w:cs/>
              </w:rPr>
              <w:t>(41</w:t>
            </w:r>
            <w:r w:rsidRPr="00C0004C">
              <w:rPr>
                <w:rFonts w:asciiTheme="majorBidi" w:eastAsia="Cordia New" w:hAnsiTheme="majorBidi" w:cstheme="majorBidi"/>
                <w:spacing w:val="0"/>
              </w:rPr>
              <w:t>,008</w:t>
            </w:r>
            <w:r w:rsidRPr="00C0004C">
              <w:rPr>
                <w:rFonts w:asciiTheme="majorBidi" w:eastAsia="Cordia New" w:hAnsiTheme="majorBidi" w:cstheme="majorBidi"/>
                <w:spacing w:val="0"/>
                <w:cs/>
              </w:rPr>
              <w:t>)</w:t>
            </w:r>
          </w:p>
        </w:tc>
        <w:tc>
          <w:tcPr>
            <w:tcW w:w="1596" w:type="dxa"/>
            <w:hideMark/>
          </w:tcPr>
          <w:p w:rsidR="00DF1865" w:rsidRPr="00C0004C" w:rsidRDefault="00DF1865" w:rsidP="00F346AD">
            <w:pPr>
              <w:tabs>
                <w:tab w:val="center" w:pos="487"/>
                <w:tab w:val="right" w:pos="1077"/>
              </w:tabs>
              <w:spacing w:after="0" w:line="240" w:lineRule="auto"/>
              <w:ind w:left="-102" w:right="107"/>
              <w:jc w:val="right"/>
              <w:rPr>
                <w:rFonts w:asciiTheme="majorBidi" w:eastAsia="MS Mincho" w:hAnsiTheme="majorBidi" w:cstheme="majorBidi"/>
                <w:spacing w:val="0"/>
              </w:rPr>
            </w:pPr>
            <w:r w:rsidRPr="00C0004C">
              <w:rPr>
                <w:rFonts w:asciiTheme="majorBidi" w:eastAsia="Cordia New" w:hAnsiTheme="majorBidi" w:cstheme="majorBidi"/>
                <w:spacing w:val="0"/>
              </w:rPr>
              <w:t>(264,796)</w:t>
            </w:r>
          </w:p>
        </w:tc>
      </w:tr>
      <w:tr w:rsidR="002A65EF" w:rsidRPr="00DF1865" w:rsidTr="008C703C">
        <w:trPr>
          <w:trHeight w:val="307"/>
        </w:trPr>
        <w:tc>
          <w:tcPr>
            <w:tcW w:w="4093" w:type="dxa"/>
          </w:tcPr>
          <w:p w:rsidR="002A65EF" w:rsidRPr="002A65EF" w:rsidRDefault="002A65EF" w:rsidP="00DF1865">
            <w:pPr>
              <w:spacing w:after="0" w:line="240" w:lineRule="auto"/>
              <w:ind w:left="426" w:hanging="505"/>
              <w:jc w:val="thaiDistribute"/>
              <w:rPr>
                <w:rFonts w:asciiTheme="majorBidi" w:eastAsia="MS Mincho" w:hAnsiTheme="majorBidi" w:cstheme="majorBidi"/>
                <w:sz w:val="16"/>
                <w:szCs w:val="16"/>
              </w:rPr>
            </w:pPr>
          </w:p>
        </w:tc>
        <w:tc>
          <w:tcPr>
            <w:tcW w:w="1679" w:type="dxa"/>
          </w:tcPr>
          <w:p w:rsidR="002A65EF" w:rsidRPr="002A65EF" w:rsidRDefault="002A65EF" w:rsidP="00F346AD">
            <w:pPr>
              <w:tabs>
                <w:tab w:val="center" w:pos="487"/>
              </w:tabs>
              <w:spacing w:after="0" w:line="240" w:lineRule="auto"/>
              <w:ind w:left="-102" w:right="89"/>
              <w:jc w:val="right"/>
              <w:rPr>
                <w:rFonts w:asciiTheme="majorBidi" w:eastAsia="Cordia New" w:hAnsiTheme="majorBidi" w:cstheme="majorBidi"/>
                <w:spacing w:val="0"/>
                <w:sz w:val="16"/>
                <w:szCs w:val="16"/>
              </w:rPr>
            </w:pPr>
          </w:p>
        </w:tc>
        <w:tc>
          <w:tcPr>
            <w:tcW w:w="1624" w:type="dxa"/>
          </w:tcPr>
          <w:p w:rsidR="002A65EF" w:rsidRPr="002A65EF" w:rsidRDefault="002A65EF" w:rsidP="00F346AD">
            <w:pPr>
              <w:spacing w:after="0" w:line="240" w:lineRule="auto"/>
              <w:ind w:left="426" w:right="80" w:hanging="426"/>
              <w:jc w:val="right"/>
              <w:rPr>
                <w:rFonts w:asciiTheme="majorBidi" w:eastAsia="Cordia New" w:hAnsiTheme="majorBidi" w:cstheme="majorBidi"/>
                <w:spacing w:val="0"/>
                <w:sz w:val="16"/>
                <w:szCs w:val="16"/>
                <w:cs/>
              </w:rPr>
            </w:pPr>
          </w:p>
        </w:tc>
        <w:tc>
          <w:tcPr>
            <w:tcW w:w="1596" w:type="dxa"/>
          </w:tcPr>
          <w:p w:rsidR="002A65EF" w:rsidRPr="002A65EF" w:rsidRDefault="002A65EF" w:rsidP="00F346AD">
            <w:pPr>
              <w:tabs>
                <w:tab w:val="center" w:pos="487"/>
                <w:tab w:val="right" w:pos="1077"/>
              </w:tabs>
              <w:spacing w:after="0" w:line="240" w:lineRule="auto"/>
              <w:ind w:left="-102" w:right="107"/>
              <w:jc w:val="right"/>
              <w:rPr>
                <w:rFonts w:asciiTheme="majorBidi" w:eastAsia="Cordia New" w:hAnsiTheme="majorBidi" w:cstheme="majorBidi"/>
                <w:spacing w:val="0"/>
                <w:sz w:val="16"/>
                <w:szCs w:val="16"/>
              </w:rPr>
            </w:pPr>
          </w:p>
        </w:tc>
      </w:tr>
      <w:tr w:rsidR="00DF1865" w:rsidRPr="00DF1865" w:rsidTr="008C703C">
        <w:trPr>
          <w:trHeight w:val="307"/>
        </w:trPr>
        <w:tc>
          <w:tcPr>
            <w:tcW w:w="4093" w:type="dxa"/>
          </w:tcPr>
          <w:p w:rsidR="00DF1865" w:rsidRPr="00C0004C" w:rsidRDefault="00DF1865" w:rsidP="00F346AD">
            <w:pPr>
              <w:spacing w:after="0" w:line="240" w:lineRule="auto"/>
              <w:ind w:left="426" w:hanging="505"/>
              <w:jc w:val="thaiDistribute"/>
              <w:rPr>
                <w:rFonts w:asciiTheme="majorBidi" w:eastAsia="MS Mincho" w:hAnsiTheme="majorBidi" w:cstheme="majorBidi"/>
                <w:b/>
                <w:bCs/>
              </w:rPr>
            </w:pPr>
            <w:r w:rsidRPr="00C0004C">
              <w:rPr>
                <w:rFonts w:asciiTheme="majorBidi" w:eastAsia="MS Mincho" w:hAnsiTheme="majorBidi" w:cstheme="majorBidi"/>
                <w:b/>
                <w:bCs/>
                <w:spacing w:val="0"/>
              </w:rPr>
              <w:t>Consolidated</w:t>
            </w:r>
            <w:r w:rsidRPr="00C0004C">
              <w:rPr>
                <w:rFonts w:asciiTheme="majorBidi" w:eastAsia="MS Mincho" w:hAnsiTheme="majorBidi" w:cstheme="majorBidi"/>
                <w:b/>
                <w:bCs/>
              </w:rPr>
              <w:t xml:space="preserve"> statement of comprehensive income </w:t>
            </w:r>
          </w:p>
          <w:p w:rsidR="00DF1865" w:rsidRPr="00C0004C" w:rsidRDefault="00DF1865" w:rsidP="008C703C">
            <w:pPr>
              <w:spacing w:after="0" w:line="240" w:lineRule="auto"/>
              <w:ind w:left="145" w:hanging="112"/>
              <w:jc w:val="thaiDistribute"/>
              <w:rPr>
                <w:rFonts w:asciiTheme="majorBidi" w:eastAsia="MS Mincho" w:hAnsiTheme="majorBidi" w:cstheme="majorBidi"/>
                <w:b/>
                <w:bCs/>
              </w:rPr>
            </w:pPr>
            <w:r w:rsidRPr="00C0004C">
              <w:rPr>
                <w:rFonts w:asciiTheme="majorBidi" w:eastAsia="MS Mincho" w:hAnsiTheme="majorBidi" w:cstheme="majorBidi"/>
                <w:b/>
                <w:bCs/>
              </w:rPr>
              <w:t xml:space="preserve">  </w:t>
            </w:r>
            <w:r w:rsidR="006F4444">
              <w:rPr>
                <w:rFonts w:asciiTheme="majorBidi" w:eastAsia="MS Mincho" w:hAnsiTheme="majorBidi" w:cstheme="majorBidi"/>
                <w:b/>
                <w:bCs/>
              </w:rPr>
              <w:t xml:space="preserve"> for the year ended 31 December</w:t>
            </w:r>
            <w:r w:rsidRPr="00C0004C">
              <w:rPr>
                <w:rFonts w:asciiTheme="majorBidi" w:eastAsia="MS Mincho" w:hAnsiTheme="majorBidi" w:cstheme="majorBidi"/>
                <w:b/>
                <w:bCs/>
              </w:rPr>
              <w:t xml:space="preserve"> 2023</w:t>
            </w:r>
          </w:p>
        </w:tc>
        <w:tc>
          <w:tcPr>
            <w:tcW w:w="1679" w:type="dxa"/>
          </w:tcPr>
          <w:p w:rsidR="00DF1865" w:rsidRPr="00C0004C" w:rsidRDefault="00DF1865" w:rsidP="00DF1865">
            <w:pPr>
              <w:tabs>
                <w:tab w:val="center" w:pos="487"/>
              </w:tabs>
              <w:spacing w:after="0" w:line="240" w:lineRule="auto"/>
              <w:ind w:left="-102" w:right="46"/>
              <w:jc w:val="right"/>
              <w:rPr>
                <w:rFonts w:asciiTheme="majorBidi" w:eastAsia="Cordia New" w:hAnsiTheme="majorBidi" w:cstheme="majorBidi"/>
                <w:spacing w:val="0"/>
              </w:rPr>
            </w:pPr>
          </w:p>
        </w:tc>
        <w:tc>
          <w:tcPr>
            <w:tcW w:w="1624" w:type="dxa"/>
          </w:tcPr>
          <w:p w:rsidR="00DF1865" w:rsidRPr="00C0004C" w:rsidRDefault="00DF1865" w:rsidP="00DF1865">
            <w:pPr>
              <w:spacing w:after="0" w:line="240" w:lineRule="auto"/>
              <w:ind w:left="426" w:hanging="426"/>
              <w:jc w:val="right"/>
              <w:rPr>
                <w:rFonts w:asciiTheme="majorBidi" w:eastAsia="Cordia New" w:hAnsiTheme="majorBidi" w:cstheme="majorBidi"/>
                <w:spacing w:val="0"/>
                <w:cs/>
              </w:rPr>
            </w:pPr>
          </w:p>
        </w:tc>
        <w:tc>
          <w:tcPr>
            <w:tcW w:w="1596" w:type="dxa"/>
          </w:tcPr>
          <w:p w:rsidR="00DF1865" w:rsidRPr="00C0004C" w:rsidRDefault="00DF1865" w:rsidP="00DF1865">
            <w:pPr>
              <w:tabs>
                <w:tab w:val="center" w:pos="487"/>
                <w:tab w:val="right" w:pos="1077"/>
              </w:tabs>
              <w:spacing w:after="0" w:line="240" w:lineRule="auto"/>
              <w:ind w:left="-102" w:right="96"/>
              <w:jc w:val="right"/>
              <w:rPr>
                <w:rFonts w:asciiTheme="majorBidi" w:eastAsia="Cordia New" w:hAnsiTheme="majorBidi" w:cstheme="majorBidi"/>
                <w:spacing w:val="0"/>
              </w:rPr>
            </w:pPr>
          </w:p>
        </w:tc>
      </w:tr>
      <w:tr w:rsidR="00DF1865" w:rsidRPr="00DF1865" w:rsidTr="008C703C">
        <w:trPr>
          <w:trHeight w:val="307"/>
        </w:trPr>
        <w:tc>
          <w:tcPr>
            <w:tcW w:w="4093" w:type="dxa"/>
          </w:tcPr>
          <w:p w:rsidR="00DF1865" w:rsidRPr="00C0004C" w:rsidRDefault="00DF1865" w:rsidP="00F346AD">
            <w:pPr>
              <w:spacing w:after="0" w:line="240" w:lineRule="auto"/>
              <w:ind w:left="426" w:hanging="505"/>
              <w:jc w:val="thaiDistribute"/>
              <w:rPr>
                <w:rFonts w:asciiTheme="majorBidi" w:eastAsia="MS Mincho" w:hAnsiTheme="majorBidi" w:cstheme="majorBidi"/>
              </w:rPr>
            </w:pPr>
            <w:r w:rsidRPr="00C0004C">
              <w:rPr>
                <w:rFonts w:asciiTheme="majorBidi" w:eastAsia="MS Mincho" w:hAnsiTheme="majorBidi" w:cstheme="majorBidi"/>
              </w:rPr>
              <w:t>Sale income</w:t>
            </w:r>
          </w:p>
        </w:tc>
        <w:tc>
          <w:tcPr>
            <w:tcW w:w="1679" w:type="dxa"/>
          </w:tcPr>
          <w:p w:rsidR="00DF1865" w:rsidRPr="00C0004C" w:rsidRDefault="00F346AD" w:rsidP="00F346AD">
            <w:pPr>
              <w:tabs>
                <w:tab w:val="center" w:pos="487"/>
                <w:tab w:val="right" w:pos="1046"/>
              </w:tabs>
              <w:spacing w:after="0" w:line="240" w:lineRule="auto"/>
              <w:ind w:left="-102" w:right="136"/>
              <w:jc w:val="right"/>
              <w:rPr>
                <w:rFonts w:asciiTheme="majorBidi" w:eastAsia="Cordia New" w:hAnsiTheme="majorBidi" w:cstheme="majorBidi"/>
                <w:spacing w:val="0"/>
              </w:rPr>
            </w:pPr>
            <w:r w:rsidRPr="00C0004C">
              <w:rPr>
                <w:rFonts w:asciiTheme="majorBidi" w:eastAsia="Cordia New" w:hAnsiTheme="majorBidi" w:cstheme="majorBidi"/>
                <w:spacing w:val="0"/>
              </w:rPr>
              <w:t>448,384</w:t>
            </w:r>
          </w:p>
        </w:tc>
        <w:tc>
          <w:tcPr>
            <w:tcW w:w="1624" w:type="dxa"/>
          </w:tcPr>
          <w:p w:rsidR="00DF1865" w:rsidRPr="00C0004C" w:rsidRDefault="00F346AD" w:rsidP="00F927D3">
            <w:pPr>
              <w:tabs>
                <w:tab w:val="left" w:pos="1168"/>
              </w:tabs>
              <w:spacing w:after="0" w:line="240" w:lineRule="auto"/>
              <w:ind w:left="426" w:right="88" w:hanging="426"/>
              <w:jc w:val="right"/>
              <w:rPr>
                <w:rFonts w:asciiTheme="majorBidi" w:eastAsia="Cordia New" w:hAnsiTheme="majorBidi" w:cstheme="majorBidi"/>
                <w:spacing w:val="0"/>
                <w:cs/>
              </w:rPr>
            </w:pPr>
            <w:r w:rsidRPr="00C0004C">
              <w:rPr>
                <w:rFonts w:asciiTheme="majorBidi" w:eastAsia="Cordia New" w:hAnsiTheme="majorBidi" w:cstheme="majorBidi"/>
                <w:spacing w:val="0"/>
              </w:rPr>
              <w:t>(119,581)</w:t>
            </w:r>
          </w:p>
        </w:tc>
        <w:tc>
          <w:tcPr>
            <w:tcW w:w="1596" w:type="dxa"/>
          </w:tcPr>
          <w:p w:rsidR="00DF1865" w:rsidRPr="00C0004C" w:rsidRDefault="00F346AD" w:rsidP="00F346AD">
            <w:pPr>
              <w:tabs>
                <w:tab w:val="center" w:pos="487"/>
                <w:tab w:val="right" w:pos="1077"/>
              </w:tabs>
              <w:spacing w:after="0" w:line="240" w:lineRule="auto"/>
              <w:ind w:left="-102" w:right="177"/>
              <w:jc w:val="right"/>
              <w:rPr>
                <w:rFonts w:asciiTheme="majorBidi" w:eastAsia="Cordia New" w:hAnsiTheme="majorBidi" w:cstheme="majorBidi"/>
                <w:spacing w:val="0"/>
              </w:rPr>
            </w:pPr>
            <w:r w:rsidRPr="00C0004C">
              <w:rPr>
                <w:rFonts w:asciiTheme="majorBidi" w:eastAsia="Cordia New" w:hAnsiTheme="majorBidi" w:cstheme="majorBidi"/>
                <w:spacing w:val="0"/>
              </w:rPr>
              <w:t>328,803</w:t>
            </w:r>
          </w:p>
        </w:tc>
      </w:tr>
      <w:tr w:rsidR="00DF1865" w:rsidRPr="00DF1865" w:rsidTr="008C703C">
        <w:trPr>
          <w:trHeight w:val="307"/>
        </w:trPr>
        <w:tc>
          <w:tcPr>
            <w:tcW w:w="4093" w:type="dxa"/>
          </w:tcPr>
          <w:p w:rsidR="00DF1865" w:rsidRPr="00C0004C" w:rsidRDefault="00DF1865" w:rsidP="00F346AD">
            <w:pPr>
              <w:spacing w:after="0" w:line="240" w:lineRule="auto"/>
              <w:ind w:left="426" w:hanging="505"/>
              <w:jc w:val="thaiDistribute"/>
              <w:rPr>
                <w:rFonts w:asciiTheme="majorBidi" w:eastAsia="MS Mincho" w:hAnsiTheme="majorBidi" w:cstheme="majorBidi"/>
              </w:rPr>
            </w:pPr>
            <w:r w:rsidRPr="00C0004C">
              <w:rPr>
                <w:rFonts w:asciiTheme="majorBidi" w:eastAsia="MS Mincho" w:hAnsiTheme="majorBidi" w:cstheme="majorBidi"/>
              </w:rPr>
              <w:t>Other income</w:t>
            </w:r>
          </w:p>
        </w:tc>
        <w:tc>
          <w:tcPr>
            <w:tcW w:w="1679" w:type="dxa"/>
          </w:tcPr>
          <w:p w:rsidR="00DF1865" w:rsidRPr="00C0004C" w:rsidRDefault="00F346AD" w:rsidP="00F346AD">
            <w:pPr>
              <w:tabs>
                <w:tab w:val="center" w:pos="487"/>
                <w:tab w:val="right" w:pos="1038"/>
              </w:tabs>
              <w:spacing w:after="0" w:line="240" w:lineRule="auto"/>
              <w:ind w:left="-102" w:right="136"/>
              <w:jc w:val="right"/>
              <w:rPr>
                <w:rFonts w:asciiTheme="majorBidi" w:eastAsia="Cordia New" w:hAnsiTheme="majorBidi" w:cstheme="majorBidi"/>
                <w:spacing w:val="0"/>
              </w:rPr>
            </w:pPr>
            <w:r w:rsidRPr="00C0004C">
              <w:rPr>
                <w:rFonts w:asciiTheme="majorBidi" w:eastAsia="Cordia New" w:hAnsiTheme="majorBidi" w:cstheme="majorBidi"/>
                <w:spacing w:val="0"/>
              </w:rPr>
              <w:t>9,217</w:t>
            </w:r>
          </w:p>
        </w:tc>
        <w:tc>
          <w:tcPr>
            <w:tcW w:w="1624" w:type="dxa"/>
          </w:tcPr>
          <w:p w:rsidR="00DF1865" w:rsidRPr="00C0004C" w:rsidRDefault="00F346AD" w:rsidP="00F346AD">
            <w:pPr>
              <w:spacing w:after="0" w:line="240" w:lineRule="auto"/>
              <w:ind w:left="426" w:right="139" w:hanging="426"/>
              <w:jc w:val="right"/>
              <w:rPr>
                <w:rFonts w:asciiTheme="majorBidi" w:eastAsia="Cordia New" w:hAnsiTheme="majorBidi" w:cstheme="majorBidi"/>
                <w:spacing w:val="0"/>
                <w:cs/>
              </w:rPr>
            </w:pPr>
            <w:r w:rsidRPr="00C0004C">
              <w:rPr>
                <w:rFonts w:asciiTheme="majorBidi" w:eastAsia="Cordia New" w:hAnsiTheme="majorBidi" w:cstheme="majorBidi"/>
                <w:spacing w:val="0"/>
                <w:cs/>
              </w:rPr>
              <w:t>635</w:t>
            </w:r>
          </w:p>
        </w:tc>
        <w:tc>
          <w:tcPr>
            <w:tcW w:w="1596" w:type="dxa"/>
          </w:tcPr>
          <w:p w:rsidR="00DF1865" w:rsidRPr="00C0004C" w:rsidRDefault="00F346AD" w:rsidP="00F346AD">
            <w:pPr>
              <w:tabs>
                <w:tab w:val="center" w:pos="487"/>
                <w:tab w:val="right" w:pos="1077"/>
              </w:tabs>
              <w:spacing w:after="0" w:line="240" w:lineRule="auto"/>
              <w:ind w:left="-102" w:right="177"/>
              <w:jc w:val="right"/>
              <w:rPr>
                <w:rFonts w:asciiTheme="majorBidi" w:eastAsia="Cordia New" w:hAnsiTheme="majorBidi" w:cstheme="majorBidi"/>
                <w:spacing w:val="0"/>
              </w:rPr>
            </w:pPr>
            <w:r w:rsidRPr="00C0004C">
              <w:rPr>
                <w:rFonts w:asciiTheme="majorBidi" w:eastAsia="Cordia New" w:hAnsiTheme="majorBidi" w:cstheme="majorBidi"/>
                <w:spacing w:val="0"/>
              </w:rPr>
              <w:t>9,852</w:t>
            </w:r>
          </w:p>
        </w:tc>
      </w:tr>
      <w:tr w:rsidR="00DF1865" w:rsidRPr="00DF1865" w:rsidTr="008C703C">
        <w:trPr>
          <w:trHeight w:val="80"/>
        </w:trPr>
        <w:tc>
          <w:tcPr>
            <w:tcW w:w="4093" w:type="dxa"/>
          </w:tcPr>
          <w:p w:rsidR="00DF1865" w:rsidRPr="00C0004C" w:rsidRDefault="00F346AD" w:rsidP="00F346AD">
            <w:pPr>
              <w:spacing w:after="0" w:line="240" w:lineRule="auto"/>
              <w:ind w:left="426" w:hanging="505"/>
              <w:jc w:val="thaiDistribute"/>
              <w:rPr>
                <w:rFonts w:asciiTheme="majorBidi" w:eastAsia="MS Mincho" w:hAnsiTheme="majorBidi" w:cstheme="majorBidi"/>
                <w:cs/>
              </w:rPr>
            </w:pPr>
            <w:r w:rsidRPr="00C0004C">
              <w:rPr>
                <w:rFonts w:asciiTheme="majorBidi" w:eastAsia="MS Mincho" w:hAnsiTheme="majorBidi" w:cstheme="majorBidi"/>
              </w:rPr>
              <w:t>Cost of sale</w:t>
            </w:r>
          </w:p>
        </w:tc>
        <w:tc>
          <w:tcPr>
            <w:tcW w:w="1679" w:type="dxa"/>
          </w:tcPr>
          <w:p w:rsidR="00DF1865" w:rsidRPr="00C0004C" w:rsidRDefault="00F346AD" w:rsidP="00F346AD">
            <w:pPr>
              <w:tabs>
                <w:tab w:val="center" w:pos="487"/>
              </w:tabs>
              <w:spacing w:after="0" w:line="240" w:lineRule="auto"/>
              <w:ind w:left="-102" w:right="89"/>
              <w:jc w:val="right"/>
              <w:rPr>
                <w:rFonts w:asciiTheme="majorBidi" w:eastAsia="Cordia New" w:hAnsiTheme="majorBidi" w:cstheme="majorBidi"/>
                <w:spacing w:val="0"/>
              </w:rPr>
            </w:pPr>
            <w:r w:rsidRPr="00C0004C">
              <w:rPr>
                <w:rFonts w:asciiTheme="majorBidi" w:eastAsia="Cordia New" w:hAnsiTheme="majorBidi" w:cstheme="majorBidi"/>
                <w:spacing w:val="0"/>
              </w:rPr>
              <w:t>(368,331)</w:t>
            </w:r>
          </w:p>
        </w:tc>
        <w:tc>
          <w:tcPr>
            <w:tcW w:w="1624" w:type="dxa"/>
          </w:tcPr>
          <w:p w:rsidR="00DF1865" w:rsidRPr="00C0004C" w:rsidRDefault="00F346AD" w:rsidP="00F346AD">
            <w:pPr>
              <w:spacing w:after="0" w:line="240" w:lineRule="auto"/>
              <w:ind w:left="426" w:right="139" w:hanging="426"/>
              <w:jc w:val="right"/>
              <w:rPr>
                <w:rFonts w:asciiTheme="majorBidi" w:eastAsia="Cordia New" w:hAnsiTheme="majorBidi" w:cstheme="majorBidi"/>
                <w:spacing w:val="0"/>
                <w:cs/>
              </w:rPr>
            </w:pPr>
            <w:r w:rsidRPr="00C0004C">
              <w:rPr>
                <w:rFonts w:asciiTheme="majorBidi" w:eastAsia="Cordia New" w:hAnsiTheme="majorBidi" w:cstheme="majorBidi"/>
                <w:spacing w:val="0"/>
                <w:cs/>
              </w:rPr>
              <w:t>77,938</w:t>
            </w:r>
          </w:p>
        </w:tc>
        <w:tc>
          <w:tcPr>
            <w:tcW w:w="1596" w:type="dxa"/>
          </w:tcPr>
          <w:p w:rsidR="00DF1865" w:rsidRPr="00C0004C" w:rsidRDefault="00F346AD" w:rsidP="00F346AD">
            <w:pPr>
              <w:tabs>
                <w:tab w:val="center" w:pos="487"/>
                <w:tab w:val="right" w:pos="1077"/>
              </w:tabs>
              <w:spacing w:after="0" w:line="240" w:lineRule="auto"/>
              <w:ind w:left="-102" w:right="107"/>
              <w:jc w:val="right"/>
              <w:rPr>
                <w:rFonts w:asciiTheme="majorBidi" w:eastAsia="Cordia New" w:hAnsiTheme="majorBidi" w:cstheme="majorBidi"/>
                <w:spacing w:val="0"/>
              </w:rPr>
            </w:pPr>
            <w:r w:rsidRPr="00C0004C">
              <w:rPr>
                <w:rFonts w:asciiTheme="majorBidi" w:eastAsia="Cordia New" w:hAnsiTheme="majorBidi" w:cstheme="majorBidi"/>
                <w:spacing w:val="0"/>
              </w:rPr>
              <w:t>(290,393)</w:t>
            </w:r>
          </w:p>
        </w:tc>
      </w:tr>
      <w:tr w:rsidR="00DF1865" w:rsidRPr="00DF1865" w:rsidTr="008C703C">
        <w:trPr>
          <w:trHeight w:val="80"/>
        </w:trPr>
        <w:tc>
          <w:tcPr>
            <w:tcW w:w="4093" w:type="dxa"/>
          </w:tcPr>
          <w:p w:rsidR="00DF1865" w:rsidRPr="00C0004C" w:rsidRDefault="00DF1865" w:rsidP="00F346AD">
            <w:pPr>
              <w:spacing w:after="0" w:line="240" w:lineRule="auto"/>
              <w:ind w:left="426" w:hanging="505"/>
              <w:jc w:val="thaiDistribute"/>
              <w:rPr>
                <w:rFonts w:asciiTheme="majorBidi" w:eastAsia="MS Mincho" w:hAnsiTheme="majorBidi" w:cstheme="majorBidi"/>
                <w:cs/>
              </w:rPr>
            </w:pPr>
            <w:r w:rsidRPr="00C0004C">
              <w:rPr>
                <w:rFonts w:asciiTheme="majorBidi" w:eastAsia="MS Mincho" w:hAnsiTheme="majorBidi" w:cstheme="majorBidi"/>
              </w:rPr>
              <w:t xml:space="preserve">Loss for the </w:t>
            </w:r>
            <w:r w:rsidR="002A65EF">
              <w:rPr>
                <w:rFonts w:asciiTheme="majorBidi" w:eastAsia="MS Mincho" w:hAnsiTheme="majorBidi" w:cstheme="majorBidi"/>
              </w:rPr>
              <w:t>year</w:t>
            </w:r>
          </w:p>
        </w:tc>
        <w:tc>
          <w:tcPr>
            <w:tcW w:w="1679" w:type="dxa"/>
          </w:tcPr>
          <w:p w:rsidR="00DF1865" w:rsidRPr="00C0004C" w:rsidRDefault="00F346AD" w:rsidP="00F346AD">
            <w:pPr>
              <w:tabs>
                <w:tab w:val="center" w:pos="487"/>
              </w:tabs>
              <w:spacing w:after="0" w:line="240" w:lineRule="auto"/>
              <w:ind w:left="-102" w:right="89"/>
              <w:jc w:val="right"/>
              <w:rPr>
                <w:rFonts w:asciiTheme="majorBidi" w:eastAsia="Cordia New" w:hAnsiTheme="majorBidi" w:cstheme="majorBidi"/>
                <w:spacing w:val="0"/>
              </w:rPr>
            </w:pPr>
            <w:r w:rsidRPr="00C0004C">
              <w:rPr>
                <w:rFonts w:asciiTheme="majorBidi" w:eastAsia="Cordia New" w:hAnsiTheme="majorBidi" w:cstheme="majorBidi"/>
                <w:spacing w:val="0"/>
              </w:rPr>
              <w:t>(207,010)</w:t>
            </w:r>
          </w:p>
        </w:tc>
        <w:tc>
          <w:tcPr>
            <w:tcW w:w="1624" w:type="dxa"/>
          </w:tcPr>
          <w:p w:rsidR="00DF1865" w:rsidRPr="00C0004C" w:rsidRDefault="00F346AD" w:rsidP="00F927D3">
            <w:pPr>
              <w:tabs>
                <w:tab w:val="left" w:pos="1168"/>
              </w:tabs>
              <w:spacing w:after="0" w:line="240" w:lineRule="auto"/>
              <w:ind w:left="426" w:right="88" w:hanging="426"/>
              <w:jc w:val="right"/>
              <w:rPr>
                <w:rFonts w:asciiTheme="majorBidi" w:eastAsia="MS Mincho" w:hAnsiTheme="majorBidi" w:cstheme="majorBidi"/>
                <w:cs/>
              </w:rPr>
            </w:pPr>
            <w:r w:rsidRPr="00C0004C">
              <w:rPr>
                <w:rFonts w:asciiTheme="majorBidi" w:eastAsia="Cordia New" w:hAnsiTheme="majorBidi" w:cstheme="majorBidi"/>
                <w:spacing w:val="0"/>
                <w:cs/>
              </w:rPr>
              <w:t>(41</w:t>
            </w:r>
            <w:r w:rsidRPr="00C0004C">
              <w:rPr>
                <w:rFonts w:asciiTheme="majorBidi" w:eastAsia="Cordia New" w:hAnsiTheme="majorBidi" w:cstheme="majorBidi"/>
                <w:spacing w:val="0"/>
              </w:rPr>
              <w:t>,</w:t>
            </w:r>
            <w:r w:rsidRPr="00C0004C">
              <w:rPr>
                <w:rFonts w:asciiTheme="majorBidi" w:eastAsia="Cordia New" w:hAnsiTheme="majorBidi" w:cstheme="majorBidi"/>
                <w:spacing w:val="0"/>
                <w:cs/>
              </w:rPr>
              <w:t>008)</w:t>
            </w:r>
          </w:p>
        </w:tc>
        <w:tc>
          <w:tcPr>
            <w:tcW w:w="1596" w:type="dxa"/>
          </w:tcPr>
          <w:p w:rsidR="00DF1865" w:rsidRPr="00C0004C" w:rsidRDefault="00F346AD" w:rsidP="00F346AD">
            <w:pPr>
              <w:tabs>
                <w:tab w:val="center" w:pos="487"/>
                <w:tab w:val="right" w:pos="1077"/>
              </w:tabs>
              <w:spacing w:after="0" w:line="240" w:lineRule="auto"/>
              <w:ind w:left="-102" w:right="107"/>
              <w:jc w:val="right"/>
              <w:rPr>
                <w:rFonts w:asciiTheme="majorBidi" w:eastAsia="Cordia New" w:hAnsiTheme="majorBidi" w:cstheme="majorBidi"/>
                <w:spacing w:val="0"/>
              </w:rPr>
            </w:pPr>
            <w:r w:rsidRPr="00C0004C">
              <w:rPr>
                <w:rFonts w:asciiTheme="majorBidi" w:eastAsia="Cordia New" w:hAnsiTheme="majorBidi" w:cstheme="majorBidi"/>
                <w:spacing w:val="0"/>
              </w:rPr>
              <w:t>(248,018)</w:t>
            </w:r>
          </w:p>
        </w:tc>
      </w:tr>
      <w:bookmarkEnd w:id="2"/>
    </w:tbl>
    <w:p w:rsidR="00E37690" w:rsidRPr="002A65EF" w:rsidRDefault="00E37690" w:rsidP="00E37690">
      <w:pPr>
        <w:rPr>
          <w:rFonts w:eastAsia="Cordia New"/>
          <w:color w:val="FF0000"/>
          <w:spacing w:val="0"/>
          <w:sz w:val="16"/>
          <w:szCs w:val="16"/>
        </w:rPr>
      </w:pPr>
    </w:p>
    <w:tbl>
      <w:tblPr>
        <w:tblW w:w="8978" w:type="dxa"/>
        <w:tblInd w:w="499" w:type="dxa"/>
        <w:tblLayout w:type="fixed"/>
        <w:tblCellMar>
          <w:left w:w="79" w:type="dxa"/>
          <w:right w:w="79" w:type="dxa"/>
        </w:tblCellMar>
        <w:tblLook w:val="0000"/>
      </w:tblPr>
      <w:tblGrid>
        <w:gridCol w:w="4079"/>
        <w:gridCol w:w="1679"/>
        <w:gridCol w:w="1638"/>
        <w:gridCol w:w="1582"/>
      </w:tblGrid>
      <w:tr w:rsidR="00E37690" w:rsidRPr="00947733" w:rsidTr="008C703C">
        <w:trPr>
          <w:trHeight w:val="288"/>
          <w:tblHeader/>
        </w:trPr>
        <w:tc>
          <w:tcPr>
            <w:tcW w:w="4079" w:type="dxa"/>
          </w:tcPr>
          <w:p w:rsidR="00E37690" w:rsidRPr="00C0004C" w:rsidRDefault="00E37690" w:rsidP="00C51FF1">
            <w:pPr>
              <w:spacing w:after="0" w:line="20" w:lineRule="atLeast"/>
              <w:ind w:left="-79" w:right="-79"/>
              <w:jc w:val="thaiDistribute"/>
              <w:rPr>
                <w:rFonts w:asciiTheme="majorBidi" w:hAnsiTheme="majorBidi" w:cstheme="majorBidi"/>
                <w:color w:val="FF0000"/>
                <w:spacing w:val="0"/>
                <w:lang w:bidi="ar-SA"/>
              </w:rPr>
            </w:pPr>
          </w:p>
        </w:tc>
        <w:tc>
          <w:tcPr>
            <w:tcW w:w="1679" w:type="dxa"/>
          </w:tcPr>
          <w:p w:rsidR="00E37690" w:rsidRPr="00C0004C" w:rsidRDefault="00E37690" w:rsidP="00C51FF1">
            <w:pPr>
              <w:spacing w:after="0" w:line="20" w:lineRule="atLeast"/>
              <w:ind w:left="-79" w:right="-79"/>
              <w:jc w:val="center"/>
              <w:rPr>
                <w:rFonts w:asciiTheme="majorBidi" w:hAnsiTheme="majorBidi" w:cstheme="majorBidi"/>
                <w:color w:val="FF0000"/>
                <w:spacing w:val="0"/>
                <w:cs/>
                <w:lang w:val="en-GB"/>
              </w:rPr>
            </w:pPr>
          </w:p>
        </w:tc>
        <w:tc>
          <w:tcPr>
            <w:tcW w:w="3220" w:type="dxa"/>
            <w:gridSpan w:val="2"/>
          </w:tcPr>
          <w:p w:rsidR="00E37690" w:rsidRPr="00C0004C" w:rsidRDefault="00E37690" w:rsidP="00C51FF1">
            <w:pPr>
              <w:spacing w:after="0" w:line="20" w:lineRule="atLeast"/>
              <w:ind w:left="-79"/>
              <w:jc w:val="right"/>
              <w:rPr>
                <w:rFonts w:asciiTheme="majorBidi" w:hAnsiTheme="majorBidi" w:cstheme="majorBidi"/>
                <w:color w:val="FF0000"/>
                <w:spacing w:val="0"/>
                <w:cs/>
              </w:rPr>
            </w:pPr>
            <w:r w:rsidRPr="00C0004C">
              <w:rPr>
                <w:rFonts w:asciiTheme="majorBidi" w:hAnsiTheme="majorBidi" w:cstheme="majorBidi"/>
                <w:spacing w:val="0"/>
                <w:cs/>
              </w:rPr>
              <w:t>(</w:t>
            </w:r>
            <w:r w:rsidRPr="00C0004C">
              <w:rPr>
                <w:rFonts w:asciiTheme="majorBidi" w:hAnsiTheme="majorBidi" w:cstheme="majorBidi"/>
                <w:spacing w:val="0"/>
              </w:rPr>
              <w:t xml:space="preserve">Unit </w:t>
            </w:r>
            <w:r w:rsidRPr="00C0004C">
              <w:rPr>
                <w:rFonts w:asciiTheme="majorBidi" w:hAnsiTheme="majorBidi" w:cstheme="majorBidi"/>
                <w:spacing w:val="0"/>
                <w:cs/>
              </w:rPr>
              <w:t xml:space="preserve">: </w:t>
            </w:r>
            <w:r w:rsidRPr="00C0004C">
              <w:rPr>
                <w:rFonts w:asciiTheme="majorBidi" w:hAnsiTheme="majorBidi" w:cstheme="majorBidi"/>
                <w:spacing w:val="0"/>
              </w:rPr>
              <w:t>Thousand Baht</w:t>
            </w:r>
            <w:r w:rsidRPr="00C0004C">
              <w:rPr>
                <w:rFonts w:asciiTheme="majorBidi" w:hAnsiTheme="majorBidi" w:cstheme="majorBidi"/>
                <w:spacing w:val="0"/>
                <w:cs/>
              </w:rPr>
              <w:t>)</w:t>
            </w:r>
          </w:p>
        </w:tc>
      </w:tr>
      <w:tr w:rsidR="00B75ABE" w:rsidRPr="00947733" w:rsidTr="008C703C">
        <w:trPr>
          <w:trHeight w:val="288"/>
          <w:tblHeader/>
        </w:trPr>
        <w:tc>
          <w:tcPr>
            <w:tcW w:w="4079" w:type="dxa"/>
          </w:tcPr>
          <w:p w:rsidR="00B75ABE" w:rsidRPr="00C0004C" w:rsidRDefault="00B75ABE" w:rsidP="00C51FF1">
            <w:pPr>
              <w:spacing w:after="0" w:line="20" w:lineRule="atLeast"/>
              <w:ind w:left="-79" w:right="-79"/>
              <w:jc w:val="thaiDistribute"/>
              <w:rPr>
                <w:rFonts w:asciiTheme="majorBidi" w:hAnsiTheme="majorBidi" w:cstheme="majorBidi"/>
                <w:color w:val="FF0000"/>
                <w:spacing w:val="0"/>
                <w:cs/>
              </w:rPr>
            </w:pPr>
          </w:p>
        </w:tc>
        <w:tc>
          <w:tcPr>
            <w:tcW w:w="4899" w:type="dxa"/>
            <w:gridSpan w:val="3"/>
            <w:tcBorders>
              <w:bottom w:val="single" w:sz="4" w:space="0" w:color="auto"/>
            </w:tcBorders>
          </w:tcPr>
          <w:p w:rsidR="00B75ABE" w:rsidRPr="00C0004C" w:rsidRDefault="00F346AD" w:rsidP="00B75ABE">
            <w:pPr>
              <w:spacing w:after="0" w:line="20" w:lineRule="atLeast"/>
              <w:ind w:left="-79"/>
              <w:jc w:val="center"/>
              <w:rPr>
                <w:rFonts w:asciiTheme="majorBidi" w:hAnsiTheme="majorBidi" w:cstheme="majorBidi"/>
                <w:spacing w:val="0"/>
                <w:cs/>
              </w:rPr>
            </w:pPr>
            <w:r w:rsidRPr="00C0004C">
              <w:rPr>
                <w:rFonts w:asciiTheme="majorBidi" w:hAnsiTheme="majorBidi" w:cstheme="majorBidi"/>
                <w:spacing w:val="0"/>
              </w:rPr>
              <w:t>Separate</w:t>
            </w:r>
            <w:r w:rsidR="00B75ABE" w:rsidRPr="00C0004C">
              <w:rPr>
                <w:rFonts w:asciiTheme="majorBidi" w:hAnsiTheme="majorBidi" w:cstheme="majorBidi"/>
                <w:spacing w:val="0"/>
              </w:rPr>
              <w:t xml:space="preserve"> financial statement</w:t>
            </w:r>
          </w:p>
        </w:tc>
      </w:tr>
      <w:tr w:rsidR="00E37690" w:rsidRPr="00947733" w:rsidTr="008C703C">
        <w:trPr>
          <w:trHeight w:val="288"/>
          <w:tblHeader/>
        </w:trPr>
        <w:tc>
          <w:tcPr>
            <w:tcW w:w="4079" w:type="dxa"/>
          </w:tcPr>
          <w:p w:rsidR="00E37690" w:rsidRPr="00C0004C" w:rsidRDefault="00E37690" w:rsidP="00C51FF1">
            <w:pPr>
              <w:spacing w:after="0" w:line="20" w:lineRule="atLeast"/>
              <w:ind w:left="-79" w:right="-79"/>
              <w:jc w:val="thaiDistribute"/>
              <w:rPr>
                <w:rFonts w:asciiTheme="majorBidi" w:hAnsiTheme="majorBidi" w:cstheme="majorBidi"/>
                <w:color w:val="FF0000"/>
                <w:spacing w:val="0"/>
                <w:lang w:bidi="ar-SA"/>
              </w:rPr>
            </w:pPr>
          </w:p>
        </w:tc>
        <w:tc>
          <w:tcPr>
            <w:tcW w:w="1679" w:type="dxa"/>
            <w:tcBorders>
              <w:top w:val="single" w:sz="4" w:space="0" w:color="auto"/>
              <w:left w:val="nil"/>
              <w:right w:val="nil"/>
            </w:tcBorders>
          </w:tcPr>
          <w:p w:rsidR="00E37690" w:rsidRPr="00C0004C" w:rsidRDefault="00B75ABE" w:rsidP="00C51FF1">
            <w:pPr>
              <w:spacing w:after="0" w:line="20" w:lineRule="atLeast"/>
              <w:ind w:left="-79" w:right="-79"/>
              <w:jc w:val="center"/>
              <w:rPr>
                <w:rFonts w:asciiTheme="majorBidi" w:hAnsiTheme="majorBidi" w:cstheme="majorBidi"/>
                <w:color w:val="FF0000"/>
                <w:spacing w:val="0"/>
                <w:lang w:val="en-GB"/>
              </w:rPr>
            </w:pPr>
            <w:r w:rsidRPr="00C0004C">
              <w:rPr>
                <w:rFonts w:asciiTheme="majorBidi" w:hAnsiTheme="majorBidi" w:cstheme="majorBidi"/>
                <w:spacing w:val="0"/>
              </w:rPr>
              <w:t>Previously</w:t>
            </w:r>
          </w:p>
        </w:tc>
        <w:tc>
          <w:tcPr>
            <w:tcW w:w="1638" w:type="dxa"/>
            <w:tcBorders>
              <w:top w:val="single" w:sz="4" w:space="0" w:color="auto"/>
              <w:left w:val="nil"/>
              <w:right w:val="nil"/>
            </w:tcBorders>
          </w:tcPr>
          <w:p w:rsidR="00E37690" w:rsidRPr="00C0004C" w:rsidRDefault="00C53C5E" w:rsidP="00C53C5E">
            <w:pPr>
              <w:spacing w:after="0" w:line="240" w:lineRule="auto"/>
              <w:ind w:left="426" w:hanging="426"/>
              <w:jc w:val="center"/>
              <w:rPr>
                <w:rFonts w:asciiTheme="majorBidi" w:eastAsia="MS Mincho" w:hAnsiTheme="majorBidi" w:cstheme="majorBidi"/>
                <w:color w:val="000000"/>
                <w:spacing w:val="0"/>
                <w:cs/>
              </w:rPr>
            </w:pPr>
            <w:r w:rsidRPr="00C0004C">
              <w:rPr>
                <w:rFonts w:asciiTheme="majorBidi" w:eastAsia="MS Mincho" w:hAnsiTheme="majorBidi" w:cstheme="majorBidi"/>
                <w:color w:val="000000"/>
                <w:spacing w:val="0"/>
              </w:rPr>
              <w:t>The effect of</w:t>
            </w:r>
          </w:p>
        </w:tc>
        <w:tc>
          <w:tcPr>
            <w:tcW w:w="1582" w:type="dxa"/>
            <w:tcBorders>
              <w:top w:val="single" w:sz="4" w:space="0" w:color="auto"/>
              <w:left w:val="nil"/>
              <w:right w:val="nil"/>
            </w:tcBorders>
          </w:tcPr>
          <w:p w:rsidR="00E37690" w:rsidRPr="00C0004C" w:rsidRDefault="00E37690" w:rsidP="00C51FF1">
            <w:pPr>
              <w:spacing w:after="0" w:line="20" w:lineRule="atLeast"/>
              <w:ind w:left="-79" w:right="-79"/>
              <w:jc w:val="center"/>
              <w:rPr>
                <w:rFonts w:asciiTheme="majorBidi" w:hAnsiTheme="majorBidi" w:cstheme="majorBidi"/>
                <w:color w:val="FF0000"/>
                <w:spacing w:val="0"/>
                <w:lang w:val="en-GB"/>
              </w:rPr>
            </w:pPr>
            <w:r w:rsidRPr="00C0004C">
              <w:rPr>
                <w:rFonts w:asciiTheme="majorBidi" w:hAnsiTheme="majorBidi" w:cstheme="majorBidi"/>
                <w:spacing w:val="0"/>
              </w:rPr>
              <w:t xml:space="preserve">After </w:t>
            </w:r>
          </w:p>
        </w:tc>
      </w:tr>
      <w:tr w:rsidR="00E37690" w:rsidRPr="00947733" w:rsidTr="008C703C">
        <w:trPr>
          <w:trHeight w:val="288"/>
          <w:tblHeader/>
        </w:trPr>
        <w:tc>
          <w:tcPr>
            <w:tcW w:w="4079" w:type="dxa"/>
          </w:tcPr>
          <w:p w:rsidR="00E37690" w:rsidRPr="00C0004C" w:rsidRDefault="00E37690" w:rsidP="00C51FF1">
            <w:pPr>
              <w:spacing w:after="0" w:line="20" w:lineRule="atLeast"/>
              <w:ind w:left="-79" w:right="-79"/>
              <w:jc w:val="thaiDistribute"/>
              <w:rPr>
                <w:rFonts w:asciiTheme="majorBidi" w:hAnsiTheme="majorBidi" w:cstheme="majorBidi"/>
                <w:color w:val="FF0000"/>
                <w:spacing w:val="0"/>
                <w:lang w:bidi="ar-SA"/>
              </w:rPr>
            </w:pPr>
          </w:p>
        </w:tc>
        <w:tc>
          <w:tcPr>
            <w:tcW w:w="1679" w:type="dxa"/>
            <w:tcBorders>
              <w:left w:val="nil"/>
              <w:bottom w:val="single" w:sz="4" w:space="0" w:color="auto"/>
              <w:right w:val="nil"/>
            </w:tcBorders>
          </w:tcPr>
          <w:p w:rsidR="00E37690" w:rsidRPr="00C0004C" w:rsidRDefault="00B75ABE" w:rsidP="00C51FF1">
            <w:pPr>
              <w:spacing w:after="0" w:line="20" w:lineRule="atLeast"/>
              <w:ind w:left="-79" w:right="-79"/>
              <w:jc w:val="center"/>
              <w:rPr>
                <w:rFonts w:asciiTheme="majorBidi" w:hAnsiTheme="majorBidi" w:cstheme="majorBidi"/>
                <w:spacing w:val="0"/>
              </w:rPr>
            </w:pPr>
            <w:r w:rsidRPr="00C0004C">
              <w:rPr>
                <w:rFonts w:asciiTheme="majorBidi" w:hAnsiTheme="majorBidi" w:cstheme="majorBidi"/>
                <w:spacing w:val="0"/>
              </w:rPr>
              <w:t>Reported</w:t>
            </w:r>
          </w:p>
        </w:tc>
        <w:tc>
          <w:tcPr>
            <w:tcW w:w="1638" w:type="dxa"/>
            <w:tcBorders>
              <w:left w:val="nil"/>
              <w:bottom w:val="single" w:sz="4" w:space="0" w:color="auto"/>
              <w:right w:val="nil"/>
            </w:tcBorders>
          </w:tcPr>
          <w:p w:rsidR="00E37690" w:rsidRPr="00C0004C" w:rsidRDefault="00C53C5E" w:rsidP="00C51FF1">
            <w:pPr>
              <w:spacing w:after="0" w:line="20" w:lineRule="atLeast"/>
              <w:ind w:left="-79" w:right="-79"/>
              <w:jc w:val="center"/>
              <w:rPr>
                <w:rFonts w:asciiTheme="majorBidi" w:hAnsiTheme="majorBidi" w:cstheme="majorBidi"/>
                <w:spacing w:val="0"/>
              </w:rPr>
            </w:pPr>
            <w:r w:rsidRPr="00C0004C">
              <w:rPr>
                <w:rFonts w:asciiTheme="majorBidi" w:eastAsia="MS Mincho" w:hAnsiTheme="majorBidi" w:cstheme="majorBidi"/>
                <w:color w:val="000000"/>
                <w:spacing w:val="0"/>
              </w:rPr>
              <w:t>correction of errors</w:t>
            </w:r>
          </w:p>
        </w:tc>
        <w:tc>
          <w:tcPr>
            <w:tcW w:w="1582" w:type="dxa"/>
            <w:tcBorders>
              <w:left w:val="nil"/>
              <w:bottom w:val="single" w:sz="4" w:space="0" w:color="auto"/>
              <w:right w:val="nil"/>
            </w:tcBorders>
          </w:tcPr>
          <w:p w:rsidR="00E37690" w:rsidRPr="00C0004C" w:rsidRDefault="00E37690" w:rsidP="00C51FF1">
            <w:pPr>
              <w:spacing w:after="0" w:line="20" w:lineRule="atLeast"/>
              <w:ind w:left="-79" w:right="-79"/>
              <w:jc w:val="center"/>
              <w:rPr>
                <w:rFonts w:asciiTheme="majorBidi" w:hAnsiTheme="majorBidi" w:cstheme="majorBidi"/>
                <w:spacing w:val="0"/>
              </w:rPr>
            </w:pPr>
            <w:r w:rsidRPr="00C0004C">
              <w:rPr>
                <w:rFonts w:asciiTheme="majorBidi" w:hAnsiTheme="majorBidi" w:cstheme="majorBidi"/>
                <w:spacing w:val="0"/>
              </w:rPr>
              <w:t>R</w:t>
            </w:r>
            <w:r w:rsidR="00B75ABE" w:rsidRPr="00C0004C">
              <w:rPr>
                <w:rFonts w:asciiTheme="majorBidi" w:hAnsiTheme="majorBidi" w:cstheme="majorBidi"/>
                <w:spacing w:val="0"/>
              </w:rPr>
              <w:t>estated</w:t>
            </w:r>
          </w:p>
        </w:tc>
      </w:tr>
      <w:tr w:rsidR="00F346AD" w:rsidRPr="00947733" w:rsidTr="008C703C">
        <w:trPr>
          <w:cantSplit/>
        </w:trPr>
        <w:tc>
          <w:tcPr>
            <w:tcW w:w="4079" w:type="dxa"/>
          </w:tcPr>
          <w:p w:rsidR="00F346AD" w:rsidRPr="00C0004C" w:rsidRDefault="00F346AD" w:rsidP="008C703C">
            <w:pPr>
              <w:spacing w:after="0" w:line="240" w:lineRule="auto"/>
              <w:ind w:left="426" w:hanging="505"/>
              <w:jc w:val="thaiDistribute"/>
              <w:rPr>
                <w:rFonts w:asciiTheme="majorBidi" w:eastAsia="MS Mincho" w:hAnsiTheme="majorBidi" w:cstheme="majorBidi"/>
                <w:b/>
                <w:bCs/>
              </w:rPr>
            </w:pPr>
            <w:r w:rsidRPr="00C0004C">
              <w:rPr>
                <w:rFonts w:asciiTheme="majorBidi" w:eastAsia="MS Mincho" w:hAnsiTheme="majorBidi" w:cstheme="majorBidi"/>
                <w:b/>
                <w:bCs/>
                <w:spacing w:val="0"/>
              </w:rPr>
              <w:t>Separate</w:t>
            </w:r>
            <w:r w:rsidRPr="00C0004C">
              <w:rPr>
                <w:rFonts w:asciiTheme="majorBidi" w:eastAsia="MS Mincho" w:hAnsiTheme="majorBidi" w:cstheme="majorBidi"/>
                <w:b/>
                <w:bCs/>
              </w:rPr>
              <w:t xml:space="preserve"> statement of financial position </w:t>
            </w:r>
          </w:p>
          <w:p w:rsidR="00F346AD" w:rsidRPr="00C0004C" w:rsidRDefault="006F4444" w:rsidP="008C703C">
            <w:pPr>
              <w:spacing w:after="0" w:line="240" w:lineRule="auto"/>
              <w:ind w:left="426" w:hanging="426"/>
              <w:jc w:val="thaiDistribute"/>
              <w:rPr>
                <w:rFonts w:asciiTheme="majorBidi" w:hAnsiTheme="majorBidi" w:cstheme="majorBidi"/>
              </w:rPr>
            </w:pPr>
            <w:r>
              <w:rPr>
                <w:rFonts w:asciiTheme="majorBidi" w:eastAsia="MS Mincho" w:hAnsiTheme="majorBidi" w:cstheme="majorBidi"/>
                <w:b/>
                <w:bCs/>
              </w:rPr>
              <w:t xml:space="preserve">   as at 31 December</w:t>
            </w:r>
            <w:r w:rsidR="00F346AD" w:rsidRPr="00C0004C">
              <w:rPr>
                <w:rFonts w:asciiTheme="majorBidi" w:eastAsia="MS Mincho" w:hAnsiTheme="majorBidi" w:cstheme="majorBidi"/>
                <w:b/>
                <w:bCs/>
              </w:rPr>
              <w:t xml:space="preserve"> 2023</w:t>
            </w:r>
          </w:p>
        </w:tc>
        <w:tc>
          <w:tcPr>
            <w:tcW w:w="1679" w:type="dxa"/>
          </w:tcPr>
          <w:p w:rsidR="00F346AD" w:rsidRPr="00C0004C" w:rsidRDefault="00F346AD" w:rsidP="00F346AD">
            <w:pPr>
              <w:tabs>
                <w:tab w:val="left" w:pos="202"/>
                <w:tab w:val="left" w:pos="1701"/>
                <w:tab w:val="left" w:pos="2268"/>
                <w:tab w:val="left" w:pos="3544"/>
              </w:tabs>
              <w:spacing w:after="0"/>
              <w:ind w:left="-108" w:right="323"/>
              <w:jc w:val="right"/>
              <w:rPr>
                <w:rFonts w:asciiTheme="majorBidi" w:hAnsiTheme="majorBidi" w:cstheme="majorBidi"/>
                <w:color w:val="FF0000"/>
                <w:spacing w:val="0"/>
                <w:cs/>
              </w:rPr>
            </w:pPr>
          </w:p>
        </w:tc>
        <w:tc>
          <w:tcPr>
            <w:tcW w:w="1638" w:type="dxa"/>
          </w:tcPr>
          <w:p w:rsidR="00F346AD" w:rsidRPr="00C0004C" w:rsidRDefault="00F346AD" w:rsidP="00F346AD">
            <w:pPr>
              <w:tabs>
                <w:tab w:val="left" w:pos="202"/>
                <w:tab w:val="left" w:pos="1701"/>
                <w:tab w:val="left" w:pos="2268"/>
                <w:tab w:val="left" w:pos="3544"/>
              </w:tabs>
              <w:spacing w:after="0"/>
              <w:ind w:left="-108" w:right="233"/>
              <w:jc w:val="right"/>
              <w:rPr>
                <w:rFonts w:asciiTheme="majorBidi" w:hAnsiTheme="majorBidi" w:cstheme="majorBidi"/>
                <w:color w:val="FF0000"/>
                <w:spacing w:val="0"/>
              </w:rPr>
            </w:pPr>
          </w:p>
        </w:tc>
        <w:tc>
          <w:tcPr>
            <w:tcW w:w="1582" w:type="dxa"/>
          </w:tcPr>
          <w:p w:rsidR="00F346AD" w:rsidRPr="00C0004C" w:rsidRDefault="00F346AD" w:rsidP="00F346AD">
            <w:pPr>
              <w:tabs>
                <w:tab w:val="left" w:pos="202"/>
                <w:tab w:val="left" w:pos="1701"/>
                <w:tab w:val="left" w:pos="2268"/>
                <w:tab w:val="left" w:pos="3544"/>
              </w:tabs>
              <w:spacing w:after="0"/>
              <w:ind w:left="-108" w:right="323"/>
              <w:jc w:val="right"/>
              <w:rPr>
                <w:rFonts w:asciiTheme="majorBidi" w:hAnsiTheme="majorBidi" w:cstheme="majorBidi"/>
                <w:color w:val="FF0000"/>
                <w:spacing w:val="0"/>
              </w:rPr>
            </w:pPr>
          </w:p>
        </w:tc>
      </w:tr>
      <w:tr w:rsidR="00F346AD" w:rsidRPr="00947733" w:rsidTr="008C703C">
        <w:trPr>
          <w:cantSplit/>
        </w:trPr>
        <w:tc>
          <w:tcPr>
            <w:tcW w:w="4079" w:type="dxa"/>
          </w:tcPr>
          <w:p w:rsidR="00F346AD" w:rsidRPr="008C703C" w:rsidRDefault="00F346AD" w:rsidP="008C703C">
            <w:pPr>
              <w:spacing w:after="0" w:line="240" w:lineRule="auto"/>
              <w:ind w:left="426" w:hanging="505"/>
              <w:jc w:val="thaiDistribute"/>
              <w:rPr>
                <w:rFonts w:asciiTheme="majorBidi" w:eastAsia="MS Mincho" w:hAnsiTheme="majorBidi" w:cstheme="majorBidi"/>
                <w:cs/>
              </w:rPr>
            </w:pPr>
            <w:r w:rsidRPr="00C0004C">
              <w:rPr>
                <w:rFonts w:asciiTheme="majorBidi" w:eastAsia="MS Mincho" w:hAnsiTheme="majorBidi" w:cstheme="majorBidi"/>
              </w:rPr>
              <w:t>Contractual assets - current</w:t>
            </w:r>
          </w:p>
        </w:tc>
        <w:tc>
          <w:tcPr>
            <w:tcW w:w="1679" w:type="dxa"/>
          </w:tcPr>
          <w:p w:rsidR="00F346AD" w:rsidRPr="00C0004C" w:rsidRDefault="00C53C5E" w:rsidP="00C0004C">
            <w:pPr>
              <w:tabs>
                <w:tab w:val="center" w:pos="487"/>
                <w:tab w:val="right" w:pos="1046"/>
              </w:tabs>
              <w:spacing w:after="0" w:line="240" w:lineRule="auto"/>
              <w:ind w:left="-102" w:right="125"/>
              <w:jc w:val="right"/>
              <w:rPr>
                <w:rFonts w:asciiTheme="majorBidi" w:eastAsia="Cordia New" w:hAnsiTheme="majorBidi" w:cstheme="majorBidi"/>
                <w:spacing w:val="0"/>
                <w:cs/>
              </w:rPr>
            </w:pPr>
            <w:r w:rsidRPr="00C0004C">
              <w:rPr>
                <w:rFonts w:asciiTheme="majorBidi" w:eastAsia="Cordia New" w:hAnsiTheme="majorBidi" w:cstheme="majorBidi"/>
                <w:spacing w:val="0"/>
              </w:rPr>
              <w:t>232,214</w:t>
            </w:r>
          </w:p>
        </w:tc>
        <w:tc>
          <w:tcPr>
            <w:tcW w:w="1638" w:type="dxa"/>
          </w:tcPr>
          <w:p w:rsidR="00F346AD" w:rsidRPr="00C0004C" w:rsidRDefault="00C53C5E" w:rsidP="001627F9">
            <w:pPr>
              <w:spacing w:after="0" w:line="240" w:lineRule="auto"/>
              <w:ind w:left="426" w:right="80" w:hanging="426"/>
              <w:jc w:val="right"/>
              <w:rPr>
                <w:rFonts w:asciiTheme="majorBidi" w:hAnsiTheme="majorBidi" w:cstheme="majorBidi"/>
                <w:color w:val="FF0000"/>
                <w:spacing w:val="0"/>
              </w:rPr>
            </w:pPr>
            <w:r w:rsidRPr="00C0004C">
              <w:rPr>
                <w:rFonts w:asciiTheme="majorBidi" w:eastAsia="Cordia New" w:hAnsiTheme="majorBidi" w:cstheme="majorBidi"/>
                <w:spacing w:val="0"/>
              </w:rPr>
              <w:t>(169,936)</w:t>
            </w:r>
          </w:p>
        </w:tc>
        <w:tc>
          <w:tcPr>
            <w:tcW w:w="1582" w:type="dxa"/>
          </w:tcPr>
          <w:p w:rsidR="00F346AD" w:rsidRPr="00C0004C" w:rsidRDefault="00C53C5E" w:rsidP="00C0004C">
            <w:pPr>
              <w:tabs>
                <w:tab w:val="center" w:pos="487"/>
                <w:tab w:val="right" w:pos="1077"/>
              </w:tabs>
              <w:spacing w:after="0" w:line="240" w:lineRule="auto"/>
              <w:ind w:left="-102" w:right="152"/>
              <w:jc w:val="right"/>
              <w:rPr>
                <w:rFonts w:asciiTheme="majorBidi" w:eastAsia="Cordia New" w:hAnsiTheme="majorBidi" w:cstheme="majorBidi"/>
                <w:spacing w:val="0"/>
              </w:rPr>
            </w:pPr>
            <w:r w:rsidRPr="00C0004C">
              <w:rPr>
                <w:rFonts w:asciiTheme="majorBidi" w:eastAsia="Cordia New" w:hAnsiTheme="majorBidi" w:cstheme="majorBidi"/>
                <w:spacing w:val="0"/>
              </w:rPr>
              <w:t>62,278</w:t>
            </w:r>
          </w:p>
        </w:tc>
      </w:tr>
      <w:tr w:rsidR="00F346AD" w:rsidRPr="00947733" w:rsidTr="008C703C">
        <w:trPr>
          <w:cantSplit/>
        </w:trPr>
        <w:tc>
          <w:tcPr>
            <w:tcW w:w="4079" w:type="dxa"/>
          </w:tcPr>
          <w:p w:rsidR="00F346AD" w:rsidRPr="008C703C" w:rsidRDefault="00F346AD" w:rsidP="008C703C">
            <w:pPr>
              <w:spacing w:after="0" w:line="240" w:lineRule="auto"/>
              <w:ind w:left="426" w:hanging="505"/>
              <w:jc w:val="thaiDistribute"/>
              <w:rPr>
                <w:rFonts w:asciiTheme="majorBidi" w:eastAsia="MS Mincho" w:hAnsiTheme="majorBidi" w:cstheme="majorBidi"/>
              </w:rPr>
            </w:pPr>
            <w:r w:rsidRPr="00C0004C">
              <w:rPr>
                <w:rFonts w:asciiTheme="majorBidi" w:eastAsia="MS Mincho" w:hAnsiTheme="majorBidi" w:cstheme="majorBidi"/>
              </w:rPr>
              <w:t>Inventories</w:t>
            </w:r>
          </w:p>
        </w:tc>
        <w:tc>
          <w:tcPr>
            <w:tcW w:w="1679" w:type="dxa"/>
          </w:tcPr>
          <w:p w:rsidR="00F346AD" w:rsidRPr="00C0004C" w:rsidRDefault="00C53C5E" w:rsidP="00C0004C">
            <w:pPr>
              <w:tabs>
                <w:tab w:val="center" w:pos="487"/>
                <w:tab w:val="right" w:pos="1046"/>
              </w:tabs>
              <w:spacing w:after="0" w:line="240" w:lineRule="auto"/>
              <w:ind w:left="-102" w:right="125"/>
              <w:jc w:val="right"/>
              <w:rPr>
                <w:rFonts w:asciiTheme="majorBidi" w:eastAsia="Cordia New" w:hAnsiTheme="majorBidi" w:cstheme="majorBidi"/>
                <w:spacing w:val="0"/>
                <w:cs/>
              </w:rPr>
            </w:pPr>
            <w:r w:rsidRPr="00C0004C">
              <w:rPr>
                <w:rFonts w:asciiTheme="majorBidi" w:eastAsia="Cordia New" w:hAnsiTheme="majorBidi" w:cstheme="majorBidi"/>
                <w:spacing w:val="0"/>
                <w:cs/>
              </w:rPr>
              <w:t>32</w:t>
            </w:r>
            <w:r w:rsidRPr="00C0004C">
              <w:rPr>
                <w:rFonts w:asciiTheme="majorBidi" w:eastAsia="Cordia New" w:hAnsiTheme="majorBidi" w:cstheme="majorBidi"/>
                <w:spacing w:val="0"/>
              </w:rPr>
              <w:t>,</w:t>
            </w:r>
            <w:r w:rsidRPr="00C0004C">
              <w:rPr>
                <w:rFonts w:asciiTheme="majorBidi" w:eastAsia="Cordia New" w:hAnsiTheme="majorBidi" w:cstheme="majorBidi"/>
                <w:spacing w:val="0"/>
                <w:cs/>
              </w:rPr>
              <w:t>392</w:t>
            </w:r>
          </w:p>
        </w:tc>
        <w:tc>
          <w:tcPr>
            <w:tcW w:w="1638" w:type="dxa"/>
          </w:tcPr>
          <w:p w:rsidR="00F346AD" w:rsidRPr="00C0004C" w:rsidRDefault="00C53C5E" w:rsidP="00C0004C">
            <w:pPr>
              <w:spacing w:after="0" w:line="240" w:lineRule="auto"/>
              <w:ind w:left="426" w:right="145" w:hanging="426"/>
              <w:jc w:val="right"/>
              <w:rPr>
                <w:rFonts w:asciiTheme="majorBidi" w:eastAsia="Cordia New" w:hAnsiTheme="majorBidi" w:cstheme="majorBidi"/>
                <w:spacing w:val="0"/>
              </w:rPr>
            </w:pPr>
            <w:r w:rsidRPr="00C0004C">
              <w:rPr>
                <w:rFonts w:asciiTheme="majorBidi" w:eastAsia="Cordia New" w:hAnsiTheme="majorBidi" w:cstheme="majorBidi"/>
                <w:spacing w:val="0"/>
              </w:rPr>
              <w:t>85,719</w:t>
            </w:r>
          </w:p>
        </w:tc>
        <w:tc>
          <w:tcPr>
            <w:tcW w:w="1582" w:type="dxa"/>
          </w:tcPr>
          <w:p w:rsidR="00F346AD" w:rsidRPr="00C0004C" w:rsidRDefault="00C53C5E" w:rsidP="00C0004C">
            <w:pPr>
              <w:tabs>
                <w:tab w:val="center" w:pos="487"/>
                <w:tab w:val="right" w:pos="1077"/>
              </w:tabs>
              <w:spacing w:after="0" w:line="240" w:lineRule="auto"/>
              <w:ind w:left="-102" w:right="152"/>
              <w:jc w:val="right"/>
              <w:rPr>
                <w:rFonts w:asciiTheme="majorBidi" w:eastAsia="Cordia New" w:hAnsiTheme="majorBidi" w:cstheme="majorBidi"/>
                <w:spacing w:val="0"/>
              </w:rPr>
            </w:pPr>
            <w:r w:rsidRPr="00C0004C">
              <w:rPr>
                <w:rFonts w:asciiTheme="majorBidi" w:eastAsia="Cordia New" w:hAnsiTheme="majorBidi" w:cstheme="majorBidi"/>
                <w:spacing w:val="0"/>
              </w:rPr>
              <w:t>118,111</w:t>
            </w:r>
          </w:p>
        </w:tc>
      </w:tr>
      <w:tr w:rsidR="00F346AD" w:rsidRPr="00947733" w:rsidTr="008C703C">
        <w:trPr>
          <w:cantSplit/>
        </w:trPr>
        <w:tc>
          <w:tcPr>
            <w:tcW w:w="4079" w:type="dxa"/>
          </w:tcPr>
          <w:p w:rsidR="00F346AD" w:rsidRPr="008C703C" w:rsidRDefault="00F346AD" w:rsidP="008C703C">
            <w:pPr>
              <w:spacing w:after="0" w:line="240" w:lineRule="auto"/>
              <w:ind w:left="426" w:hanging="505"/>
              <w:jc w:val="thaiDistribute"/>
              <w:rPr>
                <w:rFonts w:asciiTheme="majorBidi" w:eastAsia="MS Mincho" w:hAnsiTheme="majorBidi" w:cstheme="majorBidi"/>
                <w:cs/>
              </w:rPr>
            </w:pPr>
            <w:r w:rsidRPr="00C0004C">
              <w:rPr>
                <w:rFonts w:asciiTheme="majorBidi" w:eastAsia="MS Mincho" w:hAnsiTheme="majorBidi" w:cstheme="majorBidi"/>
              </w:rPr>
              <w:t>Contractual assets - non-current</w:t>
            </w:r>
          </w:p>
        </w:tc>
        <w:tc>
          <w:tcPr>
            <w:tcW w:w="1679" w:type="dxa"/>
          </w:tcPr>
          <w:p w:rsidR="00F346AD" w:rsidRPr="00C0004C" w:rsidRDefault="00F346AD" w:rsidP="00C0004C">
            <w:pPr>
              <w:tabs>
                <w:tab w:val="center" w:pos="487"/>
                <w:tab w:val="right" w:pos="1046"/>
              </w:tabs>
              <w:spacing w:after="0" w:line="240" w:lineRule="auto"/>
              <w:ind w:left="-102" w:right="125"/>
              <w:jc w:val="right"/>
              <w:rPr>
                <w:rFonts w:asciiTheme="majorBidi" w:eastAsia="Cordia New" w:hAnsiTheme="majorBidi" w:cstheme="majorBidi"/>
                <w:spacing w:val="0"/>
              </w:rPr>
            </w:pPr>
            <w:r w:rsidRPr="00C0004C">
              <w:rPr>
                <w:rFonts w:asciiTheme="majorBidi" w:eastAsia="Cordia New" w:hAnsiTheme="majorBidi" w:cstheme="majorBidi"/>
                <w:spacing w:val="0"/>
                <w:cs/>
              </w:rPr>
              <w:t>-</w:t>
            </w:r>
          </w:p>
        </w:tc>
        <w:tc>
          <w:tcPr>
            <w:tcW w:w="1638" w:type="dxa"/>
          </w:tcPr>
          <w:p w:rsidR="00F346AD" w:rsidRPr="00C0004C" w:rsidRDefault="00C53C5E" w:rsidP="00C0004C">
            <w:pPr>
              <w:spacing w:after="0" w:line="240" w:lineRule="auto"/>
              <w:ind w:left="426" w:right="145" w:hanging="426"/>
              <w:jc w:val="right"/>
              <w:rPr>
                <w:rFonts w:asciiTheme="majorBidi" w:eastAsia="Cordia New" w:hAnsiTheme="majorBidi" w:cstheme="majorBidi"/>
                <w:spacing w:val="0"/>
              </w:rPr>
            </w:pPr>
            <w:r w:rsidRPr="00C0004C">
              <w:rPr>
                <w:rFonts w:asciiTheme="majorBidi" w:eastAsia="Cordia New" w:hAnsiTheme="majorBidi" w:cstheme="majorBidi"/>
                <w:spacing w:val="0"/>
              </w:rPr>
              <w:t>49,621</w:t>
            </w:r>
          </w:p>
        </w:tc>
        <w:tc>
          <w:tcPr>
            <w:tcW w:w="1582" w:type="dxa"/>
          </w:tcPr>
          <w:p w:rsidR="00F346AD" w:rsidRPr="00C0004C" w:rsidRDefault="00C53C5E" w:rsidP="00C0004C">
            <w:pPr>
              <w:tabs>
                <w:tab w:val="center" w:pos="487"/>
                <w:tab w:val="right" w:pos="1077"/>
              </w:tabs>
              <w:spacing w:after="0" w:line="240" w:lineRule="auto"/>
              <w:ind w:left="-102" w:right="152"/>
              <w:jc w:val="right"/>
              <w:rPr>
                <w:rFonts w:asciiTheme="majorBidi" w:eastAsia="Cordia New" w:hAnsiTheme="majorBidi" w:cstheme="majorBidi"/>
                <w:spacing w:val="0"/>
              </w:rPr>
            </w:pPr>
            <w:r w:rsidRPr="00C0004C">
              <w:rPr>
                <w:rFonts w:asciiTheme="majorBidi" w:eastAsia="Cordia New" w:hAnsiTheme="majorBidi" w:cstheme="majorBidi"/>
                <w:spacing w:val="0"/>
              </w:rPr>
              <w:t>49,621</w:t>
            </w:r>
          </w:p>
        </w:tc>
      </w:tr>
      <w:tr w:rsidR="00F346AD" w:rsidRPr="00947733" w:rsidTr="008C703C">
        <w:trPr>
          <w:cantSplit/>
        </w:trPr>
        <w:tc>
          <w:tcPr>
            <w:tcW w:w="4079" w:type="dxa"/>
          </w:tcPr>
          <w:p w:rsidR="00F346AD" w:rsidRPr="008C703C" w:rsidRDefault="00F346AD" w:rsidP="008C703C">
            <w:pPr>
              <w:spacing w:after="0" w:line="240" w:lineRule="auto"/>
              <w:ind w:left="426" w:hanging="505"/>
              <w:jc w:val="thaiDistribute"/>
              <w:rPr>
                <w:rFonts w:asciiTheme="majorBidi" w:eastAsia="MS Mincho" w:hAnsiTheme="majorBidi" w:cstheme="majorBidi"/>
                <w:cs/>
              </w:rPr>
            </w:pPr>
            <w:proofErr w:type="spellStart"/>
            <w:r w:rsidRPr="00C0004C">
              <w:rPr>
                <w:rFonts w:asciiTheme="majorBidi" w:eastAsia="MS Mincho" w:hAnsiTheme="majorBidi" w:cstheme="majorBidi"/>
              </w:rPr>
              <w:t>Unappropriated</w:t>
            </w:r>
            <w:proofErr w:type="spellEnd"/>
            <w:r w:rsidRPr="00C0004C">
              <w:rPr>
                <w:rFonts w:asciiTheme="majorBidi" w:eastAsia="MS Mincho" w:hAnsiTheme="majorBidi" w:cstheme="majorBidi"/>
              </w:rPr>
              <w:t xml:space="preserve"> </w:t>
            </w:r>
            <w:r w:rsidR="006F4444">
              <w:rPr>
                <w:rFonts w:asciiTheme="majorBidi" w:eastAsia="MS Mincho" w:hAnsiTheme="majorBidi" w:cstheme="majorBidi"/>
              </w:rPr>
              <w:t>de</w:t>
            </w:r>
            <w:r w:rsidR="00F927D3">
              <w:rPr>
                <w:rFonts w:asciiTheme="majorBidi" w:eastAsia="MS Mincho" w:hAnsiTheme="majorBidi" w:cstheme="majorBidi"/>
              </w:rPr>
              <w:t>ficit</w:t>
            </w:r>
          </w:p>
        </w:tc>
        <w:tc>
          <w:tcPr>
            <w:tcW w:w="1679" w:type="dxa"/>
          </w:tcPr>
          <w:p w:rsidR="00F346AD" w:rsidRPr="00C0004C" w:rsidRDefault="00C53C5E" w:rsidP="001627F9">
            <w:pPr>
              <w:tabs>
                <w:tab w:val="center" w:pos="487"/>
              </w:tabs>
              <w:spacing w:after="0" w:line="240" w:lineRule="auto"/>
              <w:ind w:left="-102" w:right="89"/>
              <w:jc w:val="right"/>
              <w:rPr>
                <w:rFonts w:asciiTheme="majorBidi" w:hAnsiTheme="majorBidi" w:cstheme="majorBidi"/>
                <w:color w:val="FF0000"/>
                <w:spacing w:val="0"/>
              </w:rPr>
            </w:pPr>
            <w:r w:rsidRPr="00C0004C">
              <w:rPr>
                <w:rFonts w:asciiTheme="majorBidi" w:eastAsia="Cordia New" w:hAnsiTheme="majorBidi" w:cstheme="majorBidi"/>
                <w:spacing w:val="0"/>
              </w:rPr>
              <w:t>(58,168)</w:t>
            </w:r>
          </w:p>
        </w:tc>
        <w:tc>
          <w:tcPr>
            <w:tcW w:w="1638" w:type="dxa"/>
          </w:tcPr>
          <w:p w:rsidR="00F346AD" w:rsidRPr="00C0004C" w:rsidRDefault="00C53C5E" w:rsidP="001627F9">
            <w:pPr>
              <w:spacing w:after="0" w:line="240" w:lineRule="auto"/>
              <w:ind w:left="426" w:right="80" w:hanging="426"/>
              <w:jc w:val="right"/>
              <w:rPr>
                <w:rFonts w:asciiTheme="majorBidi" w:hAnsiTheme="majorBidi" w:cstheme="majorBidi"/>
                <w:color w:val="FF0000"/>
                <w:spacing w:val="0"/>
              </w:rPr>
            </w:pPr>
            <w:r w:rsidRPr="00C0004C">
              <w:rPr>
                <w:rFonts w:asciiTheme="majorBidi" w:eastAsia="Cordia New" w:hAnsiTheme="majorBidi" w:cstheme="majorBidi"/>
                <w:spacing w:val="0"/>
                <w:cs/>
              </w:rPr>
              <w:t>(34</w:t>
            </w:r>
            <w:r w:rsidRPr="00C0004C">
              <w:rPr>
                <w:rFonts w:asciiTheme="majorBidi" w:eastAsia="Cordia New" w:hAnsiTheme="majorBidi" w:cstheme="majorBidi"/>
                <w:spacing w:val="0"/>
              </w:rPr>
              <w:t>,</w:t>
            </w:r>
            <w:r w:rsidRPr="00C0004C">
              <w:rPr>
                <w:rFonts w:asciiTheme="majorBidi" w:eastAsia="Cordia New" w:hAnsiTheme="majorBidi" w:cstheme="majorBidi"/>
                <w:spacing w:val="0"/>
                <w:cs/>
              </w:rPr>
              <w:t>596)</w:t>
            </w:r>
          </w:p>
        </w:tc>
        <w:tc>
          <w:tcPr>
            <w:tcW w:w="1582" w:type="dxa"/>
          </w:tcPr>
          <w:p w:rsidR="00F346AD" w:rsidRPr="00C0004C" w:rsidRDefault="00C53C5E" w:rsidP="001627F9">
            <w:pPr>
              <w:tabs>
                <w:tab w:val="center" w:pos="487"/>
                <w:tab w:val="right" w:pos="1077"/>
              </w:tabs>
              <w:spacing w:after="0" w:line="240" w:lineRule="auto"/>
              <w:ind w:left="-102" w:right="107"/>
              <w:jc w:val="right"/>
              <w:rPr>
                <w:rFonts w:asciiTheme="majorBidi" w:hAnsiTheme="majorBidi" w:cstheme="majorBidi"/>
                <w:color w:val="FF0000"/>
                <w:spacing w:val="0"/>
              </w:rPr>
            </w:pPr>
            <w:r w:rsidRPr="00C0004C">
              <w:rPr>
                <w:rFonts w:asciiTheme="majorBidi" w:eastAsia="Cordia New" w:hAnsiTheme="majorBidi" w:cstheme="majorBidi"/>
                <w:spacing w:val="0"/>
              </w:rPr>
              <w:t>(92,764)</w:t>
            </w:r>
          </w:p>
        </w:tc>
      </w:tr>
      <w:tr w:rsidR="00F346AD" w:rsidRPr="00947733" w:rsidTr="008C703C">
        <w:trPr>
          <w:cantSplit/>
          <w:trHeight w:val="693"/>
        </w:trPr>
        <w:tc>
          <w:tcPr>
            <w:tcW w:w="4079" w:type="dxa"/>
            <w:vAlign w:val="bottom"/>
          </w:tcPr>
          <w:p w:rsidR="00F346AD" w:rsidRPr="00C21BCA" w:rsidRDefault="002925BD" w:rsidP="008C703C">
            <w:pPr>
              <w:spacing w:after="0" w:line="240" w:lineRule="auto"/>
              <w:ind w:left="145" w:right="262" w:hanging="196"/>
              <w:jc w:val="thaiDistribute"/>
              <w:rPr>
                <w:b/>
                <w:bCs/>
                <w:spacing w:val="0"/>
                <w:cs/>
              </w:rPr>
            </w:pPr>
            <w:r w:rsidRPr="008C703C">
              <w:rPr>
                <w:rFonts w:asciiTheme="majorBidi" w:eastAsia="MS Mincho" w:hAnsiTheme="majorBidi" w:cstheme="majorBidi"/>
                <w:b/>
                <w:bCs/>
                <w:spacing w:val="0"/>
              </w:rPr>
              <w:lastRenderedPageBreak/>
              <w:t>Separate</w:t>
            </w:r>
            <w:r w:rsidRPr="00C21BCA">
              <w:rPr>
                <w:b/>
                <w:bCs/>
                <w:spacing w:val="0"/>
              </w:rPr>
              <w:t xml:space="preserve"> statement of comprehensive income </w:t>
            </w:r>
            <w:r w:rsidR="00C21BCA" w:rsidRPr="00C21BCA">
              <w:rPr>
                <w:b/>
                <w:bCs/>
                <w:spacing w:val="0"/>
                <w:cs/>
              </w:rPr>
              <w:br/>
            </w:r>
            <w:r w:rsidR="00C211C0">
              <w:rPr>
                <w:b/>
                <w:bCs/>
                <w:spacing w:val="0"/>
              </w:rPr>
              <w:t xml:space="preserve">  </w:t>
            </w:r>
            <w:r w:rsidR="00C211C0" w:rsidRPr="008C703C">
              <w:rPr>
                <w:rFonts w:asciiTheme="majorBidi" w:eastAsia="MS Mincho" w:hAnsiTheme="majorBidi" w:cstheme="majorBidi"/>
                <w:b/>
                <w:bCs/>
              </w:rPr>
              <w:t xml:space="preserve"> </w:t>
            </w:r>
            <w:r w:rsidRPr="00C21BCA">
              <w:rPr>
                <w:b/>
                <w:bCs/>
                <w:spacing w:val="0"/>
              </w:rPr>
              <w:t>for</w:t>
            </w:r>
            <w:r w:rsidR="00D224EF" w:rsidRPr="00C21BCA">
              <w:rPr>
                <w:rFonts w:hint="cs"/>
                <w:b/>
                <w:bCs/>
                <w:spacing w:val="0"/>
                <w:cs/>
              </w:rPr>
              <w:t xml:space="preserve"> </w:t>
            </w:r>
            <w:r w:rsidR="006F4444">
              <w:rPr>
                <w:b/>
                <w:bCs/>
                <w:spacing w:val="0"/>
              </w:rPr>
              <w:t xml:space="preserve">the </w:t>
            </w:r>
            <w:r w:rsidRPr="00C21BCA">
              <w:rPr>
                <w:b/>
                <w:bCs/>
                <w:spacing w:val="0"/>
              </w:rPr>
              <w:t>year end</w:t>
            </w:r>
            <w:r w:rsidR="006F4444">
              <w:rPr>
                <w:b/>
                <w:bCs/>
                <w:spacing w:val="0"/>
              </w:rPr>
              <w:t>ed</w:t>
            </w:r>
            <w:r w:rsidRPr="00C21BCA">
              <w:rPr>
                <w:b/>
                <w:bCs/>
                <w:spacing w:val="0"/>
              </w:rPr>
              <w:t xml:space="preserve"> 31 December 2023</w:t>
            </w:r>
          </w:p>
        </w:tc>
        <w:tc>
          <w:tcPr>
            <w:tcW w:w="1679" w:type="dxa"/>
            <w:tcBorders>
              <w:top w:val="single" w:sz="4" w:space="0" w:color="auto"/>
            </w:tcBorders>
          </w:tcPr>
          <w:p w:rsidR="00F346AD" w:rsidRPr="002925BD" w:rsidRDefault="00F346AD" w:rsidP="001627F9">
            <w:pPr>
              <w:tabs>
                <w:tab w:val="center" w:pos="487"/>
                <w:tab w:val="right" w:pos="1046"/>
              </w:tabs>
              <w:spacing w:after="0" w:line="240" w:lineRule="auto"/>
              <w:ind w:left="-102" w:right="136"/>
              <w:jc w:val="right"/>
              <w:rPr>
                <w:rFonts w:eastAsia="Cordia New"/>
                <w:spacing w:val="0"/>
              </w:rPr>
            </w:pPr>
          </w:p>
          <w:p w:rsidR="00C53C5E" w:rsidRPr="002925BD" w:rsidRDefault="00C53C5E" w:rsidP="001627F9">
            <w:pPr>
              <w:tabs>
                <w:tab w:val="center" w:pos="487"/>
                <w:tab w:val="right" w:pos="1046"/>
              </w:tabs>
              <w:spacing w:after="0" w:line="240" w:lineRule="auto"/>
              <w:ind w:left="-102" w:right="136"/>
              <w:jc w:val="right"/>
              <w:rPr>
                <w:rFonts w:eastAsia="Cordia New"/>
                <w:spacing w:val="0"/>
              </w:rPr>
            </w:pPr>
          </w:p>
        </w:tc>
        <w:tc>
          <w:tcPr>
            <w:tcW w:w="1638" w:type="dxa"/>
          </w:tcPr>
          <w:p w:rsidR="00F346AD" w:rsidRPr="002925BD" w:rsidRDefault="00F346AD" w:rsidP="00F346AD">
            <w:pPr>
              <w:tabs>
                <w:tab w:val="left" w:pos="202"/>
                <w:tab w:val="left" w:pos="1701"/>
                <w:tab w:val="left" w:pos="2268"/>
                <w:tab w:val="left" w:pos="3544"/>
              </w:tabs>
              <w:spacing w:after="0"/>
              <w:ind w:left="-108" w:right="170"/>
              <w:jc w:val="right"/>
              <w:rPr>
                <w:spacing w:val="0"/>
              </w:rPr>
            </w:pPr>
          </w:p>
        </w:tc>
        <w:tc>
          <w:tcPr>
            <w:tcW w:w="1582" w:type="dxa"/>
            <w:tcBorders>
              <w:top w:val="nil"/>
              <w:left w:val="nil"/>
              <w:right w:val="nil"/>
            </w:tcBorders>
            <w:shd w:val="clear" w:color="auto" w:fill="auto"/>
            <w:vAlign w:val="bottom"/>
          </w:tcPr>
          <w:p w:rsidR="00F346AD" w:rsidRPr="002925BD" w:rsidRDefault="00F346AD" w:rsidP="00F346AD">
            <w:pPr>
              <w:tabs>
                <w:tab w:val="left" w:pos="202"/>
                <w:tab w:val="left" w:pos="1701"/>
                <w:tab w:val="left" w:pos="2268"/>
                <w:tab w:val="left" w:pos="3544"/>
              </w:tabs>
              <w:spacing w:after="0"/>
              <w:ind w:left="-108" w:right="323"/>
              <w:jc w:val="right"/>
              <w:rPr>
                <w:spacing w:val="0"/>
              </w:rPr>
            </w:pPr>
          </w:p>
        </w:tc>
      </w:tr>
      <w:tr w:rsidR="00C51FF1" w:rsidRPr="00947733" w:rsidTr="008C703C">
        <w:trPr>
          <w:cantSplit/>
        </w:trPr>
        <w:tc>
          <w:tcPr>
            <w:tcW w:w="4079" w:type="dxa"/>
          </w:tcPr>
          <w:p w:rsidR="00C51FF1" w:rsidRPr="008C703C" w:rsidRDefault="00C51FF1" w:rsidP="008C703C">
            <w:pPr>
              <w:spacing w:after="0" w:line="240" w:lineRule="auto"/>
              <w:ind w:left="426" w:hanging="505"/>
              <w:jc w:val="thaiDistribute"/>
              <w:rPr>
                <w:rFonts w:asciiTheme="majorBidi" w:eastAsia="MS Mincho" w:hAnsiTheme="majorBidi" w:cstheme="majorBidi"/>
                <w:cs/>
              </w:rPr>
            </w:pPr>
            <w:r w:rsidRPr="008C703C">
              <w:rPr>
                <w:rFonts w:asciiTheme="majorBidi" w:eastAsia="MS Mincho" w:hAnsiTheme="majorBidi" w:cstheme="majorBidi"/>
              </w:rPr>
              <w:t>Sale income</w:t>
            </w:r>
          </w:p>
        </w:tc>
        <w:tc>
          <w:tcPr>
            <w:tcW w:w="1679" w:type="dxa"/>
          </w:tcPr>
          <w:p w:rsidR="00C51FF1" w:rsidRPr="002925BD" w:rsidRDefault="00C51FF1" w:rsidP="001627F9">
            <w:pPr>
              <w:tabs>
                <w:tab w:val="center" w:pos="487"/>
                <w:tab w:val="right" w:pos="1046"/>
              </w:tabs>
              <w:spacing w:after="0" w:line="240" w:lineRule="auto"/>
              <w:ind w:left="-102" w:right="136"/>
              <w:jc w:val="right"/>
              <w:rPr>
                <w:rFonts w:eastAsia="Cordia New"/>
                <w:spacing w:val="0"/>
              </w:rPr>
            </w:pPr>
            <w:r w:rsidRPr="002925BD">
              <w:rPr>
                <w:rFonts w:eastAsia="Cordia New"/>
                <w:spacing w:val="0"/>
              </w:rPr>
              <w:t>413,273</w:t>
            </w:r>
          </w:p>
        </w:tc>
        <w:tc>
          <w:tcPr>
            <w:tcW w:w="1638" w:type="dxa"/>
          </w:tcPr>
          <w:p w:rsidR="00C51FF1" w:rsidRPr="002925BD" w:rsidRDefault="00C51FF1" w:rsidP="001627F9">
            <w:pPr>
              <w:spacing w:after="0" w:line="240" w:lineRule="auto"/>
              <w:ind w:left="426" w:right="80" w:hanging="426"/>
              <w:jc w:val="right"/>
              <w:rPr>
                <w:spacing w:val="0"/>
              </w:rPr>
            </w:pPr>
            <w:r w:rsidRPr="002925BD">
              <w:rPr>
                <w:rFonts w:eastAsia="Cordia New"/>
                <w:spacing w:val="0"/>
              </w:rPr>
              <w:t>(120,950)</w:t>
            </w:r>
          </w:p>
        </w:tc>
        <w:tc>
          <w:tcPr>
            <w:tcW w:w="1582" w:type="dxa"/>
            <w:tcBorders>
              <w:top w:val="nil"/>
              <w:left w:val="nil"/>
              <w:right w:val="nil"/>
            </w:tcBorders>
            <w:shd w:val="clear" w:color="auto" w:fill="auto"/>
          </w:tcPr>
          <w:p w:rsidR="00C51FF1" w:rsidRPr="002925BD" w:rsidRDefault="00C51FF1" w:rsidP="002925BD">
            <w:pPr>
              <w:tabs>
                <w:tab w:val="center" w:pos="487"/>
                <w:tab w:val="right" w:pos="1077"/>
              </w:tabs>
              <w:spacing w:after="0" w:line="240" w:lineRule="auto"/>
              <w:ind w:left="-102" w:right="161"/>
              <w:jc w:val="right"/>
              <w:rPr>
                <w:rFonts w:eastAsia="Cordia New"/>
                <w:spacing w:val="0"/>
              </w:rPr>
            </w:pPr>
            <w:r w:rsidRPr="002925BD">
              <w:rPr>
                <w:rFonts w:eastAsia="Cordia New"/>
                <w:spacing w:val="0"/>
              </w:rPr>
              <w:t>292,323</w:t>
            </w:r>
          </w:p>
        </w:tc>
      </w:tr>
      <w:tr w:rsidR="00C51FF1" w:rsidRPr="00947733" w:rsidTr="008C703C">
        <w:trPr>
          <w:cantSplit/>
        </w:trPr>
        <w:tc>
          <w:tcPr>
            <w:tcW w:w="4079" w:type="dxa"/>
          </w:tcPr>
          <w:p w:rsidR="00C51FF1" w:rsidRPr="008C703C" w:rsidRDefault="00C51FF1" w:rsidP="008C703C">
            <w:pPr>
              <w:spacing w:after="0" w:line="240" w:lineRule="auto"/>
              <w:ind w:left="426" w:hanging="505"/>
              <w:jc w:val="thaiDistribute"/>
              <w:rPr>
                <w:rFonts w:asciiTheme="majorBidi" w:eastAsia="MS Mincho" w:hAnsiTheme="majorBidi" w:cstheme="majorBidi"/>
              </w:rPr>
            </w:pPr>
            <w:r w:rsidRPr="008C703C">
              <w:rPr>
                <w:rFonts w:asciiTheme="majorBidi" w:eastAsia="MS Mincho" w:hAnsiTheme="majorBidi" w:cstheme="majorBidi"/>
              </w:rPr>
              <w:t>Other income</w:t>
            </w:r>
          </w:p>
        </w:tc>
        <w:tc>
          <w:tcPr>
            <w:tcW w:w="1679" w:type="dxa"/>
          </w:tcPr>
          <w:p w:rsidR="00C51FF1" w:rsidRPr="002925BD" w:rsidRDefault="00C51FF1" w:rsidP="001627F9">
            <w:pPr>
              <w:tabs>
                <w:tab w:val="center" w:pos="487"/>
                <w:tab w:val="right" w:pos="1046"/>
              </w:tabs>
              <w:spacing w:after="0" w:line="240" w:lineRule="auto"/>
              <w:ind w:left="-102" w:right="136"/>
              <w:jc w:val="right"/>
              <w:rPr>
                <w:rFonts w:eastAsia="Cordia New"/>
                <w:spacing w:val="0"/>
              </w:rPr>
            </w:pPr>
            <w:r w:rsidRPr="002925BD">
              <w:rPr>
                <w:rFonts w:eastAsia="Cordia New"/>
                <w:spacing w:val="0"/>
              </w:rPr>
              <w:t>16,026</w:t>
            </w:r>
          </w:p>
        </w:tc>
        <w:tc>
          <w:tcPr>
            <w:tcW w:w="1638" w:type="dxa"/>
          </w:tcPr>
          <w:p w:rsidR="00C51FF1" w:rsidRPr="002925BD" w:rsidRDefault="00C51FF1" w:rsidP="002925BD">
            <w:pPr>
              <w:tabs>
                <w:tab w:val="left" w:pos="1332"/>
              </w:tabs>
              <w:spacing w:after="0" w:line="240" w:lineRule="auto"/>
              <w:ind w:left="426" w:right="139" w:hanging="426"/>
              <w:jc w:val="right"/>
              <w:rPr>
                <w:rFonts w:eastAsia="Cordia New"/>
                <w:spacing w:val="0"/>
              </w:rPr>
            </w:pPr>
            <w:r w:rsidRPr="002925BD">
              <w:rPr>
                <w:rFonts w:eastAsia="Cordia New"/>
                <w:spacing w:val="0"/>
              </w:rPr>
              <w:t>635</w:t>
            </w:r>
          </w:p>
        </w:tc>
        <w:tc>
          <w:tcPr>
            <w:tcW w:w="1582" w:type="dxa"/>
            <w:tcBorders>
              <w:left w:val="nil"/>
              <w:right w:val="nil"/>
            </w:tcBorders>
            <w:shd w:val="clear" w:color="auto" w:fill="auto"/>
          </w:tcPr>
          <w:p w:rsidR="00C51FF1" w:rsidRPr="002925BD" w:rsidRDefault="00C51FF1" w:rsidP="002925BD">
            <w:pPr>
              <w:tabs>
                <w:tab w:val="center" w:pos="487"/>
                <w:tab w:val="right" w:pos="1077"/>
              </w:tabs>
              <w:spacing w:after="0" w:line="240" w:lineRule="auto"/>
              <w:ind w:left="-102" w:right="161"/>
              <w:jc w:val="right"/>
              <w:rPr>
                <w:rFonts w:eastAsia="Cordia New"/>
                <w:spacing w:val="0"/>
              </w:rPr>
            </w:pPr>
            <w:r w:rsidRPr="002925BD">
              <w:rPr>
                <w:rFonts w:eastAsia="Cordia New"/>
                <w:spacing w:val="0"/>
              </w:rPr>
              <w:t>16,661</w:t>
            </w:r>
          </w:p>
        </w:tc>
      </w:tr>
      <w:tr w:rsidR="00C51FF1" w:rsidRPr="00947733" w:rsidTr="008C703C">
        <w:trPr>
          <w:cantSplit/>
        </w:trPr>
        <w:tc>
          <w:tcPr>
            <w:tcW w:w="4079" w:type="dxa"/>
          </w:tcPr>
          <w:p w:rsidR="00C51FF1" w:rsidRPr="008C703C" w:rsidRDefault="00C51FF1" w:rsidP="008C703C">
            <w:pPr>
              <w:spacing w:after="0" w:line="240" w:lineRule="auto"/>
              <w:ind w:left="426" w:hanging="505"/>
              <w:jc w:val="thaiDistribute"/>
              <w:rPr>
                <w:rFonts w:asciiTheme="majorBidi" w:eastAsia="MS Mincho" w:hAnsiTheme="majorBidi" w:cstheme="majorBidi"/>
              </w:rPr>
            </w:pPr>
            <w:r w:rsidRPr="008C703C">
              <w:rPr>
                <w:rFonts w:asciiTheme="majorBidi" w:eastAsia="MS Mincho" w:hAnsiTheme="majorBidi" w:cstheme="majorBidi"/>
              </w:rPr>
              <w:t>Cost of sale</w:t>
            </w:r>
          </w:p>
        </w:tc>
        <w:tc>
          <w:tcPr>
            <w:tcW w:w="1679" w:type="dxa"/>
          </w:tcPr>
          <w:p w:rsidR="00C51FF1" w:rsidRPr="002925BD" w:rsidRDefault="00C51FF1" w:rsidP="001627F9">
            <w:pPr>
              <w:tabs>
                <w:tab w:val="center" w:pos="487"/>
              </w:tabs>
              <w:spacing w:after="0" w:line="240" w:lineRule="auto"/>
              <w:ind w:left="-102" w:right="89"/>
              <w:jc w:val="right"/>
              <w:rPr>
                <w:rFonts w:eastAsia="Cordia New"/>
                <w:spacing w:val="0"/>
              </w:rPr>
            </w:pPr>
            <w:r w:rsidRPr="002925BD">
              <w:rPr>
                <w:rFonts w:eastAsia="Cordia New"/>
                <w:spacing w:val="0"/>
              </w:rPr>
              <w:t>(344,671)</w:t>
            </w:r>
          </w:p>
        </w:tc>
        <w:tc>
          <w:tcPr>
            <w:tcW w:w="1638" w:type="dxa"/>
          </w:tcPr>
          <w:p w:rsidR="00C51FF1" w:rsidRPr="002925BD" w:rsidRDefault="00C51FF1" w:rsidP="001627F9">
            <w:pPr>
              <w:spacing w:after="0" w:line="240" w:lineRule="auto"/>
              <w:ind w:left="426" w:right="139" w:hanging="426"/>
              <w:jc w:val="right"/>
              <w:rPr>
                <w:rFonts w:eastAsia="Cordia New"/>
                <w:spacing w:val="0"/>
              </w:rPr>
            </w:pPr>
            <w:r w:rsidRPr="002925BD">
              <w:rPr>
                <w:rFonts w:eastAsia="Cordia New"/>
                <w:spacing w:val="0"/>
              </w:rPr>
              <w:t>85,719</w:t>
            </w:r>
          </w:p>
        </w:tc>
        <w:tc>
          <w:tcPr>
            <w:tcW w:w="1582" w:type="dxa"/>
            <w:tcBorders>
              <w:left w:val="nil"/>
              <w:right w:val="nil"/>
            </w:tcBorders>
            <w:shd w:val="clear" w:color="auto" w:fill="auto"/>
          </w:tcPr>
          <w:p w:rsidR="00C51FF1" w:rsidRPr="002925BD" w:rsidRDefault="00C51FF1" w:rsidP="001627F9">
            <w:pPr>
              <w:tabs>
                <w:tab w:val="center" w:pos="487"/>
                <w:tab w:val="right" w:pos="1077"/>
              </w:tabs>
              <w:spacing w:after="0" w:line="240" w:lineRule="auto"/>
              <w:ind w:left="-102" w:right="107"/>
              <w:jc w:val="right"/>
              <w:rPr>
                <w:rFonts w:eastAsia="Cordia New"/>
                <w:spacing w:val="0"/>
              </w:rPr>
            </w:pPr>
            <w:r w:rsidRPr="002925BD">
              <w:rPr>
                <w:rFonts w:eastAsia="Cordia New"/>
                <w:spacing w:val="0"/>
              </w:rPr>
              <w:t>(258,952)</w:t>
            </w:r>
          </w:p>
        </w:tc>
      </w:tr>
      <w:tr w:rsidR="00C51FF1" w:rsidRPr="00947733" w:rsidTr="008C703C">
        <w:trPr>
          <w:cantSplit/>
        </w:trPr>
        <w:tc>
          <w:tcPr>
            <w:tcW w:w="4079" w:type="dxa"/>
          </w:tcPr>
          <w:p w:rsidR="00C51FF1" w:rsidRPr="008C703C" w:rsidRDefault="00C51FF1" w:rsidP="008C703C">
            <w:pPr>
              <w:spacing w:after="0" w:line="240" w:lineRule="auto"/>
              <w:ind w:left="426" w:hanging="505"/>
              <w:jc w:val="thaiDistribute"/>
              <w:rPr>
                <w:rFonts w:asciiTheme="majorBidi" w:eastAsia="MS Mincho" w:hAnsiTheme="majorBidi" w:cstheme="majorBidi"/>
              </w:rPr>
            </w:pPr>
            <w:r w:rsidRPr="008C703C">
              <w:rPr>
                <w:rFonts w:asciiTheme="majorBidi" w:eastAsia="MS Mincho" w:hAnsiTheme="majorBidi" w:cstheme="majorBidi"/>
              </w:rPr>
              <w:t xml:space="preserve">Loss for the </w:t>
            </w:r>
            <w:r w:rsidR="002A65EF" w:rsidRPr="008C703C">
              <w:rPr>
                <w:rFonts w:asciiTheme="majorBidi" w:eastAsia="MS Mincho" w:hAnsiTheme="majorBidi" w:cstheme="majorBidi"/>
              </w:rPr>
              <w:t>year</w:t>
            </w:r>
          </w:p>
        </w:tc>
        <w:tc>
          <w:tcPr>
            <w:tcW w:w="1679" w:type="dxa"/>
          </w:tcPr>
          <w:p w:rsidR="00C51FF1" w:rsidRPr="002925BD" w:rsidRDefault="00C51FF1" w:rsidP="001627F9">
            <w:pPr>
              <w:tabs>
                <w:tab w:val="center" w:pos="487"/>
              </w:tabs>
              <w:spacing w:after="0" w:line="240" w:lineRule="auto"/>
              <w:ind w:left="-102" w:right="89"/>
              <w:jc w:val="right"/>
              <w:rPr>
                <w:rFonts w:eastAsia="Cordia New"/>
                <w:spacing w:val="0"/>
              </w:rPr>
            </w:pPr>
            <w:r w:rsidRPr="002925BD">
              <w:rPr>
                <w:rFonts w:eastAsia="Cordia New"/>
                <w:spacing w:val="0"/>
              </w:rPr>
              <w:t>(89,538)</w:t>
            </w:r>
          </w:p>
        </w:tc>
        <w:tc>
          <w:tcPr>
            <w:tcW w:w="1638" w:type="dxa"/>
          </w:tcPr>
          <w:p w:rsidR="00C51FF1" w:rsidRPr="002925BD" w:rsidRDefault="00C51FF1" w:rsidP="001627F9">
            <w:pPr>
              <w:spacing w:after="0" w:line="240" w:lineRule="auto"/>
              <w:ind w:left="426" w:right="80" w:hanging="426"/>
              <w:jc w:val="right"/>
              <w:rPr>
                <w:spacing w:val="0"/>
              </w:rPr>
            </w:pPr>
            <w:r w:rsidRPr="002925BD">
              <w:rPr>
                <w:rFonts w:eastAsia="Cordia New"/>
                <w:spacing w:val="0"/>
              </w:rPr>
              <w:t>(34,596)</w:t>
            </w:r>
          </w:p>
        </w:tc>
        <w:tc>
          <w:tcPr>
            <w:tcW w:w="1582" w:type="dxa"/>
            <w:tcBorders>
              <w:left w:val="nil"/>
              <w:bottom w:val="nil"/>
              <w:right w:val="nil"/>
            </w:tcBorders>
            <w:shd w:val="clear" w:color="auto" w:fill="auto"/>
          </w:tcPr>
          <w:p w:rsidR="00C51FF1" w:rsidRPr="002925BD" w:rsidRDefault="00C51FF1" w:rsidP="001627F9">
            <w:pPr>
              <w:tabs>
                <w:tab w:val="center" w:pos="487"/>
                <w:tab w:val="right" w:pos="1077"/>
              </w:tabs>
              <w:spacing w:after="0" w:line="240" w:lineRule="auto"/>
              <w:ind w:left="-102" w:right="107"/>
              <w:jc w:val="right"/>
              <w:rPr>
                <w:rFonts w:eastAsia="Cordia New"/>
                <w:spacing w:val="0"/>
              </w:rPr>
            </w:pPr>
            <w:r w:rsidRPr="002925BD">
              <w:rPr>
                <w:rFonts w:eastAsia="Cordia New"/>
                <w:spacing w:val="0"/>
              </w:rPr>
              <w:t>(124,134)</w:t>
            </w:r>
          </w:p>
        </w:tc>
      </w:tr>
    </w:tbl>
    <w:p w:rsidR="00E37690" w:rsidRPr="00E37690" w:rsidRDefault="00E37690" w:rsidP="00CD1655">
      <w:pPr>
        <w:pStyle w:val="ENHeading"/>
        <w:numPr>
          <w:ilvl w:val="0"/>
          <w:numId w:val="0"/>
        </w:numPr>
        <w:ind w:left="468"/>
      </w:pPr>
    </w:p>
    <w:p w:rsidR="00E37690" w:rsidRPr="00B7283E" w:rsidRDefault="00B4025E" w:rsidP="008863D5">
      <w:pPr>
        <w:pStyle w:val="ENHeading"/>
      </w:pPr>
      <w:r>
        <w:t xml:space="preserve">Assets </w:t>
      </w:r>
      <w:proofErr w:type="spellStart"/>
      <w:r>
        <w:t>acquistion</w:t>
      </w:r>
      <w:proofErr w:type="spellEnd"/>
      <w:r>
        <w:t xml:space="preserve"> by entire business transfer</w:t>
      </w:r>
    </w:p>
    <w:p w:rsidR="00BE0258" w:rsidRPr="00BE0258" w:rsidRDefault="00BE0258" w:rsidP="00B4025E">
      <w:pPr>
        <w:spacing w:after="0" w:line="240" w:lineRule="atLeast"/>
        <w:ind w:left="426"/>
        <w:jc w:val="thaiDistribute"/>
        <w:rPr>
          <w:spacing w:val="0"/>
          <w:sz w:val="20"/>
          <w:szCs w:val="20"/>
        </w:rPr>
      </w:pPr>
    </w:p>
    <w:p w:rsidR="00B4025E" w:rsidRPr="00F96AF4" w:rsidRDefault="00B4025E" w:rsidP="00C211C0">
      <w:pPr>
        <w:spacing w:after="0" w:line="240" w:lineRule="atLeast"/>
        <w:ind w:left="432"/>
        <w:jc w:val="thaiDistribute"/>
        <w:rPr>
          <w:spacing w:val="0"/>
          <w:lang w:val="en-GB" w:bidi="ar-SA"/>
        </w:rPr>
      </w:pPr>
      <w:r w:rsidRPr="00F96AF4">
        <w:rPr>
          <w:spacing w:val="0"/>
        </w:rPr>
        <w:t>The Company entered into a</w:t>
      </w:r>
      <w:r>
        <w:rPr>
          <w:spacing w:val="0"/>
        </w:rPr>
        <w:t>n</w:t>
      </w:r>
      <w:r w:rsidRPr="00F96AF4">
        <w:rPr>
          <w:spacing w:val="0"/>
        </w:rPr>
        <w:t xml:space="preserve"> entire business transfer agreement of EEC Global Cloud Company Limited </w:t>
      </w:r>
      <w:r w:rsidRPr="00F96AF4">
        <w:rPr>
          <w:spacing w:val="0"/>
          <w:cs/>
        </w:rPr>
        <w:t>(“</w:t>
      </w:r>
      <w:bookmarkStart w:id="3" w:name="_Hlk142328359"/>
      <w:r w:rsidRPr="00F96AF4">
        <w:rPr>
          <w:spacing w:val="0"/>
        </w:rPr>
        <w:t>EEC Global</w:t>
      </w:r>
      <w:bookmarkEnd w:id="3"/>
      <w:r w:rsidRPr="00F96AF4">
        <w:rPr>
          <w:spacing w:val="0"/>
          <w:cs/>
        </w:rPr>
        <w:t xml:space="preserve">”) </w:t>
      </w:r>
      <w:r w:rsidRPr="00F96AF4">
        <w:rPr>
          <w:spacing w:val="0"/>
        </w:rPr>
        <w:t>with EEC GC Holdings Co</w:t>
      </w:r>
      <w:r w:rsidRPr="00F96AF4">
        <w:rPr>
          <w:spacing w:val="0"/>
          <w:cs/>
        </w:rPr>
        <w:t>.</w:t>
      </w:r>
      <w:r w:rsidRPr="00F96AF4">
        <w:rPr>
          <w:spacing w:val="0"/>
        </w:rPr>
        <w:t>, Ltd</w:t>
      </w:r>
      <w:r w:rsidRPr="00F96AF4">
        <w:rPr>
          <w:spacing w:val="0"/>
          <w:cs/>
        </w:rPr>
        <w:t>. (“</w:t>
      </w:r>
      <w:r w:rsidRPr="00F96AF4">
        <w:rPr>
          <w:spacing w:val="0"/>
        </w:rPr>
        <w:t>EEC GC Holdings</w:t>
      </w:r>
      <w:r w:rsidRPr="00F96AF4">
        <w:rPr>
          <w:spacing w:val="0"/>
          <w:cs/>
        </w:rPr>
        <w:t xml:space="preserve">”) </w:t>
      </w:r>
      <w:r w:rsidRPr="00F96AF4">
        <w:rPr>
          <w:spacing w:val="0"/>
        </w:rPr>
        <w:t>at a total price of not more than Baht 270 million</w:t>
      </w:r>
      <w:r w:rsidRPr="00F96AF4">
        <w:rPr>
          <w:spacing w:val="0"/>
          <w:cs/>
        </w:rPr>
        <w:t xml:space="preserve">. </w:t>
      </w:r>
      <w:r w:rsidRPr="00F96AF4">
        <w:rPr>
          <w:spacing w:val="0"/>
        </w:rPr>
        <w:t>The Company paid the purchase price by means of issuing new ordinary shares of the Company to EEC GC Holdings</w:t>
      </w:r>
      <w:r w:rsidRPr="00F96AF4">
        <w:rPr>
          <w:spacing w:val="0"/>
          <w:cs/>
        </w:rPr>
        <w:t xml:space="preserve">. </w:t>
      </w:r>
      <w:r w:rsidRPr="00F96AF4">
        <w:rPr>
          <w:spacing w:val="0"/>
        </w:rPr>
        <w:t xml:space="preserve">On 22 May 2023, the Company issued and allocated the 135,000,000 shares the par value of Baht 1 per share to EEC GC Holdings as </w:t>
      </w:r>
      <w:r w:rsidRPr="000C591E">
        <w:t>compensation for the purchase of EEC Global</w:t>
      </w:r>
      <w:r w:rsidRPr="000C591E">
        <w:rPr>
          <w:cs/>
        </w:rPr>
        <w:t>’</w:t>
      </w:r>
      <w:r w:rsidRPr="000C591E">
        <w:t>s ordinary shares by the stock market price of the Company on 22 May 2023</w:t>
      </w:r>
      <w:r w:rsidRPr="00F96AF4">
        <w:rPr>
          <w:spacing w:val="0"/>
        </w:rPr>
        <w:t xml:space="preserve"> </w:t>
      </w:r>
      <w:r w:rsidRPr="002925BD">
        <w:rPr>
          <w:spacing w:val="2"/>
        </w:rPr>
        <w:t>was Baht 0</w:t>
      </w:r>
      <w:r w:rsidRPr="002925BD">
        <w:rPr>
          <w:spacing w:val="2"/>
          <w:cs/>
        </w:rPr>
        <w:t>.</w:t>
      </w:r>
      <w:r w:rsidRPr="002925BD">
        <w:rPr>
          <w:spacing w:val="2"/>
        </w:rPr>
        <w:t>79 per share</w:t>
      </w:r>
      <w:r w:rsidRPr="002925BD">
        <w:rPr>
          <w:spacing w:val="2"/>
          <w:cs/>
        </w:rPr>
        <w:t xml:space="preserve">. </w:t>
      </w:r>
      <w:r w:rsidRPr="002925BD">
        <w:rPr>
          <w:spacing w:val="2"/>
        </w:rPr>
        <w:t>Therefore, the Company recorded such investment by 135,000,000 shares with a fair value of</w:t>
      </w:r>
      <w:r w:rsidRPr="00F96AF4">
        <w:rPr>
          <w:spacing w:val="0"/>
        </w:rPr>
        <w:t xml:space="preserve"> Baht 0</w:t>
      </w:r>
      <w:r w:rsidRPr="00F96AF4">
        <w:rPr>
          <w:spacing w:val="0"/>
          <w:cs/>
        </w:rPr>
        <w:t>.</w:t>
      </w:r>
      <w:r w:rsidRPr="00F96AF4">
        <w:rPr>
          <w:spacing w:val="0"/>
        </w:rPr>
        <w:t>79 per share, totaling Baht 106</w:t>
      </w:r>
      <w:r w:rsidRPr="00F96AF4">
        <w:rPr>
          <w:spacing w:val="0"/>
          <w:cs/>
        </w:rPr>
        <w:t>.</w:t>
      </w:r>
      <w:r w:rsidRPr="00F96AF4">
        <w:rPr>
          <w:spacing w:val="0"/>
        </w:rPr>
        <w:t>65 million as consideration for the payment of shares to EEC GC</w:t>
      </w:r>
      <w:r w:rsidRPr="00F96AF4">
        <w:rPr>
          <w:spacing w:val="0"/>
          <w:lang w:val="en-GB" w:bidi="ar-SA"/>
        </w:rPr>
        <w:t xml:space="preserve"> Holdings in the separate financial statements</w:t>
      </w:r>
      <w:r w:rsidRPr="00F96AF4">
        <w:rPr>
          <w:spacing w:val="0"/>
          <w:cs/>
          <w:lang w:val="en-GB"/>
        </w:rPr>
        <w:t>.</w:t>
      </w:r>
    </w:p>
    <w:p w:rsidR="00B4025E" w:rsidRPr="007A5C9F" w:rsidRDefault="00B4025E" w:rsidP="00C211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432"/>
        <w:jc w:val="thaiDistribute"/>
        <w:rPr>
          <w:spacing w:val="0"/>
          <w:sz w:val="20"/>
          <w:szCs w:val="20"/>
          <w:lang w:val="en-GB" w:bidi="ar-SA"/>
        </w:rPr>
      </w:pPr>
    </w:p>
    <w:p w:rsidR="002A65EF" w:rsidRPr="00705069" w:rsidRDefault="002A65EF" w:rsidP="002A65EF">
      <w:pPr>
        <w:spacing w:after="0" w:line="240" w:lineRule="atLeast"/>
        <w:ind w:left="423"/>
        <w:jc w:val="thaiDistribute"/>
        <w:rPr>
          <w:lang w:val="en-GB" w:bidi="ar-SA"/>
        </w:rPr>
      </w:pPr>
      <w:r w:rsidRPr="00705069">
        <w:rPr>
          <w:lang w:val="en-GB" w:bidi="ar-SA"/>
        </w:rPr>
        <w:t xml:space="preserve">The principal activity of EEC Global </w:t>
      </w:r>
      <w:r w:rsidRPr="00705069">
        <w:t>(in the year 2024,</w:t>
      </w:r>
      <w:r w:rsidRPr="00705069">
        <w:rPr>
          <w:cs/>
          <w:lang w:val="en-GB"/>
        </w:rPr>
        <w:t xml:space="preserve"> </w:t>
      </w:r>
      <w:r w:rsidRPr="00705069">
        <w:t>the name was changed to STP Planet DC Co., Ltd</w:t>
      </w:r>
      <w:r w:rsidR="009B02B9">
        <w:t>.</w:t>
      </w:r>
      <w:r w:rsidRPr="00705069">
        <w:t>)</w:t>
      </w:r>
      <w:r w:rsidRPr="00705069">
        <w:rPr>
          <w:cs/>
          <w:lang w:val="en-GB"/>
        </w:rPr>
        <w:t xml:space="preserve"> </w:t>
      </w:r>
      <w:r w:rsidRPr="00705069">
        <w:rPr>
          <w:lang w:val="en-GB" w:bidi="ar-SA"/>
        </w:rPr>
        <w:t xml:space="preserve">is to provide the business of cloud and data </w:t>
      </w:r>
      <w:proofErr w:type="spellStart"/>
      <w:r w:rsidRPr="00705069">
        <w:rPr>
          <w:lang w:val="en-GB" w:bidi="ar-SA"/>
        </w:rPr>
        <w:t>center</w:t>
      </w:r>
      <w:proofErr w:type="spellEnd"/>
      <w:r w:rsidRPr="00705069">
        <w:rPr>
          <w:lang w:val="en-GB" w:bidi="ar-SA"/>
        </w:rPr>
        <w:t xml:space="preserve"> services including computer server depository services, virtual private server services, managed services, customer backup services, and disaster recovery services</w:t>
      </w:r>
      <w:r w:rsidRPr="00705069">
        <w:rPr>
          <w:cs/>
          <w:lang w:val="en-GB"/>
        </w:rPr>
        <w:t xml:space="preserve">. </w:t>
      </w:r>
      <w:r w:rsidRPr="00705069">
        <w:rPr>
          <w:lang w:val="en-GB" w:bidi="ar-SA"/>
        </w:rPr>
        <w:t>Its identifiable assets are mainly land, buildings and equipment</w:t>
      </w:r>
      <w:r w:rsidRPr="00705069">
        <w:rPr>
          <w:cs/>
          <w:lang w:val="en-GB"/>
        </w:rPr>
        <w:t xml:space="preserve">. </w:t>
      </w:r>
      <w:r w:rsidRPr="00705069">
        <w:rPr>
          <w:lang w:val="en-GB" w:bidi="ar-SA"/>
        </w:rPr>
        <w:t>In the consolidated financial statements, the transaction was accounted as an acquisition of assets rather than a business combination, given that substantially all of the fair value of the gross assets is concentrated in a group of similar identifiable assets</w:t>
      </w:r>
      <w:r w:rsidRPr="00705069">
        <w:rPr>
          <w:cs/>
          <w:lang w:val="en-GB"/>
        </w:rPr>
        <w:t>.</w:t>
      </w:r>
    </w:p>
    <w:p w:rsidR="002925BD" w:rsidRDefault="002925BD" w:rsidP="00B4025E">
      <w:pPr>
        <w:spacing w:after="0" w:line="240" w:lineRule="atLeast"/>
        <w:ind w:left="426"/>
        <w:jc w:val="thaiDistribute"/>
        <w:rPr>
          <w:spacing w:val="0"/>
          <w:lang w:val="en-GB"/>
        </w:rPr>
      </w:pPr>
    </w:p>
    <w:p w:rsidR="002925BD" w:rsidRDefault="002925BD" w:rsidP="00B4025E">
      <w:pPr>
        <w:spacing w:after="0" w:line="240" w:lineRule="atLeast"/>
        <w:ind w:left="426"/>
        <w:jc w:val="thaiDistribute"/>
        <w:rPr>
          <w:spacing w:val="0"/>
          <w:lang w:val="en-GB" w:bidi="ar-SA"/>
        </w:rPr>
      </w:pPr>
    </w:p>
    <w:p w:rsidR="002925BD" w:rsidRDefault="002925BD" w:rsidP="00B4025E">
      <w:pPr>
        <w:spacing w:after="0" w:line="240" w:lineRule="atLeast"/>
        <w:ind w:left="426"/>
        <w:jc w:val="thaiDistribute"/>
        <w:rPr>
          <w:spacing w:val="0"/>
          <w:lang w:val="en-GB" w:bidi="ar-SA"/>
        </w:rPr>
      </w:pPr>
    </w:p>
    <w:p w:rsidR="002925BD" w:rsidRDefault="002925BD" w:rsidP="00B4025E">
      <w:pPr>
        <w:spacing w:after="0" w:line="240" w:lineRule="atLeast"/>
        <w:ind w:left="426"/>
        <w:jc w:val="thaiDistribute"/>
        <w:rPr>
          <w:spacing w:val="0"/>
          <w:lang w:val="en-GB" w:bidi="ar-SA"/>
        </w:rPr>
      </w:pPr>
    </w:p>
    <w:p w:rsidR="002925BD" w:rsidRDefault="002925BD" w:rsidP="00B4025E">
      <w:pPr>
        <w:spacing w:after="0" w:line="240" w:lineRule="atLeast"/>
        <w:ind w:left="426"/>
        <w:jc w:val="thaiDistribute"/>
        <w:rPr>
          <w:spacing w:val="0"/>
          <w:lang w:val="en-GB" w:bidi="ar-SA"/>
        </w:rPr>
      </w:pPr>
    </w:p>
    <w:p w:rsidR="002925BD" w:rsidRDefault="002925BD" w:rsidP="00B4025E">
      <w:pPr>
        <w:spacing w:after="0" w:line="240" w:lineRule="atLeast"/>
        <w:ind w:left="426"/>
        <w:jc w:val="thaiDistribute"/>
        <w:rPr>
          <w:spacing w:val="0"/>
          <w:lang w:val="en-GB" w:bidi="ar-SA"/>
        </w:rPr>
      </w:pPr>
    </w:p>
    <w:p w:rsidR="002925BD" w:rsidRDefault="002925BD" w:rsidP="00B4025E">
      <w:pPr>
        <w:spacing w:after="0" w:line="240" w:lineRule="atLeast"/>
        <w:ind w:left="426"/>
        <w:jc w:val="thaiDistribute"/>
        <w:rPr>
          <w:spacing w:val="0"/>
          <w:lang w:val="en-GB" w:bidi="ar-SA"/>
        </w:rPr>
      </w:pPr>
    </w:p>
    <w:p w:rsidR="002925BD" w:rsidRDefault="002925BD" w:rsidP="00B4025E">
      <w:pPr>
        <w:spacing w:after="0" w:line="240" w:lineRule="atLeast"/>
        <w:ind w:left="426"/>
        <w:jc w:val="thaiDistribute"/>
        <w:rPr>
          <w:spacing w:val="0"/>
          <w:lang w:val="en-GB" w:bidi="ar-SA"/>
        </w:rPr>
      </w:pPr>
    </w:p>
    <w:p w:rsidR="00B4025E" w:rsidRDefault="00B4025E" w:rsidP="000C59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426"/>
        <w:jc w:val="thaiDistribute"/>
        <w:rPr>
          <w:rFonts w:eastAsia="Times New Roman"/>
          <w:spacing w:val="0"/>
        </w:rPr>
      </w:pPr>
      <w:r w:rsidRPr="00F96AF4">
        <w:rPr>
          <w:spacing w:val="0"/>
          <w:lang w:val="en-GB" w:bidi="ar-SA"/>
        </w:rPr>
        <w:lastRenderedPageBreak/>
        <w:t xml:space="preserve">The information of a purchase consideration transferred and recognised value on acquisition date for </w:t>
      </w:r>
      <w:r w:rsidRPr="00F96AF4">
        <w:rPr>
          <w:rFonts w:eastAsia="Times New Roman"/>
          <w:spacing w:val="0"/>
        </w:rPr>
        <w:t xml:space="preserve">identifiable assets acquired and liabilities assumed for each significant </w:t>
      </w:r>
      <w:proofErr w:type="spellStart"/>
      <w:r w:rsidRPr="00F96AF4">
        <w:rPr>
          <w:rFonts w:eastAsia="Times New Roman"/>
          <w:spacing w:val="0"/>
        </w:rPr>
        <w:t>catagories</w:t>
      </w:r>
      <w:proofErr w:type="spellEnd"/>
      <w:r w:rsidRPr="00F96AF4">
        <w:rPr>
          <w:rFonts w:eastAsia="Times New Roman"/>
          <w:spacing w:val="0"/>
        </w:rPr>
        <w:t xml:space="preserve"> are as follows</w:t>
      </w:r>
      <w:r w:rsidRPr="00F96AF4">
        <w:rPr>
          <w:rFonts w:eastAsia="Times New Roman"/>
          <w:spacing w:val="0"/>
          <w:cs/>
        </w:rPr>
        <w:t>:</w:t>
      </w:r>
      <w:r w:rsidR="002925BD">
        <w:rPr>
          <w:rFonts w:eastAsia="Times New Roman"/>
          <w:spacing w:val="0"/>
        </w:rPr>
        <w:t>-</w:t>
      </w:r>
    </w:p>
    <w:p w:rsidR="00C71495" w:rsidRPr="00C71495" w:rsidRDefault="00C71495" w:rsidP="00B402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426"/>
        <w:jc w:val="thaiDistribute"/>
        <w:rPr>
          <w:rFonts w:eastAsia="Times New Roman"/>
          <w:spacing w:val="0"/>
          <w:sz w:val="20"/>
          <w:szCs w:val="20"/>
        </w:rPr>
      </w:pPr>
    </w:p>
    <w:tbl>
      <w:tblPr>
        <w:tblW w:w="9297" w:type="dxa"/>
        <w:tblInd w:w="360" w:type="dxa"/>
        <w:tblLayout w:type="fixed"/>
        <w:tblLook w:val="04A0"/>
      </w:tblPr>
      <w:tblGrid>
        <w:gridCol w:w="7295"/>
        <w:gridCol w:w="445"/>
        <w:gridCol w:w="1557"/>
      </w:tblGrid>
      <w:tr w:rsidR="00B4025E" w:rsidRPr="00F96AF4" w:rsidTr="00493F25">
        <w:trPr>
          <w:cantSplit/>
          <w:trHeight w:hRule="exact" w:val="452"/>
        </w:trPr>
        <w:tc>
          <w:tcPr>
            <w:tcW w:w="7295" w:type="dxa"/>
            <w:tcBorders>
              <w:top w:val="nil"/>
              <w:left w:val="nil"/>
              <w:bottom w:val="nil"/>
              <w:right w:val="nil"/>
            </w:tcBorders>
            <w:shd w:val="clear" w:color="auto" w:fill="auto"/>
            <w:vAlign w:val="center"/>
          </w:tcPr>
          <w:p w:rsidR="00B4025E" w:rsidRPr="00BF49C8" w:rsidRDefault="00B4025E" w:rsidP="001627F9">
            <w:pPr>
              <w:spacing w:after="0" w:line="240" w:lineRule="auto"/>
              <w:ind w:left="69"/>
              <w:rPr>
                <w:rFonts w:eastAsia="Times New Roman"/>
                <w:cs/>
              </w:rPr>
            </w:pPr>
          </w:p>
        </w:tc>
        <w:tc>
          <w:tcPr>
            <w:tcW w:w="2002" w:type="dxa"/>
            <w:gridSpan w:val="2"/>
            <w:tcBorders>
              <w:left w:val="nil"/>
              <w:right w:val="nil"/>
            </w:tcBorders>
            <w:shd w:val="clear" w:color="auto" w:fill="auto"/>
            <w:noWrap/>
            <w:vAlign w:val="bottom"/>
          </w:tcPr>
          <w:p w:rsidR="00B4025E" w:rsidRPr="00493F25" w:rsidRDefault="00B4025E" w:rsidP="00493F25">
            <w:pPr>
              <w:spacing w:after="0" w:line="240" w:lineRule="auto"/>
              <w:ind w:left="-212" w:right="-63"/>
              <w:jc w:val="right"/>
              <w:rPr>
                <w:rFonts w:eastAsia="Times New Roman"/>
                <w:spacing w:val="0"/>
                <w:cs/>
              </w:rPr>
            </w:pPr>
            <w:r w:rsidRPr="00493F25">
              <w:rPr>
                <w:rFonts w:eastAsia="Times New Roman"/>
                <w:spacing w:val="0"/>
                <w:cs/>
              </w:rPr>
              <w:t>(</w:t>
            </w:r>
            <w:r w:rsidRPr="00493F25">
              <w:rPr>
                <w:rFonts w:eastAsia="Times New Roman"/>
                <w:spacing w:val="0"/>
              </w:rPr>
              <w:t xml:space="preserve">Unit </w:t>
            </w:r>
            <w:r w:rsidRPr="00493F25">
              <w:rPr>
                <w:rFonts w:eastAsia="Times New Roman"/>
                <w:spacing w:val="0"/>
                <w:cs/>
              </w:rPr>
              <w:t xml:space="preserve">: </w:t>
            </w:r>
            <w:r w:rsidRPr="00493F25">
              <w:rPr>
                <w:rFonts w:eastAsia="Times New Roman"/>
                <w:spacing w:val="0"/>
              </w:rPr>
              <w:t>Thousand</w:t>
            </w:r>
            <w:r w:rsidR="00493F25" w:rsidRPr="00493F25">
              <w:rPr>
                <w:rFonts w:eastAsia="Times New Roman"/>
                <w:spacing w:val="0"/>
              </w:rPr>
              <w:t xml:space="preserve"> </w:t>
            </w:r>
            <w:r w:rsidRPr="00493F25">
              <w:rPr>
                <w:rFonts w:eastAsia="Times New Roman"/>
                <w:spacing w:val="0"/>
              </w:rPr>
              <w:t>Baht</w:t>
            </w:r>
            <w:r w:rsidRPr="00493F25">
              <w:rPr>
                <w:rFonts w:eastAsia="Times New Roman"/>
                <w:spacing w:val="0"/>
                <w:cs/>
              </w:rPr>
              <w:t>)</w:t>
            </w:r>
          </w:p>
        </w:tc>
      </w:tr>
      <w:tr w:rsidR="00B4025E" w:rsidRPr="00F96AF4" w:rsidTr="00493F25">
        <w:trPr>
          <w:cantSplit/>
          <w:trHeight w:hRule="exact" w:val="452"/>
        </w:trPr>
        <w:tc>
          <w:tcPr>
            <w:tcW w:w="7295" w:type="dxa"/>
            <w:tcBorders>
              <w:top w:val="nil"/>
              <w:left w:val="nil"/>
              <w:bottom w:val="nil"/>
              <w:right w:val="nil"/>
            </w:tcBorders>
            <w:shd w:val="clear" w:color="auto" w:fill="auto"/>
            <w:vAlign w:val="center"/>
          </w:tcPr>
          <w:p w:rsidR="00B4025E" w:rsidRPr="00BF49C8" w:rsidRDefault="00B4025E" w:rsidP="001627F9">
            <w:pPr>
              <w:spacing w:after="0" w:line="240" w:lineRule="auto"/>
              <w:ind w:left="69"/>
              <w:rPr>
                <w:rFonts w:eastAsia="Times New Roman"/>
                <w:cs/>
              </w:rPr>
            </w:pPr>
          </w:p>
        </w:tc>
        <w:tc>
          <w:tcPr>
            <w:tcW w:w="445" w:type="dxa"/>
            <w:tcBorders>
              <w:left w:val="nil"/>
              <w:right w:val="nil"/>
            </w:tcBorders>
            <w:shd w:val="clear" w:color="auto" w:fill="auto"/>
            <w:noWrap/>
            <w:vAlign w:val="bottom"/>
          </w:tcPr>
          <w:p w:rsidR="00B4025E" w:rsidRPr="00BF49C8" w:rsidRDefault="00B4025E" w:rsidP="00C51FF1">
            <w:pPr>
              <w:spacing w:after="0" w:line="240" w:lineRule="auto"/>
              <w:rPr>
                <w:rFonts w:eastAsia="Times New Roman"/>
              </w:rPr>
            </w:pPr>
          </w:p>
        </w:tc>
        <w:tc>
          <w:tcPr>
            <w:tcW w:w="1557" w:type="dxa"/>
            <w:tcBorders>
              <w:left w:val="nil"/>
              <w:right w:val="nil"/>
            </w:tcBorders>
            <w:shd w:val="clear" w:color="auto" w:fill="auto"/>
            <w:noWrap/>
            <w:vAlign w:val="center"/>
          </w:tcPr>
          <w:p w:rsidR="00B4025E" w:rsidRPr="002A65EF" w:rsidRDefault="00B4025E" w:rsidP="00C51FF1">
            <w:pPr>
              <w:spacing w:after="0" w:line="240" w:lineRule="auto"/>
              <w:jc w:val="center"/>
              <w:rPr>
                <w:rFonts w:eastAsia="Times New Roman"/>
                <w:u w:val="single"/>
              </w:rPr>
            </w:pPr>
            <w:r w:rsidRPr="002A65EF">
              <w:rPr>
                <w:rFonts w:eastAsia="Times New Roman"/>
                <w:u w:val="single"/>
              </w:rPr>
              <w:t>Fair Value</w:t>
            </w:r>
          </w:p>
          <w:p w:rsidR="00B4025E" w:rsidRPr="00BF49C8" w:rsidRDefault="00B4025E" w:rsidP="00C51FF1">
            <w:pPr>
              <w:spacing w:after="0" w:line="240" w:lineRule="auto"/>
              <w:jc w:val="center"/>
              <w:rPr>
                <w:rFonts w:eastAsia="Times New Roman"/>
                <w:b/>
                <w:bCs/>
              </w:rPr>
            </w:pPr>
          </w:p>
        </w:tc>
      </w:tr>
      <w:tr w:rsidR="00B4025E" w:rsidRPr="00F96AF4" w:rsidTr="00493F25">
        <w:trPr>
          <w:cantSplit/>
          <w:trHeight w:hRule="exact" w:val="452"/>
        </w:trPr>
        <w:tc>
          <w:tcPr>
            <w:tcW w:w="7295" w:type="dxa"/>
          </w:tcPr>
          <w:p w:rsidR="00B4025E" w:rsidRPr="00BF49C8" w:rsidRDefault="00B4025E" w:rsidP="001627F9">
            <w:pPr>
              <w:spacing w:after="0" w:line="240" w:lineRule="auto"/>
              <w:ind w:left="69"/>
              <w:rPr>
                <w:rFonts w:eastAsia="Times New Roman"/>
                <w:b/>
                <w:bCs/>
              </w:rPr>
            </w:pPr>
            <w:r w:rsidRPr="00BF49C8">
              <w:rPr>
                <w:b/>
                <w:bCs/>
              </w:rPr>
              <w:t>Consideration transferred</w:t>
            </w:r>
          </w:p>
        </w:tc>
        <w:tc>
          <w:tcPr>
            <w:tcW w:w="445" w:type="dxa"/>
            <w:tcBorders>
              <w:left w:val="nil"/>
              <w:right w:val="nil"/>
            </w:tcBorders>
            <w:shd w:val="clear" w:color="auto" w:fill="auto"/>
            <w:noWrap/>
            <w:vAlign w:val="bottom"/>
          </w:tcPr>
          <w:p w:rsidR="00B4025E" w:rsidRPr="00BF49C8" w:rsidRDefault="00B4025E" w:rsidP="00C51FF1">
            <w:pPr>
              <w:spacing w:after="0" w:line="240" w:lineRule="auto"/>
              <w:rPr>
                <w:rFonts w:eastAsia="Times New Roman"/>
              </w:rPr>
            </w:pPr>
          </w:p>
        </w:tc>
        <w:tc>
          <w:tcPr>
            <w:tcW w:w="1557" w:type="dxa"/>
            <w:tcBorders>
              <w:left w:val="nil"/>
              <w:right w:val="nil"/>
            </w:tcBorders>
            <w:shd w:val="clear" w:color="auto" w:fill="auto"/>
            <w:noWrap/>
            <w:vAlign w:val="center"/>
          </w:tcPr>
          <w:p w:rsidR="00B4025E" w:rsidRPr="00BF49C8" w:rsidRDefault="00B4025E" w:rsidP="00C51FF1">
            <w:pPr>
              <w:spacing w:after="0" w:line="240" w:lineRule="auto"/>
              <w:jc w:val="center"/>
              <w:rPr>
                <w:rFonts w:eastAsia="Times New Roman"/>
                <w:b/>
                <w:bCs/>
                <w:cs/>
              </w:rPr>
            </w:pPr>
          </w:p>
        </w:tc>
      </w:tr>
      <w:tr w:rsidR="00B4025E" w:rsidRPr="00F96AF4" w:rsidTr="00493F25">
        <w:trPr>
          <w:cantSplit/>
          <w:trHeight w:hRule="exact" w:val="452"/>
        </w:trPr>
        <w:tc>
          <w:tcPr>
            <w:tcW w:w="7295" w:type="dxa"/>
          </w:tcPr>
          <w:p w:rsidR="00B4025E" w:rsidRPr="00BF49C8" w:rsidRDefault="00B4025E" w:rsidP="001627F9">
            <w:pPr>
              <w:spacing w:after="0" w:line="240" w:lineRule="auto"/>
              <w:ind w:left="69"/>
              <w:rPr>
                <w:rFonts w:eastAsia="Times New Roman"/>
                <w:cs/>
              </w:rPr>
            </w:pPr>
            <w:r w:rsidRPr="00BF49C8">
              <w:t>Equity instruments issued</w:t>
            </w:r>
            <w:r w:rsidRPr="00BF49C8">
              <w:rPr>
                <w:cs/>
              </w:rPr>
              <w:t xml:space="preserve"> (</w:t>
            </w:r>
            <w:r w:rsidRPr="00BF49C8">
              <w:t>135,000,000 ordinary shares</w:t>
            </w:r>
            <w:r w:rsidRPr="00BF49C8">
              <w:rPr>
                <w:cs/>
              </w:rPr>
              <w:t>)</w:t>
            </w:r>
          </w:p>
        </w:tc>
        <w:tc>
          <w:tcPr>
            <w:tcW w:w="445" w:type="dxa"/>
            <w:tcBorders>
              <w:left w:val="nil"/>
              <w:right w:val="nil"/>
            </w:tcBorders>
            <w:shd w:val="clear" w:color="auto" w:fill="auto"/>
            <w:noWrap/>
            <w:vAlign w:val="bottom"/>
          </w:tcPr>
          <w:p w:rsidR="00B4025E" w:rsidRPr="00BF49C8" w:rsidRDefault="00B4025E" w:rsidP="00C51FF1">
            <w:pPr>
              <w:spacing w:after="0" w:line="240" w:lineRule="auto"/>
              <w:rPr>
                <w:rFonts w:eastAsia="Times New Roman"/>
              </w:rPr>
            </w:pPr>
          </w:p>
        </w:tc>
        <w:tc>
          <w:tcPr>
            <w:tcW w:w="1557" w:type="dxa"/>
            <w:tcBorders>
              <w:left w:val="nil"/>
              <w:bottom w:val="single" w:sz="4" w:space="0" w:color="auto"/>
              <w:right w:val="nil"/>
            </w:tcBorders>
            <w:shd w:val="clear" w:color="auto" w:fill="auto"/>
            <w:noWrap/>
            <w:vAlign w:val="center"/>
          </w:tcPr>
          <w:p w:rsidR="00B4025E" w:rsidRPr="00BF49C8" w:rsidRDefault="00B4025E" w:rsidP="001627F9">
            <w:pPr>
              <w:pStyle w:val="BodyText"/>
              <w:tabs>
                <w:tab w:val="clear" w:pos="227"/>
                <w:tab w:val="clear" w:pos="454"/>
                <w:tab w:val="clear" w:pos="680"/>
                <w:tab w:val="clear" w:pos="907"/>
                <w:tab w:val="decimal" w:pos="1332"/>
              </w:tabs>
              <w:spacing w:after="0" w:line="240" w:lineRule="auto"/>
              <w:ind w:right="140"/>
              <w:jc w:val="right"/>
              <w:rPr>
                <w:rFonts w:ascii="Angsana New" w:hAnsi="Angsana New"/>
                <w:sz w:val="28"/>
                <w:szCs w:val="28"/>
                <w:cs/>
              </w:rPr>
            </w:pPr>
            <w:r w:rsidRPr="00BF49C8">
              <w:rPr>
                <w:rFonts w:ascii="Angsana New" w:hAnsi="Angsana New"/>
                <w:sz w:val="28"/>
                <w:szCs w:val="28"/>
              </w:rPr>
              <w:t>106,650</w:t>
            </w:r>
          </w:p>
        </w:tc>
      </w:tr>
      <w:tr w:rsidR="00B4025E" w:rsidRPr="00F96AF4" w:rsidTr="00493F25">
        <w:trPr>
          <w:cantSplit/>
          <w:trHeight w:hRule="exact" w:val="452"/>
        </w:trPr>
        <w:tc>
          <w:tcPr>
            <w:tcW w:w="7295" w:type="dxa"/>
          </w:tcPr>
          <w:p w:rsidR="00B4025E" w:rsidRPr="00C71495" w:rsidRDefault="00B4025E" w:rsidP="001627F9">
            <w:pPr>
              <w:spacing w:after="0" w:line="240" w:lineRule="auto"/>
              <w:ind w:left="69"/>
              <w:rPr>
                <w:rFonts w:eastAsia="Times New Roman"/>
                <w:cs/>
              </w:rPr>
            </w:pPr>
            <w:r w:rsidRPr="00C71495">
              <w:t>Total consideration transferred</w:t>
            </w:r>
          </w:p>
        </w:tc>
        <w:tc>
          <w:tcPr>
            <w:tcW w:w="445" w:type="dxa"/>
            <w:tcBorders>
              <w:left w:val="nil"/>
              <w:right w:val="nil"/>
            </w:tcBorders>
            <w:shd w:val="clear" w:color="auto" w:fill="auto"/>
            <w:noWrap/>
            <w:vAlign w:val="bottom"/>
          </w:tcPr>
          <w:p w:rsidR="00B4025E" w:rsidRPr="00C71495" w:rsidRDefault="00B4025E" w:rsidP="00C51FF1">
            <w:pPr>
              <w:spacing w:after="0" w:line="240" w:lineRule="auto"/>
              <w:rPr>
                <w:rFonts w:eastAsia="Times New Roman"/>
              </w:rPr>
            </w:pPr>
          </w:p>
        </w:tc>
        <w:tc>
          <w:tcPr>
            <w:tcW w:w="1557" w:type="dxa"/>
            <w:tcBorders>
              <w:top w:val="single" w:sz="4" w:space="0" w:color="auto"/>
              <w:left w:val="nil"/>
              <w:bottom w:val="double" w:sz="4" w:space="0" w:color="auto"/>
              <w:right w:val="nil"/>
            </w:tcBorders>
            <w:shd w:val="clear" w:color="auto" w:fill="auto"/>
            <w:noWrap/>
            <w:vAlign w:val="center"/>
          </w:tcPr>
          <w:p w:rsidR="00B4025E" w:rsidRPr="00C71495" w:rsidRDefault="00B4025E" w:rsidP="001627F9">
            <w:pPr>
              <w:pStyle w:val="BodyText"/>
              <w:tabs>
                <w:tab w:val="clear" w:pos="227"/>
                <w:tab w:val="clear" w:pos="454"/>
                <w:tab w:val="clear" w:pos="680"/>
                <w:tab w:val="clear" w:pos="907"/>
                <w:tab w:val="decimal" w:pos="1332"/>
              </w:tabs>
              <w:spacing w:after="0" w:line="240" w:lineRule="auto"/>
              <w:ind w:right="140"/>
              <w:jc w:val="right"/>
              <w:rPr>
                <w:rFonts w:ascii="Angsana New" w:hAnsi="Angsana New"/>
                <w:sz w:val="28"/>
                <w:szCs w:val="28"/>
              </w:rPr>
            </w:pPr>
            <w:r w:rsidRPr="00C71495">
              <w:rPr>
                <w:rFonts w:ascii="Angsana New" w:hAnsi="Angsana New"/>
                <w:sz w:val="28"/>
                <w:szCs w:val="28"/>
              </w:rPr>
              <w:t>106,650</w:t>
            </w:r>
          </w:p>
        </w:tc>
      </w:tr>
      <w:tr w:rsidR="00B4025E" w:rsidRPr="00F96AF4" w:rsidTr="00493F25">
        <w:trPr>
          <w:cantSplit/>
          <w:trHeight w:hRule="exact" w:val="452"/>
        </w:trPr>
        <w:tc>
          <w:tcPr>
            <w:tcW w:w="7295" w:type="dxa"/>
          </w:tcPr>
          <w:p w:rsidR="00B4025E" w:rsidRPr="00BF49C8" w:rsidRDefault="00B4025E" w:rsidP="001627F9">
            <w:pPr>
              <w:spacing w:after="0" w:line="240" w:lineRule="auto"/>
              <w:ind w:left="69"/>
              <w:rPr>
                <w:rFonts w:eastAsia="Times New Roman"/>
                <w:b/>
                <w:bCs/>
                <w:cs/>
              </w:rPr>
            </w:pPr>
          </w:p>
        </w:tc>
        <w:tc>
          <w:tcPr>
            <w:tcW w:w="445" w:type="dxa"/>
            <w:tcBorders>
              <w:left w:val="nil"/>
              <w:right w:val="nil"/>
            </w:tcBorders>
            <w:shd w:val="clear" w:color="auto" w:fill="auto"/>
            <w:noWrap/>
            <w:vAlign w:val="bottom"/>
          </w:tcPr>
          <w:p w:rsidR="00B4025E" w:rsidRPr="00BF49C8" w:rsidRDefault="00B4025E" w:rsidP="00C51FF1">
            <w:pPr>
              <w:spacing w:after="0" w:line="240" w:lineRule="auto"/>
              <w:rPr>
                <w:rFonts w:eastAsia="Times New Roman"/>
              </w:rPr>
            </w:pPr>
          </w:p>
        </w:tc>
        <w:tc>
          <w:tcPr>
            <w:tcW w:w="1557" w:type="dxa"/>
            <w:tcBorders>
              <w:top w:val="single" w:sz="4" w:space="0" w:color="auto"/>
              <w:left w:val="nil"/>
              <w:right w:val="nil"/>
            </w:tcBorders>
            <w:shd w:val="clear" w:color="auto" w:fill="auto"/>
            <w:noWrap/>
            <w:vAlign w:val="center"/>
          </w:tcPr>
          <w:p w:rsidR="00B4025E" w:rsidRPr="00BF49C8" w:rsidRDefault="00B4025E" w:rsidP="00C51FF1">
            <w:pPr>
              <w:pStyle w:val="BodyText"/>
              <w:tabs>
                <w:tab w:val="clear" w:pos="227"/>
                <w:tab w:val="clear" w:pos="454"/>
                <w:tab w:val="clear" w:pos="680"/>
                <w:tab w:val="clear" w:pos="907"/>
                <w:tab w:val="decimal" w:pos="1332"/>
              </w:tabs>
              <w:spacing w:after="0" w:line="240" w:lineRule="auto"/>
              <w:ind w:right="165"/>
              <w:jc w:val="right"/>
              <w:rPr>
                <w:rFonts w:ascii="Angsana New" w:hAnsi="Angsana New"/>
                <w:b/>
                <w:bCs/>
                <w:sz w:val="28"/>
                <w:szCs w:val="28"/>
              </w:rPr>
            </w:pPr>
          </w:p>
        </w:tc>
      </w:tr>
      <w:tr w:rsidR="00B4025E" w:rsidRPr="00F96AF4" w:rsidTr="00493F25">
        <w:trPr>
          <w:cantSplit/>
          <w:trHeight w:hRule="exact" w:val="452"/>
        </w:trPr>
        <w:tc>
          <w:tcPr>
            <w:tcW w:w="7295" w:type="dxa"/>
          </w:tcPr>
          <w:p w:rsidR="00B4025E" w:rsidRPr="00BF49C8" w:rsidRDefault="00B4025E" w:rsidP="001627F9">
            <w:pPr>
              <w:spacing w:after="0" w:line="240" w:lineRule="auto"/>
              <w:ind w:left="69"/>
              <w:rPr>
                <w:rFonts w:eastAsia="Times New Roman"/>
                <w:b/>
                <w:bCs/>
              </w:rPr>
            </w:pPr>
            <w:r w:rsidRPr="00BF49C8">
              <w:rPr>
                <w:b/>
                <w:bCs/>
              </w:rPr>
              <w:t>Identifiable assets acquired and liabilities assumed</w:t>
            </w:r>
          </w:p>
        </w:tc>
        <w:tc>
          <w:tcPr>
            <w:tcW w:w="445" w:type="dxa"/>
            <w:tcBorders>
              <w:left w:val="nil"/>
              <w:right w:val="nil"/>
            </w:tcBorders>
            <w:shd w:val="clear" w:color="auto" w:fill="auto"/>
            <w:noWrap/>
            <w:vAlign w:val="bottom"/>
          </w:tcPr>
          <w:p w:rsidR="00B4025E" w:rsidRPr="00BF49C8" w:rsidRDefault="00B4025E" w:rsidP="00C51FF1">
            <w:pPr>
              <w:spacing w:after="0" w:line="240" w:lineRule="auto"/>
              <w:rPr>
                <w:rFonts w:eastAsia="Times New Roman"/>
              </w:rPr>
            </w:pPr>
          </w:p>
        </w:tc>
        <w:tc>
          <w:tcPr>
            <w:tcW w:w="1557" w:type="dxa"/>
            <w:tcBorders>
              <w:left w:val="nil"/>
              <w:right w:val="nil"/>
            </w:tcBorders>
            <w:shd w:val="clear" w:color="auto" w:fill="auto"/>
            <w:noWrap/>
            <w:vAlign w:val="center"/>
          </w:tcPr>
          <w:p w:rsidR="00B4025E" w:rsidRPr="00BF49C8" w:rsidRDefault="00B4025E" w:rsidP="00C51FF1">
            <w:pPr>
              <w:spacing w:after="0" w:line="240" w:lineRule="auto"/>
              <w:jc w:val="center"/>
              <w:rPr>
                <w:rFonts w:eastAsia="Times New Roman"/>
                <w:cs/>
              </w:rPr>
            </w:pPr>
          </w:p>
        </w:tc>
      </w:tr>
      <w:tr w:rsidR="00B4025E" w:rsidRPr="00F96AF4" w:rsidTr="00493F25">
        <w:trPr>
          <w:cantSplit/>
          <w:trHeight w:hRule="exact" w:val="452"/>
        </w:trPr>
        <w:tc>
          <w:tcPr>
            <w:tcW w:w="7295" w:type="dxa"/>
          </w:tcPr>
          <w:p w:rsidR="00B4025E" w:rsidRPr="00BF49C8" w:rsidRDefault="00B4025E" w:rsidP="001627F9">
            <w:pPr>
              <w:spacing w:after="0" w:line="240" w:lineRule="auto"/>
              <w:ind w:left="69"/>
              <w:rPr>
                <w:rFonts w:eastAsia="Times New Roman"/>
                <w:cs/>
              </w:rPr>
            </w:pPr>
            <w:r w:rsidRPr="00BF49C8">
              <w:t xml:space="preserve">Cash and cash equivalents </w:t>
            </w:r>
          </w:p>
        </w:tc>
        <w:tc>
          <w:tcPr>
            <w:tcW w:w="445" w:type="dxa"/>
            <w:tcBorders>
              <w:left w:val="nil"/>
              <w:right w:val="nil"/>
            </w:tcBorders>
            <w:shd w:val="clear" w:color="auto" w:fill="auto"/>
            <w:noWrap/>
            <w:vAlign w:val="bottom"/>
          </w:tcPr>
          <w:p w:rsidR="00B4025E" w:rsidRPr="00BF49C8" w:rsidRDefault="00B4025E" w:rsidP="00C51FF1">
            <w:pPr>
              <w:spacing w:after="0" w:line="240" w:lineRule="auto"/>
              <w:rPr>
                <w:rFonts w:eastAsia="Times New Roman"/>
              </w:rPr>
            </w:pPr>
          </w:p>
        </w:tc>
        <w:tc>
          <w:tcPr>
            <w:tcW w:w="1557" w:type="dxa"/>
            <w:tcBorders>
              <w:left w:val="nil"/>
              <w:right w:val="nil"/>
            </w:tcBorders>
            <w:shd w:val="clear" w:color="auto" w:fill="auto"/>
            <w:noWrap/>
            <w:vAlign w:val="center"/>
          </w:tcPr>
          <w:p w:rsidR="00B4025E" w:rsidRPr="00BF49C8" w:rsidRDefault="00B4025E" w:rsidP="001627F9">
            <w:pPr>
              <w:pStyle w:val="BodyText"/>
              <w:tabs>
                <w:tab w:val="clear" w:pos="227"/>
                <w:tab w:val="clear" w:pos="454"/>
                <w:tab w:val="clear" w:pos="680"/>
                <w:tab w:val="clear" w:pos="907"/>
                <w:tab w:val="decimal" w:pos="1332"/>
              </w:tabs>
              <w:spacing w:after="0" w:line="240" w:lineRule="auto"/>
              <w:ind w:right="140"/>
              <w:jc w:val="right"/>
              <w:rPr>
                <w:rFonts w:ascii="Angsana New" w:hAnsi="Angsana New"/>
                <w:sz w:val="28"/>
                <w:szCs w:val="28"/>
              </w:rPr>
            </w:pPr>
            <w:r w:rsidRPr="00BF49C8">
              <w:rPr>
                <w:rFonts w:ascii="Angsana New" w:hAnsi="Angsana New"/>
                <w:sz w:val="28"/>
                <w:szCs w:val="28"/>
              </w:rPr>
              <w:t>48,374</w:t>
            </w:r>
          </w:p>
        </w:tc>
      </w:tr>
      <w:tr w:rsidR="00B4025E" w:rsidRPr="00F96AF4" w:rsidTr="00493F25">
        <w:trPr>
          <w:cantSplit/>
          <w:trHeight w:hRule="exact" w:val="452"/>
        </w:trPr>
        <w:tc>
          <w:tcPr>
            <w:tcW w:w="7295" w:type="dxa"/>
          </w:tcPr>
          <w:p w:rsidR="00B4025E" w:rsidRPr="00BF49C8" w:rsidRDefault="00B4025E" w:rsidP="001627F9">
            <w:pPr>
              <w:spacing w:after="0" w:line="240" w:lineRule="auto"/>
              <w:ind w:left="69"/>
              <w:rPr>
                <w:rFonts w:eastAsia="Times New Roman"/>
                <w:cs/>
              </w:rPr>
            </w:pPr>
            <w:r w:rsidRPr="00BF49C8">
              <w:t>Trade and other current receivables</w:t>
            </w:r>
          </w:p>
        </w:tc>
        <w:tc>
          <w:tcPr>
            <w:tcW w:w="445" w:type="dxa"/>
            <w:tcBorders>
              <w:left w:val="nil"/>
              <w:right w:val="nil"/>
            </w:tcBorders>
            <w:shd w:val="clear" w:color="auto" w:fill="auto"/>
            <w:noWrap/>
            <w:vAlign w:val="bottom"/>
          </w:tcPr>
          <w:p w:rsidR="00B4025E" w:rsidRPr="00BF49C8" w:rsidRDefault="00B4025E" w:rsidP="00C51FF1">
            <w:pPr>
              <w:spacing w:after="0" w:line="240" w:lineRule="auto"/>
              <w:rPr>
                <w:rFonts w:eastAsia="Times New Roman"/>
              </w:rPr>
            </w:pPr>
          </w:p>
        </w:tc>
        <w:tc>
          <w:tcPr>
            <w:tcW w:w="1557" w:type="dxa"/>
            <w:tcBorders>
              <w:left w:val="nil"/>
              <w:right w:val="nil"/>
            </w:tcBorders>
            <w:shd w:val="clear" w:color="auto" w:fill="auto"/>
            <w:noWrap/>
            <w:vAlign w:val="center"/>
          </w:tcPr>
          <w:p w:rsidR="00B4025E" w:rsidRPr="00BF49C8" w:rsidRDefault="00B4025E" w:rsidP="001627F9">
            <w:pPr>
              <w:pStyle w:val="BodyText"/>
              <w:tabs>
                <w:tab w:val="clear" w:pos="227"/>
                <w:tab w:val="clear" w:pos="454"/>
                <w:tab w:val="clear" w:pos="680"/>
                <w:tab w:val="clear" w:pos="907"/>
                <w:tab w:val="decimal" w:pos="1332"/>
              </w:tabs>
              <w:spacing w:after="0" w:line="240" w:lineRule="auto"/>
              <w:ind w:right="140"/>
              <w:jc w:val="right"/>
              <w:rPr>
                <w:rFonts w:ascii="Angsana New" w:hAnsi="Angsana New"/>
                <w:sz w:val="28"/>
                <w:szCs w:val="28"/>
              </w:rPr>
            </w:pPr>
            <w:r w:rsidRPr="00BF49C8">
              <w:rPr>
                <w:rFonts w:ascii="Angsana New" w:hAnsi="Angsana New"/>
                <w:sz w:val="28"/>
                <w:szCs w:val="28"/>
              </w:rPr>
              <w:t>1,388</w:t>
            </w:r>
          </w:p>
        </w:tc>
      </w:tr>
      <w:tr w:rsidR="00B4025E" w:rsidRPr="00F96AF4" w:rsidTr="00493F25">
        <w:trPr>
          <w:cantSplit/>
          <w:trHeight w:hRule="exact" w:val="452"/>
        </w:trPr>
        <w:tc>
          <w:tcPr>
            <w:tcW w:w="7295" w:type="dxa"/>
          </w:tcPr>
          <w:p w:rsidR="00B4025E" w:rsidRPr="00BF49C8" w:rsidRDefault="00B4025E" w:rsidP="001627F9">
            <w:pPr>
              <w:spacing w:after="0" w:line="240" w:lineRule="auto"/>
              <w:ind w:left="69"/>
              <w:rPr>
                <w:rFonts w:eastAsia="Times New Roman"/>
                <w:cs/>
              </w:rPr>
            </w:pPr>
            <w:r w:rsidRPr="00BF49C8">
              <w:t>Other non</w:t>
            </w:r>
            <w:r w:rsidRPr="00BF49C8">
              <w:rPr>
                <w:cs/>
              </w:rPr>
              <w:t>-</w:t>
            </w:r>
            <w:r w:rsidRPr="00BF49C8">
              <w:t>current receivables</w:t>
            </w:r>
          </w:p>
        </w:tc>
        <w:tc>
          <w:tcPr>
            <w:tcW w:w="445" w:type="dxa"/>
            <w:tcBorders>
              <w:left w:val="nil"/>
              <w:right w:val="nil"/>
            </w:tcBorders>
            <w:shd w:val="clear" w:color="auto" w:fill="auto"/>
            <w:noWrap/>
            <w:vAlign w:val="bottom"/>
          </w:tcPr>
          <w:p w:rsidR="00B4025E" w:rsidRPr="00BF49C8" w:rsidRDefault="00B4025E" w:rsidP="00C51FF1">
            <w:pPr>
              <w:spacing w:after="0" w:line="240" w:lineRule="auto"/>
              <w:rPr>
                <w:rFonts w:eastAsia="Times New Roman"/>
              </w:rPr>
            </w:pPr>
          </w:p>
        </w:tc>
        <w:tc>
          <w:tcPr>
            <w:tcW w:w="1557" w:type="dxa"/>
            <w:tcBorders>
              <w:left w:val="nil"/>
              <w:right w:val="nil"/>
            </w:tcBorders>
            <w:shd w:val="clear" w:color="auto" w:fill="auto"/>
            <w:noWrap/>
            <w:vAlign w:val="center"/>
          </w:tcPr>
          <w:p w:rsidR="00B4025E" w:rsidRPr="00BF49C8" w:rsidRDefault="00B4025E" w:rsidP="001627F9">
            <w:pPr>
              <w:pStyle w:val="BodyText"/>
              <w:tabs>
                <w:tab w:val="clear" w:pos="227"/>
                <w:tab w:val="clear" w:pos="454"/>
                <w:tab w:val="clear" w:pos="680"/>
                <w:tab w:val="clear" w:pos="907"/>
                <w:tab w:val="decimal" w:pos="1332"/>
              </w:tabs>
              <w:spacing w:after="0" w:line="240" w:lineRule="auto"/>
              <w:ind w:right="140"/>
              <w:jc w:val="right"/>
              <w:rPr>
                <w:rFonts w:ascii="Angsana New" w:hAnsi="Angsana New"/>
                <w:sz w:val="28"/>
                <w:szCs w:val="28"/>
              </w:rPr>
            </w:pPr>
            <w:r w:rsidRPr="00BF49C8">
              <w:rPr>
                <w:rFonts w:ascii="Angsana New" w:hAnsi="Angsana New"/>
                <w:sz w:val="28"/>
                <w:szCs w:val="28"/>
              </w:rPr>
              <w:t>1,400</w:t>
            </w:r>
          </w:p>
        </w:tc>
      </w:tr>
      <w:tr w:rsidR="00B4025E" w:rsidRPr="00F96AF4" w:rsidTr="00493F25">
        <w:trPr>
          <w:cantSplit/>
          <w:trHeight w:hRule="exact" w:val="452"/>
        </w:trPr>
        <w:tc>
          <w:tcPr>
            <w:tcW w:w="7295" w:type="dxa"/>
          </w:tcPr>
          <w:p w:rsidR="00B4025E" w:rsidRPr="00BF49C8" w:rsidRDefault="00B4025E" w:rsidP="001627F9">
            <w:pPr>
              <w:spacing w:after="0" w:line="240" w:lineRule="auto"/>
              <w:ind w:left="69"/>
              <w:rPr>
                <w:rFonts w:eastAsia="Times New Roman"/>
                <w:cs/>
              </w:rPr>
            </w:pPr>
            <w:r w:rsidRPr="00BF49C8">
              <w:t>Property, plant and equipment</w:t>
            </w:r>
          </w:p>
        </w:tc>
        <w:tc>
          <w:tcPr>
            <w:tcW w:w="445" w:type="dxa"/>
            <w:tcBorders>
              <w:left w:val="nil"/>
              <w:right w:val="nil"/>
            </w:tcBorders>
            <w:shd w:val="clear" w:color="auto" w:fill="auto"/>
            <w:noWrap/>
            <w:vAlign w:val="bottom"/>
          </w:tcPr>
          <w:p w:rsidR="00B4025E" w:rsidRPr="00BF49C8" w:rsidRDefault="00B4025E" w:rsidP="00C51FF1">
            <w:pPr>
              <w:spacing w:after="0" w:line="240" w:lineRule="auto"/>
              <w:jc w:val="center"/>
              <w:rPr>
                <w:rFonts w:eastAsia="Times New Roman"/>
                <w:i/>
                <w:iCs/>
              </w:rPr>
            </w:pPr>
          </w:p>
        </w:tc>
        <w:tc>
          <w:tcPr>
            <w:tcW w:w="1557" w:type="dxa"/>
            <w:tcBorders>
              <w:left w:val="nil"/>
              <w:right w:val="nil"/>
            </w:tcBorders>
            <w:shd w:val="clear" w:color="auto" w:fill="auto"/>
            <w:noWrap/>
            <w:vAlign w:val="center"/>
          </w:tcPr>
          <w:p w:rsidR="00B4025E" w:rsidRPr="00BF49C8" w:rsidRDefault="00B4025E" w:rsidP="001627F9">
            <w:pPr>
              <w:pStyle w:val="BodyText"/>
              <w:tabs>
                <w:tab w:val="clear" w:pos="227"/>
                <w:tab w:val="clear" w:pos="454"/>
                <w:tab w:val="clear" w:pos="680"/>
                <w:tab w:val="clear" w:pos="907"/>
                <w:tab w:val="decimal" w:pos="1332"/>
              </w:tabs>
              <w:spacing w:after="0" w:line="240" w:lineRule="auto"/>
              <w:ind w:right="140"/>
              <w:jc w:val="right"/>
              <w:rPr>
                <w:rFonts w:ascii="Angsana New" w:hAnsi="Angsana New"/>
                <w:sz w:val="28"/>
                <w:szCs w:val="28"/>
              </w:rPr>
            </w:pPr>
            <w:r w:rsidRPr="00BF49C8">
              <w:rPr>
                <w:rFonts w:ascii="Angsana New" w:hAnsi="Angsana New"/>
                <w:sz w:val="28"/>
                <w:szCs w:val="28"/>
              </w:rPr>
              <w:t>345,962</w:t>
            </w:r>
          </w:p>
        </w:tc>
      </w:tr>
      <w:tr w:rsidR="00B4025E" w:rsidRPr="00F96AF4" w:rsidTr="00493F25">
        <w:trPr>
          <w:cantSplit/>
          <w:trHeight w:hRule="exact" w:val="452"/>
        </w:trPr>
        <w:tc>
          <w:tcPr>
            <w:tcW w:w="7295" w:type="dxa"/>
          </w:tcPr>
          <w:p w:rsidR="00B4025E" w:rsidRPr="00BF49C8" w:rsidRDefault="00B4025E" w:rsidP="001627F9">
            <w:pPr>
              <w:spacing w:after="0" w:line="240" w:lineRule="auto"/>
              <w:ind w:left="69"/>
              <w:rPr>
                <w:rFonts w:eastAsia="Times New Roman"/>
                <w:cs/>
              </w:rPr>
            </w:pPr>
            <w:r w:rsidRPr="00BF49C8">
              <w:t xml:space="preserve">Intangible assets </w:t>
            </w:r>
          </w:p>
        </w:tc>
        <w:tc>
          <w:tcPr>
            <w:tcW w:w="445" w:type="dxa"/>
            <w:tcBorders>
              <w:left w:val="nil"/>
              <w:right w:val="nil"/>
            </w:tcBorders>
            <w:shd w:val="clear" w:color="auto" w:fill="auto"/>
            <w:noWrap/>
            <w:vAlign w:val="bottom"/>
          </w:tcPr>
          <w:p w:rsidR="00B4025E" w:rsidRPr="00BF49C8" w:rsidRDefault="00B4025E" w:rsidP="00C51FF1">
            <w:pPr>
              <w:spacing w:after="0" w:line="240" w:lineRule="auto"/>
              <w:rPr>
                <w:rFonts w:eastAsia="Times New Roman"/>
              </w:rPr>
            </w:pPr>
          </w:p>
        </w:tc>
        <w:tc>
          <w:tcPr>
            <w:tcW w:w="1557" w:type="dxa"/>
            <w:tcBorders>
              <w:left w:val="nil"/>
              <w:right w:val="nil"/>
            </w:tcBorders>
            <w:shd w:val="clear" w:color="auto" w:fill="auto"/>
            <w:noWrap/>
            <w:vAlign w:val="center"/>
          </w:tcPr>
          <w:p w:rsidR="00B4025E" w:rsidRPr="00BF49C8" w:rsidRDefault="00B4025E" w:rsidP="001627F9">
            <w:pPr>
              <w:pStyle w:val="BodyText"/>
              <w:tabs>
                <w:tab w:val="clear" w:pos="227"/>
                <w:tab w:val="clear" w:pos="454"/>
                <w:tab w:val="clear" w:pos="680"/>
                <w:tab w:val="clear" w:pos="907"/>
                <w:tab w:val="decimal" w:pos="1332"/>
              </w:tabs>
              <w:spacing w:after="0" w:line="240" w:lineRule="auto"/>
              <w:ind w:right="140"/>
              <w:jc w:val="right"/>
              <w:rPr>
                <w:rFonts w:ascii="Angsana New" w:hAnsi="Angsana New"/>
                <w:sz w:val="28"/>
                <w:szCs w:val="28"/>
              </w:rPr>
            </w:pPr>
            <w:r w:rsidRPr="00BF49C8">
              <w:rPr>
                <w:rFonts w:ascii="Angsana New" w:hAnsi="Angsana New"/>
                <w:sz w:val="28"/>
                <w:szCs w:val="28"/>
              </w:rPr>
              <w:t>10,633</w:t>
            </w:r>
          </w:p>
        </w:tc>
      </w:tr>
      <w:tr w:rsidR="00B4025E" w:rsidRPr="00F96AF4" w:rsidTr="00493F25">
        <w:trPr>
          <w:cantSplit/>
          <w:trHeight w:hRule="exact" w:val="452"/>
        </w:trPr>
        <w:tc>
          <w:tcPr>
            <w:tcW w:w="7295" w:type="dxa"/>
          </w:tcPr>
          <w:p w:rsidR="00B4025E" w:rsidRPr="00BF49C8" w:rsidRDefault="00B4025E" w:rsidP="001627F9">
            <w:pPr>
              <w:spacing w:after="0" w:line="240" w:lineRule="auto"/>
              <w:ind w:left="69"/>
              <w:rPr>
                <w:rFonts w:eastAsia="Times New Roman"/>
                <w:cs/>
              </w:rPr>
            </w:pPr>
            <w:r w:rsidRPr="00BF49C8">
              <w:t xml:space="preserve">Trade and other current payables </w:t>
            </w:r>
          </w:p>
        </w:tc>
        <w:tc>
          <w:tcPr>
            <w:tcW w:w="445" w:type="dxa"/>
            <w:tcBorders>
              <w:left w:val="nil"/>
              <w:right w:val="nil"/>
            </w:tcBorders>
            <w:shd w:val="clear" w:color="auto" w:fill="auto"/>
            <w:noWrap/>
            <w:vAlign w:val="bottom"/>
          </w:tcPr>
          <w:p w:rsidR="00B4025E" w:rsidRPr="00BF49C8" w:rsidRDefault="00B4025E" w:rsidP="00C51FF1">
            <w:pPr>
              <w:spacing w:after="0" w:line="240" w:lineRule="auto"/>
              <w:rPr>
                <w:rFonts w:eastAsia="Times New Roman"/>
              </w:rPr>
            </w:pPr>
          </w:p>
        </w:tc>
        <w:tc>
          <w:tcPr>
            <w:tcW w:w="1557" w:type="dxa"/>
            <w:tcBorders>
              <w:left w:val="nil"/>
              <w:right w:val="nil"/>
            </w:tcBorders>
            <w:shd w:val="clear" w:color="auto" w:fill="auto"/>
            <w:noWrap/>
            <w:vAlign w:val="center"/>
          </w:tcPr>
          <w:p w:rsidR="00B4025E" w:rsidRPr="00BF49C8" w:rsidRDefault="00B4025E" w:rsidP="00C51FF1">
            <w:pPr>
              <w:pStyle w:val="BodyText"/>
              <w:tabs>
                <w:tab w:val="clear" w:pos="227"/>
                <w:tab w:val="clear" w:pos="454"/>
                <w:tab w:val="clear" w:pos="680"/>
                <w:tab w:val="clear" w:pos="907"/>
                <w:tab w:val="decimal" w:pos="1332"/>
              </w:tabs>
              <w:spacing w:after="0" w:line="240" w:lineRule="auto"/>
              <w:ind w:right="93"/>
              <w:jc w:val="right"/>
              <w:rPr>
                <w:rFonts w:ascii="Angsana New" w:hAnsi="Angsana New"/>
                <w:sz w:val="28"/>
                <w:szCs w:val="28"/>
              </w:rPr>
            </w:pPr>
            <w:r w:rsidRPr="00BF49C8">
              <w:rPr>
                <w:rFonts w:ascii="Angsana New" w:hAnsi="Angsana New"/>
                <w:sz w:val="28"/>
                <w:szCs w:val="28"/>
                <w:cs/>
              </w:rPr>
              <w:t>(</w:t>
            </w:r>
            <w:r w:rsidRPr="00BF49C8">
              <w:rPr>
                <w:rFonts w:ascii="Angsana New" w:hAnsi="Angsana New"/>
                <w:sz w:val="28"/>
                <w:szCs w:val="28"/>
              </w:rPr>
              <w:t>32</w:t>
            </w:r>
            <w:r w:rsidRPr="00BF49C8">
              <w:rPr>
                <w:rFonts w:ascii="Angsana New" w:hAnsi="Angsana New"/>
                <w:sz w:val="28"/>
                <w:szCs w:val="28"/>
                <w:cs/>
              </w:rPr>
              <w:t>)</w:t>
            </w:r>
          </w:p>
        </w:tc>
      </w:tr>
      <w:tr w:rsidR="00B4025E" w:rsidRPr="00F96AF4" w:rsidTr="00493F25">
        <w:trPr>
          <w:cantSplit/>
          <w:trHeight w:hRule="exact" w:val="452"/>
        </w:trPr>
        <w:tc>
          <w:tcPr>
            <w:tcW w:w="7295" w:type="dxa"/>
          </w:tcPr>
          <w:p w:rsidR="00B4025E" w:rsidRPr="00BF49C8" w:rsidRDefault="00B4025E" w:rsidP="001627F9">
            <w:pPr>
              <w:spacing w:after="0" w:line="240" w:lineRule="auto"/>
              <w:ind w:left="69"/>
              <w:rPr>
                <w:rFonts w:eastAsia="Times New Roman"/>
                <w:cs/>
              </w:rPr>
            </w:pPr>
            <w:r w:rsidRPr="00BF49C8">
              <w:t>Other non</w:t>
            </w:r>
            <w:r w:rsidRPr="00BF49C8">
              <w:rPr>
                <w:cs/>
              </w:rPr>
              <w:t>-</w:t>
            </w:r>
            <w:r w:rsidRPr="00BF49C8">
              <w:t>current payables</w:t>
            </w:r>
          </w:p>
        </w:tc>
        <w:tc>
          <w:tcPr>
            <w:tcW w:w="445" w:type="dxa"/>
            <w:tcBorders>
              <w:left w:val="nil"/>
              <w:right w:val="nil"/>
            </w:tcBorders>
            <w:shd w:val="clear" w:color="auto" w:fill="auto"/>
            <w:noWrap/>
            <w:vAlign w:val="bottom"/>
          </w:tcPr>
          <w:p w:rsidR="00B4025E" w:rsidRPr="00BF49C8" w:rsidRDefault="00B4025E" w:rsidP="00C51FF1">
            <w:pPr>
              <w:spacing w:after="0" w:line="240" w:lineRule="auto"/>
              <w:rPr>
                <w:rFonts w:eastAsia="Times New Roman"/>
              </w:rPr>
            </w:pPr>
          </w:p>
        </w:tc>
        <w:tc>
          <w:tcPr>
            <w:tcW w:w="1557" w:type="dxa"/>
            <w:tcBorders>
              <w:left w:val="nil"/>
              <w:right w:val="nil"/>
            </w:tcBorders>
            <w:shd w:val="clear" w:color="auto" w:fill="auto"/>
            <w:noWrap/>
            <w:vAlign w:val="center"/>
          </w:tcPr>
          <w:p w:rsidR="00B4025E" w:rsidRPr="00BF49C8" w:rsidRDefault="00B4025E" w:rsidP="00C51FF1">
            <w:pPr>
              <w:pStyle w:val="BodyText"/>
              <w:tabs>
                <w:tab w:val="clear" w:pos="227"/>
                <w:tab w:val="clear" w:pos="454"/>
                <w:tab w:val="clear" w:pos="680"/>
                <w:tab w:val="clear" w:pos="907"/>
                <w:tab w:val="decimal" w:pos="1332"/>
              </w:tabs>
              <w:spacing w:after="0" w:line="240" w:lineRule="auto"/>
              <w:ind w:right="93"/>
              <w:jc w:val="right"/>
              <w:rPr>
                <w:rFonts w:ascii="Angsana New" w:hAnsi="Angsana New"/>
                <w:sz w:val="28"/>
                <w:szCs w:val="28"/>
              </w:rPr>
            </w:pPr>
            <w:r w:rsidRPr="00BF49C8">
              <w:rPr>
                <w:rFonts w:ascii="Angsana New" w:hAnsi="Angsana New"/>
                <w:sz w:val="28"/>
                <w:szCs w:val="28"/>
                <w:cs/>
              </w:rPr>
              <w:t>(</w:t>
            </w:r>
            <w:r w:rsidRPr="00BF49C8">
              <w:rPr>
                <w:rFonts w:ascii="Angsana New" w:hAnsi="Angsana New"/>
                <w:sz w:val="28"/>
                <w:szCs w:val="28"/>
              </w:rPr>
              <w:t>301,075</w:t>
            </w:r>
            <w:r w:rsidRPr="00BF49C8">
              <w:rPr>
                <w:rFonts w:ascii="Angsana New" w:hAnsi="Angsana New"/>
                <w:sz w:val="28"/>
                <w:szCs w:val="28"/>
                <w:cs/>
              </w:rPr>
              <w:t>)</w:t>
            </w:r>
          </w:p>
        </w:tc>
      </w:tr>
      <w:tr w:rsidR="00B4025E" w:rsidRPr="00F96AF4" w:rsidTr="00493F25">
        <w:trPr>
          <w:cantSplit/>
          <w:trHeight w:hRule="exact" w:val="452"/>
        </w:trPr>
        <w:tc>
          <w:tcPr>
            <w:tcW w:w="7295" w:type="dxa"/>
          </w:tcPr>
          <w:p w:rsidR="00B4025E" w:rsidRPr="00C71495" w:rsidRDefault="00B4025E" w:rsidP="001627F9">
            <w:pPr>
              <w:spacing w:after="0" w:line="240" w:lineRule="auto"/>
              <w:ind w:left="69"/>
              <w:rPr>
                <w:rFonts w:eastAsia="Times New Roman"/>
                <w:cs/>
              </w:rPr>
            </w:pPr>
            <w:r w:rsidRPr="00C71495">
              <w:t>Total identifiable assets acquired and liabilities assumed</w:t>
            </w:r>
          </w:p>
        </w:tc>
        <w:tc>
          <w:tcPr>
            <w:tcW w:w="445" w:type="dxa"/>
            <w:tcBorders>
              <w:left w:val="nil"/>
              <w:right w:val="nil"/>
            </w:tcBorders>
            <w:shd w:val="clear" w:color="auto" w:fill="auto"/>
            <w:noWrap/>
          </w:tcPr>
          <w:p w:rsidR="00B4025E" w:rsidRPr="00C71495" w:rsidRDefault="00B4025E" w:rsidP="00C51FF1">
            <w:pPr>
              <w:spacing w:after="0" w:line="240" w:lineRule="auto"/>
              <w:rPr>
                <w:rFonts w:eastAsia="Times New Roman"/>
              </w:rPr>
            </w:pPr>
          </w:p>
        </w:tc>
        <w:tc>
          <w:tcPr>
            <w:tcW w:w="1557" w:type="dxa"/>
            <w:tcBorders>
              <w:top w:val="single" w:sz="4" w:space="0" w:color="auto"/>
              <w:left w:val="nil"/>
              <w:bottom w:val="double" w:sz="4" w:space="0" w:color="auto"/>
              <w:right w:val="nil"/>
            </w:tcBorders>
            <w:shd w:val="clear" w:color="auto" w:fill="auto"/>
            <w:noWrap/>
          </w:tcPr>
          <w:p w:rsidR="00B4025E" w:rsidRPr="00C71495" w:rsidRDefault="00B4025E" w:rsidP="001627F9">
            <w:pPr>
              <w:pStyle w:val="BodyText"/>
              <w:tabs>
                <w:tab w:val="clear" w:pos="227"/>
                <w:tab w:val="clear" w:pos="454"/>
                <w:tab w:val="clear" w:pos="680"/>
                <w:tab w:val="clear" w:pos="907"/>
                <w:tab w:val="decimal" w:pos="1332"/>
              </w:tabs>
              <w:spacing w:after="0" w:line="240" w:lineRule="auto"/>
              <w:ind w:right="140"/>
              <w:jc w:val="right"/>
              <w:rPr>
                <w:rFonts w:ascii="Angsana New" w:hAnsi="Angsana New"/>
                <w:sz w:val="28"/>
                <w:szCs w:val="28"/>
              </w:rPr>
            </w:pPr>
            <w:r w:rsidRPr="00C71495">
              <w:rPr>
                <w:rFonts w:ascii="Angsana New" w:hAnsi="Angsana New"/>
                <w:sz w:val="28"/>
                <w:szCs w:val="28"/>
              </w:rPr>
              <w:t>106,650</w:t>
            </w:r>
          </w:p>
        </w:tc>
      </w:tr>
      <w:tr w:rsidR="001627F9" w:rsidRPr="00F96AF4" w:rsidTr="00493F25">
        <w:trPr>
          <w:cantSplit/>
          <w:trHeight w:hRule="exact" w:val="452"/>
        </w:trPr>
        <w:tc>
          <w:tcPr>
            <w:tcW w:w="7295" w:type="dxa"/>
          </w:tcPr>
          <w:p w:rsidR="001627F9" w:rsidRPr="00BF49C8" w:rsidRDefault="001627F9" w:rsidP="001627F9">
            <w:pPr>
              <w:spacing w:after="0" w:line="240" w:lineRule="auto"/>
              <w:ind w:left="69"/>
              <w:rPr>
                <w:b/>
                <w:bCs/>
              </w:rPr>
            </w:pPr>
          </w:p>
        </w:tc>
        <w:tc>
          <w:tcPr>
            <w:tcW w:w="445" w:type="dxa"/>
            <w:tcBorders>
              <w:left w:val="nil"/>
              <w:right w:val="nil"/>
            </w:tcBorders>
            <w:shd w:val="clear" w:color="auto" w:fill="auto"/>
            <w:noWrap/>
          </w:tcPr>
          <w:p w:rsidR="001627F9" w:rsidRPr="00BF49C8" w:rsidRDefault="001627F9" w:rsidP="00C51FF1">
            <w:pPr>
              <w:spacing w:after="0" w:line="240" w:lineRule="auto"/>
              <w:rPr>
                <w:rFonts w:eastAsia="Times New Roman"/>
              </w:rPr>
            </w:pPr>
          </w:p>
        </w:tc>
        <w:tc>
          <w:tcPr>
            <w:tcW w:w="1557" w:type="dxa"/>
            <w:tcBorders>
              <w:top w:val="double" w:sz="4" w:space="0" w:color="auto"/>
              <w:left w:val="nil"/>
              <w:right w:val="nil"/>
            </w:tcBorders>
            <w:shd w:val="clear" w:color="auto" w:fill="auto"/>
            <w:noWrap/>
          </w:tcPr>
          <w:p w:rsidR="001627F9" w:rsidRPr="00BF49C8" w:rsidRDefault="001627F9" w:rsidP="001627F9">
            <w:pPr>
              <w:pStyle w:val="BodyText"/>
              <w:tabs>
                <w:tab w:val="clear" w:pos="227"/>
                <w:tab w:val="clear" w:pos="454"/>
                <w:tab w:val="clear" w:pos="680"/>
                <w:tab w:val="clear" w:pos="907"/>
                <w:tab w:val="decimal" w:pos="1332"/>
              </w:tabs>
              <w:spacing w:after="0" w:line="240" w:lineRule="auto"/>
              <w:ind w:right="140"/>
              <w:jc w:val="right"/>
              <w:rPr>
                <w:rFonts w:ascii="Angsana New" w:hAnsi="Angsana New"/>
                <w:b/>
                <w:bCs/>
                <w:sz w:val="28"/>
                <w:szCs w:val="28"/>
              </w:rPr>
            </w:pPr>
          </w:p>
        </w:tc>
      </w:tr>
    </w:tbl>
    <w:p w:rsidR="00E37690" w:rsidRDefault="00B4025E" w:rsidP="008863D5">
      <w:pPr>
        <w:pStyle w:val="ENHeading"/>
      </w:pPr>
      <w:r>
        <w:t>Inter transaction with related companies</w:t>
      </w:r>
    </w:p>
    <w:p w:rsidR="00BE0258" w:rsidRPr="002925BD" w:rsidRDefault="00BE0258" w:rsidP="001627F9">
      <w:pPr>
        <w:tabs>
          <w:tab w:val="left" w:pos="-2268"/>
          <w:tab w:val="left" w:pos="-2127"/>
        </w:tabs>
        <w:spacing w:after="0" w:line="240" w:lineRule="auto"/>
        <w:ind w:left="540" w:right="-313"/>
        <w:jc w:val="thaiDistribute"/>
        <w:rPr>
          <w:rFonts w:eastAsia="Times New Roman"/>
          <w:spacing w:val="-4"/>
          <w:sz w:val="20"/>
          <w:szCs w:val="20"/>
        </w:rPr>
      </w:pPr>
    </w:p>
    <w:p w:rsidR="00B4025E" w:rsidRPr="00BE0258" w:rsidRDefault="00B4025E" w:rsidP="00BE02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426"/>
        <w:jc w:val="thaiDistribute"/>
        <w:rPr>
          <w:spacing w:val="0"/>
          <w:lang w:val="en-GB" w:bidi="ar-SA"/>
        </w:rPr>
      </w:pPr>
      <w:r w:rsidRPr="00BE0258">
        <w:rPr>
          <w:spacing w:val="0"/>
          <w:lang w:val="en-GB" w:bidi="ar-SA"/>
        </w:rPr>
        <w:t>The</w:t>
      </w:r>
      <w:r w:rsidRPr="00BE0258">
        <w:rPr>
          <w:spacing w:val="0"/>
          <w:cs/>
          <w:lang w:val="en-GB"/>
        </w:rPr>
        <w:t xml:space="preserve"> </w:t>
      </w:r>
      <w:r w:rsidRPr="00BE0258">
        <w:rPr>
          <w:spacing w:val="0"/>
          <w:lang w:val="en-GB" w:bidi="ar-SA"/>
        </w:rPr>
        <w:t>Company has business transactions with subsidiary and related entities, which have the same group of shareholders or mutual directors</w:t>
      </w:r>
      <w:r w:rsidRPr="00BE0258">
        <w:rPr>
          <w:spacing w:val="0"/>
          <w:cs/>
          <w:lang w:val="en-GB"/>
        </w:rPr>
        <w:t xml:space="preserve">. </w:t>
      </w:r>
      <w:r w:rsidRPr="00BE0258">
        <w:rPr>
          <w:spacing w:val="0"/>
          <w:lang w:val="en-GB" w:bidi="ar-SA"/>
        </w:rPr>
        <w:t>Such transaction</w:t>
      </w:r>
      <w:r w:rsidR="00BF49C8" w:rsidRPr="00BE0258">
        <w:rPr>
          <w:spacing w:val="0"/>
          <w:lang w:val="en-GB" w:bidi="ar-SA"/>
        </w:rPr>
        <w:t>s</w:t>
      </w:r>
      <w:r w:rsidRPr="00BE0258">
        <w:rPr>
          <w:spacing w:val="0"/>
          <w:lang w:val="en-GB" w:bidi="ar-SA"/>
        </w:rPr>
        <w:t xml:space="preserve"> which have been concluded on commercial terms and based agreed up on between the Company and related parties and are in ordinary course of business which can be summarized as follows</w:t>
      </w:r>
      <w:r w:rsidRPr="00BE0258">
        <w:rPr>
          <w:spacing w:val="0"/>
          <w:cs/>
          <w:lang w:val="en-GB"/>
        </w:rPr>
        <w:t>:</w:t>
      </w:r>
    </w:p>
    <w:p w:rsidR="007A5C9F" w:rsidRDefault="007A5C9F" w:rsidP="00B4025E">
      <w:pPr>
        <w:tabs>
          <w:tab w:val="left" w:pos="-2268"/>
          <w:tab w:val="left" w:pos="-2127"/>
        </w:tabs>
        <w:spacing w:after="0" w:line="240" w:lineRule="auto"/>
        <w:ind w:left="426"/>
        <w:jc w:val="thaiDistribute"/>
        <w:rPr>
          <w:rFonts w:eastAsia="Times New Roman"/>
        </w:rPr>
      </w:pPr>
    </w:p>
    <w:p w:rsidR="00B7283E" w:rsidRDefault="00B7283E" w:rsidP="00B4025E">
      <w:pPr>
        <w:tabs>
          <w:tab w:val="left" w:pos="-2268"/>
          <w:tab w:val="left" w:pos="-2127"/>
        </w:tabs>
        <w:spacing w:after="0" w:line="240" w:lineRule="auto"/>
        <w:ind w:left="426"/>
        <w:jc w:val="thaiDistribute"/>
        <w:rPr>
          <w:rFonts w:eastAsia="Times New Roman"/>
          <w:cs/>
        </w:rPr>
      </w:pPr>
    </w:p>
    <w:p w:rsidR="00B7283E" w:rsidRDefault="00B7283E" w:rsidP="00B4025E">
      <w:pPr>
        <w:tabs>
          <w:tab w:val="left" w:pos="-2268"/>
          <w:tab w:val="left" w:pos="-2127"/>
        </w:tabs>
        <w:spacing w:after="0" w:line="240" w:lineRule="auto"/>
        <w:ind w:left="426"/>
        <w:jc w:val="thaiDistribute"/>
        <w:rPr>
          <w:rFonts w:eastAsia="Times New Roman"/>
        </w:rPr>
      </w:pPr>
    </w:p>
    <w:p w:rsidR="008A6B87" w:rsidRDefault="008A6B87" w:rsidP="00B4025E">
      <w:pPr>
        <w:tabs>
          <w:tab w:val="left" w:pos="-2268"/>
          <w:tab w:val="left" w:pos="-2127"/>
        </w:tabs>
        <w:spacing w:after="0" w:line="240" w:lineRule="auto"/>
        <w:ind w:left="426"/>
        <w:jc w:val="thaiDistribute"/>
        <w:rPr>
          <w:rFonts w:eastAsia="Times New Roman"/>
        </w:rPr>
      </w:pPr>
    </w:p>
    <w:p w:rsidR="00B7283E" w:rsidRDefault="00B7283E" w:rsidP="00B4025E">
      <w:pPr>
        <w:tabs>
          <w:tab w:val="left" w:pos="-2268"/>
          <w:tab w:val="left" w:pos="-2127"/>
        </w:tabs>
        <w:spacing w:after="0" w:line="240" w:lineRule="auto"/>
        <w:ind w:left="426"/>
        <w:jc w:val="thaiDistribute"/>
        <w:rPr>
          <w:rFonts w:eastAsia="Times New Roman"/>
        </w:rPr>
      </w:pPr>
    </w:p>
    <w:p w:rsidR="00B7283E" w:rsidRDefault="00B7283E" w:rsidP="00B4025E">
      <w:pPr>
        <w:tabs>
          <w:tab w:val="left" w:pos="-2268"/>
          <w:tab w:val="left" w:pos="-2127"/>
        </w:tabs>
        <w:spacing w:after="0" w:line="240" w:lineRule="auto"/>
        <w:ind w:left="426"/>
        <w:jc w:val="thaiDistribute"/>
        <w:rPr>
          <w:rFonts w:eastAsia="Times New Roman"/>
        </w:rPr>
      </w:pPr>
    </w:p>
    <w:p w:rsidR="00B7283E" w:rsidRDefault="00B7283E" w:rsidP="00B4025E">
      <w:pPr>
        <w:tabs>
          <w:tab w:val="left" w:pos="-2268"/>
          <w:tab w:val="left" w:pos="-2127"/>
        </w:tabs>
        <w:spacing w:after="0" w:line="240" w:lineRule="auto"/>
        <w:ind w:left="426"/>
        <w:jc w:val="thaiDistribute"/>
        <w:rPr>
          <w:rFonts w:eastAsia="Times New Roman"/>
        </w:rPr>
      </w:pPr>
    </w:p>
    <w:p w:rsidR="00B7283E" w:rsidRDefault="00B7283E" w:rsidP="00B4025E">
      <w:pPr>
        <w:tabs>
          <w:tab w:val="left" w:pos="-2268"/>
          <w:tab w:val="left" w:pos="-2127"/>
        </w:tabs>
        <w:spacing w:after="0" w:line="240" w:lineRule="auto"/>
        <w:ind w:left="426"/>
        <w:jc w:val="thaiDistribute"/>
        <w:rPr>
          <w:rFonts w:eastAsia="Times New Roman"/>
        </w:rPr>
      </w:pPr>
    </w:p>
    <w:p w:rsidR="004D18F9" w:rsidRDefault="004D18F9" w:rsidP="00B4025E">
      <w:pPr>
        <w:tabs>
          <w:tab w:val="left" w:pos="-2268"/>
          <w:tab w:val="left" w:pos="-2127"/>
        </w:tabs>
        <w:spacing w:after="0" w:line="240" w:lineRule="auto"/>
        <w:ind w:left="426"/>
        <w:jc w:val="thaiDistribute"/>
        <w:rPr>
          <w:rFonts w:eastAsia="Times New Roman"/>
        </w:rPr>
      </w:pPr>
    </w:p>
    <w:p w:rsidR="00B4025E" w:rsidRDefault="00B4025E" w:rsidP="00C211C0">
      <w:pPr>
        <w:pStyle w:val="ListParagraph"/>
        <w:numPr>
          <w:ilvl w:val="1"/>
          <w:numId w:val="15"/>
        </w:numPr>
        <w:tabs>
          <w:tab w:val="left" w:pos="630"/>
        </w:tabs>
        <w:spacing w:after="0" w:line="240" w:lineRule="auto"/>
        <w:ind w:left="540" w:hanging="450"/>
        <w:jc w:val="thaiDistribute"/>
      </w:pPr>
      <w:r w:rsidRPr="00947733">
        <w:lastRenderedPageBreak/>
        <w:t>Inter assets and liabilities</w:t>
      </w:r>
    </w:p>
    <w:p w:rsidR="00B4025E" w:rsidRPr="007A5C9F" w:rsidRDefault="00B4025E" w:rsidP="00B4025E">
      <w:pPr>
        <w:pStyle w:val="ListParagraph"/>
        <w:spacing w:after="0" w:line="240" w:lineRule="auto"/>
        <w:ind w:left="426"/>
        <w:jc w:val="thaiDistribute"/>
        <w:rPr>
          <w:sz w:val="20"/>
          <w:szCs w:val="20"/>
        </w:rPr>
      </w:pPr>
    </w:p>
    <w:tbl>
      <w:tblPr>
        <w:tblW w:w="9181" w:type="dxa"/>
        <w:tblInd w:w="556" w:type="dxa"/>
        <w:tblLayout w:type="fixed"/>
        <w:tblLook w:val="0000"/>
      </w:tblPr>
      <w:tblGrid>
        <w:gridCol w:w="3981"/>
        <w:gridCol w:w="1137"/>
        <w:gridCol w:w="266"/>
        <w:gridCol w:w="1094"/>
        <w:gridCol w:w="268"/>
        <w:gridCol w:w="1078"/>
        <w:gridCol w:w="255"/>
        <w:gridCol w:w="1102"/>
      </w:tblGrid>
      <w:tr w:rsidR="00B4025E" w:rsidRPr="00F96AF4" w:rsidTr="00025A25">
        <w:trPr>
          <w:tblHeader/>
        </w:trPr>
        <w:tc>
          <w:tcPr>
            <w:tcW w:w="2168" w:type="pct"/>
          </w:tcPr>
          <w:p w:rsidR="00B4025E" w:rsidRPr="001627F9" w:rsidRDefault="00B4025E" w:rsidP="00C51FF1">
            <w:pPr>
              <w:pStyle w:val="Heading2"/>
              <w:ind w:right="-45"/>
              <w:rPr>
                <w:rFonts w:asciiTheme="majorBidi" w:hAnsiTheme="majorBidi" w:cstheme="majorBidi"/>
                <w:i/>
                <w:iCs/>
              </w:rPr>
            </w:pPr>
          </w:p>
        </w:tc>
        <w:tc>
          <w:tcPr>
            <w:tcW w:w="1360" w:type="pct"/>
            <w:gridSpan w:val="3"/>
          </w:tcPr>
          <w:p w:rsidR="00B4025E" w:rsidRPr="001627F9" w:rsidRDefault="00B4025E" w:rsidP="00C51FF1">
            <w:pPr>
              <w:pStyle w:val="BodyText"/>
              <w:spacing w:after="0" w:line="240" w:lineRule="auto"/>
              <w:ind w:left="-108" w:right="-110"/>
              <w:jc w:val="center"/>
              <w:rPr>
                <w:rFonts w:asciiTheme="majorBidi" w:hAnsiTheme="majorBidi" w:cstheme="majorBidi"/>
                <w:b/>
                <w:bCs/>
                <w:sz w:val="28"/>
                <w:szCs w:val="28"/>
                <w:cs/>
              </w:rPr>
            </w:pPr>
          </w:p>
        </w:tc>
        <w:tc>
          <w:tcPr>
            <w:tcW w:w="146" w:type="pct"/>
          </w:tcPr>
          <w:p w:rsidR="00B4025E" w:rsidRPr="001627F9" w:rsidRDefault="00B4025E" w:rsidP="00C51FF1">
            <w:pPr>
              <w:pStyle w:val="BodyText"/>
              <w:spacing w:after="0" w:line="240" w:lineRule="auto"/>
              <w:ind w:left="-108" w:right="-110"/>
              <w:jc w:val="center"/>
              <w:rPr>
                <w:rFonts w:asciiTheme="majorBidi" w:hAnsiTheme="majorBidi" w:cstheme="majorBidi"/>
                <w:sz w:val="28"/>
                <w:szCs w:val="28"/>
              </w:rPr>
            </w:pPr>
          </w:p>
        </w:tc>
        <w:tc>
          <w:tcPr>
            <w:tcW w:w="1326" w:type="pct"/>
            <w:gridSpan w:val="3"/>
            <w:tcBorders>
              <w:left w:val="nil"/>
              <w:bottom w:val="nil"/>
              <w:right w:val="nil"/>
            </w:tcBorders>
            <w:vAlign w:val="bottom"/>
          </w:tcPr>
          <w:p w:rsidR="00B4025E" w:rsidRPr="001627F9" w:rsidRDefault="00B4025E" w:rsidP="00C51FF1">
            <w:pPr>
              <w:spacing w:after="0" w:line="240" w:lineRule="auto"/>
              <w:jc w:val="right"/>
              <w:rPr>
                <w:rFonts w:asciiTheme="majorBidi" w:eastAsia="Times New Roman" w:hAnsiTheme="majorBidi" w:cstheme="majorBidi"/>
                <w:cs/>
              </w:rPr>
            </w:pPr>
            <w:r w:rsidRPr="001627F9">
              <w:rPr>
                <w:rFonts w:asciiTheme="majorBidi" w:eastAsia="Times New Roman" w:hAnsiTheme="majorBidi" w:cstheme="majorBidi"/>
                <w:cs/>
              </w:rPr>
              <w:t>(</w:t>
            </w:r>
            <w:r w:rsidRPr="001627F9">
              <w:rPr>
                <w:rFonts w:asciiTheme="majorBidi" w:eastAsia="Times New Roman" w:hAnsiTheme="majorBidi" w:cstheme="majorBidi"/>
              </w:rPr>
              <w:t xml:space="preserve">Unit </w:t>
            </w:r>
            <w:r w:rsidRPr="001627F9">
              <w:rPr>
                <w:rFonts w:asciiTheme="majorBidi" w:eastAsia="Times New Roman" w:hAnsiTheme="majorBidi" w:cstheme="majorBidi"/>
                <w:cs/>
              </w:rPr>
              <w:t xml:space="preserve">: </w:t>
            </w:r>
            <w:r w:rsidRPr="001627F9">
              <w:rPr>
                <w:rFonts w:asciiTheme="majorBidi" w:eastAsia="Times New Roman" w:hAnsiTheme="majorBidi" w:cstheme="majorBidi"/>
              </w:rPr>
              <w:t>Thousand Baht</w:t>
            </w:r>
            <w:r w:rsidRPr="001627F9">
              <w:rPr>
                <w:rFonts w:asciiTheme="majorBidi" w:eastAsia="Times New Roman" w:hAnsiTheme="majorBidi" w:cstheme="majorBidi"/>
                <w:cs/>
              </w:rPr>
              <w:t>)</w:t>
            </w:r>
          </w:p>
        </w:tc>
      </w:tr>
      <w:tr w:rsidR="00B4025E" w:rsidRPr="00F96AF4" w:rsidTr="00025A25">
        <w:trPr>
          <w:tblHeader/>
        </w:trPr>
        <w:tc>
          <w:tcPr>
            <w:tcW w:w="2168" w:type="pct"/>
          </w:tcPr>
          <w:p w:rsidR="00B4025E" w:rsidRPr="001627F9" w:rsidRDefault="00B4025E" w:rsidP="00C51FF1">
            <w:pPr>
              <w:pStyle w:val="Heading2"/>
              <w:ind w:right="-45"/>
              <w:rPr>
                <w:rFonts w:asciiTheme="majorBidi" w:hAnsiTheme="majorBidi" w:cstheme="majorBidi"/>
                <w:i/>
                <w:iCs/>
              </w:rPr>
            </w:pPr>
          </w:p>
        </w:tc>
        <w:tc>
          <w:tcPr>
            <w:tcW w:w="1360" w:type="pct"/>
            <w:gridSpan w:val="3"/>
          </w:tcPr>
          <w:p w:rsidR="00B4025E" w:rsidRPr="001627F9" w:rsidRDefault="00B4025E" w:rsidP="00C51FF1">
            <w:pPr>
              <w:spacing w:after="0" w:line="240" w:lineRule="auto"/>
              <w:ind w:left="-108" w:right="-110"/>
              <w:jc w:val="center"/>
              <w:rPr>
                <w:rFonts w:asciiTheme="majorBidi" w:eastAsia="MS Mincho" w:hAnsiTheme="majorBidi" w:cstheme="majorBidi"/>
                <w:u w:val="single"/>
              </w:rPr>
            </w:pPr>
            <w:r w:rsidRPr="001627F9">
              <w:rPr>
                <w:rFonts w:asciiTheme="majorBidi" w:eastAsia="MS Mincho" w:hAnsiTheme="majorBidi" w:cstheme="majorBidi"/>
                <w:u w:val="single"/>
              </w:rPr>
              <w:t>Consolidated</w:t>
            </w:r>
          </w:p>
          <w:p w:rsidR="00B4025E" w:rsidRPr="001627F9" w:rsidRDefault="00B4025E" w:rsidP="00C51FF1">
            <w:pPr>
              <w:pStyle w:val="BodyText"/>
              <w:spacing w:after="0" w:line="240" w:lineRule="auto"/>
              <w:ind w:left="-108" w:right="-110"/>
              <w:jc w:val="center"/>
              <w:rPr>
                <w:rFonts w:asciiTheme="majorBidi" w:hAnsiTheme="majorBidi" w:cstheme="majorBidi"/>
                <w:sz w:val="28"/>
                <w:szCs w:val="28"/>
                <w:u w:val="single"/>
              </w:rPr>
            </w:pPr>
            <w:r w:rsidRPr="001627F9">
              <w:rPr>
                <w:rFonts w:asciiTheme="majorBidi" w:eastAsia="MS Mincho" w:hAnsiTheme="majorBidi" w:cstheme="majorBidi"/>
                <w:sz w:val="28"/>
                <w:u w:val="single"/>
              </w:rPr>
              <w:t>financial statements</w:t>
            </w:r>
            <w:r w:rsidRPr="001627F9">
              <w:rPr>
                <w:rFonts w:asciiTheme="majorBidi" w:eastAsia="MS Mincho" w:hAnsiTheme="majorBidi" w:cstheme="majorBidi"/>
                <w:sz w:val="28"/>
                <w:u w:val="single"/>
                <w:cs/>
              </w:rPr>
              <w:t xml:space="preserve"> </w:t>
            </w:r>
          </w:p>
        </w:tc>
        <w:tc>
          <w:tcPr>
            <w:tcW w:w="146" w:type="pct"/>
          </w:tcPr>
          <w:p w:rsidR="00B4025E" w:rsidRPr="001627F9" w:rsidRDefault="00B4025E" w:rsidP="00C51FF1">
            <w:pPr>
              <w:pStyle w:val="BodyText"/>
              <w:spacing w:after="0" w:line="240" w:lineRule="auto"/>
              <w:ind w:left="-108" w:right="-110"/>
              <w:jc w:val="center"/>
              <w:rPr>
                <w:rFonts w:asciiTheme="majorBidi" w:hAnsiTheme="majorBidi" w:cstheme="majorBidi"/>
                <w:sz w:val="28"/>
                <w:szCs w:val="28"/>
                <w:u w:val="single"/>
              </w:rPr>
            </w:pPr>
          </w:p>
        </w:tc>
        <w:tc>
          <w:tcPr>
            <w:tcW w:w="1326" w:type="pct"/>
            <w:gridSpan w:val="3"/>
          </w:tcPr>
          <w:p w:rsidR="00B4025E" w:rsidRPr="001627F9" w:rsidRDefault="006D589C" w:rsidP="00C51FF1">
            <w:pPr>
              <w:spacing w:after="0" w:line="240" w:lineRule="auto"/>
              <w:ind w:left="-108" w:right="-110"/>
              <w:jc w:val="center"/>
              <w:rPr>
                <w:rFonts w:asciiTheme="majorBidi" w:eastAsia="MS Mincho" w:hAnsiTheme="majorBidi" w:cstheme="majorBidi"/>
                <w:u w:val="single"/>
              </w:rPr>
            </w:pPr>
            <w:r>
              <w:rPr>
                <w:rFonts w:asciiTheme="majorBidi" w:eastAsia="MS Mincho" w:hAnsiTheme="majorBidi" w:cstheme="majorBidi"/>
                <w:u w:val="single"/>
              </w:rPr>
              <w:t>Separate</w:t>
            </w:r>
            <w:r w:rsidR="00B4025E" w:rsidRPr="001627F9">
              <w:rPr>
                <w:rFonts w:asciiTheme="majorBidi" w:eastAsia="MS Mincho" w:hAnsiTheme="majorBidi" w:cstheme="majorBidi"/>
                <w:u w:val="single"/>
              </w:rPr>
              <w:t xml:space="preserve"> </w:t>
            </w:r>
          </w:p>
          <w:p w:rsidR="00B4025E" w:rsidRPr="001627F9" w:rsidRDefault="00B4025E" w:rsidP="00C51FF1">
            <w:pPr>
              <w:pStyle w:val="BodyText"/>
              <w:spacing w:after="0" w:line="240" w:lineRule="auto"/>
              <w:ind w:left="-108" w:right="-110"/>
              <w:jc w:val="center"/>
              <w:rPr>
                <w:rFonts w:asciiTheme="majorBidi" w:hAnsiTheme="majorBidi" w:cstheme="majorBidi"/>
                <w:sz w:val="28"/>
                <w:szCs w:val="28"/>
                <w:u w:val="single"/>
              </w:rPr>
            </w:pPr>
            <w:r w:rsidRPr="001627F9">
              <w:rPr>
                <w:rFonts w:asciiTheme="majorBidi" w:eastAsia="MS Mincho" w:hAnsiTheme="majorBidi" w:cstheme="majorBidi"/>
                <w:sz w:val="28"/>
                <w:u w:val="single"/>
              </w:rPr>
              <w:t>financial statements</w:t>
            </w:r>
          </w:p>
        </w:tc>
      </w:tr>
      <w:tr w:rsidR="00B4025E" w:rsidRPr="00F96AF4" w:rsidTr="00025A25">
        <w:trPr>
          <w:tblHeader/>
        </w:trPr>
        <w:tc>
          <w:tcPr>
            <w:tcW w:w="2168" w:type="pct"/>
          </w:tcPr>
          <w:p w:rsidR="00B4025E" w:rsidRPr="001627F9" w:rsidRDefault="00B4025E" w:rsidP="00C51FF1">
            <w:pPr>
              <w:pStyle w:val="BodyText"/>
              <w:spacing w:after="0" w:line="240" w:lineRule="auto"/>
              <w:ind w:right="-131"/>
              <w:jc w:val="both"/>
              <w:rPr>
                <w:rFonts w:asciiTheme="majorBidi" w:hAnsiTheme="majorBidi" w:cstheme="majorBidi"/>
                <w:b/>
                <w:bCs/>
                <w:sz w:val="28"/>
                <w:szCs w:val="28"/>
              </w:rPr>
            </w:pPr>
          </w:p>
        </w:tc>
        <w:tc>
          <w:tcPr>
            <w:tcW w:w="619" w:type="pct"/>
          </w:tcPr>
          <w:p w:rsidR="00B4025E" w:rsidRPr="001627F9" w:rsidRDefault="00B4025E" w:rsidP="00C51FF1">
            <w:pPr>
              <w:pStyle w:val="BodyText"/>
              <w:spacing w:after="0" w:line="240" w:lineRule="auto"/>
              <w:ind w:left="-108" w:right="-110"/>
              <w:jc w:val="center"/>
              <w:rPr>
                <w:rFonts w:asciiTheme="majorBidi" w:hAnsiTheme="majorBidi" w:cstheme="majorBidi"/>
                <w:sz w:val="28"/>
                <w:szCs w:val="28"/>
                <w:u w:val="single"/>
              </w:rPr>
            </w:pPr>
            <w:r w:rsidRPr="001627F9">
              <w:rPr>
                <w:rFonts w:asciiTheme="majorBidi" w:eastAsia="MS Mincho" w:hAnsiTheme="majorBidi" w:cstheme="majorBidi"/>
                <w:sz w:val="28"/>
                <w:u w:val="single"/>
              </w:rPr>
              <w:t>2024</w:t>
            </w:r>
          </w:p>
        </w:tc>
        <w:tc>
          <w:tcPr>
            <w:tcW w:w="145" w:type="pct"/>
          </w:tcPr>
          <w:p w:rsidR="00B4025E" w:rsidRPr="001627F9" w:rsidRDefault="00B4025E" w:rsidP="00C51FF1">
            <w:pPr>
              <w:pStyle w:val="BodyText"/>
              <w:spacing w:after="0" w:line="240" w:lineRule="auto"/>
              <w:ind w:left="-108" w:right="-110"/>
              <w:jc w:val="center"/>
              <w:rPr>
                <w:rFonts w:asciiTheme="majorBidi" w:hAnsiTheme="majorBidi" w:cstheme="majorBidi"/>
                <w:sz w:val="28"/>
                <w:szCs w:val="28"/>
                <w:u w:val="single"/>
              </w:rPr>
            </w:pPr>
          </w:p>
        </w:tc>
        <w:tc>
          <w:tcPr>
            <w:tcW w:w="596" w:type="pct"/>
          </w:tcPr>
          <w:p w:rsidR="00B4025E" w:rsidRPr="001627F9" w:rsidRDefault="00B4025E" w:rsidP="00C51FF1">
            <w:pPr>
              <w:pStyle w:val="BodyText"/>
              <w:spacing w:after="0" w:line="240" w:lineRule="auto"/>
              <w:ind w:left="-108" w:right="-110"/>
              <w:jc w:val="center"/>
              <w:rPr>
                <w:rFonts w:asciiTheme="majorBidi" w:hAnsiTheme="majorBidi" w:cstheme="majorBidi"/>
                <w:sz w:val="28"/>
                <w:szCs w:val="28"/>
                <w:u w:val="single"/>
              </w:rPr>
            </w:pPr>
            <w:r w:rsidRPr="001627F9">
              <w:rPr>
                <w:rFonts w:asciiTheme="majorBidi" w:eastAsia="MS Mincho" w:hAnsiTheme="majorBidi" w:cstheme="majorBidi"/>
                <w:sz w:val="28"/>
                <w:u w:val="single"/>
              </w:rPr>
              <w:t>2023</w:t>
            </w:r>
          </w:p>
        </w:tc>
        <w:tc>
          <w:tcPr>
            <w:tcW w:w="146" w:type="pct"/>
          </w:tcPr>
          <w:p w:rsidR="00B4025E" w:rsidRPr="001627F9" w:rsidRDefault="00B4025E" w:rsidP="00C51FF1">
            <w:pPr>
              <w:pStyle w:val="BodyText"/>
              <w:spacing w:after="0" w:line="240" w:lineRule="auto"/>
              <w:ind w:left="-108" w:right="-110"/>
              <w:jc w:val="center"/>
              <w:rPr>
                <w:rFonts w:asciiTheme="majorBidi" w:hAnsiTheme="majorBidi" w:cstheme="majorBidi"/>
                <w:sz w:val="28"/>
                <w:szCs w:val="28"/>
                <w:u w:val="single"/>
              </w:rPr>
            </w:pPr>
          </w:p>
        </w:tc>
        <w:tc>
          <w:tcPr>
            <w:tcW w:w="587" w:type="pct"/>
          </w:tcPr>
          <w:p w:rsidR="00B4025E" w:rsidRPr="001627F9" w:rsidRDefault="00B4025E" w:rsidP="00C51FF1">
            <w:pPr>
              <w:pStyle w:val="BodyText"/>
              <w:spacing w:after="0" w:line="240" w:lineRule="auto"/>
              <w:ind w:left="-108" w:right="-110"/>
              <w:jc w:val="center"/>
              <w:rPr>
                <w:rFonts w:asciiTheme="majorBidi" w:hAnsiTheme="majorBidi" w:cstheme="majorBidi"/>
                <w:sz w:val="28"/>
                <w:szCs w:val="28"/>
                <w:u w:val="single"/>
              </w:rPr>
            </w:pPr>
            <w:r w:rsidRPr="001627F9">
              <w:rPr>
                <w:rFonts w:asciiTheme="majorBidi" w:eastAsia="MS Mincho" w:hAnsiTheme="majorBidi" w:cstheme="majorBidi"/>
                <w:sz w:val="28"/>
                <w:u w:val="single"/>
              </w:rPr>
              <w:t>2024</w:t>
            </w:r>
          </w:p>
        </w:tc>
        <w:tc>
          <w:tcPr>
            <w:tcW w:w="139" w:type="pct"/>
          </w:tcPr>
          <w:p w:rsidR="00B4025E" w:rsidRPr="001627F9" w:rsidRDefault="00B4025E" w:rsidP="00C51FF1">
            <w:pPr>
              <w:pStyle w:val="BodyText"/>
              <w:spacing w:after="0" w:line="240" w:lineRule="auto"/>
              <w:ind w:left="-108" w:right="-110"/>
              <w:jc w:val="center"/>
              <w:rPr>
                <w:rFonts w:asciiTheme="majorBidi" w:hAnsiTheme="majorBidi" w:cstheme="majorBidi"/>
                <w:sz w:val="28"/>
                <w:szCs w:val="28"/>
                <w:u w:val="single"/>
              </w:rPr>
            </w:pPr>
          </w:p>
        </w:tc>
        <w:tc>
          <w:tcPr>
            <w:tcW w:w="600" w:type="pct"/>
          </w:tcPr>
          <w:p w:rsidR="00B4025E" w:rsidRPr="001627F9" w:rsidRDefault="00B4025E" w:rsidP="00C51FF1">
            <w:pPr>
              <w:pStyle w:val="BodyText"/>
              <w:spacing w:after="0" w:line="240" w:lineRule="auto"/>
              <w:ind w:left="-108" w:right="-110"/>
              <w:jc w:val="center"/>
              <w:rPr>
                <w:rFonts w:asciiTheme="majorBidi" w:hAnsiTheme="majorBidi" w:cstheme="majorBidi"/>
                <w:sz w:val="28"/>
                <w:szCs w:val="28"/>
                <w:u w:val="single"/>
              </w:rPr>
            </w:pPr>
            <w:r w:rsidRPr="001627F9">
              <w:rPr>
                <w:rFonts w:asciiTheme="majorBidi" w:eastAsia="MS Mincho" w:hAnsiTheme="majorBidi" w:cstheme="majorBidi"/>
                <w:sz w:val="28"/>
                <w:u w:val="single"/>
              </w:rPr>
              <w:t>2023</w:t>
            </w:r>
          </w:p>
        </w:tc>
      </w:tr>
      <w:tr w:rsidR="00B4025E" w:rsidRPr="00F96AF4" w:rsidTr="00025A25">
        <w:trPr>
          <w:cantSplit/>
        </w:trPr>
        <w:tc>
          <w:tcPr>
            <w:tcW w:w="2168" w:type="pct"/>
            <w:vAlign w:val="bottom"/>
          </w:tcPr>
          <w:p w:rsidR="00B4025E" w:rsidRPr="001627F9" w:rsidRDefault="00B4025E" w:rsidP="00C211C0">
            <w:pPr>
              <w:pStyle w:val="BodyText"/>
              <w:spacing w:after="0" w:line="240" w:lineRule="auto"/>
              <w:ind w:left="-15" w:right="-131"/>
              <w:jc w:val="both"/>
              <w:rPr>
                <w:rFonts w:asciiTheme="majorBidi" w:hAnsiTheme="majorBidi" w:cstheme="majorBidi"/>
                <w:b/>
                <w:bCs/>
                <w:sz w:val="28"/>
                <w:szCs w:val="28"/>
              </w:rPr>
            </w:pPr>
            <w:r w:rsidRPr="001627F9">
              <w:rPr>
                <w:rFonts w:asciiTheme="majorBidi" w:eastAsia="MS Mincho" w:hAnsiTheme="majorBidi" w:cstheme="majorBidi"/>
                <w:b/>
                <w:bCs/>
                <w:sz w:val="28"/>
                <w:szCs w:val="22"/>
              </w:rPr>
              <w:t>Trade</w:t>
            </w:r>
            <w:r w:rsidR="00C51FF1" w:rsidRPr="001627F9">
              <w:rPr>
                <w:rFonts w:asciiTheme="majorBidi" w:eastAsia="MS Mincho" w:hAnsiTheme="majorBidi" w:cstheme="majorBidi"/>
                <w:b/>
                <w:bCs/>
                <w:sz w:val="28"/>
                <w:szCs w:val="22"/>
              </w:rPr>
              <w:t xml:space="preserve"> </w:t>
            </w:r>
            <w:r w:rsidRPr="001627F9">
              <w:rPr>
                <w:rFonts w:asciiTheme="majorBidi" w:eastAsia="MS Mincho" w:hAnsiTheme="majorBidi" w:cstheme="majorBidi"/>
                <w:b/>
                <w:bCs/>
                <w:sz w:val="28"/>
                <w:szCs w:val="22"/>
              </w:rPr>
              <w:t>receivables</w:t>
            </w:r>
          </w:p>
        </w:tc>
        <w:tc>
          <w:tcPr>
            <w:tcW w:w="2832" w:type="pct"/>
            <w:gridSpan w:val="7"/>
          </w:tcPr>
          <w:p w:rsidR="00B4025E" w:rsidRPr="001627F9" w:rsidRDefault="00B4025E" w:rsidP="00C51FF1">
            <w:pPr>
              <w:pStyle w:val="BodyText"/>
              <w:spacing w:after="0" w:line="240" w:lineRule="auto"/>
              <w:ind w:left="-108" w:right="-110"/>
              <w:jc w:val="center"/>
              <w:rPr>
                <w:rFonts w:asciiTheme="majorBidi" w:eastAsia="Times New Roman" w:hAnsiTheme="majorBidi" w:cstheme="majorBidi"/>
                <w:sz w:val="28"/>
                <w:szCs w:val="28"/>
                <w:cs/>
              </w:rPr>
            </w:pPr>
          </w:p>
        </w:tc>
      </w:tr>
      <w:tr w:rsidR="00C51FF1" w:rsidRPr="00947733" w:rsidTr="00025A25">
        <w:trPr>
          <w:trHeight w:val="407"/>
        </w:trPr>
        <w:tc>
          <w:tcPr>
            <w:tcW w:w="2168" w:type="pct"/>
          </w:tcPr>
          <w:p w:rsidR="00C51FF1" w:rsidRPr="001627F9" w:rsidRDefault="00C51FF1" w:rsidP="00C211C0">
            <w:pPr>
              <w:spacing w:after="0" w:line="240" w:lineRule="auto"/>
              <w:ind w:left="-15"/>
              <w:jc w:val="thaiDistribute"/>
              <w:rPr>
                <w:rFonts w:asciiTheme="majorBidi" w:hAnsiTheme="majorBidi" w:cstheme="majorBidi"/>
              </w:rPr>
            </w:pPr>
            <w:r w:rsidRPr="001627F9">
              <w:rPr>
                <w:rFonts w:asciiTheme="majorBidi" w:eastAsia="MS Mincho" w:hAnsiTheme="majorBidi" w:cstheme="majorBidi"/>
                <w:szCs w:val="22"/>
              </w:rPr>
              <w:t>Subsidiaries</w:t>
            </w:r>
          </w:p>
        </w:tc>
        <w:tc>
          <w:tcPr>
            <w:tcW w:w="619" w:type="pct"/>
          </w:tcPr>
          <w:p w:rsidR="00C51FF1" w:rsidRPr="001627F9" w:rsidRDefault="00C51FF1" w:rsidP="001627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38"/>
              <w:jc w:val="right"/>
              <w:rPr>
                <w:rFonts w:asciiTheme="majorBidi" w:hAnsiTheme="majorBidi" w:cstheme="majorBidi"/>
                <w:sz w:val="28"/>
                <w:szCs w:val="28"/>
              </w:rPr>
            </w:pPr>
            <w:r w:rsidRPr="001627F9">
              <w:rPr>
                <w:rFonts w:asciiTheme="majorBidi" w:eastAsia="MS Mincho" w:hAnsiTheme="majorBidi" w:cstheme="majorBidi"/>
                <w:spacing w:val="0"/>
                <w:sz w:val="28"/>
                <w:szCs w:val="28"/>
              </w:rPr>
              <w:t>-</w:t>
            </w:r>
          </w:p>
        </w:tc>
        <w:tc>
          <w:tcPr>
            <w:tcW w:w="145" w:type="pct"/>
          </w:tcPr>
          <w:p w:rsidR="00C51FF1" w:rsidRPr="001627F9" w:rsidRDefault="00C51FF1" w:rsidP="00C51FF1">
            <w:pPr>
              <w:pStyle w:val="BodyText"/>
              <w:tabs>
                <w:tab w:val="decimal" w:pos="873"/>
              </w:tabs>
              <w:spacing w:after="0" w:line="240" w:lineRule="auto"/>
              <w:ind w:right="-131"/>
              <w:jc w:val="center"/>
              <w:rPr>
                <w:rFonts w:asciiTheme="majorBidi" w:hAnsiTheme="majorBidi" w:cstheme="majorBidi"/>
                <w:sz w:val="28"/>
                <w:szCs w:val="28"/>
              </w:rPr>
            </w:pPr>
          </w:p>
        </w:tc>
        <w:tc>
          <w:tcPr>
            <w:tcW w:w="596" w:type="pct"/>
          </w:tcPr>
          <w:p w:rsidR="00C51FF1" w:rsidRPr="001627F9" w:rsidRDefault="00C51FF1" w:rsidP="001627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88"/>
              <w:jc w:val="right"/>
              <w:rPr>
                <w:rFonts w:asciiTheme="majorBidi" w:hAnsiTheme="majorBidi" w:cstheme="majorBidi"/>
                <w:sz w:val="28"/>
                <w:szCs w:val="28"/>
              </w:rPr>
            </w:pPr>
            <w:r w:rsidRPr="001627F9">
              <w:rPr>
                <w:rFonts w:asciiTheme="majorBidi" w:hAnsiTheme="majorBidi" w:cstheme="majorBidi"/>
                <w:sz w:val="28"/>
                <w:szCs w:val="28"/>
              </w:rPr>
              <w:t>-</w:t>
            </w:r>
          </w:p>
        </w:tc>
        <w:tc>
          <w:tcPr>
            <w:tcW w:w="146" w:type="pct"/>
          </w:tcPr>
          <w:p w:rsidR="00C51FF1" w:rsidRPr="001627F9" w:rsidRDefault="00C51FF1" w:rsidP="00C51FF1">
            <w:pPr>
              <w:pStyle w:val="BodyText"/>
              <w:tabs>
                <w:tab w:val="decimal" w:pos="873"/>
              </w:tabs>
              <w:spacing w:after="0" w:line="240" w:lineRule="auto"/>
              <w:ind w:left="-126" w:right="-131"/>
              <w:jc w:val="center"/>
              <w:rPr>
                <w:rFonts w:asciiTheme="majorBidi" w:hAnsiTheme="majorBidi" w:cstheme="majorBidi"/>
                <w:sz w:val="28"/>
                <w:szCs w:val="28"/>
              </w:rPr>
            </w:pPr>
          </w:p>
        </w:tc>
        <w:tc>
          <w:tcPr>
            <w:tcW w:w="587" w:type="pct"/>
          </w:tcPr>
          <w:p w:rsidR="00C51FF1" w:rsidRPr="001627F9" w:rsidRDefault="00C51FF1" w:rsidP="001627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43"/>
              <w:jc w:val="right"/>
              <w:rPr>
                <w:rFonts w:asciiTheme="majorBidi" w:hAnsiTheme="majorBidi" w:cstheme="majorBidi"/>
                <w:sz w:val="28"/>
                <w:szCs w:val="28"/>
              </w:rPr>
            </w:pPr>
            <w:r w:rsidRPr="001627F9">
              <w:rPr>
                <w:rFonts w:asciiTheme="majorBidi" w:hAnsiTheme="majorBidi" w:cstheme="majorBidi"/>
                <w:sz w:val="28"/>
                <w:szCs w:val="28"/>
              </w:rPr>
              <w:t>38,900</w:t>
            </w:r>
          </w:p>
        </w:tc>
        <w:tc>
          <w:tcPr>
            <w:tcW w:w="139" w:type="pct"/>
          </w:tcPr>
          <w:p w:rsidR="00C51FF1" w:rsidRPr="001627F9" w:rsidRDefault="00C51FF1" w:rsidP="00C51FF1">
            <w:pPr>
              <w:pStyle w:val="BodyText"/>
              <w:tabs>
                <w:tab w:val="decimal" w:pos="873"/>
              </w:tabs>
              <w:spacing w:after="0" w:line="240" w:lineRule="auto"/>
              <w:ind w:right="-131"/>
              <w:jc w:val="center"/>
              <w:rPr>
                <w:rFonts w:asciiTheme="majorBidi" w:hAnsiTheme="majorBidi" w:cstheme="majorBidi"/>
                <w:sz w:val="28"/>
                <w:szCs w:val="28"/>
              </w:rPr>
            </w:pPr>
          </w:p>
        </w:tc>
        <w:tc>
          <w:tcPr>
            <w:tcW w:w="600" w:type="pct"/>
          </w:tcPr>
          <w:p w:rsidR="00C51FF1" w:rsidRPr="001627F9" w:rsidRDefault="00C51FF1" w:rsidP="001627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70"/>
              <w:jc w:val="right"/>
              <w:rPr>
                <w:rFonts w:asciiTheme="majorBidi" w:hAnsiTheme="majorBidi" w:cstheme="majorBidi"/>
                <w:sz w:val="28"/>
                <w:szCs w:val="28"/>
              </w:rPr>
            </w:pPr>
            <w:r w:rsidRPr="001627F9">
              <w:rPr>
                <w:rFonts w:asciiTheme="majorBidi" w:eastAsia="MS Mincho" w:hAnsiTheme="majorBidi" w:cstheme="majorBidi"/>
                <w:spacing w:val="0"/>
                <w:sz w:val="28"/>
                <w:szCs w:val="28"/>
              </w:rPr>
              <w:t>29,707</w:t>
            </w:r>
          </w:p>
        </w:tc>
      </w:tr>
      <w:tr w:rsidR="00C51FF1" w:rsidRPr="00947733" w:rsidTr="00025A25">
        <w:tc>
          <w:tcPr>
            <w:tcW w:w="2168" w:type="pct"/>
            <w:shd w:val="clear" w:color="auto" w:fill="auto"/>
          </w:tcPr>
          <w:p w:rsidR="00C51FF1" w:rsidRPr="001627F9" w:rsidRDefault="00E149D1" w:rsidP="00C211C0">
            <w:pPr>
              <w:spacing w:after="0" w:line="240" w:lineRule="auto"/>
              <w:ind w:left="-15"/>
              <w:jc w:val="thaiDistribute"/>
              <w:rPr>
                <w:rFonts w:asciiTheme="majorBidi" w:hAnsiTheme="majorBidi" w:cstheme="majorBidi"/>
              </w:rPr>
            </w:pPr>
            <w:r w:rsidRPr="001627F9">
              <w:rPr>
                <w:rFonts w:asciiTheme="majorBidi" w:eastAsia="MS Mincho" w:hAnsiTheme="majorBidi" w:cstheme="majorBidi"/>
                <w:lang w:eastAsia="ja-JP"/>
              </w:rPr>
              <w:t xml:space="preserve">Related </w:t>
            </w:r>
            <w:r w:rsidR="002A65EF">
              <w:rPr>
                <w:rFonts w:asciiTheme="majorBidi" w:eastAsia="MS Mincho" w:hAnsiTheme="majorBidi" w:cstheme="majorBidi"/>
                <w:lang w:eastAsia="ja-JP"/>
              </w:rPr>
              <w:t>parties</w:t>
            </w:r>
          </w:p>
        </w:tc>
        <w:tc>
          <w:tcPr>
            <w:tcW w:w="619" w:type="pct"/>
          </w:tcPr>
          <w:p w:rsidR="00C51FF1" w:rsidRPr="001627F9" w:rsidRDefault="00C51FF1" w:rsidP="001627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38"/>
              <w:jc w:val="right"/>
              <w:rPr>
                <w:rFonts w:asciiTheme="majorBidi" w:eastAsia="MS Mincho" w:hAnsiTheme="majorBidi" w:cstheme="majorBidi"/>
                <w:spacing w:val="0"/>
                <w:sz w:val="28"/>
                <w:szCs w:val="28"/>
              </w:rPr>
            </w:pPr>
            <w:r w:rsidRPr="001627F9">
              <w:rPr>
                <w:rFonts w:asciiTheme="majorBidi" w:eastAsia="MS Mincho" w:hAnsiTheme="majorBidi" w:cstheme="majorBidi"/>
                <w:spacing w:val="0"/>
                <w:sz w:val="28"/>
                <w:szCs w:val="28"/>
              </w:rPr>
              <w:t>49</w:t>
            </w:r>
          </w:p>
        </w:tc>
        <w:tc>
          <w:tcPr>
            <w:tcW w:w="145" w:type="pct"/>
          </w:tcPr>
          <w:p w:rsidR="00C51FF1" w:rsidRPr="001627F9" w:rsidRDefault="00C51FF1" w:rsidP="00C51FF1">
            <w:pPr>
              <w:pStyle w:val="BodyText"/>
              <w:tabs>
                <w:tab w:val="decimal" w:pos="873"/>
              </w:tabs>
              <w:spacing w:after="0" w:line="240" w:lineRule="auto"/>
              <w:ind w:right="-131"/>
              <w:jc w:val="center"/>
              <w:rPr>
                <w:rFonts w:asciiTheme="majorBidi" w:hAnsiTheme="majorBidi" w:cstheme="majorBidi"/>
                <w:sz w:val="28"/>
                <w:szCs w:val="28"/>
              </w:rPr>
            </w:pPr>
          </w:p>
        </w:tc>
        <w:tc>
          <w:tcPr>
            <w:tcW w:w="596" w:type="pct"/>
          </w:tcPr>
          <w:p w:rsidR="00C51FF1" w:rsidRPr="001627F9" w:rsidRDefault="00C51FF1" w:rsidP="001627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88"/>
              <w:jc w:val="right"/>
              <w:rPr>
                <w:rFonts w:asciiTheme="majorBidi" w:hAnsiTheme="majorBidi" w:cstheme="majorBidi"/>
                <w:sz w:val="28"/>
                <w:szCs w:val="28"/>
              </w:rPr>
            </w:pPr>
            <w:r w:rsidRPr="001627F9">
              <w:rPr>
                <w:rFonts w:asciiTheme="majorBidi" w:hAnsiTheme="majorBidi" w:cstheme="majorBidi"/>
                <w:sz w:val="28"/>
                <w:szCs w:val="28"/>
              </w:rPr>
              <w:t>-</w:t>
            </w:r>
          </w:p>
        </w:tc>
        <w:tc>
          <w:tcPr>
            <w:tcW w:w="146" w:type="pct"/>
          </w:tcPr>
          <w:p w:rsidR="00C51FF1" w:rsidRPr="001627F9" w:rsidRDefault="00C51FF1" w:rsidP="00C51FF1">
            <w:pPr>
              <w:pStyle w:val="BodyText"/>
              <w:tabs>
                <w:tab w:val="decimal" w:pos="873"/>
              </w:tabs>
              <w:spacing w:after="0" w:line="240" w:lineRule="auto"/>
              <w:ind w:left="-126" w:right="-131"/>
              <w:jc w:val="center"/>
              <w:rPr>
                <w:rFonts w:asciiTheme="majorBidi" w:hAnsiTheme="majorBidi" w:cstheme="majorBidi"/>
                <w:sz w:val="28"/>
                <w:szCs w:val="28"/>
              </w:rPr>
            </w:pPr>
          </w:p>
        </w:tc>
        <w:tc>
          <w:tcPr>
            <w:tcW w:w="587" w:type="pct"/>
          </w:tcPr>
          <w:p w:rsidR="00C51FF1" w:rsidRPr="001627F9" w:rsidRDefault="00C51FF1" w:rsidP="001627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43"/>
              <w:jc w:val="right"/>
              <w:rPr>
                <w:rFonts w:asciiTheme="majorBidi" w:hAnsiTheme="majorBidi" w:cstheme="majorBidi"/>
                <w:sz w:val="28"/>
                <w:szCs w:val="28"/>
              </w:rPr>
            </w:pPr>
            <w:r w:rsidRPr="001627F9">
              <w:rPr>
                <w:rFonts w:asciiTheme="majorBidi" w:hAnsiTheme="majorBidi" w:cstheme="majorBidi"/>
                <w:sz w:val="28"/>
                <w:szCs w:val="28"/>
              </w:rPr>
              <w:t>49</w:t>
            </w:r>
          </w:p>
        </w:tc>
        <w:tc>
          <w:tcPr>
            <w:tcW w:w="139" w:type="pct"/>
          </w:tcPr>
          <w:p w:rsidR="00C51FF1" w:rsidRPr="001627F9" w:rsidRDefault="00C51FF1" w:rsidP="00C51FF1">
            <w:pPr>
              <w:pStyle w:val="BodyText"/>
              <w:tabs>
                <w:tab w:val="decimal" w:pos="873"/>
              </w:tabs>
              <w:spacing w:after="0" w:line="240" w:lineRule="auto"/>
              <w:ind w:right="-131"/>
              <w:jc w:val="center"/>
              <w:rPr>
                <w:rFonts w:asciiTheme="majorBidi" w:hAnsiTheme="majorBidi" w:cstheme="majorBidi"/>
                <w:sz w:val="28"/>
                <w:szCs w:val="28"/>
              </w:rPr>
            </w:pPr>
          </w:p>
        </w:tc>
        <w:tc>
          <w:tcPr>
            <w:tcW w:w="600" w:type="pct"/>
          </w:tcPr>
          <w:p w:rsidR="00C51FF1" w:rsidRPr="001627F9" w:rsidRDefault="00C51FF1" w:rsidP="001627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70"/>
              <w:jc w:val="right"/>
              <w:rPr>
                <w:rFonts w:asciiTheme="majorBidi" w:eastAsia="MS Mincho" w:hAnsiTheme="majorBidi" w:cstheme="majorBidi"/>
                <w:spacing w:val="0"/>
                <w:sz w:val="28"/>
                <w:szCs w:val="28"/>
              </w:rPr>
            </w:pPr>
            <w:r w:rsidRPr="001627F9">
              <w:rPr>
                <w:rFonts w:asciiTheme="majorBidi" w:eastAsia="MS Mincho" w:hAnsiTheme="majorBidi" w:cstheme="majorBidi"/>
                <w:spacing w:val="0"/>
                <w:sz w:val="28"/>
                <w:szCs w:val="28"/>
              </w:rPr>
              <w:t>-</w:t>
            </w:r>
          </w:p>
        </w:tc>
      </w:tr>
      <w:tr w:rsidR="00C51FF1" w:rsidRPr="00947733" w:rsidTr="00025A25">
        <w:tc>
          <w:tcPr>
            <w:tcW w:w="2168" w:type="pct"/>
          </w:tcPr>
          <w:p w:rsidR="00C51FF1" w:rsidRPr="002A65EF" w:rsidRDefault="002A65EF" w:rsidP="00C211C0">
            <w:pPr>
              <w:spacing w:after="0" w:line="240" w:lineRule="auto"/>
              <w:ind w:left="-15"/>
              <w:jc w:val="thaiDistribute"/>
              <w:rPr>
                <w:rFonts w:asciiTheme="majorBidi" w:hAnsiTheme="majorBidi" w:cstheme="majorBidi"/>
              </w:rPr>
            </w:pPr>
            <w:r>
              <w:rPr>
                <w:rFonts w:asciiTheme="majorBidi" w:hAnsiTheme="majorBidi" w:cstheme="majorBidi"/>
              </w:rPr>
              <w:t>Total</w:t>
            </w:r>
          </w:p>
        </w:tc>
        <w:tc>
          <w:tcPr>
            <w:tcW w:w="619" w:type="pct"/>
            <w:tcBorders>
              <w:top w:val="single" w:sz="4" w:space="0" w:color="auto"/>
              <w:bottom w:val="double" w:sz="4" w:space="0" w:color="auto"/>
            </w:tcBorders>
          </w:tcPr>
          <w:p w:rsidR="00C51FF1" w:rsidRPr="001627F9" w:rsidRDefault="00C51FF1" w:rsidP="001627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38"/>
              <w:jc w:val="right"/>
              <w:rPr>
                <w:rFonts w:asciiTheme="majorBidi" w:eastAsia="MS Mincho" w:hAnsiTheme="majorBidi" w:cstheme="majorBidi"/>
                <w:spacing w:val="0"/>
                <w:sz w:val="28"/>
                <w:szCs w:val="28"/>
              </w:rPr>
            </w:pPr>
            <w:r w:rsidRPr="001627F9">
              <w:rPr>
                <w:rFonts w:asciiTheme="majorBidi" w:eastAsia="MS Mincho" w:hAnsiTheme="majorBidi" w:cstheme="majorBidi"/>
                <w:spacing w:val="0"/>
                <w:sz w:val="28"/>
                <w:szCs w:val="28"/>
              </w:rPr>
              <w:t>49</w:t>
            </w:r>
          </w:p>
        </w:tc>
        <w:tc>
          <w:tcPr>
            <w:tcW w:w="145" w:type="pct"/>
          </w:tcPr>
          <w:p w:rsidR="00C51FF1" w:rsidRPr="001627F9" w:rsidRDefault="00C51FF1" w:rsidP="00C51FF1">
            <w:pPr>
              <w:pStyle w:val="BodyText"/>
              <w:tabs>
                <w:tab w:val="decimal" w:pos="873"/>
              </w:tabs>
              <w:spacing w:after="0" w:line="240" w:lineRule="auto"/>
              <w:ind w:right="-131"/>
              <w:jc w:val="center"/>
              <w:rPr>
                <w:rFonts w:asciiTheme="majorBidi" w:hAnsiTheme="majorBidi" w:cstheme="majorBidi"/>
                <w:sz w:val="28"/>
                <w:szCs w:val="28"/>
              </w:rPr>
            </w:pPr>
          </w:p>
        </w:tc>
        <w:tc>
          <w:tcPr>
            <w:tcW w:w="596" w:type="pct"/>
            <w:tcBorders>
              <w:top w:val="single" w:sz="4" w:space="0" w:color="auto"/>
              <w:bottom w:val="double" w:sz="4" w:space="0" w:color="auto"/>
            </w:tcBorders>
          </w:tcPr>
          <w:p w:rsidR="00C51FF1" w:rsidRPr="001627F9" w:rsidRDefault="00C51FF1" w:rsidP="001627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88"/>
              <w:jc w:val="right"/>
              <w:rPr>
                <w:rFonts w:asciiTheme="majorBidi" w:hAnsiTheme="majorBidi" w:cstheme="majorBidi"/>
                <w:sz w:val="28"/>
                <w:szCs w:val="28"/>
              </w:rPr>
            </w:pPr>
            <w:r w:rsidRPr="001627F9">
              <w:rPr>
                <w:rFonts w:asciiTheme="majorBidi" w:hAnsiTheme="majorBidi" w:cstheme="majorBidi"/>
                <w:sz w:val="28"/>
                <w:szCs w:val="28"/>
              </w:rPr>
              <w:t>-</w:t>
            </w:r>
          </w:p>
        </w:tc>
        <w:tc>
          <w:tcPr>
            <w:tcW w:w="146" w:type="pct"/>
          </w:tcPr>
          <w:p w:rsidR="00C51FF1" w:rsidRPr="001627F9" w:rsidRDefault="00C51FF1" w:rsidP="00C51FF1">
            <w:pPr>
              <w:pStyle w:val="BodyText"/>
              <w:tabs>
                <w:tab w:val="decimal" w:pos="873"/>
              </w:tabs>
              <w:spacing w:after="0" w:line="240" w:lineRule="auto"/>
              <w:ind w:left="-126" w:right="-131"/>
              <w:jc w:val="center"/>
              <w:rPr>
                <w:rFonts w:asciiTheme="majorBidi" w:hAnsiTheme="majorBidi" w:cstheme="majorBidi"/>
                <w:sz w:val="28"/>
                <w:szCs w:val="28"/>
              </w:rPr>
            </w:pPr>
          </w:p>
        </w:tc>
        <w:tc>
          <w:tcPr>
            <w:tcW w:w="587" w:type="pct"/>
            <w:tcBorders>
              <w:top w:val="single" w:sz="4" w:space="0" w:color="auto"/>
              <w:bottom w:val="double" w:sz="4" w:space="0" w:color="auto"/>
            </w:tcBorders>
          </w:tcPr>
          <w:p w:rsidR="00C51FF1" w:rsidRPr="001627F9" w:rsidRDefault="00C51FF1" w:rsidP="001627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43"/>
              <w:jc w:val="right"/>
              <w:rPr>
                <w:rFonts w:asciiTheme="majorBidi" w:hAnsiTheme="majorBidi" w:cstheme="majorBidi"/>
                <w:sz w:val="28"/>
                <w:szCs w:val="28"/>
              </w:rPr>
            </w:pPr>
            <w:r w:rsidRPr="001627F9">
              <w:rPr>
                <w:rFonts w:asciiTheme="majorBidi" w:hAnsiTheme="majorBidi" w:cstheme="majorBidi"/>
                <w:sz w:val="28"/>
                <w:szCs w:val="28"/>
              </w:rPr>
              <w:t>38,949</w:t>
            </w:r>
          </w:p>
        </w:tc>
        <w:tc>
          <w:tcPr>
            <w:tcW w:w="139" w:type="pct"/>
          </w:tcPr>
          <w:p w:rsidR="00C51FF1" w:rsidRPr="001627F9" w:rsidRDefault="00C51FF1" w:rsidP="00C51FF1">
            <w:pPr>
              <w:pStyle w:val="BodyText"/>
              <w:tabs>
                <w:tab w:val="decimal" w:pos="873"/>
              </w:tabs>
              <w:spacing w:after="0" w:line="240" w:lineRule="auto"/>
              <w:ind w:right="-131"/>
              <w:jc w:val="center"/>
              <w:rPr>
                <w:rFonts w:asciiTheme="majorBidi" w:hAnsiTheme="majorBidi" w:cstheme="majorBidi"/>
                <w:sz w:val="28"/>
                <w:szCs w:val="28"/>
              </w:rPr>
            </w:pPr>
          </w:p>
        </w:tc>
        <w:tc>
          <w:tcPr>
            <w:tcW w:w="600" w:type="pct"/>
            <w:tcBorders>
              <w:top w:val="single" w:sz="4" w:space="0" w:color="auto"/>
              <w:bottom w:val="double" w:sz="4" w:space="0" w:color="auto"/>
            </w:tcBorders>
          </w:tcPr>
          <w:p w:rsidR="00C51FF1" w:rsidRPr="001627F9" w:rsidRDefault="00C51FF1" w:rsidP="001627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70"/>
              <w:jc w:val="right"/>
              <w:rPr>
                <w:rFonts w:asciiTheme="majorBidi" w:eastAsia="MS Mincho" w:hAnsiTheme="majorBidi" w:cstheme="majorBidi"/>
                <w:spacing w:val="0"/>
                <w:sz w:val="28"/>
                <w:szCs w:val="28"/>
              </w:rPr>
            </w:pPr>
            <w:r w:rsidRPr="001627F9">
              <w:rPr>
                <w:rFonts w:asciiTheme="majorBidi" w:eastAsia="MS Mincho" w:hAnsiTheme="majorBidi" w:cstheme="majorBidi"/>
                <w:spacing w:val="0"/>
                <w:sz w:val="28"/>
                <w:szCs w:val="28"/>
              </w:rPr>
              <w:t>29,707</w:t>
            </w:r>
          </w:p>
        </w:tc>
      </w:tr>
      <w:tr w:rsidR="00B4025E" w:rsidRPr="00947733" w:rsidTr="00025A25">
        <w:tc>
          <w:tcPr>
            <w:tcW w:w="2168" w:type="pct"/>
          </w:tcPr>
          <w:p w:rsidR="00B4025E" w:rsidRPr="001627F9" w:rsidRDefault="00B4025E" w:rsidP="00C51FF1">
            <w:pPr>
              <w:spacing w:after="0" w:line="240" w:lineRule="auto"/>
              <w:jc w:val="thaiDistribute"/>
              <w:rPr>
                <w:rFonts w:asciiTheme="majorBidi" w:hAnsiTheme="majorBidi" w:cstheme="majorBidi"/>
                <w:b/>
                <w:bCs/>
                <w:sz w:val="20"/>
                <w:szCs w:val="20"/>
                <w:cs/>
              </w:rPr>
            </w:pPr>
          </w:p>
        </w:tc>
        <w:tc>
          <w:tcPr>
            <w:tcW w:w="619" w:type="pct"/>
            <w:tcBorders>
              <w:top w:val="double" w:sz="4" w:space="0" w:color="auto"/>
            </w:tcBorders>
          </w:tcPr>
          <w:p w:rsidR="00B4025E" w:rsidRPr="001627F9" w:rsidRDefault="00B4025E" w:rsidP="00C51FF1">
            <w:pPr>
              <w:pStyle w:val="BodyText"/>
              <w:tabs>
                <w:tab w:val="decimal" w:pos="543"/>
              </w:tabs>
              <w:spacing w:after="0" w:line="240" w:lineRule="auto"/>
              <w:ind w:left="-108" w:right="-131"/>
              <w:jc w:val="both"/>
              <w:rPr>
                <w:rFonts w:asciiTheme="majorBidi" w:hAnsiTheme="majorBidi" w:cstheme="majorBidi"/>
                <w:b/>
                <w:bCs/>
                <w:sz w:val="20"/>
                <w:szCs w:val="20"/>
              </w:rPr>
            </w:pPr>
          </w:p>
        </w:tc>
        <w:tc>
          <w:tcPr>
            <w:tcW w:w="145" w:type="pct"/>
          </w:tcPr>
          <w:p w:rsidR="00B4025E" w:rsidRPr="001627F9" w:rsidRDefault="00B4025E" w:rsidP="00C51FF1">
            <w:pPr>
              <w:pStyle w:val="BodyText"/>
              <w:tabs>
                <w:tab w:val="decimal" w:pos="873"/>
              </w:tabs>
              <w:spacing w:after="0" w:line="240" w:lineRule="auto"/>
              <w:ind w:right="-131"/>
              <w:jc w:val="both"/>
              <w:rPr>
                <w:rFonts w:asciiTheme="majorBidi" w:hAnsiTheme="majorBidi" w:cstheme="majorBidi"/>
                <w:b/>
                <w:bCs/>
                <w:sz w:val="20"/>
                <w:szCs w:val="20"/>
              </w:rPr>
            </w:pPr>
          </w:p>
        </w:tc>
        <w:tc>
          <w:tcPr>
            <w:tcW w:w="596" w:type="pct"/>
            <w:tcBorders>
              <w:top w:val="double" w:sz="4" w:space="0" w:color="auto"/>
            </w:tcBorders>
          </w:tcPr>
          <w:p w:rsidR="00B4025E" w:rsidRPr="001627F9" w:rsidRDefault="00B4025E" w:rsidP="00C51FF1">
            <w:pPr>
              <w:pStyle w:val="BodyText"/>
              <w:tabs>
                <w:tab w:val="decimal" w:pos="531"/>
              </w:tabs>
              <w:spacing w:after="0" w:line="240" w:lineRule="auto"/>
              <w:ind w:left="-108" w:right="-131"/>
              <w:jc w:val="both"/>
              <w:rPr>
                <w:rFonts w:asciiTheme="majorBidi" w:hAnsiTheme="majorBidi" w:cstheme="majorBidi"/>
                <w:b/>
                <w:bCs/>
                <w:sz w:val="20"/>
                <w:szCs w:val="20"/>
              </w:rPr>
            </w:pPr>
          </w:p>
        </w:tc>
        <w:tc>
          <w:tcPr>
            <w:tcW w:w="146" w:type="pct"/>
          </w:tcPr>
          <w:p w:rsidR="00B4025E" w:rsidRPr="001627F9" w:rsidRDefault="00B4025E" w:rsidP="00C51FF1">
            <w:pPr>
              <w:pStyle w:val="BodyText"/>
              <w:tabs>
                <w:tab w:val="decimal" w:pos="873"/>
              </w:tabs>
              <w:spacing w:after="0" w:line="240" w:lineRule="auto"/>
              <w:ind w:left="-126" w:right="-131"/>
              <w:jc w:val="both"/>
              <w:rPr>
                <w:rFonts w:asciiTheme="majorBidi" w:hAnsiTheme="majorBidi" w:cstheme="majorBidi"/>
                <w:b/>
                <w:bCs/>
                <w:sz w:val="20"/>
                <w:szCs w:val="20"/>
              </w:rPr>
            </w:pPr>
          </w:p>
        </w:tc>
        <w:tc>
          <w:tcPr>
            <w:tcW w:w="587" w:type="pct"/>
            <w:tcBorders>
              <w:top w:val="double" w:sz="4" w:space="0" w:color="auto"/>
            </w:tcBorders>
          </w:tcPr>
          <w:p w:rsidR="00B4025E" w:rsidRPr="001627F9" w:rsidRDefault="00B4025E" w:rsidP="00C51FF1">
            <w:pPr>
              <w:pStyle w:val="BodyText"/>
              <w:tabs>
                <w:tab w:val="decimal" w:pos="778"/>
              </w:tabs>
              <w:spacing w:after="0" w:line="240" w:lineRule="auto"/>
              <w:ind w:left="-108" w:right="-131"/>
              <w:jc w:val="both"/>
              <w:rPr>
                <w:rFonts w:asciiTheme="majorBidi" w:hAnsiTheme="majorBidi" w:cstheme="majorBidi"/>
                <w:b/>
                <w:bCs/>
                <w:sz w:val="20"/>
                <w:szCs w:val="20"/>
              </w:rPr>
            </w:pPr>
          </w:p>
        </w:tc>
        <w:tc>
          <w:tcPr>
            <w:tcW w:w="139" w:type="pct"/>
          </w:tcPr>
          <w:p w:rsidR="00B4025E" w:rsidRPr="001627F9" w:rsidRDefault="00B4025E" w:rsidP="00C51FF1">
            <w:pPr>
              <w:pStyle w:val="BodyText"/>
              <w:tabs>
                <w:tab w:val="decimal" w:pos="873"/>
              </w:tabs>
              <w:spacing w:after="0" w:line="240" w:lineRule="auto"/>
              <w:ind w:right="-131"/>
              <w:jc w:val="both"/>
              <w:rPr>
                <w:rFonts w:asciiTheme="majorBidi" w:hAnsiTheme="majorBidi" w:cstheme="majorBidi"/>
                <w:b/>
                <w:bCs/>
                <w:sz w:val="20"/>
                <w:szCs w:val="20"/>
              </w:rPr>
            </w:pPr>
          </w:p>
        </w:tc>
        <w:tc>
          <w:tcPr>
            <w:tcW w:w="600" w:type="pct"/>
            <w:tcBorders>
              <w:top w:val="double" w:sz="4" w:space="0" w:color="auto"/>
            </w:tcBorders>
          </w:tcPr>
          <w:p w:rsidR="00B4025E" w:rsidRPr="001627F9" w:rsidRDefault="00B4025E" w:rsidP="00C51FF1">
            <w:pPr>
              <w:pStyle w:val="BodyText"/>
              <w:tabs>
                <w:tab w:val="decimal" w:pos="792"/>
              </w:tabs>
              <w:spacing w:after="0" w:line="240" w:lineRule="auto"/>
              <w:ind w:left="-108" w:right="-131"/>
              <w:jc w:val="both"/>
              <w:rPr>
                <w:rFonts w:asciiTheme="majorBidi" w:eastAsia="Times New Roman" w:hAnsiTheme="majorBidi" w:cstheme="majorBidi"/>
                <w:b/>
                <w:bCs/>
                <w:sz w:val="20"/>
                <w:szCs w:val="20"/>
              </w:rPr>
            </w:pPr>
          </w:p>
        </w:tc>
      </w:tr>
      <w:tr w:rsidR="00C51FF1" w:rsidRPr="00947733" w:rsidTr="00025A25">
        <w:tc>
          <w:tcPr>
            <w:tcW w:w="5000" w:type="pct"/>
            <w:gridSpan w:val="8"/>
          </w:tcPr>
          <w:p w:rsidR="00C51FF1" w:rsidRPr="001627F9" w:rsidRDefault="00C51FF1" w:rsidP="00C211C0">
            <w:pPr>
              <w:pStyle w:val="BodyText"/>
              <w:tabs>
                <w:tab w:val="decimal" w:pos="792"/>
              </w:tabs>
              <w:spacing w:after="0" w:line="240" w:lineRule="auto"/>
              <w:ind w:left="-15" w:right="-131"/>
              <w:jc w:val="both"/>
              <w:rPr>
                <w:rFonts w:asciiTheme="majorBidi" w:eastAsia="Times New Roman" w:hAnsiTheme="majorBidi" w:cstheme="majorBidi"/>
                <w:b/>
                <w:bCs/>
                <w:sz w:val="28"/>
                <w:szCs w:val="28"/>
              </w:rPr>
            </w:pPr>
            <w:r w:rsidRPr="001627F9">
              <w:rPr>
                <w:rFonts w:asciiTheme="majorBidi" w:eastAsia="MS Mincho" w:hAnsiTheme="majorBidi" w:cstheme="majorBidi"/>
                <w:b/>
                <w:bCs/>
                <w:sz w:val="28"/>
                <w:szCs w:val="28"/>
              </w:rPr>
              <w:t>Other current receivables</w:t>
            </w:r>
          </w:p>
        </w:tc>
      </w:tr>
      <w:tr w:rsidR="00C51FF1" w:rsidRPr="00947733" w:rsidTr="00025A25">
        <w:tc>
          <w:tcPr>
            <w:tcW w:w="2168" w:type="pct"/>
          </w:tcPr>
          <w:p w:rsidR="00C51FF1" w:rsidRPr="001627F9" w:rsidRDefault="00C51FF1" w:rsidP="00C211C0">
            <w:pPr>
              <w:spacing w:after="0" w:line="240" w:lineRule="auto"/>
              <w:ind w:left="-15"/>
              <w:jc w:val="thaiDistribute"/>
              <w:rPr>
                <w:rFonts w:asciiTheme="majorBidi" w:hAnsiTheme="majorBidi" w:cstheme="majorBidi"/>
                <w:b/>
                <w:bCs/>
                <w:cs/>
              </w:rPr>
            </w:pPr>
            <w:r w:rsidRPr="001627F9">
              <w:rPr>
                <w:rFonts w:asciiTheme="majorBidi" w:eastAsia="MS Mincho" w:hAnsiTheme="majorBidi" w:cstheme="majorBidi"/>
                <w:szCs w:val="22"/>
              </w:rPr>
              <w:t>Subsidiaries</w:t>
            </w:r>
          </w:p>
        </w:tc>
        <w:tc>
          <w:tcPr>
            <w:tcW w:w="619" w:type="pct"/>
          </w:tcPr>
          <w:p w:rsidR="00C51FF1" w:rsidRPr="001627F9" w:rsidRDefault="00C51FF1" w:rsidP="00C21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5" w:right="238"/>
              <w:jc w:val="right"/>
              <w:rPr>
                <w:rFonts w:asciiTheme="majorBidi" w:eastAsia="MS Mincho" w:hAnsiTheme="majorBidi" w:cstheme="majorBidi"/>
                <w:spacing w:val="0"/>
                <w:sz w:val="28"/>
                <w:szCs w:val="28"/>
              </w:rPr>
            </w:pPr>
            <w:r w:rsidRPr="001627F9">
              <w:rPr>
                <w:rFonts w:asciiTheme="majorBidi" w:eastAsia="MS Mincho" w:hAnsiTheme="majorBidi" w:cstheme="majorBidi"/>
                <w:spacing w:val="0"/>
                <w:sz w:val="28"/>
                <w:szCs w:val="28"/>
              </w:rPr>
              <w:t>-</w:t>
            </w:r>
          </w:p>
        </w:tc>
        <w:tc>
          <w:tcPr>
            <w:tcW w:w="145" w:type="pct"/>
          </w:tcPr>
          <w:p w:rsidR="00C51FF1" w:rsidRPr="001627F9" w:rsidRDefault="00C51FF1" w:rsidP="00C211C0">
            <w:pPr>
              <w:pStyle w:val="BodyText"/>
              <w:tabs>
                <w:tab w:val="decimal" w:pos="873"/>
              </w:tabs>
              <w:spacing w:after="0" w:line="240" w:lineRule="auto"/>
              <w:ind w:left="-15" w:right="-131"/>
              <w:jc w:val="center"/>
              <w:rPr>
                <w:rFonts w:asciiTheme="majorBidi" w:hAnsiTheme="majorBidi" w:cstheme="majorBidi"/>
                <w:b/>
                <w:bCs/>
                <w:sz w:val="28"/>
                <w:szCs w:val="28"/>
              </w:rPr>
            </w:pPr>
          </w:p>
        </w:tc>
        <w:tc>
          <w:tcPr>
            <w:tcW w:w="596" w:type="pct"/>
          </w:tcPr>
          <w:p w:rsidR="00C51FF1" w:rsidRPr="001627F9" w:rsidRDefault="00C51FF1" w:rsidP="00C21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5" w:right="88"/>
              <w:jc w:val="right"/>
              <w:rPr>
                <w:rFonts w:asciiTheme="majorBidi" w:hAnsiTheme="majorBidi" w:cstheme="majorBidi"/>
                <w:sz w:val="28"/>
                <w:szCs w:val="28"/>
              </w:rPr>
            </w:pPr>
            <w:r w:rsidRPr="001627F9">
              <w:rPr>
                <w:rFonts w:asciiTheme="majorBidi" w:hAnsiTheme="majorBidi" w:cstheme="majorBidi"/>
                <w:sz w:val="28"/>
                <w:szCs w:val="28"/>
              </w:rPr>
              <w:t>-</w:t>
            </w:r>
          </w:p>
        </w:tc>
        <w:tc>
          <w:tcPr>
            <w:tcW w:w="146" w:type="pct"/>
          </w:tcPr>
          <w:p w:rsidR="00C51FF1" w:rsidRPr="001627F9" w:rsidRDefault="00C51FF1" w:rsidP="00C211C0">
            <w:pPr>
              <w:pStyle w:val="BodyText"/>
              <w:tabs>
                <w:tab w:val="decimal" w:pos="873"/>
              </w:tabs>
              <w:spacing w:after="0" w:line="240" w:lineRule="auto"/>
              <w:ind w:left="-15" w:right="-131"/>
              <w:jc w:val="center"/>
              <w:rPr>
                <w:rFonts w:asciiTheme="majorBidi" w:hAnsiTheme="majorBidi" w:cstheme="majorBidi"/>
                <w:b/>
                <w:bCs/>
                <w:sz w:val="28"/>
                <w:szCs w:val="28"/>
              </w:rPr>
            </w:pPr>
          </w:p>
        </w:tc>
        <w:tc>
          <w:tcPr>
            <w:tcW w:w="587" w:type="pct"/>
          </w:tcPr>
          <w:p w:rsidR="00C51FF1" w:rsidRPr="001627F9" w:rsidRDefault="00C51FF1" w:rsidP="00C21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5" w:right="143"/>
              <w:jc w:val="right"/>
              <w:rPr>
                <w:rFonts w:asciiTheme="majorBidi" w:hAnsiTheme="majorBidi" w:cstheme="majorBidi"/>
                <w:sz w:val="28"/>
                <w:szCs w:val="28"/>
              </w:rPr>
            </w:pPr>
            <w:r w:rsidRPr="001627F9">
              <w:rPr>
                <w:rFonts w:asciiTheme="majorBidi" w:hAnsiTheme="majorBidi" w:cstheme="majorBidi"/>
                <w:sz w:val="28"/>
                <w:szCs w:val="28"/>
              </w:rPr>
              <w:t>27,089</w:t>
            </w:r>
          </w:p>
        </w:tc>
        <w:tc>
          <w:tcPr>
            <w:tcW w:w="139" w:type="pct"/>
          </w:tcPr>
          <w:p w:rsidR="00C51FF1" w:rsidRPr="001627F9" w:rsidRDefault="00C51FF1" w:rsidP="00C211C0">
            <w:pPr>
              <w:pStyle w:val="BodyText"/>
              <w:tabs>
                <w:tab w:val="decimal" w:pos="873"/>
              </w:tabs>
              <w:spacing w:after="0" w:line="240" w:lineRule="auto"/>
              <w:ind w:left="-15" w:right="-131"/>
              <w:jc w:val="center"/>
              <w:rPr>
                <w:rFonts w:asciiTheme="majorBidi" w:hAnsiTheme="majorBidi" w:cstheme="majorBidi"/>
                <w:b/>
                <w:bCs/>
                <w:sz w:val="28"/>
                <w:szCs w:val="28"/>
              </w:rPr>
            </w:pPr>
          </w:p>
        </w:tc>
        <w:tc>
          <w:tcPr>
            <w:tcW w:w="600" w:type="pct"/>
          </w:tcPr>
          <w:p w:rsidR="00C51FF1" w:rsidRPr="001627F9" w:rsidRDefault="00C51FF1" w:rsidP="00C21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5" w:right="170"/>
              <w:jc w:val="right"/>
              <w:rPr>
                <w:rFonts w:asciiTheme="majorBidi" w:eastAsia="MS Mincho" w:hAnsiTheme="majorBidi" w:cstheme="majorBidi"/>
                <w:spacing w:val="0"/>
                <w:sz w:val="28"/>
                <w:szCs w:val="28"/>
              </w:rPr>
            </w:pPr>
            <w:r w:rsidRPr="001627F9">
              <w:rPr>
                <w:rFonts w:asciiTheme="majorBidi" w:eastAsia="MS Mincho" w:hAnsiTheme="majorBidi" w:cstheme="majorBidi"/>
                <w:spacing w:val="0"/>
                <w:sz w:val="28"/>
                <w:szCs w:val="28"/>
              </w:rPr>
              <w:t>32,673</w:t>
            </w:r>
          </w:p>
        </w:tc>
      </w:tr>
      <w:tr w:rsidR="00C51FF1" w:rsidRPr="00947733" w:rsidTr="00025A25">
        <w:tc>
          <w:tcPr>
            <w:tcW w:w="2168" w:type="pct"/>
          </w:tcPr>
          <w:p w:rsidR="00C51FF1" w:rsidRPr="001627F9" w:rsidRDefault="002A65EF" w:rsidP="00C211C0">
            <w:pPr>
              <w:spacing w:after="0" w:line="240" w:lineRule="auto"/>
              <w:ind w:left="-15"/>
              <w:jc w:val="thaiDistribute"/>
              <w:rPr>
                <w:rFonts w:asciiTheme="majorBidi" w:hAnsiTheme="majorBidi" w:cstheme="majorBidi"/>
                <w:b/>
                <w:bCs/>
                <w:cs/>
              </w:rPr>
            </w:pPr>
            <w:r w:rsidRPr="001627F9">
              <w:rPr>
                <w:rFonts w:asciiTheme="majorBidi" w:eastAsia="MS Mincho" w:hAnsiTheme="majorBidi" w:cstheme="majorBidi"/>
                <w:lang w:eastAsia="ja-JP"/>
              </w:rPr>
              <w:t xml:space="preserve">Related </w:t>
            </w:r>
            <w:r>
              <w:rPr>
                <w:rFonts w:asciiTheme="majorBidi" w:eastAsia="MS Mincho" w:hAnsiTheme="majorBidi" w:cstheme="majorBidi"/>
                <w:lang w:eastAsia="ja-JP"/>
              </w:rPr>
              <w:t>parties</w:t>
            </w:r>
          </w:p>
        </w:tc>
        <w:tc>
          <w:tcPr>
            <w:tcW w:w="619" w:type="pct"/>
            <w:tcBorders>
              <w:bottom w:val="single" w:sz="4" w:space="0" w:color="auto"/>
            </w:tcBorders>
          </w:tcPr>
          <w:p w:rsidR="00C51FF1" w:rsidRPr="001627F9" w:rsidRDefault="00F0450B" w:rsidP="00C21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5" w:right="238"/>
              <w:jc w:val="right"/>
              <w:rPr>
                <w:rFonts w:asciiTheme="majorBidi" w:eastAsia="MS Mincho" w:hAnsiTheme="majorBidi" w:cstheme="majorBidi"/>
                <w:spacing w:val="0"/>
                <w:sz w:val="28"/>
                <w:szCs w:val="28"/>
              </w:rPr>
            </w:pPr>
            <w:r>
              <w:rPr>
                <w:rFonts w:asciiTheme="majorBidi" w:eastAsia="MS Mincho" w:hAnsiTheme="majorBidi" w:cstheme="majorBidi"/>
                <w:spacing w:val="0"/>
                <w:sz w:val="28"/>
                <w:szCs w:val="28"/>
              </w:rPr>
              <w:t>1,393</w:t>
            </w:r>
          </w:p>
        </w:tc>
        <w:tc>
          <w:tcPr>
            <w:tcW w:w="145" w:type="pct"/>
          </w:tcPr>
          <w:p w:rsidR="00C51FF1" w:rsidRPr="001627F9" w:rsidRDefault="00C51FF1" w:rsidP="00C211C0">
            <w:pPr>
              <w:pStyle w:val="BodyText"/>
              <w:tabs>
                <w:tab w:val="decimal" w:pos="873"/>
              </w:tabs>
              <w:spacing w:after="0" w:line="240" w:lineRule="auto"/>
              <w:ind w:left="-15" w:right="-131"/>
              <w:jc w:val="center"/>
              <w:rPr>
                <w:rFonts w:asciiTheme="majorBidi" w:hAnsiTheme="majorBidi" w:cstheme="majorBidi"/>
                <w:b/>
                <w:bCs/>
                <w:sz w:val="28"/>
                <w:szCs w:val="28"/>
              </w:rPr>
            </w:pPr>
          </w:p>
        </w:tc>
        <w:tc>
          <w:tcPr>
            <w:tcW w:w="596" w:type="pct"/>
            <w:tcBorders>
              <w:bottom w:val="single" w:sz="4" w:space="0" w:color="auto"/>
            </w:tcBorders>
          </w:tcPr>
          <w:p w:rsidR="00C51FF1" w:rsidRPr="001627F9" w:rsidRDefault="00C51FF1" w:rsidP="00C21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5" w:right="88"/>
              <w:jc w:val="right"/>
              <w:rPr>
                <w:rFonts w:asciiTheme="majorBidi" w:hAnsiTheme="majorBidi" w:cstheme="majorBidi"/>
                <w:sz w:val="28"/>
                <w:szCs w:val="28"/>
              </w:rPr>
            </w:pPr>
            <w:r w:rsidRPr="001627F9">
              <w:rPr>
                <w:rFonts w:asciiTheme="majorBidi" w:hAnsiTheme="majorBidi" w:cstheme="majorBidi"/>
                <w:sz w:val="28"/>
                <w:szCs w:val="28"/>
              </w:rPr>
              <w:t>-</w:t>
            </w:r>
          </w:p>
        </w:tc>
        <w:tc>
          <w:tcPr>
            <w:tcW w:w="146" w:type="pct"/>
          </w:tcPr>
          <w:p w:rsidR="00C51FF1" w:rsidRPr="001627F9" w:rsidRDefault="00C51FF1" w:rsidP="00C211C0">
            <w:pPr>
              <w:pStyle w:val="BodyText"/>
              <w:tabs>
                <w:tab w:val="decimal" w:pos="873"/>
              </w:tabs>
              <w:spacing w:after="0" w:line="240" w:lineRule="auto"/>
              <w:ind w:left="-15" w:right="-131"/>
              <w:jc w:val="center"/>
              <w:rPr>
                <w:rFonts w:asciiTheme="majorBidi" w:hAnsiTheme="majorBidi" w:cstheme="majorBidi"/>
                <w:b/>
                <w:bCs/>
                <w:sz w:val="28"/>
                <w:szCs w:val="28"/>
              </w:rPr>
            </w:pPr>
          </w:p>
        </w:tc>
        <w:tc>
          <w:tcPr>
            <w:tcW w:w="587" w:type="pct"/>
            <w:tcBorders>
              <w:bottom w:val="single" w:sz="4" w:space="0" w:color="auto"/>
            </w:tcBorders>
          </w:tcPr>
          <w:p w:rsidR="00C51FF1" w:rsidRPr="001627F9" w:rsidRDefault="00C51FF1" w:rsidP="00C21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5" w:right="143"/>
              <w:jc w:val="right"/>
              <w:rPr>
                <w:rFonts w:asciiTheme="majorBidi" w:hAnsiTheme="majorBidi" w:cstheme="majorBidi"/>
                <w:sz w:val="28"/>
                <w:szCs w:val="28"/>
              </w:rPr>
            </w:pPr>
            <w:r w:rsidRPr="001627F9">
              <w:rPr>
                <w:rFonts w:asciiTheme="majorBidi" w:hAnsiTheme="majorBidi" w:cstheme="majorBidi"/>
                <w:sz w:val="28"/>
                <w:szCs w:val="28"/>
              </w:rPr>
              <w:t>158</w:t>
            </w:r>
          </w:p>
        </w:tc>
        <w:tc>
          <w:tcPr>
            <w:tcW w:w="139" w:type="pct"/>
          </w:tcPr>
          <w:p w:rsidR="00C51FF1" w:rsidRPr="001627F9" w:rsidRDefault="00C51FF1" w:rsidP="00C211C0">
            <w:pPr>
              <w:pStyle w:val="BodyText"/>
              <w:tabs>
                <w:tab w:val="decimal" w:pos="873"/>
              </w:tabs>
              <w:spacing w:after="0" w:line="240" w:lineRule="auto"/>
              <w:ind w:left="-15" w:right="-131"/>
              <w:jc w:val="center"/>
              <w:rPr>
                <w:rFonts w:asciiTheme="majorBidi" w:hAnsiTheme="majorBidi" w:cstheme="majorBidi"/>
                <w:b/>
                <w:bCs/>
                <w:sz w:val="28"/>
                <w:szCs w:val="28"/>
              </w:rPr>
            </w:pPr>
          </w:p>
        </w:tc>
        <w:tc>
          <w:tcPr>
            <w:tcW w:w="600" w:type="pct"/>
            <w:tcBorders>
              <w:bottom w:val="single" w:sz="4" w:space="0" w:color="auto"/>
            </w:tcBorders>
          </w:tcPr>
          <w:p w:rsidR="00C51FF1" w:rsidRPr="001627F9" w:rsidRDefault="00C51FF1" w:rsidP="00C21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5" w:right="170"/>
              <w:jc w:val="right"/>
              <w:rPr>
                <w:rFonts w:asciiTheme="majorBidi" w:eastAsia="MS Mincho" w:hAnsiTheme="majorBidi" w:cstheme="majorBidi"/>
                <w:spacing w:val="0"/>
                <w:sz w:val="28"/>
                <w:szCs w:val="28"/>
              </w:rPr>
            </w:pPr>
            <w:r w:rsidRPr="001627F9">
              <w:rPr>
                <w:rFonts w:asciiTheme="majorBidi" w:eastAsia="MS Mincho" w:hAnsiTheme="majorBidi" w:cstheme="majorBidi"/>
                <w:spacing w:val="0"/>
                <w:sz w:val="28"/>
                <w:szCs w:val="28"/>
              </w:rPr>
              <w:t>-</w:t>
            </w:r>
          </w:p>
        </w:tc>
      </w:tr>
      <w:tr w:rsidR="00C51FF1" w:rsidRPr="00947733" w:rsidTr="00025A25">
        <w:tc>
          <w:tcPr>
            <w:tcW w:w="2168" w:type="pct"/>
          </w:tcPr>
          <w:p w:rsidR="00C51FF1" w:rsidRPr="002A65EF" w:rsidRDefault="002A65EF" w:rsidP="00C211C0">
            <w:pPr>
              <w:spacing w:after="0" w:line="240" w:lineRule="auto"/>
              <w:ind w:left="-15"/>
              <w:jc w:val="thaiDistribute"/>
              <w:rPr>
                <w:rFonts w:asciiTheme="majorBidi" w:hAnsiTheme="majorBidi" w:cstheme="majorBidi"/>
                <w:cs/>
              </w:rPr>
            </w:pPr>
            <w:r w:rsidRPr="002A65EF">
              <w:rPr>
                <w:rFonts w:asciiTheme="majorBidi" w:hAnsiTheme="majorBidi" w:cstheme="majorBidi"/>
              </w:rPr>
              <w:t>Total</w:t>
            </w:r>
          </w:p>
        </w:tc>
        <w:tc>
          <w:tcPr>
            <w:tcW w:w="619" w:type="pct"/>
            <w:tcBorders>
              <w:top w:val="single" w:sz="4" w:space="0" w:color="auto"/>
              <w:bottom w:val="double" w:sz="4" w:space="0" w:color="auto"/>
            </w:tcBorders>
          </w:tcPr>
          <w:p w:rsidR="00C51FF1" w:rsidRPr="001627F9" w:rsidRDefault="00F0450B" w:rsidP="00C21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5" w:right="238"/>
              <w:jc w:val="right"/>
              <w:rPr>
                <w:rFonts w:asciiTheme="majorBidi" w:eastAsia="MS Mincho" w:hAnsiTheme="majorBidi" w:cstheme="majorBidi"/>
                <w:spacing w:val="0"/>
                <w:sz w:val="28"/>
                <w:szCs w:val="28"/>
              </w:rPr>
            </w:pPr>
            <w:r>
              <w:rPr>
                <w:rFonts w:asciiTheme="majorBidi" w:eastAsia="MS Mincho" w:hAnsiTheme="majorBidi" w:cstheme="majorBidi"/>
                <w:spacing w:val="0"/>
                <w:sz w:val="28"/>
                <w:szCs w:val="28"/>
              </w:rPr>
              <w:t>1,393</w:t>
            </w:r>
          </w:p>
        </w:tc>
        <w:tc>
          <w:tcPr>
            <w:tcW w:w="145" w:type="pct"/>
          </w:tcPr>
          <w:p w:rsidR="00C51FF1" w:rsidRPr="001627F9" w:rsidRDefault="00C51FF1" w:rsidP="00C211C0">
            <w:pPr>
              <w:pStyle w:val="BodyText"/>
              <w:tabs>
                <w:tab w:val="decimal" w:pos="873"/>
              </w:tabs>
              <w:spacing w:after="0" w:line="240" w:lineRule="auto"/>
              <w:ind w:left="-15" w:right="-131"/>
              <w:jc w:val="center"/>
              <w:rPr>
                <w:rFonts w:asciiTheme="majorBidi" w:hAnsiTheme="majorBidi" w:cstheme="majorBidi"/>
                <w:b/>
                <w:bCs/>
                <w:sz w:val="28"/>
                <w:szCs w:val="28"/>
              </w:rPr>
            </w:pPr>
          </w:p>
        </w:tc>
        <w:tc>
          <w:tcPr>
            <w:tcW w:w="596" w:type="pct"/>
            <w:tcBorders>
              <w:top w:val="single" w:sz="4" w:space="0" w:color="auto"/>
              <w:bottom w:val="double" w:sz="4" w:space="0" w:color="auto"/>
            </w:tcBorders>
          </w:tcPr>
          <w:p w:rsidR="00C51FF1" w:rsidRPr="001627F9" w:rsidRDefault="00C51FF1" w:rsidP="00C21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5" w:right="88"/>
              <w:jc w:val="right"/>
              <w:rPr>
                <w:rFonts w:asciiTheme="majorBidi" w:hAnsiTheme="majorBidi" w:cstheme="majorBidi"/>
                <w:sz w:val="28"/>
                <w:szCs w:val="28"/>
              </w:rPr>
            </w:pPr>
            <w:r w:rsidRPr="001627F9">
              <w:rPr>
                <w:rFonts w:asciiTheme="majorBidi" w:hAnsiTheme="majorBidi" w:cstheme="majorBidi"/>
                <w:sz w:val="28"/>
                <w:szCs w:val="28"/>
              </w:rPr>
              <w:t>-</w:t>
            </w:r>
          </w:p>
        </w:tc>
        <w:tc>
          <w:tcPr>
            <w:tcW w:w="146" w:type="pct"/>
          </w:tcPr>
          <w:p w:rsidR="00C51FF1" w:rsidRPr="001627F9" w:rsidRDefault="00C51FF1" w:rsidP="00C211C0">
            <w:pPr>
              <w:pStyle w:val="BodyText"/>
              <w:tabs>
                <w:tab w:val="decimal" w:pos="873"/>
              </w:tabs>
              <w:spacing w:after="0" w:line="240" w:lineRule="auto"/>
              <w:ind w:left="-15" w:right="-131"/>
              <w:jc w:val="center"/>
              <w:rPr>
                <w:rFonts w:asciiTheme="majorBidi" w:hAnsiTheme="majorBidi" w:cstheme="majorBidi"/>
                <w:b/>
                <w:bCs/>
                <w:sz w:val="28"/>
                <w:szCs w:val="28"/>
              </w:rPr>
            </w:pPr>
          </w:p>
        </w:tc>
        <w:tc>
          <w:tcPr>
            <w:tcW w:w="587" w:type="pct"/>
            <w:tcBorders>
              <w:top w:val="single" w:sz="4" w:space="0" w:color="auto"/>
              <w:bottom w:val="double" w:sz="4" w:space="0" w:color="auto"/>
            </w:tcBorders>
          </w:tcPr>
          <w:p w:rsidR="00C51FF1" w:rsidRPr="001627F9" w:rsidRDefault="00C51FF1" w:rsidP="00C21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5" w:right="143"/>
              <w:jc w:val="right"/>
              <w:rPr>
                <w:rFonts w:asciiTheme="majorBidi" w:hAnsiTheme="majorBidi" w:cstheme="majorBidi"/>
                <w:sz w:val="28"/>
                <w:szCs w:val="28"/>
              </w:rPr>
            </w:pPr>
            <w:r w:rsidRPr="001627F9">
              <w:rPr>
                <w:rFonts w:asciiTheme="majorBidi" w:hAnsiTheme="majorBidi" w:cstheme="majorBidi"/>
                <w:sz w:val="28"/>
                <w:szCs w:val="28"/>
              </w:rPr>
              <w:t>27,247</w:t>
            </w:r>
          </w:p>
        </w:tc>
        <w:tc>
          <w:tcPr>
            <w:tcW w:w="139" w:type="pct"/>
          </w:tcPr>
          <w:p w:rsidR="00C51FF1" w:rsidRPr="001627F9" w:rsidRDefault="00C51FF1" w:rsidP="00C211C0">
            <w:pPr>
              <w:pStyle w:val="BodyText"/>
              <w:tabs>
                <w:tab w:val="decimal" w:pos="873"/>
              </w:tabs>
              <w:spacing w:after="0" w:line="240" w:lineRule="auto"/>
              <w:ind w:left="-15" w:right="-131"/>
              <w:jc w:val="center"/>
              <w:rPr>
                <w:rFonts w:asciiTheme="majorBidi" w:hAnsiTheme="majorBidi" w:cstheme="majorBidi"/>
                <w:b/>
                <w:bCs/>
                <w:sz w:val="28"/>
                <w:szCs w:val="28"/>
              </w:rPr>
            </w:pPr>
          </w:p>
        </w:tc>
        <w:tc>
          <w:tcPr>
            <w:tcW w:w="600" w:type="pct"/>
            <w:tcBorders>
              <w:top w:val="single" w:sz="4" w:space="0" w:color="auto"/>
              <w:bottom w:val="double" w:sz="4" w:space="0" w:color="auto"/>
            </w:tcBorders>
          </w:tcPr>
          <w:p w:rsidR="00C51FF1" w:rsidRPr="001627F9" w:rsidRDefault="00C51FF1" w:rsidP="00C21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5" w:right="170"/>
              <w:jc w:val="right"/>
              <w:rPr>
                <w:rFonts w:asciiTheme="majorBidi" w:eastAsia="MS Mincho" w:hAnsiTheme="majorBidi" w:cstheme="majorBidi"/>
                <w:spacing w:val="0"/>
                <w:sz w:val="28"/>
                <w:szCs w:val="28"/>
              </w:rPr>
            </w:pPr>
            <w:r w:rsidRPr="001627F9">
              <w:rPr>
                <w:rFonts w:asciiTheme="majorBidi" w:eastAsia="MS Mincho" w:hAnsiTheme="majorBidi" w:cstheme="majorBidi"/>
                <w:spacing w:val="0"/>
                <w:sz w:val="28"/>
                <w:szCs w:val="28"/>
              </w:rPr>
              <w:t>32,673</w:t>
            </w:r>
          </w:p>
        </w:tc>
      </w:tr>
      <w:tr w:rsidR="00C51FF1" w:rsidRPr="00947733" w:rsidTr="00025A25">
        <w:tc>
          <w:tcPr>
            <w:tcW w:w="2168" w:type="pct"/>
          </w:tcPr>
          <w:p w:rsidR="00C51FF1" w:rsidRPr="001C237E" w:rsidRDefault="00C51FF1" w:rsidP="00C51FF1">
            <w:pPr>
              <w:spacing w:after="0" w:line="240" w:lineRule="auto"/>
              <w:jc w:val="thaiDistribute"/>
              <w:rPr>
                <w:rFonts w:asciiTheme="majorBidi" w:eastAsia="MS Mincho" w:hAnsiTheme="majorBidi" w:cstheme="majorBidi"/>
                <w:b/>
                <w:bCs/>
                <w:sz w:val="20"/>
                <w:szCs w:val="20"/>
              </w:rPr>
            </w:pPr>
          </w:p>
        </w:tc>
        <w:tc>
          <w:tcPr>
            <w:tcW w:w="619" w:type="pct"/>
            <w:tcBorders>
              <w:top w:val="double" w:sz="4" w:space="0" w:color="auto"/>
            </w:tcBorders>
          </w:tcPr>
          <w:p w:rsidR="00C51FF1" w:rsidRPr="001C237E" w:rsidRDefault="00C51FF1" w:rsidP="00C51FF1">
            <w:pPr>
              <w:pStyle w:val="BodyText"/>
              <w:tabs>
                <w:tab w:val="decimal" w:pos="543"/>
              </w:tabs>
              <w:spacing w:after="0" w:line="240" w:lineRule="auto"/>
              <w:ind w:left="-108" w:right="-131"/>
              <w:jc w:val="both"/>
              <w:rPr>
                <w:rFonts w:asciiTheme="majorBidi" w:hAnsiTheme="majorBidi" w:cstheme="majorBidi"/>
                <w:b/>
                <w:bCs/>
                <w:sz w:val="20"/>
                <w:szCs w:val="20"/>
              </w:rPr>
            </w:pPr>
          </w:p>
        </w:tc>
        <w:tc>
          <w:tcPr>
            <w:tcW w:w="145" w:type="pct"/>
          </w:tcPr>
          <w:p w:rsidR="00C51FF1" w:rsidRPr="001C237E" w:rsidRDefault="00C51FF1" w:rsidP="00C51FF1">
            <w:pPr>
              <w:pStyle w:val="BodyText"/>
              <w:tabs>
                <w:tab w:val="decimal" w:pos="873"/>
              </w:tabs>
              <w:spacing w:after="0" w:line="240" w:lineRule="auto"/>
              <w:ind w:right="-131"/>
              <w:jc w:val="both"/>
              <w:rPr>
                <w:rFonts w:asciiTheme="majorBidi" w:hAnsiTheme="majorBidi" w:cstheme="majorBidi"/>
                <w:b/>
                <w:bCs/>
                <w:sz w:val="20"/>
                <w:szCs w:val="20"/>
              </w:rPr>
            </w:pPr>
          </w:p>
        </w:tc>
        <w:tc>
          <w:tcPr>
            <w:tcW w:w="596" w:type="pct"/>
            <w:tcBorders>
              <w:top w:val="double" w:sz="4" w:space="0" w:color="auto"/>
            </w:tcBorders>
          </w:tcPr>
          <w:p w:rsidR="00C51FF1" w:rsidRPr="001C237E" w:rsidRDefault="00C51FF1" w:rsidP="001627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88"/>
              <w:jc w:val="right"/>
              <w:rPr>
                <w:rFonts w:asciiTheme="majorBidi" w:hAnsiTheme="majorBidi" w:cstheme="majorBidi"/>
                <w:sz w:val="20"/>
                <w:szCs w:val="20"/>
              </w:rPr>
            </w:pPr>
          </w:p>
        </w:tc>
        <w:tc>
          <w:tcPr>
            <w:tcW w:w="146" w:type="pct"/>
          </w:tcPr>
          <w:p w:rsidR="00C51FF1" w:rsidRPr="001C237E" w:rsidRDefault="00C51FF1" w:rsidP="00C51FF1">
            <w:pPr>
              <w:pStyle w:val="BodyText"/>
              <w:tabs>
                <w:tab w:val="decimal" w:pos="873"/>
              </w:tabs>
              <w:spacing w:after="0" w:line="240" w:lineRule="auto"/>
              <w:ind w:left="-126" w:right="-131"/>
              <w:jc w:val="both"/>
              <w:rPr>
                <w:rFonts w:asciiTheme="majorBidi" w:hAnsiTheme="majorBidi" w:cstheme="majorBidi"/>
                <w:b/>
                <w:bCs/>
                <w:sz w:val="20"/>
                <w:szCs w:val="20"/>
              </w:rPr>
            </w:pPr>
          </w:p>
        </w:tc>
        <w:tc>
          <w:tcPr>
            <w:tcW w:w="587" w:type="pct"/>
            <w:tcBorders>
              <w:top w:val="double" w:sz="4" w:space="0" w:color="auto"/>
            </w:tcBorders>
          </w:tcPr>
          <w:p w:rsidR="00C51FF1" w:rsidRPr="001C237E" w:rsidRDefault="00C51FF1" w:rsidP="001627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43"/>
              <w:jc w:val="right"/>
              <w:rPr>
                <w:rFonts w:asciiTheme="majorBidi" w:hAnsiTheme="majorBidi" w:cstheme="majorBidi"/>
                <w:sz w:val="20"/>
                <w:szCs w:val="20"/>
              </w:rPr>
            </w:pPr>
          </w:p>
        </w:tc>
        <w:tc>
          <w:tcPr>
            <w:tcW w:w="139" w:type="pct"/>
          </w:tcPr>
          <w:p w:rsidR="00C51FF1" w:rsidRPr="001C237E" w:rsidRDefault="00C51FF1" w:rsidP="00C51FF1">
            <w:pPr>
              <w:pStyle w:val="BodyText"/>
              <w:tabs>
                <w:tab w:val="decimal" w:pos="873"/>
              </w:tabs>
              <w:spacing w:after="0" w:line="240" w:lineRule="auto"/>
              <w:ind w:right="-131"/>
              <w:jc w:val="both"/>
              <w:rPr>
                <w:rFonts w:asciiTheme="majorBidi" w:hAnsiTheme="majorBidi" w:cstheme="majorBidi"/>
                <w:b/>
                <w:bCs/>
                <w:sz w:val="20"/>
                <w:szCs w:val="20"/>
              </w:rPr>
            </w:pPr>
          </w:p>
        </w:tc>
        <w:tc>
          <w:tcPr>
            <w:tcW w:w="600" w:type="pct"/>
            <w:tcBorders>
              <w:top w:val="double" w:sz="4" w:space="0" w:color="auto"/>
            </w:tcBorders>
          </w:tcPr>
          <w:p w:rsidR="00C51FF1" w:rsidRPr="001C237E" w:rsidRDefault="00C51FF1" w:rsidP="001627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70"/>
              <w:jc w:val="right"/>
              <w:rPr>
                <w:rFonts w:asciiTheme="majorBidi" w:eastAsia="MS Mincho" w:hAnsiTheme="majorBidi" w:cstheme="majorBidi"/>
                <w:spacing w:val="0"/>
                <w:sz w:val="20"/>
                <w:szCs w:val="20"/>
              </w:rPr>
            </w:pPr>
          </w:p>
        </w:tc>
      </w:tr>
      <w:tr w:rsidR="00C21BCA" w:rsidRPr="001627F9" w:rsidTr="00025A25">
        <w:tc>
          <w:tcPr>
            <w:tcW w:w="2786" w:type="pct"/>
            <w:gridSpan w:val="2"/>
            <w:vAlign w:val="bottom"/>
          </w:tcPr>
          <w:p w:rsidR="00C21BCA" w:rsidRPr="001627F9" w:rsidRDefault="00C21BCA" w:rsidP="00C21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5" w:right="238"/>
              <w:rPr>
                <w:rFonts w:asciiTheme="majorBidi" w:eastAsia="MS Mincho" w:hAnsiTheme="majorBidi" w:cstheme="majorBidi"/>
                <w:spacing w:val="0"/>
                <w:sz w:val="28"/>
                <w:szCs w:val="28"/>
              </w:rPr>
            </w:pPr>
            <w:r w:rsidRPr="001C237E">
              <w:rPr>
                <w:rFonts w:asciiTheme="majorBidi" w:eastAsia="MS Mincho" w:hAnsiTheme="majorBidi" w:cstheme="majorBidi"/>
                <w:b/>
                <w:bCs/>
                <w:sz w:val="28"/>
                <w:szCs w:val="28"/>
              </w:rPr>
              <w:t>Refundable</w:t>
            </w:r>
            <w:r>
              <w:rPr>
                <w:rFonts w:asciiTheme="majorBidi" w:eastAsia="MS Mincho" w:hAnsiTheme="majorBidi" w:cstheme="majorBidi" w:hint="cs"/>
                <w:b/>
                <w:bCs/>
                <w:sz w:val="28"/>
                <w:szCs w:val="28"/>
                <w:cs/>
              </w:rPr>
              <w:t xml:space="preserve"> </w:t>
            </w:r>
            <w:r w:rsidRPr="001C237E">
              <w:rPr>
                <w:rFonts w:asciiTheme="majorBidi" w:eastAsia="MS Mincho" w:hAnsiTheme="majorBidi" w:cstheme="majorBidi"/>
                <w:b/>
                <w:bCs/>
                <w:sz w:val="28"/>
                <w:szCs w:val="28"/>
              </w:rPr>
              <w:t>deposits (Other non-current receivables)</w:t>
            </w:r>
          </w:p>
        </w:tc>
        <w:tc>
          <w:tcPr>
            <w:tcW w:w="145" w:type="pct"/>
          </w:tcPr>
          <w:p w:rsidR="00C21BCA" w:rsidRPr="001627F9" w:rsidRDefault="00C21BCA" w:rsidP="00C211C0">
            <w:pPr>
              <w:pStyle w:val="BodyText"/>
              <w:tabs>
                <w:tab w:val="decimal" w:pos="873"/>
              </w:tabs>
              <w:spacing w:after="0" w:line="240" w:lineRule="auto"/>
              <w:ind w:right="-131"/>
              <w:jc w:val="center"/>
              <w:rPr>
                <w:rFonts w:asciiTheme="majorBidi" w:hAnsiTheme="majorBidi" w:cstheme="majorBidi"/>
                <w:b/>
                <w:bCs/>
                <w:sz w:val="28"/>
                <w:szCs w:val="28"/>
              </w:rPr>
            </w:pPr>
          </w:p>
        </w:tc>
        <w:tc>
          <w:tcPr>
            <w:tcW w:w="596" w:type="pct"/>
          </w:tcPr>
          <w:p w:rsidR="00C21BCA" w:rsidRPr="001627F9" w:rsidRDefault="00C21BCA" w:rsidP="00C21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88"/>
              <w:jc w:val="right"/>
              <w:rPr>
                <w:rFonts w:asciiTheme="majorBidi" w:hAnsiTheme="majorBidi" w:cstheme="majorBidi"/>
                <w:sz w:val="28"/>
                <w:szCs w:val="28"/>
              </w:rPr>
            </w:pPr>
          </w:p>
        </w:tc>
        <w:tc>
          <w:tcPr>
            <w:tcW w:w="146" w:type="pct"/>
          </w:tcPr>
          <w:p w:rsidR="00C21BCA" w:rsidRPr="001627F9" w:rsidRDefault="00C21BCA" w:rsidP="00C211C0">
            <w:pPr>
              <w:pStyle w:val="BodyText"/>
              <w:tabs>
                <w:tab w:val="decimal" w:pos="873"/>
              </w:tabs>
              <w:spacing w:after="0" w:line="240" w:lineRule="auto"/>
              <w:ind w:left="-126" w:right="-131"/>
              <w:jc w:val="center"/>
              <w:rPr>
                <w:rFonts w:asciiTheme="majorBidi" w:hAnsiTheme="majorBidi" w:cstheme="majorBidi"/>
                <w:b/>
                <w:bCs/>
                <w:sz w:val="28"/>
                <w:szCs w:val="28"/>
              </w:rPr>
            </w:pPr>
          </w:p>
        </w:tc>
        <w:tc>
          <w:tcPr>
            <w:tcW w:w="587" w:type="pct"/>
          </w:tcPr>
          <w:p w:rsidR="00C21BCA" w:rsidRPr="001627F9" w:rsidRDefault="00C21BCA" w:rsidP="00C21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43"/>
              <w:jc w:val="right"/>
              <w:rPr>
                <w:rFonts w:asciiTheme="majorBidi" w:hAnsiTheme="majorBidi" w:cstheme="majorBidi"/>
                <w:sz w:val="28"/>
                <w:szCs w:val="28"/>
                <w:cs/>
              </w:rPr>
            </w:pPr>
          </w:p>
        </w:tc>
        <w:tc>
          <w:tcPr>
            <w:tcW w:w="139" w:type="pct"/>
          </w:tcPr>
          <w:p w:rsidR="00C21BCA" w:rsidRPr="001627F9" w:rsidRDefault="00C21BCA" w:rsidP="00C211C0">
            <w:pPr>
              <w:pStyle w:val="BodyText"/>
              <w:tabs>
                <w:tab w:val="decimal" w:pos="873"/>
              </w:tabs>
              <w:spacing w:after="0" w:line="240" w:lineRule="auto"/>
              <w:ind w:right="-131"/>
              <w:jc w:val="center"/>
              <w:rPr>
                <w:rFonts w:asciiTheme="majorBidi" w:hAnsiTheme="majorBidi" w:cstheme="majorBidi"/>
                <w:b/>
                <w:bCs/>
                <w:sz w:val="28"/>
                <w:szCs w:val="28"/>
              </w:rPr>
            </w:pPr>
          </w:p>
        </w:tc>
        <w:tc>
          <w:tcPr>
            <w:tcW w:w="600" w:type="pct"/>
          </w:tcPr>
          <w:p w:rsidR="00C21BCA" w:rsidRPr="001627F9" w:rsidRDefault="00C21BCA" w:rsidP="00C21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70"/>
              <w:jc w:val="right"/>
              <w:rPr>
                <w:rFonts w:asciiTheme="majorBidi" w:eastAsia="MS Mincho" w:hAnsiTheme="majorBidi" w:cstheme="majorBidi"/>
                <w:spacing w:val="0"/>
                <w:sz w:val="28"/>
                <w:szCs w:val="28"/>
              </w:rPr>
            </w:pPr>
          </w:p>
        </w:tc>
      </w:tr>
      <w:tr w:rsidR="00C21BCA" w:rsidRPr="001627F9" w:rsidTr="00025A25">
        <w:tc>
          <w:tcPr>
            <w:tcW w:w="2168" w:type="pct"/>
          </w:tcPr>
          <w:p w:rsidR="00C21BCA" w:rsidRPr="001627F9" w:rsidRDefault="002A65EF" w:rsidP="00C211C0">
            <w:pPr>
              <w:spacing w:after="0" w:line="240" w:lineRule="auto"/>
              <w:ind w:left="-15"/>
              <w:jc w:val="thaiDistribute"/>
              <w:rPr>
                <w:rFonts w:asciiTheme="majorBidi" w:hAnsiTheme="majorBidi" w:cstheme="majorBidi"/>
                <w:b/>
                <w:bCs/>
                <w:cs/>
              </w:rPr>
            </w:pPr>
            <w:r w:rsidRPr="001627F9">
              <w:rPr>
                <w:rFonts w:asciiTheme="majorBidi" w:eastAsia="MS Mincho" w:hAnsiTheme="majorBidi" w:cstheme="majorBidi"/>
                <w:lang w:eastAsia="ja-JP"/>
              </w:rPr>
              <w:t xml:space="preserve">Related </w:t>
            </w:r>
            <w:r>
              <w:rPr>
                <w:rFonts w:asciiTheme="majorBidi" w:eastAsia="MS Mincho" w:hAnsiTheme="majorBidi" w:cstheme="majorBidi"/>
                <w:lang w:eastAsia="ja-JP"/>
              </w:rPr>
              <w:t>parties</w:t>
            </w:r>
          </w:p>
        </w:tc>
        <w:tc>
          <w:tcPr>
            <w:tcW w:w="619" w:type="pct"/>
          </w:tcPr>
          <w:p w:rsidR="00C21BCA" w:rsidRPr="001627F9" w:rsidRDefault="00C21BCA" w:rsidP="00C21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5" w:right="238"/>
              <w:jc w:val="right"/>
              <w:rPr>
                <w:rFonts w:asciiTheme="majorBidi" w:eastAsia="MS Mincho" w:hAnsiTheme="majorBidi" w:cstheme="majorBidi"/>
                <w:spacing w:val="0"/>
                <w:sz w:val="28"/>
                <w:szCs w:val="28"/>
              </w:rPr>
            </w:pPr>
            <w:r w:rsidRPr="001627F9">
              <w:rPr>
                <w:rFonts w:asciiTheme="majorBidi" w:eastAsia="MS Mincho" w:hAnsiTheme="majorBidi" w:cstheme="majorBidi"/>
                <w:spacing w:val="0"/>
                <w:sz w:val="28"/>
                <w:szCs w:val="28"/>
              </w:rPr>
              <w:t>1,720</w:t>
            </w:r>
          </w:p>
        </w:tc>
        <w:tc>
          <w:tcPr>
            <w:tcW w:w="145" w:type="pct"/>
          </w:tcPr>
          <w:p w:rsidR="00C21BCA" w:rsidRPr="001627F9" w:rsidRDefault="00C21BCA" w:rsidP="00C211C0">
            <w:pPr>
              <w:pStyle w:val="BodyText"/>
              <w:tabs>
                <w:tab w:val="decimal" w:pos="873"/>
              </w:tabs>
              <w:spacing w:after="0" w:line="240" w:lineRule="auto"/>
              <w:ind w:right="-131"/>
              <w:jc w:val="center"/>
              <w:rPr>
                <w:rFonts w:asciiTheme="majorBidi" w:hAnsiTheme="majorBidi" w:cstheme="majorBidi"/>
                <w:b/>
                <w:bCs/>
                <w:sz w:val="28"/>
                <w:szCs w:val="28"/>
              </w:rPr>
            </w:pPr>
          </w:p>
        </w:tc>
        <w:tc>
          <w:tcPr>
            <w:tcW w:w="596" w:type="pct"/>
          </w:tcPr>
          <w:p w:rsidR="00C21BCA" w:rsidRPr="001627F9" w:rsidRDefault="00C21BCA" w:rsidP="00C21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88"/>
              <w:jc w:val="right"/>
              <w:rPr>
                <w:rFonts w:asciiTheme="majorBidi" w:hAnsiTheme="majorBidi" w:cstheme="majorBidi"/>
                <w:sz w:val="28"/>
                <w:szCs w:val="28"/>
              </w:rPr>
            </w:pPr>
            <w:r w:rsidRPr="001627F9">
              <w:rPr>
                <w:rFonts w:asciiTheme="majorBidi" w:hAnsiTheme="majorBidi" w:cstheme="majorBidi"/>
                <w:sz w:val="28"/>
                <w:szCs w:val="28"/>
              </w:rPr>
              <w:t>-</w:t>
            </w:r>
          </w:p>
        </w:tc>
        <w:tc>
          <w:tcPr>
            <w:tcW w:w="146" w:type="pct"/>
          </w:tcPr>
          <w:p w:rsidR="00C21BCA" w:rsidRPr="001627F9" w:rsidRDefault="00C21BCA" w:rsidP="00C211C0">
            <w:pPr>
              <w:pStyle w:val="BodyText"/>
              <w:tabs>
                <w:tab w:val="decimal" w:pos="873"/>
              </w:tabs>
              <w:spacing w:after="0" w:line="240" w:lineRule="auto"/>
              <w:ind w:left="-126" w:right="-131"/>
              <w:jc w:val="center"/>
              <w:rPr>
                <w:rFonts w:asciiTheme="majorBidi" w:hAnsiTheme="majorBidi" w:cstheme="majorBidi"/>
                <w:b/>
                <w:bCs/>
                <w:sz w:val="28"/>
                <w:szCs w:val="28"/>
              </w:rPr>
            </w:pPr>
          </w:p>
        </w:tc>
        <w:tc>
          <w:tcPr>
            <w:tcW w:w="587" w:type="pct"/>
          </w:tcPr>
          <w:p w:rsidR="00C21BCA" w:rsidRPr="001627F9" w:rsidRDefault="00C21BCA" w:rsidP="00C21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43"/>
              <w:jc w:val="right"/>
              <w:rPr>
                <w:rFonts w:asciiTheme="majorBidi" w:hAnsiTheme="majorBidi" w:cstheme="majorBidi"/>
                <w:sz w:val="28"/>
                <w:szCs w:val="28"/>
              </w:rPr>
            </w:pPr>
            <w:r w:rsidRPr="001627F9">
              <w:rPr>
                <w:rFonts w:asciiTheme="majorBidi" w:hAnsiTheme="majorBidi" w:cstheme="majorBidi"/>
                <w:sz w:val="28"/>
                <w:szCs w:val="28"/>
              </w:rPr>
              <w:t>1,720</w:t>
            </w:r>
          </w:p>
        </w:tc>
        <w:tc>
          <w:tcPr>
            <w:tcW w:w="139" w:type="pct"/>
          </w:tcPr>
          <w:p w:rsidR="00C21BCA" w:rsidRPr="001627F9" w:rsidRDefault="00C21BCA" w:rsidP="00C211C0">
            <w:pPr>
              <w:pStyle w:val="BodyText"/>
              <w:tabs>
                <w:tab w:val="decimal" w:pos="873"/>
              </w:tabs>
              <w:spacing w:after="0" w:line="240" w:lineRule="auto"/>
              <w:ind w:right="-131"/>
              <w:jc w:val="center"/>
              <w:rPr>
                <w:rFonts w:asciiTheme="majorBidi" w:hAnsiTheme="majorBidi" w:cstheme="majorBidi"/>
                <w:b/>
                <w:bCs/>
                <w:sz w:val="28"/>
                <w:szCs w:val="28"/>
              </w:rPr>
            </w:pPr>
          </w:p>
        </w:tc>
        <w:tc>
          <w:tcPr>
            <w:tcW w:w="600" w:type="pct"/>
          </w:tcPr>
          <w:p w:rsidR="00C21BCA" w:rsidRPr="001627F9" w:rsidRDefault="00C21BCA" w:rsidP="00C21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70"/>
              <w:jc w:val="right"/>
              <w:rPr>
                <w:rFonts w:asciiTheme="majorBidi" w:eastAsia="MS Mincho" w:hAnsiTheme="majorBidi" w:cstheme="majorBidi"/>
                <w:spacing w:val="0"/>
                <w:sz w:val="28"/>
                <w:szCs w:val="28"/>
              </w:rPr>
            </w:pPr>
            <w:r w:rsidRPr="001627F9">
              <w:rPr>
                <w:rFonts w:asciiTheme="majorBidi" w:eastAsia="MS Mincho" w:hAnsiTheme="majorBidi" w:cstheme="majorBidi"/>
                <w:spacing w:val="0"/>
                <w:sz w:val="28"/>
                <w:szCs w:val="28"/>
              </w:rPr>
              <w:t>-</w:t>
            </w:r>
          </w:p>
        </w:tc>
      </w:tr>
      <w:tr w:rsidR="00C21BCA" w:rsidRPr="00947733" w:rsidTr="00025A25">
        <w:tc>
          <w:tcPr>
            <w:tcW w:w="2168" w:type="pct"/>
          </w:tcPr>
          <w:p w:rsidR="00C21BCA" w:rsidRPr="001C237E" w:rsidRDefault="00C21BCA" w:rsidP="00C51FF1">
            <w:pPr>
              <w:spacing w:after="0" w:line="240" w:lineRule="auto"/>
              <w:jc w:val="thaiDistribute"/>
              <w:rPr>
                <w:rFonts w:asciiTheme="majorBidi" w:eastAsia="MS Mincho" w:hAnsiTheme="majorBidi" w:cstheme="majorBidi"/>
                <w:b/>
                <w:bCs/>
                <w:sz w:val="20"/>
                <w:szCs w:val="20"/>
              </w:rPr>
            </w:pPr>
          </w:p>
        </w:tc>
        <w:tc>
          <w:tcPr>
            <w:tcW w:w="619" w:type="pct"/>
          </w:tcPr>
          <w:p w:rsidR="00C21BCA" w:rsidRPr="001C237E" w:rsidRDefault="00C21BCA" w:rsidP="00C51FF1">
            <w:pPr>
              <w:pStyle w:val="BodyText"/>
              <w:tabs>
                <w:tab w:val="decimal" w:pos="543"/>
              </w:tabs>
              <w:spacing w:after="0" w:line="240" w:lineRule="auto"/>
              <w:ind w:left="-108" w:right="-131"/>
              <w:jc w:val="both"/>
              <w:rPr>
                <w:rFonts w:asciiTheme="majorBidi" w:hAnsiTheme="majorBidi" w:cstheme="majorBidi"/>
                <w:b/>
                <w:bCs/>
                <w:sz w:val="20"/>
                <w:szCs w:val="20"/>
              </w:rPr>
            </w:pPr>
          </w:p>
        </w:tc>
        <w:tc>
          <w:tcPr>
            <w:tcW w:w="145" w:type="pct"/>
          </w:tcPr>
          <w:p w:rsidR="00C21BCA" w:rsidRPr="001C237E" w:rsidRDefault="00C21BCA" w:rsidP="00C51FF1">
            <w:pPr>
              <w:pStyle w:val="BodyText"/>
              <w:tabs>
                <w:tab w:val="decimal" w:pos="873"/>
              </w:tabs>
              <w:spacing w:after="0" w:line="240" w:lineRule="auto"/>
              <w:ind w:right="-131"/>
              <w:jc w:val="both"/>
              <w:rPr>
                <w:rFonts w:asciiTheme="majorBidi" w:hAnsiTheme="majorBidi" w:cstheme="majorBidi"/>
                <w:b/>
                <w:bCs/>
                <w:sz w:val="20"/>
                <w:szCs w:val="20"/>
              </w:rPr>
            </w:pPr>
          </w:p>
        </w:tc>
        <w:tc>
          <w:tcPr>
            <w:tcW w:w="596" w:type="pct"/>
          </w:tcPr>
          <w:p w:rsidR="00C21BCA" w:rsidRPr="001C237E" w:rsidRDefault="00C21BCA" w:rsidP="001627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88"/>
              <w:jc w:val="right"/>
              <w:rPr>
                <w:rFonts w:asciiTheme="majorBidi" w:hAnsiTheme="majorBidi" w:cstheme="majorBidi"/>
                <w:sz w:val="20"/>
                <w:szCs w:val="20"/>
              </w:rPr>
            </w:pPr>
          </w:p>
        </w:tc>
        <w:tc>
          <w:tcPr>
            <w:tcW w:w="146" w:type="pct"/>
          </w:tcPr>
          <w:p w:rsidR="00C21BCA" w:rsidRPr="001C237E" w:rsidRDefault="00C21BCA" w:rsidP="00C51FF1">
            <w:pPr>
              <w:pStyle w:val="BodyText"/>
              <w:tabs>
                <w:tab w:val="decimal" w:pos="873"/>
              </w:tabs>
              <w:spacing w:after="0" w:line="240" w:lineRule="auto"/>
              <w:ind w:left="-126" w:right="-131"/>
              <w:jc w:val="both"/>
              <w:rPr>
                <w:rFonts w:asciiTheme="majorBidi" w:hAnsiTheme="majorBidi" w:cstheme="majorBidi"/>
                <w:b/>
                <w:bCs/>
                <w:sz w:val="20"/>
                <w:szCs w:val="20"/>
              </w:rPr>
            </w:pPr>
          </w:p>
        </w:tc>
        <w:tc>
          <w:tcPr>
            <w:tcW w:w="587" w:type="pct"/>
          </w:tcPr>
          <w:p w:rsidR="00C21BCA" w:rsidRPr="001C237E" w:rsidRDefault="00C21BCA" w:rsidP="001627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43"/>
              <w:jc w:val="right"/>
              <w:rPr>
                <w:rFonts w:asciiTheme="majorBidi" w:hAnsiTheme="majorBidi" w:cstheme="majorBidi"/>
                <w:sz w:val="20"/>
                <w:szCs w:val="20"/>
              </w:rPr>
            </w:pPr>
          </w:p>
        </w:tc>
        <w:tc>
          <w:tcPr>
            <w:tcW w:w="139" w:type="pct"/>
          </w:tcPr>
          <w:p w:rsidR="00C21BCA" w:rsidRPr="001C237E" w:rsidRDefault="00C21BCA" w:rsidP="00C51FF1">
            <w:pPr>
              <w:pStyle w:val="BodyText"/>
              <w:tabs>
                <w:tab w:val="decimal" w:pos="873"/>
              </w:tabs>
              <w:spacing w:after="0" w:line="240" w:lineRule="auto"/>
              <w:ind w:right="-131"/>
              <w:jc w:val="both"/>
              <w:rPr>
                <w:rFonts w:asciiTheme="majorBidi" w:hAnsiTheme="majorBidi" w:cstheme="majorBidi"/>
                <w:b/>
                <w:bCs/>
                <w:sz w:val="20"/>
                <w:szCs w:val="20"/>
              </w:rPr>
            </w:pPr>
          </w:p>
        </w:tc>
        <w:tc>
          <w:tcPr>
            <w:tcW w:w="600" w:type="pct"/>
          </w:tcPr>
          <w:p w:rsidR="00C21BCA" w:rsidRPr="001C237E" w:rsidRDefault="00C21BCA" w:rsidP="001627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70"/>
              <w:jc w:val="right"/>
              <w:rPr>
                <w:rFonts w:asciiTheme="majorBidi" w:eastAsia="MS Mincho" w:hAnsiTheme="majorBidi" w:cstheme="majorBidi"/>
                <w:spacing w:val="0"/>
                <w:sz w:val="20"/>
                <w:szCs w:val="20"/>
              </w:rPr>
            </w:pPr>
          </w:p>
        </w:tc>
      </w:tr>
      <w:tr w:rsidR="00C51FF1" w:rsidRPr="00F96AF4" w:rsidTr="00025A25">
        <w:tc>
          <w:tcPr>
            <w:tcW w:w="2168" w:type="pct"/>
          </w:tcPr>
          <w:p w:rsidR="00C51FF1" w:rsidRPr="001627F9" w:rsidRDefault="002A65EF" w:rsidP="00C51FF1">
            <w:pPr>
              <w:pStyle w:val="BodyText"/>
              <w:spacing w:after="0" w:line="240" w:lineRule="auto"/>
              <w:ind w:right="-131"/>
              <w:jc w:val="both"/>
              <w:rPr>
                <w:rFonts w:asciiTheme="majorBidi" w:hAnsiTheme="majorBidi" w:cstheme="majorBidi"/>
                <w:b/>
                <w:bCs/>
                <w:sz w:val="28"/>
                <w:szCs w:val="28"/>
                <w:cs/>
                <w:lang w:eastAsia="ja-JP"/>
              </w:rPr>
            </w:pPr>
            <w:r>
              <w:rPr>
                <w:rFonts w:asciiTheme="majorBidi" w:hAnsiTheme="majorBidi"/>
                <w:b/>
                <w:bCs/>
                <w:sz w:val="28"/>
                <w:szCs w:val="28"/>
                <w:lang w:eastAsia="ja-JP"/>
              </w:rPr>
              <w:t>Purchase of asset</w:t>
            </w:r>
          </w:p>
        </w:tc>
        <w:tc>
          <w:tcPr>
            <w:tcW w:w="619" w:type="pct"/>
          </w:tcPr>
          <w:p w:rsidR="00C51FF1" w:rsidRPr="001627F9" w:rsidRDefault="00C51FF1" w:rsidP="00C51FF1">
            <w:pPr>
              <w:pStyle w:val="BodyText"/>
              <w:tabs>
                <w:tab w:val="decimal" w:pos="543"/>
              </w:tabs>
              <w:spacing w:after="0" w:line="240" w:lineRule="auto"/>
              <w:ind w:left="-108" w:right="-131"/>
              <w:jc w:val="both"/>
              <w:rPr>
                <w:rFonts w:asciiTheme="majorBidi" w:hAnsiTheme="majorBidi" w:cstheme="majorBidi"/>
                <w:b/>
                <w:bCs/>
                <w:sz w:val="28"/>
                <w:szCs w:val="28"/>
              </w:rPr>
            </w:pPr>
          </w:p>
        </w:tc>
        <w:tc>
          <w:tcPr>
            <w:tcW w:w="145" w:type="pct"/>
          </w:tcPr>
          <w:p w:rsidR="00C51FF1" w:rsidRPr="001627F9" w:rsidRDefault="00C51FF1" w:rsidP="00C51FF1">
            <w:pPr>
              <w:pStyle w:val="BodyText"/>
              <w:tabs>
                <w:tab w:val="decimal" w:pos="873"/>
              </w:tabs>
              <w:spacing w:after="0" w:line="240" w:lineRule="auto"/>
              <w:ind w:right="-131"/>
              <w:jc w:val="both"/>
              <w:rPr>
                <w:rFonts w:asciiTheme="majorBidi" w:hAnsiTheme="majorBidi" w:cstheme="majorBidi"/>
                <w:b/>
                <w:bCs/>
                <w:sz w:val="28"/>
                <w:szCs w:val="28"/>
              </w:rPr>
            </w:pPr>
          </w:p>
        </w:tc>
        <w:tc>
          <w:tcPr>
            <w:tcW w:w="596" w:type="pct"/>
          </w:tcPr>
          <w:p w:rsidR="00C51FF1" w:rsidRPr="001627F9" w:rsidRDefault="00C51FF1" w:rsidP="001627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88"/>
              <w:jc w:val="right"/>
              <w:rPr>
                <w:rFonts w:asciiTheme="majorBidi" w:hAnsiTheme="majorBidi" w:cstheme="majorBidi"/>
                <w:sz w:val="28"/>
                <w:szCs w:val="28"/>
              </w:rPr>
            </w:pPr>
          </w:p>
        </w:tc>
        <w:tc>
          <w:tcPr>
            <w:tcW w:w="146" w:type="pct"/>
          </w:tcPr>
          <w:p w:rsidR="00C51FF1" w:rsidRPr="001627F9" w:rsidRDefault="00C51FF1" w:rsidP="00C51FF1">
            <w:pPr>
              <w:pStyle w:val="BodyText"/>
              <w:tabs>
                <w:tab w:val="decimal" w:pos="873"/>
              </w:tabs>
              <w:spacing w:after="0" w:line="240" w:lineRule="auto"/>
              <w:ind w:left="-126" w:right="-131"/>
              <w:jc w:val="both"/>
              <w:rPr>
                <w:rFonts w:asciiTheme="majorBidi" w:hAnsiTheme="majorBidi" w:cstheme="majorBidi"/>
                <w:b/>
                <w:bCs/>
                <w:sz w:val="28"/>
                <w:szCs w:val="28"/>
              </w:rPr>
            </w:pPr>
          </w:p>
        </w:tc>
        <w:tc>
          <w:tcPr>
            <w:tcW w:w="587" w:type="pct"/>
          </w:tcPr>
          <w:p w:rsidR="00C51FF1" w:rsidRPr="001627F9" w:rsidRDefault="00C51FF1" w:rsidP="001627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43"/>
              <w:jc w:val="right"/>
              <w:rPr>
                <w:rFonts w:asciiTheme="majorBidi" w:hAnsiTheme="majorBidi" w:cstheme="majorBidi"/>
                <w:sz w:val="28"/>
                <w:szCs w:val="28"/>
                <w:cs/>
              </w:rPr>
            </w:pPr>
          </w:p>
        </w:tc>
        <w:tc>
          <w:tcPr>
            <w:tcW w:w="139" w:type="pct"/>
          </w:tcPr>
          <w:p w:rsidR="00C51FF1" w:rsidRPr="001627F9" w:rsidRDefault="00C51FF1" w:rsidP="00C51FF1">
            <w:pPr>
              <w:pStyle w:val="BodyText"/>
              <w:tabs>
                <w:tab w:val="decimal" w:pos="873"/>
              </w:tabs>
              <w:spacing w:after="0" w:line="240" w:lineRule="auto"/>
              <w:ind w:right="-131"/>
              <w:jc w:val="both"/>
              <w:rPr>
                <w:rFonts w:asciiTheme="majorBidi" w:hAnsiTheme="majorBidi" w:cstheme="majorBidi"/>
                <w:b/>
                <w:bCs/>
                <w:sz w:val="28"/>
                <w:szCs w:val="28"/>
              </w:rPr>
            </w:pPr>
          </w:p>
        </w:tc>
        <w:tc>
          <w:tcPr>
            <w:tcW w:w="600" w:type="pct"/>
          </w:tcPr>
          <w:p w:rsidR="00C51FF1" w:rsidRPr="001627F9" w:rsidRDefault="00C51FF1" w:rsidP="001627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70"/>
              <w:jc w:val="right"/>
              <w:rPr>
                <w:rFonts w:asciiTheme="majorBidi" w:eastAsia="MS Mincho" w:hAnsiTheme="majorBidi" w:cstheme="majorBidi"/>
                <w:spacing w:val="0"/>
                <w:sz w:val="28"/>
                <w:szCs w:val="28"/>
              </w:rPr>
            </w:pPr>
          </w:p>
        </w:tc>
      </w:tr>
      <w:tr w:rsidR="00E149D1" w:rsidRPr="00F96AF4" w:rsidTr="00025A25">
        <w:tc>
          <w:tcPr>
            <w:tcW w:w="2168" w:type="pct"/>
          </w:tcPr>
          <w:p w:rsidR="00E149D1" w:rsidRPr="001627F9" w:rsidRDefault="001C237E" w:rsidP="00E149D1">
            <w:pPr>
              <w:pStyle w:val="BodyText"/>
              <w:spacing w:after="0" w:line="240" w:lineRule="auto"/>
              <w:ind w:right="-131"/>
              <w:jc w:val="both"/>
              <w:rPr>
                <w:rFonts w:asciiTheme="majorBidi" w:hAnsiTheme="majorBidi" w:cstheme="majorBidi"/>
                <w:sz w:val="28"/>
                <w:szCs w:val="28"/>
                <w:cs/>
                <w:lang w:eastAsia="ja-JP"/>
              </w:rPr>
            </w:pPr>
            <w:r w:rsidRPr="001C237E">
              <w:rPr>
                <w:rFonts w:asciiTheme="majorBidi" w:hAnsiTheme="majorBidi" w:cstheme="majorBidi"/>
                <w:sz w:val="28"/>
                <w:szCs w:val="28"/>
                <w:lang w:eastAsia="ja-JP"/>
              </w:rPr>
              <w:t>Subsidiaries</w:t>
            </w:r>
          </w:p>
        </w:tc>
        <w:tc>
          <w:tcPr>
            <w:tcW w:w="619" w:type="pct"/>
          </w:tcPr>
          <w:p w:rsidR="00E149D1" w:rsidRPr="001627F9" w:rsidRDefault="00E149D1" w:rsidP="001627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38"/>
              <w:jc w:val="right"/>
              <w:rPr>
                <w:rFonts w:asciiTheme="majorBidi" w:eastAsia="MS Mincho" w:hAnsiTheme="majorBidi" w:cstheme="majorBidi"/>
                <w:spacing w:val="0"/>
                <w:sz w:val="28"/>
                <w:szCs w:val="28"/>
              </w:rPr>
            </w:pPr>
            <w:r w:rsidRPr="001627F9">
              <w:rPr>
                <w:rFonts w:asciiTheme="majorBidi" w:eastAsia="MS Mincho" w:hAnsiTheme="majorBidi" w:cstheme="majorBidi"/>
                <w:spacing w:val="0"/>
                <w:sz w:val="28"/>
                <w:szCs w:val="28"/>
              </w:rPr>
              <w:t>-</w:t>
            </w:r>
          </w:p>
        </w:tc>
        <w:tc>
          <w:tcPr>
            <w:tcW w:w="145" w:type="pct"/>
          </w:tcPr>
          <w:p w:rsidR="00E149D1" w:rsidRPr="001627F9" w:rsidRDefault="00E149D1" w:rsidP="00E149D1">
            <w:pPr>
              <w:pStyle w:val="BodyText"/>
              <w:tabs>
                <w:tab w:val="decimal" w:pos="873"/>
              </w:tabs>
              <w:spacing w:after="0" w:line="240" w:lineRule="auto"/>
              <w:ind w:right="-131"/>
              <w:jc w:val="center"/>
              <w:rPr>
                <w:rFonts w:asciiTheme="majorBidi" w:hAnsiTheme="majorBidi" w:cstheme="majorBidi"/>
                <w:b/>
                <w:bCs/>
                <w:sz w:val="28"/>
                <w:szCs w:val="28"/>
              </w:rPr>
            </w:pPr>
          </w:p>
        </w:tc>
        <w:tc>
          <w:tcPr>
            <w:tcW w:w="596" w:type="pct"/>
          </w:tcPr>
          <w:p w:rsidR="00E149D1" w:rsidRPr="001627F9" w:rsidRDefault="00E149D1" w:rsidP="001627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88"/>
              <w:jc w:val="right"/>
              <w:rPr>
                <w:rFonts w:asciiTheme="majorBidi" w:hAnsiTheme="majorBidi" w:cstheme="majorBidi"/>
                <w:sz w:val="28"/>
                <w:szCs w:val="28"/>
              </w:rPr>
            </w:pPr>
            <w:r w:rsidRPr="001627F9">
              <w:rPr>
                <w:rFonts w:asciiTheme="majorBidi" w:hAnsiTheme="majorBidi" w:cstheme="majorBidi"/>
                <w:sz w:val="28"/>
                <w:szCs w:val="28"/>
              </w:rPr>
              <w:t>-</w:t>
            </w:r>
          </w:p>
        </w:tc>
        <w:tc>
          <w:tcPr>
            <w:tcW w:w="146" w:type="pct"/>
          </w:tcPr>
          <w:p w:rsidR="00E149D1" w:rsidRPr="001627F9" w:rsidRDefault="00E149D1" w:rsidP="00E149D1">
            <w:pPr>
              <w:pStyle w:val="BodyText"/>
              <w:tabs>
                <w:tab w:val="decimal" w:pos="873"/>
              </w:tabs>
              <w:spacing w:after="0" w:line="240" w:lineRule="auto"/>
              <w:ind w:left="-126" w:right="-131"/>
              <w:jc w:val="center"/>
              <w:rPr>
                <w:rFonts w:asciiTheme="majorBidi" w:hAnsiTheme="majorBidi" w:cstheme="majorBidi"/>
                <w:b/>
                <w:bCs/>
                <w:sz w:val="28"/>
                <w:szCs w:val="28"/>
              </w:rPr>
            </w:pPr>
          </w:p>
        </w:tc>
        <w:tc>
          <w:tcPr>
            <w:tcW w:w="587" w:type="pct"/>
          </w:tcPr>
          <w:p w:rsidR="00E149D1" w:rsidRPr="001627F9" w:rsidRDefault="00E149D1" w:rsidP="001627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43"/>
              <w:jc w:val="right"/>
              <w:rPr>
                <w:rFonts w:asciiTheme="majorBidi" w:hAnsiTheme="majorBidi" w:cstheme="majorBidi"/>
                <w:sz w:val="28"/>
                <w:szCs w:val="28"/>
                <w:cs/>
              </w:rPr>
            </w:pPr>
            <w:r w:rsidRPr="001627F9">
              <w:rPr>
                <w:rFonts w:asciiTheme="majorBidi" w:hAnsiTheme="majorBidi" w:cstheme="majorBidi"/>
                <w:sz w:val="28"/>
                <w:szCs w:val="28"/>
              </w:rPr>
              <w:t>15,636</w:t>
            </w:r>
          </w:p>
        </w:tc>
        <w:tc>
          <w:tcPr>
            <w:tcW w:w="139" w:type="pct"/>
          </w:tcPr>
          <w:p w:rsidR="00E149D1" w:rsidRPr="001627F9" w:rsidRDefault="00E149D1" w:rsidP="00E149D1">
            <w:pPr>
              <w:pStyle w:val="BodyText"/>
              <w:tabs>
                <w:tab w:val="decimal" w:pos="873"/>
              </w:tabs>
              <w:spacing w:after="0" w:line="240" w:lineRule="auto"/>
              <w:ind w:right="-131"/>
              <w:jc w:val="center"/>
              <w:rPr>
                <w:rFonts w:asciiTheme="majorBidi" w:hAnsiTheme="majorBidi" w:cstheme="majorBidi"/>
                <w:b/>
                <w:bCs/>
                <w:sz w:val="28"/>
                <w:szCs w:val="28"/>
              </w:rPr>
            </w:pPr>
          </w:p>
        </w:tc>
        <w:tc>
          <w:tcPr>
            <w:tcW w:w="600" w:type="pct"/>
          </w:tcPr>
          <w:p w:rsidR="00E149D1" w:rsidRPr="001627F9" w:rsidRDefault="00E149D1" w:rsidP="001627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70"/>
              <w:jc w:val="right"/>
              <w:rPr>
                <w:rFonts w:asciiTheme="majorBidi" w:eastAsia="MS Mincho" w:hAnsiTheme="majorBidi" w:cstheme="majorBidi"/>
                <w:spacing w:val="0"/>
                <w:sz w:val="28"/>
                <w:szCs w:val="28"/>
              </w:rPr>
            </w:pPr>
            <w:r w:rsidRPr="001627F9">
              <w:rPr>
                <w:rFonts w:asciiTheme="majorBidi" w:eastAsia="MS Mincho" w:hAnsiTheme="majorBidi" w:cstheme="majorBidi"/>
                <w:spacing w:val="0"/>
                <w:sz w:val="28"/>
                <w:szCs w:val="28"/>
              </w:rPr>
              <w:t>-</w:t>
            </w:r>
          </w:p>
        </w:tc>
      </w:tr>
      <w:tr w:rsidR="00C51FF1" w:rsidRPr="00947733" w:rsidTr="00025A25">
        <w:tc>
          <w:tcPr>
            <w:tcW w:w="2168" w:type="pct"/>
          </w:tcPr>
          <w:p w:rsidR="00C51FF1" w:rsidRPr="001C237E" w:rsidRDefault="00C51FF1" w:rsidP="00C51FF1">
            <w:pPr>
              <w:pStyle w:val="BodyText"/>
              <w:spacing w:after="0" w:line="240" w:lineRule="auto"/>
              <w:ind w:right="-131"/>
              <w:jc w:val="both"/>
              <w:rPr>
                <w:rFonts w:asciiTheme="majorBidi" w:hAnsiTheme="majorBidi" w:cstheme="majorBidi"/>
                <w:b/>
                <w:bCs/>
                <w:sz w:val="20"/>
                <w:szCs w:val="20"/>
                <w:cs/>
                <w:lang w:eastAsia="ja-JP"/>
              </w:rPr>
            </w:pPr>
          </w:p>
        </w:tc>
        <w:tc>
          <w:tcPr>
            <w:tcW w:w="619" w:type="pct"/>
          </w:tcPr>
          <w:p w:rsidR="00C51FF1" w:rsidRPr="001C237E" w:rsidRDefault="00C51FF1" w:rsidP="001627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38"/>
              <w:jc w:val="right"/>
              <w:rPr>
                <w:rFonts w:asciiTheme="majorBidi" w:eastAsia="MS Mincho" w:hAnsiTheme="majorBidi" w:cstheme="majorBidi"/>
                <w:spacing w:val="0"/>
                <w:sz w:val="20"/>
                <w:szCs w:val="20"/>
              </w:rPr>
            </w:pPr>
          </w:p>
        </w:tc>
        <w:tc>
          <w:tcPr>
            <w:tcW w:w="145" w:type="pct"/>
          </w:tcPr>
          <w:p w:rsidR="00C51FF1" w:rsidRPr="001C237E" w:rsidRDefault="00C51FF1" w:rsidP="00E149D1">
            <w:pPr>
              <w:pStyle w:val="BodyText"/>
              <w:tabs>
                <w:tab w:val="decimal" w:pos="873"/>
              </w:tabs>
              <w:spacing w:after="0" w:line="240" w:lineRule="auto"/>
              <w:ind w:right="-131"/>
              <w:jc w:val="center"/>
              <w:rPr>
                <w:rFonts w:asciiTheme="majorBidi" w:hAnsiTheme="majorBidi" w:cstheme="majorBidi"/>
                <w:b/>
                <w:bCs/>
                <w:sz w:val="20"/>
                <w:szCs w:val="20"/>
              </w:rPr>
            </w:pPr>
          </w:p>
        </w:tc>
        <w:tc>
          <w:tcPr>
            <w:tcW w:w="596" w:type="pct"/>
          </w:tcPr>
          <w:p w:rsidR="00C51FF1" w:rsidRPr="001C237E" w:rsidRDefault="00C51FF1" w:rsidP="001627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88"/>
              <w:jc w:val="right"/>
              <w:rPr>
                <w:rFonts w:asciiTheme="majorBidi" w:hAnsiTheme="majorBidi" w:cstheme="majorBidi"/>
                <w:sz w:val="20"/>
                <w:szCs w:val="20"/>
              </w:rPr>
            </w:pPr>
          </w:p>
        </w:tc>
        <w:tc>
          <w:tcPr>
            <w:tcW w:w="146" w:type="pct"/>
          </w:tcPr>
          <w:p w:rsidR="00C51FF1" w:rsidRPr="001C237E" w:rsidRDefault="00C51FF1" w:rsidP="00E149D1">
            <w:pPr>
              <w:pStyle w:val="BodyText"/>
              <w:tabs>
                <w:tab w:val="decimal" w:pos="873"/>
              </w:tabs>
              <w:spacing w:after="0" w:line="240" w:lineRule="auto"/>
              <w:ind w:left="-126" w:right="-131"/>
              <w:jc w:val="center"/>
              <w:rPr>
                <w:rFonts w:asciiTheme="majorBidi" w:hAnsiTheme="majorBidi" w:cstheme="majorBidi"/>
                <w:b/>
                <w:bCs/>
                <w:sz w:val="20"/>
                <w:szCs w:val="20"/>
              </w:rPr>
            </w:pPr>
          </w:p>
        </w:tc>
        <w:tc>
          <w:tcPr>
            <w:tcW w:w="587" w:type="pct"/>
          </w:tcPr>
          <w:p w:rsidR="00C51FF1" w:rsidRPr="001C237E" w:rsidRDefault="00C51FF1" w:rsidP="001627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43"/>
              <w:jc w:val="right"/>
              <w:rPr>
                <w:rFonts w:asciiTheme="majorBidi" w:hAnsiTheme="majorBidi" w:cstheme="majorBidi"/>
                <w:sz w:val="20"/>
                <w:szCs w:val="20"/>
                <w:cs/>
              </w:rPr>
            </w:pPr>
          </w:p>
        </w:tc>
        <w:tc>
          <w:tcPr>
            <w:tcW w:w="139" w:type="pct"/>
          </w:tcPr>
          <w:p w:rsidR="00C51FF1" w:rsidRPr="001C237E" w:rsidRDefault="00C51FF1" w:rsidP="00E149D1">
            <w:pPr>
              <w:pStyle w:val="BodyText"/>
              <w:tabs>
                <w:tab w:val="decimal" w:pos="873"/>
              </w:tabs>
              <w:spacing w:after="0" w:line="240" w:lineRule="auto"/>
              <w:ind w:right="-131"/>
              <w:jc w:val="center"/>
              <w:rPr>
                <w:rFonts w:asciiTheme="majorBidi" w:hAnsiTheme="majorBidi" w:cstheme="majorBidi"/>
                <w:b/>
                <w:bCs/>
                <w:sz w:val="20"/>
                <w:szCs w:val="20"/>
              </w:rPr>
            </w:pPr>
          </w:p>
        </w:tc>
        <w:tc>
          <w:tcPr>
            <w:tcW w:w="600" w:type="pct"/>
          </w:tcPr>
          <w:p w:rsidR="00C51FF1" w:rsidRPr="001C237E" w:rsidRDefault="00C51FF1" w:rsidP="001627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70"/>
              <w:jc w:val="right"/>
              <w:rPr>
                <w:rFonts w:asciiTheme="majorBidi" w:eastAsia="MS Mincho" w:hAnsiTheme="majorBidi" w:cstheme="majorBidi"/>
                <w:spacing w:val="0"/>
                <w:sz w:val="20"/>
                <w:szCs w:val="20"/>
              </w:rPr>
            </w:pPr>
          </w:p>
        </w:tc>
      </w:tr>
      <w:tr w:rsidR="00E149D1" w:rsidRPr="00947733" w:rsidTr="00025A25">
        <w:tc>
          <w:tcPr>
            <w:tcW w:w="2168" w:type="pct"/>
          </w:tcPr>
          <w:p w:rsidR="00E149D1" w:rsidRPr="001627F9" w:rsidRDefault="001C237E" w:rsidP="00E149D1">
            <w:pPr>
              <w:spacing w:after="0" w:line="240" w:lineRule="auto"/>
              <w:jc w:val="thaiDistribute"/>
              <w:rPr>
                <w:rFonts w:asciiTheme="majorBidi" w:eastAsia="MS Mincho" w:hAnsiTheme="majorBidi" w:cstheme="majorBidi"/>
                <w:b/>
                <w:bCs/>
                <w:szCs w:val="22"/>
              </w:rPr>
            </w:pPr>
            <w:r>
              <w:rPr>
                <w:b/>
                <w:bCs/>
                <w:lang w:eastAsia="ja-JP"/>
              </w:rPr>
              <w:t xml:space="preserve">Right-of-use </w:t>
            </w:r>
            <w:r w:rsidRPr="00233646">
              <w:rPr>
                <w:b/>
                <w:bCs/>
                <w:lang w:eastAsia="ja-JP"/>
              </w:rPr>
              <w:t>assets</w:t>
            </w:r>
          </w:p>
        </w:tc>
        <w:tc>
          <w:tcPr>
            <w:tcW w:w="619" w:type="pct"/>
          </w:tcPr>
          <w:p w:rsidR="00E149D1" w:rsidRPr="001627F9" w:rsidRDefault="00E149D1" w:rsidP="001627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38"/>
              <w:jc w:val="right"/>
              <w:rPr>
                <w:rFonts w:asciiTheme="majorBidi" w:eastAsia="MS Mincho" w:hAnsiTheme="majorBidi" w:cstheme="majorBidi"/>
                <w:spacing w:val="0"/>
                <w:sz w:val="28"/>
                <w:szCs w:val="28"/>
              </w:rPr>
            </w:pPr>
          </w:p>
        </w:tc>
        <w:tc>
          <w:tcPr>
            <w:tcW w:w="145" w:type="pct"/>
          </w:tcPr>
          <w:p w:rsidR="00E149D1" w:rsidRPr="001627F9" w:rsidRDefault="00E149D1" w:rsidP="00E149D1">
            <w:pPr>
              <w:pStyle w:val="BodyText"/>
              <w:tabs>
                <w:tab w:val="decimal" w:pos="873"/>
              </w:tabs>
              <w:spacing w:after="0" w:line="240" w:lineRule="auto"/>
              <w:ind w:right="-131"/>
              <w:jc w:val="center"/>
              <w:rPr>
                <w:rFonts w:asciiTheme="majorBidi" w:hAnsiTheme="majorBidi" w:cstheme="majorBidi"/>
                <w:sz w:val="28"/>
                <w:szCs w:val="28"/>
              </w:rPr>
            </w:pPr>
          </w:p>
        </w:tc>
        <w:tc>
          <w:tcPr>
            <w:tcW w:w="596" w:type="pct"/>
          </w:tcPr>
          <w:p w:rsidR="00E149D1" w:rsidRPr="001627F9" w:rsidRDefault="00E149D1" w:rsidP="001627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88"/>
              <w:jc w:val="right"/>
              <w:rPr>
                <w:rFonts w:asciiTheme="majorBidi" w:hAnsiTheme="majorBidi" w:cstheme="majorBidi"/>
                <w:sz w:val="28"/>
                <w:szCs w:val="28"/>
              </w:rPr>
            </w:pPr>
          </w:p>
        </w:tc>
        <w:tc>
          <w:tcPr>
            <w:tcW w:w="146" w:type="pct"/>
          </w:tcPr>
          <w:p w:rsidR="00E149D1" w:rsidRPr="001627F9" w:rsidRDefault="00E149D1" w:rsidP="00E149D1">
            <w:pPr>
              <w:pStyle w:val="BodyText"/>
              <w:tabs>
                <w:tab w:val="decimal" w:pos="873"/>
              </w:tabs>
              <w:spacing w:after="0" w:line="240" w:lineRule="auto"/>
              <w:ind w:left="-126" w:right="-131"/>
              <w:jc w:val="center"/>
              <w:rPr>
                <w:rFonts w:asciiTheme="majorBidi" w:hAnsiTheme="majorBidi" w:cstheme="majorBidi"/>
                <w:sz w:val="28"/>
                <w:szCs w:val="28"/>
              </w:rPr>
            </w:pPr>
          </w:p>
        </w:tc>
        <w:tc>
          <w:tcPr>
            <w:tcW w:w="587" w:type="pct"/>
          </w:tcPr>
          <w:p w:rsidR="00E149D1" w:rsidRPr="001627F9" w:rsidRDefault="00E149D1" w:rsidP="001627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43"/>
              <w:jc w:val="right"/>
              <w:rPr>
                <w:rFonts w:asciiTheme="majorBidi" w:hAnsiTheme="majorBidi" w:cstheme="majorBidi"/>
                <w:sz w:val="28"/>
                <w:szCs w:val="28"/>
              </w:rPr>
            </w:pPr>
          </w:p>
        </w:tc>
        <w:tc>
          <w:tcPr>
            <w:tcW w:w="139" w:type="pct"/>
          </w:tcPr>
          <w:p w:rsidR="00E149D1" w:rsidRPr="001627F9" w:rsidRDefault="00E149D1" w:rsidP="00E149D1">
            <w:pPr>
              <w:pStyle w:val="BodyText"/>
              <w:tabs>
                <w:tab w:val="decimal" w:pos="873"/>
              </w:tabs>
              <w:spacing w:after="0" w:line="240" w:lineRule="auto"/>
              <w:ind w:right="-131"/>
              <w:jc w:val="center"/>
              <w:rPr>
                <w:rFonts w:asciiTheme="majorBidi" w:hAnsiTheme="majorBidi" w:cstheme="majorBidi"/>
                <w:sz w:val="28"/>
                <w:szCs w:val="28"/>
              </w:rPr>
            </w:pPr>
          </w:p>
        </w:tc>
        <w:tc>
          <w:tcPr>
            <w:tcW w:w="600" w:type="pct"/>
          </w:tcPr>
          <w:p w:rsidR="00E149D1" w:rsidRPr="001627F9" w:rsidRDefault="00E149D1" w:rsidP="001627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70"/>
              <w:jc w:val="right"/>
              <w:rPr>
                <w:rFonts w:asciiTheme="majorBidi" w:eastAsia="MS Mincho" w:hAnsiTheme="majorBidi" w:cstheme="majorBidi"/>
                <w:spacing w:val="0"/>
                <w:sz w:val="28"/>
                <w:szCs w:val="28"/>
              </w:rPr>
            </w:pPr>
          </w:p>
        </w:tc>
      </w:tr>
      <w:tr w:rsidR="00E149D1" w:rsidRPr="00947733" w:rsidTr="00025A25">
        <w:tc>
          <w:tcPr>
            <w:tcW w:w="2168" w:type="pct"/>
          </w:tcPr>
          <w:p w:rsidR="00E149D1" w:rsidRPr="001627F9" w:rsidRDefault="002A65EF" w:rsidP="00E149D1">
            <w:pPr>
              <w:spacing w:after="0" w:line="240" w:lineRule="auto"/>
              <w:jc w:val="thaiDistribute"/>
              <w:rPr>
                <w:rFonts w:asciiTheme="majorBidi" w:eastAsia="MS Mincho" w:hAnsiTheme="majorBidi" w:cstheme="majorBidi"/>
                <w:b/>
                <w:bCs/>
                <w:szCs w:val="22"/>
              </w:rPr>
            </w:pPr>
            <w:r w:rsidRPr="001627F9">
              <w:rPr>
                <w:rFonts w:asciiTheme="majorBidi" w:eastAsia="MS Mincho" w:hAnsiTheme="majorBidi" w:cstheme="majorBidi"/>
                <w:lang w:eastAsia="ja-JP"/>
              </w:rPr>
              <w:t xml:space="preserve">Related </w:t>
            </w:r>
            <w:r>
              <w:rPr>
                <w:rFonts w:asciiTheme="majorBidi" w:eastAsia="MS Mincho" w:hAnsiTheme="majorBidi" w:cstheme="majorBidi"/>
                <w:lang w:eastAsia="ja-JP"/>
              </w:rPr>
              <w:t>parties</w:t>
            </w:r>
          </w:p>
        </w:tc>
        <w:tc>
          <w:tcPr>
            <w:tcW w:w="619" w:type="pct"/>
          </w:tcPr>
          <w:p w:rsidR="00E149D1" w:rsidRPr="001627F9" w:rsidRDefault="00E149D1" w:rsidP="001627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38"/>
              <w:jc w:val="right"/>
              <w:rPr>
                <w:rFonts w:asciiTheme="majorBidi" w:eastAsia="MS Mincho" w:hAnsiTheme="majorBidi" w:cstheme="majorBidi"/>
                <w:spacing w:val="0"/>
                <w:sz w:val="28"/>
                <w:szCs w:val="28"/>
              </w:rPr>
            </w:pPr>
            <w:r w:rsidRPr="001627F9">
              <w:rPr>
                <w:rFonts w:asciiTheme="majorBidi" w:eastAsia="MS Mincho" w:hAnsiTheme="majorBidi" w:cstheme="majorBidi"/>
                <w:spacing w:val="0"/>
                <w:sz w:val="28"/>
                <w:szCs w:val="28"/>
              </w:rPr>
              <w:t>64,619</w:t>
            </w:r>
          </w:p>
        </w:tc>
        <w:tc>
          <w:tcPr>
            <w:tcW w:w="145" w:type="pct"/>
          </w:tcPr>
          <w:p w:rsidR="00E149D1" w:rsidRPr="001627F9" w:rsidRDefault="00E149D1" w:rsidP="00E149D1">
            <w:pPr>
              <w:pStyle w:val="BodyText"/>
              <w:tabs>
                <w:tab w:val="decimal" w:pos="873"/>
              </w:tabs>
              <w:spacing w:after="0" w:line="240" w:lineRule="auto"/>
              <w:ind w:right="-131"/>
              <w:jc w:val="center"/>
              <w:rPr>
                <w:rFonts w:asciiTheme="majorBidi" w:hAnsiTheme="majorBidi" w:cstheme="majorBidi"/>
                <w:sz w:val="28"/>
                <w:szCs w:val="28"/>
              </w:rPr>
            </w:pPr>
          </w:p>
        </w:tc>
        <w:tc>
          <w:tcPr>
            <w:tcW w:w="596" w:type="pct"/>
          </w:tcPr>
          <w:p w:rsidR="00E149D1" w:rsidRPr="001627F9" w:rsidRDefault="00E149D1" w:rsidP="001627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88"/>
              <w:jc w:val="right"/>
              <w:rPr>
                <w:rFonts w:asciiTheme="majorBidi" w:hAnsiTheme="majorBidi" w:cstheme="majorBidi"/>
                <w:sz w:val="28"/>
                <w:szCs w:val="28"/>
              </w:rPr>
            </w:pPr>
            <w:r w:rsidRPr="001627F9">
              <w:rPr>
                <w:rFonts w:asciiTheme="majorBidi" w:hAnsiTheme="majorBidi" w:cstheme="majorBidi"/>
                <w:sz w:val="28"/>
                <w:szCs w:val="28"/>
              </w:rPr>
              <w:t>83,777</w:t>
            </w:r>
          </w:p>
        </w:tc>
        <w:tc>
          <w:tcPr>
            <w:tcW w:w="146" w:type="pct"/>
          </w:tcPr>
          <w:p w:rsidR="00E149D1" w:rsidRPr="001627F9" w:rsidRDefault="00E149D1" w:rsidP="00E149D1">
            <w:pPr>
              <w:pStyle w:val="BodyText"/>
              <w:tabs>
                <w:tab w:val="decimal" w:pos="873"/>
              </w:tabs>
              <w:spacing w:after="0" w:line="240" w:lineRule="auto"/>
              <w:ind w:left="-126" w:right="-131"/>
              <w:jc w:val="center"/>
              <w:rPr>
                <w:rFonts w:asciiTheme="majorBidi" w:hAnsiTheme="majorBidi" w:cstheme="majorBidi"/>
                <w:sz w:val="28"/>
                <w:szCs w:val="28"/>
              </w:rPr>
            </w:pPr>
          </w:p>
        </w:tc>
        <w:tc>
          <w:tcPr>
            <w:tcW w:w="587" w:type="pct"/>
          </w:tcPr>
          <w:p w:rsidR="00E149D1" w:rsidRPr="001627F9" w:rsidRDefault="00E149D1" w:rsidP="001627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43"/>
              <w:jc w:val="right"/>
              <w:rPr>
                <w:rFonts w:asciiTheme="majorBidi" w:hAnsiTheme="majorBidi" w:cstheme="majorBidi"/>
                <w:sz w:val="28"/>
                <w:szCs w:val="28"/>
              </w:rPr>
            </w:pPr>
            <w:r w:rsidRPr="001627F9">
              <w:rPr>
                <w:rFonts w:asciiTheme="majorBidi" w:hAnsiTheme="majorBidi" w:cstheme="majorBidi"/>
                <w:sz w:val="28"/>
                <w:szCs w:val="28"/>
              </w:rPr>
              <w:t>64,619</w:t>
            </w:r>
          </w:p>
        </w:tc>
        <w:tc>
          <w:tcPr>
            <w:tcW w:w="139" w:type="pct"/>
          </w:tcPr>
          <w:p w:rsidR="00E149D1" w:rsidRPr="001627F9" w:rsidRDefault="00E149D1" w:rsidP="00E149D1">
            <w:pPr>
              <w:pStyle w:val="BodyText"/>
              <w:tabs>
                <w:tab w:val="decimal" w:pos="873"/>
              </w:tabs>
              <w:spacing w:after="0" w:line="240" w:lineRule="auto"/>
              <w:ind w:right="-131"/>
              <w:jc w:val="center"/>
              <w:rPr>
                <w:rFonts w:asciiTheme="majorBidi" w:hAnsiTheme="majorBidi" w:cstheme="majorBidi"/>
                <w:sz w:val="28"/>
                <w:szCs w:val="28"/>
              </w:rPr>
            </w:pPr>
          </w:p>
        </w:tc>
        <w:tc>
          <w:tcPr>
            <w:tcW w:w="600" w:type="pct"/>
          </w:tcPr>
          <w:p w:rsidR="00E149D1" w:rsidRPr="001627F9" w:rsidRDefault="00E149D1" w:rsidP="001627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70"/>
              <w:jc w:val="right"/>
              <w:rPr>
                <w:rFonts w:asciiTheme="majorBidi" w:eastAsia="MS Mincho" w:hAnsiTheme="majorBidi" w:cstheme="majorBidi"/>
                <w:spacing w:val="0"/>
                <w:sz w:val="28"/>
                <w:szCs w:val="28"/>
              </w:rPr>
            </w:pPr>
            <w:r w:rsidRPr="001627F9">
              <w:rPr>
                <w:rFonts w:asciiTheme="majorBidi" w:eastAsia="MS Mincho" w:hAnsiTheme="majorBidi" w:cstheme="majorBidi"/>
                <w:spacing w:val="0"/>
                <w:sz w:val="28"/>
                <w:szCs w:val="28"/>
              </w:rPr>
              <w:t>83,777</w:t>
            </w:r>
          </w:p>
        </w:tc>
      </w:tr>
      <w:tr w:rsidR="00E149D1" w:rsidRPr="00947733" w:rsidTr="00025A25">
        <w:tc>
          <w:tcPr>
            <w:tcW w:w="2168" w:type="pct"/>
          </w:tcPr>
          <w:p w:rsidR="00E149D1" w:rsidRPr="001C237E" w:rsidRDefault="00E149D1" w:rsidP="00E149D1">
            <w:pPr>
              <w:spacing w:after="0" w:line="240" w:lineRule="auto"/>
              <w:jc w:val="thaiDistribute"/>
              <w:rPr>
                <w:rFonts w:asciiTheme="majorBidi" w:eastAsia="MS Mincho" w:hAnsiTheme="majorBidi" w:cstheme="majorBidi"/>
                <w:b/>
                <w:bCs/>
                <w:sz w:val="20"/>
                <w:szCs w:val="20"/>
              </w:rPr>
            </w:pPr>
          </w:p>
        </w:tc>
        <w:tc>
          <w:tcPr>
            <w:tcW w:w="619" w:type="pct"/>
          </w:tcPr>
          <w:p w:rsidR="00E149D1" w:rsidRPr="001C237E" w:rsidRDefault="00E149D1" w:rsidP="001627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38"/>
              <w:jc w:val="right"/>
              <w:rPr>
                <w:rFonts w:asciiTheme="majorBidi" w:eastAsia="MS Mincho" w:hAnsiTheme="majorBidi" w:cstheme="majorBidi"/>
                <w:spacing w:val="0"/>
                <w:sz w:val="20"/>
                <w:szCs w:val="20"/>
              </w:rPr>
            </w:pPr>
          </w:p>
        </w:tc>
        <w:tc>
          <w:tcPr>
            <w:tcW w:w="145" w:type="pct"/>
          </w:tcPr>
          <w:p w:rsidR="00E149D1" w:rsidRPr="001C237E" w:rsidRDefault="00E149D1" w:rsidP="00E149D1">
            <w:pPr>
              <w:pStyle w:val="BodyText"/>
              <w:tabs>
                <w:tab w:val="decimal" w:pos="873"/>
              </w:tabs>
              <w:spacing w:after="0" w:line="240" w:lineRule="auto"/>
              <w:ind w:right="-131"/>
              <w:jc w:val="center"/>
              <w:rPr>
                <w:rFonts w:asciiTheme="majorBidi" w:hAnsiTheme="majorBidi" w:cstheme="majorBidi"/>
                <w:sz w:val="20"/>
                <w:szCs w:val="20"/>
              </w:rPr>
            </w:pPr>
          </w:p>
        </w:tc>
        <w:tc>
          <w:tcPr>
            <w:tcW w:w="596" w:type="pct"/>
          </w:tcPr>
          <w:p w:rsidR="00E149D1" w:rsidRPr="001C237E" w:rsidRDefault="00E149D1" w:rsidP="001627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88"/>
              <w:jc w:val="right"/>
              <w:rPr>
                <w:rFonts w:asciiTheme="majorBidi" w:hAnsiTheme="majorBidi" w:cstheme="majorBidi"/>
                <w:sz w:val="20"/>
                <w:szCs w:val="20"/>
              </w:rPr>
            </w:pPr>
          </w:p>
        </w:tc>
        <w:tc>
          <w:tcPr>
            <w:tcW w:w="146" w:type="pct"/>
          </w:tcPr>
          <w:p w:rsidR="00E149D1" w:rsidRPr="001C237E" w:rsidRDefault="00E149D1" w:rsidP="00E149D1">
            <w:pPr>
              <w:pStyle w:val="BodyText"/>
              <w:tabs>
                <w:tab w:val="decimal" w:pos="873"/>
              </w:tabs>
              <w:spacing w:after="0" w:line="240" w:lineRule="auto"/>
              <w:ind w:left="-126" w:right="-131"/>
              <w:jc w:val="center"/>
              <w:rPr>
                <w:rFonts w:asciiTheme="majorBidi" w:hAnsiTheme="majorBidi" w:cstheme="majorBidi"/>
                <w:sz w:val="20"/>
                <w:szCs w:val="20"/>
              </w:rPr>
            </w:pPr>
          </w:p>
        </w:tc>
        <w:tc>
          <w:tcPr>
            <w:tcW w:w="587" w:type="pct"/>
          </w:tcPr>
          <w:p w:rsidR="00E149D1" w:rsidRPr="001C237E" w:rsidRDefault="00E149D1" w:rsidP="001627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43"/>
              <w:jc w:val="right"/>
              <w:rPr>
                <w:rFonts w:asciiTheme="majorBidi" w:hAnsiTheme="majorBidi" w:cstheme="majorBidi"/>
                <w:sz w:val="20"/>
                <w:szCs w:val="20"/>
              </w:rPr>
            </w:pPr>
          </w:p>
        </w:tc>
        <w:tc>
          <w:tcPr>
            <w:tcW w:w="139" w:type="pct"/>
          </w:tcPr>
          <w:p w:rsidR="00E149D1" w:rsidRPr="001C237E" w:rsidRDefault="00E149D1" w:rsidP="00E149D1">
            <w:pPr>
              <w:pStyle w:val="BodyText"/>
              <w:tabs>
                <w:tab w:val="decimal" w:pos="873"/>
              </w:tabs>
              <w:spacing w:after="0" w:line="240" w:lineRule="auto"/>
              <w:ind w:right="-131"/>
              <w:jc w:val="center"/>
              <w:rPr>
                <w:rFonts w:asciiTheme="majorBidi" w:hAnsiTheme="majorBidi" w:cstheme="majorBidi"/>
                <w:sz w:val="20"/>
                <w:szCs w:val="20"/>
              </w:rPr>
            </w:pPr>
          </w:p>
        </w:tc>
        <w:tc>
          <w:tcPr>
            <w:tcW w:w="600" w:type="pct"/>
          </w:tcPr>
          <w:p w:rsidR="00E149D1" w:rsidRPr="001C237E" w:rsidRDefault="00E149D1" w:rsidP="001627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70"/>
              <w:jc w:val="right"/>
              <w:rPr>
                <w:rFonts w:asciiTheme="majorBidi" w:eastAsia="MS Mincho" w:hAnsiTheme="majorBidi" w:cstheme="majorBidi"/>
                <w:spacing w:val="0"/>
                <w:sz w:val="20"/>
                <w:szCs w:val="20"/>
              </w:rPr>
            </w:pPr>
          </w:p>
        </w:tc>
      </w:tr>
      <w:tr w:rsidR="00E149D1" w:rsidRPr="00947733" w:rsidTr="00025A25">
        <w:tc>
          <w:tcPr>
            <w:tcW w:w="2168" w:type="pct"/>
          </w:tcPr>
          <w:p w:rsidR="00E149D1" w:rsidRPr="001C237E" w:rsidRDefault="00E149D1" w:rsidP="00E149D1">
            <w:pPr>
              <w:spacing w:after="0" w:line="240" w:lineRule="auto"/>
              <w:rPr>
                <w:rFonts w:asciiTheme="majorBidi" w:eastAsia="MS Mincho" w:hAnsiTheme="majorBidi" w:cstheme="majorBidi"/>
                <w:b/>
                <w:bCs/>
                <w:szCs w:val="22"/>
              </w:rPr>
            </w:pPr>
            <w:r w:rsidRPr="001C237E">
              <w:rPr>
                <w:rFonts w:asciiTheme="majorBidi" w:hAnsiTheme="majorBidi" w:cstheme="majorBidi"/>
                <w:b/>
                <w:bCs/>
              </w:rPr>
              <w:t>Trade</w:t>
            </w:r>
            <w:r w:rsidRPr="001C237E">
              <w:rPr>
                <w:rFonts w:asciiTheme="majorBidi" w:hAnsiTheme="majorBidi" w:cstheme="majorBidi"/>
                <w:b/>
                <w:bCs/>
                <w:cs/>
              </w:rPr>
              <w:t xml:space="preserve"> </w:t>
            </w:r>
            <w:r w:rsidRPr="001C237E">
              <w:rPr>
                <w:rFonts w:asciiTheme="majorBidi" w:hAnsiTheme="majorBidi" w:cstheme="majorBidi"/>
                <w:b/>
                <w:bCs/>
              </w:rPr>
              <w:t>payables</w:t>
            </w:r>
          </w:p>
        </w:tc>
        <w:tc>
          <w:tcPr>
            <w:tcW w:w="619" w:type="pct"/>
          </w:tcPr>
          <w:p w:rsidR="00E149D1" w:rsidRPr="001627F9" w:rsidRDefault="00E149D1" w:rsidP="001627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38"/>
              <w:jc w:val="right"/>
              <w:rPr>
                <w:rFonts w:asciiTheme="majorBidi" w:eastAsia="MS Mincho" w:hAnsiTheme="majorBidi" w:cstheme="majorBidi"/>
                <w:spacing w:val="0"/>
                <w:sz w:val="28"/>
                <w:szCs w:val="28"/>
              </w:rPr>
            </w:pPr>
          </w:p>
        </w:tc>
        <w:tc>
          <w:tcPr>
            <w:tcW w:w="145" w:type="pct"/>
          </w:tcPr>
          <w:p w:rsidR="00E149D1" w:rsidRPr="001627F9" w:rsidRDefault="00E149D1" w:rsidP="00E149D1">
            <w:pPr>
              <w:pStyle w:val="BodyText"/>
              <w:tabs>
                <w:tab w:val="decimal" w:pos="873"/>
              </w:tabs>
              <w:spacing w:after="0" w:line="240" w:lineRule="auto"/>
              <w:ind w:right="-131"/>
              <w:jc w:val="center"/>
              <w:rPr>
                <w:rFonts w:asciiTheme="majorBidi" w:hAnsiTheme="majorBidi" w:cstheme="majorBidi"/>
                <w:sz w:val="28"/>
                <w:szCs w:val="28"/>
              </w:rPr>
            </w:pPr>
          </w:p>
        </w:tc>
        <w:tc>
          <w:tcPr>
            <w:tcW w:w="596" w:type="pct"/>
          </w:tcPr>
          <w:p w:rsidR="00E149D1" w:rsidRPr="001627F9" w:rsidRDefault="00E149D1" w:rsidP="001627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88"/>
              <w:jc w:val="right"/>
              <w:rPr>
                <w:rFonts w:asciiTheme="majorBidi" w:hAnsiTheme="majorBidi" w:cstheme="majorBidi"/>
                <w:sz w:val="28"/>
                <w:szCs w:val="28"/>
              </w:rPr>
            </w:pPr>
          </w:p>
        </w:tc>
        <w:tc>
          <w:tcPr>
            <w:tcW w:w="146" w:type="pct"/>
          </w:tcPr>
          <w:p w:rsidR="00E149D1" w:rsidRPr="001627F9" w:rsidRDefault="00E149D1" w:rsidP="00E149D1">
            <w:pPr>
              <w:pStyle w:val="BodyText"/>
              <w:tabs>
                <w:tab w:val="decimal" w:pos="873"/>
              </w:tabs>
              <w:spacing w:after="0" w:line="240" w:lineRule="auto"/>
              <w:ind w:left="-126" w:right="-131"/>
              <w:jc w:val="center"/>
              <w:rPr>
                <w:rFonts w:asciiTheme="majorBidi" w:hAnsiTheme="majorBidi" w:cstheme="majorBidi"/>
                <w:sz w:val="28"/>
                <w:szCs w:val="28"/>
              </w:rPr>
            </w:pPr>
          </w:p>
        </w:tc>
        <w:tc>
          <w:tcPr>
            <w:tcW w:w="587" w:type="pct"/>
          </w:tcPr>
          <w:p w:rsidR="00E149D1" w:rsidRPr="001627F9" w:rsidRDefault="00E149D1" w:rsidP="001627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43"/>
              <w:jc w:val="right"/>
              <w:rPr>
                <w:rFonts w:asciiTheme="majorBidi" w:hAnsiTheme="majorBidi" w:cstheme="majorBidi"/>
                <w:sz w:val="28"/>
                <w:szCs w:val="28"/>
              </w:rPr>
            </w:pPr>
          </w:p>
        </w:tc>
        <w:tc>
          <w:tcPr>
            <w:tcW w:w="139" w:type="pct"/>
          </w:tcPr>
          <w:p w:rsidR="00E149D1" w:rsidRPr="001627F9" w:rsidRDefault="00E149D1" w:rsidP="00E149D1">
            <w:pPr>
              <w:pStyle w:val="BodyText"/>
              <w:tabs>
                <w:tab w:val="decimal" w:pos="873"/>
              </w:tabs>
              <w:spacing w:after="0" w:line="240" w:lineRule="auto"/>
              <w:ind w:right="-131"/>
              <w:jc w:val="center"/>
              <w:rPr>
                <w:rFonts w:asciiTheme="majorBidi" w:hAnsiTheme="majorBidi" w:cstheme="majorBidi"/>
                <w:sz w:val="28"/>
                <w:szCs w:val="28"/>
              </w:rPr>
            </w:pPr>
          </w:p>
        </w:tc>
        <w:tc>
          <w:tcPr>
            <w:tcW w:w="600" w:type="pct"/>
          </w:tcPr>
          <w:p w:rsidR="00E149D1" w:rsidRPr="001627F9" w:rsidRDefault="00E149D1" w:rsidP="001627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70"/>
              <w:jc w:val="right"/>
              <w:rPr>
                <w:rFonts w:asciiTheme="majorBidi" w:eastAsia="MS Mincho" w:hAnsiTheme="majorBidi" w:cstheme="majorBidi"/>
                <w:spacing w:val="0"/>
                <w:sz w:val="28"/>
                <w:szCs w:val="28"/>
              </w:rPr>
            </w:pPr>
          </w:p>
        </w:tc>
      </w:tr>
      <w:tr w:rsidR="00E149D1" w:rsidRPr="00947733" w:rsidTr="00025A25">
        <w:tc>
          <w:tcPr>
            <w:tcW w:w="2168" w:type="pct"/>
          </w:tcPr>
          <w:p w:rsidR="00E149D1" w:rsidRPr="001627F9" w:rsidRDefault="00E149D1" w:rsidP="00E149D1">
            <w:pPr>
              <w:spacing w:after="0" w:line="240" w:lineRule="auto"/>
              <w:jc w:val="thaiDistribute"/>
              <w:rPr>
                <w:rFonts w:asciiTheme="majorBidi" w:eastAsia="MS Mincho" w:hAnsiTheme="majorBidi" w:cstheme="majorBidi"/>
                <w:b/>
                <w:bCs/>
                <w:szCs w:val="22"/>
              </w:rPr>
            </w:pPr>
            <w:r w:rsidRPr="001627F9">
              <w:rPr>
                <w:rFonts w:asciiTheme="majorBidi" w:eastAsia="MS Mincho" w:hAnsiTheme="majorBidi" w:cstheme="majorBidi"/>
                <w:szCs w:val="22"/>
              </w:rPr>
              <w:t>Subsidiaries</w:t>
            </w:r>
          </w:p>
        </w:tc>
        <w:tc>
          <w:tcPr>
            <w:tcW w:w="619" w:type="pct"/>
          </w:tcPr>
          <w:p w:rsidR="00E149D1" w:rsidRPr="001627F9" w:rsidRDefault="00E149D1" w:rsidP="001627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38"/>
              <w:jc w:val="right"/>
              <w:rPr>
                <w:rFonts w:asciiTheme="majorBidi" w:eastAsia="MS Mincho" w:hAnsiTheme="majorBidi" w:cstheme="majorBidi"/>
                <w:spacing w:val="0"/>
                <w:sz w:val="28"/>
                <w:szCs w:val="28"/>
              </w:rPr>
            </w:pPr>
            <w:r w:rsidRPr="001627F9">
              <w:rPr>
                <w:rFonts w:asciiTheme="majorBidi" w:eastAsia="MS Mincho" w:hAnsiTheme="majorBidi" w:cstheme="majorBidi"/>
                <w:spacing w:val="0"/>
                <w:sz w:val="28"/>
                <w:szCs w:val="28"/>
              </w:rPr>
              <w:t>-</w:t>
            </w:r>
          </w:p>
        </w:tc>
        <w:tc>
          <w:tcPr>
            <w:tcW w:w="145" w:type="pct"/>
          </w:tcPr>
          <w:p w:rsidR="00E149D1" w:rsidRPr="001627F9" w:rsidRDefault="00E149D1" w:rsidP="00E149D1">
            <w:pPr>
              <w:pStyle w:val="BodyText"/>
              <w:tabs>
                <w:tab w:val="decimal" w:pos="873"/>
              </w:tabs>
              <w:spacing w:after="0" w:line="240" w:lineRule="auto"/>
              <w:ind w:right="-131"/>
              <w:jc w:val="center"/>
              <w:rPr>
                <w:rFonts w:asciiTheme="majorBidi" w:hAnsiTheme="majorBidi" w:cstheme="majorBidi"/>
                <w:sz w:val="28"/>
                <w:szCs w:val="28"/>
              </w:rPr>
            </w:pPr>
          </w:p>
        </w:tc>
        <w:tc>
          <w:tcPr>
            <w:tcW w:w="596" w:type="pct"/>
          </w:tcPr>
          <w:p w:rsidR="00E149D1" w:rsidRPr="001627F9" w:rsidRDefault="00E149D1" w:rsidP="001627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88"/>
              <w:jc w:val="right"/>
              <w:rPr>
                <w:rFonts w:asciiTheme="majorBidi" w:hAnsiTheme="majorBidi" w:cstheme="majorBidi"/>
                <w:sz w:val="28"/>
                <w:szCs w:val="28"/>
              </w:rPr>
            </w:pPr>
            <w:r w:rsidRPr="001627F9">
              <w:rPr>
                <w:rFonts w:asciiTheme="majorBidi" w:hAnsiTheme="majorBidi" w:cstheme="majorBidi"/>
                <w:sz w:val="28"/>
                <w:szCs w:val="28"/>
              </w:rPr>
              <w:t>-</w:t>
            </w:r>
          </w:p>
        </w:tc>
        <w:tc>
          <w:tcPr>
            <w:tcW w:w="146" w:type="pct"/>
          </w:tcPr>
          <w:p w:rsidR="00E149D1" w:rsidRPr="001627F9" w:rsidRDefault="00E149D1" w:rsidP="00E149D1">
            <w:pPr>
              <w:pStyle w:val="BodyText"/>
              <w:tabs>
                <w:tab w:val="decimal" w:pos="873"/>
              </w:tabs>
              <w:spacing w:after="0" w:line="240" w:lineRule="auto"/>
              <w:ind w:left="-126" w:right="-131"/>
              <w:jc w:val="center"/>
              <w:rPr>
                <w:rFonts w:asciiTheme="majorBidi" w:hAnsiTheme="majorBidi" w:cstheme="majorBidi"/>
                <w:sz w:val="28"/>
                <w:szCs w:val="28"/>
              </w:rPr>
            </w:pPr>
          </w:p>
        </w:tc>
        <w:tc>
          <w:tcPr>
            <w:tcW w:w="587" w:type="pct"/>
          </w:tcPr>
          <w:p w:rsidR="00E149D1" w:rsidRPr="001627F9" w:rsidRDefault="00E149D1" w:rsidP="001627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43"/>
              <w:jc w:val="right"/>
              <w:rPr>
                <w:rFonts w:asciiTheme="majorBidi" w:hAnsiTheme="majorBidi" w:cstheme="majorBidi"/>
                <w:sz w:val="28"/>
                <w:szCs w:val="28"/>
              </w:rPr>
            </w:pPr>
            <w:r w:rsidRPr="001627F9">
              <w:rPr>
                <w:rFonts w:asciiTheme="majorBidi" w:hAnsiTheme="majorBidi" w:cstheme="majorBidi"/>
                <w:sz w:val="28"/>
                <w:szCs w:val="28"/>
              </w:rPr>
              <w:t>-</w:t>
            </w:r>
          </w:p>
        </w:tc>
        <w:tc>
          <w:tcPr>
            <w:tcW w:w="139" w:type="pct"/>
          </w:tcPr>
          <w:p w:rsidR="00E149D1" w:rsidRPr="001627F9" w:rsidRDefault="00E149D1" w:rsidP="00E149D1">
            <w:pPr>
              <w:pStyle w:val="BodyText"/>
              <w:tabs>
                <w:tab w:val="decimal" w:pos="873"/>
              </w:tabs>
              <w:spacing w:after="0" w:line="240" w:lineRule="auto"/>
              <w:ind w:right="-131"/>
              <w:jc w:val="center"/>
              <w:rPr>
                <w:rFonts w:asciiTheme="majorBidi" w:hAnsiTheme="majorBidi" w:cstheme="majorBidi"/>
                <w:sz w:val="28"/>
                <w:szCs w:val="28"/>
              </w:rPr>
            </w:pPr>
          </w:p>
        </w:tc>
        <w:tc>
          <w:tcPr>
            <w:tcW w:w="600" w:type="pct"/>
          </w:tcPr>
          <w:p w:rsidR="00E149D1" w:rsidRPr="001627F9" w:rsidRDefault="00E149D1" w:rsidP="001627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70"/>
              <w:jc w:val="right"/>
              <w:rPr>
                <w:rFonts w:asciiTheme="majorBidi" w:eastAsia="MS Mincho" w:hAnsiTheme="majorBidi" w:cstheme="majorBidi"/>
                <w:spacing w:val="0"/>
                <w:sz w:val="28"/>
                <w:szCs w:val="28"/>
              </w:rPr>
            </w:pPr>
            <w:r w:rsidRPr="001627F9">
              <w:rPr>
                <w:rFonts w:asciiTheme="majorBidi" w:eastAsia="MS Mincho" w:hAnsiTheme="majorBidi" w:cstheme="majorBidi"/>
                <w:spacing w:val="0"/>
                <w:sz w:val="28"/>
                <w:szCs w:val="28"/>
              </w:rPr>
              <w:t>23,397</w:t>
            </w:r>
          </w:p>
        </w:tc>
      </w:tr>
      <w:tr w:rsidR="00E149D1" w:rsidRPr="00947733" w:rsidTr="00025A25">
        <w:tc>
          <w:tcPr>
            <w:tcW w:w="2168" w:type="pct"/>
          </w:tcPr>
          <w:p w:rsidR="00E149D1" w:rsidRPr="001627F9" w:rsidRDefault="002A65EF" w:rsidP="00E149D1">
            <w:pPr>
              <w:spacing w:after="0" w:line="240" w:lineRule="auto"/>
              <w:jc w:val="thaiDistribute"/>
              <w:rPr>
                <w:rFonts w:asciiTheme="majorBidi" w:eastAsia="MS Mincho" w:hAnsiTheme="majorBidi" w:cstheme="majorBidi"/>
                <w:b/>
                <w:bCs/>
                <w:szCs w:val="22"/>
              </w:rPr>
            </w:pPr>
            <w:r w:rsidRPr="001627F9">
              <w:rPr>
                <w:rFonts w:asciiTheme="majorBidi" w:eastAsia="MS Mincho" w:hAnsiTheme="majorBidi" w:cstheme="majorBidi"/>
                <w:lang w:eastAsia="ja-JP"/>
              </w:rPr>
              <w:t xml:space="preserve">Related </w:t>
            </w:r>
            <w:r>
              <w:rPr>
                <w:rFonts w:asciiTheme="majorBidi" w:eastAsia="MS Mincho" w:hAnsiTheme="majorBidi" w:cstheme="majorBidi"/>
                <w:lang w:eastAsia="ja-JP"/>
              </w:rPr>
              <w:t>parties</w:t>
            </w:r>
          </w:p>
        </w:tc>
        <w:tc>
          <w:tcPr>
            <w:tcW w:w="619" w:type="pct"/>
            <w:tcBorders>
              <w:bottom w:val="single" w:sz="4" w:space="0" w:color="auto"/>
            </w:tcBorders>
          </w:tcPr>
          <w:p w:rsidR="00E149D1" w:rsidRPr="001627F9" w:rsidRDefault="00E149D1" w:rsidP="001627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38"/>
              <w:jc w:val="right"/>
              <w:rPr>
                <w:rFonts w:asciiTheme="majorBidi" w:eastAsia="MS Mincho" w:hAnsiTheme="majorBidi" w:cstheme="majorBidi"/>
                <w:spacing w:val="0"/>
                <w:sz w:val="28"/>
                <w:szCs w:val="28"/>
              </w:rPr>
            </w:pPr>
            <w:r w:rsidRPr="001627F9">
              <w:rPr>
                <w:rFonts w:asciiTheme="majorBidi" w:eastAsia="MS Mincho" w:hAnsiTheme="majorBidi" w:cstheme="majorBidi"/>
                <w:spacing w:val="0"/>
                <w:sz w:val="28"/>
                <w:szCs w:val="28"/>
              </w:rPr>
              <w:t>13,642</w:t>
            </w:r>
          </w:p>
        </w:tc>
        <w:tc>
          <w:tcPr>
            <w:tcW w:w="145" w:type="pct"/>
          </w:tcPr>
          <w:p w:rsidR="00E149D1" w:rsidRPr="001627F9" w:rsidRDefault="00E149D1" w:rsidP="00E149D1">
            <w:pPr>
              <w:pStyle w:val="BodyText"/>
              <w:tabs>
                <w:tab w:val="decimal" w:pos="873"/>
              </w:tabs>
              <w:spacing w:after="0" w:line="240" w:lineRule="auto"/>
              <w:ind w:right="-131"/>
              <w:jc w:val="center"/>
              <w:rPr>
                <w:rFonts w:asciiTheme="majorBidi" w:hAnsiTheme="majorBidi" w:cstheme="majorBidi"/>
                <w:sz w:val="28"/>
                <w:szCs w:val="28"/>
              </w:rPr>
            </w:pPr>
          </w:p>
        </w:tc>
        <w:tc>
          <w:tcPr>
            <w:tcW w:w="596" w:type="pct"/>
            <w:tcBorders>
              <w:bottom w:val="single" w:sz="4" w:space="0" w:color="auto"/>
            </w:tcBorders>
          </w:tcPr>
          <w:p w:rsidR="00E149D1" w:rsidRPr="001627F9" w:rsidRDefault="00E149D1" w:rsidP="001627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88"/>
              <w:jc w:val="right"/>
              <w:rPr>
                <w:rFonts w:asciiTheme="majorBidi" w:hAnsiTheme="majorBidi" w:cstheme="majorBidi"/>
                <w:sz w:val="28"/>
                <w:szCs w:val="28"/>
              </w:rPr>
            </w:pPr>
            <w:r w:rsidRPr="001627F9">
              <w:rPr>
                <w:rFonts w:asciiTheme="majorBidi" w:hAnsiTheme="majorBidi" w:cstheme="majorBidi"/>
                <w:sz w:val="28"/>
                <w:szCs w:val="28"/>
              </w:rPr>
              <w:t>-</w:t>
            </w:r>
          </w:p>
        </w:tc>
        <w:tc>
          <w:tcPr>
            <w:tcW w:w="146" w:type="pct"/>
          </w:tcPr>
          <w:p w:rsidR="00E149D1" w:rsidRPr="001627F9" w:rsidRDefault="00E149D1" w:rsidP="00E149D1">
            <w:pPr>
              <w:pStyle w:val="BodyText"/>
              <w:tabs>
                <w:tab w:val="decimal" w:pos="873"/>
              </w:tabs>
              <w:spacing w:after="0" w:line="240" w:lineRule="auto"/>
              <w:ind w:left="-126" w:right="-131"/>
              <w:jc w:val="center"/>
              <w:rPr>
                <w:rFonts w:asciiTheme="majorBidi" w:hAnsiTheme="majorBidi" w:cstheme="majorBidi"/>
                <w:sz w:val="28"/>
                <w:szCs w:val="28"/>
              </w:rPr>
            </w:pPr>
          </w:p>
        </w:tc>
        <w:tc>
          <w:tcPr>
            <w:tcW w:w="587" w:type="pct"/>
            <w:tcBorders>
              <w:bottom w:val="single" w:sz="4" w:space="0" w:color="auto"/>
            </w:tcBorders>
          </w:tcPr>
          <w:p w:rsidR="00E149D1" w:rsidRPr="001627F9" w:rsidRDefault="00E149D1" w:rsidP="001627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43"/>
              <w:jc w:val="right"/>
              <w:rPr>
                <w:rFonts w:asciiTheme="majorBidi" w:hAnsiTheme="majorBidi" w:cstheme="majorBidi"/>
                <w:sz w:val="28"/>
                <w:szCs w:val="28"/>
              </w:rPr>
            </w:pPr>
            <w:r w:rsidRPr="001627F9">
              <w:rPr>
                <w:rFonts w:asciiTheme="majorBidi" w:hAnsiTheme="majorBidi" w:cstheme="majorBidi"/>
                <w:sz w:val="28"/>
                <w:szCs w:val="28"/>
              </w:rPr>
              <w:t>57,201</w:t>
            </w:r>
          </w:p>
        </w:tc>
        <w:tc>
          <w:tcPr>
            <w:tcW w:w="139" w:type="pct"/>
          </w:tcPr>
          <w:p w:rsidR="00E149D1" w:rsidRPr="001627F9" w:rsidRDefault="00E149D1" w:rsidP="00E149D1">
            <w:pPr>
              <w:pStyle w:val="BodyText"/>
              <w:tabs>
                <w:tab w:val="decimal" w:pos="873"/>
              </w:tabs>
              <w:spacing w:after="0" w:line="240" w:lineRule="auto"/>
              <w:ind w:right="-131"/>
              <w:jc w:val="center"/>
              <w:rPr>
                <w:rFonts w:asciiTheme="majorBidi" w:hAnsiTheme="majorBidi" w:cstheme="majorBidi"/>
                <w:sz w:val="28"/>
                <w:szCs w:val="28"/>
              </w:rPr>
            </w:pPr>
          </w:p>
        </w:tc>
        <w:tc>
          <w:tcPr>
            <w:tcW w:w="600" w:type="pct"/>
            <w:tcBorders>
              <w:bottom w:val="single" w:sz="4" w:space="0" w:color="auto"/>
            </w:tcBorders>
          </w:tcPr>
          <w:p w:rsidR="00E149D1" w:rsidRPr="001627F9" w:rsidRDefault="00E149D1" w:rsidP="001627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70"/>
              <w:jc w:val="right"/>
              <w:rPr>
                <w:rFonts w:asciiTheme="majorBidi" w:eastAsia="MS Mincho" w:hAnsiTheme="majorBidi" w:cstheme="majorBidi"/>
                <w:spacing w:val="0"/>
                <w:sz w:val="28"/>
                <w:szCs w:val="28"/>
              </w:rPr>
            </w:pPr>
            <w:r w:rsidRPr="001627F9">
              <w:rPr>
                <w:rFonts w:asciiTheme="majorBidi" w:eastAsia="MS Mincho" w:hAnsiTheme="majorBidi" w:cstheme="majorBidi"/>
                <w:spacing w:val="0"/>
                <w:sz w:val="28"/>
                <w:szCs w:val="28"/>
              </w:rPr>
              <w:t>-</w:t>
            </w:r>
          </w:p>
        </w:tc>
      </w:tr>
      <w:tr w:rsidR="00E149D1" w:rsidRPr="00947733" w:rsidTr="00025A25">
        <w:tc>
          <w:tcPr>
            <w:tcW w:w="2168" w:type="pct"/>
          </w:tcPr>
          <w:p w:rsidR="00E149D1" w:rsidRPr="002A65EF" w:rsidRDefault="002A65EF" w:rsidP="00E149D1">
            <w:pPr>
              <w:spacing w:after="0" w:line="240" w:lineRule="auto"/>
              <w:jc w:val="thaiDistribute"/>
              <w:rPr>
                <w:rFonts w:asciiTheme="majorBidi" w:eastAsia="MS Mincho" w:hAnsiTheme="majorBidi" w:cstheme="majorBidi"/>
                <w:szCs w:val="22"/>
              </w:rPr>
            </w:pPr>
            <w:r w:rsidRPr="002A65EF">
              <w:rPr>
                <w:rFonts w:asciiTheme="majorBidi" w:eastAsia="MS Mincho" w:hAnsiTheme="majorBidi" w:cstheme="majorBidi"/>
                <w:szCs w:val="22"/>
              </w:rPr>
              <w:t>Total</w:t>
            </w:r>
          </w:p>
        </w:tc>
        <w:tc>
          <w:tcPr>
            <w:tcW w:w="619" w:type="pct"/>
            <w:tcBorders>
              <w:top w:val="single" w:sz="4" w:space="0" w:color="auto"/>
              <w:bottom w:val="double" w:sz="4" w:space="0" w:color="auto"/>
            </w:tcBorders>
          </w:tcPr>
          <w:p w:rsidR="00E149D1" w:rsidRPr="001627F9" w:rsidRDefault="00E149D1" w:rsidP="001627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38"/>
              <w:jc w:val="right"/>
              <w:rPr>
                <w:rFonts w:asciiTheme="majorBidi" w:eastAsia="MS Mincho" w:hAnsiTheme="majorBidi" w:cstheme="majorBidi"/>
                <w:spacing w:val="0"/>
                <w:sz w:val="28"/>
                <w:szCs w:val="28"/>
              </w:rPr>
            </w:pPr>
            <w:r w:rsidRPr="001627F9">
              <w:rPr>
                <w:rFonts w:asciiTheme="majorBidi" w:eastAsia="MS Mincho" w:hAnsiTheme="majorBidi" w:cstheme="majorBidi"/>
                <w:spacing w:val="0"/>
                <w:sz w:val="28"/>
                <w:szCs w:val="28"/>
              </w:rPr>
              <w:t>13,642</w:t>
            </w:r>
          </w:p>
        </w:tc>
        <w:tc>
          <w:tcPr>
            <w:tcW w:w="145" w:type="pct"/>
          </w:tcPr>
          <w:p w:rsidR="00E149D1" w:rsidRPr="001627F9" w:rsidRDefault="00E149D1" w:rsidP="00E149D1">
            <w:pPr>
              <w:pStyle w:val="BodyText"/>
              <w:tabs>
                <w:tab w:val="decimal" w:pos="873"/>
              </w:tabs>
              <w:spacing w:after="0" w:line="240" w:lineRule="auto"/>
              <w:ind w:right="-131"/>
              <w:jc w:val="center"/>
              <w:rPr>
                <w:rFonts w:asciiTheme="majorBidi" w:hAnsiTheme="majorBidi" w:cstheme="majorBidi"/>
                <w:sz w:val="28"/>
                <w:szCs w:val="28"/>
              </w:rPr>
            </w:pPr>
          </w:p>
        </w:tc>
        <w:tc>
          <w:tcPr>
            <w:tcW w:w="596" w:type="pct"/>
            <w:tcBorders>
              <w:top w:val="single" w:sz="4" w:space="0" w:color="auto"/>
              <w:bottom w:val="double" w:sz="4" w:space="0" w:color="auto"/>
            </w:tcBorders>
          </w:tcPr>
          <w:p w:rsidR="00E149D1" w:rsidRPr="001627F9" w:rsidRDefault="00E149D1" w:rsidP="001627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88"/>
              <w:jc w:val="right"/>
              <w:rPr>
                <w:rFonts w:asciiTheme="majorBidi" w:hAnsiTheme="majorBidi" w:cstheme="majorBidi"/>
                <w:sz w:val="28"/>
                <w:szCs w:val="28"/>
              </w:rPr>
            </w:pPr>
            <w:r w:rsidRPr="001627F9">
              <w:rPr>
                <w:rFonts w:asciiTheme="majorBidi" w:hAnsiTheme="majorBidi" w:cstheme="majorBidi"/>
                <w:sz w:val="28"/>
                <w:szCs w:val="28"/>
              </w:rPr>
              <w:t>-</w:t>
            </w:r>
          </w:p>
        </w:tc>
        <w:tc>
          <w:tcPr>
            <w:tcW w:w="146" w:type="pct"/>
          </w:tcPr>
          <w:p w:rsidR="00E149D1" w:rsidRPr="001627F9" w:rsidRDefault="00E149D1" w:rsidP="00E149D1">
            <w:pPr>
              <w:pStyle w:val="BodyText"/>
              <w:tabs>
                <w:tab w:val="decimal" w:pos="873"/>
              </w:tabs>
              <w:spacing w:after="0" w:line="240" w:lineRule="auto"/>
              <w:ind w:left="-126" w:right="-131"/>
              <w:jc w:val="center"/>
              <w:rPr>
                <w:rFonts w:asciiTheme="majorBidi" w:hAnsiTheme="majorBidi" w:cstheme="majorBidi"/>
                <w:sz w:val="28"/>
                <w:szCs w:val="28"/>
              </w:rPr>
            </w:pPr>
          </w:p>
        </w:tc>
        <w:tc>
          <w:tcPr>
            <w:tcW w:w="587" w:type="pct"/>
            <w:tcBorders>
              <w:top w:val="single" w:sz="4" w:space="0" w:color="auto"/>
              <w:bottom w:val="double" w:sz="4" w:space="0" w:color="auto"/>
            </w:tcBorders>
          </w:tcPr>
          <w:p w:rsidR="00E149D1" w:rsidRPr="001627F9" w:rsidRDefault="00E149D1" w:rsidP="001627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43"/>
              <w:jc w:val="right"/>
              <w:rPr>
                <w:rFonts w:asciiTheme="majorBidi" w:hAnsiTheme="majorBidi" w:cstheme="majorBidi"/>
                <w:sz w:val="28"/>
                <w:szCs w:val="28"/>
              </w:rPr>
            </w:pPr>
            <w:r w:rsidRPr="001627F9">
              <w:rPr>
                <w:rFonts w:asciiTheme="majorBidi" w:eastAsia="MS Mincho" w:hAnsiTheme="majorBidi" w:cstheme="majorBidi"/>
                <w:spacing w:val="0"/>
                <w:sz w:val="28"/>
                <w:szCs w:val="28"/>
              </w:rPr>
              <w:t>57,201</w:t>
            </w:r>
          </w:p>
        </w:tc>
        <w:tc>
          <w:tcPr>
            <w:tcW w:w="139" w:type="pct"/>
          </w:tcPr>
          <w:p w:rsidR="00E149D1" w:rsidRPr="001627F9" w:rsidRDefault="00E149D1" w:rsidP="00E149D1">
            <w:pPr>
              <w:pStyle w:val="BodyText"/>
              <w:tabs>
                <w:tab w:val="decimal" w:pos="873"/>
              </w:tabs>
              <w:spacing w:after="0" w:line="240" w:lineRule="auto"/>
              <w:ind w:right="-131"/>
              <w:jc w:val="center"/>
              <w:rPr>
                <w:rFonts w:asciiTheme="majorBidi" w:hAnsiTheme="majorBidi" w:cstheme="majorBidi"/>
                <w:sz w:val="28"/>
                <w:szCs w:val="28"/>
              </w:rPr>
            </w:pPr>
          </w:p>
        </w:tc>
        <w:tc>
          <w:tcPr>
            <w:tcW w:w="600" w:type="pct"/>
            <w:tcBorders>
              <w:top w:val="single" w:sz="4" w:space="0" w:color="auto"/>
              <w:bottom w:val="double" w:sz="4" w:space="0" w:color="auto"/>
            </w:tcBorders>
          </w:tcPr>
          <w:p w:rsidR="00E149D1" w:rsidRPr="001627F9" w:rsidRDefault="00E149D1" w:rsidP="001627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70"/>
              <w:jc w:val="right"/>
              <w:rPr>
                <w:rFonts w:asciiTheme="majorBidi" w:eastAsia="MS Mincho" w:hAnsiTheme="majorBidi" w:cstheme="majorBidi"/>
                <w:spacing w:val="0"/>
                <w:sz w:val="28"/>
                <w:szCs w:val="28"/>
              </w:rPr>
            </w:pPr>
            <w:r w:rsidRPr="001627F9">
              <w:rPr>
                <w:rFonts w:asciiTheme="majorBidi" w:eastAsia="MS Mincho" w:hAnsiTheme="majorBidi" w:cstheme="majorBidi"/>
                <w:spacing w:val="0"/>
                <w:sz w:val="28"/>
                <w:szCs w:val="28"/>
              </w:rPr>
              <w:t>23,397</w:t>
            </w:r>
          </w:p>
        </w:tc>
      </w:tr>
      <w:tr w:rsidR="00E149D1" w:rsidRPr="00947733" w:rsidTr="00025A25">
        <w:tc>
          <w:tcPr>
            <w:tcW w:w="2168" w:type="pct"/>
          </w:tcPr>
          <w:p w:rsidR="00E149D1" w:rsidRPr="001C237E" w:rsidRDefault="00E149D1" w:rsidP="00E149D1">
            <w:pPr>
              <w:spacing w:after="0" w:line="240" w:lineRule="auto"/>
              <w:jc w:val="thaiDistribute"/>
              <w:rPr>
                <w:rFonts w:asciiTheme="majorBidi" w:eastAsia="MS Mincho" w:hAnsiTheme="majorBidi" w:cstheme="majorBidi"/>
                <w:spacing w:val="0"/>
                <w:sz w:val="20"/>
                <w:szCs w:val="20"/>
                <w:cs/>
              </w:rPr>
            </w:pPr>
          </w:p>
        </w:tc>
        <w:tc>
          <w:tcPr>
            <w:tcW w:w="619" w:type="pct"/>
            <w:tcBorders>
              <w:top w:val="double" w:sz="4" w:space="0" w:color="auto"/>
            </w:tcBorders>
          </w:tcPr>
          <w:p w:rsidR="00E149D1" w:rsidRPr="001C237E" w:rsidRDefault="00E149D1" w:rsidP="00E149D1">
            <w:pPr>
              <w:pStyle w:val="BodyText"/>
              <w:tabs>
                <w:tab w:val="decimal" w:pos="543"/>
              </w:tabs>
              <w:spacing w:after="0" w:line="240" w:lineRule="auto"/>
              <w:ind w:left="-108" w:right="-131"/>
              <w:jc w:val="center"/>
              <w:rPr>
                <w:rFonts w:asciiTheme="majorBidi" w:hAnsiTheme="majorBidi" w:cstheme="majorBidi"/>
                <w:sz w:val="20"/>
                <w:szCs w:val="20"/>
              </w:rPr>
            </w:pPr>
          </w:p>
        </w:tc>
        <w:tc>
          <w:tcPr>
            <w:tcW w:w="145" w:type="pct"/>
          </w:tcPr>
          <w:p w:rsidR="00E149D1" w:rsidRPr="001C237E" w:rsidRDefault="00E149D1" w:rsidP="00E149D1">
            <w:pPr>
              <w:pStyle w:val="BodyText"/>
              <w:tabs>
                <w:tab w:val="decimal" w:pos="873"/>
              </w:tabs>
              <w:spacing w:after="0" w:line="240" w:lineRule="auto"/>
              <w:ind w:right="-131"/>
              <w:jc w:val="center"/>
              <w:rPr>
                <w:rFonts w:asciiTheme="majorBidi" w:hAnsiTheme="majorBidi" w:cstheme="majorBidi"/>
                <w:sz w:val="20"/>
                <w:szCs w:val="20"/>
              </w:rPr>
            </w:pPr>
          </w:p>
        </w:tc>
        <w:tc>
          <w:tcPr>
            <w:tcW w:w="596" w:type="pct"/>
            <w:tcBorders>
              <w:top w:val="double" w:sz="4" w:space="0" w:color="auto"/>
            </w:tcBorders>
          </w:tcPr>
          <w:p w:rsidR="00E149D1" w:rsidRPr="001C237E" w:rsidRDefault="00E149D1" w:rsidP="001627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88"/>
              <w:jc w:val="right"/>
              <w:rPr>
                <w:rFonts w:asciiTheme="majorBidi" w:hAnsiTheme="majorBidi" w:cstheme="majorBidi"/>
                <w:sz w:val="20"/>
                <w:szCs w:val="20"/>
              </w:rPr>
            </w:pPr>
          </w:p>
        </w:tc>
        <w:tc>
          <w:tcPr>
            <w:tcW w:w="146" w:type="pct"/>
          </w:tcPr>
          <w:p w:rsidR="00E149D1" w:rsidRPr="001C237E" w:rsidRDefault="00E149D1" w:rsidP="00E149D1">
            <w:pPr>
              <w:pStyle w:val="BodyText"/>
              <w:tabs>
                <w:tab w:val="decimal" w:pos="873"/>
              </w:tabs>
              <w:spacing w:after="0" w:line="240" w:lineRule="auto"/>
              <w:ind w:left="-126" w:right="-131"/>
              <w:jc w:val="center"/>
              <w:rPr>
                <w:rFonts w:asciiTheme="majorBidi" w:hAnsiTheme="majorBidi" w:cstheme="majorBidi"/>
                <w:sz w:val="20"/>
                <w:szCs w:val="20"/>
              </w:rPr>
            </w:pPr>
          </w:p>
        </w:tc>
        <w:tc>
          <w:tcPr>
            <w:tcW w:w="587" w:type="pct"/>
            <w:tcBorders>
              <w:top w:val="double" w:sz="4" w:space="0" w:color="auto"/>
            </w:tcBorders>
          </w:tcPr>
          <w:p w:rsidR="00E149D1" w:rsidRPr="001C237E" w:rsidRDefault="00E149D1" w:rsidP="00E149D1">
            <w:pPr>
              <w:pStyle w:val="BodyText"/>
              <w:tabs>
                <w:tab w:val="decimal" w:pos="778"/>
              </w:tabs>
              <w:spacing w:after="0" w:line="240" w:lineRule="auto"/>
              <w:ind w:left="-108" w:right="-131"/>
              <w:jc w:val="center"/>
              <w:rPr>
                <w:rFonts w:asciiTheme="majorBidi" w:hAnsiTheme="majorBidi" w:cstheme="majorBidi"/>
                <w:sz w:val="20"/>
                <w:szCs w:val="20"/>
              </w:rPr>
            </w:pPr>
          </w:p>
        </w:tc>
        <w:tc>
          <w:tcPr>
            <w:tcW w:w="139" w:type="pct"/>
          </w:tcPr>
          <w:p w:rsidR="00E149D1" w:rsidRPr="001C237E" w:rsidRDefault="00E149D1" w:rsidP="00E149D1">
            <w:pPr>
              <w:pStyle w:val="BodyText"/>
              <w:tabs>
                <w:tab w:val="decimal" w:pos="873"/>
              </w:tabs>
              <w:spacing w:after="0" w:line="240" w:lineRule="auto"/>
              <w:ind w:right="-131"/>
              <w:jc w:val="center"/>
              <w:rPr>
                <w:rFonts w:asciiTheme="majorBidi" w:hAnsiTheme="majorBidi" w:cstheme="majorBidi"/>
                <w:sz w:val="20"/>
                <w:szCs w:val="20"/>
              </w:rPr>
            </w:pPr>
          </w:p>
        </w:tc>
        <w:tc>
          <w:tcPr>
            <w:tcW w:w="600" w:type="pct"/>
            <w:tcBorders>
              <w:top w:val="double" w:sz="4" w:space="0" w:color="auto"/>
            </w:tcBorders>
          </w:tcPr>
          <w:p w:rsidR="00E149D1" w:rsidRPr="001C237E" w:rsidRDefault="00E149D1" w:rsidP="001627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70"/>
              <w:jc w:val="right"/>
              <w:rPr>
                <w:rFonts w:asciiTheme="majorBidi" w:eastAsia="MS Mincho" w:hAnsiTheme="majorBidi" w:cstheme="majorBidi"/>
                <w:spacing w:val="0"/>
                <w:sz w:val="20"/>
                <w:szCs w:val="20"/>
              </w:rPr>
            </w:pPr>
          </w:p>
        </w:tc>
      </w:tr>
      <w:tr w:rsidR="00E149D1" w:rsidRPr="00947733" w:rsidTr="00025A25">
        <w:tc>
          <w:tcPr>
            <w:tcW w:w="2168" w:type="pct"/>
          </w:tcPr>
          <w:p w:rsidR="00E149D1" w:rsidRPr="002A65EF" w:rsidRDefault="00E149D1" w:rsidP="00E149D1">
            <w:pPr>
              <w:spacing w:after="0" w:line="240" w:lineRule="auto"/>
              <w:jc w:val="thaiDistribute"/>
              <w:rPr>
                <w:rFonts w:eastAsia="MS Mincho"/>
                <w:b/>
                <w:bCs/>
                <w:spacing w:val="0"/>
                <w:cs/>
              </w:rPr>
            </w:pPr>
            <w:r w:rsidRPr="002A65EF">
              <w:rPr>
                <w:b/>
                <w:bCs/>
              </w:rPr>
              <w:t>Other current payables</w:t>
            </w:r>
          </w:p>
        </w:tc>
        <w:tc>
          <w:tcPr>
            <w:tcW w:w="619" w:type="pct"/>
          </w:tcPr>
          <w:p w:rsidR="00E149D1" w:rsidRPr="001627F9" w:rsidRDefault="00E149D1" w:rsidP="001627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38"/>
              <w:jc w:val="right"/>
              <w:rPr>
                <w:rFonts w:asciiTheme="majorBidi" w:eastAsia="MS Mincho" w:hAnsiTheme="majorBidi" w:cstheme="majorBidi"/>
                <w:spacing w:val="0"/>
                <w:sz w:val="28"/>
                <w:szCs w:val="28"/>
              </w:rPr>
            </w:pPr>
          </w:p>
        </w:tc>
        <w:tc>
          <w:tcPr>
            <w:tcW w:w="145" w:type="pct"/>
          </w:tcPr>
          <w:p w:rsidR="00E149D1" w:rsidRPr="00E149D1" w:rsidRDefault="00E149D1" w:rsidP="00E149D1">
            <w:pPr>
              <w:pStyle w:val="BodyText"/>
              <w:tabs>
                <w:tab w:val="decimal" w:pos="873"/>
              </w:tabs>
              <w:spacing w:after="0" w:line="240" w:lineRule="auto"/>
              <w:ind w:right="-131"/>
              <w:jc w:val="center"/>
              <w:rPr>
                <w:rFonts w:asciiTheme="majorBidi" w:hAnsiTheme="majorBidi" w:cstheme="majorBidi"/>
                <w:sz w:val="28"/>
                <w:szCs w:val="28"/>
              </w:rPr>
            </w:pPr>
          </w:p>
        </w:tc>
        <w:tc>
          <w:tcPr>
            <w:tcW w:w="596" w:type="pct"/>
          </w:tcPr>
          <w:p w:rsidR="00E149D1" w:rsidRPr="00E149D1" w:rsidRDefault="00E149D1" w:rsidP="001627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88"/>
              <w:jc w:val="right"/>
              <w:rPr>
                <w:rFonts w:asciiTheme="majorBidi" w:hAnsiTheme="majorBidi" w:cstheme="majorBidi"/>
                <w:sz w:val="28"/>
                <w:szCs w:val="28"/>
              </w:rPr>
            </w:pPr>
          </w:p>
        </w:tc>
        <w:tc>
          <w:tcPr>
            <w:tcW w:w="146" w:type="pct"/>
          </w:tcPr>
          <w:p w:rsidR="00E149D1" w:rsidRPr="00E149D1" w:rsidRDefault="00E149D1" w:rsidP="00E149D1">
            <w:pPr>
              <w:pStyle w:val="BodyText"/>
              <w:tabs>
                <w:tab w:val="decimal" w:pos="873"/>
              </w:tabs>
              <w:spacing w:after="0" w:line="240" w:lineRule="auto"/>
              <w:ind w:left="-126" w:right="-131"/>
              <w:jc w:val="center"/>
              <w:rPr>
                <w:rFonts w:asciiTheme="majorBidi" w:hAnsiTheme="majorBidi" w:cstheme="majorBidi"/>
                <w:sz w:val="28"/>
                <w:szCs w:val="28"/>
              </w:rPr>
            </w:pPr>
          </w:p>
        </w:tc>
        <w:tc>
          <w:tcPr>
            <w:tcW w:w="587" w:type="pct"/>
          </w:tcPr>
          <w:p w:rsidR="00E149D1" w:rsidRPr="00E149D1" w:rsidRDefault="00E149D1" w:rsidP="001627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43"/>
              <w:jc w:val="right"/>
              <w:rPr>
                <w:rFonts w:asciiTheme="majorBidi" w:hAnsiTheme="majorBidi" w:cstheme="majorBidi"/>
                <w:sz w:val="28"/>
                <w:szCs w:val="28"/>
              </w:rPr>
            </w:pPr>
          </w:p>
        </w:tc>
        <w:tc>
          <w:tcPr>
            <w:tcW w:w="139" w:type="pct"/>
          </w:tcPr>
          <w:p w:rsidR="00E149D1" w:rsidRPr="00E149D1" w:rsidRDefault="00E149D1" w:rsidP="00E149D1">
            <w:pPr>
              <w:pStyle w:val="BodyText"/>
              <w:tabs>
                <w:tab w:val="decimal" w:pos="873"/>
              </w:tabs>
              <w:spacing w:after="0" w:line="240" w:lineRule="auto"/>
              <w:ind w:right="-131"/>
              <w:jc w:val="center"/>
              <w:rPr>
                <w:rFonts w:asciiTheme="majorBidi" w:hAnsiTheme="majorBidi" w:cstheme="majorBidi"/>
                <w:sz w:val="28"/>
                <w:szCs w:val="28"/>
              </w:rPr>
            </w:pPr>
          </w:p>
        </w:tc>
        <w:tc>
          <w:tcPr>
            <w:tcW w:w="600" w:type="pct"/>
          </w:tcPr>
          <w:p w:rsidR="00E149D1" w:rsidRPr="001627F9" w:rsidRDefault="00E149D1" w:rsidP="001627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70"/>
              <w:jc w:val="right"/>
              <w:rPr>
                <w:rFonts w:asciiTheme="majorBidi" w:eastAsia="MS Mincho" w:hAnsiTheme="majorBidi" w:cstheme="majorBidi"/>
                <w:spacing w:val="0"/>
                <w:sz w:val="28"/>
                <w:szCs w:val="28"/>
              </w:rPr>
            </w:pPr>
          </w:p>
        </w:tc>
      </w:tr>
      <w:tr w:rsidR="00E149D1" w:rsidRPr="00947733" w:rsidTr="00025A25">
        <w:tc>
          <w:tcPr>
            <w:tcW w:w="2168" w:type="pct"/>
          </w:tcPr>
          <w:p w:rsidR="00E149D1" w:rsidRPr="00E807DC" w:rsidRDefault="00E149D1" w:rsidP="00E149D1">
            <w:pPr>
              <w:spacing w:after="0" w:line="240" w:lineRule="auto"/>
              <w:jc w:val="thaiDistribute"/>
              <w:rPr>
                <w:rFonts w:eastAsia="MS Mincho"/>
                <w:spacing w:val="0"/>
                <w:cs/>
              </w:rPr>
            </w:pPr>
            <w:r w:rsidRPr="00947733">
              <w:rPr>
                <w:rFonts w:eastAsia="MS Mincho"/>
                <w:szCs w:val="22"/>
              </w:rPr>
              <w:t>Subsidiaries</w:t>
            </w:r>
          </w:p>
        </w:tc>
        <w:tc>
          <w:tcPr>
            <w:tcW w:w="619" w:type="pct"/>
          </w:tcPr>
          <w:p w:rsidR="00E149D1" w:rsidRPr="001627F9" w:rsidRDefault="00E149D1" w:rsidP="001627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38"/>
              <w:jc w:val="right"/>
              <w:rPr>
                <w:rFonts w:asciiTheme="majorBidi" w:eastAsia="MS Mincho" w:hAnsiTheme="majorBidi" w:cstheme="majorBidi"/>
                <w:spacing w:val="0"/>
                <w:sz w:val="28"/>
                <w:szCs w:val="28"/>
              </w:rPr>
            </w:pPr>
            <w:r w:rsidRPr="00E149D1">
              <w:rPr>
                <w:rFonts w:asciiTheme="majorBidi" w:eastAsia="MS Mincho" w:hAnsiTheme="majorBidi" w:cstheme="majorBidi"/>
                <w:spacing w:val="0"/>
                <w:sz w:val="28"/>
                <w:szCs w:val="28"/>
              </w:rPr>
              <w:t>-</w:t>
            </w:r>
          </w:p>
        </w:tc>
        <w:tc>
          <w:tcPr>
            <w:tcW w:w="145" w:type="pct"/>
          </w:tcPr>
          <w:p w:rsidR="00E149D1" w:rsidRPr="00E149D1" w:rsidRDefault="00E149D1" w:rsidP="00E149D1">
            <w:pPr>
              <w:pStyle w:val="BodyText"/>
              <w:tabs>
                <w:tab w:val="decimal" w:pos="873"/>
              </w:tabs>
              <w:spacing w:after="0" w:line="240" w:lineRule="auto"/>
              <w:ind w:right="-131"/>
              <w:jc w:val="center"/>
              <w:rPr>
                <w:rFonts w:asciiTheme="majorBidi" w:hAnsiTheme="majorBidi" w:cstheme="majorBidi"/>
                <w:sz w:val="28"/>
                <w:szCs w:val="28"/>
              </w:rPr>
            </w:pPr>
          </w:p>
        </w:tc>
        <w:tc>
          <w:tcPr>
            <w:tcW w:w="596" w:type="pct"/>
          </w:tcPr>
          <w:p w:rsidR="00E149D1" w:rsidRPr="00E149D1" w:rsidRDefault="00E149D1" w:rsidP="001627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88"/>
              <w:jc w:val="right"/>
              <w:rPr>
                <w:rFonts w:asciiTheme="majorBidi" w:hAnsiTheme="majorBidi" w:cstheme="majorBidi"/>
                <w:sz w:val="28"/>
                <w:szCs w:val="28"/>
              </w:rPr>
            </w:pPr>
            <w:r w:rsidRPr="001627F9">
              <w:rPr>
                <w:rFonts w:asciiTheme="majorBidi" w:hAnsiTheme="majorBidi" w:cstheme="majorBidi"/>
                <w:sz w:val="28"/>
                <w:szCs w:val="28"/>
              </w:rPr>
              <w:t>-</w:t>
            </w:r>
          </w:p>
        </w:tc>
        <w:tc>
          <w:tcPr>
            <w:tcW w:w="146" w:type="pct"/>
          </w:tcPr>
          <w:p w:rsidR="00E149D1" w:rsidRPr="00E149D1" w:rsidRDefault="00E149D1" w:rsidP="00E149D1">
            <w:pPr>
              <w:pStyle w:val="BodyText"/>
              <w:tabs>
                <w:tab w:val="decimal" w:pos="873"/>
              </w:tabs>
              <w:spacing w:after="0" w:line="240" w:lineRule="auto"/>
              <w:ind w:left="-126" w:right="-131"/>
              <w:jc w:val="center"/>
              <w:rPr>
                <w:rFonts w:asciiTheme="majorBidi" w:hAnsiTheme="majorBidi" w:cstheme="majorBidi"/>
                <w:sz w:val="28"/>
                <w:szCs w:val="28"/>
              </w:rPr>
            </w:pPr>
          </w:p>
        </w:tc>
        <w:tc>
          <w:tcPr>
            <w:tcW w:w="587" w:type="pct"/>
          </w:tcPr>
          <w:p w:rsidR="00E149D1" w:rsidRPr="00E149D1" w:rsidRDefault="00E149D1" w:rsidP="001627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43"/>
              <w:jc w:val="right"/>
              <w:rPr>
                <w:rFonts w:asciiTheme="majorBidi" w:hAnsiTheme="majorBidi" w:cstheme="majorBidi"/>
                <w:sz w:val="28"/>
                <w:szCs w:val="28"/>
              </w:rPr>
            </w:pPr>
            <w:r w:rsidRPr="001627F9">
              <w:rPr>
                <w:rFonts w:asciiTheme="majorBidi" w:hAnsiTheme="majorBidi" w:cstheme="majorBidi"/>
                <w:sz w:val="28"/>
                <w:szCs w:val="28"/>
              </w:rPr>
              <w:t>4,317</w:t>
            </w:r>
          </w:p>
        </w:tc>
        <w:tc>
          <w:tcPr>
            <w:tcW w:w="139" w:type="pct"/>
          </w:tcPr>
          <w:p w:rsidR="00E149D1" w:rsidRPr="00E149D1" w:rsidRDefault="00E149D1" w:rsidP="00E149D1">
            <w:pPr>
              <w:pStyle w:val="BodyText"/>
              <w:tabs>
                <w:tab w:val="decimal" w:pos="873"/>
              </w:tabs>
              <w:spacing w:after="0" w:line="240" w:lineRule="auto"/>
              <w:ind w:right="-131"/>
              <w:jc w:val="center"/>
              <w:rPr>
                <w:rFonts w:asciiTheme="majorBidi" w:hAnsiTheme="majorBidi" w:cstheme="majorBidi"/>
                <w:sz w:val="28"/>
                <w:szCs w:val="28"/>
              </w:rPr>
            </w:pPr>
          </w:p>
        </w:tc>
        <w:tc>
          <w:tcPr>
            <w:tcW w:w="600" w:type="pct"/>
          </w:tcPr>
          <w:p w:rsidR="00E149D1" w:rsidRPr="001627F9" w:rsidRDefault="00E149D1" w:rsidP="001627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70"/>
              <w:jc w:val="right"/>
              <w:rPr>
                <w:rFonts w:asciiTheme="majorBidi" w:eastAsia="MS Mincho" w:hAnsiTheme="majorBidi" w:cstheme="majorBidi"/>
                <w:spacing w:val="0"/>
                <w:sz w:val="28"/>
                <w:szCs w:val="28"/>
              </w:rPr>
            </w:pPr>
            <w:r w:rsidRPr="001627F9">
              <w:rPr>
                <w:rFonts w:asciiTheme="majorBidi" w:eastAsia="MS Mincho" w:hAnsiTheme="majorBidi" w:cstheme="majorBidi"/>
                <w:spacing w:val="0"/>
                <w:sz w:val="28"/>
                <w:szCs w:val="28"/>
              </w:rPr>
              <w:t>3,736</w:t>
            </w:r>
          </w:p>
        </w:tc>
      </w:tr>
      <w:tr w:rsidR="00E149D1" w:rsidRPr="00947733" w:rsidTr="00025A25">
        <w:tc>
          <w:tcPr>
            <w:tcW w:w="2168" w:type="pct"/>
          </w:tcPr>
          <w:p w:rsidR="00E149D1" w:rsidRPr="00E807DC" w:rsidRDefault="002A65EF" w:rsidP="00E149D1">
            <w:pPr>
              <w:spacing w:after="0" w:line="240" w:lineRule="auto"/>
              <w:jc w:val="thaiDistribute"/>
              <w:rPr>
                <w:rFonts w:eastAsia="MS Mincho"/>
                <w:spacing w:val="0"/>
                <w:cs/>
              </w:rPr>
            </w:pPr>
            <w:r w:rsidRPr="001627F9">
              <w:rPr>
                <w:rFonts w:asciiTheme="majorBidi" w:eastAsia="MS Mincho" w:hAnsiTheme="majorBidi" w:cstheme="majorBidi"/>
                <w:lang w:eastAsia="ja-JP"/>
              </w:rPr>
              <w:t xml:space="preserve">Related </w:t>
            </w:r>
            <w:r>
              <w:rPr>
                <w:rFonts w:asciiTheme="majorBidi" w:eastAsia="MS Mincho" w:hAnsiTheme="majorBidi" w:cstheme="majorBidi"/>
                <w:lang w:eastAsia="ja-JP"/>
              </w:rPr>
              <w:t>parties</w:t>
            </w:r>
          </w:p>
        </w:tc>
        <w:tc>
          <w:tcPr>
            <w:tcW w:w="619" w:type="pct"/>
            <w:tcBorders>
              <w:bottom w:val="single" w:sz="4" w:space="0" w:color="auto"/>
            </w:tcBorders>
          </w:tcPr>
          <w:p w:rsidR="00E149D1" w:rsidRPr="001627F9" w:rsidRDefault="00E149D1" w:rsidP="001627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38"/>
              <w:jc w:val="right"/>
              <w:rPr>
                <w:rFonts w:asciiTheme="majorBidi" w:eastAsia="MS Mincho" w:hAnsiTheme="majorBidi" w:cstheme="majorBidi"/>
                <w:spacing w:val="0"/>
                <w:sz w:val="28"/>
                <w:szCs w:val="28"/>
              </w:rPr>
            </w:pPr>
            <w:r w:rsidRPr="00E149D1">
              <w:rPr>
                <w:rFonts w:asciiTheme="majorBidi" w:eastAsia="MS Mincho" w:hAnsiTheme="majorBidi" w:cstheme="majorBidi"/>
                <w:spacing w:val="0"/>
                <w:sz w:val="28"/>
                <w:szCs w:val="28"/>
              </w:rPr>
              <w:t>1,327</w:t>
            </w:r>
          </w:p>
        </w:tc>
        <w:tc>
          <w:tcPr>
            <w:tcW w:w="145" w:type="pct"/>
          </w:tcPr>
          <w:p w:rsidR="00E149D1" w:rsidRPr="00E149D1" w:rsidRDefault="00E149D1" w:rsidP="00E149D1">
            <w:pPr>
              <w:pStyle w:val="BodyText"/>
              <w:tabs>
                <w:tab w:val="decimal" w:pos="873"/>
              </w:tabs>
              <w:spacing w:after="0" w:line="240" w:lineRule="auto"/>
              <w:ind w:right="-131"/>
              <w:jc w:val="center"/>
              <w:rPr>
                <w:rFonts w:asciiTheme="majorBidi" w:hAnsiTheme="majorBidi" w:cstheme="majorBidi"/>
                <w:sz w:val="28"/>
                <w:szCs w:val="28"/>
              </w:rPr>
            </w:pPr>
          </w:p>
        </w:tc>
        <w:tc>
          <w:tcPr>
            <w:tcW w:w="596" w:type="pct"/>
            <w:tcBorders>
              <w:bottom w:val="single" w:sz="4" w:space="0" w:color="auto"/>
            </w:tcBorders>
          </w:tcPr>
          <w:p w:rsidR="00E149D1" w:rsidRPr="00E149D1" w:rsidRDefault="00E149D1" w:rsidP="001627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88"/>
              <w:jc w:val="right"/>
              <w:rPr>
                <w:rFonts w:asciiTheme="majorBidi" w:hAnsiTheme="majorBidi" w:cstheme="majorBidi"/>
                <w:sz w:val="28"/>
                <w:szCs w:val="28"/>
              </w:rPr>
            </w:pPr>
            <w:r w:rsidRPr="001627F9">
              <w:rPr>
                <w:rFonts w:asciiTheme="majorBidi" w:hAnsiTheme="majorBidi" w:cstheme="majorBidi"/>
                <w:sz w:val="28"/>
                <w:szCs w:val="28"/>
              </w:rPr>
              <w:t>-</w:t>
            </w:r>
          </w:p>
        </w:tc>
        <w:tc>
          <w:tcPr>
            <w:tcW w:w="146" w:type="pct"/>
          </w:tcPr>
          <w:p w:rsidR="00E149D1" w:rsidRPr="00E149D1" w:rsidRDefault="00E149D1" w:rsidP="00E149D1">
            <w:pPr>
              <w:pStyle w:val="BodyText"/>
              <w:tabs>
                <w:tab w:val="decimal" w:pos="873"/>
              </w:tabs>
              <w:spacing w:after="0" w:line="240" w:lineRule="auto"/>
              <w:ind w:left="-126" w:right="-131"/>
              <w:jc w:val="center"/>
              <w:rPr>
                <w:rFonts w:asciiTheme="majorBidi" w:hAnsiTheme="majorBidi" w:cstheme="majorBidi"/>
                <w:sz w:val="28"/>
                <w:szCs w:val="28"/>
              </w:rPr>
            </w:pPr>
          </w:p>
        </w:tc>
        <w:tc>
          <w:tcPr>
            <w:tcW w:w="587" w:type="pct"/>
            <w:tcBorders>
              <w:bottom w:val="single" w:sz="4" w:space="0" w:color="auto"/>
            </w:tcBorders>
          </w:tcPr>
          <w:p w:rsidR="00E149D1" w:rsidRPr="00E149D1" w:rsidRDefault="00E149D1" w:rsidP="001627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43"/>
              <w:jc w:val="right"/>
              <w:rPr>
                <w:rFonts w:asciiTheme="majorBidi" w:hAnsiTheme="majorBidi" w:cstheme="majorBidi"/>
                <w:sz w:val="28"/>
                <w:szCs w:val="28"/>
              </w:rPr>
            </w:pPr>
            <w:r w:rsidRPr="001627F9">
              <w:rPr>
                <w:rFonts w:asciiTheme="majorBidi" w:hAnsiTheme="majorBidi" w:cstheme="majorBidi"/>
                <w:sz w:val="28"/>
                <w:szCs w:val="28"/>
              </w:rPr>
              <w:t>1,016</w:t>
            </w:r>
          </w:p>
        </w:tc>
        <w:tc>
          <w:tcPr>
            <w:tcW w:w="139" w:type="pct"/>
          </w:tcPr>
          <w:p w:rsidR="00E149D1" w:rsidRPr="00E149D1" w:rsidRDefault="00E149D1" w:rsidP="00E149D1">
            <w:pPr>
              <w:pStyle w:val="BodyText"/>
              <w:tabs>
                <w:tab w:val="decimal" w:pos="873"/>
              </w:tabs>
              <w:spacing w:after="0" w:line="240" w:lineRule="auto"/>
              <w:ind w:right="-131"/>
              <w:jc w:val="center"/>
              <w:rPr>
                <w:rFonts w:asciiTheme="majorBidi" w:hAnsiTheme="majorBidi" w:cstheme="majorBidi"/>
                <w:sz w:val="28"/>
                <w:szCs w:val="28"/>
              </w:rPr>
            </w:pPr>
          </w:p>
        </w:tc>
        <w:tc>
          <w:tcPr>
            <w:tcW w:w="600" w:type="pct"/>
            <w:tcBorders>
              <w:bottom w:val="single" w:sz="4" w:space="0" w:color="auto"/>
            </w:tcBorders>
          </w:tcPr>
          <w:p w:rsidR="00E149D1" w:rsidRPr="001627F9" w:rsidRDefault="00E149D1" w:rsidP="001627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70"/>
              <w:jc w:val="right"/>
              <w:rPr>
                <w:rFonts w:asciiTheme="majorBidi" w:eastAsia="MS Mincho" w:hAnsiTheme="majorBidi" w:cstheme="majorBidi"/>
                <w:spacing w:val="0"/>
                <w:sz w:val="28"/>
                <w:szCs w:val="28"/>
              </w:rPr>
            </w:pPr>
            <w:r w:rsidRPr="001627F9">
              <w:rPr>
                <w:rFonts w:asciiTheme="majorBidi" w:eastAsia="MS Mincho" w:hAnsiTheme="majorBidi" w:cstheme="majorBidi"/>
                <w:spacing w:val="0"/>
                <w:sz w:val="28"/>
                <w:szCs w:val="28"/>
              </w:rPr>
              <w:t>-</w:t>
            </w:r>
          </w:p>
        </w:tc>
      </w:tr>
      <w:tr w:rsidR="00E149D1" w:rsidRPr="00947733" w:rsidTr="00025A25">
        <w:tc>
          <w:tcPr>
            <w:tcW w:w="2168" w:type="pct"/>
          </w:tcPr>
          <w:p w:rsidR="00E149D1" w:rsidRPr="00E807DC" w:rsidRDefault="002A65EF" w:rsidP="00E149D1">
            <w:pPr>
              <w:spacing w:after="0" w:line="240" w:lineRule="auto"/>
              <w:jc w:val="thaiDistribute"/>
              <w:rPr>
                <w:rFonts w:eastAsia="MS Mincho"/>
                <w:spacing w:val="0"/>
                <w:cs/>
              </w:rPr>
            </w:pPr>
            <w:r>
              <w:rPr>
                <w:rFonts w:eastAsia="MS Mincho"/>
                <w:spacing w:val="0"/>
              </w:rPr>
              <w:t>Total</w:t>
            </w:r>
          </w:p>
        </w:tc>
        <w:tc>
          <w:tcPr>
            <w:tcW w:w="619" w:type="pct"/>
            <w:tcBorders>
              <w:top w:val="single" w:sz="4" w:space="0" w:color="auto"/>
              <w:bottom w:val="double" w:sz="4" w:space="0" w:color="auto"/>
            </w:tcBorders>
          </w:tcPr>
          <w:p w:rsidR="00E149D1" w:rsidRPr="001627F9" w:rsidRDefault="00E149D1" w:rsidP="001627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38"/>
              <w:jc w:val="right"/>
              <w:rPr>
                <w:rFonts w:asciiTheme="majorBidi" w:eastAsia="MS Mincho" w:hAnsiTheme="majorBidi" w:cstheme="majorBidi"/>
                <w:spacing w:val="0"/>
                <w:sz w:val="28"/>
                <w:szCs w:val="28"/>
              </w:rPr>
            </w:pPr>
            <w:r w:rsidRPr="00E149D1">
              <w:rPr>
                <w:rFonts w:asciiTheme="majorBidi" w:eastAsia="MS Mincho" w:hAnsiTheme="majorBidi" w:cstheme="majorBidi"/>
                <w:spacing w:val="0"/>
                <w:sz w:val="28"/>
                <w:szCs w:val="28"/>
              </w:rPr>
              <w:t>1,327</w:t>
            </w:r>
          </w:p>
        </w:tc>
        <w:tc>
          <w:tcPr>
            <w:tcW w:w="145" w:type="pct"/>
          </w:tcPr>
          <w:p w:rsidR="00E149D1" w:rsidRPr="00E149D1" w:rsidRDefault="00E149D1" w:rsidP="00E149D1">
            <w:pPr>
              <w:pStyle w:val="BodyText"/>
              <w:tabs>
                <w:tab w:val="decimal" w:pos="873"/>
              </w:tabs>
              <w:spacing w:after="0" w:line="240" w:lineRule="auto"/>
              <w:ind w:right="-131"/>
              <w:jc w:val="center"/>
              <w:rPr>
                <w:rFonts w:asciiTheme="majorBidi" w:hAnsiTheme="majorBidi" w:cstheme="majorBidi"/>
                <w:sz w:val="28"/>
                <w:szCs w:val="28"/>
              </w:rPr>
            </w:pPr>
          </w:p>
        </w:tc>
        <w:tc>
          <w:tcPr>
            <w:tcW w:w="596" w:type="pct"/>
            <w:tcBorders>
              <w:top w:val="single" w:sz="4" w:space="0" w:color="auto"/>
              <w:bottom w:val="double" w:sz="4" w:space="0" w:color="auto"/>
            </w:tcBorders>
          </w:tcPr>
          <w:p w:rsidR="00E149D1" w:rsidRPr="00E149D1" w:rsidRDefault="00E149D1" w:rsidP="001627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88"/>
              <w:jc w:val="right"/>
              <w:rPr>
                <w:rFonts w:asciiTheme="majorBidi" w:hAnsiTheme="majorBidi" w:cstheme="majorBidi"/>
                <w:sz w:val="28"/>
                <w:szCs w:val="28"/>
              </w:rPr>
            </w:pPr>
            <w:r w:rsidRPr="001627F9">
              <w:rPr>
                <w:rFonts w:asciiTheme="majorBidi" w:hAnsiTheme="majorBidi" w:cstheme="majorBidi"/>
                <w:sz w:val="28"/>
                <w:szCs w:val="28"/>
              </w:rPr>
              <w:t>-</w:t>
            </w:r>
          </w:p>
        </w:tc>
        <w:tc>
          <w:tcPr>
            <w:tcW w:w="146" w:type="pct"/>
          </w:tcPr>
          <w:p w:rsidR="00E149D1" w:rsidRPr="00E149D1" w:rsidRDefault="00E149D1" w:rsidP="00E149D1">
            <w:pPr>
              <w:pStyle w:val="BodyText"/>
              <w:tabs>
                <w:tab w:val="decimal" w:pos="873"/>
              </w:tabs>
              <w:spacing w:after="0" w:line="240" w:lineRule="auto"/>
              <w:ind w:left="-126" w:right="-131"/>
              <w:jc w:val="center"/>
              <w:rPr>
                <w:rFonts w:asciiTheme="majorBidi" w:hAnsiTheme="majorBidi" w:cstheme="majorBidi"/>
                <w:sz w:val="28"/>
                <w:szCs w:val="28"/>
              </w:rPr>
            </w:pPr>
          </w:p>
        </w:tc>
        <w:tc>
          <w:tcPr>
            <w:tcW w:w="587" w:type="pct"/>
            <w:tcBorders>
              <w:top w:val="single" w:sz="4" w:space="0" w:color="auto"/>
              <w:bottom w:val="double" w:sz="4" w:space="0" w:color="auto"/>
            </w:tcBorders>
          </w:tcPr>
          <w:p w:rsidR="00E149D1" w:rsidRPr="00E149D1" w:rsidRDefault="00E149D1" w:rsidP="001627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43"/>
              <w:jc w:val="right"/>
              <w:rPr>
                <w:rFonts w:asciiTheme="majorBidi" w:hAnsiTheme="majorBidi" w:cstheme="majorBidi"/>
                <w:sz w:val="28"/>
                <w:szCs w:val="28"/>
              </w:rPr>
            </w:pPr>
            <w:r w:rsidRPr="001627F9">
              <w:rPr>
                <w:rFonts w:asciiTheme="majorBidi" w:hAnsiTheme="majorBidi" w:cstheme="majorBidi"/>
                <w:sz w:val="28"/>
                <w:szCs w:val="28"/>
              </w:rPr>
              <w:t>5,333</w:t>
            </w:r>
          </w:p>
        </w:tc>
        <w:tc>
          <w:tcPr>
            <w:tcW w:w="139" w:type="pct"/>
          </w:tcPr>
          <w:p w:rsidR="00E149D1" w:rsidRPr="00E149D1" w:rsidRDefault="00E149D1" w:rsidP="00E149D1">
            <w:pPr>
              <w:pStyle w:val="BodyText"/>
              <w:tabs>
                <w:tab w:val="decimal" w:pos="873"/>
              </w:tabs>
              <w:spacing w:after="0" w:line="240" w:lineRule="auto"/>
              <w:ind w:right="-131"/>
              <w:jc w:val="center"/>
              <w:rPr>
                <w:rFonts w:asciiTheme="majorBidi" w:hAnsiTheme="majorBidi" w:cstheme="majorBidi"/>
                <w:sz w:val="28"/>
                <w:szCs w:val="28"/>
              </w:rPr>
            </w:pPr>
          </w:p>
        </w:tc>
        <w:tc>
          <w:tcPr>
            <w:tcW w:w="600" w:type="pct"/>
            <w:tcBorders>
              <w:top w:val="single" w:sz="4" w:space="0" w:color="auto"/>
              <w:bottom w:val="double" w:sz="4" w:space="0" w:color="auto"/>
            </w:tcBorders>
          </w:tcPr>
          <w:p w:rsidR="00E149D1" w:rsidRPr="001627F9" w:rsidRDefault="00E149D1" w:rsidP="001627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70"/>
              <w:jc w:val="right"/>
              <w:rPr>
                <w:rFonts w:asciiTheme="majorBidi" w:eastAsia="MS Mincho" w:hAnsiTheme="majorBidi" w:cstheme="majorBidi"/>
                <w:spacing w:val="0"/>
                <w:sz w:val="28"/>
                <w:szCs w:val="28"/>
              </w:rPr>
            </w:pPr>
            <w:r w:rsidRPr="00E149D1">
              <w:rPr>
                <w:rFonts w:asciiTheme="majorBidi" w:eastAsia="MS Mincho" w:hAnsiTheme="majorBidi" w:cstheme="majorBidi"/>
                <w:spacing w:val="0"/>
                <w:sz w:val="28"/>
                <w:szCs w:val="28"/>
              </w:rPr>
              <w:t>3,736</w:t>
            </w:r>
          </w:p>
        </w:tc>
      </w:tr>
    </w:tbl>
    <w:p w:rsidR="00B4025E" w:rsidRDefault="00B4025E" w:rsidP="00B4025E">
      <w:pPr>
        <w:shd w:val="clear" w:color="auto" w:fill="FFFFFF"/>
        <w:spacing w:line="240" w:lineRule="auto"/>
        <w:ind w:left="540" w:right="65"/>
        <w:jc w:val="right"/>
        <w:rPr>
          <w:rFonts w:eastAsia="Times New Roman"/>
          <w:sz w:val="20"/>
          <w:szCs w:val="20"/>
        </w:rPr>
      </w:pPr>
    </w:p>
    <w:p w:rsidR="00025A25" w:rsidRDefault="00025A25" w:rsidP="00B4025E">
      <w:pPr>
        <w:shd w:val="clear" w:color="auto" w:fill="FFFFFF"/>
        <w:spacing w:line="240" w:lineRule="auto"/>
        <w:ind w:left="540" w:right="65"/>
        <w:jc w:val="right"/>
        <w:rPr>
          <w:rFonts w:eastAsia="Times New Roman"/>
          <w:sz w:val="20"/>
          <w:szCs w:val="20"/>
        </w:rPr>
      </w:pPr>
    </w:p>
    <w:p w:rsidR="00025A25" w:rsidRPr="001627F9" w:rsidRDefault="00025A25" w:rsidP="00B4025E">
      <w:pPr>
        <w:shd w:val="clear" w:color="auto" w:fill="FFFFFF"/>
        <w:spacing w:line="240" w:lineRule="auto"/>
        <w:ind w:left="540" w:right="65"/>
        <w:jc w:val="right"/>
        <w:rPr>
          <w:rFonts w:eastAsia="Times New Roman"/>
          <w:sz w:val="20"/>
          <w:szCs w:val="20"/>
        </w:rPr>
      </w:pPr>
    </w:p>
    <w:tbl>
      <w:tblPr>
        <w:tblW w:w="9336" w:type="dxa"/>
        <w:tblInd w:w="449" w:type="dxa"/>
        <w:tblLayout w:type="fixed"/>
        <w:tblCellMar>
          <w:left w:w="79" w:type="dxa"/>
          <w:right w:w="79" w:type="dxa"/>
        </w:tblCellMar>
        <w:tblLook w:val="0000"/>
      </w:tblPr>
      <w:tblGrid>
        <w:gridCol w:w="2084"/>
        <w:gridCol w:w="995"/>
        <w:gridCol w:w="995"/>
        <w:gridCol w:w="1176"/>
        <w:gridCol w:w="271"/>
        <w:gridCol w:w="1094"/>
        <w:gridCol w:w="278"/>
        <w:gridCol w:w="1085"/>
        <w:gridCol w:w="271"/>
        <w:gridCol w:w="1087"/>
      </w:tblGrid>
      <w:tr w:rsidR="00B4025E" w:rsidRPr="00947733" w:rsidTr="00C21BCA">
        <w:trPr>
          <w:cantSplit/>
          <w:trHeight w:val="408"/>
          <w:tblHeader/>
        </w:trPr>
        <w:tc>
          <w:tcPr>
            <w:tcW w:w="1116" w:type="pct"/>
            <w:shd w:val="clear" w:color="auto" w:fill="auto"/>
          </w:tcPr>
          <w:p w:rsidR="00B4025E" w:rsidRPr="00F96AF4" w:rsidRDefault="00B4025E" w:rsidP="00C51FF1">
            <w:pPr>
              <w:spacing w:after="0" w:line="240" w:lineRule="auto"/>
              <w:ind w:left="192" w:hanging="180"/>
              <w:rPr>
                <w:rFonts w:eastAsia="Times New Roman"/>
                <w:b/>
                <w:bCs/>
                <w:i/>
                <w:iCs/>
                <w:cs/>
                <w:lang w:val="en-GB"/>
              </w:rPr>
            </w:pPr>
          </w:p>
        </w:tc>
        <w:tc>
          <w:tcPr>
            <w:tcW w:w="1066" w:type="pct"/>
            <w:gridSpan w:val="2"/>
          </w:tcPr>
          <w:p w:rsidR="00B4025E" w:rsidRPr="00F96AF4" w:rsidRDefault="00B4025E" w:rsidP="00C51FF1">
            <w:pPr>
              <w:spacing w:after="0" w:line="240" w:lineRule="auto"/>
              <w:jc w:val="center"/>
              <w:rPr>
                <w:b/>
                <w:bCs/>
                <w:cs/>
              </w:rPr>
            </w:pPr>
          </w:p>
        </w:tc>
        <w:tc>
          <w:tcPr>
            <w:tcW w:w="1361" w:type="pct"/>
            <w:gridSpan w:val="3"/>
          </w:tcPr>
          <w:p w:rsidR="00B4025E" w:rsidRPr="00F96AF4" w:rsidRDefault="00B4025E" w:rsidP="00C51FF1">
            <w:pPr>
              <w:spacing w:after="0" w:line="240" w:lineRule="auto"/>
              <w:jc w:val="center"/>
              <w:rPr>
                <w:rFonts w:eastAsia="Times New Roman"/>
                <w:bCs/>
                <w:cs/>
              </w:rPr>
            </w:pPr>
          </w:p>
        </w:tc>
        <w:tc>
          <w:tcPr>
            <w:tcW w:w="149" w:type="pct"/>
          </w:tcPr>
          <w:p w:rsidR="00B4025E" w:rsidRPr="00F96AF4" w:rsidRDefault="00B4025E" w:rsidP="00C51FF1">
            <w:pPr>
              <w:spacing w:after="0" w:line="240" w:lineRule="auto"/>
              <w:jc w:val="center"/>
              <w:rPr>
                <w:rFonts w:eastAsia="Times New Roman"/>
                <w:b/>
                <w:lang w:val="en-GB" w:bidi="ar-SA"/>
              </w:rPr>
            </w:pPr>
          </w:p>
        </w:tc>
        <w:tc>
          <w:tcPr>
            <w:tcW w:w="1308" w:type="pct"/>
            <w:gridSpan w:val="3"/>
            <w:tcBorders>
              <w:left w:val="nil"/>
              <w:bottom w:val="nil"/>
              <w:right w:val="nil"/>
            </w:tcBorders>
            <w:vAlign w:val="bottom"/>
          </w:tcPr>
          <w:p w:rsidR="00B4025E" w:rsidRPr="00F96AF4" w:rsidRDefault="00B4025E" w:rsidP="00C51FF1">
            <w:pPr>
              <w:spacing w:after="0" w:line="240" w:lineRule="auto"/>
              <w:jc w:val="right"/>
              <w:rPr>
                <w:rFonts w:eastAsia="Times New Roman"/>
                <w:cs/>
              </w:rPr>
            </w:pPr>
            <w:r w:rsidRPr="00F96AF4">
              <w:rPr>
                <w:rFonts w:eastAsia="Times New Roman"/>
                <w:cs/>
              </w:rPr>
              <w:t>(</w:t>
            </w:r>
            <w:r w:rsidRPr="00F96AF4">
              <w:rPr>
                <w:rFonts w:eastAsia="Times New Roman"/>
              </w:rPr>
              <w:t xml:space="preserve">Unit </w:t>
            </w:r>
            <w:r w:rsidRPr="00F96AF4">
              <w:rPr>
                <w:rFonts w:eastAsia="Times New Roman"/>
                <w:cs/>
              </w:rPr>
              <w:t xml:space="preserve">: </w:t>
            </w:r>
            <w:r w:rsidRPr="00F96AF4">
              <w:rPr>
                <w:rFonts w:eastAsia="Times New Roman"/>
              </w:rPr>
              <w:t>Thousand Baht</w:t>
            </w:r>
            <w:r w:rsidRPr="00F96AF4">
              <w:rPr>
                <w:rFonts w:eastAsia="Times New Roman"/>
                <w:cs/>
              </w:rPr>
              <w:t>)</w:t>
            </w:r>
          </w:p>
        </w:tc>
      </w:tr>
      <w:tr w:rsidR="00B4025E" w:rsidRPr="00947733" w:rsidTr="00C21BCA">
        <w:trPr>
          <w:cantSplit/>
          <w:trHeight w:val="764"/>
          <w:tblHeader/>
        </w:trPr>
        <w:tc>
          <w:tcPr>
            <w:tcW w:w="1116" w:type="pct"/>
            <w:shd w:val="clear" w:color="auto" w:fill="auto"/>
          </w:tcPr>
          <w:p w:rsidR="00B4025E" w:rsidRPr="00F96AF4" w:rsidRDefault="00B4025E" w:rsidP="00C51FF1">
            <w:pPr>
              <w:spacing w:after="0" w:line="240" w:lineRule="auto"/>
              <w:ind w:left="192" w:hanging="180"/>
            </w:pPr>
            <w:r w:rsidRPr="00F96AF4">
              <w:rPr>
                <w:rFonts w:eastAsia="MS Mincho"/>
              </w:rPr>
              <w:t>Movement of</w:t>
            </w:r>
          </w:p>
        </w:tc>
        <w:tc>
          <w:tcPr>
            <w:tcW w:w="1066" w:type="pct"/>
            <w:gridSpan w:val="2"/>
          </w:tcPr>
          <w:p w:rsidR="00B4025E" w:rsidRPr="00F96AF4" w:rsidRDefault="00B4025E" w:rsidP="00C51FF1">
            <w:pPr>
              <w:spacing w:after="0" w:line="240" w:lineRule="auto"/>
              <w:jc w:val="center"/>
              <w:rPr>
                <w:u w:val="single"/>
              </w:rPr>
            </w:pPr>
            <w:r w:rsidRPr="00F96AF4">
              <w:rPr>
                <w:rFonts w:eastAsia="MS Mincho"/>
                <w:u w:val="single"/>
              </w:rPr>
              <w:t>Interest rate</w:t>
            </w:r>
            <w:r w:rsidRPr="00F96AF4">
              <w:rPr>
                <w:rFonts w:eastAsia="MS Mincho"/>
                <w:u w:val="single"/>
                <w:cs/>
              </w:rPr>
              <w:t xml:space="preserve"> (%)</w:t>
            </w:r>
          </w:p>
        </w:tc>
        <w:tc>
          <w:tcPr>
            <w:tcW w:w="1361" w:type="pct"/>
            <w:gridSpan w:val="3"/>
            <w:shd w:val="clear" w:color="auto" w:fill="auto"/>
          </w:tcPr>
          <w:p w:rsidR="00B4025E" w:rsidRPr="00F96AF4" w:rsidRDefault="00B4025E" w:rsidP="00C51FF1">
            <w:pPr>
              <w:spacing w:after="0" w:line="240" w:lineRule="auto"/>
              <w:ind w:left="-108" w:right="-110"/>
              <w:jc w:val="center"/>
              <w:rPr>
                <w:rFonts w:eastAsia="MS Mincho"/>
                <w:u w:val="single"/>
              </w:rPr>
            </w:pPr>
            <w:r w:rsidRPr="00F96AF4">
              <w:rPr>
                <w:rFonts w:eastAsia="MS Mincho"/>
                <w:u w:val="single"/>
              </w:rPr>
              <w:t>Consolidated</w:t>
            </w:r>
          </w:p>
          <w:p w:rsidR="00B4025E" w:rsidRPr="00F96AF4" w:rsidRDefault="00B4025E" w:rsidP="00C51FF1">
            <w:pPr>
              <w:spacing w:after="0" w:line="240" w:lineRule="auto"/>
              <w:jc w:val="center"/>
              <w:rPr>
                <w:rFonts w:eastAsia="Times New Roman"/>
                <w:u w:val="single"/>
                <w:lang w:val="en-GB"/>
              </w:rPr>
            </w:pPr>
            <w:r w:rsidRPr="00F96AF4">
              <w:rPr>
                <w:rFonts w:eastAsia="MS Mincho"/>
                <w:u w:val="single"/>
              </w:rPr>
              <w:t>financial statements</w:t>
            </w:r>
          </w:p>
        </w:tc>
        <w:tc>
          <w:tcPr>
            <w:tcW w:w="149" w:type="pct"/>
          </w:tcPr>
          <w:p w:rsidR="00B4025E" w:rsidRPr="00F96AF4" w:rsidRDefault="00B4025E" w:rsidP="00C51FF1">
            <w:pPr>
              <w:spacing w:after="0" w:line="240" w:lineRule="auto"/>
              <w:jc w:val="center"/>
              <w:rPr>
                <w:rFonts w:eastAsia="Times New Roman"/>
                <w:u w:val="single"/>
                <w:lang w:val="en-GB" w:bidi="ar-SA"/>
              </w:rPr>
            </w:pPr>
          </w:p>
        </w:tc>
        <w:tc>
          <w:tcPr>
            <w:tcW w:w="1308" w:type="pct"/>
            <w:gridSpan w:val="3"/>
          </w:tcPr>
          <w:p w:rsidR="00B4025E" w:rsidRPr="00F96AF4" w:rsidRDefault="006D589C" w:rsidP="00C51FF1">
            <w:pPr>
              <w:spacing w:after="0" w:line="240" w:lineRule="auto"/>
              <w:ind w:left="-108" w:right="-110"/>
              <w:jc w:val="center"/>
              <w:rPr>
                <w:rFonts w:eastAsia="MS Mincho"/>
                <w:u w:val="single"/>
              </w:rPr>
            </w:pPr>
            <w:r>
              <w:rPr>
                <w:rFonts w:eastAsia="MS Mincho"/>
                <w:u w:val="single"/>
              </w:rPr>
              <w:t>Separate</w:t>
            </w:r>
            <w:r w:rsidR="00B4025E" w:rsidRPr="00F96AF4">
              <w:rPr>
                <w:rFonts w:eastAsia="MS Mincho"/>
                <w:u w:val="single"/>
              </w:rPr>
              <w:t xml:space="preserve"> </w:t>
            </w:r>
          </w:p>
          <w:p w:rsidR="00B4025E" w:rsidRPr="00F96AF4" w:rsidRDefault="00B4025E" w:rsidP="00C51FF1">
            <w:pPr>
              <w:spacing w:after="0" w:line="240" w:lineRule="auto"/>
              <w:jc w:val="center"/>
              <w:rPr>
                <w:rFonts w:eastAsia="Times New Roman"/>
                <w:u w:val="single"/>
                <w:lang w:val="en-GB" w:bidi="ar-SA"/>
              </w:rPr>
            </w:pPr>
            <w:r w:rsidRPr="00F96AF4">
              <w:rPr>
                <w:rFonts w:eastAsia="MS Mincho"/>
                <w:u w:val="single"/>
              </w:rPr>
              <w:t>financial statements</w:t>
            </w:r>
          </w:p>
        </w:tc>
      </w:tr>
      <w:tr w:rsidR="00B4025E" w:rsidRPr="00947733" w:rsidTr="00C21BCA">
        <w:trPr>
          <w:cantSplit/>
          <w:trHeight w:val="390"/>
          <w:tblHeader/>
        </w:trPr>
        <w:tc>
          <w:tcPr>
            <w:tcW w:w="1116" w:type="pct"/>
            <w:shd w:val="clear" w:color="auto" w:fill="auto"/>
          </w:tcPr>
          <w:p w:rsidR="00B4025E" w:rsidRPr="00F96AF4" w:rsidRDefault="00B4025E" w:rsidP="00C51FF1">
            <w:pPr>
              <w:spacing w:after="0" w:line="240" w:lineRule="auto"/>
              <w:rPr>
                <w:rFonts w:eastAsia="Times New Roman"/>
                <w:b/>
                <w:bCs/>
                <w:i/>
                <w:iCs/>
                <w:lang w:val="en-GB" w:bidi="ar-SA"/>
              </w:rPr>
            </w:pPr>
          </w:p>
        </w:tc>
        <w:tc>
          <w:tcPr>
            <w:tcW w:w="533" w:type="pct"/>
          </w:tcPr>
          <w:p w:rsidR="00B4025E" w:rsidRPr="00F96AF4" w:rsidRDefault="00B4025E" w:rsidP="00C51FF1">
            <w:pPr>
              <w:spacing w:after="0" w:line="240" w:lineRule="auto"/>
              <w:ind w:left="-108" w:right="-108"/>
              <w:jc w:val="center"/>
              <w:rPr>
                <w:u w:val="single"/>
              </w:rPr>
            </w:pPr>
            <w:r w:rsidRPr="00F96AF4">
              <w:rPr>
                <w:rFonts w:eastAsia="MS Mincho"/>
                <w:u w:val="single"/>
              </w:rPr>
              <w:t>2024</w:t>
            </w:r>
          </w:p>
        </w:tc>
        <w:tc>
          <w:tcPr>
            <w:tcW w:w="533" w:type="pct"/>
            <w:shd w:val="clear" w:color="auto" w:fill="auto"/>
          </w:tcPr>
          <w:p w:rsidR="00B4025E" w:rsidRPr="00F96AF4" w:rsidRDefault="00B4025E" w:rsidP="00C51FF1">
            <w:pPr>
              <w:spacing w:after="0" w:line="240" w:lineRule="auto"/>
              <w:jc w:val="center"/>
              <w:rPr>
                <w:u w:val="single"/>
              </w:rPr>
            </w:pPr>
            <w:r w:rsidRPr="00F96AF4">
              <w:rPr>
                <w:u w:val="single"/>
              </w:rPr>
              <w:t>2023</w:t>
            </w:r>
          </w:p>
        </w:tc>
        <w:tc>
          <w:tcPr>
            <w:tcW w:w="630" w:type="pct"/>
          </w:tcPr>
          <w:p w:rsidR="00B4025E" w:rsidRPr="00F96AF4" w:rsidRDefault="00B4025E" w:rsidP="00C51FF1">
            <w:pPr>
              <w:pStyle w:val="BodyText"/>
              <w:spacing w:after="0" w:line="240" w:lineRule="auto"/>
              <w:ind w:left="-108" w:right="-110"/>
              <w:jc w:val="center"/>
              <w:rPr>
                <w:rFonts w:ascii="Angsana New" w:hAnsi="Angsana New"/>
                <w:sz w:val="28"/>
                <w:szCs w:val="28"/>
                <w:u w:val="single"/>
              </w:rPr>
            </w:pPr>
            <w:r w:rsidRPr="00F96AF4">
              <w:rPr>
                <w:rFonts w:ascii="Angsana New" w:eastAsia="MS Mincho" w:hAnsi="Angsana New"/>
                <w:sz w:val="28"/>
                <w:u w:val="single"/>
              </w:rPr>
              <w:t>2024</w:t>
            </w:r>
          </w:p>
        </w:tc>
        <w:tc>
          <w:tcPr>
            <w:tcW w:w="145" w:type="pct"/>
          </w:tcPr>
          <w:p w:rsidR="00B4025E" w:rsidRPr="00F96AF4" w:rsidRDefault="00B4025E" w:rsidP="00C51FF1">
            <w:pPr>
              <w:pStyle w:val="BodyText"/>
              <w:spacing w:after="0" w:line="240" w:lineRule="auto"/>
              <w:ind w:left="-108" w:right="-110"/>
              <w:jc w:val="center"/>
              <w:rPr>
                <w:rFonts w:ascii="Angsana New" w:hAnsi="Angsana New"/>
                <w:sz w:val="28"/>
                <w:szCs w:val="28"/>
                <w:u w:val="single"/>
              </w:rPr>
            </w:pPr>
          </w:p>
        </w:tc>
        <w:tc>
          <w:tcPr>
            <w:tcW w:w="586" w:type="pct"/>
          </w:tcPr>
          <w:p w:rsidR="00B4025E" w:rsidRPr="00F96AF4" w:rsidRDefault="00B4025E" w:rsidP="00C51FF1">
            <w:pPr>
              <w:pStyle w:val="BodyText"/>
              <w:spacing w:after="0" w:line="240" w:lineRule="auto"/>
              <w:ind w:left="-108" w:right="-110"/>
              <w:jc w:val="center"/>
              <w:rPr>
                <w:rFonts w:ascii="Angsana New" w:hAnsi="Angsana New"/>
                <w:sz w:val="28"/>
                <w:szCs w:val="28"/>
                <w:u w:val="single"/>
              </w:rPr>
            </w:pPr>
            <w:r w:rsidRPr="00F96AF4">
              <w:rPr>
                <w:rFonts w:ascii="Angsana New" w:eastAsia="MS Mincho" w:hAnsi="Angsana New"/>
                <w:sz w:val="28"/>
                <w:u w:val="single"/>
              </w:rPr>
              <w:t>2023</w:t>
            </w:r>
          </w:p>
        </w:tc>
        <w:tc>
          <w:tcPr>
            <w:tcW w:w="149" w:type="pct"/>
          </w:tcPr>
          <w:p w:rsidR="00B4025E" w:rsidRPr="00F96AF4" w:rsidRDefault="00B4025E" w:rsidP="00C51FF1">
            <w:pPr>
              <w:pStyle w:val="BodyText"/>
              <w:spacing w:after="0" w:line="240" w:lineRule="auto"/>
              <w:ind w:left="-108" w:right="-110"/>
              <w:jc w:val="center"/>
              <w:rPr>
                <w:rFonts w:ascii="Angsana New" w:hAnsi="Angsana New"/>
                <w:sz w:val="28"/>
                <w:szCs w:val="28"/>
                <w:u w:val="single"/>
              </w:rPr>
            </w:pPr>
          </w:p>
        </w:tc>
        <w:tc>
          <w:tcPr>
            <w:tcW w:w="581" w:type="pct"/>
          </w:tcPr>
          <w:p w:rsidR="00B4025E" w:rsidRPr="00F96AF4" w:rsidRDefault="00B4025E" w:rsidP="00C51FF1">
            <w:pPr>
              <w:pStyle w:val="BodyText"/>
              <w:spacing w:after="0" w:line="240" w:lineRule="auto"/>
              <w:ind w:left="-108" w:right="-110"/>
              <w:jc w:val="center"/>
              <w:rPr>
                <w:rFonts w:ascii="Angsana New" w:hAnsi="Angsana New"/>
                <w:sz w:val="28"/>
                <w:szCs w:val="28"/>
                <w:u w:val="single"/>
              </w:rPr>
            </w:pPr>
            <w:r w:rsidRPr="00F96AF4">
              <w:rPr>
                <w:rFonts w:ascii="Angsana New" w:eastAsia="MS Mincho" w:hAnsi="Angsana New"/>
                <w:sz w:val="28"/>
                <w:u w:val="single"/>
              </w:rPr>
              <w:t>2024</w:t>
            </w:r>
          </w:p>
        </w:tc>
        <w:tc>
          <w:tcPr>
            <w:tcW w:w="145" w:type="pct"/>
          </w:tcPr>
          <w:p w:rsidR="00B4025E" w:rsidRPr="00F96AF4" w:rsidRDefault="00B4025E" w:rsidP="00C51FF1">
            <w:pPr>
              <w:pStyle w:val="BodyText"/>
              <w:spacing w:after="0" w:line="240" w:lineRule="auto"/>
              <w:ind w:left="-108" w:right="-110"/>
              <w:jc w:val="center"/>
              <w:rPr>
                <w:rFonts w:ascii="Angsana New" w:hAnsi="Angsana New"/>
                <w:sz w:val="28"/>
                <w:szCs w:val="28"/>
                <w:u w:val="single"/>
              </w:rPr>
            </w:pPr>
          </w:p>
        </w:tc>
        <w:tc>
          <w:tcPr>
            <w:tcW w:w="582" w:type="pct"/>
          </w:tcPr>
          <w:p w:rsidR="00B4025E" w:rsidRPr="00F96AF4" w:rsidRDefault="00B4025E" w:rsidP="00C51FF1">
            <w:pPr>
              <w:pStyle w:val="BodyText"/>
              <w:spacing w:after="0" w:line="240" w:lineRule="auto"/>
              <w:ind w:left="-108" w:right="-110"/>
              <w:jc w:val="center"/>
              <w:rPr>
                <w:rFonts w:ascii="Angsana New" w:hAnsi="Angsana New"/>
                <w:sz w:val="28"/>
                <w:szCs w:val="28"/>
                <w:u w:val="single"/>
              </w:rPr>
            </w:pPr>
            <w:r w:rsidRPr="00F96AF4">
              <w:rPr>
                <w:rFonts w:ascii="Angsana New" w:eastAsia="MS Mincho" w:hAnsi="Angsana New"/>
                <w:sz w:val="28"/>
                <w:u w:val="single"/>
              </w:rPr>
              <w:t>2023</w:t>
            </w:r>
          </w:p>
        </w:tc>
      </w:tr>
      <w:tr w:rsidR="00B4025E" w:rsidRPr="00947733" w:rsidTr="00C21BCA">
        <w:trPr>
          <w:cantSplit/>
          <w:trHeight w:val="408"/>
        </w:trPr>
        <w:tc>
          <w:tcPr>
            <w:tcW w:w="1116" w:type="pct"/>
            <w:shd w:val="clear" w:color="auto" w:fill="auto"/>
          </w:tcPr>
          <w:p w:rsidR="00B4025E" w:rsidRPr="00F96AF4" w:rsidRDefault="00B4025E" w:rsidP="00C51FF1">
            <w:pPr>
              <w:spacing w:after="0" w:line="240" w:lineRule="auto"/>
              <w:ind w:firstLine="11"/>
              <w:rPr>
                <w:b/>
                <w:bCs/>
                <w:lang w:val="en-GB"/>
              </w:rPr>
            </w:pPr>
            <w:r w:rsidRPr="00F96AF4">
              <w:rPr>
                <w:rFonts w:eastAsia="MS Mincho"/>
                <w:b/>
                <w:bCs/>
                <w:lang w:val="en-GB"/>
              </w:rPr>
              <w:t>Short term loan to</w:t>
            </w:r>
          </w:p>
        </w:tc>
        <w:tc>
          <w:tcPr>
            <w:tcW w:w="533" w:type="pct"/>
          </w:tcPr>
          <w:p w:rsidR="00B4025E" w:rsidRPr="00F96AF4" w:rsidRDefault="00B4025E" w:rsidP="00C51FF1">
            <w:pPr>
              <w:spacing w:after="0" w:line="240" w:lineRule="auto"/>
              <w:ind w:right="31"/>
              <w:jc w:val="center"/>
              <w:rPr>
                <w:rFonts w:eastAsia="Times New Roman"/>
                <w:lang w:val="en-GB" w:bidi="ar-SA"/>
              </w:rPr>
            </w:pPr>
          </w:p>
        </w:tc>
        <w:tc>
          <w:tcPr>
            <w:tcW w:w="533" w:type="pct"/>
          </w:tcPr>
          <w:p w:rsidR="00B4025E" w:rsidRPr="00F96AF4" w:rsidRDefault="00B4025E" w:rsidP="00C51FF1">
            <w:pPr>
              <w:spacing w:after="0" w:line="240" w:lineRule="auto"/>
              <w:ind w:right="31"/>
              <w:jc w:val="center"/>
              <w:rPr>
                <w:rFonts w:eastAsia="Times New Roman"/>
                <w:lang w:val="en-GB" w:bidi="ar-SA"/>
              </w:rPr>
            </w:pPr>
          </w:p>
        </w:tc>
        <w:tc>
          <w:tcPr>
            <w:tcW w:w="630" w:type="pct"/>
            <w:shd w:val="clear" w:color="auto" w:fill="auto"/>
          </w:tcPr>
          <w:p w:rsidR="00B4025E" w:rsidRPr="001627F9" w:rsidRDefault="00B4025E" w:rsidP="001627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38"/>
              <w:jc w:val="right"/>
              <w:rPr>
                <w:rFonts w:asciiTheme="majorBidi" w:eastAsia="MS Mincho" w:hAnsiTheme="majorBidi" w:cstheme="majorBidi"/>
                <w:spacing w:val="0"/>
                <w:sz w:val="28"/>
                <w:szCs w:val="28"/>
              </w:rPr>
            </w:pPr>
          </w:p>
        </w:tc>
        <w:tc>
          <w:tcPr>
            <w:tcW w:w="145" w:type="pct"/>
            <w:shd w:val="clear" w:color="auto" w:fill="auto"/>
          </w:tcPr>
          <w:p w:rsidR="00B4025E" w:rsidRPr="00F96AF4" w:rsidRDefault="00B4025E" w:rsidP="00C51FF1">
            <w:pPr>
              <w:spacing w:after="0" w:line="240" w:lineRule="auto"/>
              <w:ind w:right="31"/>
              <w:jc w:val="center"/>
              <w:rPr>
                <w:rFonts w:eastAsia="Times New Roman"/>
                <w:lang w:val="en-GB" w:bidi="ar-SA"/>
              </w:rPr>
            </w:pPr>
          </w:p>
        </w:tc>
        <w:tc>
          <w:tcPr>
            <w:tcW w:w="586" w:type="pct"/>
            <w:shd w:val="clear" w:color="auto" w:fill="auto"/>
          </w:tcPr>
          <w:p w:rsidR="00B4025E" w:rsidRPr="001627F9" w:rsidRDefault="00B4025E" w:rsidP="001627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88"/>
              <w:jc w:val="right"/>
              <w:rPr>
                <w:rFonts w:asciiTheme="majorBidi" w:hAnsiTheme="majorBidi" w:cstheme="majorBidi"/>
                <w:sz w:val="28"/>
                <w:szCs w:val="28"/>
              </w:rPr>
            </w:pPr>
          </w:p>
        </w:tc>
        <w:tc>
          <w:tcPr>
            <w:tcW w:w="149" w:type="pct"/>
            <w:shd w:val="clear" w:color="auto" w:fill="auto"/>
          </w:tcPr>
          <w:p w:rsidR="00B4025E" w:rsidRPr="00F96AF4" w:rsidRDefault="00B4025E" w:rsidP="00C51FF1">
            <w:pPr>
              <w:spacing w:after="0" w:line="240" w:lineRule="auto"/>
              <w:jc w:val="right"/>
              <w:rPr>
                <w:rFonts w:eastAsia="Times New Roman"/>
                <w:lang w:val="en-GB" w:bidi="ar-SA"/>
              </w:rPr>
            </w:pPr>
          </w:p>
        </w:tc>
        <w:tc>
          <w:tcPr>
            <w:tcW w:w="581" w:type="pct"/>
            <w:shd w:val="clear" w:color="auto" w:fill="auto"/>
          </w:tcPr>
          <w:p w:rsidR="00B4025E" w:rsidRPr="001627F9" w:rsidRDefault="00B4025E" w:rsidP="001627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43"/>
              <w:jc w:val="right"/>
              <w:rPr>
                <w:rFonts w:asciiTheme="majorBidi" w:hAnsiTheme="majorBidi" w:cstheme="majorBidi"/>
                <w:sz w:val="28"/>
                <w:szCs w:val="28"/>
              </w:rPr>
            </w:pPr>
          </w:p>
        </w:tc>
        <w:tc>
          <w:tcPr>
            <w:tcW w:w="145" w:type="pct"/>
            <w:shd w:val="clear" w:color="auto" w:fill="auto"/>
          </w:tcPr>
          <w:p w:rsidR="00B4025E" w:rsidRPr="00F96AF4" w:rsidRDefault="00B4025E" w:rsidP="00C51FF1">
            <w:pPr>
              <w:tabs>
                <w:tab w:val="decimal" w:pos="765"/>
              </w:tabs>
              <w:spacing w:after="0" w:line="240" w:lineRule="auto"/>
              <w:rPr>
                <w:rFonts w:eastAsia="Times New Roman"/>
                <w:lang w:val="en-GB" w:bidi="ar-SA"/>
              </w:rPr>
            </w:pPr>
          </w:p>
        </w:tc>
        <w:tc>
          <w:tcPr>
            <w:tcW w:w="582" w:type="pct"/>
            <w:shd w:val="clear" w:color="auto" w:fill="auto"/>
          </w:tcPr>
          <w:p w:rsidR="00B4025E" w:rsidRPr="001627F9" w:rsidRDefault="00B4025E" w:rsidP="001627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70"/>
              <w:jc w:val="right"/>
              <w:rPr>
                <w:rFonts w:asciiTheme="majorBidi" w:eastAsia="MS Mincho" w:hAnsiTheme="majorBidi" w:cstheme="majorBidi"/>
                <w:spacing w:val="0"/>
                <w:sz w:val="28"/>
                <w:szCs w:val="28"/>
              </w:rPr>
            </w:pPr>
          </w:p>
        </w:tc>
      </w:tr>
      <w:tr w:rsidR="00B4025E" w:rsidRPr="00947733" w:rsidTr="00C21BCA">
        <w:trPr>
          <w:cantSplit/>
          <w:trHeight w:val="390"/>
        </w:trPr>
        <w:tc>
          <w:tcPr>
            <w:tcW w:w="1116" w:type="pct"/>
            <w:shd w:val="clear" w:color="auto" w:fill="auto"/>
          </w:tcPr>
          <w:p w:rsidR="00B4025E" w:rsidRPr="002A65EF" w:rsidRDefault="00B4025E" w:rsidP="00C51FF1">
            <w:pPr>
              <w:spacing w:after="0" w:line="240" w:lineRule="auto"/>
              <w:ind w:firstLine="11"/>
              <w:rPr>
                <w:b/>
                <w:bCs/>
                <w:lang w:val="en-GB"/>
              </w:rPr>
            </w:pPr>
            <w:r w:rsidRPr="002A65EF">
              <w:rPr>
                <w:rFonts w:eastAsia="MS Mincho"/>
                <w:b/>
                <w:bCs/>
                <w:lang w:val="en-GB"/>
              </w:rPr>
              <w:t>Subsidiaries</w:t>
            </w:r>
          </w:p>
        </w:tc>
        <w:tc>
          <w:tcPr>
            <w:tcW w:w="533" w:type="pct"/>
          </w:tcPr>
          <w:p w:rsidR="00B4025E" w:rsidRPr="00F96AF4" w:rsidRDefault="00B4025E" w:rsidP="00C51FF1">
            <w:pPr>
              <w:spacing w:after="0" w:line="240" w:lineRule="auto"/>
              <w:ind w:right="31"/>
              <w:jc w:val="center"/>
              <w:rPr>
                <w:rFonts w:eastAsia="Times New Roman"/>
                <w:lang w:val="en-GB" w:bidi="ar-SA"/>
              </w:rPr>
            </w:pPr>
          </w:p>
        </w:tc>
        <w:tc>
          <w:tcPr>
            <w:tcW w:w="533" w:type="pct"/>
          </w:tcPr>
          <w:p w:rsidR="00B4025E" w:rsidRPr="00F96AF4" w:rsidRDefault="00B4025E" w:rsidP="00C51FF1">
            <w:pPr>
              <w:spacing w:after="0" w:line="240" w:lineRule="auto"/>
              <w:ind w:right="31"/>
              <w:jc w:val="center"/>
              <w:rPr>
                <w:rFonts w:eastAsia="Times New Roman"/>
                <w:lang w:val="en-GB" w:bidi="ar-SA"/>
              </w:rPr>
            </w:pPr>
          </w:p>
        </w:tc>
        <w:tc>
          <w:tcPr>
            <w:tcW w:w="630" w:type="pct"/>
            <w:shd w:val="clear" w:color="auto" w:fill="auto"/>
          </w:tcPr>
          <w:p w:rsidR="00B4025E" w:rsidRPr="001627F9" w:rsidRDefault="00B4025E" w:rsidP="001627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38"/>
              <w:jc w:val="right"/>
              <w:rPr>
                <w:rFonts w:asciiTheme="majorBidi" w:eastAsia="MS Mincho" w:hAnsiTheme="majorBidi" w:cstheme="majorBidi"/>
                <w:spacing w:val="0"/>
                <w:sz w:val="28"/>
                <w:szCs w:val="28"/>
              </w:rPr>
            </w:pPr>
          </w:p>
        </w:tc>
        <w:tc>
          <w:tcPr>
            <w:tcW w:w="145" w:type="pct"/>
            <w:shd w:val="clear" w:color="auto" w:fill="auto"/>
          </w:tcPr>
          <w:p w:rsidR="00B4025E" w:rsidRPr="00F96AF4" w:rsidRDefault="00B4025E" w:rsidP="00C51FF1">
            <w:pPr>
              <w:spacing w:after="0" w:line="240" w:lineRule="auto"/>
              <w:ind w:right="31"/>
              <w:jc w:val="center"/>
              <w:rPr>
                <w:rFonts w:eastAsia="Times New Roman"/>
                <w:lang w:val="en-GB" w:bidi="ar-SA"/>
              </w:rPr>
            </w:pPr>
          </w:p>
        </w:tc>
        <w:tc>
          <w:tcPr>
            <w:tcW w:w="586" w:type="pct"/>
            <w:shd w:val="clear" w:color="auto" w:fill="auto"/>
          </w:tcPr>
          <w:p w:rsidR="00B4025E" w:rsidRPr="001627F9" w:rsidRDefault="00B4025E" w:rsidP="001627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88"/>
              <w:jc w:val="right"/>
              <w:rPr>
                <w:rFonts w:asciiTheme="majorBidi" w:hAnsiTheme="majorBidi" w:cstheme="majorBidi"/>
                <w:sz w:val="28"/>
                <w:szCs w:val="28"/>
              </w:rPr>
            </w:pPr>
          </w:p>
        </w:tc>
        <w:tc>
          <w:tcPr>
            <w:tcW w:w="149" w:type="pct"/>
            <w:shd w:val="clear" w:color="auto" w:fill="auto"/>
          </w:tcPr>
          <w:p w:rsidR="00B4025E" w:rsidRPr="00F96AF4" w:rsidRDefault="00B4025E" w:rsidP="00C51FF1">
            <w:pPr>
              <w:spacing w:after="0" w:line="240" w:lineRule="auto"/>
              <w:jc w:val="right"/>
              <w:rPr>
                <w:rFonts w:eastAsia="Times New Roman"/>
                <w:lang w:val="en-GB" w:bidi="ar-SA"/>
              </w:rPr>
            </w:pPr>
          </w:p>
        </w:tc>
        <w:tc>
          <w:tcPr>
            <w:tcW w:w="581" w:type="pct"/>
            <w:shd w:val="clear" w:color="auto" w:fill="auto"/>
          </w:tcPr>
          <w:p w:rsidR="00B4025E" w:rsidRPr="001627F9" w:rsidRDefault="00B4025E" w:rsidP="001627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43"/>
              <w:jc w:val="right"/>
              <w:rPr>
                <w:rFonts w:asciiTheme="majorBidi" w:hAnsiTheme="majorBidi" w:cstheme="majorBidi"/>
                <w:sz w:val="28"/>
                <w:szCs w:val="28"/>
              </w:rPr>
            </w:pPr>
          </w:p>
        </w:tc>
        <w:tc>
          <w:tcPr>
            <w:tcW w:w="145" w:type="pct"/>
            <w:shd w:val="clear" w:color="auto" w:fill="auto"/>
          </w:tcPr>
          <w:p w:rsidR="00B4025E" w:rsidRPr="00F96AF4" w:rsidRDefault="00B4025E" w:rsidP="00C51FF1">
            <w:pPr>
              <w:tabs>
                <w:tab w:val="decimal" w:pos="765"/>
              </w:tabs>
              <w:spacing w:after="0" w:line="240" w:lineRule="auto"/>
              <w:rPr>
                <w:rFonts w:eastAsia="Times New Roman"/>
                <w:lang w:val="en-GB" w:bidi="ar-SA"/>
              </w:rPr>
            </w:pPr>
          </w:p>
        </w:tc>
        <w:tc>
          <w:tcPr>
            <w:tcW w:w="582" w:type="pct"/>
            <w:shd w:val="clear" w:color="auto" w:fill="auto"/>
          </w:tcPr>
          <w:p w:rsidR="00B4025E" w:rsidRPr="001627F9" w:rsidRDefault="00B4025E" w:rsidP="001627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70"/>
              <w:jc w:val="right"/>
              <w:rPr>
                <w:rFonts w:asciiTheme="majorBidi" w:eastAsia="MS Mincho" w:hAnsiTheme="majorBidi" w:cstheme="majorBidi"/>
                <w:spacing w:val="0"/>
                <w:sz w:val="28"/>
                <w:szCs w:val="28"/>
              </w:rPr>
            </w:pPr>
          </w:p>
        </w:tc>
      </w:tr>
      <w:tr w:rsidR="00E149D1" w:rsidRPr="00947733" w:rsidTr="00C21BCA">
        <w:trPr>
          <w:cantSplit/>
          <w:trHeight w:val="373"/>
        </w:trPr>
        <w:tc>
          <w:tcPr>
            <w:tcW w:w="1116" w:type="pct"/>
            <w:shd w:val="clear" w:color="auto" w:fill="auto"/>
          </w:tcPr>
          <w:p w:rsidR="00E149D1" w:rsidRPr="00F96AF4" w:rsidRDefault="00E149D1" w:rsidP="00E149D1">
            <w:pPr>
              <w:spacing w:after="0" w:line="240" w:lineRule="auto"/>
              <w:ind w:firstLine="11"/>
              <w:rPr>
                <w:cs/>
                <w:lang w:val="en-GB"/>
              </w:rPr>
            </w:pPr>
            <w:r w:rsidRPr="00F96AF4">
              <w:rPr>
                <w:rFonts w:eastAsia="MS Mincho"/>
                <w:lang w:val="en-GB"/>
              </w:rPr>
              <w:t>1 January</w:t>
            </w:r>
          </w:p>
        </w:tc>
        <w:tc>
          <w:tcPr>
            <w:tcW w:w="533" w:type="pct"/>
            <w:shd w:val="clear" w:color="auto" w:fill="auto"/>
          </w:tcPr>
          <w:p w:rsidR="00E149D1" w:rsidRPr="00F96AF4" w:rsidRDefault="00E149D1" w:rsidP="00E149D1">
            <w:pPr>
              <w:tabs>
                <w:tab w:val="decimal" w:pos="762"/>
              </w:tabs>
              <w:spacing w:after="0" w:line="240" w:lineRule="auto"/>
            </w:pPr>
          </w:p>
        </w:tc>
        <w:tc>
          <w:tcPr>
            <w:tcW w:w="533" w:type="pct"/>
            <w:shd w:val="clear" w:color="auto" w:fill="auto"/>
          </w:tcPr>
          <w:p w:rsidR="00E149D1" w:rsidRPr="00F96AF4" w:rsidRDefault="00E149D1" w:rsidP="00E149D1">
            <w:pPr>
              <w:tabs>
                <w:tab w:val="decimal" w:pos="762"/>
              </w:tabs>
              <w:spacing w:after="0" w:line="240" w:lineRule="auto"/>
            </w:pPr>
          </w:p>
        </w:tc>
        <w:tc>
          <w:tcPr>
            <w:tcW w:w="630" w:type="pct"/>
            <w:shd w:val="clear" w:color="auto" w:fill="auto"/>
            <w:vAlign w:val="bottom"/>
          </w:tcPr>
          <w:p w:rsidR="00E149D1" w:rsidRPr="001627F9" w:rsidRDefault="00E149D1" w:rsidP="001627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38"/>
              <w:jc w:val="right"/>
              <w:rPr>
                <w:rFonts w:asciiTheme="majorBidi" w:eastAsia="MS Mincho" w:hAnsiTheme="majorBidi" w:cstheme="majorBidi"/>
                <w:spacing w:val="0"/>
                <w:sz w:val="28"/>
                <w:szCs w:val="28"/>
              </w:rPr>
            </w:pPr>
            <w:r w:rsidRPr="001627F9">
              <w:rPr>
                <w:rFonts w:asciiTheme="majorBidi" w:eastAsia="MS Mincho" w:hAnsiTheme="majorBidi" w:cstheme="majorBidi"/>
                <w:spacing w:val="0"/>
                <w:sz w:val="28"/>
                <w:szCs w:val="28"/>
              </w:rPr>
              <w:t>-</w:t>
            </w:r>
          </w:p>
        </w:tc>
        <w:tc>
          <w:tcPr>
            <w:tcW w:w="145" w:type="pct"/>
            <w:shd w:val="clear" w:color="auto" w:fill="auto"/>
          </w:tcPr>
          <w:p w:rsidR="00E149D1" w:rsidRPr="00E149D1" w:rsidRDefault="00E149D1" w:rsidP="00E149D1">
            <w:pPr>
              <w:spacing w:after="0" w:line="240" w:lineRule="auto"/>
              <w:ind w:right="31"/>
              <w:jc w:val="center"/>
              <w:rPr>
                <w:rFonts w:asciiTheme="majorBidi" w:eastAsia="Times New Roman" w:hAnsiTheme="majorBidi" w:cstheme="majorBidi"/>
                <w:lang w:val="en-GB" w:bidi="ar-SA"/>
              </w:rPr>
            </w:pPr>
          </w:p>
        </w:tc>
        <w:tc>
          <w:tcPr>
            <w:tcW w:w="586" w:type="pct"/>
            <w:shd w:val="clear" w:color="auto" w:fill="auto"/>
            <w:vAlign w:val="bottom"/>
          </w:tcPr>
          <w:p w:rsidR="00E149D1" w:rsidRPr="00E149D1" w:rsidRDefault="00E149D1" w:rsidP="001627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88"/>
              <w:jc w:val="right"/>
              <w:rPr>
                <w:rFonts w:asciiTheme="majorBidi" w:hAnsiTheme="majorBidi" w:cstheme="majorBidi"/>
                <w:sz w:val="28"/>
                <w:szCs w:val="28"/>
              </w:rPr>
            </w:pPr>
            <w:r w:rsidRPr="001627F9">
              <w:rPr>
                <w:rFonts w:asciiTheme="majorBidi" w:hAnsiTheme="majorBidi" w:cstheme="majorBidi"/>
                <w:sz w:val="28"/>
                <w:szCs w:val="28"/>
              </w:rPr>
              <w:t>-</w:t>
            </w:r>
          </w:p>
        </w:tc>
        <w:tc>
          <w:tcPr>
            <w:tcW w:w="149" w:type="pct"/>
            <w:shd w:val="clear" w:color="auto" w:fill="auto"/>
          </w:tcPr>
          <w:p w:rsidR="00E149D1" w:rsidRPr="00E149D1" w:rsidRDefault="00E149D1" w:rsidP="00E149D1">
            <w:pPr>
              <w:spacing w:after="0" w:line="240" w:lineRule="auto"/>
              <w:jc w:val="center"/>
              <w:rPr>
                <w:rFonts w:asciiTheme="majorBidi" w:eastAsia="Times New Roman" w:hAnsiTheme="majorBidi" w:cstheme="majorBidi"/>
                <w:lang w:val="en-GB" w:bidi="ar-SA"/>
              </w:rPr>
            </w:pPr>
          </w:p>
        </w:tc>
        <w:tc>
          <w:tcPr>
            <w:tcW w:w="581" w:type="pct"/>
            <w:shd w:val="clear" w:color="auto" w:fill="auto"/>
          </w:tcPr>
          <w:p w:rsidR="00E149D1" w:rsidRPr="001627F9" w:rsidRDefault="00E149D1" w:rsidP="001627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43"/>
              <w:jc w:val="right"/>
              <w:rPr>
                <w:rFonts w:asciiTheme="majorBidi" w:hAnsiTheme="majorBidi" w:cstheme="majorBidi"/>
                <w:sz w:val="28"/>
                <w:szCs w:val="28"/>
              </w:rPr>
            </w:pPr>
            <w:r w:rsidRPr="001627F9">
              <w:rPr>
                <w:rFonts w:asciiTheme="majorBidi" w:hAnsiTheme="majorBidi" w:cstheme="majorBidi"/>
                <w:sz w:val="28"/>
                <w:szCs w:val="28"/>
              </w:rPr>
              <w:t>51,309</w:t>
            </w:r>
          </w:p>
        </w:tc>
        <w:tc>
          <w:tcPr>
            <w:tcW w:w="145" w:type="pct"/>
            <w:shd w:val="clear" w:color="auto" w:fill="auto"/>
          </w:tcPr>
          <w:p w:rsidR="00E149D1" w:rsidRPr="00E149D1" w:rsidRDefault="00E149D1" w:rsidP="00E149D1">
            <w:pPr>
              <w:tabs>
                <w:tab w:val="decimal" w:pos="765"/>
              </w:tabs>
              <w:spacing w:after="0" w:line="240" w:lineRule="auto"/>
              <w:jc w:val="center"/>
              <w:rPr>
                <w:rFonts w:asciiTheme="majorBidi" w:eastAsia="Times New Roman" w:hAnsiTheme="majorBidi" w:cstheme="majorBidi"/>
                <w:lang w:val="en-GB" w:bidi="ar-SA"/>
              </w:rPr>
            </w:pPr>
          </w:p>
        </w:tc>
        <w:tc>
          <w:tcPr>
            <w:tcW w:w="582" w:type="pct"/>
            <w:shd w:val="clear" w:color="auto" w:fill="auto"/>
          </w:tcPr>
          <w:p w:rsidR="00E149D1" w:rsidRPr="001627F9" w:rsidRDefault="00E149D1" w:rsidP="001627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70"/>
              <w:jc w:val="right"/>
              <w:rPr>
                <w:rFonts w:asciiTheme="majorBidi" w:eastAsia="MS Mincho" w:hAnsiTheme="majorBidi" w:cstheme="majorBidi"/>
                <w:spacing w:val="0"/>
                <w:sz w:val="28"/>
                <w:szCs w:val="28"/>
              </w:rPr>
            </w:pPr>
            <w:r w:rsidRPr="001627F9">
              <w:rPr>
                <w:rFonts w:asciiTheme="majorBidi" w:eastAsia="MS Mincho" w:hAnsiTheme="majorBidi" w:cstheme="majorBidi"/>
                <w:spacing w:val="0"/>
                <w:sz w:val="28"/>
                <w:szCs w:val="28"/>
              </w:rPr>
              <w:t>45,500</w:t>
            </w:r>
          </w:p>
        </w:tc>
      </w:tr>
      <w:tr w:rsidR="00E149D1" w:rsidRPr="00947733" w:rsidTr="00C21BCA">
        <w:trPr>
          <w:cantSplit/>
          <w:trHeight w:val="390"/>
        </w:trPr>
        <w:tc>
          <w:tcPr>
            <w:tcW w:w="1116" w:type="pct"/>
            <w:shd w:val="clear" w:color="auto" w:fill="auto"/>
          </w:tcPr>
          <w:p w:rsidR="00E149D1" w:rsidRPr="00F96AF4" w:rsidRDefault="00E149D1" w:rsidP="00E149D1">
            <w:pPr>
              <w:spacing w:after="0" w:line="240" w:lineRule="auto"/>
              <w:ind w:firstLine="11"/>
            </w:pPr>
            <w:r w:rsidRPr="00F96AF4">
              <w:rPr>
                <w:rFonts w:eastAsia="MS Mincho"/>
                <w:lang w:val="en-GB"/>
              </w:rPr>
              <w:t>Increase</w:t>
            </w:r>
            <w:r w:rsidRPr="00F96AF4">
              <w:rPr>
                <w:cs/>
                <w:lang w:val="en-GB"/>
              </w:rPr>
              <w:t xml:space="preserve"> </w:t>
            </w:r>
          </w:p>
        </w:tc>
        <w:tc>
          <w:tcPr>
            <w:tcW w:w="533" w:type="pct"/>
            <w:shd w:val="clear" w:color="auto" w:fill="auto"/>
          </w:tcPr>
          <w:p w:rsidR="00E149D1" w:rsidRPr="00F96AF4" w:rsidRDefault="00E149D1" w:rsidP="00E149D1">
            <w:pPr>
              <w:tabs>
                <w:tab w:val="decimal" w:pos="762"/>
              </w:tabs>
              <w:spacing w:after="0" w:line="240" w:lineRule="auto"/>
            </w:pPr>
          </w:p>
        </w:tc>
        <w:tc>
          <w:tcPr>
            <w:tcW w:w="533" w:type="pct"/>
            <w:shd w:val="clear" w:color="auto" w:fill="auto"/>
          </w:tcPr>
          <w:p w:rsidR="00E149D1" w:rsidRPr="00F96AF4" w:rsidRDefault="00E149D1" w:rsidP="00E149D1">
            <w:pPr>
              <w:tabs>
                <w:tab w:val="decimal" w:pos="762"/>
              </w:tabs>
              <w:spacing w:after="0" w:line="240" w:lineRule="auto"/>
            </w:pPr>
          </w:p>
        </w:tc>
        <w:tc>
          <w:tcPr>
            <w:tcW w:w="630" w:type="pct"/>
            <w:shd w:val="clear" w:color="auto" w:fill="auto"/>
            <w:vAlign w:val="bottom"/>
          </w:tcPr>
          <w:p w:rsidR="00E149D1" w:rsidRPr="001627F9" w:rsidRDefault="00E149D1" w:rsidP="001627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38"/>
              <w:jc w:val="right"/>
              <w:rPr>
                <w:rFonts w:asciiTheme="majorBidi" w:eastAsia="MS Mincho" w:hAnsiTheme="majorBidi" w:cstheme="majorBidi"/>
                <w:spacing w:val="0"/>
                <w:sz w:val="28"/>
                <w:szCs w:val="28"/>
              </w:rPr>
            </w:pPr>
            <w:r w:rsidRPr="001627F9">
              <w:rPr>
                <w:rFonts w:asciiTheme="majorBidi" w:eastAsia="MS Mincho" w:hAnsiTheme="majorBidi" w:cstheme="majorBidi"/>
                <w:spacing w:val="0"/>
                <w:sz w:val="28"/>
                <w:szCs w:val="28"/>
              </w:rPr>
              <w:t>-</w:t>
            </w:r>
          </w:p>
        </w:tc>
        <w:tc>
          <w:tcPr>
            <w:tcW w:w="145" w:type="pct"/>
            <w:shd w:val="clear" w:color="auto" w:fill="auto"/>
          </w:tcPr>
          <w:p w:rsidR="00E149D1" w:rsidRPr="00E149D1" w:rsidRDefault="00E149D1" w:rsidP="00E149D1">
            <w:pPr>
              <w:spacing w:after="0" w:line="240" w:lineRule="auto"/>
              <w:ind w:right="31"/>
              <w:jc w:val="center"/>
              <w:rPr>
                <w:rFonts w:asciiTheme="majorBidi" w:eastAsia="Times New Roman" w:hAnsiTheme="majorBidi" w:cstheme="majorBidi"/>
                <w:lang w:val="en-GB" w:bidi="ar-SA"/>
              </w:rPr>
            </w:pPr>
          </w:p>
        </w:tc>
        <w:tc>
          <w:tcPr>
            <w:tcW w:w="586" w:type="pct"/>
            <w:shd w:val="clear" w:color="auto" w:fill="auto"/>
            <w:vAlign w:val="bottom"/>
          </w:tcPr>
          <w:p w:rsidR="00E149D1" w:rsidRPr="00E149D1" w:rsidRDefault="00E149D1" w:rsidP="001627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88"/>
              <w:jc w:val="right"/>
              <w:rPr>
                <w:rFonts w:asciiTheme="majorBidi" w:hAnsiTheme="majorBidi" w:cstheme="majorBidi"/>
                <w:sz w:val="28"/>
                <w:szCs w:val="28"/>
              </w:rPr>
            </w:pPr>
            <w:r w:rsidRPr="001627F9">
              <w:rPr>
                <w:rFonts w:asciiTheme="majorBidi" w:hAnsiTheme="majorBidi" w:cstheme="majorBidi"/>
                <w:sz w:val="28"/>
                <w:szCs w:val="28"/>
              </w:rPr>
              <w:t>-</w:t>
            </w:r>
          </w:p>
        </w:tc>
        <w:tc>
          <w:tcPr>
            <w:tcW w:w="149" w:type="pct"/>
            <w:shd w:val="clear" w:color="auto" w:fill="auto"/>
          </w:tcPr>
          <w:p w:rsidR="00E149D1" w:rsidRPr="00E149D1" w:rsidRDefault="00E149D1" w:rsidP="00E149D1">
            <w:pPr>
              <w:spacing w:after="0" w:line="240" w:lineRule="auto"/>
              <w:jc w:val="center"/>
              <w:rPr>
                <w:rFonts w:asciiTheme="majorBidi" w:eastAsia="Times New Roman" w:hAnsiTheme="majorBidi" w:cstheme="majorBidi"/>
                <w:lang w:val="en-GB" w:bidi="ar-SA"/>
              </w:rPr>
            </w:pPr>
          </w:p>
        </w:tc>
        <w:tc>
          <w:tcPr>
            <w:tcW w:w="581" w:type="pct"/>
            <w:shd w:val="clear" w:color="auto" w:fill="auto"/>
          </w:tcPr>
          <w:p w:rsidR="00E149D1" w:rsidRPr="001627F9" w:rsidRDefault="00E149D1" w:rsidP="001627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43"/>
              <w:jc w:val="right"/>
              <w:rPr>
                <w:rFonts w:asciiTheme="majorBidi" w:hAnsiTheme="majorBidi" w:cstheme="majorBidi"/>
                <w:sz w:val="28"/>
                <w:szCs w:val="28"/>
              </w:rPr>
            </w:pPr>
            <w:r w:rsidRPr="001627F9">
              <w:rPr>
                <w:rFonts w:asciiTheme="majorBidi" w:hAnsiTheme="majorBidi" w:cstheme="majorBidi"/>
                <w:sz w:val="28"/>
                <w:szCs w:val="28"/>
              </w:rPr>
              <w:t>50,669</w:t>
            </w:r>
          </w:p>
        </w:tc>
        <w:tc>
          <w:tcPr>
            <w:tcW w:w="145" w:type="pct"/>
            <w:shd w:val="clear" w:color="auto" w:fill="auto"/>
          </w:tcPr>
          <w:p w:rsidR="00E149D1" w:rsidRPr="00E149D1" w:rsidRDefault="00E149D1" w:rsidP="00E149D1">
            <w:pPr>
              <w:tabs>
                <w:tab w:val="decimal" w:pos="765"/>
              </w:tabs>
              <w:spacing w:after="0" w:line="240" w:lineRule="auto"/>
              <w:jc w:val="center"/>
              <w:rPr>
                <w:rFonts w:asciiTheme="majorBidi" w:eastAsia="Times New Roman" w:hAnsiTheme="majorBidi" w:cstheme="majorBidi"/>
                <w:lang w:val="en-GB" w:bidi="ar-SA"/>
              </w:rPr>
            </w:pPr>
          </w:p>
        </w:tc>
        <w:tc>
          <w:tcPr>
            <w:tcW w:w="582" w:type="pct"/>
            <w:shd w:val="clear" w:color="auto" w:fill="auto"/>
          </w:tcPr>
          <w:p w:rsidR="00E149D1" w:rsidRPr="001627F9" w:rsidRDefault="00E149D1" w:rsidP="001627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70"/>
              <w:jc w:val="right"/>
              <w:rPr>
                <w:rFonts w:asciiTheme="majorBidi" w:eastAsia="MS Mincho" w:hAnsiTheme="majorBidi" w:cstheme="majorBidi"/>
                <w:spacing w:val="0"/>
                <w:sz w:val="28"/>
                <w:szCs w:val="28"/>
              </w:rPr>
            </w:pPr>
            <w:r w:rsidRPr="001627F9">
              <w:rPr>
                <w:rFonts w:asciiTheme="majorBidi" w:eastAsia="MS Mincho" w:hAnsiTheme="majorBidi" w:cstheme="majorBidi"/>
                <w:spacing w:val="0"/>
                <w:sz w:val="28"/>
                <w:szCs w:val="28"/>
              </w:rPr>
              <w:t>5,809</w:t>
            </w:r>
          </w:p>
        </w:tc>
      </w:tr>
      <w:tr w:rsidR="00C21BCA" w:rsidRPr="00947733" w:rsidTr="00C21BCA">
        <w:trPr>
          <w:cantSplit/>
          <w:trHeight w:val="71"/>
        </w:trPr>
        <w:tc>
          <w:tcPr>
            <w:tcW w:w="1116" w:type="pct"/>
            <w:shd w:val="clear" w:color="auto" w:fill="auto"/>
          </w:tcPr>
          <w:p w:rsidR="00C21BCA" w:rsidRPr="00F96AF4" w:rsidRDefault="00C21BCA" w:rsidP="00C21BCA">
            <w:pPr>
              <w:spacing w:after="0" w:line="240" w:lineRule="auto"/>
              <w:ind w:firstLine="11"/>
            </w:pPr>
            <w:r w:rsidRPr="00F96AF4">
              <w:t>31</w:t>
            </w:r>
            <w:r w:rsidRPr="00F96AF4">
              <w:rPr>
                <w:cs/>
              </w:rPr>
              <w:t xml:space="preserve"> </w:t>
            </w:r>
            <w:r w:rsidRPr="00F96AF4">
              <w:t>December</w:t>
            </w:r>
          </w:p>
        </w:tc>
        <w:tc>
          <w:tcPr>
            <w:tcW w:w="533" w:type="pct"/>
            <w:shd w:val="clear" w:color="auto" w:fill="auto"/>
          </w:tcPr>
          <w:p w:rsidR="00C21BCA" w:rsidRPr="00F96AF4" w:rsidRDefault="00C21BCA" w:rsidP="00C21BCA">
            <w:pPr>
              <w:spacing w:after="0" w:line="240" w:lineRule="auto"/>
              <w:ind w:left="-108" w:right="-108"/>
              <w:jc w:val="center"/>
            </w:pPr>
            <w:r w:rsidRPr="00F96AF4">
              <w:t>2</w:t>
            </w:r>
            <w:r w:rsidRPr="00F96AF4">
              <w:rPr>
                <w:cs/>
              </w:rPr>
              <w:t>.</w:t>
            </w:r>
            <w:r w:rsidRPr="00F96AF4">
              <w:t xml:space="preserve">00 </w:t>
            </w:r>
            <w:r w:rsidRPr="00F96AF4">
              <w:rPr>
                <w:cs/>
              </w:rPr>
              <w:t xml:space="preserve">- </w:t>
            </w:r>
            <w:r w:rsidRPr="00F96AF4">
              <w:t>3</w:t>
            </w:r>
            <w:r w:rsidRPr="00F96AF4">
              <w:rPr>
                <w:cs/>
              </w:rPr>
              <w:t>.</w:t>
            </w:r>
            <w:r w:rsidRPr="00F96AF4">
              <w:t>47</w:t>
            </w:r>
          </w:p>
        </w:tc>
        <w:tc>
          <w:tcPr>
            <w:tcW w:w="533" w:type="pct"/>
            <w:shd w:val="clear" w:color="auto" w:fill="auto"/>
          </w:tcPr>
          <w:p w:rsidR="00C21BCA" w:rsidRPr="00F96AF4" w:rsidRDefault="00C21BCA" w:rsidP="00C21BCA">
            <w:pPr>
              <w:spacing w:after="0" w:line="240" w:lineRule="auto"/>
              <w:ind w:left="-108" w:right="-108"/>
              <w:jc w:val="center"/>
            </w:pPr>
            <w:r w:rsidRPr="00F96AF4">
              <w:t>2</w:t>
            </w:r>
            <w:r w:rsidRPr="00F96AF4">
              <w:rPr>
                <w:cs/>
              </w:rPr>
              <w:t>.</w:t>
            </w:r>
            <w:r w:rsidRPr="00F96AF4">
              <w:t xml:space="preserve">00 </w:t>
            </w:r>
            <w:r w:rsidRPr="00F96AF4">
              <w:rPr>
                <w:cs/>
              </w:rPr>
              <w:t xml:space="preserve">- </w:t>
            </w:r>
            <w:r w:rsidRPr="00F96AF4">
              <w:t>3</w:t>
            </w:r>
            <w:r w:rsidRPr="00F96AF4">
              <w:rPr>
                <w:cs/>
              </w:rPr>
              <w:t>.</w:t>
            </w:r>
            <w:r w:rsidRPr="00F96AF4">
              <w:t>47</w:t>
            </w:r>
          </w:p>
        </w:tc>
        <w:tc>
          <w:tcPr>
            <w:tcW w:w="630" w:type="pct"/>
            <w:tcBorders>
              <w:top w:val="single" w:sz="4" w:space="0" w:color="auto"/>
              <w:bottom w:val="double" w:sz="4" w:space="0" w:color="auto"/>
            </w:tcBorders>
            <w:shd w:val="clear" w:color="auto" w:fill="auto"/>
            <w:vAlign w:val="bottom"/>
          </w:tcPr>
          <w:p w:rsidR="00C21BCA" w:rsidRPr="001627F9" w:rsidRDefault="00C21BCA" w:rsidP="00C21B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38"/>
              <w:jc w:val="right"/>
              <w:rPr>
                <w:rFonts w:asciiTheme="majorBidi" w:eastAsia="MS Mincho" w:hAnsiTheme="majorBidi" w:cstheme="majorBidi"/>
                <w:spacing w:val="0"/>
                <w:sz w:val="28"/>
                <w:szCs w:val="28"/>
              </w:rPr>
            </w:pPr>
            <w:r w:rsidRPr="001627F9">
              <w:rPr>
                <w:rFonts w:asciiTheme="majorBidi" w:eastAsia="MS Mincho" w:hAnsiTheme="majorBidi" w:cstheme="majorBidi"/>
                <w:spacing w:val="0"/>
                <w:sz w:val="28"/>
                <w:szCs w:val="28"/>
              </w:rPr>
              <w:t>-</w:t>
            </w:r>
          </w:p>
        </w:tc>
        <w:tc>
          <w:tcPr>
            <w:tcW w:w="145" w:type="pct"/>
            <w:shd w:val="clear" w:color="auto" w:fill="auto"/>
          </w:tcPr>
          <w:p w:rsidR="00C21BCA" w:rsidRPr="00E149D1" w:rsidRDefault="00C21BCA" w:rsidP="00C21BCA">
            <w:pPr>
              <w:spacing w:after="0" w:line="240" w:lineRule="auto"/>
              <w:ind w:right="31"/>
              <w:jc w:val="center"/>
              <w:rPr>
                <w:rFonts w:asciiTheme="majorBidi" w:eastAsia="Times New Roman" w:hAnsiTheme="majorBidi" w:cstheme="majorBidi"/>
                <w:lang w:val="en-GB" w:bidi="ar-SA"/>
              </w:rPr>
            </w:pPr>
          </w:p>
        </w:tc>
        <w:tc>
          <w:tcPr>
            <w:tcW w:w="586" w:type="pct"/>
            <w:tcBorders>
              <w:top w:val="single" w:sz="4" w:space="0" w:color="auto"/>
              <w:bottom w:val="double" w:sz="4" w:space="0" w:color="auto"/>
            </w:tcBorders>
            <w:shd w:val="clear" w:color="auto" w:fill="auto"/>
            <w:vAlign w:val="bottom"/>
          </w:tcPr>
          <w:p w:rsidR="00C21BCA" w:rsidRPr="00E149D1" w:rsidRDefault="00C21BCA" w:rsidP="00C21B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88"/>
              <w:jc w:val="right"/>
              <w:rPr>
                <w:rFonts w:asciiTheme="majorBidi" w:hAnsiTheme="majorBidi" w:cstheme="majorBidi"/>
                <w:sz w:val="28"/>
                <w:szCs w:val="28"/>
              </w:rPr>
            </w:pPr>
            <w:r w:rsidRPr="001627F9">
              <w:rPr>
                <w:rFonts w:asciiTheme="majorBidi" w:hAnsiTheme="majorBidi" w:cstheme="majorBidi"/>
                <w:sz w:val="28"/>
                <w:szCs w:val="28"/>
              </w:rPr>
              <w:t>-</w:t>
            </w:r>
          </w:p>
        </w:tc>
        <w:tc>
          <w:tcPr>
            <w:tcW w:w="149" w:type="pct"/>
            <w:shd w:val="clear" w:color="auto" w:fill="auto"/>
          </w:tcPr>
          <w:p w:rsidR="00C21BCA" w:rsidRPr="00E149D1" w:rsidRDefault="00C21BCA" w:rsidP="00C21BCA">
            <w:pPr>
              <w:spacing w:after="0" w:line="240" w:lineRule="auto"/>
              <w:jc w:val="center"/>
              <w:rPr>
                <w:rFonts w:asciiTheme="majorBidi" w:eastAsia="Times New Roman" w:hAnsiTheme="majorBidi" w:cstheme="majorBidi"/>
                <w:lang w:val="en-GB" w:bidi="ar-SA"/>
              </w:rPr>
            </w:pPr>
          </w:p>
        </w:tc>
        <w:tc>
          <w:tcPr>
            <w:tcW w:w="581" w:type="pct"/>
            <w:tcBorders>
              <w:top w:val="single" w:sz="4" w:space="0" w:color="auto"/>
              <w:bottom w:val="double" w:sz="4" w:space="0" w:color="auto"/>
            </w:tcBorders>
            <w:shd w:val="clear" w:color="auto" w:fill="auto"/>
          </w:tcPr>
          <w:p w:rsidR="00C21BCA" w:rsidRPr="001627F9" w:rsidRDefault="00C21BCA" w:rsidP="00C21B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43"/>
              <w:jc w:val="right"/>
              <w:rPr>
                <w:rFonts w:asciiTheme="majorBidi" w:hAnsiTheme="majorBidi" w:cstheme="majorBidi"/>
                <w:sz w:val="28"/>
                <w:szCs w:val="28"/>
              </w:rPr>
            </w:pPr>
            <w:r w:rsidRPr="001627F9">
              <w:rPr>
                <w:rFonts w:asciiTheme="majorBidi" w:hAnsiTheme="majorBidi" w:cstheme="majorBidi"/>
                <w:sz w:val="28"/>
                <w:szCs w:val="28"/>
              </w:rPr>
              <w:t>101,978</w:t>
            </w:r>
          </w:p>
        </w:tc>
        <w:tc>
          <w:tcPr>
            <w:tcW w:w="145" w:type="pct"/>
            <w:shd w:val="clear" w:color="auto" w:fill="auto"/>
          </w:tcPr>
          <w:p w:rsidR="00C21BCA" w:rsidRPr="00E149D1" w:rsidRDefault="00C21BCA" w:rsidP="00C21BCA">
            <w:pPr>
              <w:tabs>
                <w:tab w:val="decimal" w:pos="765"/>
              </w:tabs>
              <w:spacing w:after="0" w:line="240" w:lineRule="auto"/>
              <w:jc w:val="center"/>
              <w:rPr>
                <w:rFonts w:asciiTheme="majorBidi" w:eastAsia="Times New Roman" w:hAnsiTheme="majorBidi" w:cstheme="majorBidi"/>
                <w:lang w:val="en-GB" w:bidi="ar-SA"/>
              </w:rPr>
            </w:pPr>
          </w:p>
        </w:tc>
        <w:tc>
          <w:tcPr>
            <w:tcW w:w="582" w:type="pct"/>
            <w:tcBorders>
              <w:top w:val="single" w:sz="4" w:space="0" w:color="auto"/>
              <w:bottom w:val="double" w:sz="4" w:space="0" w:color="auto"/>
            </w:tcBorders>
            <w:shd w:val="clear" w:color="auto" w:fill="auto"/>
          </w:tcPr>
          <w:p w:rsidR="00C21BCA" w:rsidRPr="001627F9" w:rsidRDefault="00C21BCA" w:rsidP="00C21B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70"/>
              <w:jc w:val="right"/>
              <w:rPr>
                <w:rFonts w:asciiTheme="majorBidi" w:eastAsia="MS Mincho" w:hAnsiTheme="majorBidi" w:cstheme="majorBidi"/>
                <w:spacing w:val="0"/>
                <w:sz w:val="28"/>
                <w:szCs w:val="28"/>
              </w:rPr>
            </w:pPr>
            <w:r w:rsidRPr="001627F9">
              <w:rPr>
                <w:rFonts w:asciiTheme="majorBidi" w:eastAsia="MS Mincho" w:hAnsiTheme="majorBidi" w:cstheme="majorBidi"/>
                <w:spacing w:val="0"/>
                <w:sz w:val="28"/>
                <w:szCs w:val="28"/>
              </w:rPr>
              <w:t>51,309</w:t>
            </w:r>
          </w:p>
        </w:tc>
      </w:tr>
      <w:tr w:rsidR="00C21BCA" w:rsidRPr="00947733" w:rsidTr="00C21BCA">
        <w:trPr>
          <w:cantSplit/>
          <w:trHeight w:val="71"/>
        </w:trPr>
        <w:tc>
          <w:tcPr>
            <w:tcW w:w="1116" w:type="pct"/>
            <w:shd w:val="clear" w:color="auto" w:fill="auto"/>
          </w:tcPr>
          <w:p w:rsidR="00C21BCA" w:rsidRPr="00926F8D" w:rsidRDefault="00C21BCA" w:rsidP="00C21BCA">
            <w:pPr>
              <w:spacing w:after="0" w:line="240" w:lineRule="auto"/>
              <w:ind w:firstLine="11"/>
              <w:rPr>
                <w:sz w:val="20"/>
                <w:szCs w:val="20"/>
              </w:rPr>
            </w:pPr>
          </w:p>
        </w:tc>
        <w:tc>
          <w:tcPr>
            <w:tcW w:w="533" w:type="pct"/>
            <w:shd w:val="clear" w:color="auto" w:fill="auto"/>
          </w:tcPr>
          <w:p w:rsidR="00C21BCA" w:rsidRPr="00926F8D" w:rsidRDefault="00C21BCA" w:rsidP="00C21BCA">
            <w:pPr>
              <w:spacing w:after="0" w:line="240" w:lineRule="auto"/>
              <w:ind w:left="-108" w:right="-108"/>
              <w:jc w:val="center"/>
              <w:rPr>
                <w:sz w:val="20"/>
                <w:szCs w:val="20"/>
              </w:rPr>
            </w:pPr>
          </w:p>
        </w:tc>
        <w:tc>
          <w:tcPr>
            <w:tcW w:w="533" w:type="pct"/>
            <w:shd w:val="clear" w:color="auto" w:fill="auto"/>
          </w:tcPr>
          <w:p w:rsidR="00C21BCA" w:rsidRPr="00926F8D" w:rsidRDefault="00C21BCA" w:rsidP="00C21BCA">
            <w:pPr>
              <w:spacing w:after="0" w:line="240" w:lineRule="auto"/>
              <w:ind w:left="-108" w:right="-108"/>
              <w:jc w:val="center"/>
              <w:rPr>
                <w:sz w:val="20"/>
                <w:szCs w:val="20"/>
              </w:rPr>
            </w:pPr>
          </w:p>
        </w:tc>
        <w:tc>
          <w:tcPr>
            <w:tcW w:w="630" w:type="pct"/>
            <w:tcBorders>
              <w:top w:val="single" w:sz="4" w:space="0" w:color="auto"/>
            </w:tcBorders>
            <w:shd w:val="clear" w:color="auto" w:fill="auto"/>
            <w:vAlign w:val="bottom"/>
          </w:tcPr>
          <w:p w:rsidR="00C21BCA" w:rsidRPr="001627F9" w:rsidRDefault="00C21BCA" w:rsidP="00C21B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38"/>
              <w:jc w:val="right"/>
              <w:rPr>
                <w:rFonts w:asciiTheme="majorBidi" w:eastAsia="MS Mincho" w:hAnsiTheme="majorBidi" w:cstheme="majorBidi"/>
                <w:spacing w:val="0"/>
                <w:sz w:val="28"/>
                <w:szCs w:val="28"/>
              </w:rPr>
            </w:pPr>
          </w:p>
        </w:tc>
        <w:tc>
          <w:tcPr>
            <w:tcW w:w="145" w:type="pct"/>
            <w:shd w:val="clear" w:color="auto" w:fill="auto"/>
          </w:tcPr>
          <w:p w:rsidR="00C21BCA" w:rsidRPr="00926F8D" w:rsidRDefault="00C21BCA" w:rsidP="00C21BCA">
            <w:pPr>
              <w:spacing w:after="0" w:line="240" w:lineRule="auto"/>
              <w:ind w:right="31"/>
              <w:jc w:val="center"/>
              <w:rPr>
                <w:rFonts w:asciiTheme="majorBidi" w:eastAsia="Times New Roman" w:hAnsiTheme="majorBidi" w:cstheme="majorBidi"/>
                <w:sz w:val="20"/>
                <w:szCs w:val="20"/>
                <w:lang w:val="en-GB" w:bidi="ar-SA"/>
              </w:rPr>
            </w:pPr>
          </w:p>
        </w:tc>
        <w:tc>
          <w:tcPr>
            <w:tcW w:w="586" w:type="pct"/>
            <w:tcBorders>
              <w:top w:val="single" w:sz="4" w:space="0" w:color="auto"/>
            </w:tcBorders>
            <w:shd w:val="clear" w:color="auto" w:fill="auto"/>
            <w:vAlign w:val="bottom"/>
          </w:tcPr>
          <w:p w:rsidR="00C21BCA" w:rsidRPr="001627F9" w:rsidRDefault="00C21BCA" w:rsidP="00C21B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88"/>
              <w:jc w:val="right"/>
              <w:rPr>
                <w:rFonts w:asciiTheme="majorBidi" w:hAnsiTheme="majorBidi" w:cstheme="majorBidi"/>
                <w:sz w:val="28"/>
                <w:szCs w:val="28"/>
              </w:rPr>
            </w:pPr>
          </w:p>
        </w:tc>
        <w:tc>
          <w:tcPr>
            <w:tcW w:w="149" w:type="pct"/>
            <w:shd w:val="clear" w:color="auto" w:fill="auto"/>
          </w:tcPr>
          <w:p w:rsidR="00C21BCA" w:rsidRPr="00926F8D" w:rsidRDefault="00C21BCA" w:rsidP="00C21BCA">
            <w:pPr>
              <w:spacing w:after="0" w:line="240" w:lineRule="auto"/>
              <w:jc w:val="center"/>
              <w:rPr>
                <w:rFonts w:asciiTheme="majorBidi" w:eastAsia="Times New Roman" w:hAnsiTheme="majorBidi" w:cstheme="majorBidi"/>
                <w:sz w:val="20"/>
                <w:szCs w:val="20"/>
                <w:lang w:val="en-GB" w:bidi="ar-SA"/>
              </w:rPr>
            </w:pPr>
          </w:p>
        </w:tc>
        <w:tc>
          <w:tcPr>
            <w:tcW w:w="581" w:type="pct"/>
            <w:tcBorders>
              <w:top w:val="single" w:sz="4" w:space="0" w:color="auto"/>
            </w:tcBorders>
            <w:shd w:val="clear" w:color="auto" w:fill="auto"/>
          </w:tcPr>
          <w:p w:rsidR="00C21BCA" w:rsidRPr="001627F9" w:rsidRDefault="00C21BCA" w:rsidP="00C21B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43"/>
              <w:jc w:val="right"/>
              <w:rPr>
                <w:rFonts w:asciiTheme="majorBidi" w:hAnsiTheme="majorBidi" w:cstheme="majorBidi"/>
                <w:sz w:val="28"/>
                <w:szCs w:val="28"/>
              </w:rPr>
            </w:pPr>
          </w:p>
        </w:tc>
        <w:tc>
          <w:tcPr>
            <w:tcW w:w="145" w:type="pct"/>
            <w:shd w:val="clear" w:color="auto" w:fill="auto"/>
          </w:tcPr>
          <w:p w:rsidR="00C21BCA" w:rsidRPr="00926F8D" w:rsidRDefault="00C21BCA" w:rsidP="00C21BCA">
            <w:pPr>
              <w:tabs>
                <w:tab w:val="decimal" w:pos="765"/>
              </w:tabs>
              <w:spacing w:after="0" w:line="240" w:lineRule="auto"/>
              <w:jc w:val="center"/>
              <w:rPr>
                <w:rFonts w:asciiTheme="majorBidi" w:eastAsia="Times New Roman" w:hAnsiTheme="majorBidi" w:cstheme="majorBidi"/>
                <w:sz w:val="20"/>
                <w:szCs w:val="20"/>
                <w:lang w:val="en-GB" w:bidi="ar-SA"/>
              </w:rPr>
            </w:pPr>
          </w:p>
        </w:tc>
        <w:tc>
          <w:tcPr>
            <w:tcW w:w="582" w:type="pct"/>
            <w:tcBorders>
              <w:top w:val="single" w:sz="4" w:space="0" w:color="auto"/>
            </w:tcBorders>
            <w:shd w:val="clear" w:color="auto" w:fill="auto"/>
          </w:tcPr>
          <w:p w:rsidR="00C21BCA" w:rsidRPr="001627F9" w:rsidRDefault="00C21BCA" w:rsidP="00C21B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70"/>
              <w:jc w:val="right"/>
              <w:rPr>
                <w:rFonts w:asciiTheme="majorBidi" w:eastAsia="MS Mincho" w:hAnsiTheme="majorBidi" w:cstheme="majorBidi"/>
                <w:spacing w:val="0"/>
                <w:sz w:val="28"/>
                <w:szCs w:val="28"/>
              </w:rPr>
            </w:pPr>
          </w:p>
        </w:tc>
      </w:tr>
      <w:tr w:rsidR="00C21BCA" w:rsidRPr="00947733" w:rsidTr="00C21BCA">
        <w:trPr>
          <w:cantSplit/>
          <w:trHeight w:val="71"/>
        </w:trPr>
        <w:tc>
          <w:tcPr>
            <w:tcW w:w="1116" w:type="pct"/>
            <w:shd w:val="clear" w:color="auto" w:fill="auto"/>
          </w:tcPr>
          <w:p w:rsidR="00C21BCA" w:rsidRPr="00F96AF4" w:rsidRDefault="00C21BCA" w:rsidP="00C21BCA">
            <w:pPr>
              <w:spacing w:after="0" w:line="240" w:lineRule="auto"/>
              <w:ind w:firstLine="11"/>
              <w:rPr>
                <w:b/>
                <w:bCs/>
              </w:rPr>
            </w:pPr>
            <w:r w:rsidRPr="00F96AF4">
              <w:rPr>
                <w:rFonts w:eastAsia="MS Mincho"/>
                <w:b/>
                <w:bCs/>
                <w:lang w:val="en-GB"/>
              </w:rPr>
              <w:t>Short term loan from</w:t>
            </w:r>
          </w:p>
        </w:tc>
        <w:tc>
          <w:tcPr>
            <w:tcW w:w="533" w:type="pct"/>
            <w:shd w:val="clear" w:color="auto" w:fill="auto"/>
          </w:tcPr>
          <w:p w:rsidR="00C21BCA" w:rsidRPr="00F96AF4" w:rsidRDefault="00C21BCA" w:rsidP="00C21BCA">
            <w:pPr>
              <w:spacing w:after="0" w:line="240" w:lineRule="auto"/>
              <w:ind w:left="-108" w:right="-108"/>
              <w:jc w:val="center"/>
            </w:pPr>
          </w:p>
        </w:tc>
        <w:tc>
          <w:tcPr>
            <w:tcW w:w="533" w:type="pct"/>
            <w:shd w:val="clear" w:color="auto" w:fill="auto"/>
          </w:tcPr>
          <w:p w:rsidR="00C21BCA" w:rsidRPr="00F96AF4" w:rsidRDefault="00C21BCA" w:rsidP="00C21BCA">
            <w:pPr>
              <w:spacing w:after="0" w:line="240" w:lineRule="auto"/>
              <w:ind w:left="-108" w:right="-108"/>
              <w:jc w:val="center"/>
            </w:pPr>
          </w:p>
        </w:tc>
        <w:tc>
          <w:tcPr>
            <w:tcW w:w="630" w:type="pct"/>
            <w:shd w:val="clear" w:color="auto" w:fill="auto"/>
          </w:tcPr>
          <w:p w:rsidR="00C21BCA" w:rsidRPr="001627F9" w:rsidRDefault="00C21BCA" w:rsidP="00C21B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38"/>
              <w:jc w:val="right"/>
              <w:rPr>
                <w:rFonts w:asciiTheme="majorBidi" w:eastAsia="MS Mincho" w:hAnsiTheme="majorBidi" w:cstheme="majorBidi"/>
                <w:spacing w:val="0"/>
                <w:sz w:val="28"/>
                <w:szCs w:val="28"/>
              </w:rPr>
            </w:pPr>
          </w:p>
        </w:tc>
        <w:tc>
          <w:tcPr>
            <w:tcW w:w="145" w:type="pct"/>
            <w:shd w:val="clear" w:color="auto" w:fill="auto"/>
          </w:tcPr>
          <w:p w:rsidR="00C21BCA" w:rsidRPr="00F96AF4" w:rsidRDefault="00C21BCA" w:rsidP="00C21BCA">
            <w:pPr>
              <w:spacing w:after="0" w:line="240" w:lineRule="auto"/>
              <w:ind w:right="31"/>
              <w:jc w:val="center"/>
              <w:rPr>
                <w:rFonts w:eastAsia="Times New Roman"/>
                <w:b/>
                <w:bCs/>
                <w:lang w:val="en-GB" w:bidi="ar-SA"/>
              </w:rPr>
            </w:pPr>
          </w:p>
        </w:tc>
        <w:tc>
          <w:tcPr>
            <w:tcW w:w="586" w:type="pct"/>
            <w:shd w:val="clear" w:color="auto" w:fill="auto"/>
          </w:tcPr>
          <w:p w:rsidR="00C21BCA" w:rsidRPr="001627F9" w:rsidRDefault="00C21BCA" w:rsidP="00C21B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88"/>
              <w:jc w:val="right"/>
              <w:rPr>
                <w:rFonts w:asciiTheme="majorBidi" w:hAnsiTheme="majorBidi" w:cstheme="majorBidi"/>
                <w:sz w:val="28"/>
                <w:szCs w:val="28"/>
              </w:rPr>
            </w:pPr>
          </w:p>
        </w:tc>
        <w:tc>
          <w:tcPr>
            <w:tcW w:w="149" w:type="pct"/>
            <w:shd w:val="clear" w:color="auto" w:fill="auto"/>
          </w:tcPr>
          <w:p w:rsidR="00C21BCA" w:rsidRPr="00F96AF4" w:rsidRDefault="00C21BCA" w:rsidP="00C21BCA">
            <w:pPr>
              <w:spacing w:after="0" w:line="240" w:lineRule="auto"/>
              <w:jc w:val="right"/>
              <w:rPr>
                <w:rFonts w:eastAsia="Times New Roman"/>
                <w:b/>
                <w:bCs/>
                <w:lang w:val="en-GB" w:bidi="ar-SA"/>
              </w:rPr>
            </w:pPr>
          </w:p>
        </w:tc>
        <w:tc>
          <w:tcPr>
            <w:tcW w:w="581" w:type="pct"/>
            <w:shd w:val="clear" w:color="auto" w:fill="auto"/>
          </w:tcPr>
          <w:p w:rsidR="00C21BCA" w:rsidRPr="001627F9" w:rsidRDefault="00C21BCA" w:rsidP="00C21B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43"/>
              <w:jc w:val="right"/>
              <w:rPr>
                <w:rFonts w:asciiTheme="majorBidi" w:hAnsiTheme="majorBidi" w:cstheme="majorBidi"/>
                <w:sz w:val="28"/>
                <w:szCs w:val="28"/>
              </w:rPr>
            </w:pPr>
          </w:p>
        </w:tc>
        <w:tc>
          <w:tcPr>
            <w:tcW w:w="145" w:type="pct"/>
            <w:shd w:val="clear" w:color="auto" w:fill="auto"/>
          </w:tcPr>
          <w:p w:rsidR="00C21BCA" w:rsidRPr="00F96AF4" w:rsidRDefault="00C21BCA" w:rsidP="00C21BCA">
            <w:pPr>
              <w:tabs>
                <w:tab w:val="decimal" w:pos="765"/>
              </w:tabs>
              <w:spacing w:after="0" w:line="240" w:lineRule="auto"/>
              <w:rPr>
                <w:rFonts w:eastAsia="Times New Roman"/>
                <w:b/>
                <w:bCs/>
                <w:lang w:val="en-GB" w:bidi="ar-SA"/>
              </w:rPr>
            </w:pPr>
          </w:p>
        </w:tc>
        <w:tc>
          <w:tcPr>
            <w:tcW w:w="582" w:type="pct"/>
            <w:shd w:val="clear" w:color="auto" w:fill="auto"/>
          </w:tcPr>
          <w:p w:rsidR="00C21BCA" w:rsidRPr="001627F9" w:rsidRDefault="00C21BCA" w:rsidP="00C21B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70"/>
              <w:jc w:val="right"/>
              <w:rPr>
                <w:rFonts w:asciiTheme="majorBidi" w:eastAsia="MS Mincho" w:hAnsiTheme="majorBidi" w:cstheme="majorBidi"/>
                <w:spacing w:val="0"/>
                <w:sz w:val="28"/>
                <w:szCs w:val="28"/>
              </w:rPr>
            </w:pPr>
          </w:p>
        </w:tc>
      </w:tr>
      <w:tr w:rsidR="00C21BCA" w:rsidRPr="00947733" w:rsidTr="00C21BCA">
        <w:trPr>
          <w:cantSplit/>
          <w:trHeight w:val="71"/>
        </w:trPr>
        <w:tc>
          <w:tcPr>
            <w:tcW w:w="1116" w:type="pct"/>
            <w:shd w:val="clear" w:color="auto" w:fill="auto"/>
          </w:tcPr>
          <w:p w:rsidR="00C21BCA" w:rsidRPr="002A65EF" w:rsidRDefault="00C21BCA" w:rsidP="00C21BCA">
            <w:pPr>
              <w:spacing w:after="0" w:line="240" w:lineRule="auto"/>
              <w:ind w:firstLine="11"/>
              <w:rPr>
                <w:b/>
                <w:bCs/>
                <w:cs/>
              </w:rPr>
            </w:pPr>
            <w:r w:rsidRPr="002A65EF">
              <w:rPr>
                <w:rFonts w:eastAsia="MS Mincho"/>
                <w:b/>
                <w:bCs/>
                <w:lang w:val="en-GB"/>
              </w:rPr>
              <w:t>Subsidiaries</w:t>
            </w:r>
          </w:p>
        </w:tc>
        <w:tc>
          <w:tcPr>
            <w:tcW w:w="533" w:type="pct"/>
            <w:shd w:val="clear" w:color="auto" w:fill="auto"/>
          </w:tcPr>
          <w:p w:rsidR="00C21BCA" w:rsidRPr="00F96AF4" w:rsidRDefault="00C21BCA" w:rsidP="00C21BCA">
            <w:pPr>
              <w:spacing w:after="0" w:line="240" w:lineRule="auto"/>
              <w:ind w:left="-108" w:right="-108"/>
              <w:jc w:val="center"/>
            </w:pPr>
          </w:p>
        </w:tc>
        <w:tc>
          <w:tcPr>
            <w:tcW w:w="533" w:type="pct"/>
            <w:shd w:val="clear" w:color="auto" w:fill="auto"/>
          </w:tcPr>
          <w:p w:rsidR="00C21BCA" w:rsidRPr="00F96AF4" w:rsidRDefault="00C21BCA" w:rsidP="00C21BCA">
            <w:pPr>
              <w:spacing w:after="0" w:line="240" w:lineRule="auto"/>
              <w:ind w:left="-108" w:right="-108"/>
              <w:jc w:val="center"/>
            </w:pPr>
          </w:p>
        </w:tc>
        <w:tc>
          <w:tcPr>
            <w:tcW w:w="630" w:type="pct"/>
            <w:shd w:val="clear" w:color="auto" w:fill="auto"/>
          </w:tcPr>
          <w:p w:rsidR="00C21BCA" w:rsidRPr="001627F9" w:rsidRDefault="00C21BCA" w:rsidP="00C21B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38"/>
              <w:jc w:val="right"/>
              <w:rPr>
                <w:rFonts w:asciiTheme="majorBidi" w:eastAsia="MS Mincho" w:hAnsiTheme="majorBidi" w:cstheme="majorBidi"/>
                <w:spacing w:val="0"/>
                <w:sz w:val="28"/>
                <w:szCs w:val="28"/>
              </w:rPr>
            </w:pPr>
          </w:p>
        </w:tc>
        <w:tc>
          <w:tcPr>
            <w:tcW w:w="145" w:type="pct"/>
            <w:shd w:val="clear" w:color="auto" w:fill="auto"/>
          </w:tcPr>
          <w:p w:rsidR="00C21BCA" w:rsidRPr="00F96AF4" w:rsidRDefault="00C21BCA" w:rsidP="00C21BCA">
            <w:pPr>
              <w:spacing w:after="0" w:line="240" w:lineRule="auto"/>
              <w:ind w:right="31"/>
              <w:jc w:val="center"/>
              <w:rPr>
                <w:rFonts w:eastAsia="Times New Roman"/>
                <w:b/>
                <w:bCs/>
                <w:lang w:val="en-GB" w:bidi="ar-SA"/>
              </w:rPr>
            </w:pPr>
          </w:p>
        </w:tc>
        <w:tc>
          <w:tcPr>
            <w:tcW w:w="586" w:type="pct"/>
            <w:shd w:val="clear" w:color="auto" w:fill="auto"/>
          </w:tcPr>
          <w:p w:rsidR="00C21BCA" w:rsidRPr="001627F9" w:rsidRDefault="00C21BCA" w:rsidP="00C21B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88"/>
              <w:jc w:val="right"/>
              <w:rPr>
                <w:rFonts w:asciiTheme="majorBidi" w:hAnsiTheme="majorBidi" w:cstheme="majorBidi"/>
                <w:sz w:val="28"/>
                <w:szCs w:val="28"/>
              </w:rPr>
            </w:pPr>
          </w:p>
        </w:tc>
        <w:tc>
          <w:tcPr>
            <w:tcW w:w="149" w:type="pct"/>
            <w:shd w:val="clear" w:color="auto" w:fill="auto"/>
          </w:tcPr>
          <w:p w:rsidR="00C21BCA" w:rsidRPr="00F96AF4" w:rsidRDefault="00C21BCA" w:rsidP="00C21BCA">
            <w:pPr>
              <w:spacing w:after="0" w:line="240" w:lineRule="auto"/>
              <w:jc w:val="right"/>
              <w:rPr>
                <w:rFonts w:eastAsia="Times New Roman"/>
                <w:b/>
                <w:bCs/>
                <w:lang w:val="en-GB" w:bidi="ar-SA"/>
              </w:rPr>
            </w:pPr>
          </w:p>
        </w:tc>
        <w:tc>
          <w:tcPr>
            <w:tcW w:w="581" w:type="pct"/>
            <w:shd w:val="clear" w:color="auto" w:fill="auto"/>
          </w:tcPr>
          <w:p w:rsidR="00C21BCA" w:rsidRPr="001627F9" w:rsidRDefault="00C21BCA" w:rsidP="00C21B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43"/>
              <w:jc w:val="right"/>
              <w:rPr>
                <w:rFonts w:asciiTheme="majorBidi" w:hAnsiTheme="majorBidi" w:cstheme="majorBidi"/>
                <w:sz w:val="28"/>
                <w:szCs w:val="28"/>
              </w:rPr>
            </w:pPr>
          </w:p>
        </w:tc>
        <w:tc>
          <w:tcPr>
            <w:tcW w:w="145" w:type="pct"/>
            <w:shd w:val="clear" w:color="auto" w:fill="auto"/>
          </w:tcPr>
          <w:p w:rsidR="00C21BCA" w:rsidRPr="00F96AF4" w:rsidRDefault="00C21BCA" w:rsidP="00C21BCA">
            <w:pPr>
              <w:tabs>
                <w:tab w:val="decimal" w:pos="765"/>
              </w:tabs>
              <w:spacing w:after="0" w:line="240" w:lineRule="auto"/>
              <w:rPr>
                <w:rFonts w:eastAsia="Times New Roman"/>
                <w:b/>
                <w:bCs/>
                <w:lang w:val="en-GB" w:bidi="ar-SA"/>
              </w:rPr>
            </w:pPr>
          </w:p>
        </w:tc>
        <w:tc>
          <w:tcPr>
            <w:tcW w:w="582" w:type="pct"/>
            <w:shd w:val="clear" w:color="auto" w:fill="auto"/>
          </w:tcPr>
          <w:p w:rsidR="00C21BCA" w:rsidRPr="001627F9" w:rsidRDefault="00C21BCA" w:rsidP="00C21B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70"/>
              <w:jc w:val="right"/>
              <w:rPr>
                <w:rFonts w:asciiTheme="majorBidi" w:eastAsia="MS Mincho" w:hAnsiTheme="majorBidi" w:cstheme="majorBidi"/>
                <w:spacing w:val="0"/>
                <w:sz w:val="28"/>
                <w:szCs w:val="28"/>
              </w:rPr>
            </w:pPr>
          </w:p>
        </w:tc>
      </w:tr>
      <w:tr w:rsidR="00C21BCA" w:rsidRPr="00947733" w:rsidTr="00C21BCA">
        <w:trPr>
          <w:cantSplit/>
          <w:trHeight w:val="71"/>
        </w:trPr>
        <w:tc>
          <w:tcPr>
            <w:tcW w:w="1116" w:type="pct"/>
            <w:shd w:val="clear" w:color="auto" w:fill="auto"/>
          </w:tcPr>
          <w:p w:rsidR="00C21BCA" w:rsidRPr="00F96AF4" w:rsidRDefault="00C21BCA" w:rsidP="00C21BCA">
            <w:pPr>
              <w:spacing w:after="0" w:line="240" w:lineRule="auto"/>
              <w:ind w:firstLine="11"/>
              <w:rPr>
                <w:b/>
                <w:bCs/>
              </w:rPr>
            </w:pPr>
            <w:r w:rsidRPr="00F96AF4">
              <w:rPr>
                <w:rFonts w:eastAsia="MS Mincho"/>
                <w:lang w:val="en-GB"/>
              </w:rPr>
              <w:t>1 January</w:t>
            </w:r>
          </w:p>
        </w:tc>
        <w:tc>
          <w:tcPr>
            <w:tcW w:w="533" w:type="pct"/>
            <w:shd w:val="clear" w:color="auto" w:fill="auto"/>
          </w:tcPr>
          <w:p w:rsidR="00C21BCA" w:rsidRPr="00F96AF4" w:rsidRDefault="00C21BCA" w:rsidP="00C21BCA">
            <w:pPr>
              <w:spacing w:after="0" w:line="240" w:lineRule="auto"/>
              <w:ind w:left="-108" w:right="-108"/>
              <w:jc w:val="center"/>
            </w:pPr>
          </w:p>
        </w:tc>
        <w:tc>
          <w:tcPr>
            <w:tcW w:w="533" w:type="pct"/>
            <w:shd w:val="clear" w:color="auto" w:fill="auto"/>
          </w:tcPr>
          <w:p w:rsidR="00C21BCA" w:rsidRPr="00F96AF4" w:rsidRDefault="00C21BCA" w:rsidP="00C21BCA">
            <w:pPr>
              <w:spacing w:after="0" w:line="240" w:lineRule="auto"/>
              <w:ind w:left="-108" w:right="-108"/>
              <w:jc w:val="center"/>
            </w:pPr>
          </w:p>
        </w:tc>
        <w:tc>
          <w:tcPr>
            <w:tcW w:w="630" w:type="pct"/>
            <w:shd w:val="clear" w:color="auto" w:fill="auto"/>
            <w:vAlign w:val="bottom"/>
          </w:tcPr>
          <w:p w:rsidR="00C21BCA" w:rsidRPr="001627F9" w:rsidRDefault="00C21BCA" w:rsidP="00C21B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38"/>
              <w:jc w:val="right"/>
              <w:rPr>
                <w:rFonts w:asciiTheme="majorBidi" w:eastAsia="MS Mincho" w:hAnsiTheme="majorBidi" w:cstheme="majorBidi"/>
                <w:spacing w:val="0"/>
                <w:sz w:val="28"/>
                <w:szCs w:val="28"/>
              </w:rPr>
            </w:pPr>
            <w:r w:rsidRPr="001627F9">
              <w:rPr>
                <w:rFonts w:asciiTheme="majorBidi" w:eastAsia="MS Mincho" w:hAnsiTheme="majorBidi" w:cstheme="majorBidi"/>
                <w:spacing w:val="0"/>
                <w:sz w:val="28"/>
                <w:szCs w:val="28"/>
              </w:rPr>
              <w:t>-</w:t>
            </w:r>
          </w:p>
        </w:tc>
        <w:tc>
          <w:tcPr>
            <w:tcW w:w="145" w:type="pct"/>
            <w:shd w:val="clear" w:color="auto" w:fill="auto"/>
          </w:tcPr>
          <w:p w:rsidR="00C21BCA" w:rsidRPr="00F96AF4" w:rsidRDefault="00C21BCA" w:rsidP="00C21BCA">
            <w:pPr>
              <w:spacing w:after="0" w:line="240" w:lineRule="auto"/>
              <w:ind w:right="31"/>
              <w:jc w:val="center"/>
              <w:rPr>
                <w:rFonts w:eastAsia="Times New Roman"/>
                <w:b/>
                <w:bCs/>
                <w:lang w:val="en-GB" w:bidi="ar-SA"/>
              </w:rPr>
            </w:pPr>
          </w:p>
        </w:tc>
        <w:tc>
          <w:tcPr>
            <w:tcW w:w="586" w:type="pct"/>
            <w:shd w:val="clear" w:color="auto" w:fill="auto"/>
            <w:vAlign w:val="bottom"/>
          </w:tcPr>
          <w:p w:rsidR="00C21BCA" w:rsidRPr="001627F9" w:rsidRDefault="00C21BCA" w:rsidP="00C21B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88"/>
              <w:jc w:val="right"/>
              <w:rPr>
                <w:rFonts w:asciiTheme="majorBidi" w:hAnsiTheme="majorBidi" w:cstheme="majorBidi"/>
                <w:sz w:val="28"/>
                <w:szCs w:val="28"/>
              </w:rPr>
            </w:pPr>
            <w:r w:rsidRPr="001627F9">
              <w:rPr>
                <w:rFonts w:asciiTheme="majorBidi" w:hAnsiTheme="majorBidi" w:cstheme="majorBidi"/>
                <w:sz w:val="28"/>
                <w:szCs w:val="28"/>
              </w:rPr>
              <w:t>-</w:t>
            </w:r>
          </w:p>
        </w:tc>
        <w:tc>
          <w:tcPr>
            <w:tcW w:w="149" w:type="pct"/>
            <w:shd w:val="clear" w:color="auto" w:fill="auto"/>
          </w:tcPr>
          <w:p w:rsidR="00C21BCA" w:rsidRPr="00F96AF4" w:rsidRDefault="00C21BCA" w:rsidP="00C21BCA">
            <w:pPr>
              <w:spacing w:after="0" w:line="240" w:lineRule="auto"/>
              <w:jc w:val="right"/>
              <w:rPr>
                <w:rFonts w:eastAsia="Times New Roman"/>
                <w:b/>
                <w:bCs/>
                <w:lang w:val="en-GB" w:bidi="ar-SA"/>
              </w:rPr>
            </w:pPr>
          </w:p>
        </w:tc>
        <w:tc>
          <w:tcPr>
            <w:tcW w:w="581" w:type="pct"/>
            <w:shd w:val="clear" w:color="auto" w:fill="auto"/>
          </w:tcPr>
          <w:p w:rsidR="00C21BCA" w:rsidRPr="001627F9" w:rsidRDefault="00C21BCA" w:rsidP="00C21B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43"/>
              <w:jc w:val="right"/>
              <w:rPr>
                <w:rFonts w:asciiTheme="majorBidi" w:hAnsiTheme="majorBidi" w:cstheme="majorBidi"/>
                <w:sz w:val="28"/>
                <w:szCs w:val="28"/>
              </w:rPr>
            </w:pPr>
            <w:r w:rsidRPr="001627F9">
              <w:rPr>
                <w:rFonts w:asciiTheme="majorBidi" w:hAnsiTheme="majorBidi" w:cstheme="majorBidi"/>
                <w:sz w:val="28"/>
                <w:szCs w:val="28"/>
              </w:rPr>
              <w:t>32,000</w:t>
            </w:r>
          </w:p>
        </w:tc>
        <w:tc>
          <w:tcPr>
            <w:tcW w:w="145" w:type="pct"/>
            <w:shd w:val="clear" w:color="auto" w:fill="auto"/>
          </w:tcPr>
          <w:p w:rsidR="00C21BCA" w:rsidRPr="00F96AF4" w:rsidRDefault="00C21BCA" w:rsidP="00C21BCA">
            <w:pPr>
              <w:tabs>
                <w:tab w:val="decimal" w:pos="765"/>
              </w:tabs>
              <w:spacing w:after="0" w:line="240" w:lineRule="auto"/>
              <w:rPr>
                <w:rFonts w:eastAsia="Times New Roman"/>
                <w:b/>
                <w:bCs/>
                <w:lang w:val="en-GB" w:bidi="ar-SA"/>
              </w:rPr>
            </w:pPr>
          </w:p>
        </w:tc>
        <w:tc>
          <w:tcPr>
            <w:tcW w:w="582" w:type="pct"/>
            <w:shd w:val="clear" w:color="auto" w:fill="auto"/>
          </w:tcPr>
          <w:p w:rsidR="00C21BCA" w:rsidRPr="001627F9" w:rsidRDefault="00C21BCA" w:rsidP="00C21B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70"/>
              <w:jc w:val="right"/>
              <w:rPr>
                <w:rFonts w:asciiTheme="majorBidi" w:eastAsia="MS Mincho" w:hAnsiTheme="majorBidi" w:cstheme="majorBidi"/>
                <w:spacing w:val="0"/>
                <w:sz w:val="28"/>
                <w:szCs w:val="28"/>
              </w:rPr>
            </w:pPr>
            <w:r w:rsidRPr="001627F9">
              <w:rPr>
                <w:rFonts w:asciiTheme="majorBidi" w:eastAsia="MS Mincho" w:hAnsiTheme="majorBidi" w:cstheme="majorBidi"/>
                <w:spacing w:val="0"/>
                <w:sz w:val="28"/>
                <w:szCs w:val="28"/>
              </w:rPr>
              <w:t>43,500</w:t>
            </w:r>
          </w:p>
        </w:tc>
      </w:tr>
      <w:tr w:rsidR="00C21BCA" w:rsidRPr="00947733" w:rsidTr="00C21BCA">
        <w:trPr>
          <w:cantSplit/>
          <w:trHeight w:val="71"/>
        </w:trPr>
        <w:tc>
          <w:tcPr>
            <w:tcW w:w="1116" w:type="pct"/>
            <w:shd w:val="clear" w:color="auto" w:fill="auto"/>
          </w:tcPr>
          <w:p w:rsidR="00C21BCA" w:rsidRPr="00F96AF4" w:rsidRDefault="00C21BCA" w:rsidP="00C21BCA">
            <w:pPr>
              <w:spacing w:after="0" w:line="240" w:lineRule="auto"/>
              <w:ind w:firstLine="11"/>
              <w:rPr>
                <w:lang w:val="en-GB"/>
              </w:rPr>
            </w:pPr>
            <w:r w:rsidRPr="00F96AF4">
              <w:t>Decrease</w:t>
            </w:r>
          </w:p>
        </w:tc>
        <w:tc>
          <w:tcPr>
            <w:tcW w:w="533" w:type="pct"/>
            <w:shd w:val="clear" w:color="auto" w:fill="auto"/>
          </w:tcPr>
          <w:p w:rsidR="00C21BCA" w:rsidRPr="00F96AF4" w:rsidRDefault="00C21BCA" w:rsidP="00C21BCA">
            <w:pPr>
              <w:spacing w:after="0" w:line="240" w:lineRule="auto"/>
              <w:ind w:left="-108" w:right="-108"/>
              <w:jc w:val="center"/>
            </w:pPr>
          </w:p>
        </w:tc>
        <w:tc>
          <w:tcPr>
            <w:tcW w:w="533" w:type="pct"/>
            <w:shd w:val="clear" w:color="auto" w:fill="auto"/>
          </w:tcPr>
          <w:p w:rsidR="00C21BCA" w:rsidRPr="00F96AF4" w:rsidRDefault="00C21BCA" w:rsidP="00C21BCA">
            <w:pPr>
              <w:spacing w:after="0" w:line="240" w:lineRule="auto"/>
              <w:ind w:left="-108" w:right="-108"/>
              <w:jc w:val="center"/>
            </w:pPr>
          </w:p>
        </w:tc>
        <w:tc>
          <w:tcPr>
            <w:tcW w:w="630" w:type="pct"/>
            <w:tcBorders>
              <w:bottom w:val="single" w:sz="4" w:space="0" w:color="auto"/>
            </w:tcBorders>
            <w:shd w:val="clear" w:color="auto" w:fill="auto"/>
            <w:vAlign w:val="bottom"/>
          </w:tcPr>
          <w:p w:rsidR="00C21BCA" w:rsidRPr="001627F9" w:rsidRDefault="00C21BCA" w:rsidP="00C21B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38"/>
              <w:jc w:val="right"/>
              <w:rPr>
                <w:rFonts w:asciiTheme="majorBidi" w:eastAsia="MS Mincho" w:hAnsiTheme="majorBidi" w:cstheme="majorBidi"/>
                <w:spacing w:val="0"/>
                <w:sz w:val="28"/>
                <w:szCs w:val="28"/>
              </w:rPr>
            </w:pPr>
            <w:r w:rsidRPr="001627F9">
              <w:rPr>
                <w:rFonts w:asciiTheme="majorBidi" w:eastAsia="MS Mincho" w:hAnsiTheme="majorBidi" w:cstheme="majorBidi"/>
                <w:spacing w:val="0"/>
                <w:sz w:val="28"/>
                <w:szCs w:val="28"/>
              </w:rPr>
              <w:t>-</w:t>
            </w:r>
          </w:p>
        </w:tc>
        <w:tc>
          <w:tcPr>
            <w:tcW w:w="145" w:type="pct"/>
            <w:shd w:val="clear" w:color="auto" w:fill="auto"/>
          </w:tcPr>
          <w:p w:rsidR="00C21BCA" w:rsidRPr="00F96AF4" w:rsidRDefault="00C21BCA" w:rsidP="00C21BCA">
            <w:pPr>
              <w:spacing w:after="0" w:line="240" w:lineRule="auto"/>
              <w:ind w:right="31"/>
              <w:jc w:val="center"/>
              <w:rPr>
                <w:rFonts w:eastAsia="Times New Roman"/>
                <w:b/>
                <w:bCs/>
                <w:lang w:val="en-GB" w:bidi="ar-SA"/>
              </w:rPr>
            </w:pPr>
          </w:p>
        </w:tc>
        <w:tc>
          <w:tcPr>
            <w:tcW w:w="586" w:type="pct"/>
            <w:tcBorders>
              <w:bottom w:val="single" w:sz="4" w:space="0" w:color="auto"/>
            </w:tcBorders>
            <w:shd w:val="clear" w:color="auto" w:fill="auto"/>
            <w:vAlign w:val="bottom"/>
          </w:tcPr>
          <w:p w:rsidR="00C21BCA" w:rsidRPr="001627F9" w:rsidRDefault="00C21BCA" w:rsidP="00C21B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88"/>
              <w:jc w:val="right"/>
              <w:rPr>
                <w:rFonts w:asciiTheme="majorBidi" w:hAnsiTheme="majorBidi" w:cstheme="majorBidi"/>
                <w:sz w:val="28"/>
                <w:szCs w:val="28"/>
              </w:rPr>
            </w:pPr>
            <w:r w:rsidRPr="001627F9">
              <w:rPr>
                <w:rFonts w:asciiTheme="majorBidi" w:hAnsiTheme="majorBidi" w:cstheme="majorBidi"/>
                <w:sz w:val="28"/>
                <w:szCs w:val="28"/>
              </w:rPr>
              <w:t>-</w:t>
            </w:r>
          </w:p>
        </w:tc>
        <w:tc>
          <w:tcPr>
            <w:tcW w:w="149" w:type="pct"/>
            <w:shd w:val="clear" w:color="auto" w:fill="auto"/>
          </w:tcPr>
          <w:p w:rsidR="00C21BCA" w:rsidRPr="00F96AF4" w:rsidRDefault="00C21BCA" w:rsidP="00C21BCA">
            <w:pPr>
              <w:spacing w:after="0" w:line="240" w:lineRule="auto"/>
              <w:jc w:val="right"/>
              <w:rPr>
                <w:rFonts w:eastAsia="Times New Roman"/>
                <w:b/>
                <w:bCs/>
                <w:lang w:val="en-GB" w:bidi="ar-SA"/>
              </w:rPr>
            </w:pPr>
          </w:p>
        </w:tc>
        <w:tc>
          <w:tcPr>
            <w:tcW w:w="581" w:type="pct"/>
            <w:tcBorders>
              <w:bottom w:val="single" w:sz="4" w:space="0" w:color="auto"/>
            </w:tcBorders>
            <w:shd w:val="clear" w:color="auto" w:fill="auto"/>
          </w:tcPr>
          <w:p w:rsidR="00C21BCA" w:rsidRPr="00BB2C28" w:rsidRDefault="00C21BCA" w:rsidP="002A65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3"/>
              <w:jc w:val="right"/>
              <w:rPr>
                <w:rFonts w:asciiTheme="majorBidi" w:hAnsiTheme="majorBidi" w:cstheme="majorBidi"/>
                <w:sz w:val="28"/>
                <w:szCs w:val="28"/>
              </w:rPr>
            </w:pPr>
            <w:r w:rsidRPr="00BB2C28">
              <w:rPr>
                <w:rFonts w:asciiTheme="majorBidi" w:hAnsiTheme="majorBidi" w:cstheme="majorBidi"/>
                <w:sz w:val="28"/>
                <w:szCs w:val="28"/>
              </w:rPr>
              <w:t>(1,100)</w:t>
            </w:r>
          </w:p>
        </w:tc>
        <w:tc>
          <w:tcPr>
            <w:tcW w:w="145" w:type="pct"/>
            <w:shd w:val="clear" w:color="auto" w:fill="auto"/>
          </w:tcPr>
          <w:p w:rsidR="00C21BCA" w:rsidRPr="00F96AF4" w:rsidRDefault="00C21BCA" w:rsidP="00C21BCA">
            <w:pPr>
              <w:tabs>
                <w:tab w:val="decimal" w:pos="765"/>
              </w:tabs>
              <w:spacing w:after="0" w:line="240" w:lineRule="auto"/>
              <w:rPr>
                <w:rFonts w:eastAsia="Times New Roman"/>
                <w:b/>
                <w:bCs/>
                <w:lang w:val="en-GB" w:bidi="ar-SA"/>
              </w:rPr>
            </w:pPr>
          </w:p>
        </w:tc>
        <w:tc>
          <w:tcPr>
            <w:tcW w:w="582" w:type="pct"/>
            <w:tcBorders>
              <w:bottom w:val="single" w:sz="4" w:space="0" w:color="auto"/>
            </w:tcBorders>
            <w:shd w:val="clear" w:color="auto" w:fill="auto"/>
          </w:tcPr>
          <w:p w:rsidR="00C21BCA" w:rsidRPr="00F96AF4" w:rsidRDefault="00C21BCA" w:rsidP="00C21BCA">
            <w:pPr>
              <w:tabs>
                <w:tab w:val="decimal" w:pos="584"/>
              </w:tabs>
              <w:spacing w:after="0" w:line="240" w:lineRule="auto"/>
              <w:ind w:right="103"/>
              <w:jc w:val="right"/>
              <w:rPr>
                <w:rFonts w:eastAsia="Times New Roman"/>
                <w:lang w:val="en-GB" w:bidi="ar-SA"/>
              </w:rPr>
            </w:pPr>
            <w:r>
              <w:rPr>
                <w:rFonts w:eastAsia="Times New Roman"/>
                <w:spacing w:val="0"/>
                <w:lang w:val="en-GB" w:bidi="ar-SA"/>
              </w:rPr>
              <w:t>(11,500)</w:t>
            </w:r>
          </w:p>
        </w:tc>
      </w:tr>
      <w:tr w:rsidR="00C21BCA" w:rsidRPr="00947733" w:rsidTr="00C21BCA">
        <w:trPr>
          <w:cantSplit/>
          <w:trHeight w:val="71"/>
        </w:trPr>
        <w:tc>
          <w:tcPr>
            <w:tcW w:w="1116" w:type="pct"/>
            <w:shd w:val="clear" w:color="auto" w:fill="auto"/>
          </w:tcPr>
          <w:p w:rsidR="00C21BCA" w:rsidRPr="00F96AF4" w:rsidRDefault="00C21BCA" w:rsidP="00C21BCA">
            <w:pPr>
              <w:spacing w:after="0" w:line="240" w:lineRule="auto"/>
              <w:ind w:firstLine="11"/>
              <w:rPr>
                <w:cs/>
                <w:lang w:val="en-GB"/>
              </w:rPr>
            </w:pPr>
            <w:r w:rsidRPr="00F96AF4">
              <w:t>31</w:t>
            </w:r>
            <w:r w:rsidRPr="00F96AF4">
              <w:rPr>
                <w:cs/>
              </w:rPr>
              <w:t xml:space="preserve"> </w:t>
            </w:r>
            <w:r w:rsidRPr="00F96AF4">
              <w:t>December</w:t>
            </w:r>
          </w:p>
        </w:tc>
        <w:tc>
          <w:tcPr>
            <w:tcW w:w="533" w:type="pct"/>
            <w:shd w:val="clear" w:color="auto" w:fill="auto"/>
          </w:tcPr>
          <w:p w:rsidR="00C21BCA" w:rsidRPr="00F96AF4" w:rsidRDefault="00C21BCA" w:rsidP="00C21BCA">
            <w:pPr>
              <w:spacing w:after="0" w:line="240" w:lineRule="auto"/>
              <w:ind w:left="-108" w:right="-108"/>
              <w:jc w:val="center"/>
            </w:pPr>
            <w:r w:rsidRPr="00F96AF4">
              <w:t>2</w:t>
            </w:r>
            <w:r w:rsidRPr="00F96AF4">
              <w:rPr>
                <w:cs/>
              </w:rPr>
              <w:t>.</w:t>
            </w:r>
            <w:r w:rsidRPr="00F96AF4">
              <w:t xml:space="preserve">00 </w:t>
            </w:r>
            <w:r w:rsidRPr="00F96AF4">
              <w:rPr>
                <w:cs/>
              </w:rPr>
              <w:t xml:space="preserve">- </w:t>
            </w:r>
            <w:r w:rsidRPr="00F96AF4">
              <w:t>3</w:t>
            </w:r>
            <w:r w:rsidRPr="00F96AF4">
              <w:rPr>
                <w:cs/>
              </w:rPr>
              <w:t>.</w:t>
            </w:r>
            <w:r w:rsidRPr="00F96AF4">
              <w:t>47</w:t>
            </w:r>
          </w:p>
        </w:tc>
        <w:tc>
          <w:tcPr>
            <w:tcW w:w="533" w:type="pct"/>
            <w:shd w:val="clear" w:color="auto" w:fill="auto"/>
          </w:tcPr>
          <w:p w:rsidR="00C21BCA" w:rsidRPr="00F96AF4" w:rsidRDefault="00C21BCA" w:rsidP="00C21BCA">
            <w:pPr>
              <w:spacing w:after="0" w:line="240" w:lineRule="auto"/>
              <w:ind w:left="-108" w:right="-108"/>
              <w:jc w:val="center"/>
            </w:pPr>
            <w:r w:rsidRPr="00F96AF4">
              <w:t>3</w:t>
            </w:r>
            <w:r w:rsidRPr="00F96AF4">
              <w:rPr>
                <w:cs/>
              </w:rPr>
              <w:t>.</w:t>
            </w:r>
            <w:r w:rsidRPr="00F96AF4">
              <w:t>47</w:t>
            </w:r>
          </w:p>
        </w:tc>
        <w:tc>
          <w:tcPr>
            <w:tcW w:w="630" w:type="pct"/>
            <w:tcBorders>
              <w:top w:val="single" w:sz="4" w:space="0" w:color="auto"/>
              <w:bottom w:val="single" w:sz="4" w:space="0" w:color="auto"/>
            </w:tcBorders>
            <w:shd w:val="clear" w:color="auto" w:fill="auto"/>
            <w:vAlign w:val="bottom"/>
          </w:tcPr>
          <w:p w:rsidR="00C21BCA" w:rsidRPr="001627F9" w:rsidRDefault="00C21BCA" w:rsidP="00C21B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38"/>
              <w:jc w:val="right"/>
              <w:rPr>
                <w:rFonts w:asciiTheme="majorBidi" w:eastAsia="MS Mincho" w:hAnsiTheme="majorBidi" w:cstheme="majorBidi"/>
                <w:spacing w:val="0"/>
                <w:sz w:val="28"/>
                <w:szCs w:val="28"/>
              </w:rPr>
            </w:pPr>
            <w:r w:rsidRPr="001627F9">
              <w:rPr>
                <w:rFonts w:asciiTheme="majorBidi" w:eastAsia="MS Mincho" w:hAnsiTheme="majorBidi" w:cstheme="majorBidi"/>
                <w:spacing w:val="0"/>
                <w:sz w:val="28"/>
                <w:szCs w:val="28"/>
              </w:rPr>
              <w:t>-</w:t>
            </w:r>
          </w:p>
        </w:tc>
        <w:tc>
          <w:tcPr>
            <w:tcW w:w="145" w:type="pct"/>
            <w:shd w:val="clear" w:color="auto" w:fill="auto"/>
          </w:tcPr>
          <w:p w:rsidR="00C21BCA" w:rsidRPr="00F96AF4" w:rsidRDefault="00C21BCA" w:rsidP="00C21BCA">
            <w:pPr>
              <w:spacing w:after="0" w:line="240" w:lineRule="auto"/>
              <w:ind w:right="31"/>
              <w:jc w:val="center"/>
              <w:rPr>
                <w:rFonts w:eastAsia="Times New Roman"/>
                <w:lang w:val="en-GB" w:bidi="ar-SA"/>
              </w:rPr>
            </w:pPr>
          </w:p>
        </w:tc>
        <w:tc>
          <w:tcPr>
            <w:tcW w:w="586" w:type="pct"/>
            <w:tcBorders>
              <w:top w:val="single" w:sz="4" w:space="0" w:color="auto"/>
              <w:bottom w:val="single" w:sz="4" w:space="0" w:color="auto"/>
            </w:tcBorders>
            <w:shd w:val="clear" w:color="auto" w:fill="auto"/>
            <w:vAlign w:val="bottom"/>
          </w:tcPr>
          <w:p w:rsidR="00C21BCA" w:rsidRPr="001627F9" w:rsidRDefault="00C21BCA" w:rsidP="00C21B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88"/>
              <w:jc w:val="right"/>
              <w:rPr>
                <w:rFonts w:asciiTheme="majorBidi" w:hAnsiTheme="majorBidi" w:cstheme="majorBidi"/>
                <w:sz w:val="28"/>
                <w:szCs w:val="28"/>
              </w:rPr>
            </w:pPr>
            <w:r w:rsidRPr="001627F9">
              <w:rPr>
                <w:rFonts w:asciiTheme="majorBidi" w:hAnsiTheme="majorBidi" w:cstheme="majorBidi"/>
                <w:sz w:val="28"/>
                <w:szCs w:val="28"/>
              </w:rPr>
              <w:t>-</w:t>
            </w:r>
          </w:p>
        </w:tc>
        <w:tc>
          <w:tcPr>
            <w:tcW w:w="149" w:type="pct"/>
            <w:shd w:val="clear" w:color="auto" w:fill="auto"/>
          </w:tcPr>
          <w:p w:rsidR="00C21BCA" w:rsidRPr="00F96AF4" w:rsidRDefault="00C21BCA" w:rsidP="00C21BCA">
            <w:pPr>
              <w:spacing w:after="0" w:line="240" w:lineRule="auto"/>
              <w:jc w:val="right"/>
              <w:rPr>
                <w:rFonts w:eastAsia="Times New Roman"/>
                <w:lang w:val="en-GB" w:bidi="ar-SA"/>
              </w:rPr>
            </w:pPr>
          </w:p>
        </w:tc>
        <w:tc>
          <w:tcPr>
            <w:tcW w:w="581" w:type="pct"/>
            <w:tcBorders>
              <w:top w:val="single" w:sz="4" w:space="0" w:color="auto"/>
              <w:bottom w:val="single" w:sz="4" w:space="0" w:color="auto"/>
            </w:tcBorders>
            <w:shd w:val="clear" w:color="auto" w:fill="auto"/>
          </w:tcPr>
          <w:p w:rsidR="00C21BCA" w:rsidRPr="001627F9" w:rsidRDefault="00C21BCA" w:rsidP="00C21B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43"/>
              <w:jc w:val="right"/>
              <w:rPr>
                <w:rFonts w:asciiTheme="majorBidi" w:hAnsiTheme="majorBidi" w:cstheme="majorBidi"/>
                <w:sz w:val="28"/>
                <w:szCs w:val="28"/>
              </w:rPr>
            </w:pPr>
            <w:r w:rsidRPr="001627F9">
              <w:rPr>
                <w:rFonts w:asciiTheme="majorBidi" w:hAnsiTheme="majorBidi" w:cstheme="majorBidi"/>
                <w:sz w:val="28"/>
                <w:szCs w:val="28"/>
              </w:rPr>
              <w:t>30,900</w:t>
            </w:r>
          </w:p>
        </w:tc>
        <w:tc>
          <w:tcPr>
            <w:tcW w:w="145" w:type="pct"/>
            <w:shd w:val="clear" w:color="auto" w:fill="auto"/>
          </w:tcPr>
          <w:p w:rsidR="00C21BCA" w:rsidRPr="00F96AF4" w:rsidRDefault="00C21BCA" w:rsidP="00C21BCA">
            <w:pPr>
              <w:tabs>
                <w:tab w:val="decimal" w:pos="765"/>
              </w:tabs>
              <w:spacing w:after="0" w:line="240" w:lineRule="auto"/>
              <w:rPr>
                <w:rFonts w:eastAsia="Times New Roman"/>
                <w:lang w:val="en-GB" w:bidi="ar-SA"/>
              </w:rPr>
            </w:pPr>
          </w:p>
        </w:tc>
        <w:tc>
          <w:tcPr>
            <w:tcW w:w="582" w:type="pct"/>
            <w:tcBorders>
              <w:top w:val="single" w:sz="4" w:space="0" w:color="auto"/>
              <w:bottom w:val="single" w:sz="4" w:space="0" w:color="auto"/>
            </w:tcBorders>
            <w:shd w:val="clear" w:color="auto" w:fill="auto"/>
          </w:tcPr>
          <w:p w:rsidR="00C21BCA" w:rsidRPr="001627F9" w:rsidRDefault="00C21BCA" w:rsidP="00C21B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70"/>
              <w:jc w:val="right"/>
              <w:rPr>
                <w:rFonts w:asciiTheme="majorBidi" w:eastAsia="MS Mincho" w:hAnsiTheme="majorBidi" w:cstheme="majorBidi"/>
                <w:spacing w:val="0"/>
                <w:sz w:val="28"/>
                <w:szCs w:val="28"/>
              </w:rPr>
            </w:pPr>
            <w:r w:rsidRPr="001627F9">
              <w:rPr>
                <w:rFonts w:asciiTheme="majorBidi" w:eastAsia="MS Mincho" w:hAnsiTheme="majorBidi" w:cstheme="majorBidi"/>
                <w:spacing w:val="0"/>
                <w:sz w:val="28"/>
                <w:szCs w:val="28"/>
              </w:rPr>
              <w:t>32,000</w:t>
            </w:r>
          </w:p>
        </w:tc>
      </w:tr>
      <w:tr w:rsidR="00C21BCA" w:rsidRPr="00947733" w:rsidTr="00C21BCA">
        <w:trPr>
          <w:cantSplit/>
          <w:trHeight w:val="71"/>
        </w:trPr>
        <w:tc>
          <w:tcPr>
            <w:tcW w:w="1116" w:type="pct"/>
            <w:shd w:val="clear" w:color="auto" w:fill="auto"/>
          </w:tcPr>
          <w:p w:rsidR="00C21BCA" w:rsidRPr="00926F8D" w:rsidRDefault="00C21BCA" w:rsidP="00C21BCA">
            <w:pPr>
              <w:spacing w:after="0" w:line="240" w:lineRule="auto"/>
              <w:ind w:firstLine="11"/>
              <w:rPr>
                <w:sz w:val="20"/>
                <w:szCs w:val="20"/>
              </w:rPr>
            </w:pPr>
          </w:p>
        </w:tc>
        <w:tc>
          <w:tcPr>
            <w:tcW w:w="533" w:type="pct"/>
            <w:shd w:val="clear" w:color="auto" w:fill="auto"/>
          </w:tcPr>
          <w:p w:rsidR="00C21BCA" w:rsidRPr="00926F8D" w:rsidRDefault="00C21BCA" w:rsidP="00C21BCA">
            <w:pPr>
              <w:spacing w:after="0" w:line="240" w:lineRule="auto"/>
              <w:ind w:left="-108" w:right="-108"/>
              <w:jc w:val="center"/>
              <w:rPr>
                <w:sz w:val="20"/>
                <w:szCs w:val="20"/>
              </w:rPr>
            </w:pPr>
          </w:p>
        </w:tc>
        <w:tc>
          <w:tcPr>
            <w:tcW w:w="533" w:type="pct"/>
            <w:shd w:val="clear" w:color="auto" w:fill="auto"/>
          </w:tcPr>
          <w:p w:rsidR="00C21BCA" w:rsidRPr="00926F8D" w:rsidRDefault="00C21BCA" w:rsidP="00C21BCA">
            <w:pPr>
              <w:spacing w:after="0" w:line="240" w:lineRule="auto"/>
              <w:ind w:left="-108" w:right="-108"/>
              <w:jc w:val="center"/>
              <w:rPr>
                <w:sz w:val="20"/>
                <w:szCs w:val="20"/>
              </w:rPr>
            </w:pPr>
          </w:p>
        </w:tc>
        <w:tc>
          <w:tcPr>
            <w:tcW w:w="630" w:type="pct"/>
            <w:tcBorders>
              <w:top w:val="single" w:sz="4" w:space="0" w:color="auto"/>
            </w:tcBorders>
            <w:shd w:val="clear" w:color="auto" w:fill="auto"/>
            <w:vAlign w:val="bottom"/>
          </w:tcPr>
          <w:p w:rsidR="00C21BCA" w:rsidRPr="001627F9" w:rsidRDefault="00C21BCA" w:rsidP="00C21B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38"/>
              <w:jc w:val="right"/>
              <w:rPr>
                <w:rFonts w:asciiTheme="majorBidi" w:eastAsia="MS Mincho" w:hAnsiTheme="majorBidi" w:cstheme="majorBidi"/>
                <w:spacing w:val="0"/>
                <w:sz w:val="28"/>
                <w:szCs w:val="28"/>
              </w:rPr>
            </w:pPr>
          </w:p>
        </w:tc>
        <w:tc>
          <w:tcPr>
            <w:tcW w:w="145" w:type="pct"/>
            <w:shd w:val="clear" w:color="auto" w:fill="auto"/>
          </w:tcPr>
          <w:p w:rsidR="00C21BCA" w:rsidRPr="00926F8D" w:rsidRDefault="00C21BCA" w:rsidP="00C21BCA">
            <w:pPr>
              <w:spacing w:after="0" w:line="240" w:lineRule="auto"/>
              <w:ind w:right="31"/>
              <w:jc w:val="center"/>
              <w:rPr>
                <w:rFonts w:eastAsia="Times New Roman"/>
                <w:sz w:val="20"/>
                <w:szCs w:val="20"/>
                <w:lang w:val="en-GB" w:bidi="ar-SA"/>
              </w:rPr>
            </w:pPr>
          </w:p>
        </w:tc>
        <w:tc>
          <w:tcPr>
            <w:tcW w:w="586" w:type="pct"/>
            <w:tcBorders>
              <w:top w:val="single" w:sz="4" w:space="0" w:color="auto"/>
            </w:tcBorders>
            <w:shd w:val="clear" w:color="auto" w:fill="auto"/>
            <w:vAlign w:val="bottom"/>
          </w:tcPr>
          <w:p w:rsidR="00C21BCA" w:rsidRPr="001627F9" w:rsidRDefault="00C21BCA" w:rsidP="00C21B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88"/>
              <w:jc w:val="right"/>
              <w:rPr>
                <w:rFonts w:asciiTheme="majorBidi" w:hAnsiTheme="majorBidi" w:cstheme="majorBidi"/>
                <w:sz w:val="28"/>
                <w:szCs w:val="28"/>
              </w:rPr>
            </w:pPr>
          </w:p>
        </w:tc>
        <w:tc>
          <w:tcPr>
            <w:tcW w:w="149" w:type="pct"/>
            <w:shd w:val="clear" w:color="auto" w:fill="auto"/>
          </w:tcPr>
          <w:p w:rsidR="00C21BCA" w:rsidRPr="00926F8D" w:rsidRDefault="00C21BCA" w:rsidP="00C21BCA">
            <w:pPr>
              <w:spacing w:after="0" w:line="240" w:lineRule="auto"/>
              <w:jc w:val="right"/>
              <w:rPr>
                <w:rFonts w:eastAsia="Times New Roman"/>
                <w:sz w:val="20"/>
                <w:szCs w:val="20"/>
                <w:lang w:val="en-GB" w:bidi="ar-SA"/>
              </w:rPr>
            </w:pPr>
          </w:p>
        </w:tc>
        <w:tc>
          <w:tcPr>
            <w:tcW w:w="581" w:type="pct"/>
            <w:tcBorders>
              <w:top w:val="single" w:sz="4" w:space="0" w:color="auto"/>
            </w:tcBorders>
            <w:shd w:val="clear" w:color="auto" w:fill="auto"/>
          </w:tcPr>
          <w:p w:rsidR="00C21BCA" w:rsidRPr="001627F9" w:rsidRDefault="00C21BCA" w:rsidP="00C21B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43"/>
              <w:jc w:val="right"/>
              <w:rPr>
                <w:rFonts w:asciiTheme="majorBidi" w:hAnsiTheme="majorBidi" w:cstheme="majorBidi"/>
                <w:sz w:val="28"/>
                <w:szCs w:val="28"/>
              </w:rPr>
            </w:pPr>
          </w:p>
        </w:tc>
        <w:tc>
          <w:tcPr>
            <w:tcW w:w="145" w:type="pct"/>
            <w:shd w:val="clear" w:color="auto" w:fill="auto"/>
          </w:tcPr>
          <w:p w:rsidR="00C21BCA" w:rsidRPr="00926F8D" w:rsidRDefault="00C21BCA" w:rsidP="00C21BCA">
            <w:pPr>
              <w:tabs>
                <w:tab w:val="decimal" w:pos="765"/>
              </w:tabs>
              <w:spacing w:after="0" w:line="240" w:lineRule="auto"/>
              <w:rPr>
                <w:rFonts w:eastAsia="Times New Roman"/>
                <w:sz w:val="20"/>
                <w:szCs w:val="20"/>
                <w:lang w:val="en-GB" w:bidi="ar-SA"/>
              </w:rPr>
            </w:pPr>
          </w:p>
        </w:tc>
        <w:tc>
          <w:tcPr>
            <w:tcW w:w="582" w:type="pct"/>
            <w:tcBorders>
              <w:top w:val="single" w:sz="4" w:space="0" w:color="auto"/>
            </w:tcBorders>
            <w:shd w:val="clear" w:color="auto" w:fill="auto"/>
          </w:tcPr>
          <w:p w:rsidR="00C21BCA" w:rsidRPr="001627F9" w:rsidRDefault="00C21BCA" w:rsidP="00C21B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70"/>
              <w:jc w:val="right"/>
              <w:rPr>
                <w:rFonts w:asciiTheme="majorBidi" w:eastAsia="MS Mincho" w:hAnsiTheme="majorBidi" w:cstheme="majorBidi"/>
                <w:spacing w:val="0"/>
                <w:sz w:val="28"/>
                <w:szCs w:val="28"/>
              </w:rPr>
            </w:pPr>
          </w:p>
        </w:tc>
      </w:tr>
      <w:tr w:rsidR="00C21BCA" w:rsidRPr="00947733" w:rsidTr="00C21BCA">
        <w:trPr>
          <w:cantSplit/>
          <w:trHeight w:val="71"/>
        </w:trPr>
        <w:tc>
          <w:tcPr>
            <w:tcW w:w="2182" w:type="pct"/>
            <w:gridSpan w:val="3"/>
            <w:shd w:val="clear" w:color="auto" w:fill="auto"/>
          </w:tcPr>
          <w:p w:rsidR="00C21BCA" w:rsidRPr="002A65EF" w:rsidRDefault="00C21BCA" w:rsidP="00C21BCA">
            <w:pPr>
              <w:spacing w:after="0" w:line="240" w:lineRule="auto"/>
              <w:ind w:right="-108"/>
              <w:rPr>
                <w:b/>
                <w:bCs/>
              </w:rPr>
            </w:pPr>
            <w:r w:rsidRPr="002A65EF">
              <w:rPr>
                <w:b/>
                <w:bCs/>
              </w:rPr>
              <w:t>Related person or parties</w:t>
            </w:r>
          </w:p>
        </w:tc>
        <w:tc>
          <w:tcPr>
            <w:tcW w:w="630" w:type="pct"/>
            <w:shd w:val="clear" w:color="auto" w:fill="auto"/>
            <w:vAlign w:val="bottom"/>
          </w:tcPr>
          <w:p w:rsidR="00C21BCA" w:rsidRPr="001627F9" w:rsidRDefault="00C21BCA" w:rsidP="00C21B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38"/>
              <w:jc w:val="right"/>
              <w:rPr>
                <w:rFonts w:asciiTheme="majorBidi" w:eastAsia="MS Mincho" w:hAnsiTheme="majorBidi" w:cstheme="majorBidi"/>
                <w:spacing w:val="0"/>
                <w:sz w:val="28"/>
                <w:szCs w:val="28"/>
              </w:rPr>
            </w:pPr>
          </w:p>
        </w:tc>
        <w:tc>
          <w:tcPr>
            <w:tcW w:w="145" w:type="pct"/>
            <w:shd w:val="clear" w:color="auto" w:fill="auto"/>
          </w:tcPr>
          <w:p w:rsidR="00C21BCA" w:rsidRPr="00F96AF4" w:rsidRDefault="00C21BCA" w:rsidP="00C21BCA">
            <w:pPr>
              <w:spacing w:after="0" w:line="240" w:lineRule="auto"/>
              <w:ind w:right="31"/>
              <w:jc w:val="center"/>
              <w:rPr>
                <w:rFonts w:eastAsia="Times New Roman"/>
                <w:lang w:val="en-GB" w:bidi="ar-SA"/>
              </w:rPr>
            </w:pPr>
          </w:p>
        </w:tc>
        <w:tc>
          <w:tcPr>
            <w:tcW w:w="586" w:type="pct"/>
            <w:shd w:val="clear" w:color="auto" w:fill="auto"/>
            <w:vAlign w:val="bottom"/>
          </w:tcPr>
          <w:p w:rsidR="00C21BCA" w:rsidRPr="001627F9" w:rsidRDefault="00C21BCA" w:rsidP="00C21B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88"/>
              <w:jc w:val="right"/>
              <w:rPr>
                <w:rFonts w:asciiTheme="majorBidi" w:hAnsiTheme="majorBidi" w:cstheme="majorBidi"/>
                <w:sz w:val="28"/>
                <w:szCs w:val="28"/>
              </w:rPr>
            </w:pPr>
          </w:p>
        </w:tc>
        <w:tc>
          <w:tcPr>
            <w:tcW w:w="149" w:type="pct"/>
            <w:shd w:val="clear" w:color="auto" w:fill="auto"/>
          </w:tcPr>
          <w:p w:rsidR="00C21BCA" w:rsidRPr="00F96AF4" w:rsidRDefault="00C21BCA" w:rsidP="00C21BCA">
            <w:pPr>
              <w:spacing w:after="0" w:line="240" w:lineRule="auto"/>
              <w:jc w:val="right"/>
              <w:rPr>
                <w:rFonts w:eastAsia="Times New Roman"/>
                <w:lang w:val="en-GB" w:bidi="ar-SA"/>
              </w:rPr>
            </w:pPr>
          </w:p>
        </w:tc>
        <w:tc>
          <w:tcPr>
            <w:tcW w:w="581" w:type="pct"/>
            <w:shd w:val="clear" w:color="auto" w:fill="auto"/>
          </w:tcPr>
          <w:p w:rsidR="00C21BCA" w:rsidRPr="001627F9" w:rsidRDefault="00C21BCA" w:rsidP="00C21B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43"/>
              <w:jc w:val="right"/>
              <w:rPr>
                <w:rFonts w:asciiTheme="majorBidi" w:hAnsiTheme="majorBidi" w:cstheme="majorBidi"/>
                <w:sz w:val="28"/>
                <w:szCs w:val="28"/>
              </w:rPr>
            </w:pPr>
          </w:p>
        </w:tc>
        <w:tc>
          <w:tcPr>
            <w:tcW w:w="145" w:type="pct"/>
            <w:shd w:val="clear" w:color="auto" w:fill="auto"/>
          </w:tcPr>
          <w:p w:rsidR="00C21BCA" w:rsidRPr="00F96AF4" w:rsidRDefault="00C21BCA" w:rsidP="00C21BCA">
            <w:pPr>
              <w:tabs>
                <w:tab w:val="decimal" w:pos="765"/>
              </w:tabs>
              <w:spacing w:after="0" w:line="240" w:lineRule="auto"/>
              <w:rPr>
                <w:rFonts w:eastAsia="Times New Roman"/>
                <w:lang w:val="en-GB" w:bidi="ar-SA"/>
              </w:rPr>
            </w:pPr>
          </w:p>
        </w:tc>
        <w:tc>
          <w:tcPr>
            <w:tcW w:w="582" w:type="pct"/>
            <w:shd w:val="clear" w:color="auto" w:fill="auto"/>
          </w:tcPr>
          <w:p w:rsidR="00C21BCA" w:rsidRPr="001627F9" w:rsidRDefault="00C21BCA" w:rsidP="00C21B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70"/>
              <w:jc w:val="right"/>
              <w:rPr>
                <w:rFonts w:asciiTheme="majorBidi" w:eastAsia="MS Mincho" w:hAnsiTheme="majorBidi" w:cstheme="majorBidi"/>
                <w:spacing w:val="0"/>
                <w:sz w:val="28"/>
                <w:szCs w:val="28"/>
              </w:rPr>
            </w:pPr>
          </w:p>
        </w:tc>
      </w:tr>
      <w:tr w:rsidR="00C21BCA" w:rsidRPr="00947733" w:rsidTr="00C21BCA">
        <w:trPr>
          <w:cantSplit/>
          <w:trHeight w:val="71"/>
        </w:trPr>
        <w:tc>
          <w:tcPr>
            <w:tcW w:w="1116" w:type="pct"/>
            <w:shd w:val="clear" w:color="auto" w:fill="auto"/>
          </w:tcPr>
          <w:p w:rsidR="00C21BCA" w:rsidRPr="00F96AF4" w:rsidRDefault="00C21BCA" w:rsidP="00C21BCA">
            <w:pPr>
              <w:spacing w:after="0" w:line="240" w:lineRule="auto"/>
              <w:ind w:firstLine="11"/>
            </w:pPr>
            <w:r w:rsidRPr="00F96AF4">
              <w:rPr>
                <w:rFonts w:eastAsia="MS Mincho"/>
                <w:lang w:val="en-GB"/>
              </w:rPr>
              <w:t>1 January</w:t>
            </w:r>
          </w:p>
        </w:tc>
        <w:tc>
          <w:tcPr>
            <w:tcW w:w="533" w:type="pct"/>
            <w:shd w:val="clear" w:color="auto" w:fill="auto"/>
          </w:tcPr>
          <w:p w:rsidR="00C21BCA" w:rsidRPr="00F96AF4" w:rsidRDefault="00C21BCA" w:rsidP="00C21BCA">
            <w:pPr>
              <w:spacing w:after="0" w:line="240" w:lineRule="auto"/>
              <w:ind w:left="-108" w:right="-108"/>
              <w:jc w:val="center"/>
            </w:pPr>
          </w:p>
        </w:tc>
        <w:tc>
          <w:tcPr>
            <w:tcW w:w="533" w:type="pct"/>
            <w:shd w:val="clear" w:color="auto" w:fill="auto"/>
          </w:tcPr>
          <w:p w:rsidR="00C21BCA" w:rsidRPr="00F96AF4" w:rsidRDefault="00C21BCA" w:rsidP="00C21BCA">
            <w:pPr>
              <w:spacing w:after="0" w:line="240" w:lineRule="auto"/>
              <w:ind w:left="-108" w:right="-108"/>
              <w:jc w:val="center"/>
            </w:pPr>
          </w:p>
        </w:tc>
        <w:tc>
          <w:tcPr>
            <w:tcW w:w="630" w:type="pct"/>
            <w:shd w:val="clear" w:color="auto" w:fill="auto"/>
            <w:vAlign w:val="bottom"/>
          </w:tcPr>
          <w:p w:rsidR="00C21BCA" w:rsidRPr="001627F9" w:rsidRDefault="00C21BCA" w:rsidP="00C21B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38"/>
              <w:jc w:val="right"/>
              <w:rPr>
                <w:rFonts w:asciiTheme="majorBidi" w:eastAsia="MS Mincho" w:hAnsiTheme="majorBidi" w:cstheme="majorBidi"/>
                <w:spacing w:val="0"/>
                <w:sz w:val="28"/>
                <w:szCs w:val="28"/>
              </w:rPr>
            </w:pPr>
            <w:r w:rsidRPr="001627F9">
              <w:rPr>
                <w:rFonts w:asciiTheme="majorBidi" w:eastAsia="MS Mincho" w:hAnsiTheme="majorBidi" w:cstheme="majorBidi"/>
                <w:spacing w:val="0"/>
                <w:sz w:val="28"/>
                <w:szCs w:val="28"/>
              </w:rPr>
              <w:t>-</w:t>
            </w:r>
          </w:p>
        </w:tc>
        <w:tc>
          <w:tcPr>
            <w:tcW w:w="145" w:type="pct"/>
            <w:shd w:val="clear" w:color="auto" w:fill="auto"/>
          </w:tcPr>
          <w:p w:rsidR="00C21BCA" w:rsidRPr="00F96AF4" w:rsidRDefault="00C21BCA" w:rsidP="00C21BCA">
            <w:pPr>
              <w:spacing w:after="0" w:line="240" w:lineRule="auto"/>
              <w:ind w:right="31"/>
              <w:jc w:val="center"/>
              <w:rPr>
                <w:rFonts w:eastAsia="Times New Roman"/>
                <w:lang w:val="en-GB" w:bidi="ar-SA"/>
              </w:rPr>
            </w:pPr>
          </w:p>
        </w:tc>
        <w:tc>
          <w:tcPr>
            <w:tcW w:w="586" w:type="pct"/>
            <w:shd w:val="clear" w:color="auto" w:fill="auto"/>
            <w:vAlign w:val="bottom"/>
          </w:tcPr>
          <w:p w:rsidR="00C21BCA" w:rsidRPr="001627F9" w:rsidRDefault="00C21BCA" w:rsidP="00C21B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88"/>
              <w:jc w:val="right"/>
              <w:rPr>
                <w:rFonts w:asciiTheme="majorBidi" w:hAnsiTheme="majorBidi" w:cstheme="majorBidi"/>
                <w:sz w:val="28"/>
                <w:szCs w:val="28"/>
              </w:rPr>
            </w:pPr>
            <w:r w:rsidRPr="001627F9">
              <w:rPr>
                <w:rFonts w:asciiTheme="majorBidi" w:hAnsiTheme="majorBidi" w:cstheme="majorBidi"/>
                <w:sz w:val="28"/>
                <w:szCs w:val="28"/>
              </w:rPr>
              <w:t>-</w:t>
            </w:r>
          </w:p>
        </w:tc>
        <w:tc>
          <w:tcPr>
            <w:tcW w:w="149" w:type="pct"/>
            <w:shd w:val="clear" w:color="auto" w:fill="auto"/>
          </w:tcPr>
          <w:p w:rsidR="00C21BCA" w:rsidRPr="00F96AF4" w:rsidRDefault="00C21BCA" w:rsidP="00C21BCA">
            <w:pPr>
              <w:spacing w:after="0" w:line="240" w:lineRule="auto"/>
              <w:jc w:val="center"/>
              <w:rPr>
                <w:rFonts w:eastAsia="Times New Roman"/>
                <w:lang w:val="en-GB" w:bidi="ar-SA"/>
              </w:rPr>
            </w:pPr>
          </w:p>
        </w:tc>
        <w:tc>
          <w:tcPr>
            <w:tcW w:w="581" w:type="pct"/>
            <w:shd w:val="clear" w:color="auto" w:fill="auto"/>
          </w:tcPr>
          <w:p w:rsidR="00C21BCA" w:rsidRPr="001627F9" w:rsidRDefault="00C21BCA" w:rsidP="00C21B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43"/>
              <w:jc w:val="right"/>
              <w:rPr>
                <w:rFonts w:asciiTheme="majorBidi" w:hAnsiTheme="majorBidi" w:cstheme="majorBidi"/>
                <w:sz w:val="28"/>
                <w:szCs w:val="28"/>
              </w:rPr>
            </w:pPr>
            <w:r w:rsidRPr="001627F9">
              <w:rPr>
                <w:rFonts w:asciiTheme="majorBidi" w:hAnsiTheme="majorBidi" w:cstheme="majorBidi" w:hint="cs"/>
                <w:sz w:val="28"/>
                <w:szCs w:val="28"/>
              </w:rPr>
              <w:t>-</w:t>
            </w:r>
          </w:p>
        </w:tc>
        <w:tc>
          <w:tcPr>
            <w:tcW w:w="145" w:type="pct"/>
            <w:shd w:val="clear" w:color="auto" w:fill="auto"/>
          </w:tcPr>
          <w:p w:rsidR="00C21BCA" w:rsidRPr="00F96AF4" w:rsidRDefault="00C21BCA" w:rsidP="00C21BCA">
            <w:pPr>
              <w:tabs>
                <w:tab w:val="decimal" w:pos="765"/>
              </w:tabs>
              <w:spacing w:after="0" w:line="240" w:lineRule="auto"/>
              <w:jc w:val="center"/>
              <w:rPr>
                <w:rFonts w:eastAsia="Times New Roman"/>
                <w:lang w:val="en-GB" w:bidi="ar-SA"/>
              </w:rPr>
            </w:pPr>
          </w:p>
        </w:tc>
        <w:tc>
          <w:tcPr>
            <w:tcW w:w="582" w:type="pct"/>
            <w:shd w:val="clear" w:color="auto" w:fill="auto"/>
          </w:tcPr>
          <w:p w:rsidR="00C21BCA" w:rsidRPr="001627F9" w:rsidRDefault="00C21BCA" w:rsidP="00C21B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70"/>
              <w:jc w:val="right"/>
              <w:rPr>
                <w:rFonts w:asciiTheme="majorBidi" w:eastAsia="MS Mincho" w:hAnsiTheme="majorBidi" w:cstheme="majorBidi"/>
                <w:spacing w:val="0"/>
                <w:sz w:val="28"/>
                <w:szCs w:val="28"/>
              </w:rPr>
            </w:pPr>
            <w:r w:rsidRPr="001627F9">
              <w:rPr>
                <w:rFonts w:asciiTheme="majorBidi" w:eastAsia="MS Mincho" w:hAnsiTheme="majorBidi" w:cstheme="majorBidi" w:hint="cs"/>
                <w:spacing w:val="0"/>
                <w:sz w:val="28"/>
                <w:szCs w:val="28"/>
              </w:rPr>
              <w:t>-</w:t>
            </w:r>
          </w:p>
        </w:tc>
      </w:tr>
      <w:tr w:rsidR="00C21BCA" w:rsidRPr="00947733" w:rsidTr="00C21BCA">
        <w:trPr>
          <w:cantSplit/>
          <w:trHeight w:val="71"/>
        </w:trPr>
        <w:tc>
          <w:tcPr>
            <w:tcW w:w="1116" w:type="pct"/>
            <w:shd w:val="clear" w:color="auto" w:fill="auto"/>
          </w:tcPr>
          <w:p w:rsidR="00C21BCA" w:rsidRPr="00F96AF4" w:rsidRDefault="00C21BCA" w:rsidP="00C21BCA">
            <w:pPr>
              <w:spacing w:after="0" w:line="240" w:lineRule="auto"/>
              <w:ind w:firstLine="11"/>
            </w:pPr>
            <w:r w:rsidRPr="00F96AF4">
              <w:rPr>
                <w:rFonts w:eastAsia="MS Mincho"/>
                <w:lang w:val="en-GB"/>
              </w:rPr>
              <w:t>Increase</w:t>
            </w:r>
            <w:r w:rsidRPr="00F96AF4">
              <w:rPr>
                <w:cs/>
                <w:lang w:val="en-GB"/>
              </w:rPr>
              <w:t xml:space="preserve"> </w:t>
            </w:r>
          </w:p>
        </w:tc>
        <w:tc>
          <w:tcPr>
            <w:tcW w:w="533" w:type="pct"/>
            <w:shd w:val="clear" w:color="auto" w:fill="auto"/>
          </w:tcPr>
          <w:p w:rsidR="00C21BCA" w:rsidRPr="00F96AF4" w:rsidRDefault="00C21BCA" w:rsidP="00C21BCA">
            <w:pPr>
              <w:spacing w:after="0" w:line="240" w:lineRule="auto"/>
              <w:ind w:left="-108" w:right="-108"/>
              <w:jc w:val="center"/>
            </w:pPr>
          </w:p>
        </w:tc>
        <w:tc>
          <w:tcPr>
            <w:tcW w:w="533" w:type="pct"/>
            <w:shd w:val="clear" w:color="auto" w:fill="auto"/>
          </w:tcPr>
          <w:p w:rsidR="00C21BCA" w:rsidRPr="00F96AF4" w:rsidRDefault="00C21BCA" w:rsidP="00C21BCA">
            <w:pPr>
              <w:spacing w:after="0" w:line="240" w:lineRule="auto"/>
              <w:ind w:left="-108" w:right="-108"/>
              <w:jc w:val="center"/>
            </w:pPr>
          </w:p>
        </w:tc>
        <w:tc>
          <w:tcPr>
            <w:tcW w:w="630" w:type="pct"/>
            <w:tcBorders>
              <w:bottom w:val="single" w:sz="4" w:space="0" w:color="auto"/>
            </w:tcBorders>
            <w:shd w:val="clear" w:color="auto" w:fill="auto"/>
            <w:vAlign w:val="bottom"/>
          </w:tcPr>
          <w:p w:rsidR="00C21BCA" w:rsidRPr="001627F9" w:rsidRDefault="00C21BCA" w:rsidP="00C21B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38"/>
              <w:jc w:val="right"/>
              <w:rPr>
                <w:rFonts w:asciiTheme="majorBidi" w:eastAsia="MS Mincho" w:hAnsiTheme="majorBidi" w:cstheme="majorBidi"/>
                <w:spacing w:val="0"/>
                <w:sz w:val="28"/>
                <w:szCs w:val="28"/>
              </w:rPr>
            </w:pPr>
            <w:r w:rsidRPr="001627F9">
              <w:rPr>
                <w:rFonts w:asciiTheme="majorBidi" w:eastAsia="MS Mincho" w:hAnsiTheme="majorBidi" w:cstheme="majorBidi"/>
                <w:spacing w:val="0"/>
                <w:sz w:val="28"/>
                <w:szCs w:val="28"/>
              </w:rPr>
              <w:t>73,875</w:t>
            </w:r>
          </w:p>
        </w:tc>
        <w:tc>
          <w:tcPr>
            <w:tcW w:w="145" w:type="pct"/>
            <w:shd w:val="clear" w:color="auto" w:fill="auto"/>
          </w:tcPr>
          <w:p w:rsidR="00C21BCA" w:rsidRPr="00F96AF4" w:rsidRDefault="00C21BCA" w:rsidP="00C21BCA">
            <w:pPr>
              <w:spacing w:after="0" w:line="240" w:lineRule="auto"/>
              <w:ind w:right="31"/>
              <w:jc w:val="center"/>
              <w:rPr>
                <w:rFonts w:eastAsia="Times New Roman"/>
                <w:lang w:val="en-GB" w:bidi="ar-SA"/>
              </w:rPr>
            </w:pPr>
          </w:p>
        </w:tc>
        <w:tc>
          <w:tcPr>
            <w:tcW w:w="586" w:type="pct"/>
            <w:tcBorders>
              <w:bottom w:val="single" w:sz="4" w:space="0" w:color="auto"/>
            </w:tcBorders>
            <w:shd w:val="clear" w:color="auto" w:fill="auto"/>
            <w:vAlign w:val="bottom"/>
          </w:tcPr>
          <w:p w:rsidR="00C21BCA" w:rsidRPr="001627F9" w:rsidRDefault="00C21BCA" w:rsidP="00C21B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88"/>
              <w:jc w:val="right"/>
              <w:rPr>
                <w:rFonts w:asciiTheme="majorBidi" w:hAnsiTheme="majorBidi" w:cstheme="majorBidi"/>
                <w:sz w:val="28"/>
                <w:szCs w:val="28"/>
              </w:rPr>
            </w:pPr>
            <w:r w:rsidRPr="001627F9">
              <w:rPr>
                <w:rFonts w:asciiTheme="majorBidi" w:hAnsiTheme="majorBidi" w:cstheme="majorBidi"/>
                <w:sz w:val="28"/>
                <w:szCs w:val="28"/>
              </w:rPr>
              <w:t>-</w:t>
            </w:r>
          </w:p>
        </w:tc>
        <w:tc>
          <w:tcPr>
            <w:tcW w:w="149" w:type="pct"/>
            <w:shd w:val="clear" w:color="auto" w:fill="auto"/>
          </w:tcPr>
          <w:p w:rsidR="00C21BCA" w:rsidRPr="00F96AF4" w:rsidRDefault="00C21BCA" w:rsidP="00C21BCA">
            <w:pPr>
              <w:spacing w:after="0" w:line="240" w:lineRule="auto"/>
              <w:jc w:val="center"/>
              <w:rPr>
                <w:rFonts w:eastAsia="Times New Roman"/>
                <w:lang w:val="en-GB" w:bidi="ar-SA"/>
              </w:rPr>
            </w:pPr>
          </w:p>
        </w:tc>
        <w:tc>
          <w:tcPr>
            <w:tcW w:w="581" w:type="pct"/>
            <w:tcBorders>
              <w:bottom w:val="single" w:sz="4" w:space="0" w:color="auto"/>
            </w:tcBorders>
            <w:shd w:val="clear" w:color="auto" w:fill="auto"/>
          </w:tcPr>
          <w:p w:rsidR="00C21BCA" w:rsidRPr="001627F9" w:rsidRDefault="00C21BCA" w:rsidP="00C21B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43"/>
              <w:jc w:val="right"/>
              <w:rPr>
                <w:rFonts w:asciiTheme="majorBidi" w:hAnsiTheme="majorBidi" w:cstheme="majorBidi"/>
                <w:sz w:val="28"/>
                <w:szCs w:val="28"/>
              </w:rPr>
            </w:pPr>
            <w:r w:rsidRPr="001627F9">
              <w:rPr>
                <w:rFonts w:asciiTheme="majorBidi" w:hAnsiTheme="majorBidi" w:cstheme="majorBidi"/>
                <w:sz w:val="28"/>
                <w:szCs w:val="28"/>
              </w:rPr>
              <w:t>51,950</w:t>
            </w:r>
          </w:p>
        </w:tc>
        <w:tc>
          <w:tcPr>
            <w:tcW w:w="145" w:type="pct"/>
            <w:shd w:val="clear" w:color="auto" w:fill="auto"/>
          </w:tcPr>
          <w:p w:rsidR="00C21BCA" w:rsidRPr="00F96AF4" w:rsidRDefault="00C21BCA" w:rsidP="00C21BCA">
            <w:pPr>
              <w:tabs>
                <w:tab w:val="decimal" w:pos="765"/>
              </w:tabs>
              <w:spacing w:after="0" w:line="240" w:lineRule="auto"/>
              <w:jc w:val="center"/>
              <w:rPr>
                <w:rFonts w:eastAsia="Times New Roman"/>
                <w:lang w:val="en-GB" w:bidi="ar-SA"/>
              </w:rPr>
            </w:pPr>
          </w:p>
        </w:tc>
        <w:tc>
          <w:tcPr>
            <w:tcW w:w="582" w:type="pct"/>
            <w:tcBorders>
              <w:bottom w:val="single" w:sz="4" w:space="0" w:color="auto"/>
            </w:tcBorders>
            <w:shd w:val="clear" w:color="auto" w:fill="auto"/>
          </w:tcPr>
          <w:p w:rsidR="00C21BCA" w:rsidRPr="001627F9" w:rsidRDefault="00C21BCA" w:rsidP="00C21B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70"/>
              <w:jc w:val="right"/>
              <w:rPr>
                <w:rFonts w:asciiTheme="majorBidi" w:eastAsia="MS Mincho" w:hAnsiTheme="majorBidi" w:cstheme="majorBidi"/>
                <w:spacing w:val="0"/>
                <w:sz w:val="28"/>
                <w:szCs w:val="28"/>
              </w:rPr>
            </w:pPr>
            <w:r w:rsidRPr="001627F9">
              <w:rPr>
                <w:rFonts w:asciiTheme="majorBidi" w:eastAsia="MS Mincho" w:hAnsiTheme="majorBidi" w:cstheme="majorBidi" w:hint="cs"/>
                <w:spacing w:val="0"/>
                <w:sz w:val="28"/>
                <w:szCs w:val="28"/>
              </w:rPr>
              <w:t>-</w:t>
            </w:r>
          </w:p>
        </w:tc>
      </w:tr>
      <w:tr w:rsidR="00C21BCA" w:rsidRPr="00947733" w:rsidTr="00C21BCA">
        <w:trPr>
          <w:cantSplit/>
          <w:trHeight w:val="71"/>
        </w:trPr>
        <w:tc>
          <w:tcPr>
            <w:tcW w:w="1116" w:type="pct"/>
            <w:shd w:val="clear" w:color="auto" w:fill="auto"/>
          </w:tcPr>
          <w:p w:rsidR="00C21BCA" w:rsidRPr="00F96AF4" w:rsidRDefault="00C21BCA" w:rsidP="00C21BCA">
            <w:pPr>
              <w:spacing w:after="0" w:line="240" w:lineRule="auto"/>
              <w:ind w:firstLine="11"/>
            </w:pPr>
            <w:r w:rsidRPr="00F96AF4">
              <w:t>31</w:t>
            </w:r>
            <w:r w:rsidRPr="00F96AF4">
              <w:rPr>
                <w:cs/>
              </w:rPr>
              <w:t xml:space="preserve"> </w:t>
            </w:r>
            <w:r w:rsidRPr="00F96AF4">
              <w:t>December</w:t>
            </w:r>
          </w:p>
        </w:tc>
        <w:tc>
          <w:tcPr>
            <w:tcW w:w="533" w:type="pct"/>
            <w:shd w:val="clear" w:color="auto" w:fill="auto"/>
          </w:tcPr>
          <w:p w:rsidR="00C21BCA" w:rsidRPr="00F96AF4" w:rsidRDefault="00C21BCA" w:rsidP="00C21BCA">
            <w:pPr>
              <w:spacing w:after="0" w:line="240" w:lineRule="auto"/>
              <w:ind w:left="-108" w:right="-108"/>
              <w:jc w:val="center"/>
            </w:pPr>
            <w:r w:rsidRPr="00E807DC">
              <w:rPr>
                <w:rFonts w:eastAsia="MS Mincho" w:hint="cs"/>
                <w:spacing w:val="0"/>
              </w:rPr>
              <w:t>6.40</w:t>
            </w:r>
          </w:p>
        </w:tc>
        <w:tc>
          <w:tcPr>
            <w:tcW w:w="533" w:type="pct"/>
            <w:shd w:val="clear" w:color="auto" w:fill="auto"/>
          </w:tcPr>
          <w:p w:rsidR="00C21BCA" w:rsidRPr="00F96AF4" w:rsidRDefault="00C21BCA" w:rsidP="00C21BCA">
            <w:pPr>
              <w:spacing w:after="0" w:line="240" w:lineRule="auto"/>
              <w:ind w:left="-108" w:right="-108"/>
              <w:jc w:val="center"/>
            </w:pPr>
            <w:r w:rsidRPr="00E807DC">
              <w:rPr>
                <w:rFonts w:eastAsia="MS Mincho"/>
                <w:spacing w:val="0"/>
              </w:rPr>
              <w:t>-</w:t>
            </w:r>
          </w:p>
        </w:tc>
        <w:tc>
          <w:tcPr>
            <w:tcW w:w="630" w:type="pct"/>
            <w:tcBorders>
              <w:top w:val="single" w:sz="4" w:space="0" w:color="auto"/>
              <w:bottom w:val="single" w:sz="4" w:space="0" w:color="auto"/>
            </w:tcBorders>
            <w:shd w:val="clear" w:color="auto" w:fill="auto"/>
            <w:vAlign w:val="bottom"/>
          </w:tcPr>
          <w:p w:rsidR="00C21BCA" w:rsidRPr="001627F9" w:rsidRDefault="00C21BCA" w:rsidP="00C21B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38"/>
              <w:jc w:val="right"/>
              <w:rPr>
                <w:rFonts w:asciiTheme="majorBidi" w:eastAsia="MS Mincho" w:hAnsiTheme="majorBidi" w:cstheme="majorBidi"/>
                <w:spacing w:val="0"/>
                <w:sz w:val="28"/>
                <w:szCs w:val="28"/>
              </w:rPr>
            </w:pPr>
            <w:r w:rsidRPr="001627F9">
              <w:rPr>
                <w:rFonts w:asciiTheme="majorBidi" w:eastAsia="MS Mincho" w:hAnsiTheme="majorBidi" w:cstheme="majorBidi"/>
                <w:spacing w:val="0"/>
                <w:sz w:val="28"/>
                <w:szCs w:val="28"/>
              </w:rPr>
              <w:t>73,875</w:t>
            </w:r>
          </w:p>
        </w:tc>
        <w:tc>
          <w:tcPr>
            <w:tcW w:w="145" w:type="pct"/>
            <w:shd w:val="clear" w:color="auto" w:fill="auto"/>
          </w:tcPr>
          <w:p w:rsidR="00C21BCA" w:rsidRPr="00F96AF4" w:rsidRDefault="00C21BCA" w:rsidP="00C21BCA">
            <w:pPr>
              <w:spacing w:after="0" w:line="240" w:lineRule="auto"/>
              <w:ind w:right="31"/>
              <w:jc w:val="center"/>
              <w:rPr>
                <w:rFonts w:eastAsia="Times New Roman"/>
                <w:lang w:val="en-GB" w:bidi="ar-SA"/>
              </w:rPr>
            </w:pPr>
          </w:p>
        </w:tc>
        <w:tc>
          <w:tcPr>
            <w:tcW w:w="586" w:type="pct"/>
            <w:tcBorders>
              <w:top w:val="single" w:sz="4" w:space="0" w:color="auto"/>
              <w:bottom w:val="single" w:sz="4" w:space="0" w:color="auto"/>
            </w:tcBorders>
            <w:shd w:val="clear" w:color="auto" w:fill="auto"/>
            <w:vAlign w:val="bottom"/>
          </w:tcPr>
          <w:p w:rsidR="00C21BCA" w:rsidRPr="001627F9" w:rsidRDefault="00C21BCA" w:rsidP="00C21B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88"/>
              <w:jc w:val="right"/>
              <w:rPr>
                <w:rFonts w:asciiTheme="majorBidi" w:hAnsiTheme="majorBidi" w:cstheme="majorBidi"/>
                <w:sz w:val="28"/>
                <w:szCs w:val="28"/>
              </w:rPr>
            </w:pPr>
            <w:r w:rsidRPr="001627F9">
              <w:rPr>
                <w:rFonts w:asciiTheme="majorBidi" w:hAnsiTheme="majorBidi" w:cstheme="majorBidi"/>
                <w:sz w:val="28"/>
                <w:szCs w:val="28"/>
              </w:rPr>
              <w:t>-</w:t>
            </w:r>
          </w:p>
        </w:tc>
        <w:tc>
          <w:tcPr>
            <w:tcW w:w="149" w:type="pct"/>
            <w:shd w:val="clear" w:color="auto" w:fill="auto"/>
          </w:tcPr>
          <w:p w:rsidR="00C21BCA" w:rsidRPr="00F96AF4" w:rsidRDefault="00C21BCA" w:rsidP="00C21BCA">
            <w:pPr>
              <w:spacing w:after="0" w:line="240" w:lineRule="auto"/>
              <w:jc w:val="center"/>
              <w:rPr>
                <w:rFonts w:eastAsia="Times New Roman"/>
                <w:lang w:val="en-GB" w:bidi="ar-SA"/>
              </w:rPr>
            </w:pPr>
          </w:p>
        </w:tc>
        <w:tc>
          <w:tcPr>
            <w:tcW w:w="581" w:type="pct"/>
            <w:tcBorders>
              <w:top w:val="single" w:sz="4" w:space="0" w:color="auto"/>
              <w:bottom w:val="single" w:sz="4" w:space="0" w:color="auto"/>
            </w:tcBorders>
            <w:shd w:val="clear" w:color="auto" w:fill="auto"/>
          </w:tcPr>
          <w:p w:rsidR="00C21BCA" w:rsidRPr="001627F9" w:rsidRDefault="00C21BCA" w:rsidP="00C21B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43"/>
              <w:jc w:val="right"/>
              <w:rPr>
                <w:rFonts w:asciiTheme="majorBidi" w:hAnsiTheme="majorBidi" w:cstheme="majorBidi"/>
                <w:sz w:val="28"/>
                <w:szCs w:val="28"/>
              </w:rPr>
            </w:pPr>
            <w:r w:rsidRPr="001627F9">
              <w:rPr>
                <w:rFonts w:asciiTheme="majorBidi" w:hAnsiTheme="majorBidi" w:cstheme="majorBidi"/>
                <w:sz w:val="28"/>
                <w:szCs w:val="28"/>
              </w:rPr>
              <w:t>51,950</w:t>
            </w:r>
          </w:p>
        </w:tc>
        <w:tc>
          <w:tcPr>
            <w:tcW w:w="145" w:type="pct"/>
            <w:shd w:val="clear" w:color="auto" w:fill="auto"/>
          </w:tcPr>
          <w:p w:rsidR="00C21BCA" w:rsidRPr="00F96AF4" w:rsidRDefault="00C21BCA" w:rsidP="00C21BCA">
            <w:pPr>
              <w:tabs>
                <w:tab w:val="decimal" w:pos="765"/>
              </w:tabs>
              <w:spacing w:after="0" w:line="240" w:lineRule="auto"/>
              <w:jc w:val="center"/>
              <w:rPr>
                <w:rFonts w:eastAsia="Times New Roman"/>
                <w:lang w:val="en-GB" w:bidi="ar-SA"/>
              </w:rPr>
            </w:pPr>
          </w:p>
        </w:tc>
        <w:tc>
          <w:tcPr>
            <w:tcW w:w="582" w:type="pct"/>
            <w:tcBorders>
              <w:top w:val="single" w:sz="4" w:space="0" w:color="auto"/>
              <w:bottom w:val="single" w:sz="4" w:space="0" w:color="auto"/>
            </w:tcBorders>
            <w:shd w:val="clear" w:color="auto" w:fill="auto"/>
          </w:tcPr>
          <w:p w:rsidR="00C21BCA" w:rsidRPr="001627F9" w:rsidRDefault="00C21BCA" w:rsidP="00C21B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70"/>
              <w:jc w:val="right"/>
              <w:rPr>
                <w:rFonts w:asciiTheme="majorBidi" w:eastAsia="MS Mincho" w:hAnsiTheme="majorBidi" w:cstheme="majorBidi"/>
                <w:spacing w:val="0"/>
                <w:sz w:val="28"/>
                <w:szCs w:val="28"/>
              </w:rPr>
            </w:pPr>
            <w:r w:rsidRPr="001627F9">
              <w:rPr>
                <w:rFonts w:asciiTheme="majorBidi" w:eastAsia="MS Mincho" w:hAnsiTheme="majorBidi" w:cstheme="majorBidi" w:hint="cs"/>
                <w:spacing w:val="0"/>
                <w:sz w:val="28"/>
                <w:szCs w:val="28"/>
              </w:rPr>
              <w:t>-</w:t>
            </w:r>
          </w:p>
        </w:tc>
      </w:tr>
      <w:tr w:rsidR="00C21BCA" w:rsidRPr="00947733" w:rsidTr="00C21BCA">
        <w:trPr>
          <w:cantSplit/>
          <w:trHeight w:val="71"/>
        </w:trPr>
        <w:tc>
          <w:tcPr>
            <w:tcW w:w="1116" w:type="pct"/>
            <w:shd w:val="clear" w:color="auto" w:fill="auto"/>
          </w:tcPr>
          <w:p w:rsidR="00C21BCA" w:rsidRPr="00F96AF4" w:rsidRDefault="00C21BCA" w:rsidP="00C21BCA">
            <w:pPr>
              <w:spacing w:after="0" w:line="240" w:lineRule="auto"/>
              <w:ind w:firstLine="11"/>
            </w:pPr>
            <w:r>
              <w:t>Total</w:t>
            </w:r>
          </w:p>
        </w:tc>
        <w:tc>
          <w:tcPr>
            <w:tcW w:w="533" w:type="pct"/>
            <w:shd w:val="clear" w:color="auto" w:fill="auto"/>
          </w:tcPr>
          <w:p w:rsidR="00C21BCA" w:rsidRPr="00F96AF4" w:rsidRDefault="00C21BCA" w:rsidP="00C21BCA">
            <w:pPr>
              <w:spacing w:after="0" w:line="240" w:lineRule="auto"/>
              <w:ind w:left="-108" w:right="-108"/>
              <w:jc w:val="center"/>
            </w:pPr>
          </w:p>
        </w:tc>
        <w:tc>
          <w:tcPr>
            <w:tcW w:w="533" w:type="pct"/>
            <w:shd w:val="clear" w:color="auto" w:fill="auto"/>
          </w:tcPr>
          <w:p w:rsidR="00C21BCA" w:rsidRPr="00F96AF4" w:rsidRDefault="00C21BCA" w:rsidP="00C21BCA">
            <w:pPr>
              <w:spacing w:after="0" w:line="240" w:lineRule="auto"/>
              <w:ind w:left="-108" w:right="-108"/>
              <w:jc w:val="center"/>
            </w:pPr>
          </w:p>
        </w:tc>
        <w:tc>
          <w:tcPr>
            <w:tcW w:w="630" w:type="pct"/>
            <w:tcBorders>
              <w:top w:val="single" w:sz="4" w:space="0" w:color="auto"/>
              <w:bottom w:val="double" w:sz="4" w:space="0" w:color="auto"/>
            </w:tcBorders>
            <w:shd w:val="clear" w:color="auto" w:fill="auto"/>
            <w:vAlign w:val="bottom"/>
          </w:tcPr>
          <w:p w:rsidR="00C21BCA" w:rsidRPr="001627F9" w:rsidRDefault="00C21BCA" w:rsidP="00C21B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38"/>
              <w:jc w:val="right"/>
              <w:rPr>
                <w:rFonts w:asciiTheme="majorBidi" w:eastAsia="MS Mincho" w:hAnsiTheme="majorBidi" w:cstheme="majorBidi"/>
                <w:spacing w:val="0"/>
                <w:sz w:val="28"/>
                <w:szCs w:val="28"/>
              </w:rPr>
            </w:pPr>
            <w:r w:rsidRPr="001627F9">
              <w:rPr>
                <w:rFonts w:asciiTheme="majorBidi" w:eastAsia="MS Mincho" w:hAnsiTheme="majorBidi" w:cstheme="majorBidi"/>
                <w:spacing w:val="0"/>
                <w:sz w:val="28"/>
                <w:szCs w:val="28"/>
              </w:rPr>
              <w:t>73,875</w:t>
            </w:r>
          </w:p>
        </w:tc>
        <w:tc>
          <w:tcPr>
            <w:tcW w:w="145" w:type="pct"/>
            <w:shd w:val="clear" w:color="auto" w:fill="auto"/>
          </w:tcPr>
          <w:p w:rsidR="00C21BCA" w:rsidRPr="00F96AF4" w:rsidRDefault="00C21BCA" w:rsidP="00C21BCA">
            <w:pPr>
              <w:spacing w:after="0" w:line="240" w:lineRule="auto"/>
              <w:ind w:right="31"/>
              <w:jc w:val="center"/>
              <w:rPr>
                <w:rFonts w:eastAsia="Times New Roman"/>
                <w:lang w:val="en-GB" w:bidi="ar-SA"/>
              </w:rPr>
            </w:pPr>
          </w:p>
        </w:tc>
        <w:tc>
          <w:tcPr>
            <w:tcW w:w="586" w:type="pct"/>
            <w:tcBorders>
              <w:top w:val="single" w:sz="4" w:space="0" w:color="auto"/>
              <w:bottom w:val="double" w:sz="4" w:space="0" w:color="auto"/>
            </w:tcBorders>
            <w:shd w:val="clear" w:color="auto" w:fill="auto"/>
            <w:vAlign w:val="bottom"/>
          </w:tcPr>
          <w:p w:rsidR="00C21BCA" w:rsidRPr="001627F9" w:rsidRDefault="00C21BCA" w:rsidP="00C21B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88"/>
              <w:jc w:val="right"/>
              <w:rPr>
                <w:rFonts w:asciiTheme="majorBidi" w:hAnsiTheme="majorBidi" w:cstheme="majorBidi"/>
                <w:sz w:val="28"/>
                <w:szCs w:val="28"/>
              </w:rPr>
            </w:pPr>
            <w:r w:rsidRPr="001627F9">
              <w:rPr>
                <w:rFonts w:asciiTheme="majorBidi" w:hAnsiTheme="majorBidi" w:cstheme="majorBidi"/>
                <w:sz w:val="28"/>
                <w:szCs w:val="28"/>
              </w:rPr>
              <w:t>-</w:t>
            </w:r>
          </w:p>
        </w:tc>
        <w:tc>
          <w:tcPr>
            <w:tcW w:w="149" w:type="pct"/>
            <w:shd w:val="clear" w:color="auto" w:fill="auto"/>
          </w:tcPr>
          <w:p w:rsidR="00C21BCA" w:rsidRPr="00F96AF4" w:rsidRDefault="00C21BCA" w:rsidP="00C21BCA">
            <w:pPr>
              <w:spacing w:after="0" w:line="240" w:lineRule="auto"/>
              <w:jc w:val="center"/>
              <w:rPr>
                <w:rFonts w:eastAsia="Times New Roman"/>
                <w:lang w:val="en-GB" w:bidi="ar-SA"/>
              </w:rPr>
            </w:pPr>
          </w:p>
        </w:tc>
        <w:tc>
          <w:tcPr>
            <w:tcW w:w="581" w:type="pct"/>
            <w:tcBorders>
              <w:top w:val="single" w:sz="4" w:space="0" w:color="auto"/>
              <w:bottom w:val="double" w:sz="4" w:space="0" w:color="auto"/>
            </w:tcBorders>
            <w:shd w:val="clear" w:color="auto" w:fill="auto"/>
          </w:tcPr>
          <w:p w:rsidR="00C21BCA" w:rsidRPr="001627F9" w:rsidRDefault="00C21BCA" w:rsidP="00C21B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43"/>
              <w:jc w:val="right"/>
              <w:rPr>
                <w:rFonts w:asciiTheme="majorBidi" w:hAnsiTheme="majorBidi" w:cstheme="majorBidi"/>
                <w:sz w:val="28"/>
                <w:szCs w:val="28"/>
              </w:rPr>
            </w:pPr>
            <w:r w:rsidRPr="001627F9">
              <w:rPr>
                <w:rFonts w:asciiTheme="majorBidi" w:hAnsiTheme="majorBidi" w:cstheme="majorBidi"/>
                <w:sz w:val="28"/>
                <w:szCs w:val="28"/>
              </w:rPr>
              <w:t>82,850</w:t>
            </w:r>
          </w:p>
        </w:tc>
        <w:tc>
          <w:tcPr>
            <w:tcW w:w="145" w:type="pct"/>
            <w:shd w:val="clear" w:color="auto" w:fill="auto"/>
          </w:tcPr>
          <w:p w:rsidR="00C21BCA" w:rsidRPr="00F96AF4" w:rsidRDefault="00C21BCA" w:rsidP="00C21BCA">
            <w:pPr>
              <w:tabs>
                <w:tab w:val="decimal" w:pos="765"/>
              </w:tabs>
              <w:spacing w:after="0" w:line="240" w:lineRule="auto"/>
              <w:jc w:val="center"/>
              <w:rPr>
                <w:rFonts w:eastAsia="Times New Roman"/>
                <w:lang w:val="en-GB" w:bidi="ar-SA"/>
              </w:rPr>
            </w:pPr>
          </w:p>
        </w:tc>
        <w:tc>
          <w:tcPr>
            <w:tcW w:w="582" w:type="pct"/>
            <w:tcBorders>
              <w:top w:val="single" w:sz="4" w:space="0" w:color="auto"/>
              <w:bottom w:val="double" w:sz="4" w:space="0" w:color="auto"/>
            </w:tcBorders>
            <w:shd w:val="clear" w:color="auto" w:fill="auto"/>
          </w:tcPr>
          <w:p w:rsidR="00C21BCA" w:rsidRPr="001627F9" w:rsidRDefault="00C21BCA" w:rsidP="00C21B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70"/>
              <w:jc w:val="right"/>
              <w:rPr>
                <w:rFonts w:asciiTheme="majorBidi" w:eastAsia="MS Mincho" w:hAnsiTheme="majorBidi" w:cstheme="majorBidi"/>
                <w:spacing w:val="0"/>
                <w:sz w:val="28"/>
                <w:szCs w:val="28"/>
              </w:rPr>
            </w:pPr>
            <w:r w:rsidRPr="001627F9">
              <w:rPr>
                <w:rFonts w:asciiTheme="majorBidi" w:eastAsia="MS Mincho" w:hAnsiTheme="majorBidi" w:cstheme="majorBidi"/>
                <w:spacing w:val="0"/>
                <w:sz w:val="28"/>
                <w:szCs w:val="28"/>
              </w:rPr>
              <w:t>32,000</w:t>
            </w:r>
          </w:p>
        </w:tc>
      </w:tr>
    </w:tbl>
    <w:p w:rsidR="00B4025E" w:rsidRPr="00926F8D" w:rsidRDefault="00B4025E" w:rsidP="00B4025E">
      <w:pPr>
        <w:shd w:val="clear" w:color="auto" w:fill="FFFFFF"/>
        <w:spacing w:line="240" w:lineRule="auto"/>
        <w:ind w:left="540"/>
        <w:jc w:val="thaiDistribute"/>
        <w:rPr>
          <w:rFonts w:eastAsia="Times New Roman"/>
          <w:sz w:val="20"/>
          <w:szCs w:val="20"/>
        </w:rPr>
      </w:pPr>
    </w:p>
    <w:tbl>
      <w:tblPr>
        <w:tblW w:w="9271" w:type="dxa"/>
        <w:tblInd w:w="449" w:type="dxa"/>
        <w:tblLayout w:type="fixed"/>
        <w:tblCellMar>
          <w:left w:w="79" w:type="dxa"/>
          <w:right w:w="79" w:type="dxa"/>
        </w:tblCellMar>
        <w:tblLook w:val="0000"/>
      </w:tblPr>
      <w:tblGrid>
        <w:gridCol w:w="3781"/>
        <w:gridCol w:w="1260"/>
        <w:gridCol w:w="180"/>
        <w:gridCol w:w="1260"/>
        <w:gridCol w:w="270"/>
        <w:gridCol w:w="1080"/>
        <w:gridCol w:w="270"/>
        <w:gridCol w:w="1170"/>
      </w:tblGrid>
      <w:tr w:rsidR="00B4025E" w:rsidRPr="00F96AF4" w:rsidTr="001627F9">
        <w:trPr>
          <w:cantSplit/>
          <w:tblHeader/>
        </w:trPr>
        <w:tc>
          <w:tcPr>
            <w:tcW w:w="3781" w:type="dxa"/>
            <w:shd w:val="clear" w:color="auto" w:fill="auto"/>
          </w:tcPr>
          <w:p w:rsidR="00B4025E" w:rsidRPr="00F96AF4" w:rsidRDefault="00B4025E" w:rsidP="00C51FF1">
            <w:pPr>
              <w:spacing w:after="0" w:line="240" w:lineRule="auto"/>
              <w:jc w:val="center"/>
              <w:rPr>
                <w:b/>
                <w:bCs/>
              </w:rPr>
            </w:pPr>
          </w:p>
        </w:tc>
        <w:tc>
          <w:tcPr>
            <w:tcW w:w="2700" w:type="dxa"/>
            <w:gridSpan w:val="3"/>
          </w:tcPr>
          <w:p w:rsidR="00B4025E" w:rsidRPr="00F96AF4" w:rsidRDefault="00B4025E" w:rsidP="00C51FF1">
            <w:pPr>
              <w:spacing w:after="0" w:line="240" w:lineRule="auto"/>
              <w:jc w:val="center"/>
              <w:rPr>
                <w:rFonts w:eastAsia="Times New Roman"/>
                <w:bCs/>
                <w:cs/>
              </w:rPr>
            </w:pPr>
          </w:p>
        </w:tc>
        <w:tc>
          <w:tcPr>
            <w:tcW w:w="270" w:type="dxa"/>
          </w:tcPr>
          <w:p w:rsidR="00B4025E" w:rsidRPr="00F96AF4" w:rsidRDefault="00B4025E" w:rsidP="00C51FF1">
            <w:pPr>
              <w:spacing w:after="0" w:line="240" w:lineRule="auto"/>
              <w:jc w:val="center"/>
              <w:rPr>
                <w:rFonts w:eastAsia="Times New Roman"/>
                <w:b/>
                <w:lang w:val="en-GB" w:bidi="ar-SA"/>
              </w:rPr>
            </w:pPr>
          </w:p>
        </w:tc>
        <w:tc>
          <w:tcPr>
            <w:tcW w:w="2520" w:type="dxa"/>
            <w:gridSpan w:val="3"/>
            <w:tcBorders>
              <w:left w:val="nil"/>
              <w:bottom w:val="nil"/>
              <w:right w:val="nil"/>
            </w:tcBorders>
            <w:vAlign w:val="bottom"/>
          </w:tcPr>
          <w:p w:rsidR="00B4025E" w:rsidRPr="00F96AF4" w:rsidRDefault="00B4025E" w:rsidP="00C51FF1">
            <w:pPr>
              <w:spacing w:after="0" w:line="240" w:lineRule="auto"/>
              <w:jc w:val="right"/>
              <w:rPr>
                <w:rFonts w:eastAsia="Times New Roman"/>
                <w:cs/>
              </w:rPr>
            </w:pPr>
            <w:r w:rsidRPr="00F96AF4">
              <w:rPr>
                <w:rFonts w:eastAsia="Times New Roman"/>
                <w:cs/>
              </w:rPr>
              <w:t>(</w:t>
            </w:r>
            <w:r w:rsidRPr="00F96AF4">
              <w:rPr>
                <w:rFonts w:eastAsia="Times New Roman"/>
              </w:rPr>
              <w:t xml:space="preserve">Unit </w:t>
            </w:r>
            <w:r w:rsidRPr="00F96AF4">
              <w:rPr>
                <w:rFonts w:eastAsia="Times New Roman"/>
                <w:cs/>
              </w:rPr>
              <w:t xml:space="preserve">: </w:t>
            </w:r>
            <w:r w:rsidRPr="00F96AF4">
              <w:rPr>
                <w:rFonts w:eastAsia="Times New Roman"/>
              </w:rPr>
              <w:t>Thousand Baht</w:t>
            </w:r>
            <w:r w:rsidRPr="00F96AF4">
              <w:rPr>
                <w:rFonts w:eastAsia="Times New Roman"/>
                <w:cs/>
              </w:rPr>
              <w:t>)</w:t>
            </w:r>
          </w:p>
        </w:tc>
      </w:tr>
      <w:tr w:rsidR="00B4025E" w:rsidRPr="00F96AF4" w:rsidTr="001627F9">
        <w:trPr>
          <w:cantSplit/>
          <w:tblHeader/>
        </w:trPr>
        <w:tc>
          <w:tcPr>
            <w:tcW w:w="3781" w:type="dxa"/>
            <w:shd w:val="clear" w:color="auto" w:fill="auto"/>
          </w:tcPr>
          <w:p w:rsidR="00B4025E" w:rsidRPr="00F96AF4" w:rsidRDefault="00B4025E" w:rsidP="00C51FF1">
            <w:pPr>
              <w:spacing w:after="0" w:line="240" w:lineRule="auto"/>
              <w:jc w:val="center"/>
              <w:rPr>
                <w:b/>
                <w:bCs/>
              </w:rPr>
            </w:pPr>
          </w:p>
        </w:tc>
        <w:tc>
          <w:tcPr>
            <w:tcW w:w="2700" w:type="dxa"/>
            <w:gridSpan w:val="3"/>
            <w:shd w:val="clear" w:color="auto" w:fill="auto"/>
          </w:tcPr>
          <w:p w:rsidR="00B4025E" w:rsidRPr="00F96AF4" w:rsidRDefault="00B4025E" w:rsidP="00C51FF1">
            <w:pPr>
              <w:spacing w:after="0" w:line="240" w:lineRule="auto"/>
              <w:ind w:left="-108" w:right="-110"/>
              <w:jc w:val="center"/>
              <w:rPr>
                <w:rFonts w:eastAsia="MS Mincho"/>
                <w:u w:val="single"/>
              </w:rPr>
            </w:pPr>
            <w:r w:rsidRPr="00F96AF4">
              <w:rPr>
                <w:rFonts w:eastAsia="MS Mincho"/>
                <w:u w:val="single"/>
              </w:rPr>
              <w:t>Consolidated</w:t>
            </w:r>
          </w:p>
          <w:p w:rsidR="00B4025E" w:rsidRPr="00F96AF4" w:rsidRDefault="00B4025E" w:rsidP="00C51FF1">
            <w:pPr>
              <w:spacing w:after="0" w:line="240" w:lineRule="auto"/>
              <w:jc w:val="center"/>
              <w:rPr>
                <w:rFonts w:eastAsia="Times New Roman"/>
                <w:b/>
                <w:u w:val="single"/>
                <w:lang w:val="en-GB"/>
              </w:rPr>
            </w:pPr>
            <w:r w:rsidRPr="00F96AF4">
              <w:rPr>
                <w:rFonts w:eastAsia="MS Mincho"/>
                <w:u w:val="single"/>
              </w:rPr>
              <w:t>financial statements</w:t>
            </w:r>
          </w:p>
        </w:tc>
        <w:tc>
          <w:tcPr>
            <w:tcW w:w="270" w:type="dxa"/>
          </w:tcPr>
          <w:p w:rsidR="00B4025E" w:rsidRPr="00F96AF4" w:rsidRDefault="00B4025E" w:rsidP="00C51FF1">
            <w:pPr>
              <w:spacing w:after="0" w:line="240" w:lineRule="auto"/>
              <w:jc w:val="center"/>
              <w:rPr>
                <w:rFonts w:eastAsia="Times New Roman"/>
                <w:b/>
                <w:u w:val="single"/>
                <w:lang w:val="en-GB" w:bidi="ar-SA"/>
              </w:rPr>
            </w:pPr>
          </w:p>
        </w:tc>
        <w:tc>
          <w:tcPr>
            <w:tcW w:w="2520" w:type="dxa"/>
            <w:gridSpan w:val="3"/>
          </w:tcPr>
          <w:p w:rsidR="00B4025E" w:rsidRPr="00F96AF4" w:rsidRDefault="006D589C" w:rsidP="00C51FF1">
            <w:pPr>
              <w:spacing w:after="0" w:line="240" w:lineRule="auto"/>
              <w:ind w:left="-108" w:right="-110"/>
              <w:jc w:val="center"/>
              <w:rPr>
                <w:rFonts w:eastAsia="MS Mincho"/>
                <w:u w:val="single"/>
              </w:rPr>
            </w:pPr>
            <w:r>
              <w:rPr>
                <w:rFonts w:eastAsia="MS Mincho"/>
                <w:u w:val="single"/>
              </w:rPr>
              <w:t>Separate</w:t>
            </w:r>
            <w:r w:rsidR="00B4025E" w:rsidRPr="00F96AF4">
              <w:rPr>
                <w:rFonts w:eastAsia="MS Mincho"/>
                <w:u w:val="single"/>
              </w:rPr>
              <w:t xml:space="preserve"> </w:t>
            </w:r>
          </w:p>
          <w:p w:rsidR="00B4025E" w:rsidRPr="00F96AF4" w:rsidRDefault="00B4025E" w:rsidP="00C51FF1">
            <w:pPr>
              <w:spacing w:after="0" w:line="240" w:lineRule="auto"/>
              <w:jc w:val="center"/>
              <w:rPr>
                <w:rFonts w:eastAsia="Times New Roman"/>
                <w:b/>
                <w:u w:val="single"/>
                <w:lang w:val="en-GB" w:bidi="ar-SA"/>
              </w:rPr>
            </w:pPr>
            <w:r w:rsidRPr="00F96AF4">
              <w:rPr>
                <w:rFonts w:eastAsia="MS Mincho"/>
                <w:u w:val="single"/>
              </w:rPr>
              <w:t>financial statements</w:t>
            </w:r>
          </w:p>
        </w:tc>
      </w:tr>
      <w:tr w:rsidR="00B4025E" w:rsidRPr="00F96AF4" w:rsidTr="001627F9">
        <w:trPr>
          <w:cantSplit/>
          <w:tblHeader/>
        </w:trPr>
        <w:tc>
          <w:tcPr>
            <w:tcW w:w="3781" w:type="dxa"/>
            <w:shd w:val="clear" w:color="auto" w:fill="auto"/>
          </w:tcPr>
          <w:p w:rsidR="00B4025E" w:rsidRPr="00F96AF4" w:rsidRDefault="00B4025E" w:rsidP="00C51FF1">
            <w:pPr>
              <w:spacing w:after="0" w:line="240" w:lineRule="auto"/>
              <w:jc w:val="center"/>
            </w:pPr>
          </w:p>
        </w:tc>
        <w:tc>
          <w:tcPr>
            <w:tcW w:w="1260" w:type="dxa"/>
          </w:tcPr>
          <w:p w:rsidR="00B4025E" w:rsidRPr="00F96AF4" w:rsidRDefault="00B4025E" w:rsidP="00C51FF1">
            <w:pPr>
              <w:pStyle w:val="BodyText"/>
              <w:spacing w:after="0" w:line="240" w:lineRule="auto"/>
              <w:ind w:left="-108" w:right="-110"/>
              <w:jc w:val="center"/>
              <w:rPr>
                <w:rFonts w:ascii="Angsana New" w:hAnsi="Angsana New"/>
                <w:bCs/>
                <w:sz w:val="28"/>
                <w:szCs w:val="28"/>
                <w:u w:val="single"/>
              </w:rPr>
            </w:pPr>
            <w:r w:rsidRPr="00F96AF4">
              <w:rPr>
                <w:rFonts w:ascii="Angsana New" w:eastAsia="MS Mincho" w:hAnsi="Angsana New"/>
                <w:sz w:val="28"/>
                <w:u w:val="single"/>
              </w:rPr>
              <w:t>2024</w:t>
            </w:r>
          </w:p>
        </w:tc>
        <w:tc>
          <w:tcPr>
            <w:tcW w:w="180" w:type="dxa"/>
          </w:tcPr>
          <w:p w:rsidR="00B4025E" w:rsidRPr="00F96AF4" w:rsidRDefault="00B4025E" w:rsidP="00C51FF1">
            <w:pPr>
              <w:pStyle w:val="BodyText"/>
              <w:spacing w:after="0" w:line="240" w:lineRule="auto"/>
              <w:ind w:left="-108" w:right="-110"/>
              <w:jc w:val="center"/>
              <w:rPr>
                <w:rFonts w:ascii="Angsana New" w:hAnsi="Angsana New"/>
                <w:bCs/>
                <w:sz w:val="28"/>
                <w:szCs w:val="28"/>
                <w:u w:val="single"/>
              </w:rPr>
            </w:pPr>
          </w:p>
        </w:tc>
        <w:tc>
          <w:tcPr>
            <w:tcW w:w="1260" w:type="dxa"/>
          </w:tcPr>
          <w:p w:rsidR="00B4025E" w:rsidRPr="00F96AF4" w:rsidRDefault="00B4025E" w:rsidP="00C51FF1">
            <w:pPr>
              <w:pStyle w:val="BodyText"/>
              <w:spacing w:after="0" w:line="240" w:lineRule="auto"/>
              <w:ind w:left="-108" w:right="-110"/>
              <w:jc w:val="center"/>
              <w:rPr>
                <w:rFonts w:ascii="Angsana New" w:hAnsi="Angsana New"/>
                <w:bCs/>
                <w:sz w:val="28"/>
                <w:szCs w:val="28"/>
                <w:u w:val="single"/>
              </w:rPr>
            </w:pPr>
            <w:r w:rsidRPr="00F96AF4">
              <w:rPr>
                <w:rFonts w:ascii="Angsana New" w:eastAsia="MS Mincho" w:hAnsi="Angsana New"/>
                <w:sz w:val="28"/>
                <w:u w:val="single"/>
              </w:rPr>
              <w:t>2023</w:t>
            </w:r>
          </w:p>
        </w:tc>
        <w:tc>
          <w:tcPr>
            <w:tcW w:w="270" w:type="dxa"/>
          </w:tcPr>
          <w:p w:rsidR="00B4025E" w:rsidRPr="00F96AF4" w:rsidRDefault="00B4025E" w:rsidP="00C51FF1">
            <w:pPr>
              <w:pStyle w:val="BodyText"/>
              <w:spacing w:after="0" w:line="240" w:lineRule="auto"/>
              <w:ind w:left="-108" w:right="-110"/>
              <w:jc w:val="center"/>
              <w:rPr>
                <w:rFonts w:ascii="Angsana New" w:hAnsi="Angsana New"/>
                <w:bCs/>
                <w:sz w:val="28"/>
                <w:szCs w:val="28"/>
                <w:u w:val="single"/>
              </w:rPr>
            </w:pPr>
          </w:p>
        </w:tc>
        <w:tc>
          <w:tcPr>
            <w:tcW w:w="1080" w:type="dxa"/>
          </w:tcPr>
          <w:p w:rsidR="00B4025E" w:rsidRPr="00F96AF4" w:rsidRDefault="00B4025E" w:rsidP="00C51FF1">
            <w:pPr>
              <w:pStyle w:val="BodyText"/>
              <w:spacing w:after="0" w:line="240" w:lineRule="auto"/>
              <w:ind w:left="-108" w:right="-110"/>
              <w:jc w:val="center"/>
              <w:rPr>
                <w:rFonts w:ascii="Angsana New" w:hAnsi="Angsana New"/>
                <w:bCs/>
                <w:sz w:val="28"/>
                <w:szCs w:val="28"/>
                <w:u w:val="single"/>
              </w:rPr>
            </w:pPr>
            <w:r w:rsidRPr="00F96AF4">
              <w:rPr>
                <w:rFonts w:ascii="Angsana New" w:eastAsia="MS Mincho" w:hAnsi="Angsana New"/>
                <w:sz w:val="28"/>
                <w:u w:val="single"/>
              </w:rPr>
              <w:t>2024</w:t>
            </w:r>
          </w:p>
        </w:tc>
        <w:tc>
          <w:tcPr>
            <w:tcW w:w="270" w:type="dxa"/>
          </w:tcPr>
          <w:p w:rsidR="00B4025E" w:rsidRPr="00F96AF4" w:rsidRDefault="00B4025E" w:rsidP="00C51FF1">
            <w:pPr>
              <w:pStyle w:val="BodyText"/>
              <w:spacing w:after="0" w:line="240" w:lineRule="auto"/>
              <w:ind w:left="-108" w:right="-110"/>
              <w:jc w:val="center"/>
              <w:rPr>
                <w:rFonts w:ascii="Angsana New" w:hAnsi="Angsana New"/>
                <w:bCs/>
                <w:sz w:val="28"/>
                <w:szCs w:val="28"/>
                <w:u w:val="single"/>
              </w:rPr>
            </w:pPr>
          </w:p>
        </w:tc>
        <w:tc>
          <w:tcPr>
            <w:tcW w:w="1170" w:type="dxa"/>
          </w:tcPr>
          <w:p w:rsidR="00B4025E" w:rsidRPr="00F96AF4" w:rsidRDefault="00B4025E" w:rsidP="00C51FF1">
            <w:pPr>
              <w:pStyle w:val="BodyText"/>
              <w:spacing w:after="0" w:line="240" w:lineRule="auto"/>
              <w:ind w:left="-108" w:right="-110"/>
              <w:jc w:val="center"/>
              <w:rPr>
                <w:rFonts w:ascii="Angsana New" w:hAnsi="Angsana New"/>
                <w:bCs/>
                <w:sz w:val="28"/>
                <w:szCs w:val="28"/>
                <w:u w:val="single"/>
              </w:rPr>
            </w:pPr>
            <w:r w:rsidRPr="00F96AF4">
              <w:rPr>
                <w:rFonts w:ascii="Angsana New" w:eastAsia="MS Mincho" w:hAnsi="Angsana New"/>
                <w:sz w:val="28"/>
                <w:u w:val="single"/>
              </w:rPr>
              <w:t>2023</w:t>
            </w:r>
          </w:p>
        </w:tc>
      </w:tr>
      <w:tr w:rsidR="00B4025E" w:rsidRPr="00F96AF4" w:rsidTr="001627F9">
        <w:trPr>
          <w:cantSplit/>
        </w:trPr>
        <w:tc>
          <w:tcPr>
            <w:tcW w:w="3781" w:type="dxa"/>
            <w:shd w:val="clear" w:color="auto" w:fill="auto"/>
          </w:tcPr>
          <w:p w:rsidR="00B4025E" w:rsidRPr="00F96AF4" w:rsidRDefault="00B4025E" w:rsidP="00C51FF1">
            <w:pPr>
              <w:spacing w:after="0" w:line="240" w:lineRule="auto"/>
              <w:jc w:val="thaiDistribute"/>
              <w:rPr>
                <w:b/>
                <w:bCs/>
                <w:cs/>
              </w:rPr>
            </w:pPr>
            <w:r w:rsidRPr="00F96AF4">
              <w:rPr>
                <w:rFonts w:eastAsia="MS Mincho"/>
                <w:b/>
                <w:bCs/>
                <w:lang w:eastAsia="ja-JP"/>
              </w:rPr>
              <w:t>Lease liabilities</w:t>
            </w:r>
          </w:p>
        </w:tc>
        <w:tc>
          <w:tcPr>
            <w:tcW w:w="1260" w:type="dxa"/>
            <w:shd w:val="clear" w:color="auto" w:fill="auto"/>
          </w:tcPr>
          <w:p w:rsidR="00B4025E" w:rsidRPr="001627F9" w:rsidRDefault="00B4025E" w:rsidP="001627F9">
            <w:pPr>
              <w:tabs>
                <w:tab w:val="decimal" w:pos="917"/>
              </w:tabs>
              <w:spacing w:after="0" w:line="240" w:lineRule="auto"/>
              <w:ind w:right="186"/>
              <w:jc w:val="right"/>
              <w:rPr>
                <w:rFonts w:eastAsia="MS Mincho"/>
                <w:spacing w:val="0"/>
              </w:rPr>
            </w:pPr>
          </w:p>
        </w:tc>
        <w:tc>
          <w:tcPr>
            <w:tcW w:w="180" w:type="dxa"/>
            <w:shd w:val="clear" w:color="auto" w:fill="auto"/>
          </w:tcPr>
          <w:p w:rsidR="00B4025E" w:rsidRPr="00F96AF4" w:rsidRDefault="00B4025E" w:rsidP="00C51FF1">
            <w:pPr>
              <w:spacing w:after="0" w:line="240" w:lineRule="auto"/>
              <w:ind w:right="31"/>
              <w:jc w:val="center"/>
              <w:rPr>
                <w:rFonts w:eastAsia="Times New Roman"/>
                <w:lang w:val="en-GB" w:bidi="ar-SA"/>
              </w:rPr>
            </w:pPr>
          </w:p>
        </w:tc>
        <w:tc>
          <w:tcPr>
            <w:tcW w:w="1260" w:type="dxa"/>
            <w:shd w:val="clear" w:color="auto" w:fill="auto"/>
          </w:tcPr>
          <w:p w:rsidR="00B4025E" w:rsidRPr="00F96AF4" w:rsidRDefault="00B4025E" w:rsidP="001627F9">
            <w:pPr>
              <w:spacing w:after="0" w:line="240" w:lineRule="auto"/>
              <w:ind w:right="267"/>
              <w:jc w:val="right"/>
              <w:rPr>
                <w:rFonts w:eastAsia="Times New Roman"/>
                <w:lang w:val="en-GB" w:bidi="ar-SA"/>
              </w:rPr>
            </w:pPr>
          </w:p>
        </w:tc>
        <w:tc>
          <w:tcPr>
            <w:tcW w:w="270" w:type="dxa"/>
            <w:shd w:val="clear" w:color="auto" w:fill="auto"/>
          </w:tcPr>
          <w:p w:rsidR="00B4025E" w:rsidRPr="00F96AF4" w:rsidRDefault="00B4025E" w:rsidP="00C51FF1">
            <w:pPr>
              <w:spacing w:after="0" w:line="240" w:lineRule="auto"/>
              <w:jc w:val="right"/>
              <w:rPr>
                <w:rFonts w:eastAsia="Times New Roman"/>
                <w:lang w:val="en-GB" w:bidi="ar-SA"/>
              </w:rPr>
            </w:pPr>
          </w:p>
        </w:tc>
        <w:tc>
          <w:tcPr>
            <w:tcW w:w="1080" w:type="dxa"/>
            <w:shd w:val="clear" w:color="auto" w:fill="auto"/>
          </w:tcPr>
          <w:p w:rsidR="00B4025E" w:rsidRPr="00F96AF4" w:rsidRDefault="00B4025E" w:rsidP="001627F9">
            <w:pPr>
              <w:tabs>
                <w:tab w:val="decimal" w:pos="1079"/>
              </w:tabs>
              <w:spacing w:after="0" w:line="240" w:lineRule="auto"/>
              <w:ind w:right="103"/>
              <w:jc w:val="right"/>
              <w:rPr>
                <w:rFonts w:eastAsia="Times New Roman"/>
                <w:lang w:val="en-GB" w:bidi="ar-SA"/>
              </w:rPr>
            </w:pPr>
          </w:p>
        </w:tc>
        <w:tc>
          <w:tcPr>
            <w:tcW w:w="270" w:type="dxa"/>
            <w:shd w:val="clear" w:color="auto" w:fill="auto"/>
          </w:tcPr>
          <w:p w:rsidR="00B4025E" w:rsidRPr="00F96AF4" w:rsidRDefault="00B4025E" w:rsidP="00C51FF1">
            <w:pPr>
              <w:tabs>
                <w:tab w:val="decimal" w:pos="765"/>
              </w:tabs>
              <w:spacing w:after="0" w:line="240" w:lineRule="auto"/>
              <w:rPr>
                <w:rFonts w:eastAsia="Times New Roman"/>
                <w:lang w:val="en-GB" w:bidi="ar-SA"/>
              </w:rPr>
            </w:pPr>
          </w:p>
        </w:tc>
        <w:tc>
          <w:tcPr>
            <w:tcW w:w="1170" w:type="dxa"/>
            <w:shd w:val="clear" w:color="auto" w:fill="auto"/>
          </w:tcPr>
          <w:p w:rsidR="00B4025E" w:rsidRPr="00F96AF4" w:rsidRDefault="00B4025E" w:rsidP="001627F9">
            <w:pPr>
              <w:spacing w:after="0" w:line="240" w:lineRule="auto"/>
              <w:ind w:left="-347" w:right="303"/>
              <w:jc w:val="right"/>
              <w:rPr>
                <w:rFonts w:eastAsia="Times New Roman"/>
                <w:lang w:val="en-GB" w:bidi="ar-SA"/>
              </w:rPr>
            </w:pPr>
          </w:p>
        </w:tc>
      </w:tr>
      <w:tr w:rsidR="00B4025E" w:rsidRPr="00F96AF4" w:rsidTr="001627F9">
        <w:trPr>
          <w:cantSplit/>
        </w:trPr>
        <w:tc>
          <w:tcPr>
            <w:tcW w:w="3781" w:type="dxa"/>
            <w:shd w:val="clear" w:color="auto" w:fill="auto"/>
          </w:tcPr>
          <w:p w:rsidR="00B4025E" w:rsidRPr="00F96AF4" w:rsidRDefault="00B4025E" w:rsidP="00C51FF1">
            <w:pPr>
              <w:spacing w:after="0" w:line="240" w:lineRule="auto"/>
              <w:jc w:val="thaiDistribute"/>
            </w:pPr>
            <w:r w:rsidRPr="00F96AF4">
              <w:rPr>
                <w:rFonts w:eastAsia="MS Mincho"/>
              </w:rPr>
              <w:t>Related person or parties</w:t>
            </w:r>
          </w:p>
        </w:tc>
        <w:tc>
          <w:tcPr>
            <w:tcW w:w="1260" w:type="dxa"/>
            <w:shd w:val="clear" w:color="auto" w:fill="auto"/>
          </w:tcPr>
          <w:p w:rsidR="00B4025E" w:rsidRPr="001627F9" w:rsidRDefault="00B4025E" w:rsidP="001627F9">
            <w:pPr>
              <w:tabs>
                <w:tab w:val="decimal" w:pos="917"/>
              </w:tabs>
              <w:spacing w:after="0" w:line="240" w:lineRule="auto"/>
              <w:ind w:right="186"/>
              <w:jc w:val="right"/>
              <w:rPr>
                <w:rFonts w:eastAsia="MS Mincho"/>
                <w:spacing w:val="0"/>
              </w:rPr>
            </w:pPr>
          </w:p>
        </w:tc>
        <w:tc>
          <w:tcPr>
            <w:tcW w:w="180" w:type="dxa"/>
            <w:shd w:val="clear" w:color="auto" w:fill="auto"/>
          </w:tcPr>
          <w:p w:rsidR="00B4025E" w:rsidRPr="00F96AF4" w:rsidRDefault="00B4025E" w:rsidP="00C51FF1">
            <w:pPr>
              <w:spacing w:after="0" w:line="240" w:lineRule="auto"/>
              <w:ind w:right="31"/>
              <w:jc w:val="center"/>
              <w:rPr>
                <w:rFonts w:eastAsia="Times New Roman"/>
                <w:lang w:val="en-GB" w:bidi="ar-SA"/>
              </w:rPr>
            </w:pPr>
          </w:p>
        </w:tc>
        <w:tc>
          <w:tcPr>
            <w:tcW w:w="1260" w:type="dxa"/>
            <w:shd w:val="clear" w:color="auto" w:fill="auto"/>
          </w:tcPr>
          <w:p w:rsidR="00B4025E" w:rsidRPr="00F96AF4" w:rsidRDefault="00B4025E" w:rsidP="001627F9">
            <w:pPr>
              <w:spacing w:after="0" w:line="240" w:lineRule="auto"/>
              <w:ind w:right="267"/>
              <w:jc w:val="right"/>
              <w:rPr>
                <w:rFonts w:eastAsia="Times New Roman"/>
                <w:lang w:val="en-GB" w:bidi="ar-SA"/>
              </w:rPr>
            </w:pPr>
          </w:p>
        </w:tc>
        <w:tc>
          <w:tcPr>
            <w:tcW w:w="270" w:type="dxa"/>
            <w:shd w:val="clear" w:color="auto" w:fill="auto"/>
          </w:tcPr>
          <w:p w:rsidR="00B4025E" w:rsidRPr="00F96AF4" w:rsidRDefault="00B4025E" w:rsidP="00C51FF1">
            <w:pPr>
              <w:spacing w:after="0" w:line="240" w:lineRule="auto"/>
              <w:jc w:val="right"/>
              <w:rPr>
                <w:rFonts w:eastAsia="Times New Roman"/>
                <w:lang w:val="en-GB" w:bidi="ar-SA"/>
              </w:rPr>
            </w:pPr>
          </w:p>
        </w:tc>
        <w:tc>
          <w:tcPr>
            <w:tcW w:w="1080" w:type="dxa"/>
            <w:shd w:val="clear" w:color="auto" w:fill="auto"/>
          </w:tcPr>
          <w:p w:rsidR="00B4025E" w:rsidRPr="00F96AF4" w:rsidRDefault="00B4025E" w:rsidP="001627F9">
            <w:pPr>
              <w:tabs>
                <w:tab w:val="decimal" w:pos="1079"/>
              </w:tabs>
              <w:spacing w:after="0" w:line="240" w:lineRule="auto"/>
              <w:ind w:right="103"/>
              <w:jc w:val="right"/>
              <w:rPr>
                <w:rFonts w:eastAsia="Times New Roman"/>
                <w:lang w:val="en-GB" w:bidi="ar-SA"/>
              </w:rPr>
            </w:pPr>
          </w:p>
        </w:tc>
        <w:tc>
          <w:tcPr>
            <w:tcW w:w="270" w:type="dxa"/>
            <w:shd w:val="clear" w:color="auto" w:fill="auto"/>
          </w:tcPr>
          <w:p w:rsidR="00B4025E" w:rsidRPr="00F96AF4" w:rsidRDefault="00B4025E" w:rsidP="00C51FF1">
            <w:pPr>
              <w:tabs>
                <w:tab w:val="decimal" w:pos="765"/>
              </w:tabs>
              <w:spacing w:after="0" w:line="240" w:lineRule="auto"/>
              <w:rPr>
                <w:rFonts w:eastAsia="Times New Roman"/>
                <w:lang w:val="en-GB" w:bidi="ar-SA"/>
              </w:rPr>
            </w:pPr>
          </w:p>
        </w:tc>
        <w:tc>
          <w:tcPr>
            <w:tcW w:w="1170" w:type="dxa"/>
            <w:shd w:val="clear" w:color="auto" w:fill="auto"/>
          </w:tcPr>
          <w:p w:rsidR="00B4025E" w:rsidRPr="00F96AF4" w:rsidRDefault="00B4025E" w:rsidP="001627F9">
            <w:pPr>
              <w:spacing w:after="0" w:line="240" w:lineRule="auto"/>
              <w:ind w:left="-347" w:right="303"/>
              <w:jc w:val="right"/>
              <w:rPr>
                <w:rFonts w:eastAsia="Times New Roman"/>
                <w:lang w:val="en-GB" w:bidi="ar-SA"/>
              </w:rPr>
            </w:pPr>
          </w:p>
        </w:tc>
      </w:tr>
      <w:tr w:rsidR="00907839" w:rsidRPr="00F96AF4" w:rsidTr="001627F9">
        <w:trPr>
          <w:cantSplit/>
        </w:trPr>
        <w:tc>
          <w:tcPr>
            <w:tcW w:w="3781" w:type="dxa"/>
            <w:shd w:val="clear" w:color="auto" w:fill="auto"/>
          </w:tcPr>
          <w:p w:rsidR="00907839" w:rsidRPr="00F96AF4" w:rsidRDefault="00907839" w:rsidP="00907839">
            <w:pPr>
              <w:spacing w:after="0" w:line="240" w:lineRule="auto"/>
              <w:jc w:val="thaiDistribute"/>
            </w:pPr>
            <w:r w:rsidRPr="00F96AF4">
              <w:rPr>
                <w:rFonts w:eastAsia="MS Mincho"/>
                <w:cs/>
              </w:rPr>
              <w:t xml:space="preserve">- </w:t>
            </w:r>
            <w:r w:rsidRPr="00F96AF4">
              <w:rPr>
                <w:rFonts w:eastAsia="MS Mincho"/>
              </w:rPr>
              <w:t>Current</w:t>
            </w:r>
          </w:p>
        </w:tc>
        <w:tc>
          <w:tcPr>
            <w:tcW w:w="1260" w:type="dxa"/>
            <w:shd w:val="clear" w:color="auto" w:fill="auto"/>
          </w:tcPr>
          <w:p w:rsidR="00907839" w:rsidRPr="001627F9" w:rsidRDefault="00907839" w:rsidP="001627F9">
            <w:pPr>
              <w:tabs>
                <w:tab w:val="decimal" w:pos="917"/>
              </w:tabs>
              <w:spacing w:after="0" w:line="240" w:lineRule="auto"/>
              <w:ind w:right="186"/>
              <w:jc w:val="right"/>
              <w:rPr>
                <w:rFonts w:eastAsia="MS Mincho"/>
                <w:spacing w:val="0"/>
              </w:rPr>
            </w:pPr>
            <w:r>
              <w:rPr>
                <w:rFonts w:eastAsia="MS Mincho"/>
                <w:spacing w:val="0"/>
              </w:rPr>
              <w:t>11</w:t>
            </w:r>
            <w:r w:rsidRPr="00B51B58">
              <w:rPr>
                <w:rFonts w:eastAsia="MS Mincho"/>
                <w:spacing w:val="0"/>
              </w:rPr>
              <w:t>,</w:t>
            </w:r>
            <w:r>
              <w:rPr>
                <w:rFonts w:eastAsia="MS Mincho"/>
                <w:spacing w:val="0"/>
              </w:rPr>
              <w:t>852</w:t>
            </w:r>
          </w:p>
        </w:tc>
        <w:tc>
          <w:tcPr>
            <w:tcW w:w="180" w:type="dxa"/>
            <w:shd w:val="clear" w:color="auto" w:fill="auto"/>
          </w:tcPr>
          <w:p w:rsidR="00907839" w:rsidRPr="00F96AF4" w:rsidRDefault="00907839" w:rsidP="00907839">
            <w:pPr>
              <w:spacing w:after="0" w:line="240" w:lineRule="auto"/>
              <w:ind w:right="31"/>
              <w:jc w:val="center"/>
              <w:rPr>
                <w:rFonts w:eastAsia="Times New Roman"/>
                <w:lang w:val="en-GB" w:bidi="ar-SA"/>
              </w:rPr>
            </w:pPr>
          </w:p>
        </w:tc>
        <w:tc>
          <w:tcPr>
            <w:tcW w:w="1260" w:type="dxa"/>
            <w:shd w:val="clear" w:color="auto" w:fill="auto"/>
          </w:tcPr>
          <w:p w:rsidR="00907839" w:rsidRPr="001627F9" w:rsidRDefault="00907839" w:rsidP="001627F9">
            <w:pPr>
              <w:spacing w:after="0" w:line="240" w:lineRule="auto"/>
              <w:ind w:right="267"/>
              <w:jc w:val="right"/>
              <w:rPr>
                <w:rFonts w:eastAsia="Times New Roman"/>
                <w:lang w:val="en-GB" w:bidi="ar-SA"/>
              </w:rPr>
            </w:pPr>
            <w:r w:rsidRPr="001627F9">
              <w:rPr>
                <w:rFonts w:eastAsia="Times New Roman"/>
                <w:lang w:val="en-GB" w:bidi="ar-SA"/>
              </w:rPr>
              <w:t>14,199</w:t>
            </w:r>
          </w:p>
        </w:tc>
        <w:tc>
          <w:tcPr>
            <w:tcW w:w="270" w:type="dxa"/>
            <w:shd w:val="clear" w:color="auto" w:fill="auto"/>
          </w:tcPr>
          <w:p w:rsidR="00907839" w:rsidRPr="00F96AF4" w:rsidRDefault="00907839" w:rsidP="00907839">
            <w:pPr>
              <w:spacing w:after="0" w:line="240" w:lineRule="auto"/>
              <w:jc w:val="right"/>
              <w:rPr>
                <w:rFonts w:eastAsia="Times New Roman"/>
                <w:lang w:val="en-GB" w:bidi="ar-SA"/>
              </w:rPr>
            </w:pPr>
          </w:p>
        </w:tc>
        <w:tc>
          <w:tcPr>
            <w:tcW w:w="1080" w:type="dxa"/>
            <w:shd w:val="clear" w:color="auto" w:fill="auto"/>
          </w:tcPr>
          <w:p w:rsidR="00907839" w:rsidRPr="00723974" w:rsidRDefault="00BB2C28" w:rsidP="00BB2C28">
            <w:pPr>
              <w:spacing w:after="0" w:line="240" w:lineRule="auto"/>
              <w:ind w:right="267"/>
              <w:jc w:val="right"/>
              <w:rPr>
                <w:rFonts w:eastAsia="Times New Roman"/>
                <w:lang w:val="en-GB" w:bidi="ar-SA"/>
              </w:rPr>
            </w:pPr>
            <w:r>
              <w:rPr>
                <w:rFonts w:eastAsia="Times New Roman"/>
                <w:lang w:val="en-GB" w:bidi="ar-SA"/>
              </w:rPr>
              <w:t xml:space="preserve"> </w:t>
            </w:r>
            <w:r w:rsidR="00907839" w:rsidRPr="00723974">
              <w:rPr>
                <w:rFonts w:eastAsia="Times New Roman"/>
                <w:lang w:val="en-GB" w:bidi="ar-SA"/>
              </w:rPr>
              <w:t>11,852</w:t>
            </w:r>
          </w:p>
        </w:tc>
        <w:tc>
          <w:tcPr>
            <w:tcW w:w="270" w:type="dxa"/>
            <w:shd w:val="clear" w:color="auto" w:fill="auto"/>
          </w:tcPr>
          <w:p w:rsidR="00907839" w:rsidRPr="00F96AF4" w:rsidRDefault="00907839" w:rsidP="00907839">
            <w:pPr>
              <w:tabs>
                <w:tab w:val="decimal" w:pos="765"/>
              </w:tabs>
              <w:spacing w:after="0" w:line="240" w:lineRule="auto"/>
              <w:rPr>
                <w:rFonts w:eastAsia="Times New Roman"/>
                <w:lang w:val="en-GB" w:bidi="ar-SA"/>
              </w:rPr>
            </w:pPr>
          </w:p>
        </w:tc>
        <w:tc>
          <w:tcPr>
            <w:tcW w:w="1170" w:type="dxa"/>
            <w:shd w:val="clear" w:color="auto" w:fill="auto"/>
          </w:tcPr>
          <w:p w:rsidR="00907839" w:rsidRPr="00F96AF4" w:rsidRDefault="00907839" w:rsidP="001627F9">
            <w:pPr>
              <w:spacing w:after="0" w:line="240" w:lineRule="auto"/>
              <w:ind w:left="-347" w:right="303"/>
              <w:jc w:val="right"/>
              <w:rPr>
                <w:rFonts w:eastAsia="Times New Roman"/>
                <w:lang w:val="en-GB" w:bidi="ar-SA"/>
              </w:rPr>
            </w:pPr>
            <w:r w:rsidRPr="001627F9">
              <w:rPr>
                <w:rFonts w:eastAsia="Times New Roman"/>
                <w:lang w:val="en-GB" w:bidi="ar-SA"/>
              </w:rPr>
              <w:t>14,199</w:t>
            </w:r>
          </w:p>
        </w:tc>
      </w:tr>
      <w:tr w:rsidR="00907839" w:rsidRPr="00F96AF4" w:rsidTr="001627F9">
        <w:trPr>
          <w:cantSplit/>
        </w:trPr>
        <w:tc>
          <w:tcPr>
            <w:tcW w:w="3781" w:type="dxa"/>
            <w:shd w:val="clear" w:color="auto" w:fill="auto"/>
          </w:tcPr>
          <w:p w:rsidR="00907839" w:rsidRPr="00F96AF4" w:rsidRDefault="00907839" w:rsidP="00907839">
            <w:pPr>
              <w:spacing w:after="0" w:line="240" w:lineRule="auto"/>
              <w:jc w:val="thaiDistribute"/>
            </w:pPr>
            <w:r w:rsidRPr="00F96AF4">
              <w:rPr>
                <w:rFonts w:eastAsia="MS Mincho"/>
                <w:cs/>
              </w:rPr>
              <w:t xml:space="preserve">- </w:t>
            </w:r>
            <w:r w:rsidRPr="00F96AF4">
              <w:rPr>
                <w:rFonts w:eastAsia="MS Mincho"/>
              </w:rPr>
              <w:t>Non</w:t>
            </w:r>
            <w:r w:rsidRPr="00F96AF4">
              <w:rPr>
                <w:rFonts w:eastAsia="MS Mincho"/>
                <w:cs/>
              </w:rPr>
              <w:t>-</w:t>
            </w:r>
            <w:r w:rsidRPr="00F96AF4">
              <w:rPr>
                <w:rFonts w:eastAsia="MS Mincho"/>
              </w:rPr>
              <w:t>current</w:t>
            </w:r>
          </w:p>
        </w:tc>
        <w:tc>
          <w:tcPr>
            <w:tcW w:w="1260" w:type="dxa"/>
            <w:shd w:val="clear" w:color="auto" w:fill="auto"/>
          </w:tcPr>
          <w:p w:rsidR="00907839" w:rsidRPr="001627F9" w:rsidRDefault="00907839" w:rsidP="001627F9">
            <w:pPr>
              <w:tabs>
                <w:tab w:val="decimal" w:pos="917"/>
              </w:tabs>
              <w:spacing w:after="0" w:line="240" w:lineRule="auto"/>
              <w:ind w:right="186"/>
              <w:jc w:val="right"/>
              <w:rPr>
                <w:rFonts w:eastAsia="MS Mincho"/>
                <w:spacing w:val="0"/>
              </w:rPr>
            </w:pPr>
            <w:r>
              <w:rPr>
                <w:rFonts w:eastAsia="MS Mincho"/>
                <w:spacing w:val="0"/>
              </w:rPr>
              <w:t>59</w:t>
            </w:r>
            <w:r w:rsidRPr="00B51B58">
              <w:rPr>
                <w:rFonts w:eastAsia="MS Mincho"/>
                <w:spacing w:val="0"/>
              </w:rPr>
              <w:t>,</w:t>
            </w:r>
            <w:r>
              <w:rPr>
                <w:rFonts w:eastAsia="MS Mincho"/>
                <w:spacing w:val="0"/>
              </w:rPr>
              <w:t>496</w:t>
            </w:r>
          </w:p>
        </w:tc>
        <w:tc>
          <w:tcPr>
            <w:tcW w:w="180" w:type="dxa"/>
            <w:shd w:val="clear" w:color="auto" w:fill="auto"/>
          </w:tcPr>
          <w:p w:rsidR="00907839" w:rsidRPr="00F96AF4" w:rsidRDefault="00907839" w:rsidP="00907839">
            <w:pPr>
              <w:spacing w:after="0" w:line="240" w:lineRule="auto"/>
              <w:ind w:right="31"/>
              <w:jc w:val="center"/>
              <w:rPr>
                <w:rFonts w:eastAsia="Times New Roman"/>
                <w:lang w:val="en-GB" w:bidi="ar-SA"/>
              </w:rPr>
            </w:pPr>
          </w:p>
        </w:tc>
        <w:tc>
          <w:tcPr>
            <w:tcW w:w="1260" w:type="dxa"/>
            <w:shd w:val="clear" w:color="auto" w:fill="auto"/>
          </w:tcPr>
          <w:p w:rsidR="00907839" w:rsidRPr="001627F9" w:rsidRDefault="00907839" w:rsidP="001627F9">
            <w:pPr>
              <w:spacing w:after="0" w:line="240" w:lineRule="auto"/>
              <w:ind w:right="267"/>
              <w:jc w:val="right"/>
              <w:rPr>
                <w:rFonts w:eastAsia="Times New Roman"/>
                <w:lang w:val="en-GB" w:bidi="ar-SA"/>
              </w:rPr>
            </w:pPr>
            <w:r w:rsidRPr="001627F9">
              <w:rPr>
                <w:rFonts w:eastAsia="Times New Roman"/>
                <w:lang w:val="en-GB" w:bidi="ar-SA"/>
              </w:rPr>
              <w:t>69,987</w:t>
            </w:r>
          </w:p>
        </w:tc>
        <w:tc>
          <w:tcPr>
            <w:tcW w:w="270" w:type="dxa"/>
            <w:shd w:val="clear" w:color="auto" w:fill="auto"/>
          </w:tcPr>
          <w:p w:rsidR="00907839" w:rsidRPr="00F96AF4" w:rsidRDefault="00907839" w:rsidP="00907839">
            <w:pPr>
              <w:spacing w:after="0" w:line="240" w:lineRule="auto"/>
              <w:jc w:val="right"/>
              <w:rPr>
                <w:rFonts w:eastAsia="Times New Roman"/>
                <w:lang w:val="en-GB" w:bidi="ar-SA"/>
              </w:rPr>
            </w:pPr>
          </w:p>
        </w:tc>
        <w:tc>
          <w:tcPr>
            <w:tcW w:w="1080" w:type="dxa"/>
            <w:shd w:val="clear" w:color="auto" w:fill="auto"/>
          </w:tcPr>
          <w:p w:rsidR="00907839" w:rsidRPr="00723974" w:rsidRDefault="00907839" w:rsidP="00BB2C28">
            <w:pPr>
              <w:spacing w:after="0" w:line="240" w:lineRule="auto"/>
              <w:ind w:right="267"/>
              <w:jc w:val="right"/>
              <w:rPr>
                <w:rFonts w:eastAsia="Times New Roman"/>
                <w:lang w:val="en-GB" w:bidi="ar-SA"/>
              </w:rPr>
            </w:pPr>
            <w:r w:rsidRPr="00723974">
              <w:rPr>
                <w:rFonts w:eastAsia="Times New Roman"/>
                <w:lang w:val="en-GB" w:bidi="ar-SA"/>
              </w:rPr>
              <w:t>59,496</w:t>
            </w:r>
          </w:p>
        </w:tc>
        <w:tc>
          <w:tcPr>
            <w:tcW w:w="270" w:type="dxa"/>
            <w:shd w:val="clear" w:color="auto" w:fill="auto"/>
          </w:tcPr>
          <w:p w:rsidR="00907839" w:rsidRPr="00F96AF4" w:rsidRDefault="00907839" w:rsidP="00907839">
            <w:pPr>
              <w:tabs>
                <w:tab w:val="decimal" w:pos="765"/>
              </w:tabs>
              <w:spacing w:after="0" w:line="240" w:lineRule="auto"/>
              <w:rPr>
                <w:rFonts w:eastAsia="Times New Roman"/>
                <w:lang w:val="en-GB" w:bidi="ar-SA"/>
              </w:rPr>
            </w:pPr>
          </w:p>
        </w:tc>
        <w:tc>
          <w:tcPr>
            <w:tcW w:w="1170" w:type="dxa"/>
            <w:shd w:val="clear" w:color="auto" w:fill="auto"/>
          </w:tcPr>
          <w:p w:rsidR="00907839" w:rsidRPr="00F96AF4" w:rsidRDefault="00907839" w:rsidP="001627F9">
            <w:pPr>
              <w:spacing w:after="0" w:line="240" w:lineRule="auto"/>
              <w:ind w:left="-347" w:right="303"/>
              <w:jc w:val="right"/>
              <w:rPr>
                <w:rFonts w:eastAsia="Times New Roman"/>
                <w:lang w:val="en-GB" w:bidi="ar-SA"/>
              </w:rPr>
            </w:pPr>
            <w:r w:rsidRPr="001627F9">
              <w:rPr>
                <w:rFonts w:eastAsia="Times New Roman"/>
                <w:lang w:val="en-GB" w:bidi="ar-SA"/>
              </w:rPr>
              <w:t>69,987</w:t>
            </w:r>
          </w:p>
        </w:tc>
      </w:tr>
      <w:tr w:rsidR="00907839" w:rsidRPr="00F96AF4" w:rsidTr="001627F9">
        <w:trPr>
          <w:cantSplit/>
          <w:trHeight w:val="70"/>
        </w:trPr>
        <w:tc>
          <w:tcPr>
            <w:tcW w:w="3781" w:type="dxa"/>
            <w:shd w:val="clear" w:color="auto" w:fill="auto"/>
          </w:tcPr>
          <w:p w:rsidR="00907839" w:rsidRPr="00F96AF4" w:rsidRDefault="00907839" w:rsidP="00907839">
            <w:pPr>
              <w:spacing w:after="0" w:line="240" w:lineRule="auto"/>
              <w:jc w:val="thaiDistribute"/>
            </w:pPr>
            <w:r w:rsidRPr="00F96AF4">
              <w:rPr>
                <w:rFonts w:eastAsia="MS Mincho"/>
              </w:rPr>
              <w:t>Total</w:t>
            </w:r>
          </w:p>
        </w:tc>
        <w:tc>
          <w:tcPr>
            <w:tcW w:w="1260" w:type="dxa"/>
            <w:tcBorders>
              <w:top w:val="single" w:sz="4" w:space="0" w:color="auto"/>
              <w:bottom w:val="double" w:sz="4" w:space="0" w:color="auto"/>
            </w:tcBorders>
            <w:shd w:val="clear" w:color="auto" w:fill="auto"/>
          </w:tcPr>
          <w:p w:rsidR="00907839" w:rsidRPr="001627F9" w:rsidRDefault="00907839" w:rsidP="001627F9">
            <w:pPr>
              <w:tabs>
                <w:tab w:val="decimal" w:pos="917"/>
              </w:tabs>
              <w:spacing w:after="0" w:line="240" w:lineRule="auto"/>
              <w:ind w:right="186"/>
              <w:jc w:val="right"/>
              <w:rPr>
                <w:rFonts w:eastAsia="MS Mincho"/>
                <w:spacing w:val="0"/>
              </w:rPr>
            </w:pPr>
            <w:r>
              <w:rPr>
                <w:rFonts w:eastAsia="MS Mincho"/>
                <w:spacing w:val="0"/>
              </w:rPr>
              <w:t>71</w:t>
            </w:r>
            <w:r w:rsidRPr="00B51B58">
              <w:rPr>
                <w:rFonts w:eastAsia="MS Mincho"/>
                <w:spacing w:val="0"/>
              </w:rPr>
              <w:t>,</w:t>
            </w:r>
            <w:r>
              <w:rPr>
                <w:rFonts w:eastAsia="MS Mincho"/>
                <w:spacing w:val="0"/>
              </w:rPr>
              <w:t>348</w:t>
            </w:r>
          </w:p>
        </w:tc>
        <w:tc>
          <w:tcPr>
            <w:tcW w:w="180" w:type="dxa"/>
            <w:shd w:val="clear" w:color="auto" w:fill="auto"/>
          </w:tcPr>
          <w:p w:rsidR="00907839" w:rsidRPr="00F96AF4" w:rsidRDefault="00907839" w:rsidP="00907839">
            <w:pPr>
              <w:spacing w:after="0" w:line="240" w:lineRule="auto"/>
              <w:ind w:right="31"/>
              <w:jc w:val="center"/>
              <w:rPr>
                <w:rFonts w:eastAsia="Times New Roman"/>
                <w:lang w:val="en-GB" w:bidi="ar-SA"/>
              </w:rPr>
            </w:pPr>
          </w:p>
        </w:tc>
        <w:tc>
          <w:tcPr>
            <w:tcW w:w="1260" w:type="dxa"/>
            <w:tcBorders>
              <w:top w:val="single" w:sz="4" w:space="0" w:color="auto"/>
              <w:bottom w:val="double" w:sz="4" w:space="0" w:color="auto"/>
            </w:tcBorders>
            <w:shd w:val="clear" w:color="auto" w:fill="auto"/>
          </w:tcPr>
          <w:p w:rsidR="00907839" w:rsidRPr="001627F9" w:rsidRDefault="00907839" w:rsidP="001627F9">
            <w:pPr>
              <w:spacing w:after="0" w:line="240" w:lineRule="auto"/>
              <w:ind w:right="267"/>
              <w:jc w:val="right"/>
              <w:rPr>
                <w:rFonts w:eastAsia="Times New Roman"/>
                <w:lang w:val="en-GB" w:bidi="ar-SA"/>
              </w:rPr>
            </w:pPr>
            <w:r w:rsidRPr="001627F9">
              <w:rPr>
                <w:rFonts w:eastAsia="Times New Roman"/>
                <w:lang w:val="en-GB" w:bidi="ar-SA"/>
              </w:rPr>
              <w:t>84,186</w:t>
            </w:r>
          </w:p>
        </w:tc>
        <w:tc>
          <w:tcPr>
            <w:tcW w:w="270" w:type="dxa"/>
            <w:shd w:val="clear" w:color="auto" w:fill="auto"/>
          </w:tcPr>
          <w:p w:rsidR="00907839" w:rsidRPr="00F96AF4" w:rsidRDefault="00907839" w:rsidP="00907839">
            <w:pPr>
              <w:spacing w:after="0" w:line="240" w:lineRule="auto"/>
              <w:jc w:val="right"/>
              <w:rPr>
                <w:rFonts w:eastAsia="Times New Roman"/>
                <w:lang w:val="en-GB" w:bidi="ar-SA"/>
              </w:rPr>
            </w:pPr>
          </w:p>
        </w:tc>
        <w:tc>
          <w:tcPr>
            <w:tcW w:w="1080" w:type="dxa"/>
            <w:tcBorders>
              <w:top w:val="single" w:sz="4" w:space="0" w:color="auto"/>
              <w:bottom w:val="double" w:sz="4" w:space="0" w:color="auto"/>
            </w:tcBorders>
            <w:shd w:val="clear" w:color="auto" w:fill="auto"/>
          </w:tcPr>
          <w:p w:rsidR="00907839" w:rsidRPr="00723974" w:rsidRDefault="00907839" w:rsidP="00BB2C28">
            <w:pPr>
              <w:spacing w:after="0" w:line="240" w:lineRule="auto"/>
              <w:ind w:right="267"/>
              <w:jc w:val="right"/>
              <w:rPr>
                <w:rFonts w:eastAsia="Times New Roman"/>
                <w:lang w:val="en-GB" w:bidi="ar-SA"/>
              </w:rPr>
            </w:pPr>
            <w:r w:rsidRPr="00723974">
              <w:rPr>
                <w:rFonts w:eastAsia="Times New Roman"/>
                <w:lang w:val="en-GB" w:bidi="ar-SA"/>
              </w:rPr>
              <w:t>71,348</w:t>
            </w:r>
          </w:p>
        </w:tc>
        <w:tc>
          <w:tcPr>
            <w:tcW w:w="270" w:type="dxa"/>
            <w:shd w:val="clear" w:color="auto" w:fill="auto"/>
          </w:tcPr>
          <w:p w:rsidR="00907839" w:rsidRPr="00F96AF4" w:rsidRDefault="00907839" w:rsidP="00907839">
            <w:pPr>
              <w:tabs>
                <w:tab w:val="decimal" w:pos="765"/>
              </w:tabs>
              <w:spacing w:after="0" w:line="240" w:lineRule="auto"/>
              <w:rPr>
                <w:rFonts w:eastAsia="Times New Roman"/>
                <w:lang w:val="en-GB" w:bidi="ar-SA"/>
              </w:rPr>
            </w:pPr>
          </w:p>
        </w:tc>
        <w:tc>
          <w:tcPr>
            <w:tcW w:w="1170" w:type="dxa"/>
            <w:tcBorders>
              <w:top w:val="single" w:sz="4" w:space="0" w:color="auto"/>
              <w:bottom w:val="double" w:sz="4" w:space="0" w:color="auto"/>
            </w:tcBorders>
            <w:shd w:val="clear" w:color="auto" w:fill="auto"/>
          </w:tcPr>
          <w:p w:rsidR="00907839" w:rsidRPr="00F96AF4" w:rsidRDefault="00907839" w:rsidP="001627F9">
            <w:pPr>
              <w:spacing w:after="0" w:line="240" w:lineRule="auto"/>
              <w:ind w:left="-347" w:right="303"/>
              <w:jc w:val="right"/>
              <w:rPr>
                <w:rFonts w:eastAsia="Times New Roman"/>
                <w:lang w:val="en-GB" w:bidi="ar-SA"/>
              </w:rPr>
            </w:pPr>
            <w:r w:rsidRPr="001627F9">
              <w:rPr>
                <w:rFonts w:eastAsia="Times New Roman"/>
                <w:lang w:val="en-GB" w:bidi="ar-SA"/>
              </w:rPr>
              <w:t>84,186</w:t>
            </w:r>
          </w:p>
        </w:tc>
      </w:tr>
    </w:tbl>
    <w:p w:rsidR="00907839" w:rsidRDefault="00907839" w:rsidP="00907839">
      <w:pPr>
        <w:pStyle w:val="ListParagraph"/>
        <w:tabs>
          <w:tab w:val="left" w:pos="-2268"/>
          <w:tab w:val="left" w:pos="-2127"/>
        </w:tabs>
        <w:spacing w:after="0" w:line="240" w:lineRule="auto"/>
        <w:ind w:left="426"/>
        <w:contextualSpacing w:val="0"/>
        <w:jc w:val="thaiDistribute"/>
        <w:rPr>
          <w:rFonts w:eastAsia="Times New Roman"/>
        </w:rPr>
      </w:pPr>
    </w:p>
    <w:p w:rsidR="00B7283E" w:rsidRDefault="00B7283E" w:rsidP="00907839">
      <w:pPr>
        <w:pStyle w:val="ListParagraph"/>
        <w:tabs>
          <w:tab w:val="left" w:pos="-2268"/>
          <w:tab w:val="left" w:pos="-2127"/>
        </w:tabs>
        <w:spacing w:after="0" w:line="240" w:lineRule="auto"/>
        <w:ind w:left="426"/>
        <w:contextualSpacing w:val="0"/>
        <w:jc w:val="thaiDistribute"/>
        <w:rPr>
          <w:rFonts w:eastAsia="Times New Roman"/>
        </w:rPr>
      </w:pPr>
    </w:p>
    <w:p w:rsidR="00B7283E" w:rsidRDefault="00B7283E" w:rsidP="00907839">
      <w:pPr>
        <w:pStyle w:val="ListParagraph"/>
        <w:tabs>
          <w:tab w:val="left" w:pos="-2268"/>
          <w:tab w:val="left" w:pos="-2127"/>
        </w:tabs>
        <w:spacing w:after="0" w:line="240" w:lineRule="auto"/>
        <w:ind w:left="426"/>
        <w:contextualSpacing w:val="0"/>
        <w:jc w:val="thaiDistribute"/>
        <w:rPr>
          <w:rFonts w:eastAsia="Times New Roman"/>
        </w:rPr>
      </w:pPr>
    </w:p>
    <w:p w:rsidR="00673EA1" w:rsidRDefault="00673EA1" w:rsidP="00907839">
      <w:pPr>
        <w:pStyle w:val="ListParagraph"/>
        <w:tabs>
          <w:tab w:val="left" w:pos="-2268"/>
          <w:tab w:val="left" w:pos="-2127"/>
        </w:tabs>
        <w:spacing w:after="0" w:line="240" w:lineRule="auto"/>
        <w:ind w:left="426"/>
        <w:contextualSpacing w:val="0"/>
        <w:jc w:val="thaiDistribute"/>
        <w:rPr>
          <w:rFonts w:eastAsia="Times New Roman"/>
        </w:rPr>
      </w:pPr>
    </w:p>
    <w:p w:rsidR="00B4025E" w:rsidRDefault="00B27495" w:rsidP="00D224EF">
      <w:pPr>
        <w:pStyle w:val="ListParagraph"/>
        <w:numPr>
          <w:ilvl w:val="1"/>
          <w:numId w:val="15"/>
        </w:numPr>
        <w:tabs>
          <w:tab w:val="left" w:pos="-2268"/>
          <w:tab w:val="left" w:pos="-2127"/>
        </w:tabs>
        <w:spacing w:after="0" w:line="240" w:lineRule="auto"/>
        <w:ind w:left="576" w:hanging="434"/>
        <w:contextualSpacing w:val="0"/>
        <w:jc w:val="thaiDistribute"/>
        <w:rPr>
          <w:rFonts w:eastAsia="Times New Roman"/>
        </w:rPr>
      </w:pPr>
      <w:r>
        <w:rPr>
          <w:rFonts w:eastAsia="Times New Roman"/>
        </w:rPr>
        <w:lastRenderedPageBreak/>
        <w:t>Inter revenue and expenses</w:t>
      </w:r>
    </w:p>
    <w:p w:rsidR="00B27495" w:rsidRPr="001C237E" w:rsidRDefault="00B27495" w:rsidP="00B27495">
      <w:pPr>
        <w:pStyle w:val="ListParagraph"/>
        <w:tabs>
          <w:tab w:val="left" w:pos="-2268"/>
          <w:tab w:val="left" w:pos="-2127"/>
        </w:tabs>
        <w:spacing w:after="0" w:line="240" w:lineRule="auto"/>
        <w:ind w:left="1146"/>
        <w:contextualSpacing w:val="0"/>
        <w:jc w:val="thaiDistribute"/>
        <w:rPr>
          <w:rFonts w:eastAsia="Times New Roman"/>
          <w:sz w:val="20"/>
          <w:szCs w:val="20"/>
        </w:rPr>
      </w:pPr>
    </w:p>
    <w:tbl>
      <w:tblPr>
        <w:tblW w:w="9150" w:type="dxa"/>
        <w:tblInd w:w="570" w:type="dxa"/>
        <w:tblLayout w:type="fixed"/>
        <w:tblLook w:val="04A0"/>
      </w:tblPr>
      <w:tblGrid>
        <w:gridCol w:w="3660"/>
        <w:gridCol w:w="1233"/>
        <w:gridCol w:w="236"/>
        <w:gridCol w:w="7"/>
        <w:gridCol w:w="1215"/>
        <w:gridCol w:w="279"/>
        <w:gridCol w:w="1098"/>
        <w:gridCol w:w="252"/>
        <w:gridCol w:w="1170"/>
      </w:tblGrid>
      <w:tr w:rsidR="00B4025E" w:rsidRPr="00F96AF4" w:rsidTr="00025A25">
        <w:trPr>
          <w:trHeight w:val="346"/>
          <w:tblHeader/>
        </w:trPr>
        <w:tc>
          <w:tcPr>
            <w:tcW w:w="3660" w:type="dxa"/>
            <w:tcBorders>
              <w:top w:val="nil"/>
              <w:left w:val="nil"/>
              <w:bottom w:val="nil"/>
              <w:right w:val="nil"/>
            </w:tcBorders>
            <w:shd w:val="clear" w:color="auto" w:fill="auto"/>
          </w:tcPr>
          <w:p w:rsidR="00B4025E" w:rsidRPr="00F96AF4" w:rsidRDefault="00B4025E" w:rsidP="00C51FF1">
            <w:pPr>
              <w:spacing w:after="0" w:line="240" w:lineRule="auto"/>
              <w:rPr>
                <w:rFonts w:eastAsia="Times New Roman"/>
              </w:rPr>
            </w:pPr>
          </w:p>
        </w:tc>
        <w:tc>
          <w:tcPr>
            <w:tcW w:w="2691" w:type="dxa"/>
            <w:gridSpan w:val="4"/>
          </w:tcPr>
          <w:p w:rsidR="00B4025E" w:rsidRPr="00F96AF4" w:rsidRDefault="00B4025E" w:rsidP="00C51FF1">
            <w:pPr>
              <w:spacing w:after="0" w:line="240" w:lineRule="auto"/>
              <w:jc w:val="center"/>
              <w:rPr>
                <w:rFonts w:eastAsia="Times New Roman"/>
                <w:b/>
                <w:bCs/>
                <w:cs/>
              </w:rPr>
            </w:pPr>
          </w:p>
        </w:tc>
        <w:tc>
          <w:tcPr>
            <w:tcW w:w="279" w:type="dxa"/>
          </w:tcPr>
          <w:p w:rsidR="00B4025E" w:rsidRPr="00F96AF4" w:rsidRDefault="00B4025E" w:rsidP="00C51FF1">
            <w:pPr>
              <w:spacing w:after="0" w:line="240" w:lineRule="auto"/>
              <w:jc w:val="center"/>
              <w:rPr>
                <w:rFonts w:eastAsia="Times New Roman"/>
                <w:b/>
                <w:bCs/>
                <w:cs/>
              </w:rPr>
            </w:pPr>
          </w:p>
        </w:tc>
        <w:tc>
          <w:tcPr>
            <w:tcW w:w="2520" w:type="dxa"/>
            <w:gridSpan w:val="3"/>
            <w:tcBorders>
              <w:left w:val="nil"/>
              <w:bottom w:val="nil"/>
              <w:right w:val="nil"/>
            </w:tcBorders>
            <w:vAlign w:val="bottom"/>
          </w:tcPr>
          <w:p w:rsidR="00B4025E" w:rsidRPr="00F96AF4" w:rsidRDefault="00B4025E" w:rsidP="00C51FF1">
            <w:pPr>
              <w:spacing w:after="0" w:line="240" w:lineRule="auto"/>
              <w:jc w:val="right"/>
              <w:rPr>
                <w:rFonts w:eastAsia="Times New Roman"/>
                <w:cs/>
              </w:rPr>
            </w:pPr>
            <w:r w:rsidRPr="00F96AF4">
              <w:rPr>
                <w:rFonts w:eastAsia="Times New Roman"/>
                <w:cs/>
              </w:rPr>
              <w:t>(</w:t>
            </w:r>
            <w:r w:rsidRPr="00F96AF4">
              <w:rPr>
                <w:rFonts w:eastAsia="Times New Roman"/>
              </w:rPr>
              <w:t xml:space="preserve">Unit </w:t>
            </w:r>
            <w:r w:rsidRPr="00F96AF4">
              <w:rPr>
                <w:rFonts w:eastAsia="Times New Roman"/>
                <w:cs/>
              </w:rPr>
              <w:t xml:space="preserve">: </w:t>
            </w:r>
            <w:r w:rsidRPr="00F96AF4">
              <w:rPr>
                <w:rFonts w:eastAsia="Times New Roman"/>
              </w:rPr>
              <w:t>Thousand Baht</w:t>
            </w:r>
            <w:r w:rsidRPr="00F96AF4">
              <w:rPr>
                <w:rFonts w:eastAsia="Times New Roman"/>
                <w:cs/>
              </w:rPr>
              <w:t>)</w:t>
            </w:r>
          </w:p>
        </w:tc>
      </w:tr>
      <w:tr w:rsidR="00B4025E" w:rsidRPr="00F96AF4" w:rsidTr="00025A25">
        <w:trPr>
          <w:trHeight w:val="438"/>
          <w:tblHeader/>
        </w:trPr>
        <w:tc>
          <w:tcPr>
            <w:tcW w:w="3660" w:type="dxa"/>
            <w:tcBorders>
              <w:top w:val="nil"/>
              <w:left w:val="nil"/>
              <w:bottom w:val="nil"/>
              <w:right w:val="nil"/>
            </w:tcBorders>
            <w:shd w:val="clear" w:color="auto" w:fill="auto"/>
          </w:tcPr>
          <w:p w:rsidR="00B4025E" w:rsidRPr="00F96AF4" w:rsidRDefault="00B4025E" w:rsidP="00C51FF1">
            <w:pPr>
              <w:spacing w:after="0" w:line="240" w:lineRule="auto"/>
              <w:rPr>
                <w:rFonts w:eastAsia="Times New Roman"/>
              </w:rPr>
            </w:pPr>
          </w:p>
        </w:tc>
        <w:tc>
          <w:tcPr>
            <w:tcW w:w="2691" w:type="dxa"/>
            <w:gridSpan w:val="4"/>
            <w:shd w:val="clear" w:color="auto" w:fill="auto"/>
          </w:tcPr>
          <w:p w:rsidR="00B4025E" w:rsidRPr="00F96AF4" w:rsidRDefault="00B4025E" w:rsidP="00C51FF1">
            <w:pPr>
              <w:spacing w:after="0" w:line="240" w:lineRule="auto"/>
              <w:ind w:left="-108" w:right="-110"/>
              <w:jc w:val="center"/>
              <w:rPr>
                <w:rFonts w:eastAsia="MS Mincho"/>
                <w:u w:val="single"/>
              </w:rPr>
            </w:pPr>
            <w:r w:rsidRPr="00F96AF4">
              <w:rPr>
                <w:rFonts w:eastAsia="MS Mincho"/>
                <w:u w:val="single"/>
              </w:rPr>
              <w:t>Consolidated</w:t>
            </w:r>
          </w:p>
          <w:p w:rsidR="00B4025E" w:rsidRPr="00F96AF4" w:rsidRDefault="00B4025E" w:rsidP="00C51FF1">
            <w:pPr>
              <w:spacing w:after="0" w:line="240" w:lineRule="auto"/>
              <w:jc w:val="center"/>
              <w:rPr>
                <w:rFonts w:eastAsia="Times New Roman"/>
                <w:u w:val="single"/>
              </w:rPr>
            </w:pPr>
            <w:r w:rsidRPr="00F96AF4">
              <w:rPr>
                <w:rFonts w:eastAsia="MS Mincho"/>
                <w:u w:val="single"/>
              </w:rPr>
              <w:t>financial statements</w:t>
            </w:r>
          </w:p>
        </w:tc>
        <w:tc>
          <w:tcPr>
            <w:tcW w:w="279" w:type="dxa"/>
          </w:tcPr>
          <w:p w:rsidR="00B4025E" w:rsidRPr="00F96AF4" w:rsidRDefault="00B4025E" w:rsidP="00C51FF1">
            <w:pPr>
              <w:spacing w:after="0" w:line="240" w:lineRule="auto"/>
              <w:jc w:val="center"/>
              <w:rPr>
                <w:rFonts w:eastAsia="Times New Roman"/>
                <w:u w:val="single"/>
                <w:cs/>
              </w:rPr>
            </w:pPr>
          </w:p>
        </w:tc>
        <w:tc>
          <w:tcPr>
            <w:tcW w:w="2520" w:type="dxa"/>
            <w:gridSpan w:val="3"/>
          </w:tcPr>
          <w:p w:rsidR="00B4025E" w:rsidRPr="00F96AF4" w:rsidRDefault="006D589C" w:rsidP="00C51FF1">
            <w:pPr>
              <w:spacing w:after="0" w:line="240" w:lineRule="auto"/>
              <w:ind w:left="-108" w:right="-110"/>
              <w:jc w:val="center"/>
              <w:rPr>
                <w:rFonts w:eastAsia="MS Mincho"/>
                <w:u w:val="single"/>
              </w:rPr>
            </w:pPr>
            <w:r>
              <w:rPr>
                <w:rFonts w:eastAsia="MS Mincho"/>
                <w:u w:val="single"/>
              </w:rPr>
              <w:t>Separate</w:t>
            </w:r>
            <w:r w:rsidR="00B4025E" w:rsidRPr="00F96AF4">
              <w:rPr>
                <w:rFonts w:eastAsia="MS Mincho"/>
                <w:u w:val="single"/>
              </w:rPr>
              <w:t xml:space="preserve"> </w:t>
            </w:r>
          </w:p>
          <w:p w:rsidR="00B4025E" w:rsidRPr="00F96AF4" w:rsidRDefault="00B4025E" w:rsidP="00C51FF1">
            <w:pPr>
              <w:spacing w:after="0" w:line="240" w:lineRule="auto"/>
              <w:jc w:val="center"/>
              <w:rPr>
                <w:rFonts w:eastAsia="Times New Roman"/>
                <w:u w:val="single"/>
              </w:rPr>
            </w:pPr>
            <w:r w:rsidRPr="00F96AF4">
              <w:rPr>
                <w:rFonts w:eastAsia="MS Mincho"/>
                <w:u w:val="single"/>
              </w:rPr>
              <w:t>financial statements</w:t>
            </w:r>
          </w:p>
        </w:tc>
      </w:tr>
      <w:tr w:rsidR="00B4025E" w:rsidRPr="00F96AF4" w:rsidTr="00025A25">
        <w:trPr>
          <w:trHeight w:hRule="exact" w:val="344"/>
          <w:tblHeader/>
        </w:trPr>
        <w:tc>
          <w:tcPr>
            <w:tcW w:w="3660" w:type="dxa"/>
            <w:tcBorders>
              <w:top w:val="nil"/>
              <w:left w:val="nil"/>
              <w:bottom w:val="nil"/>
              <w:right w:val="nil"/>
            </w:tcBorders>
            <w:shd w:val="clear" w:color="auto" w:fill="auto"/>
            <w:vAlign w:val="center"/>
          </w:tcPr>
          <w:p w:rsidR="00B4025E" w:rsidRPr="00F96AF4" w:rsidRDefault="00B4025E" w:rsidP="00C51FF1">
            <w:pPr>
              <w:spacing w:line="240" w:lineRule="auto"/>
              <w:rPr>
                <w:rFonts w:eastAsia="Times New Roman"/>
                <w:cs/>
              </w:rPr>
            </w:pPr>
          </w:p>
        </w:tc>
        <w:tc>
          <w:tcPr>
            <w:tcW w:w="5490" w:type="dxa"/>
            <w:gridSpan w:val="8"/>
            <w:tcBorders>
              <w:left w:val="nil"/>
              <w:right w:val="nil"/>
            </w:tcBorders>
            <w:shd w:val="clear" w:color="auto" w:fill="auto"/>
            <w:noWrap/>
            <w:vAlign w:val="bottom"/>
          </w:tcPr>
          <w:p w:rsidR="00B4025E" w:rsidRPr="00F96AF4" w:rsidRDefault="00B4025E" w:rsidP="00C51FF1">
            <w:pPr>
              <w:spacing w:line="240" w:lineRule="auto"/>
              <w:ind w:firstLine="317"/>
              <w:jc w:val="center"/>
              <w:rPr>
                <w:rFonts w:eastAsia="Times New Roman"/>
                <w:u w:val="single"/>
              </w:rPr>
            </w:pPr>
            <w:r w:rsidRPr="00F96AF4">
              <w:rPr>
                <w:rFonts w:eastAsia="Times New Roman"/>
                <w:u w:val="single"/>
              </w:rPr>
              <w:t>For the year ended 31 December</w:t>
            </w:r>
          </w:p>
        </w:tc>
      </w:tr>
      <w:tr w:rsidR="00B4025E" w:rsidRPr="00F96AF4" w:rsidTr="00025A25">
        <w:trPr>
          <w:trHeight w:hRule="exact" w:val="344"/>
          <w:tblHeader/>
        </w:trPr>
        <w:tc>
          <w:tcPr>
            <w:tcW w:w="3660" w:type="dxa"/>
            <w:tcBorders>
              <w:top w:val="nil"/>
              <w:left w:val="nil"/>
              <w:bottom w:val="nil"/>
              <w:right w:val="nil"/>
            </w:tcBorders>
            <w:shd w:val="clear" w:color="auto" w:fill="auto"/>
            <w:vAlign w:val="center"/>
          </w:tcPr>
          <w:p w:rsidR="00B4025E" w:rsidRPr="00F96AF4" w:rsidRDefault="00B4025E" w:rsidP="00C51FF1">
            <w:pPr>
              <w:spacing w:line="240" w:lineRule="auto"/>
              <w:rPr>
                <w:rFonts w:eastAsia="Times New Roman"/>
                <w:cs/>
              </w:rPr>
            </w:pPr>
          </w:p>
        </w:tc>
        <w:tc>
          <w:tcPr>
            <w:tcW w:w="1233" w:type="dxa"/>
            <w:noWrap/>
          </w:tcPr>
          <w:p w:rsidR="00B4025E" w:rsidRPr="00F96AF4" w:rsidRDefault="00B4025E" w:rsidP="00C51FF1">
            <w:pPr>
              <w:pStyle w:val="BodyText"/>
              <w:spacing w:after="0" w:line="240" w:lineRule="auto"/>
              <w:ind w:left="-108" w:right="-110"/>
              <w:jc w:val="center"/>
              <w:rPr>
                <w:rFonts w:ascii="Angsana New" w:hAnsi="Angsana New"/>
                <w:sz w:val="28"/>
                <w:szCs w:val="28"/>
                <w:u w:val="single"/>
              </w:rPr>
            </w:pPr>
            <w:r w:rsidRPr="00F96AF4">
              <w:rPr>
                <w:rFonts w:ascii="Angsana New" w:eastAsia="MS Mincho" w:hAnsi="Angsana New"/>
                <w:sz w:val="28"/>
                <w:u w:val="single"/>
              </w:rPr>
              <w:t>2024</w:t>
            </w:r>
          </w:p>
        </w:tc>
        <w:tc>
          <w:tcPr>
            <w:tcW w:w="243" w:type="dxa"/>
            <w:gridSpan w:val="2"/>
          </w:tcPr>
          <w:p w:rsidR="00B4025E" w:rsidRPr="00F96AF4" w:rsidRDefault="00B4025E" w:rsidP="00C51FF1">
            <w:pPr>
              <w:pStyle w:val="BodyText"/>
              <w:spacing w:after="0" w:line="240" w:lineRule="auto"/>
              <w:ind w:left="-108" w:right="-110"/>
              <w:jc w:val="center"/>
              <w:rPr>
                <w:rFonts w:ascii="Angsana New" w:hAnsi="Angsana New"/>
                <w:sz w:val="28"/>
                <w:szCs w:val="28"/>
                <w:u w:val="single"/>
              </w:rPr>
            </w:pPr>
          </w:p>
        </w:tc>
        <w:tc>
          <w:tcPr>
            <w:tcW w:w="1215" w:type="dxa"/>
            <w:noWrap/>
          </w:tcPr>
          <w:p w:rsidR="00B4025E" w:rsidRPr="00F96AF4" w:rsidRDefault="00B4025E" w:rsidP="00C51FF1">
            <w:pPr>
              <w:pStyle w:val="BodyText"/>
              <w:spacing w:after="0" w:line="240" w:lineRule="auto"/>
              <w:ind w:left="-108" w:right="-110"/>
              <w:jc w:val="center"/>
              <w:rPr>
                <w:rFonts w:ascii="Angsana New" w:hAnsi="Angsana New"/>
                <w:sz w:val="28"/>
                <w:szCs w:val="28"/>
                <w:u w:val="single"/>
              </w:rPr>
            </w:pPr>
            <w:r w:rsidRPr="00F96AF4">
              <w:rPr>
                <w:rFonts w:ascii="Angsana New" w:eastAsia="MS Mincho" w:hAnsi="Angsana New"/>
                <w:sz w:val="28"/>
                <w:u w:val="single"/>
              </w:rPr>
              <w:t>2023</w:t>
            </w:r>
          </w:p>
        </w:tc>
        <w:tc>
          <w:tcPr>
            <w:tcW w:w="279" w:type="dxa"/>
          </w:tcPr>
          <w:p w:rsidR="00B4025E" w:rsidRPr="00F96AF4" w:rsidRDefault="00B4025E" w:rsidP="00C51FF1">
            <w:pPr>
              <w:pStyle w:val="BodyText"/>
              <w:spacing w:after="0" w:line="240" w:lineRule="auto"/>
              <w:ind w:left="-108" w:right="-110"/>
              <w:jc w:val="center"/>
              <w:rPr>
                <w:rFonts w:ascii="Angsana New" w:hAnsi="Angsana New"/>
                <w:sz w:val="28"/>
                <w:szCs w:val="28"/>
                <w:u w:val="single"/>
              </w:rPr>
            </w:pPr>
          </w:p>
        </w:tc>
        <w:tc>
          <w:tcPr>
            <w:tcW w:w="1098" w:type="dxa"/>
            <w:noWrap/>
          </w:tcPr>
          <w:p w:rsidR="00B4025E" w:rsidRPr="00F96AF4" w:rsidRDefault="00B4025E" w:rsidP="00C51FF1">
            <w:pPr>
              <w:pStyle w:val="BodyText"/>
              <w:spacing w:after="0" w:line="240" w:lineRule="auto"/>
              <w:ind w:left="-108" w:right="-110"/>
              <w:jc w:val="center"/>
              <w:rPr>
                <w:rFonts w:ascii="Angsana New" w:hAnsi="Angsana New"/>
                <w:sz w:val="28"/>
                <w:szCs w:val="28"/>
                <w:u w:val="single"/>
              </w:rPr>
            </w:pPr>
            <w:r w:rsidRPr="00F96AF4">
              <w:rPr>
                <w:rFonts w:ascii="Angsana New" w:eastAsia="MS Mincho" w:hAnsi="Angsana New"/>
                <w:sz w:val="28"/>
                <w:u w:val="single"/>
              </w:rPr>
              <w:t>2024</w:t>
            </w:r>
          </w:p>
        </w:tc>
        <w:tc>
          <w:tcPr>
            <w:tcW w:w="252" w:type="dxa"/>
          </w:tcPr>
          <w:p w:rsidR="00B4025E" w:rsidRPr="00F96AF4" w:rsidRDefault="00B4025E" w:rsidP="00C51FF1">
            <w:pPr>
              <w:pStyle w:val="BodyText"/>
              <w:spacing w:after="0" w:line="240" w:lineRule="auto"/>
              <w:ind w:left="-108" w:right="-110"/>
              <w:jc w:val="center"/>
              <w:rPr>
                <w:rFonts w:ascii="Angsana New" w:hAnsi="Angsana New"/>
                <w:sz w:val="28"/>
                <w:szCs w:val="28"/>
                <w:u w:val="single"/>
              </w:rPr>
            </w:pPr>
          </w:p>
        </w:tc>
        <w:tc>
          <w:tcPr>
            <w:tcW w:w="1170" w:type="dxa"/>
            <w:noWrap/>
          </w:tcPr>
          <w:p w:rsidR="00B4025E" w:rsidRPr="00F96AF4" w:rsidRDefault="00B4025E" w:rsidP="00C51FF1">
            <w:pPr>
              <w:pStyle w:val="BodyText"/>
              <w:spacing w:after="0" w:line="240" w:lineRule="auto"/>
              <w:ind w:left="-108" w:right="-110"/>
              <w:jc w:val="center"/>
              <w:rPr>
                <w:rFonts w:ascii="Angsana New" w:hAnsi="Angsana New"/>
                <w:sz w:val="28"/>
                <w:szCs w:val="28"/>
                <w:u w:val="single"/>
              </w:rPr>
            </w:pPr>
            <w:r w:rsidRPr="00F96AF4">
              <w:rPr>
                <w:rFonts w:ascii="Angsana New" w:eastAsia="MS Mincho" w:hAnsi="Angsana New"/>
                <w:sz w:val="28"/>
                <w:u w:val="single"/>
              </w:rPr>
              <w:t>2023</w:t>
            </w:r>
          </w:p>
        </w:tc>
      </w:tr>
      <w:tr w:rsidR="00926F8D" w:rsidRPr="00947733" w:rsidTr="00025A25">
        <w:trPr>
          <w:trHeight w:val="344"/>
        </w:trPr>
        <w:tc>
          <w:tcPr>
            <w:tcW w:w="3660" w:type="dxa"/>
            <w:vAlign w:val="center"/>
          </w:tcPr>
          <w:p w:rsidR="00926F8D" w:rsidRPr="00947733" w:rsidRDefault="00926F8D" w:rsidP="00EB1595">
            <w:pPr>
              <w:spacing w:after="0" w:line="240" w:lineRule="auto"/>
              <w:ind w:left="12"/>
              <w:rPr>
                <w:rFonts w:eastAsia="Times New Roman"/>
                <w:b/>
                <w:bCs/>
              </w:rPr>
            </w:pPr>
            <w:r w:rsidRPr="00947733">
              <w:rPr>
                <w:rFonts w:eastAsia="Times New Roman"/>
                <w:b/>
                <w:bCs/>
                <w:szCs w:val="22"/>
              </w:rPr>
              <w:t>Subsidiaries</w:t>
            </w:r>
          </w:p>
        </w:tc>
        <w:tc>
          <w:tcPr>
            <w:tcW w:w="1233" w:type="dxa"/>
            <w:tcBorders>
              <w:left w:val="nil"/>
              <w:bottom w:val="nil"/>
              <w:right w:val="nil"/>
            </w:tcBorders>
            <w:shd w:val="clear" w:color="auto" w:fill="auto"/>
            <w:noWrap/>
            <w:vAlign w:val="bottom"/>
          </w:tcPr>
          <w:p w:rsidR="00926F8D" w:rsidRPr="001627F9" w:rsidRDefault="00926F8D" w:rsidP="001627F9">
            <w:pPr>
              <w:tabs>
                <w:tab w:val="decimal" w:pos="917"/>
              </w:tabs>
              <w:spacing w:after="0" w:line="240" w:lineRule="auto"/>
              <w:ind w:right="186"/>
              <w:jc w:val="right"/>
              <w:rPr>
                <w:rFonts w:eastAsia="MS Mincho"/>
                <w:spacing w:val="0"/>
              </w:rPr>
            </w:pPr>
          </w:p>
        </w:tc>
        <w:tc>
          <w:tcPr>
            <w:tcW w:w="243" w:type="dxa"/>
            <w:gridSpan w:val="2"/>
            <w:tcBorders>
              <w:left w:val="nil"/>
              <w:bottom w:val="nil"/>
              <w:right w:val="nil"/>
            </w:tcBorders>
          </w:tcPr>
          <w:p w:rsidR="00926F8D" w:rsidRPr="00947733" w:rsidRDefault="00926F8D" w:rsidP="00926F8D">
            <w:pPr>
              <w:spacing w:after="0" w:line="240" w:lineRule="auto"/>
              <w:jc w:val="center"/>
              <w:rPr>
                <w:rFonts w:eastAsia="Times New Roman"/>
              </w:rPr>
            </w:pPr>
          </w:p>
        </w:tc>
        <w:tc>
          <w:tcPr>
            <w:tcW w:w="1215" w:type="dxa"/>
            <w:tcBorders>
              <w:left w:val="nil"/>
              <w:bottom w:val="nil"/>
              <w:right w:val="nil"/>
            </w:tcBorders>
            <w:shd w:val="clear" w:color="auto" w:fill="auto"/>
            <w:noWrap/>
            <w:vAlign w:val="bottom"/>
          </w:tcPr>
          <w:p w:rsidR="00926F8D" w:rsidRPr="001627F9" w:rsidRDefault="00926F8D" w:rsidP="001627F9">
            <w:pPr>
              <w:spacing w:after="0" w:line="240" w:lineRule="auto"/>
              <w:ind w:right="267"/>
              <w:jc w:val="right"/>
              <w:rPr>
                <w:rFonts w:eastAsia="Times New Roman"/>
                <w:lang w:val="en-GB" w:bidi="ar-SA"/>
              </w:rPr>
            </w:pPr>
          </w:p>
        </w:tc>
        <w:tc>
          <w:tcPr>
            <w:tcW w:w="279" w:type="dxa"/>
            <w:tcBorders>
              <w:left w:val="nil"/>
              <w:bottom w:val="nil"/>
              <w:right w:val="nil"/>
            </w:tcBorders>
          </w:tcPr>
          <w:p w:rsidR="00926F8D" w:rsidRPr="00947733" w:rsidRDefault="00926F8D" w:rsidP="00926F8D">
            <w:pPr>
              <w:spacing w:after="0" w:line="240" w:lineRule="auto"/>
              <w:jc w:val="center"/>
              <w:rPr>
                <w:rFonts w:eastAsia="Times New Roman"/>
              </w:rPr>
            </w:pPr>
          </w:p>
        </w:tc>
        <w:tc>
          <w:tcPr>
            <w:tcW w:w="1098" w:type="dxa"/>
            <w:tcBorders>
              <w:left w:val="nil"/>
              <w:bottom w:val="nil"/>
              <w:right w:val="nil"/>
            </w:tcBorders>
            <w:shd w:val="clear" w:color="auto" w:fill="auto"/>
            <w:noWrap/>
            <w:vAlign w:val="bottom"/>
          </w:tcPr>
          <w:p w:rsidR="00926F8D" w:rsidRPr="001627F9" w:rsidRDefault="00926F8D" w:rsidP="001627F9">
            <w:pPr>
              <w:tabs>
                <w:tab w:val="decimal" w:pos="1079"/>
              </w:tabs>
              <w:spacing w:after="0" w:line="240" w:lineRule="auto"/>
              <w:ind w:right="103"/>
              <w:jc w:val="right"/>
              <w:rPr>
                <w:rFonts w:eastAsia="Times New Roman"/>
                <w:lang w:val="en-GB" w:bidi="ar-SA"/>
              </w:rPr>
            </w:pPr>
          </w:p>
        </w:tc>
        <w:tc>
          <w:tcPr>
            <w:tcW w:w="252" w:type="dxa"/>
            <w:tcBorders>
              <w:left w:val="nil"/>
              <w:bottom w:val="nil"/>
              <w:right w:val="nil"/>
            </w:tcBorders>
          </w:tcPr>
          <w:p w:rsidR="00926F8D" w:rsidRPr="00947733" w:rsidRDefault="00926F8D" w:rsidP="00926F8D">
            <w:pPr>
              <w:spacing w:after="0" w:line="240" w:lineRule="auto"/>
              <w:jc w:val="center"/>
              <w:rPr>
                <w:rFonts w:eastAsia="Times New Roman"/>
              </w:rPr>
            </w:pPr>
          </w:p>
        </w:tc>
        <w:tc>
          <w:tcPr>
            <w:tcW w:w="1170" w:type="dxa"/>
            <w:tcBorders>
              <w:left w:val="nil"/>
              <w:bottom w:val="nil"/>
              <w:right w:val="nil"/>
            </w:tcBorders>
            <w:shd w:val="clear" w:color="auto" w:fill="auto"/>
            <w:noWrap/>
            <w:vAlign w:val="bottom"/>
          </w:tcPr>
          <w:p w:rsidR="00926F8D" w:rsidRPr="001627F9" w:rsidRDefault="00926F8D" w:rsidP="001627F9">
            <w:pPr>
              <w:spacing w:after="0" w:line="240" w:lineRule="auto"/>
              <w:ind w:left="-347" w:right="303"/>
              <w:jc w:val="right"/>
              <w:rPr>
                <w:rFonts w:eastAsia="Times New Roman"/>
                <w:lang w:val="en-GB" w:bidi="ar-SA"/>
              </w:rPr>
            </w:pPr>
          </w:p>
        </w:tc>
      </w:tr>
      <w:tr w:rsidR="00926F8D" w:rsidRPr="00947733" w:rsidTr="00025A25">
        <w:trPr>
          <w:trHeight w:val="344"/>
        </w:trPr>
        <w:tc>
          <w:tcPr>
            <w:tcW w:w="3660" w:type="dxa"/>
            <w:vAlign w:val="center"/>
          </w:tcPr>
          <w:p w:rsidR="00926F8D" w:rsidRPr="00947733" w:rsidRDefault="00926F8D" w:rsidP="00EB1595">
            <w:pPr>
              <w:spacing w:after="0" w:line="240" w:lineRule="auto"/>
              <w:ind w:left="12"/>
              <w:rPr>
                <w:rFonts w:eastAsia="Times New Roman"/>
                <w:b/>
                <w:bCs/>
                <w:cs/>
              </w:rPr>
            </w:pPr>
            <w:r w:rsidRPr="00947733">
              <w:rPr>
                <w:rFonts w:eastAsia="Times New Roman"/>
                <w:szCs w:val="22"/>
              </w:rPr>
              <w:t>Sale income</w:t>
            </w:r>
          </w:p>
        </w:tc>
        <w:tc>
          <w:tcPr>
            <w:tcW w:w="1233" w:type="dxa"/>
            <w:tcBorders>
              <w:left w:val="nil"/>
              <w:bottom w:val="nil"/>
              <w:right w:val="nil"/>
            </w:tcBorders>
            <w:shd w:val="clear" w:color="auto" w:fill="auto"/>
            <w:noWrap/>
            <w:vAlign w:val="bottom"/>
          </w:tcPr>
          <w:p w:rsidR="00926F8D" w:rsidRPr="001627F9" w:rsidRDefault="00926F8D" w:rsidP="001627F9">
            <w:pPr>
              <w:tabs>
                <w:tab w:val="decimal" w:pos="917"/>
              </w:tabs>
              <w:spacing w:after="0" w:line="240" w:lineRule="auto"/>
              <w:ind w:right="186"/>
              <w:jc w:val="right"/>
              <w:rPr>
                <w:rFonts w:eastAsia="MS Mincho"/>
                <w:spacing w:val="0"/>
              </w:rPr>
            </w:pPr>
            <w:r w:rsidRPr="001627F9">
              <w:rPr>
                <w:rFonts w:eastAsia="MS Mincho"/>
                <w:spacing w:val="0"/>
              </w:rPr>
              <w:t>-</w:t>
            </w:r>
          </w:p>
        </w:tc>
        <w:tc>
          <w:tcPr>
            <w:tcW w:w="243" w:type="dxa"/>
            <w:gridSpan w:val="2"/>
            <w:tcBorders>
              <w:left w:val="nil"/>
              <w:bottom w:val="nil"/>
              <w:right w:val="nil"/>
            </w:tcBorders>
          </w:tcPr>
          <w:p w:rsidR="00926F8D" w:rsidRPr="00947733" w:rsidRDefault="00926F8D" w:rsidP="00926F8D">
            <w:pPr>
              <w:spacing w:after="0" w:line="240" w:lineRule="auto"/>
              <w:jc w:val="center"/>
              <w:rPr>
                <w:rFonts w:eastAsia="Times New Roman"/>
              </w:rPr>
            </w:pPr>
          </w:p>
        </w:tc>
        <w:tc>
          <w:tcPr>
            <w:tcW w:w="1215" w:type="dxa"/>
            <w:tcBorders>
              <w:left w:val="nil"/>
              <w:bottom w:val="nil"/>
              <w:right w:val="nil"/>
            </w:tcBorders>
            <w:shd w:val="clear" w:color="auto" w:fill="auto"/>
            <w:noWrap/>
            <w:vAlign w:val="bottom"/>
          </w:tcPr>
          <w:p w:rsidR="00926F8D" w:rsidRPr="001627F9" w:rsidRDefault="00926F8D" w:rsidP="001627F9">
            <w:pPr>
              <w:spacing w:after="0" w:line="240" w:lineRule="auto"/>
              <w:ind w:right="267"/>
              <w:jc w:val="right"/>
              <w:rPr>
                <w:rFonts w:eastAsia="Times New Roman"/>
                <w:lang w:val="en-GB" w:bidi="ar-SA"/>
              </w:rPr>
            </w:pPr>
            <w:r w:rsidRPr="001627F9">
              <w:rPr>
                <w:rFonts w:eastAsia="Times New Roman"/>
                <w:lang w:val="en-GB" w:bidi="ar-SA"/>
              </w:rPr>
              <w:t>-</w:t>
            </w:r>
          </w:p>
        </w:tc>
        <w:tc>
          <w:tcPr>
            <w:tcW w:w="279" w:type="dxa"/>
            <w:tcBorders>
              <w:left w:val="nil"/>
              <w:bottom w:val="nil"/>
              <w:right w:val="nil"/>
            </w:tcBorders>
          </w:tcPr>
          <w:p w:rsidR="00926F8D" w:rsidRPr="00947733" w:rsidRDefault="00926F8D" w:rsidP="00926F8D">
            <w:pPr>
              <w:spacing w:after="0" w:line="240" w:lineRule="auto"/>
              <w:jc w:val="center"/>
              <w:rPr>
                <w:rFonts w:eastAsia="Times New Roman"/>
              </w:rPr>
            </w:pPr>
          </w:p>
        </w:tc>
        <w:tc>
          <w:tcPr>
            <w:tcW w:w="1098" w:type="dxa"/>
            <w:tcBorders>
              <w:left w:val="nil"/>
              <w:bottom w:val="nil"/>
              <w:right w:val="nil"/>
            </w:tcBorders>
            <w:shd w:val="clear" w:color="auto" w:fill="auto"/>
            <w:noWrap/>
            <w:vAlign w:val="bottom"/>
          </w:tcPr>
          <w:p w:rsidR="00926F8D" w:rsidRPr="001627F9" w:rsidRDefault="00926F8D" w:rsidP="00AF0231">
            <w:pPr>
              <w:tabs>
                <w:tab w:val="left" w:pos="208"/>
                <w:tab w:val="left" w:pos="492"/>
              </w:tabs>
              <w:spacing w:after="0" w:line="240" w:lineRule="auto"/>
              <w:ind w:left="-347" w:right="303"/>
              <w:jc w:val="right"/>
              <w:rPr>
                <w:rFonts w:eastAsia="Times New Roman"/>
                <w:lang w:val="en-GB" w:bidi="ar-SA"/>
              </w:rPr>
            </w:pPr>
            <w:r w:rsidRPr="001627F9">
              <w:rPr>
                <w:rFonts w:eastAsia="Times New Roman"/>
                <w:lang w:val="en-GB" w:bidi="ar-SA"/>
              </w:rPr>
              <w:t>16,834</w:t>
            </w:r>
          </w:p>
        </w:tc>
        <w:tc>
          <w:tcPr>
            <w:tcW w:w="252" w:type="dxa"/>
            <w:tcBorders>
              <w:left w:val="nil"/>
              <w:bottom w:val="nil"/>
              <w:right w:val="nil"/>
            </w:tcBorders>
          </w:tcPr>
          <w:p w:rsidR="00926F8D" w:rsidRPr="00947733" w:rsidRDefault="00926F8D" w:rsidP="00926F8D">
            <w:pPr>
              <w:spacing w:after="0" w:line="240" w:lineRule="auto"/>
              <w:jc w:val="center"/>
              <w:rPr>
                <w:rFonts w:eastAsia="Times New Roman"/>
              </w:rPr>
            </w:pPr>
          </w:p>
        </w:tc>
        <w:tc>
          <w:tcPr>
            <w:tcW w:w="1170" w:type="dxa"/>
            <w:tcBorders>
              <w:left w:val="nil"/>
              <w:bottom w:val="nil"/>
              <w:right w:val="nil"/>
            </w:tcBorders>
            <w:shd w:val="clear" w:color="auto" w:fill="auto"/>
            <w:noWrap/>
            <w:vAlign w:val="bottom"/>
          </w:tcPr>
          <w:p w:rsidR="00926F8D" w:rsidRPr="001627F9" w:rsidRDefault="00926F8D" w:rsidP="001627F9">
            <w:pPr>
              <w:spacing w:after="0" w:line="240" w:lineRule="auto"/>
              <w:ind w:left="-347" w:right="303"/>
              <w:jc w:val="right"/>
              <w:rPr>
                <w:rFonts w:eastAsia="Times New Roman"/>
                <w:lang w:val="en-GB" w:bidi="ar-SA"/>
              </w:rPr>
            </w:pPr>
            <w:r w:rsidRPr="001627F9">
              <w:rPr>
                <w:rFonts w:eastAsia="Times New Roman" w:hint="cs"/>
                <w:lang w:val="en-GB" w:bidi="ar-SA"/>
              </w:rPr>
              <w:t>8</w:t>
            </w:r>
            <w:r w:rsidRPr="001627F9">
              <w:rPr>
                <w:rFonts w:eastAsia="Times New Roman"/>
                <w:lang w:val="en-GB" w:bidi="ar-SA"/>
              </w:rPr>
              <w:t>,754</w:t>
            </w:r>
          </w:p>
        </w:tc>
      </w:tr>
      <w:tr w:rsidR="00926F8D" w:rsidRPr="00947733" w:rsidTr="00025A25">
        <w:trPr>
          <w:trHeight w:val="344"/>
        </w:trPr>
        <w:tc>
          <w:tcPr>
            <w:tcW w:w="3660" w:type="dxa"/>
            <w:vAlign w:val="center"/>
          </w:tcPr>
          <w:p w:rsidR="00926F8D" w:rsidRPr="00947733" w:rsidRDefault="00926F8D" w:rsidP="00926F8D">
            <w:pPr>
              <w:spacing w:after="0" w:line="240" w:lineRule="auto"/>
              <w:rPr>
                <w:rFonts w:eastAsia="Times New Roman"/>
                <w:b/>
                <w:bCs/>
                <w:cs/>
              </w:rPr>
            </w:pPr>
            <w:r w:rsidRPr="00947733">
              <w:rPr>
                <w:rFonts w:eastAsia="Times New Roman"/>
                <w:szCs w:val="22"/>
              </w:rPr>
              <w:t>Service income</w:t>
            </w:r>
          </w:p>
        </w:tc>
        <w:tc>
          <w:tcPr>
            <w:tcW w:w="1233" w:type="dxa"/>
            <w:tcBorders>
              <w:left w:val="nil"/>
              <w:bottom w:val="nil"/>
              <w:right w:val="nil"/>
            </w:tcBorders>
            <w:shd w:val="clear" w:color="auto" w:fill="auto"/>
            <w:noWrap/>
            <w:vAlign w:val="bottom"/>
          </w:tcPr>
          <w:p w:rsidR="00926F8D" w:rsidRPr="001627F9" w:rsidRDefault="00926F8D" w:rsidP="001627F9">
            <w:pPr>
              <w:tabs>
                <w:tab w:val="decimal" w:pos="917"/>
              </w:tabs>
              <w:spacing w:after="0" w:line="240" w:lineRule="auto"/>
              <w:ind w:right="186"/>
              <w:jc w:val="right"/>
              <w:rPr>
                <w:rFonts w:eastAsia="MS Mincho"/>
                <w:spacing w:val="0"/>
              </w:rPr>
            </w:pPr>
            <w:r w:rsidRPr="001627F9">
              <w:rPr>
                <w:rFonts w:eastAsia="MS Mincho"/>
                <w:spacing w:val="0"/>
              </w:rPr>
              <w:t>-</w:t>
            </w:r>
          </w:p>
        </w:tc>
        <w:tc>
          <w:tcPr>
            <w:tcW w:w="243" w:type="dxa"/>
            <w:gridSpan w:val="2"/>
            <w:tcBorders>
              <w:left w:val="nil"/>
              <w:bottom w:val="nil"/>
              <w:right w:val="nil"/>
            </w:tcBorders>
          </w:tcPr>
          <w:p w:rsidR="00926F8D" w:rsidRPr="00947733" w:rsidRDefault="00926F8D" w:rsidP="00926F8D">
            <w:pPr>
              <w:spacing w:after="0" w:line="240" w:lineRule="auto"/>
              <w:jc w:val="center"/>
              <w:rPr>
                <w:rFonts w:eastAsia="Times New Roman"/>
              </w:rPr>
            </w:pPr>
          </w:p>
        </w:tc>
        <w:tc>
          <w:tcPr>
            <w:tcW w:w="1215" w:type="dxa"/>
            <w:tcBorders>
              <w:left w:val="nil"/>
              <w:bottom w:val="nil"/>
              <w:right w:val="nil"/>
            </w:tcBorders>
            <w:shd w:val="clear" w:color="auto" w:fill="auto"/>
            <w:noWrap/>
            <w:vAlign w:val="bottom"/>
          </w:tcPr>
          <w:p w:rsidR="00926F8D" w:rsidRPr="001627F9" w:rsidRDefault="00926F8D" w:rsidP="001627F9">
            <w:pPr>
              <w:spacing w:after="0" w:line="240" w:lineRule="auto"/>
              <w:ind w:right="267"/>
              <w:jc w:val="right"/>
              <w:rPr>
                <w:rFonts w:eastAsia="Times New Roman"/>
                <w:lang w:val="en-GB" w:bidi="ar-SA"/>
              </w:rPr>
            </w:pPr>
            <w:r w:rsidRPr="001627F9">
              <w:rPr>
                <w:rFonts w:eastAsia="Times New Roman"/>
                <w:lang w:val="en-GB" w:bidi="ar-SA"/>
              </w:rPr>
              <w:t>-</w:t>
            </w:r>
          </w:p>
        </w:tc>
        <w:tc>
          <w:tcPr>
            <w:tcW w:w="279" w:type="dxa"/>
            <w:tcBorders>
              <w:left w:val="nil"/>
              <w:bottom w:val="nil"/>
              <w:right w:val="nil"/>
            </w:tcBorders>
          </w:tcPr>
          <w:p w:rsidR="00926F8D" w:rsidRPr="00947733" w:rsidRDefault="00926F8D" w:rsidP="00926F8D">
            <w:pPr>
              <w:spacing w:after="0" w:line="240" w:lineRule="auto"/>
              <w:jc w:val="center"/>
              <w:rPr>
                <w:rFonts w:eastAsia="Times New Roman"/>
              </w:rPr>
            </w:pPr>
          </w:p>
        </w:tc>
        <w:tc>
          <w:tcPr>
            <w:tcW w:w="1098" w:type="dxa"/>
            <w:tcBorders>
              <w:left w:val="nil"/>
              <w:bottom w:val="nil"/>
              <w:right w:val="nil"/>
            </w:tcBorders>
            <w:shd w:val="clear" w:color="auto" w:fill="auto"/>
            <w:noWrap/>
            <w:vAlign w:val="bottom"/>
          </w:tcPr>
          <w:p w:rsidR="00926F8D" w:rsidRPr="001627F9" w:rsidRDefault="00926F8D" w:rsidP="00AF0231">
            <w:pPr>
              <w:tabs>
                <w:tab w:val="left" w:pos="208"/>
                <w:tab w:val="left" w:pos="492"/>
              </w:tabs>
              <w:spacing w:after="0" w:line="240" w:lineRule="auto"/>
              <w:ind w:left="-347" w:right="303"/>
              <w:jc w:val="right"/>
              <w:rPr>
                <w:rFonts w:eastAsia="Times New Roman"/>
                <w:lang w:val="en-GB" w:bidi="ar-SA"/>
              </w:rPr>
            </w:pPr>
            <w:r w:rsidRPr="001627F9">
              <w:rPr>
                <w:rFonts w:eastAsia="Times New Roman"/>
                <w:lang w:val="en-GB" w:bidi="ar-SA"/>
              </w:rPr>
              <w:t>28</w:t>
            </w:r>
          </w:p>
        </w:tc>
        <w:tc>
          <w:tcPr>
            <w:tcW w:w="252" w:type="dxa"/>
            <w:tcBorders>
              <w:left w:val="nil"/>
              <w:bottom w:val="nil"/>
              <w:right w:val="nil"/>
            </w:tcBorders>
          </w:tcPr>
          <w:p w:rsidR="00926F8D" w:rsidRPr="00947733" w:rsidRDefault="00926F8D" w:rsidP="00926F8D">
            <w:pPr>
              <w:spacing w:after="0" w:line="240" w:lineRule="auto"/>
              <w:jc w:val="center"/>
              <w:rPr>
                <w:rFonts w:eastAsia="Times New Roman"/>
              </w:rPr>
            </w:pPr>
          </w:p>
        </w:tc>
        <w:tc>
          <w:tcPr>
            <w:tcW w:w="1170" w:type="dxa"/>
            <w:tcBorders>
              <w:left w:val="nil"/>
              <w:bottom w:val="nil"/>
              <w:right w:val="nil"/>
            </w:tcBorders>
            <w:shd w:val="clear" w:color="auto" w:fill="auto"/>
            <w:noWrap/>
            <w:vAlign w:val="bottom"/>
          </w:tcPr>
          <w:p w:rsidR="00926F8D" w:rsidRPr="001627F9" w:rsidRDefault="00926F8D" w:rsidP="001627F9">
            <w:pPr>
              <w:spacing w:after="0" w:line="240" w:lineRule="auto"/>
              <w:ind w:left="-347" w:right="303"/>
              <w:jc w:val="right"/>
              <w:rPr>
                <w:rFonts w:eastAsia="Times New Roman"/>
                <w:lang w:val="en-GB" w:bidi="ar-SA"/>
              </w:rPr>
            </w:pPr>
            <w:r w:rsidRPr="001627F9">
              <w:rPr>
                <w:rFonts w:eastAsia="Times New Roman"/>
                <w:lang w:val="en-GB" w:bidi="ar-SA"/>
              </w:rPr>
              <w:t>3,110</w:t>
            </w:r>
          </w:p>
        </w:tc>
      </w:tr>
      <w:tr w:rsidR="00926F8D" w:rsidRPr="00947733" w:rsidTr="00025A25">
        <w:trPr>
          <w:trHeight w:val="344"/>
        </w:trPr>
        <w:tc>
          <w:tcPr>
            <w:tcW w:w="3660" w:type="dxa"/>
            <w:vAlign w:val="bottom"/>
          </w:tcPr>
          <w:p w:rsidR="00926F8D" w:rsidRPr="00947733" w:rsidRDefault="00926F8D" w:rsidP="00926F8D">
            <w:pPr>
              <w:spacing w:after="0" w:line="240" w:lineRule="auto"/>
              <w:rPr>
                <w:rFonts w:eastAsia="Times New Roman"/>
                <w:cs/>
              </w:rPr>
            </w:pPr>
            <w:r w:rsidRPr="00947733">
              <w:rPr>
                <w:rFonts w:eastAsia="Times New Roman"/>
                <w:szCs w:val="22"/>
              </w:rPr>
              <w:t>Interest income</w:t>
            </w:r>
          </w:p>
        </w:tc>
        <w:tc>
          <w:tcPr>
            <w:tcW w:w="1233" w:type="dxa"/>
            <w:tcBorders>
              <w:left w:val="nil"/>
              <w:bottom w:val="nil"/>
              <w:right w:val="nil"/>
            </w:tcBorders>
            <w:shd w:val="clear" w:color="auto" w:fill="auto"/>
            <w:noWrap/>
            <w:vAlign w:val="bottom"/>
          </w:tcPr>
          <w:p w:rsidR="00926F8D" w:rsidRPr="001627F9" w:rsidRDefault="00926F8D" w:rsidP="001627F9">
            <w:pPr>
              <w:tabs>
                <w:tab w:val="decimal" w:pos="917"/>
              </w:tabs>
              <w:spacing w:after="0" w:line="240" w:lineRule="auto"/>
              <w:ind w:right="186"/>
              <w:jc w:val="right"/>
              <w:rPr>
                <w:rFonts w:eastAsia="MS Mincho"/>
                <w:spacing w:val="0"/>
              </w:rPr>
            </w:pPr>
            <w:r w:rsidRPr="001627F9">
              <w:rPr>
                <w:rFonts w:eastAsia="MS Mincho"/>
                <w:spacing w:val="0"/>
              </w:rPr>
              <w:t>-</w:t>
            </w:r>
          </w:p>
        </w:tc>
        <w:tc>
          <w:tcPr>
            <w:tcW w:w="243" w:type="dxa"/>
            <w:gridSpan w:val="2"/>
            <w:tcBorders>
              <w:left w:val="nil"/>
              <w:bottom w:val="nil"/>
              <w:right w:val="nil"/>
            </w:tcBorders>
          </w:tcPr>
          <w:p w:rsidR="00926F8D" w:rsidRPr="00947733" w:rsidRDefault="00926F8D" w:rsidP="00926F8D">
            <w:pPr>
              <w:spacing w:after="0" w:line="240" w:lineRule="auto"/>
              <w:jc w:val="center"/>
              <w:rPr>
                <w:rFonts w:eastAsia="Times New Roman"/>
              </w:rPr>
            </w:pPr>
          </w:p>
        </w:tc>
        <w:tc>
          <w:tcPr>
            <w:tcW w:w="1215" w:type="dxa"/>
            <w:tcBorders>
              <w:left w:val="nil"/>
              <w:bottom w:val="nil"/>
              <w:right w:val="nil"/>
            </w:tcBorders>
            <w:shd w:val="clear" w:color="auto" w:fill="auto"/>
            <w:noWrap/>
            <w:vAlign w:val="bottom"/>
          </w:tcPr>
          <w:p w:rsidR="00926F8D" w:rsidRPr="001627F9" w:rsidRDefault="00926F8D" w:rsidP="001627F9">
            <w:pPr>
              <w:spacing w:after="0" w:line="240" w:lineRule="auto"/>
              <w:ind w:right="267"/>
              <w:jc w:val="right"/>
              <w:rPr>
                <w:rFonts w:eastAsia="Times New Roman"/>
                <w:cs/>
                <w:lang w:val="en-GB"/>
              </w:rPr>
            </w:pPr>
            <w:r w:rsidRPr="001627F9">
              <w:rPr>
                <w:rFonts w:eastAsia="Times New Roman"/>
                <w:lang w:val="en-GB" w:bidi="ar-SA"/>
              </w:rPr>
              <w:t>-</w:t>
            </w:r>
          </w:p>
        </w:tc>
        <w:tc>
          <w:tcPr>
            <w:tcW w:w="279" w:type="dxa"/>
            <w:tcBorders>
              <w:left w:val="nil"/>
              <w:bottom w:val="nil"/>
              <w:right w:val="nil"/>
            </w:tcBorders>
          </w:tcPr>
          <w:p w:rsidR="00926F8D" w:rsidRPr="00947733" w:rsidRDefault="00926F8D" w:rsidP="00926F8D">
            <w:pPr>
              <w:spacing w:after="0" w:line="240" w:lineRule="auto"/>
              <w:jc w:val="center"/>
              <w:rPr>
                <w:rFonts w:eastAsia="Times New Roman"/>
              </w:rPr>
            </w:pPr>
          </w:p>
        </w:tc>
        <w:tc>
          <w:tcPr>
            <w:tcW w:w="1098" w:type="dxa"/>
            <w:tcBorders>
              <w:left w:val="nil"/>
              <w:bottom w:val="nil"/>
              <w:right w:val="nil"/>
            </w:tcBorders>
            <w:shd w:val="clear" w:color="auto" w:fill="auto"/>
            <w:noWrap/>
            <w:vAlign w:val="bottom"/>
          </w:tcPr>
          <w:p w:rsidR="00926F8D" w:rsidRPr="001627F9" w:rsidRDefault="00926F8D" w:rsidP="00AF0231">
            <w:pPr>
              <w:tabs>
                <w:tab w:val="left" w:pos="208"/>
                <w:tab w:val="left" w:pos="492"/>
              </w:tabs>
              <w:spacing w:after="0" w:line="240" w:lineRule="auto"/>
              <w:ind w:left="-347" w:right="303"/>
              <w:jc w:val="right"/>
              <w:rPr>
                <w:rFonts w:eastAsia="Times New Roman"/>
                <w:lang w:val="en-GB" w:bidi="ar-SA"/>
              </w:rPr>
            </w:pPr>
            <w:r w:rsidRPr="001627F9">
              <w:rPr>
                <w:rFonts w:eastAsia="Times New Roman"/>
                <w:lang w:val="en-GB" w:bidi="ar-SA"/>
              </w:rPr>
              <w:t>2,007</w:t>
            </w:r>
          </w:p>
        </w:tc>
        <w:tc>
          <w:tcPr>
            <w:tcW w:w="252" w:type="dxa"/>
            <w:tcBorders>
              <w:left w:val="nil"/>
              <w:bottom w:val="nil"/>
              <w:right w:val="nil"/>
            </w:tcBorders>
          </w:tcPr>
          <w:p w:rsidR="00926F8D" w:rsidRPr="00947733" w:rsidRDefault="00926F8D" w:rsidP="00926F8D">
            <w:pPr>
              <w:spacing w:after="0" w:line="240" w:lineRule="auto"/>
              <w:jc w:val="center"/>
              <w:rPr>
                <w:rFonts w:eastAsia="Times New Roman"/>
              </w:rPr>
            </w:pPr>
          </w:p>
        </w:tc>
        <w:tc>
          <w:tcPr>
            <w:tcW w:w="1170" w:type="dxa"/>
            <w:tcBorders>
              <w:left w:val="nil"/>
              <w:bottom w:val="nil"/>
              <w:right w:val="nil"/>
            </w:tcBorders>
            <w:shd w:val="clear" w:color="auto" w:fill="auto"/>
            <w:noWrap/>
            <w:vAlign w:val="bottom"/>
          </w:tcPr>
          <w:p w:rsidR="00926F8D" w:rsidRPr="001627F9" w:rsidRDefault="00926F8D" w:rsidP="001627F9">
            <w:pPr>
              <w:spacing w:after="0" w:line="240" w:lineRule="auto"/>
              <w:ind w:left="-347" w:right="303"/>
              <w:jc w:val="right"/>
              <w:rPr>
                <w:rFonts w:eastAsia="Times New Roman"/>
                <w:lang w:val="en-GB" w:bidi="ar-SA"/>
              </w:rPr>
            </w:pPr>
            <w:r w:rsidRPr="001627F9">
              <w:rPr>
                <w:rFonts w:eastAsia="Times New Roman"/>
                <w:lang w:val="en-GB" w:bidi="ar-SA"/>
              </w:rPr>
              <w:t>1,685</w:t>
            </w:r>
          </w:p>
        </w:tc>
      </w:tr>
      <w:tr w:rsidR="00926F8D" w:rsidRPr="00947733" w:rsidTr="00025A25">
        <w:trPr>
          <w:trHeight w:val="155"/>
        </w:trPr>
        <w:tc>
          <w:tcPr>
            <w:tcW w:w="3660" w:type="dxa"/>
            <w:vAlign w:val="bottom"/>
          </w:tcPr>
          <w:p w:rsidR="00926F8D" w:rsidRPr="00947733" w:rsidRDefault="00926F8D" w:rsidP="00926F8D">
            <w:pPr>
              <w:spacing w:after="0" w:line="240" w:lineRule="auto"/>
              <w:rPr>
                <w:rFonts w:eastAsia="Times New Roman"/>
              </w:rPr>
            </w:pPr>
            <w:r w:rsidRPr="00947733">
              <w:rPr>
                <w:rFonts w:eastAsia="Times New Roman"/>
                <w:szCs w:val="22"/>
              </w:rPr>
              <w:t>Other income</w:t>
            </w:r>
          </w:p>
        </w:tc>
        <w:tc>
          <w:tcPr>
            <w:tcW w:w="1233" w:type="dxa"/>
            <w:tcBorders>
              <w:top w:val="nil"/>
              <w:left w:val="nil"/>
              <w:bottom w:val="nil"/>
              <w:right w:val="nil"/>
            </w:tcBorders>
            <w:shd w:val="clear" w:color="auto" w:fill="auto"/>
            <w:noWrap/>
            <w:vAlign w:val="bottom"/>
          </w:tcPr>
          <w:p w:rsidR="00926F8D" w:rsidRPr="001627F9" w:rsidRDefault="00926F8D" w:rsidP="001627F9">
            <w:pPr>
              <w:tabs>
                <w:tab w:val="decimal" w:pos="917"/>
              </w:tabs>
              <w:spacing w:after="0" w:line="240" w:lineRule="auto"/>
              <w:ind w:right="186"/>
              <w:jc w:val="right"/>
              <w:rPr>
                <w:rFonts w:eastAsia="MS Mincho"/>
                <w:spacing w:val="0"/>
              </w:rPr>
            </w:pPr>
            <w:r w:rsidRPr="001627F9">
              <w:rPr>
                <w:rFonts w:eastAsia="MS Mincho"/>
                <w:spacing w:val="0"/>
              </w:rPr>
              <w:t>-</w:t>
            </w:r>
          </w:p>
        </w:tc>
        <w:tc>
          <w:tcPr>
            <w:tcW w:w="236" w:type="dxa"/>
            <w:tcBorders>
              <w:top w:val="nil"/>
              <w:left w:val="nil"/>
              <w:bottom w:val="nil"/>
              <w:right w:val="nil"/>
            </w:tcBorders>
          </w:tcPr>
          <w:p w:rsidR="00926F8D" w:rsidRPr="00947733" w:rsidRDefault="00926F8D" w:rsidP="00926F8D">
            <w:pPr>
              <w:spacing w:after="0" w:line="240" w:lineRule="auto"/>
              <w:ind w:right="181"/>
              <w:jc w:val="center"/>
              <w:rPr>
                <w:rFonts w:eastAsia="Times New Roman"/>
                <w:cs/>
              </w:rPr>
            </w:pPr>
          </w:p>
        </w:tc>
        <w:tc>
          <w:tcPr>
            <w:tcW w:w="1222" w:type="dxa"/>
            <w:gridSpan w:val="2"/>
            <w:tcBorders>
              <w:top w:val="nil"/>
              <w:left w:val="nil"/>
              <w:bottom w:val="nil"/>
              <w:right w:val="nil"/>
            </w:tcBorders>
            <w:shd w:val="clear" w:color="auto" w:fill="auto"/>
            <w:noWrap/>
            <w:vAlign w:val="bottom"/>
          </w:tcPr>
          <w:p w:rsidR="00926F8D" w:rsidRPr="001627F9" w:rsidRDefault="00926F8D" w:rsidP="001627F9">
            <w:pPr>
              <w:spacing w:after="0" w:line="240" w:lineRule="auto"/>
              <w:ind w:right="267"/>
              <w:jc w:val="right"/>
              <w:rPr>
                <w:rFonts w:eastAsia="Times New Roman"/>
                <w:lang w:val="en-GB" w:bidi="ar-SA"/>
              </w:rPr>
            </w:pPr>
            <w:r w:rsidRPr="001627F9">
              <w:rPr>
                <w:rFonts w:eastAsia="Times New Roman"/>
                <w:lang w:val="en-GB" w:bidi="ar-SA"/>
              </w:rPr>
              <w:t>-</w:t>
            </w:r>
          </w:p>
        </w:tc>
        <w:tc>
          <w:tcPr>
            <w:tcW w:w="279" w:type="dxa"/>
            <w:tcBorders>
              <w:top w:val="nil"/>
              <w:left w:val="nil"/>
              <w:bottom w:val="nil"/>
              <w:right w:val="nil"/>
            </w:tcBorders>
          </w:tcPr>
          <w:p w:rsidR="00926F8D" w:rsidRPr="00947733" w:rsidRDefault="00926F8D" w:rsidP="00926F8D">
            <w:pPr>
              <w:spacing w:after="0" w:line="240" w:lineRule="auto"/>
              <w:ind w:right="181"/>
              <w:jc w:val="center"/>
              <w:rPr>
                <w:rFonts w:eastAsia="Times New Roman"/>
              </w:rPr>
            </w:pPr>
          </w:p>
        </w:tc>
        <w:tc>
          <w:tcPr>
            <w:tcW w:w="1098" w:type="dxa"/>
            <w:tcBorders>
              <w:top w:val="nil"/>
              <w:left w:val="nil"/>
              <w:bottom w:val="nil"/>
              <w:right w:val="nil"/>
            </w:tcBorders>
            <w:shd w:val="clear" w:color="auto" w:fill="auto"/>
            <w:noWrap/>
            <w:vAlign w:val="bottom"/>
          </w:tcPr>
          <w:p w:rsidR="00926F8D" w:rsidRPr="001627F9" w:rsidRDefault="00926F8D" w:rsidP="00AF0231">
            <w:pPr>
              <w:tabs>
                <w:tab w:val="left" w:pos="208"/>
                <w:tab w:val="left" w:pos="492"/>
              </w:tabs>
              <w:spacing w:after="0" w:line="240" w:lineRule="auto"/>
              <w:ind w:left="-347" w:right="303"/>
              <w:jc w:val="right"/>
              <w:rPr>
                <w:rFonts w:eastAsia="Times New Roman"/>
                <w:lang w:val="en-GB" w:bidi="ar-SA"/>
              </w:rPr>
            </w:pPr>
            <w:r w:rsidRPr="001627F9">
              <w:rPr>
                <w:rFonts w:eastAsia="Times New Roman"/>
                <w:lang w:val="en-GB" w:bidi="ar-SA"/>
              </w:rPr>
              <w:t>12,003</w:t>
            </w:r>
          </w:p>
        </w:tc>
        <w:tc>
          <w:tcPr>
            <w:tcW w:w="252" w:type="dxa"/>
            <w:tcBorders>
              <w:top w:val="nil"/>
              <w:left w:val="nil"/>
              <w:bottom w:val="nil"/>
              <w:right w:val="nil"/>
            </w:tcBorders>
          </w:tcPr>
          <w:p w:rsidR="00926F8D" w:rsidRPr="00947733" w:rsidRDefault="00926F8D" w:rsidP="00926F8D">
            <w:pPr>
              <w:spacing w:after="0" w:line="240" w:lineRule="auto"/>
              <w:ind w:right="181"/>
              <w:jc w:val="center"/>
              <w:rPr>
                <w:rFonts w:eastAsia="Times New Roman"/>
              </w:rPr>
            </w:pPr>
          </w:p>
        </w:tc>
        <w:tc>
          <w:tcPr>
            <w:tcW w:w="1170" w:type="dxa"/>
            <w:tcBorders>
              <w:top w:val="nil"/>
              <w:left w:val="nil"/>
              <w:bottom w:val="nil"/>
              <w:right w:val="nil"/>
            </w:tcBorders>
            <w:shd w:val="clear" w:color="auto" w:fill="auto"/>
            <w:noWrap/>
            <w:vAlign w:val="bottom"/>
          </w:tcPr>
          <w:p w:rsidR="00926F8D" w:rsidRPr="001627F9" w:rsidRDefault="00926F8D" w:rsidP="001627F9">
            <w:pPr>
              <w:spacing w:after="0" w:line="240" w:lineRule="auto"/>
              <w:ind w:left="-347" w:right="303"/>
              <w:jc w:val="right"/>
              <w:rPr>
                <w:rFonts w:eastAsia="Times New Roman"/>
                <w:cs/>
                <w:lang w:val="en-GB"/>
              </w:rPr>
            </w:pPr>
            <w:r w:rsidRPr="001627F9">
              <w:rPr>
                <w:rFonts w:eastAsia="Times New Roman"/>
                <w:lang w:val="en-GB" w:bidi="ar-SA"/>
              </w:rPr>
              <w:t>2,880</w:t>
            </w:r>
          </w:p>
        </w:tc>
      </w:tr>
      <w:tr w:rsidR="00926F8D" w:rsidRPr="00947733" w:rsidTr="00025A25">
        <w:trPr>
          <w:trHeight w:val="155"/>
        </w:trPr>
        <w:tc>
          <w:tcPr>
            <w:tcW w:w="3660" w:type="dxa"/>
            <w:vAlign w:val="bottom"/>
          </w:tcPr>
          <w:p w:rsidR="00926F8D" w:rsidRPr="00947733" w:rsidRDefault="00926F8D" w:rsidP="00926F8D">
            <w:pPr>
              <w:spacing w:after="0" w:line="240" w:lineRule="auto"/>
              <w:rPr>
                <w:rFonts w:eastAsia="Times New Roman"/>
                <w:szCs w:val="22"/>
              </w:rPr>
            </w:pPr>
            <w:r>
              <w:rPr>
                <w:rFonts w:eastAsia="MS Mincho"/>
                <w:sz w:val="26"/>
                <w:szCs w:val="26"/>
              </w:rPr>
              <w:t>Cost of sale</w:t>
            </w:r>
          </w:p>
        </w:tc>
        <w:tc>
          <w:tcPr>
            <w:tcW w:w="1233" w:type="dxa"/>
            <w:tcBorders>
              <w:top w:val="nil"/>
              <w:left w:val="nil"/>
              <w:bottom w:val="nil"/>
              <w:right w:val="nil"/>
            </w:tcBorders>
            <w:shd w:val="clear" w:color="auto" w:fill="auto"/>
            <w:noWrap/>
            <w:vAlign w:val="bottom"/>
          </w:tcPr>
          <w:p w:rsidR="00926F8D" w:rsidRPr="001627F9" w:rsidRDefault="00926F8D" w:rsidP="001627F9">
            <w:pPr>
              <w:tabs>
                <w:tab w:val="decimal" w:pos="917"/>
              </w:tabs>
              <w:spacing w:after="0" w:line="240" w:lineRule="auto"/>
              <w:ind w:right="186"/>
              <w:jc w:val="right"/>
              <w:rPr>
                <w:rFonts w:eastAsia="MS Mincho"/>
                <w:spacing w:val="0"/>
              </w:rPr>
            </w:pPr>
            <w:r w:rsidRPr="001627F9">
              <w:rPr>
                <w:rFonts w:eastAsia="MS Mincho"/>
                <w:spacing w:val="0"/>
              </w:rPr>
              <w:t>-</w:t>
            </w:r>
          </w:p>
        </w:tc>
        <w:tc>
          <w:tcPr>
            <w:tcW w:w="236" w:type="dxa"/>
            <w:tcBorders>
              <w:top w:val="nil"/>
              <w:left w:val="nil"/>
              <w:bottom w:val="nil"/>
              <w:right w:val="nil"/>
            </w:tcBorders>
          </w:tcPr>
          <w:p w:rsidR="00926F8D" w:rsidRPr="00947733" w:rsidRDefault="00926F8D" w:rsidP="00926F8D">
            <w:pPr>
              <w:spacing w:after="0" w:line="240" w:lineRule="auto"/>
              <w:ind w:right="181"/>
              <w:jc w:val="center"/>
              <w:rPr>
                <w:rFonts w:eastAsia="Times New Roman"/>
                <w:cs/>
              </w:rPr>
            </w:pPr>
          </w:p>
        </w:tc>
        <w:tc>
          <w:tcPr>
            <w:tcW w:w="1222" w:type="dxa"/>
            <w:gridSpan w:val="2"/>
            <w:tcBorders>
              <w:top w:val="nil"/>
              <w:left w:val="nil"/>
              <w:bottom w:val="nil"/>
              <w:right w:val="nil"/>
            </w:tcBorders>
            <w:shd w:val="clear" w:color="auto" w:fill="auto"/>
            <w:noWrap/>
            <w:vAlign w:val="bottom"/>
          </w:tcPr>
          <w:p w:rsidR="00926F8D" w:rsidRPr="001627F9" w:rsidRDefault="00926F8D" w:rsidP="001627F9">
            <w:pPr>
              <w:spacing w:after="0" w:line="240" w:lineRule="auto"/>
              <w:ind w:right="267"/>
              <w:jc w:val="right"/>
              <w:rPr>
                <w:rFonts w:eastAsia="Times New Roman"/>
                <w:lang w:val="en-GB" w:bidi="ar-SA"/>
              </w:rPr>
            </w:pPr>
            <w:r w:rsidRPr="001627F9">
              <w:rPr>
                <w:rFonts w:eastAsia="Times New Roman"/>
                <w:lang w:val="en-GB" w:bidi="ar-SA"/>
              </w:rPr>
              <w:t>-</w:t>
            </w:r>
          </w:p>
        </w:tc>
        <w:tc>
          <w:tcPr>
            <w:tcW w:w="279" w:type="dxa"/>
            <w:tcBorders>
              <w:top w:val="nil"/>
              <w:left w:val="nil"/>
              <w:bottom w:val="nil"/>
              <w:right w:val="nil"/>
            </w:tcBorders>
          </w:tcPr>
          <w:p w:rsidR="00926F8D" w:rsidRPr="00947733" w:rsidRDefault="00926F8D" w:rsidP="00926F8D">
            <w:pPr>
              <w:spacing w:after="0" w:line="240" w:lineRule="auto"/>
              <w:ind w:right="181"/>
              <w:jc w:val="center"/>
              <w:rPr>
                <w:rFonts w:eastAsia="Times New Roman"/>
              </w:rPr>
            </w:pPr>
          </w:p>
        </w:tc>
        <w:tc>
          <w:tcPr>
            <w:tcW w:w="1098" w:type="dxa"/>
            <w:tcBorders>
              <w:top w:val="nil"/>
              <w:left w:val="nil"/>
              <w:bottom w:val="nil"/>
              <w:right w:val="nil"/>
            </w:tcBorders>
            <w:shd w:val="clear" w:color="auto" w:fill="auto"/>
            <w:noWrap/>
            <w:vAlign w:val="bottom"/>
          </w:tcPr>
          <w:p w:rsidR="00926F8D" w:rsidRPr="001627F9" w:rsidRDefault="00926F8D" w:rsidP="00AF0231">
            <w:pPr>
              <w:tabs>
                <w:tab w:val="left" w:pos="208"/>
                <w:tab w:val="left" w:pos="492"/>
              </w:tabs>
              <w:spacing w:after="0" w:line="240" w:lineRule="auto"/>
              <w:ind w:left="-347" w:right="303"/>
              <w:jc w:val="right"/>
              <w:rPr>
                <w:rFonts w:eastAsia="Times New Roman"/>
                <w:lang w:val="en-GB" w:bidi="ar-SA"/>
              </w:rPr>
            </w:pPr>
            <w:r w:rsidRPr="001627F9">
              <w:rPr>
                <w:rFonts w:eastAsia="Times New Roman"/>
                <w:lang w:val="en-GB" w:bidi="ar-SA"/>
              </w:rPr>
              <w:t>398</w:t>
            </w:r>
          </w:p>
        </w:tc>
        <w:tc>
          <w:tcPr>
            <w:tcW w:w="252" w:type="dxa"/>
            <w:tcBorders>
              <w:top w:val="nil"/>
              <w:left w:val="nil"/>
              <w:bottom w:val="nil"/>
              <w:right w:val="nil"/>
            </w:tcBorders>
          </w:tcPr>
          <w:p w:rsidR="00926F8D" w:rsidRPr="00947733" w:rsidRDefault="00926F8D" w:rsidP="00926F8D">
            <w:pPr>
              <w:spacing w:after="0" w:line="240" w:lineRule="auto"/>
              <w:ind w:right="181"/>
              <w:jc w:val="center"/>
              <w:rPr>
                <w:rFonts w:eastAsia="Times New Roman"/>
              </w:rPr>
            </w:pPr>
          </w:p>
        </w:tc>
        <w:tc>
          <w:tcPr>
            <w:tcW w:w="1170" w:type="dxa"/>
            <w:tcBorders>
              <w:top w:val="nil"/>
              <w:left w:val="nil"/>
              <w:bottom w:val="nil"/>
              <w:right w:val="nil"/>
            </w:tcBorders>
            <w:shd w:val="clear" w:color="auto" w:fill="auto"/>
            <w:noWrap/>
            <w:vAlign w:val="bottom"/>
          </w:tcPr>
          <w:p w:rsidR="00926F8D" w:rsidRPr="001627F9" w:rsidRDefault="00926F8D" w:rsidP="001627F9">
            <w:pPr>
              <w:spacing w:after="0" w:line="240" w:lineRule="auto"/>
              <w:ind w:left="-347" w:right="303"/>
              <w:jc w:val="right"/>
              <w:rPr>
                <w:rFonts w:eastAsia="Times New Roman"/>
                <w:cs/>
                <w:lang w:val="en-GB"/>
              </w:rPr>
            </w:pPr>
            <w:r w:rsidRPr="001627F9">
              <w:rPr>
                <w:rFonts w:eastAsia="Times New Roman"/>
                <w:lang w:val="en-GB" w:bidi="ar-SA"/>
              </w:rPr>
              <w:t>-</w:t>
            </w:r>
          </w:p>
        </w:tc>
      </w:tr>
      <w:tr w:rsidR="00926F8D" w:rsidRPr="00947733" w:rsidTr="00025A25">
        <w:trPr>
          <w:trHeight w:val="155"/>
        </w:trPr>
        <w:tc>
          <w:tcPr>
            <w:tcW w:w="3660" w:type="dxa"/>
            <w:vAlign w:val="bottom"/>
          </w:tcPr>
          <w:p w:rsidR="00926F8D" w:rsidRPr="00947733" w:rsidRDefault="00926F8D" w:rsidP="00926F8D">
            <w:pPr>
              <w:spacing w:after="0" w:line="240" w:lineRule="auto"/>
              <w:rPr>
                <w:rFonts w:eastAsia="Times New Roman"/>
                <w:cs/>
              </w:rPr>
            </w:pPr>
            <w:r w:rsidRPr="00947733">
              <w:rPr>
                <w:rFonts w:eastAsia="Times New Roman"/>
                <w:szCs w:val="22"/>
              </w:rPr>
              <w:t>Cost of service</w:t>
            </w:r>
          </w:p>
        </w:tc>
        <w:tc>
          <w:tcPr>
            <w:tcW w:w="1233" w:type="dxa"/>
            <w:tcBorders>
              <w:top w:val="nil"/>
              <w:left w:val="nil"/>
              <w:bottom w:val="nil"/>
              <w:right w:val="nil"/>
            </w:tcBorders>
            <w:shd w:val="clear" w:color="auto" w:fill="auto"/>
            <w:noWrap/>
            <w:vAlign w:val="bottom"/>
          </w:tcPr>
          <w:p w:rsidR="00926F8D" w:rsidRPr="001627F9" w:rsidRDefault="00926F8D" w:rsidP="001627F9">
            <w:pPr>
              <w:tabs>
                <w:tab w:val="decimal" w:pos="917"/>
              </w:tabs>
              <w:spacing w:after="0" w:line="240" w:lineRule="auto"/>
              <w:ind w:right="186"/>
              <w:jc w:val="right"/>
              <w:rPr>
                <w:rFonts w:eastAsia="MS Mincho"/>
                <w:spacing w:val="0"/>
              </w:rPr>
            </w:pPr>
            <w:r w:rsidRPr="001627F9">
              <w:rPr>
                <w:rFonts w:eastAsia="MS Mincho"/>
                <w:spacing w:val="0"/>
              </w:rPr>
              <w:t>-</w:t>
            </w:r>
          </w:p>
        </w:tc>
        <w:tc>
          <w:tcPr>
            <w:tcW w:w="236" w:type="dxa"/>
            <w:tcBorders>
              <w:top w:val="nil"/>
              <w:left w:val="nil"/>
              <w:bottom w:val="nil"/>
              <w:right w:val="nil"/>
            </w:tcBorders>
          </w:tcPr>
          <w:p w:rsidR="00926F8D" w:rsidRPr="00947733" w:rsidRDefault="00926F8D" w:rsidP="00926F8D">
            <w:pPr>
              <w:spacing w:after="0" w:line="240" w:lineRule="auto"/>
              <w:ind w:right="181"/>
              <w:jc w:val="center"/>
              <w:rPr>
                <w:rFonts w:eastAsia="Times New Roman"/>
                <w:cs/>
              </w:rPr>
            </w:pPr>
          </w:p>
        </w:tc>
        <w:tc>
          <w:tcPr>
            <w:tcW w:w="1222" w:type="dxa"/>
            <w:gridSpan w:val="2"/>
            <w:tcBorders>
              <w:top w:val="nil"/>
              <w:left w:val="nil"/>
              <w:bottom w:val="nil"/>
              <w:right w:val="nil"/>
            </w:tcBorders>
            <w:shd w:val="clear" w:color="auto" w:fill="auto"/>
            <w:noWrap/>
            <w:vAlign w:val="bottom"/>
          </w:tcPr>
          <w:p w:rsidR="00926F8D" w:rsidRPr="001627F9" w:rsidRDefault="00926F8D" w:rsidP="001627F9">
            <w:pPr>
              <w:spacing w:after="0" w:line="240" w:lineRule="auto"/>
              <w:ind w:right="267"/>
              <w:jc w:val="right"/>
              <w:rPr>
                <w:rFonts w:eastAsia="Times New Roman"/>
                <w:cs/>
                <w:lang w:val="en-GB"/>
              </w:rPr>
            </w:pPr>
            <w:r w:rsidRPr="001627F9">
              <w:rPr>
                <w:rFonts w:eastAsia="Times New Roman"/>
                <w:lang w:val="en-GB" w:bidi="ar-SA"/>
              </w:rPr>
              <w:t>-</w:t>
            </w:r>
          </w:p>
        </w:tc>
        <w:tc>
          <w:tcPr>
            <w:tcW w:w="279" w:type="dxa"/>
            <w:tcBorders>
              <w:top w:val="nil"/>
              <w:left w:val="nil"/>
              <w:bottom w:val="nil"/>
              <w:right w:val="nil"/>
            </w:tcBorders>
          </w:tcPr>
          <w:p w:rsidR="00926F8D" w:rsidRPr="00947733" w:rsidRDefault="00926F8D" w:rsidP="00926F8D">
            <w:pPr>
              <w:spacing w:after="0" w:line="240" w:lineRule="auto"/>
              <w:ind w:right="181"/>
              <w:jc w:val="center"/>
              <w:rPr>
                <w:rFonts w:eastAsia="Times New Roman"/>
              </w:rPr>
            </w:pPr>
          </w:p>
        </w:tc>
        <w:tc>
          <w:tcPr>
            <w:tcW w:w="1098" w:type="dxa"/>
            <w:tcBorders>
              <w:top w:val="nil"/>
              <w:left w:val="nil"/>
              <w:bottom w:val="nil"/>
              <w:right w:val="nil"/>
            </w:tcBorders>
            <w:shd w:val="clear" w:color="auto" w:fill="auto"/>
            <w:noWrap/>
            <w:vAlign w:val="bottom"/>
          </w:tcPr>
          <w:p w:rsidR="00926F8D" w:rsidRPr="001627F9" w:rsidRDefault="00926F8D" w:rsidP="00AF0231">
            <w:pPr>
              <w:tabs>
                <w:tab w:val="left" w:pos="208"/>
                <w:tab w:val="left" w:pos="492"/>
              </w:tabs>
              <w:spacing w:after="0" w:line="240" w:lineRule="auto"/>
              <w:ind w:left="-347" w:right="303"/>
              <w:jc w:val="right"/>
              <w:rPr>
                <w:rFonts w:eastAsia="Times New Roman"/>
                <w:lang w:val="en-GB" w:bidi="ar-SA"/>
              </w:rPr>
            </w:pPr>
            <w:r w:rsidRPr="001627F9">
              <w:rPr>
                <w:rFonts w:eastAsia="Times New Roman"/>
                <w:lang w:val="en-GB" w:bidi="ar-SA"/>
              </w:rPr>
              <w:t>8,203</w:t>
            </w:r>
          </w:p>
        </w:tc>
        <w:tc>
          <w:tcPr>
            <w:tcW w:w="252" w:type="dxa"/>
            <w:tcBorders>
              <w:top w:val="nil"/>
              <w:left w:val="nil"/>
              <w:bottom w:val="nil"/>
              <w:right w:val="nil"/>
            </w:tcBorders>
          </w:tcPr>
          <w:p w:rsidR="00926F8D" w:rsidRPr="00947733" w:rsidRDefault="00926F8D" w:rsidP="00926F8D">
            <w:pPr>
              <w:spacing w:after="0" w:line="240" w:lineRule="auto"/>
              <w:ind w:right="181"/>
              <w:jc w:val="center"/>
              <w:rPr>
                <w:rFonts w:eastAsia="Times New Roman"/>
              </w:rPr>
            </w:pPr>
          </w:p>
        </w:tc>
        <w:tc>
          <w:tcPr>
            <w:tcW w:w="1170" w:type="dxa"/>
            <w:tcBorders>
              <w:top w:val="nil"/>
              <w:left w:val="nil"/>
              <w:bottom w:val="nil"/>
              <w:right w:val="nil"/>
            </w:tcBorders>
            <w:shd w:val="clear" w:color="auto" w:fill="auto"/>
            <w:noWrap/>
            <w:vAlign w:val="bottom"/>
          </w:tcPr>
          <w:p w:rsidR="00926F8D" w:rsidRPr="001627F9" w:rsidRDefault="00926F8D" w:rsidP="001627F9">
            <w:pPr>
              <w:spacing w:after="0" w:line="240" w:lineRule="auto"/>
              <w:ind w:left="-347" w:right="303"/>
              <w:jc w:val="right"/>
              <w:rPr>
                <w:rFonts w:eastAsia="Times New Roman"/>
                <w:lang w:val="en-GB" w:bidi="ar-SA"/>
              </w:rPr>
            </w:pPr>
            <w:r w:rsidRPr="001627F9">
              <w:rPr>
                <w:rFonts w:eastAsia="Times New Roman"/>
                <w:lang w:val="en-GB" w:bidi="ar-SA"/>
              </w:rPr>
              <w:t>6,111</w:t>
            </w:r>
          </w:p>
        </w:tc>
      </w:tr>
      <w:tr w:rsidR="00926F8D" w:rsidRPr="00947733" w:rsidTr="00025A25">
        <w:trPr>
          <w:trHeight w:val="155"/>
        </w:trPr>
        <w:tc>
          <w:tcPr>
            <w:tcW w:w="3660" w:type="dxa"/>
            <w:vAlign w:val="bottom"/>
          </w:tcPr>
          <w:p w:rsidR="00926F8D" w:rsidRPr="00947733" w:rsidRDefault="00926F8D" w:rsidP="00926F8D">
            <w:pPr>
              <w:spacing w:after="0" w:line="240" w:lineRule="auto"/>
              <w:rPr>
                <w:rFonts w:eastAsia="Times New Roman"/>
              </w:rPr>
            </w:pPr>
            <w:r w:rsidRPr="00947733">
              <w:rPr>
                <w:rFonts w:eastAsia="Times New Roman"/>
                <w:szCs w:val="22"/>
              </w:rPr>
              <w:t>Administrative expenses</w:t>
            </w:r>
          </w:p>
        </w:tc>
        <w:tc>
          <w:tcPr>
            <w:tcW w:w="1233" w:type="dxa"/>
            <w:tcBorders>
              <w:top w:val="nil"/>
              <w:left w:val="nil"/>
              <w:bottom w:val="nil"/>
              <w:right w:val="nil"/>
            </w:tcBorders>
            <w:shd w:val="clear" w:color="auto" w:fill="auto"/>
            <w:noWrap/>
            <w:vAlign w:val="bottom"/>
          </w:tcPr>
          <w:p w:rsidR="00926F8D" w:rsidRPr="001627F9" w:rsidRDefault="00926F8D" w:rsidP="001627F9">
            <w:pPr>
              <w:tabs>
                <w:tab w:val="decimal" w:pos="917"/>
              </w:tabs>
              <w:spacing w:after="0" w:line="240" w:lineRule="auto"/>
              <w:ind w:right="186"/>
              <w:jc w:val="right"/>
              <w:rPr>
                <w:rFonts w:eastAsia="MS Mincho"/>
                <w:spacing w:val="0"/>
              </w:rPr>
            </w:pPr>
            <w:r w:rsidRPr="001627F9">
              <w:rPr>
                <w:rFonts w:eastAsia="MS Mincho"/>
                <w:spacing w:val="0"/>
              </w:rPr>
              <w:t>-</w:t>
            </w:r>
          </w:p>
        </w:tc>
        <w:tc>
          <w:tcPr>
            <w:tcW w:w="236" w:type="dxa"/>
            <w:tcBorders>
              <w:top w:val="nil"/>
              <w:left w:val="nil"/>
              <w:bottom w:val="nil"/>
              <w:right w:val="nil"/>
            </w:tcBorders>
          </w:tcPr>
          <w:p w:rsidR="00926F8D" w:rsidRPr="00947733" w:rsidRDefault="00926F8D" w:rsidP="00926F8D">
            <w:pPr>
              <w:spacing w:after="0" w:line="240" w:lineRule="auto"/>
              <w:ind w:right="181"/>
              <w:jc w:val="center"/>
              <w:rPr>
                <w:rFonts w:eastAsia="Times New Roman"/>
                <w:cs/>
              </w:rPr>
            </w:pPr>
          </w:p>
        </w:tc>
        <w:tc>
          <w:tcPr>
            <w:tcW w:w="1222" w:type="dxa"/>
            <w:gridSpan w:val="2"/>
            <w:tcBorders>
              <w:top w:val="nil"/>
              <w:left w:val="nil"/>
              <w:bottom w:val="nil"/>
              <w:right w:val="nil"/>
            </w:tcBorders>
            <w:shd w:val="clear" w:color="auto" w:fill="auto"/>
            <w:noWrap/>
            <w:vAlign w:val="bottom"/>
          </w:tcPr>
          <w:p w:rsidR="00926F8D" w:rsidRPr="001627F9" w:rsidRDefault="00926F8D" w:rsidP="001627F9">
            <w:pPr>
              <w:spacing w:after="0" w:line="240" w:lineRule="auto"/>
              <w:ind w:right="267"/>
              <w:jc w:val="right"/>
              <w:rPr>
                <w:rFonts w:eastAsia="Times New Roman"/>
                <w:cs/>
                <w:lang w:val="en-GB"/>
              </w:rPr>
            </w:pPr>
            <w:r w:rsidRPr="001627F9">
              <w:rPr>
                <w:rFonts w:eastAsia="Times New Roman"/>
                <w:lang w:val="en-GB" w:bidi="ar-SA"/>
              </w:rPr>
              <w:t>-</w:t>
            </w:r>
          </w:p>
        </w:tc>
        <w:tc>
          <w:tcPr>
            <w:tcW w:w="279" w:type="dxa"/>
            <w:tcBorders>
              <w:top w:val="nil"/>
              <w:left w:val="nil"/>
              <w:bottom w:val="nil"/>
              <w:right w:val="nil"/>
            </w:tcBorders>
          </w:tcPr>
          <w:p w:rsidR="00926F8D" w:rsidRPr="00947733" w:rsidRDefault="00926F8D" w:rsidP="00926F8D">
            <w:pPr>
              <w:spacing w:after="0" w:line="240" w:lineRule="auto"/>
              <w:ind w:right="181"/>
              <w:jc w:val="center"/>
              <w:rPr>
                <w:rFonts w:eastAsia="Times New Roman"/>
              </w:rPr>
            </w:pPr>
          </w:p>
        </w:tc>
        <w:tc>
          <w:tcPr>
            <w:tcW w:w="1098" w:type="dxa"/>
            <w:tcBorders>
              <w:top w:val="nil"/>
              <w:left w:val="nil"/>
              <w:bottom w:val="nil"/>
              <w:right w:val="nil"/>
            </w:tcBorders>
            <w:shd w:val="clear" w:color="auto" w:fill="auto"/>
            <w:noWrap/>
            <w:vAlign w:val="bottom"/>
          </w:tcPr>
          <w:p w:rsidR="00926F8D" w:rsidRPr="001627F9" w:rsidRDefault="00926F8D" w:rsidP="00AF0231">
            <w:pPr>
              <w:tabs>
                <w:tab w:val="left" w:pos="208"/>
                <w:tab w:val="left" w:pos="492"/>
              </w:tabs>
              <w:spacing w:after="0" w:line="240" w:lineRule="auto"/>
              <w:ind w:left="-347" w:right="303"/>
              <w:jc w:val="right"/>
              <w:rPr>
                <w:rFonts w:eastAsia="Times New Roman"/>
                <w:lang w:val="en-GB" w:bidi="ar-SA"/>
              </w:rPr>
            </w:pPr>
            <w:r w:rsidRPr="001627F9">
              <w:rPr>
                <w:rFonts w:eastAsia="Times New Roman"/>
                <w:lang w:val="en-GB" w:bidi="ar-SA"/>
              </w:rPr>
              <w:t>1,929</w:t>
            </w:r>
          </w:p>
        </w:tc>
        <w:tc>
          <w:tcPr>
            <w:tcW w:w="252" w:type="dxa"/>
            <w:tcBorders>
              <w:top w:val="nil"/>
              <w:left w:val="nil"/>
              <w:bottom w:val="nil"/>
              <w:right w:val="nil"/>
            </w:tcBorders>
          </w:tcPr>
          <w:p w:rsidR="00926F8D" w:rsidRPr="00947733" w:rsidRDefault="00926F8D" w:rsidP="00926F8D">
            <w:pPr>
              <w:spacing w:after="0" w:line="240" w:lineRule="auto"/>
              <w:ind w:right="181"/>
              <w:jc w:val="center"/>
              <w:rPr>
                <w:rFonts w:eastAsia="Times New Roman"/>
              </w:rPr>
            </w:pPr>
          </w:p>
        </w:tc>
        <w:tc>
          <w:tcPr>
            <w:tcW w:w="1170" w:type="dxa"/>
            <w:tcBorders>
              <w:top w:val="nil"/>
              <w:left w:val="nil"/>
              <w:bottom w:val="nil"/>
              <w:right w:val="nil"/>
            </w:tcBorders>
            <w:shd w:val="clear" w:color="auto" w:fill="auto"/>
            <w:noWrap/>
            <w:vAlign w:val="bottom"/>
          </w:tcPr>
          <w:p w:rsidR="00926F8D" w:rsidRPr="001627F9" w:rsidRDefault="00926F8D" w:rsidP="001627F9">
            <w:pPr>
              <w:spacing w:after="0" w:line="240" w:lineRule="auto"/>
              <w:ind w:left="-347" w:right="303"/>
              <w:jc w:val="right"/>
              <w:rPr>
                <w:rFonts w:eastAsia="Times New Roman"/>
                <w:lang w:val="en-GB" w:bidi="ar-SA"/>
              </w:rPr>
            </w:pPr>
            <w:r w:rsidRPr="001627F9">
              <w:rPr>
                <w:rFonts w:eastAsia="Times New Roman"/>
                <w:lang w:val="en-GB" w:bidi="ar-SA"/>
              </w:rPr>
              <w:t>1,793</w:t>
            </w:r>
          </w:p>
        </w:tc>
      </w:tr>
      <w:tr w:rsidR="00926F8D" w:rsidRPr="00947733" w:rsidTr="00025A25">
        <w:trPr>
          <w:trHeight w:val="155"/>
        </w:trPr>
        <w:tc>
          <w:tcPr>
            <w:tcW w:w="3660" w:type="dxa"/>
            <w:vAlign w:val="bottom"/>
          </w:tcPr>
          <w:p w:rsidR="00926F8D" w:rsidRPr="00947733" w:rsidRDefault="00926F8D" w:rsidP="00926F8D">
            <w:pPr>
              <w:spacing w:after="0" w:line="240" w:lineRule="auto"/>
              <w:rPr>
                <w:rFonts w:eastAsia="Times New Roman"/>
                <w:cs/>
              </w:rPr>
            </w:pPr>
            <w:r w:rsidRPr="00947733">
              <w:rPr>
                <w:rFonts w:eastAsia="Times New Roman"/>
                <w:szCs w:val="22"/>
              </w:rPr>
              <w:t>Finance costs</w:t>
            </w:r>
          </w:p>
        </w:tc>
        <w:tc>
          <w:tcPr>
            <w:tcW w:w="1233" w:type="dxa"/>
            <w:tcBorders>
              <w:top w:val="nil"/>
              <w:left w:val="nil"/>
              <w:bottom w:val="nil"/>
              <w:right w:val="nil"/>
            </w:tcBorders>
            <w:shd w:val="clear" w:color="auto" w:fill="auto"/>
            <w:noWrap/>
            <w:vAlign w:val="bottom"/>
          </w:tcPr>
          <w:p w:rsidR="00926F8D" w:rsidRPr="001627F9" w:rsidRDefault="00926F8D" w:rsidP="001627F9">
            <w:pPr>
              <w:tabs>
                <w:tab w:val="decimal" w:pos="917"/>
              </w:tabs>
              <w:spacing w:after="0" w:line="240" w:lineRule="auto"/>
              <w:ind w:right="186"/>
              <w:jc w:val="right"/>
              <w:rPr>
                <w:rFonts w:eastAsia="MS Mincho"/>
                <w:spacing w:val="0"/>
              </w:rPr>
            </w:pPr>
            <w:r w:rsidRPr="001627F9">
              <w:rPr>
                <w:rFonts w:eastAsia="MS Mincho"/>
                <w:spacing w:val="0"/>
              </w:rPr>
              <w:t>-</w:t>
            </w:r>
          </w:p>
        </w:tc>
        <w:tc>
          <w:tcPr>
            <w:tcW w:w="236" w:type="dxa"/>
            <w:tcBorders>
              <w:top w:val="nil"/>
              <w:left w:val="nil"/>
              <w:bottom w:val="nil"/>
              <w:right w:val="nil"/>
            </w:tcBorders>
          </w:tcPr>
          <w:p w:rsidR="00926F8D" w:rsidRPr="00947733" w:rsidRDefault="00926F8D" w:rsidP="00926F8D">
            <w:pPr>
              <w:spacing w:after="0" w:line="240" w:lineRule="auto"/>
              <w:ind w:right="181"/>
              <w:jc w:val="center"/>
              <w:rPr>
                <w:rFonts w:eastAsia="Times New Roman"/>
                <w:cs/>
              </w:rPr>
            </w:pPr>
          </w:p>
        </w:tc>
        <w:tc>
          <w:tcPr>
            <w:tcW w:w="1222" w:type="dxa"/>
            <w:gridSpan w:val="2"/>
            <w:tcBorders>
              <w:top w:val="nil"/>
              <w:left w:val="nil"/>
              <w:bottom w:val="nil"/>
              <w:right w:val="nil"/>
            </w:tcBorders>
            <w:shd w:val="clear" w:color="auto" w:fill="auto"/>
            <w:noWrap/>
            <w:vAlign w:val="bottom"/>
          </w:tcPr>
          <w:p w:rsidR="00926F8D" w:rsidRPr="001627F9" w:rsidRDefault="00926F8D" w:rsidP="001627F9">
            <w:pPr>
              <w:spacing w:after="0" w:line="240" w:lineRule="auto"/>
              <w:ind w:right="267"/>
              <w:jc w:val="right"/>
              <w:rPr>
                <w:rFonts w:eastAsia="Times New Roman"/>
                <w:cs/>
                <w:lang w:val="en-GB"/>
              </w:rPr>
            </w:pPr>
            <w:r w:rsidRPr="001627F9">
              <w:rPr>
                <w:rFonts w:eastAsia="Times New Roman"/>
                <w:lang w:val="en-GB" w:bidi="ar-SA"/>
              </w:rPr>
              <w:t>-</w:t>
            </w:r>
          </w:p>
        </w:tc>
        <w:tc>
          <w:tcPr>
            <w:tcW w:w="279" w:type="dxa"/>
            <w:tcBorders>
              <w:top w:val="nil"/>
              <w:left w:val="nil"/>
              <w:bottom w:val="nil"/>
              <w:right w:val="nil"/>
            </w:tcBorders>
          </w:tcPr>
          <w:p w:rsidR="00926F8D" w:rsidRPr="00947733" w:rsidRDefault="00926F8D" w:rsidP="00926F8D">
            <w:pPr>
              <w:spacing w:after="0" w:line="240" w:lineRule="auto"/>
              <w:ind w:right="181"/>
              <w:jc w:val="center"/>
              <w:rPr>
                <w:rFonts w:eastAsia="Times New Roman"/>
              </w:rPr>
            </w:pPr>
          </w:p>
        </w:tc>
        <w:tc>
          <w:tcPr>
            <w:tcW w:w="1098" w:type="dxa"/>
            <w:tcBorders>
              <w:top w:val="nil"/>
              <w:left w:val="nil"/>
              <w:bottom w:val="nil"/>
              <w:right w:val="nil"/>
            </w:tcBorders>
            <w:shd w:val="clear" w:color="auto" w:fill="auto"/>
            <w:noWrap/>
            <w:vAlign w:val="bottom"/>
          </w:tcPr>
          <w:p w:rsidR="00926F8D" w:rsidRPr="001627F9" w:rsidRDefault="00926F8D" w:rsidP="00AF0231">
            <w:pPr>
              <w:tabs>
                <w:tab w:val="left" w:pos="208"/>
                <w:tab w:val="left" w:pos="492"/>
              </w:tabs>
              <w:spacing w:after="0" w:line="240" w:lineRule="auto"/>
              <w:ind w:left="-347" w:right="303"/>
              <w:jc w:val="right"/>
              <w:rPr>
                <w:rFonts w:eastAsia="Times New Roman"/>
                <w:lang w:val="en-GB" w:bidi="ar-SA"/>
              </w:rPr>
            </w:pPr>
            <w:r w:rsidRPr="001627F9">
              <w:rPr>
                <w:rFonts w:eastAsia="Times New Roman"/>
                <w:lang w:val="en-GB" w:bidi="ar-SA"/>
              </w:rPr>
              <w:t>792</w:t>
            </w:r>
          </w:p>
        </w:tc>
        <w:tc>
          <w:tcPr>
            <w:tcW w:w="252" w:type="dxa"/>
            <w:tcBorders>
              <w:top w:val="nil"/>
              <w:left w:val="nil"/>
              <w:bottom w:val="nil"/>
              <w:right w:val="nil"/>
            </w:tcBorders>
          </w:tcPr>
          <w:p w:rsidR="00926F8D" w:rsidRPr="00947733" w:rsidRDefault="00926F8D" w:rsidP="00926F8D">
            <w:pPr>
              <w:spacing w:after="0" w:line="240" w:lineRule="auto"/>
              <w:ind w:right="181"/>
              <w:jc w:val="center"/>
              <w:rPr>
                <w:rFonts w:eastAsia="Times New Roman"/>
              </w:rPr>
            </w:pPr>
          </w:p>
        </w:tc>
        <w:tc>
          <w:tcPr>
            <w:tcW w:w="1170" w:type="dxa"/>
            <w:tcBorders>
              <w:top w:val="nil"/>
              <w:left w:val="nil"/>
              <w:bottom w:val="nil"/>
              <w:right w:val="nil"/>
            </w:tcBorders>
            <w:shd w:val="clear" w:color="auto" w:fill="auto"/>
            <w:noWrap/>
            <w:vAlign w:val="bottom"/>
          </w:tcPr>
          <w:p w:rsidR="00926F8D" w:rsidRPr="001627F9" w:rsidRDefault="00926F8D" w:rsidP="001627F9">
            <w:pPr>
              <w:spacing w:after="0" w:line="240" w:lineRule="auto"/>
              <w:ind w:left="-347" w:right="303"/>
              <w:jc w:val="right"/>
              <w:rPr>
                <w:rFonts w:eastAsia="Times New Roman"/>
                <w:lang w:val="en-GB" w:bidi="ar-SA"/>
              </w:rPr>
            </w:pPr>
            <w:r w:rsidRPr="001627F9">
              <w:rPr>
                <w:rFonts w:eastAsia="Times New Roman"/>
                <w:lang w:val="en-GB" w:bidi="ar-SA"/>
              </w:rPr>
              <w:t>1,408</w:t>
            </w:r>
          </w:p>
        </w:tc>
      </w:tr>
      <w:tr w:rsidR="00926F8D" w:rsidRPr="00926F8D" w:rsidTr="00025A25">
        <w:trPr>
          <w:trHeight w:val="72"/>
        </w:trPr>
        <w:tc>
          <w:tcPr>
            <w:tcW w:w="3660" w:type="dxa"/>
            <w:tcBorders>
              <w:top w:val="nil"/>
              <w:left w:val="nil"/>
              <w:bottom w:val="nil"/>
              <w:right w:val="nil"/>
            </w:tcBorders>
            <w:shd w:val="clear" w:color="auto" w:fill="auto"/>
            <w:vAlign w:val="bottom"/>
          </w:tcPr>
          <w:p w:rsidR="00926F8D" w:rsidRPr="001C237E" w:rsidRDefault="00926F8D" w:rsidP="00926F8D">
            <w:pPr>
              <w:spacing w:after="0" w:line="240" w:lineRule="auto"/>
              <w:rPr>
                <w:rFonts w:eastAsia="Times New Roman"/>
                <w:sz w:val="20"/>
                <w:szCs w:val="20"/>
                <w:cs/>
              </w:rPr>
            </w:pPr>
          </w:p>
        </w:tc>
        <w:tc>
          <w:tcPr>
            <w:tcW w:w="1233" w:type="dxa"/>
            <w:tcBorders>
              <w:top w:val="nil"/>
              <w:left w:val="nil"/>
              <w:bottom w:val="nil"/>
              <w:right w:val="nil"/>
            </w:tcBorders>
            <w:shd w:val="clear" w:color="auto" w:fill="auto"/>
            <w:noWrap/>
          </w:tcPr>
          <w:p w:rsidR="00926F8D" w:rsidRPr="001C237E" w:rsidRDefault="00926F8D" w:rsidP="001627F9">
            <w:pPr>
              <w:tabs>
                <w:tab w:val="decimal" w:pos="917"/>
              </w:tabs>
              <w:spacing w:after="0" w:line="240" w:lineRule="auto"/>
              <w:ind w:right="186"/>
              <w:jc w:val="right"/>
              <w:rPr>
                <w:rFonts w:eastAsia="MS Mincho"/>
                <w:spacing w:val="0"/>
                <w:sz w:val="20"/>
                <w:szCs w:val="20"/>
              </w:rPr>
            </w:pPr>
          </w:p>
        </w:tc>
        <w:tc>
          <w:tcPr>
            <w:tcW w:w="236" w:type="dxa"/>
            <w:tcBorders>
              <w:top w:val="nil"/>
              <w:left w:val="nil"/>
              <w:bottom w:val="nil"/>
              <w:right w:val="nil"/>
            </w:tcBorders>
          </w:tcPr>
          <w:p w:rsidR="00926F8D" w:rsidRPr="001C237E" w:rsidRDefault="00926F8D" w:rsidP="00926F8D">
            <w:pPr>
              <w:spacing w:after="0" w:line="240" w:lineRule="auto"/>
              <w:ind w:right="181"/>
              <w:jc w:val="center"/>
              <w:rPr>
                <w:rFonts w:eastAsia="Times New Roman"/>
                <w:sz w:val="20"/>
                <w:szCs w:val="20"/>
                <w:u w:val="single"/>
              </w:rPr>
            </w:pPr>
          </w:p>
        </w:tc>
        <w:tc>
          <w:tcPr>
            <w:tcW w:w="1222" w:type="dxa"/>
            <w:gridSpan w:val="2"/>
            <w:tcBorders>
              <w:top w:val="nil"/>
              <w:left w:val="nil"/>
              <w:bottom w:val="nil"/>
              <w:right w:val="nil"/>
            </w:tcBorders>
            <w:shd w:val="clear" w:color="auto" w:fill="auto"/>
            <w:noWrap/>
          </w:tcPr>
          <w:p w:rsidR="00926F8D" w:rsidRPr="001C237E" w:rsidRDefault="00926F8D" w:rsidP="001627F9">
            <w:pPr>
              <w:spacing w:after="0" w:line="240" w:lineRule="auto"/>
              <w:ind w:right="267"/>
              <w:jc w:val="right"/>
              <w:rPr>
                <w:rFonts w:eastAsia="Times New Roman"/>
                <w:sz w:val="20"/>
                <w:szCs w:val="20"/>
                <w:lang w:val="en-GB" w:bidi="ar-SA"/>
              </w:rPr>
            </w:pPr>
          </w:p>
        </w:tc>
        <w:tc>
          <w:tcPr>
            <w:tcW w:w="279" w:type="dxa"/>
            <w:tcBorders>
              <w:top w:val="nil"/>
              <w:left w:val="nil"/>
              <w:bottom w:val="nil"/>
              <w:right w:val="nil"/>
            </w:tcBorders>
          </w:tcPr>
          <w:p w:rsidR="00926F8D" w:rsidRPr="001C237E" w:rsidRDefault="00926F8D" w:rsidP="00926F8D">
            <w:pPr>
              <w:spacing w:after="0" w:line="240" w:lineRule="auto"/>
              <w:ind w:right="181"/>
              <w:jc w:val="center"/>
              <w:rPr>
                <w:rFonts w:eastAsia="Times New Roman"/>
                <w:sz w:val="20"/>
                <w:szCs w:val="20"/>
              </w:rPr>
            </w:pPr>
          </w:p>
        </w:tc>
        <w:tc>
          <w:tcPr>
            <w:tcW w:w="1098" w:type="dxa"/>
            <w:tcBorders>
              <w:top w:val="nil"/>
              <w:left w:val="nil"/>
              <w:bottom w:val="nil"/>
              <w:right w:val="nil"/>
            </w:tcBorders>
            <w:shd w:val="clear" w:color="auto" w:fill="auto"/>
            <w:noWrap/>
          </w:tcPr>
          <w:p w:rsidR="00926F8D" w:rsidRPr="00BB2C28" w:rsidRDefault="00926F8D" w:rsidP="00AF0231">
            <w:pPr>
              <w:tabs>
                <w:tab w:val="left" w:pos="208"/>
                <w:tab w:val="left" w:pos="492"/>
              </w:tabs>
              <w:spacing w:after="0" w:line="240" w:lineRule="auto"/>
              <w:ind w:left="-347" w:right="303"/>
              <w:jc w:val="right"/>
              <w:rPr>
                <w:rFonts w:eastAsia="Times New Roman"/>
                <w:lang w:val="en-GB" w:bidi="ar-SA"/>
              </w:rPr>
            </w:pPr>
          </w:p>
        </w:tc>
        <w:tc>
          <w:tcPr>
            <w:tcW w:w="252" w:type="dxa"/>
            <w:tcBorders>
              <w:top w:val="nil"/>
              <w:left w:val="nil"/>
              <w:bottom w:val="nil"/>
              <w:right w:val="nil"/>
            </w:tcBorders>
          </w:tcPr>
          <w:p w:rsidR="00926F8D" w:rsidRPr="001C237E" w:rsidRDefault="00926F8D" w:rsidP="00926F8D">
            <w:pPr>
              <w:spacing w:after="0" w:line="240" w:lineRule="auto"/>
              <w:ind w:right="181"/>
              <w:jc w:val="center"/>
              <w:rPr>
                <w:rFonts w:eastAsia="Times New Roman"/>
                <w:sz w:val="20"/>
                <w:szCs w:val="20"/>
              </w:rPr>
            </w:pPr>
          </w:p>
        </w:tc>
        <w:tc>
          <w:tcPr>
            <w:tcW w:w="1170" w:type="dxa"/>
            <w:tcBorders>
              <w:top w:val="nil"/>
              <w:left w:val="nil"/>
              <w:bottom w:val="nil"/>
              <w:right w:val="nil"/>
            </w:tcBorders>
            <w:shd w:val="clear" w:color="auto" w:fill="auto"/>
            <w:noWrap/>
            <w:vAlign w:val="bottom"/>
          </w:tcPr>
          <w:p w:rsidR="00926F8D" w:rsidRPr="001C237E" w:rsidRDefault="00926F8D" w:rsidP="001627F9">
            <w:pPr>
              <w:spacing w:after="0" w:line="240" w:lineRule="auto"/>
              <w:ind w:left="-347" w:right="303"/>
              <w:jc w:val="right"/>
              <w:rPr>
                <w:rFonts w:eastAsia="Times New Roman"/>
                <w:sz w:val="20"/>
                <w:szCs w:val="20"/>
                <w:lang w:val="en-GB" w:bidi="ar-SA"/>
              </w:rPr>
            </w:pPr>
          </w:p>
        </w:tc>
      </w:tr>
      <w:tr w:rsidR="00926F8D" w:rsidRPr="00947733" w:rsidTr="00025A25">
        <w:trPr>
          <w:trHeight w:val="362"/>
        </w:trPr>
        <w:tc>
          <w:tcPr>
            <w:tcW w:w="3660" w:type="dxa"/>
            <w:vAlign w:val="center"/>
          </w:tcPr>
          <w:p w:rsidR="00926F8D" w:rsidRPr="00947733" w:rsidRDefault="002A65EF" w:rsidP="00926F8D">
            <w:pPr>
              <w:spacing w:after="0" w:line="240" w:lineRule="auto"/>
              <w:rPr>
                <w:rFonts w:eastAsia="Times New Roman"/>
                <w:b/>
                <w:bCs/>
              </w:rPr>
            </w:pPr>
            <w:r>
              <w:rPr>
                <w:rFonts w:eastAsia="Times New Roman"/>
                <w:b/>
                <w:bCs/>
                <w:szCs w:val="22"/>
              </w:rPr>
              <w:t>Related person or parties</w:t>
            </w:r>
          </w:p>
        </w:tc>
        <w:tc>
          <w:tcPr>
            <w:tcW w:w="1233" w:type="dxa"/>
            <w:tcBorders>
              <w:top w:val="nil"/>
              <w:left w:val="nil"/>
              <w:bottom w:val="nil"/>
              <w:right w:val="nil"/>
            </w:tcBorders>
            <w:shd w:val="clear" w:color="auto" w:fill="auto"/>
            <w:noWrap/>
            <w:vAlign w:val="bottom"/>
          </w:tcPr>
          <w:p w:rsidR="00926F8D" w:rsidRPr="001627F9" w:rsidRDefault="00926F8D" w:rsidP="001627F9">
            <w:pPr>
              <w:tabs>
                <w:tab w:val="decimal" w:pos="917"/>
              </w:tabs>
              <w:spacing w:after="0" w:line="240" w:lineRule="auto"/>
              <w:ind w:right="186"/>
              <w:jc w:val="right"/>
              <w:rPr>
                <w:rFonts w:eastAsia="MS Mincho"/>
                <w:spacing w:val="0"/>
              </w:rPr>
            </w:pPr>
          </w:p>
        </w:tc>
        <w:tc>
          <w:tcPr>
            <w:tcW w:w="236" w:type="dxa"/>
            <w:tcBorders>
              <w:top w:val="nil"/>
              <w:left w:val="nil"/>
              <w:bottom w:val="nil"/>
              <w:right w:val="nil"/>
            </w:tcBorders>
          </w:tcPr>
          <w:p w:rsidR="00926F8D" w:rsidRPr="00947733" w:rsidRDefault="00926F8D" w:rsidP="00926F8D">
            <w:pPr>
              <w:spacing w:after="0" w:line="240" w:lineRule="auto"/>
              <w:ind w:right="181"/>
              <w:jc w:val="center"/>
              <w:rPr>
                <w:rFonts w:eastAsia="Times New Roman"/>
                <w:u w:val="single"/>
              </w:rPr>
            </w:pPr>
          </w:p>
        </w:tc>
        <w:tc>
          <w:tcPr>
            <w:tcW w:w="1222" w:type="dxa"/>
            <w:gridSpan w:val="2"/>
            <w:tcBorders>
              <w:top w:val="nil"/>
              <w:left w:val="nil"/>
              <w:bottom w:val="nil"/>
              <w:right w:val="nil"/>
            </w:tcBorders>
            <w:shd w:val="clear" w:color="auto" w:fill="auto"/>
            <w:noWrap/>
            <w:vAlign w:val="bottom"/>
          </w:tcPr>
          <w:p w:rsidR="00926F8D" w:rsidRPr="001627F9" w:rsidRDefault="00926F8D" w:rsidP="001627F9">
            <w:pPr>
              <w:spacing w:after="0" w:line="240" w:lineRule="auto"/>
              <w:ind w:right="267"/>
              <w:jc w:val="right"/>
              <w:rPr>
                <w:rFonts w:eastAsia="Times New Roman"/>
                <w:lang w:val="en-GB" w:bidi="ar-SA"/>
              </w:rPr>
            </w:pPr>
          </w:p>
        </w:tc>
        <w:tc>
          <w:tcPr>
            <w:tcW w:w="279" w:type="dxa"/>
            <w:tcBorders>
              <w:top w:val="nil"/>
              <w:left w:val="nil"/>
              <w:bottom w:val="nil"/>
              <w:right w:val="nil"/>
            </w:tcBorders>
          </w:tcPr>
          <w:p w:rsidR="00926F8D" w:rsidRPr="00947733" w:rsidRDefault="00926F8D" w:rsidP="00926F8D">
            <w:pPr>
              <w:spacing w:after="0" w:line="240" w:lineRule="auto"/>
              <w:ind w:right="181"/>
              <w:jc w:val="center"/>
              <w:rPr>
                <w:rFonts w:eastAsia="Times New Roman"/>
              </w:rPr>
            </w:pPr>
          </w:p>
        </w:tc>
        <w:tc>
          <w:tcPr>
            <w:tcW w:w="1098" w:type="dxa"/>
            <w:tcBorders>
              <w:top w:val="nil"/>
              <w:left w:val="nil"/>
              <w:bottom w:val="nil"/>
              <w:right w:val="nil"/>
            </w:tcBorders>
            <w:shd w:val="clear" w:color="auto" w:fill="auto"/>
            <w:noWrap/>
            <w:vAlign w:val="bottom"/>
          </w:tcPr>
          <w:p w:rsidR="00926F8D" w:rsidRPr="001627F9" w:rsidRDefault="00926F8D" w:rsidP="00AF0231">
            <w:pPr>
              <w:tabs>
                <w:tab w:val="left" w:pos="208"/>
                <w:tab w:val="left" w:pos="492"/>
              </w:tabs>
              <w:spacing w:after="0" w:line="240" w:lineRule="auto"/>
              <w:ind w:left="-347" w:right="303"/>
              <w:jc w:val="right"/>
              <w:rPr>
                <w:rFonts w:eastAsia="Times New Roman"/>
                <w:lang w:val="en-GB" w:bidi="ar-SA"/>
              </w:rPr>
            </w:pPr>
          </w:p>
        </w:tc>
        <w:tc>
          <w:tcPr>
            <w:tcW w:w="252" w:type="dxa"/>
            <w:tcBorders>
              <w:top w:val="nil"/>
              <w:left w:val="nil"/>
              <w:bottom w:val="nil"/>
              <w:right w:val="nil"/>
            </w:tcBorders>
          </w:tcPr>
          <w:p w:rsidR="00926F8D" w:rsidRPr="00947733" w:rsidRDefault="00926F8D" w:rsidP="00926F8D">
            <w:pPr>
              <w:spacing w:after="0" w:line="240" w:lineRule="auto"/>
              <w:ind w:right="181"/>
              <w:jc w:val="center"/>
              <w:rPr>
                <w:rFonts w:eastAsia="Times New Roman"/>
              </w:rPr>
            </w:pPr>
          </w:p>
        </w:tc>
        <w:tc>
          <w:tcPr>
            <w:tcW w:w="1170" w:type="dxa"/>
            <w:tcBorders>
              <w:top w:val="nil"/>
              <w:left w:val="nil"/>
              <w:bottom w:val="nil"/>
              <w:right w:val="nil"/>
            </w:tcBorders>
            <w:shd w:val="clear" w:color="auto" w:fill="auto"/>
            <w:noWrap/>
            <w:vAlign w:val="bottom"/>
          </w:tcPr>
          <w:p w:rsidR="00926F8D" w:rsidRPr="001627F9" w:rsidRDefault="00926F8D" w:rsidP="001627F9">
            <w:pPr>
              <w:spacing w:after="0" w:line="240" w:lineRule="auto"/>
              <w:ind w:left="-347" w:right="303"/>
              <w:jc w:val="right"/>
              <w:rPr>
                <w:rFonts w:eastAsia="Times New Roman"/>
                <w:lang w:val="en-GB" w:bidi="ar-SA"/>
              </w:rPr>
            </w:pPr>
          </w:p>
        </w:tc>
      </w:tr>
      <w:tr w:rsidR="00926F8D" w:rsidRPr="00947733" w:rsidTr="00025A25">
        <w:trPr>
          <w:trHeight w:hRule="exact" w:val="362"/>
        </w:trPr>
        <w:tc>
          <w:tcPr>
            <w:tcW w:w="3660" w:type="dxa"/>
            <w:vAlign w:val="center"/>
          </w:tcPr>
          <w:p w:rsidR="00926F8D" w:rsidRPr="00947733" w:rsidRDefault="00926F8D" w:rsidP="00926F8D">
            <w:pPr>
              <w:spacing w:after="0" w:line="240" w:lineRule="auto"/>
              <w:rPr>
                <w:rFonts w:eastAsia="Times New Roman"/>
                <w:cs/>
              </w:rPr>
            </w:pPr>
            <w:r w:rsidRPr="00947733">
              <w:rPr>
                <w:rFonts w:eastAsia="Times New Roman"/>
                <w:szCs w:val="22"/>
              </w:rPr>
              <w:t>Service income</w:t>
            </w:r>
          </w:p>
        </w:tc>
        <w:tc>
          <w:tcPr>
            <w:tcW w:w="1233" w:type="dxa"/>
            <w:tcBorders>
              <w:top w:val="nil"/>
              <w:left w:val="nil"/>
              <w:bottom w:val="nil"/>
              <w:right w:val="nil"/>
            </w:tcBorders>
            <w:shd w:val="clear" w:color="auto" w:fill="auto"/>
            <w:noWrap/>
          </w:tcPr>
          <w:p w:rsidR="00926F8D" w:rsidRPr="001627F9" w:rsidRDefault="00926F8D" w:rsidP="001627F9">
            <w:pPr>
              <w:tabs>
                <w:tab w:val="decimal" w:pos="917"/>
              </w:tabs>
              <w:spacing w:after="0" w:line="240" w:lineRule="auto"/>
              <w:ind w:right="186"/>
              <w:jc w:val="right"/>
              <w:rPr>
                <w:rFonts w:eastAsia="MS Mincho"/>
                <w:spacing w:val="0"/>
              </w:rPr>
            </w:pPr>
            <w:r w:rsidRPr="001627F9">
              <w:rPr>
                <w:rFonts w:eastAsia="MS Mincho"/>
                <w:spacing w:val="0"/>
              </w:rPr>
              <w:t>-</w:t>
            </w:r>
          </w:p>
        </w:tc>
        <w:tc>
          <w:tcPr>
            <w:tcW w:w="236" w:type="dxa"/>
            <w:tcBorders>
              <w:top w:val="nil"/>
              <w:left w:val="nil"/>
              <w:bottom w:val="nil"/>
              <w:right w:val="nil"/>
            </w:tcBorders>
          </w:tcPr>
          <w:p w:rsidR="00926F8D" w:rsidRPr="00947733" w:rsidRDefault="00926F8D" w:rsidP="00926F8D">
            <w:pPr>
              <w:spacing w:after="0" w:line="240" w:lineRule="auto"/>
              <w:ind w:right="181"/>
              <w:jc w:val="center"/>
              <w:rPr>
                <w:rFonts w:eastAsia="Times New Roman"/>
                <w:highlight w:val="yellow"/>
                <w:cs/>
              </w:rPr>
            </w:pPr>
          </w:p>
        </w:tc>
        <w:tc>
          <w:tcPr>
            <w:tcW w:w="1222" w:type="dxa"/>
            <w:gridSpan w:val="2"/>
            <w:tcBorders>
              <w:top w:val="nil"/>
              <w:left w:val="nil"/>
              <w:bottom w:val="nil"/>
              <w:right w:val="nil"/>
            </w:tcBorders>
            <w:shd w:val="clear" w:color="auto" w:fill="auto"/>
            <w:noWrap/>
          </w:tcPr>
          <w:p w:rsidR="00926F8D" w:rsidRPr="001627F9" w:rsidRDefault="00926F8D" w:rsidP="001627F9">
            <w:pPr>
              <w:spacing w:after="0" w:line="240" w:lineRule="auto"/>
              <w:ind w:right="267"/>
              <w:jc w:val="right"/>
              <w:rPr>
                <w:rFonts w:eastAsia="Times New Roman"/>
                <w:lang w:val="en-GB" w:bidi="ar-SA"/>
              </w:rPr>
            </w:pPr>
            <w:r w:rsidRPr="001627F9">
              <w:rPr>
                <w:rFonts w:eastAsia="Times New Roman"/>
                <w:lang w:val="en-GB" w:bidi="ar-SA"/>
              </w:rPr>
              <w:t>184</w:t>
            </w:r>
          </w:p>
        </w:tc>
        <w:tc>
          <w:tcPr>
            <w:tcW w:w="279" w:type="dxa"/>
            <w:tcBorders>
              <w:top w:val="nil"/>
              <w:left w:val="nil"/>
              <w:bottom w:val="nil"/>
              <w:right w:val="nil"/>
            </w:tcBorders>
          </w:tcPr>
          <w:p w:rsidR="00926F8D" w:rsidRPr="00947733" w:rsidRDefault="00926F8D" w:rsidP="00926F8D">
            <w:pPr>
              <w:spacing w:after="0" w:line="240" w:lineRule="auto"/>
              <w:ind w:right="181"/>
              <w:jc w:val="center"/>
              <w:rPr>
                <w:rFonts w:eastAsia="Times New Roman"/>
              </w:rPr>
            </w:pPr>
          </w:p>
        </w:tc>
        <w:tc>
          <w:tcPr>
            <w:tcW w:w="1098" w:type="dxa"/>
            <w:tcBorders>
              <w:top w:val="nil"/>
              <w:left w:val="nil"/>
              <w:bottom w:val="nil"/>
              <w:right w:val="nil"/>
            </w:tcBorders>
            <w:shd w:val="clear" w:color="auto" w:fill="auto"/>
            <w:noWrap/>
          </w:tcPr>
          <w:p w:rsidR="00926F8D" w:rsidRPr="001627F9" w:rsidRDefault="00926F8D" w:rsidP="00AF0231">
            <w:pPr>
              <w:tabs>
                <w:tab w:val="left" w:pos="208"/>
                <w:tab w:val="left" w:pos="492"/>
              </w:tabs>
              <w:spacing w:after="0" w:line="240" w:lineRule="auto"/>
              <w:ind w:left="-347" w:right="303"/>
              <w:jc w:val="right"/>
              <w:rPr>
                <w:rFonts w:eastAsia="Times New Roman"/>
                <w:lang w:val="en-GB" w:bidi="ar-SA"/>
              </w:rPr>
            </w:pPr>
            <w:r w:rsidRPr="001627F9">
              <w:rPr>
                <w:rFonts w:eastAsia="Times New Roman" w:hint="cs"/>
                <w:lang w:val="en-GB" w:bidi="ar-SA"/>
              </w:rPr>
              <w:t>-</w:t>
            </w:r>
          </w:p>
        </w:tc>
        <w:tc>
          <w:tcPr>
            <w:tcW w:w="252" w:type="dxa"/>
            <w:tcBorders>
              <w:top w:val="nil"/>
              <w:left w:val="nil"/>
              <w:bottom w:val="nil"/>
              <w:right w:val="nil"/>
            </w:tcBorders>
          </w:tcPr>
          <w:p w:rsidR="00926F8D" w:rsidRPr="00947733" w:rsidRDefault="00926F8D" w:rsidP="00926F8D">
            <w:pPr>
              <w:spacing w:after="0" w:line="240" w:lineRule="auto"/>
              <w:ind w:right="181"/>
              <w:jc w:val="center"/>
              <w:rPr>
                <w:rFonts w:eastAsia="Times New Roman"/>
              </w:rPr>
            </w:pPr>
          </w:p>
        </w:tc>
        <w:tc>
          <w:tcPr>
            <w:tcW w:w="1170" w:type="dxa"/>
            <w:tcBorders>
              <w:top w:val="nil"/>
              <w:left w:val="nil"/>
              <w:bottom w:val="nil"/>
              <w:right w:val="nil"/>
            </w:tcBorders>
            <w:shd w:val="clear" w:color="auto" w:fill="auto"/>
            <w:noWrap/>
            <w:vAlign w:val="bottom"/>
          </w:tcPr>
          <w:p w:rsidR="00926F8D" w:rsidRPr="001627F9" w:rsidRDefault="00926F8D" w:rsidP="001627F9">
            <w:pPr>
              <w:spacing w:after="0" w:line="240" w:lineRule="auto"/>
              <w:ind w:left="-347" w:right="303"/>
              <w:jc w:val="right"/>
              <w:rPr>
                <w:rFonts w:eastAsia="Times New Roman"/>
                <w:lang w:val="en-GB" w:bidi="ar-SA"/>
              </w:rPr>
            </w:pPr>
            <w:r w:rsidRPr="001627F9">
              <w:rPr>
                <w:rFonts w:eastAsia="Times New Roman"/>
                <w:lang w:val="en-GB" w:bidi="ar-SA"/>
              </w:rPr>
              <w:t>184</w:t>
            </w:r>
          </w:p>
        </w:tc>
      </w:tr>
      <w:tr w:rsidR="00926F8D" w:rsidRPr="00947733" w:rsidTr="00025A25">
        <w:trPr>
          <w:trHeight w:hRule="exact" w:val="362"/>
        </w:trPr>
        <w:tc>
          <w:tcPr>
            <w:tcW w:w="3660" w:type="dxa"/>
            <w:vAlign w:val="center"/>
          </w:tcPr>
          <w:p w:rsidR="00926F8D" w:rsidRPr="00947733" w:rsidRDefault="00926F8D" w:rsidP="00926F8D">
            <w:pPr>
              <w:spacing w:line="240" w:lineRule="auto"/>
              <w:rPr>
                <w:rFonts w:eastAsia="Times New Roman"/>
                <w:cs/>
              </w:rPr>
            </w:pPr>
            <w:r>
              <w:rPr>
                <w:rFonts w:eastAsia="MS Mincho"/>
                <w:sz w:val="26"/>
                <w:szCs w:val="26"/>
              </w:rPr>
              <w:t>Cost of sale</w:t>
            </w:r>
          </w:p>
        </w:tc>
        <w:tc>
          <w:tcPr>
            <w:tcW w:w="1233" w:type="dxa"/>
            <w:tcBorders>
              <w:top w:val="nil"/>
              <w:left w:val="nil"/>
              <w:bottom w:val="nil"/>
              <w:right w:val="nil"/>
            </w:tcBorders>
            <w:shd w:val="clear" w:color="auto" w:fill="auto"/>
            <w:noWrap/>
          </w:tcPr>
          <w:p w:rsidR="00926F8D" w:rsidRPr="001627F9" w:rsidRDefault="00926F8D" w:rsidP="001627F9">
            <w:pPr>
              <w:tabs>
                <w:tab w:val="decimal" w:pos="917"/>
              </w:tabs>
              <w:spacing w:after="0" w:line="240" w:lineRule="auto"/>
              <w:ind w:right="186"/>
              <w:jc w:val="right"/>
              <w:rPr>
                <w:rFonts w:eastAsia="MS Mincho"/>
                <w:spacing w:val="0"/>
              </w:rPr>
            </w:pPr>
            <w:r w:rsidRPr="001627F9">
              <w:rPr>
                <w:rFonts w:eastAsia="MS Mincho"/>
                <w:spacing w:val="0"/>
              </w:rPr>
              <w:t>3,607</w:t>
            </w:r>
          </w:p>
        </w:tc>
        <w:tc>
          <w:tcPr>
            <w:tcW w:w="236" w:type="dxa"/>
            <w:tcBorders>
              <w:top w:val="nil"/>
              <w:left w:val="nil"/>
              <w:bottom w:val="nil"/>
              <w:right w:val="nil"/>
            </w:tcBorders>
          </w:tcPr>
          <w:p w:rsidR="00926F8D" w:rsidRPr="00947733" w:rsidRDefault="00926F8D" w:rsidP="00926F8D">
            <w:pPr>
              <w:spacing w:line="240" w:lineRule="auto"/>
              <w:ind w:right="181"/>
              <w:jc w:val="center"/>
              <w:rPr>
                <w:rFonts w:eastAsia="Times New Roman"/>
                <w:highlight w:val="yellow"/>
                <w:cs/>
              </w:rPr>
            </w:pPr>
          </w:p>
        </w:tc>
        <w:tc>
          <w:tcPr>
            <w:tcW w:w="1222" w:type="dxa"/>
            <w:gridSpan w:val="2"/>
            <w:tcBorders>
              <w:top w:val="nil"/>
              <w:left w:val="nil"/>
              <w:bottom w:val="nil"/>
              <w:right w:val="nil"/>
            </w:tcBorders>
            <w:shd w:val="clear" w:color="auto" w:fill="auto"/>
            <w:noWrap/>
          </w:tcPr>
          <w:p w:rsidR="00926F8D" w:rsidRPr="001627F9" w:rsidRDefault="00926F8D" w:rsidP="001627F9">
            <w:pPr>
              <w:spacing w:after="0" w:line="240" w:lineRule="auto"/>
              <w:ind w:right="267"/>
              <w:jc w:val="right"/>
              <w:rPr>
                <w:rFonts w:eastAsia="Times New Roman"/>
                <w:lang w:val="en-GB" w:bidi="ar-SA"/>
              </w:rPr>
            </w:pPr>
            <w:r w:rsidRPr="001627F9">
              <w:rPr>
                <w:rFonts w:eastAsia="Times New Roman"/>
                <w:lang w:val="en-GB" w:bidi="ar-SA"/>
              </w:rPr>
              <w:t>-</w:t>
            </w:r>
          </w:p>
        </w:tc>
        <w:tc>
          <w:tcPr>
            <w:tcW w:w="279" w:type="dxa"/>
            <w:tcBorders>
              <w:top w:val="nil"/>
              <w:left w:val="nil"/>
              <w:bottom w:val="nil"/>
              <w:right w:val="nil"/>
            </w:tcBorders>
          </w:tcPr>
          <w:p w:rsidR="00926F8D" w:rsidRPr="00947733" w:rsidRDefault="00926F8D" w:rsidP="00926F8D">
            <w:pPr>
              <w:spacing w:line="240" w:lineRule="auto"/>
              <w:ind w:right="181"/>
              <w:jc w:val="center"/>
              <w:rPr>
                <w:rFonts w:eastAsia="Times New Roman"/>
              </w:rPr>
            </w:pPr>
          </w:p>
        </w:tc>
        <w:tc>
          <w:tcPr>
            <w:tcW w:w="1098" w:type="dxa"/>
            <w:tcBorders>
              <w:top w:val="nil"/>
              <w:left w:val="nil"/>
              <w:bottom w:val="nil"/>
              <w:right w:val="nil"/>
            </w:tcBorders>
            <w:shd w:val="clear" w:color="auto" w:fill="auto"/>
            <w:noWrap/>
          </w:tcPr>
          <w:p w:rsidR="00926F8D" w:rsidRPr="001627F9" w:rsidRDefault="00926F8D" w:rsidP="00AF0231">
            <w:pPr>
              <w:tabs>
                <w:tab w:val="left" w:pos="208"/>
                <w:tab w:val="left" w:pos="492"/>
              </w:tabs>
              <w:spacing w:after="0" w:line="240" w:lineRule="auto"/>
              <w:ind w:left="-347" w:right="303"/>
              <w:jc w:val="right"/>
              <w:rPr>
                <w:rFonts w:eastAsia="Times New Roman"/>
                <w:lang w:val="en-GB" w:bidi="ar-SA"/>
              </w:rPr>
            </w:pPr>
            <w:r w:rsidRPr="001627F9">
              <w:rPr>
                <w:rFonts w:eastAsia="Times New Roman"/>
                <w:lang w:val="en-GB" w:bidi="ar-SA"/>
              </w:rPr>
              <w:t>-</w:t>
            </w:r>
          </w:p>
        </w:tc>
        <w:tc>
          <w:tcPr>
            <w:tcW w:w="252" w:type="dxa"/>
            <w:tcBorders>
              <w:top w:val="nil"/>
              <w:left w:val="nil"/>
              <w:bottom w:val="nil"/>
              <w:right w:val="nil"/>
            </w:tcBorders>
          </w:tcPr>
          <w:p w:rsidR="00926F8D" w:rsidRPr="00947733" w:rsidRDefault="00926F8D" w:rsidP="00926F8D">
            <w:pPr>
              <w:spacing w:line="240" w:lineRule="auto"/>
              <w:ind w:right="181"/>
              <w:jc w:val="center"/>
              <w:rPr>
                <w:rFonts w:eastAsia="Times New Roman"/>
              </w:rPr>
            </w:pPr>
          </w:p>
        </w:tc>
        <w:tc>
          <w:tcPr>
            <w:tcW w:w="1170" w:type="dxa"/>
            <w:tcBorders>
              <w:top w:val="nil"/>
              <w:left w:val="nil"/>
              <w:bottom w:val="nil"/>
              <w:right w:val="nil"/>
            </w:tcBorders>
            <w:shd w:val="clear" w:color="auto" w:fill="auto"/>
            <w:noWrap/>
          </w:tcPr>
          <w:p w:rsidR="00926F8D" w:rsidRPr="001627F9" w:rsidRDefault="00926F8D" w:rsidP="001627F9">
            <w:pPr>
              <w:spacing w:after="0" w:line="240" w:lineRule="auto"/>
              <w:ind w:left="-347" w:right="303"/>
              <w:jc w:val="right"/>
              <w:rPr>
                <w:rFonts w:eastAsia="Times New Roman"/>
                <w:lang w:val="en-GB" w:bidi="ar-SA"/>
              </w:rPr>
            </w:pPr>
            <w:r w:rsidRPr="001627F9">
              <w:rPr>
                <w:rFonts w:eastAsia="Times New Roman"/>
                <w:lang w:val="en-GB" w:bidi="ar-SA"/>
              </w:rPr>
              <w:t>-</w:t>
            </w:r>
          </w:p>
        </w:tc>
      </w:tr>
      <w:tr w:rsidR="00926F8D" w:rsidRPr="00947733" w:rsidTr="00025A25">
        <w:trPr>
          <w:trHeight w:hRule="exact" w:val="362"/>
        </w:trPr>
        <w:tc>
          <w:tcPr>
            <w:tcW w:w="3660" w:type="dxa"/>
            <w:vAlign w:val="center"/>
          </w:tcPr>
          <w:p w:rsidR="00926F8D" w:rsidRPr="00947733" w:rsidRDefault="00926F8D" w:rsidP="00926F8D">
            <w:pPr>
              <w:spacing w:line="240" w:lineRule="auto"/>
              <w:rPr>
                <w:rFonts w:eastAsia="Times New Roman"/>
                <w:szCs w:val="22"/>
              </w:rPr>
            </w:pPr>
            <w:r w:rsidRPr="00947733">
              <w:rPr>
                <w:rFonts w:eastAsia="Times New Roman"/>
                <w:szCs w:val="22"/>
              </w:rPr>
              <w:t>Administrative expenses</w:t>
            </w:r>
          </w:p>
        </w:tc>
        <w:tc>
          <w:tcPr>
            <w:tcW w:w="1233" w:type="dxa"/>
            <w:tcBorders>
              <w:top w:val="nil"/>
              <w:left w:val="nil"/>
              <w:bottom w:val="nil"/>
              <w:right w:val="nil"/>
            </w:tcBorders>
            <w:shd w:val="clear" w:color="auto" w:fill="auto"/>
            <w:noWrap/>
          </w:tcPr>
          <w:p w:rsidR="00926F8D" w:rsidRPr="001627F9" w:rsidRDefault="00926F8D" w:rsidP="001627F9">
            <w:pPr>
              <w:tabs>
                <w:tab w:val="decimal" w:pos="917"/>
              </w:tabs>
              <w:spacing w:after="0" w:line="240" w:lineRule="auto"/>
              <w:ind w:right="186"/>
              <w:jc w:val="right"/>
              <w:rPr>
                <w:rFonts w:eastAsia="MS Mincho"/>
                <w:spacing w:val="0"/>
              </w:rPr>
            </w:pPr>
            <w:r w:rsidRPr="001627F9">
              <w:rPr>
                <w:rFonts w:eastAsia="MS Mincho"/>
                <w:spacing w:val="0"/>
              </w:rPr>
              <w:t>1,154</w:t>
            </w:r>
          </w:p>
        </w:tc>
        <w:tc>
          <w:tcPr>
            <w:tcW w:w="236" w:type="dxa"/>
            <w:tcBorders>
              <w:top w:val="nil"/>
              <w:left w:val="nil"/>
              <w:bottom w:val="nil"/>
              <w:right w:val="nil"/>
            </w:tcBorders>
          </w:tcPr>
          <w:p w:rsidR="00926F8D" w:rsidRPr="00947733" w:rsidRDefault="00926F8D" w:rsidP="00926F8D">
            <w:pPr>
              <w:spacing w:line="240" w:lineRule="auto"/>
              <w:ind w:right="181"/>
              <w:jc w:val="center"/>
              <w:rPr>
                <w:rFonts w:eastAsia="Times New Roman"/>
                <w:highlight w:val="yellow"/>
                <w:cs/>
              </w:rPr>
            </w:pPr>
          </w:p>
        </w:tc>
        <w:tc>
          <w:tcPr>
            <w:tcW w:w="1222" w:type="dxa"/>
            <w:gridSpan w:val="2"/>
            <w:tcBorders>
              <w:top w:val="nil"/>
              <w:left w:val="nil"/>
              <w:bottom w:val="nil"/>
              <w:right w:val="nil"/>
            </w:tcBorders>
            <w:shd w:val="clear" w:color="auto" w:fill="auto"/>
            <w:noWrap/>
          </w:tcPr>
          <w:p w:rsidR="00926F8D" w:rsidRPr="001627F9" w:rsidRDefault="00926F8D" w:rsidP="001627F9">
            <w:pPr>
              <w:spacing w:after="0" w:line="240" w:lineRule="auto"/>
              <w:ind w:right="267"/>
              <w:jc w:val="right"/>
              <w:rPr>
                <w:rFonts w:eastAsia="Times New Roman"/>
                <w:lang w:val="en-GB" w:bidi="ar-SA"/>
              </w:rPr>
            </w:pPr>
            <w:r w:rsidRPr="001627F9">
              <w:rPr>
                <w:rFonts w:eastAsia="Times New Roman"/>
                <w:lang w:val="en-GB" w:bidi="ar-SA"/>
              </w:rPr>
              <w:t>-</w:t>
            </w:r>
          </w:p>
        </w:tc>
        <w:tc>
          <w:tcPr>
            <w:tcW w:w="279" w:type="dxa"/>
            <w:tcBorders>
              <w:top w:val="nil"/>
              <w:left w:val="nil"/>
              <w:bottom w:val="nil"/>
              <w:right w:val="nil"/>
            </w:tcBorders>
          </w:tcPr>
          <w:p w:rsidR="00926F8D" w:rsidRPr="00947733" w:rsidRDefault="00926F8D" w:rsidP="00926F8D">
            <w:pPr>
              <w:spacing w:line="240" w:lineRule="auto"/>
              <w:ind w:right="181"/>
              <w:jc w:val="center"/>
              <w:rPr>
                <w:rFonts w:eastAsia="Times New Roman"/>
              </w:rPr>
            </w:pPr>
          </w:p>
        </w:tc>
        <w:tc>
          <w:tcPr>
            <w:tcW w:w="1098" w:type="dxa"/>
            <w:tcBorders>
              <w:top w:val="nil"/>
              <w:left w:val="nil"/>
              <w:bottom w:val="nil"/>
              <w:right w:val="nil"/>
            </w:tcBorders>
            <w:shd w:val="clear" w:color="auto" w:fill="auto"/>
            <w:noWrap/>
          </w:tcPr>
          <w:p w:rsidR="00926F8D" w:rsidRPr="001627F9" w:rsidRDefault="00926F8D" w:rsidP="00AF0231">
            <w:pPr>
              <w:tabs>
                <w:tab w:val="left" w:pos="208"/>
                <w:tab w:val="left" w:pos="492"/>
              </w:tabs>
              <w:spacing w:after="0" w:line="240" w:lineRule="auto"/>
              <w:ind w:left="-347" w:right="303"/>
              <w:jc w:val="right"/>
              <w:rPr>
                <w:rFonts w:eastAsia="Times New Roman"/>
                <w:lang w:val="en-GB" w:bidi="ar-SA"/>
              </w:rPr>
            </w:pPr>
            <w:r w:rsidRPr="001627F9">
              <w:rPr>
                <w:rFonts w:eastAsia="Times New Roman"/>
                <w:lang w:val="en-GB" w:bidi="ar-SA"/>
              </w:rPr>
              <w:t>759</w:t>
            </w:r>
          </w:p>
        </w:tc>
        <w:tc>
          <w:tcPr>
            <w:tcW w:w="252" w:type="dxa"/>
            <w:tcBorders>
              <w:top w:val="nil"/>
              <w:left w:val="nil"/>
              <w:bottom w:val="nil"/>
              <w:right w:val="nil"/>
            </w:tcBorders>
          </w:tcPr>
          <w:p w:rsidR="00926F8D" w:rsidRPr="00947733" w:rsidRDefault="00926F8D" w:rsidP="00926F8D">
            <w:pPr>
              <w:spacing w:line="240" w:lineRule="auto"/>
              <w:ind w:right="181"/>
              <w:jc w:val="center"/>
              <w:rPr>
                <w:rFonts w:eastAsia="Times New Roman"/>
              </w:rPr>
            </w:pPr>
          </w:p>
        </w:tc>
        <w:tc>
          <w:tcPr>
            <w:tcW w:w="1170" w:type="dxa"/>
            <w:tcBorders>
              <w:top w:val="nil"/>
              <w:left w:val="nil"/>
              <w:bottom w:val="nil"/>
              <w:right w:val="nil"/>
            </w:tcBorders>
            <w:shd w:val="clear" w:color="auto" w:fill="auto"/>
            <w:noWrap/>
          </w:tcPr>
          <w:p w:rsidR="00926F8D" w:rsidRPr="001627F9" w:rsidRDefault="00926F8D" w:rsidP="001627F9">
            <w:pPr>
              <w:spacing w:after="0" w:line="240" w:lineRule="auto"/>
              <w:ind w:left="-347" w:right="303"/>
              <w:jc w:val="right"/>
              <w:rPr>
                <w:rFonts w:eastAsia="Times New Roman"/>
                <w:lang w:val="en-GB" w:bidi="ar-SA"/>
              </w:rPr>
            </w:pPr>
            <w:r w:rsidRPr="001627F9">
              <w:rPr>
                <w:rFonts w:eastAsia="Times New Roman"/>
                <w:lang w:val="en-GB" w:bidi="ar-SA"/>
              </w:rPr>
              <w:t>-</w:t>
            </w:r>
          </w:p>
        </w:tc>
      </w:tr>
      <w:tr w:rsidR="00926F8D" w:rsidRPr="00947733" w:rsidTr="00025A25">
        <w:trPr>
          <w:trHeight w:hRule="exact" w:val="362"/>
        </w:trPr>
        <w:tc>
          <w:tcPr>
            <w:tcW w:w="3660" w:type="dxa"/>
            <w:vAlign w:val="center"/>
          </w:tcPr>
          <w:p w:rsidR="00926F8D" w:rsidRPr="00947733" w:rsidRDefault="00926F8D" w:rsidP="00926F8D">
            <w:pPr>
              <w:spacing w:line="240" w:lineRule="auto"/>
              <w:rPr>
                <w:rFonts w:eastAsia="Times New Roman"/>
                <w:szCs w:val="22"/>
              </w:rPr>
            </w:pPr>
            <w:r w:rsidRPr="00947733">
              <w:rPr>
                <w:rFonts w:eastAsia="Times New Roman"/>
                <w:szCs w:val="22"/>
              </w:rPr>
              <w:t>Finance costs</w:t>
            </w:r>
          </w:p>
        </w:tc>
        <w:tc>
          <w:tcPr>
            <w:tcW w:w="1233" w:type="dxa"/>
            <w:tcBorders>
              <w:top w:val="nil"/>
              <w:left w:val="nil"/>
              <w:bottom w:val="nil"/>
              <w:right w:val="nil"/>
            </w:tcBorders>
            <w:shd w:val="clear" w:color="auto" w:fill="auto"/>
            <w:noWrap/>
          </w:tcPr>
          <w:p w:rsidR="00926F8D" w:rsidRPr="001627F9" w:rsidRDefault="00926F8D" w:rsidP="001627F9">
            <w:pPr>
              <w:tabs>
                <w:tab w:val="decimal" w:pos="917"/>
              </w:tabs>
              <w:spacing w:after="0" w:line="240" w:lineRule="auto"/>
              <w:ind w:right="186"/>
              <w:jc w:val="right"/>
              <w:rPr>
                <w:rFonts w:eastAsia="MS Mincho"/>
                <w:spacing w:val="0"/>
              </w:rPr>
            </w:pPr>
            <w:r w:rsidRPr="001627F9">
              <w:rPr>
                <w:rFonts w:eastAsia="MS Mincho" w:hint="cs"/>
                <w:spacing w:val="0"/>
              </w:rPr>
              <w:t>1</w:t>
            </w:r>
            <w:r w:rsidRPr="001627F9">
              <w:rPr>
                <w:rFonts w:eastAsia="MS Mincho"/>
                <w:spacing w:val="0"/>
              </w:rPr>
              <w:t>,302</w:t>
            </w:r>
          </w:p>
        </w:tc>
        <w:tc>
          <w:tcPr>
            <w:tcW w:w="236" w:type="dxa"/>
            <w:tcBorders>
              <w:top w:val="nil"/>
              <w:left w:val="nil"/>
              <w:bottom w:val="nil"/>
              <w:right w:val="nil"/>
            </w:tcBorders>
          </w:tcPr>
          <w:p w:rsidR="00926F8D" w:rsidRPr="00947733" w:rsidRDefault="00926F8D" w:rsidP="00926F8D">
            <w:pPr>
              <w:spacing w:line="240" w:lineRule="auto"/>
              <w:ind w:right="181"/>
              <w:jc w:val="center"/>
              <w:rPr>
                <w:rFonts w:eastAsia="Times New Roman"/>
                <w:highlight w:val="yellow"/>
                <w:cs/>
              </w:rPr>
            </w:pPr>
          </w:p>
        </w:tc>
        <w:tc>
          <w:tcPr>
            <w:tcW w:w="1222" w:type="dxa"/>
            <w:gridSpan w:val="2"/>
            <w:tcBorders>
              <w:top w:val="nil"/>
              <w:left w:val="nil"/>
              <w:bottom w:val="nil"/>
              <w:right w:val="nil"/>
            </w:tcBorders>
            <w:shd w:val="clear" w:color="auto" w:fill="auto"/>
            <w:noWrap/>
          </w:tcPr>
          <w:p w:rsidR="00926F8D" w:rsidRPr="001627F9" w:rsidRDefault="00926F8D" w:rsidP="001627F9">
            <w:pPr>
              <w:spacing w:after="0" w:line="240" w:lineRule="auto"/>
              <w:ind w:right="267"/>
              <w:jc w:val="right"/>
              <w:rPr>
                <w:rFonts w:eastAsia="Times New Roman"/>
                <w:lang w:val="en-GB" w:bidi="ar-SA"/>
              </w:rPr>
            </w:pPr>
            <w:r w:rsidRPr="001627F9">
              <w:rPr>
                <w:rFonts w:eastAsia="Times New Roman"/>
                <w:lang w:val="en-GB" w:bidi="ar-SA"/>
              </w:rPr>
              <w:t>3,642</w:t>
            </w:r>
          </w:p>
        </w:tc>
        <w:tc>
          <w:tcPr>
            <w:tcW w:w="279" w:type="dxa"/>
            <w:tcBorders>
              <w:top w:val="nil"/>
              <w:left w:val="nil"/>
              <w:bottom w:val="nil"/>
              <w:right w:val="nil"/>
            </w:tcBorders>
          </w:tcPr>
          <w:p w:rsidR="00926F8D" w:rsidRPr="00947733" w:rsidRDefault="00926F8D" w:rsidP="00926F8D">
            <w:pPr>
              <w:spacing w:line="240" w:lineRule="auto"/>
              <w:ind w:right="181"/>
              <w:jc w:val="center"/>
              <w:rPr>
                <w:rFonts w:eastAsia="Times New Roman"/>
              </w:rPr>
            </w:pPr>
          </w:p>
        </w:tc>
        <w:tc>
          <w:tcPr>
            <w:tcW w:w="1098" w:type="dxa"/>
            <w:tcBorders>
              <w:top w:val="nil"/>
              <w:left w:val="nil"/>
              <w:bottom w:val="nil"/>
              <w:right w:val="nil"/>
            </w:tcBorders>
            <w:shd w:val="clear" w:color="auto" w:fill="auto"/>
            <w:noWrap/>
          </w:tcPr>
          <w:p w:rsidR="00926F8D" w:rsidRPr="001627F9" w:rsidRDefault="00926F8D" w:rsidP="00AF0231">
            <w:pPr>
              <w:tabs>
                <w:tab w:val="left" w:pos="208"/>
                <w:tab w:val="left" w:pos="492"/>
              </w:tabs>
              <w:spacing w:after="0" w:line="240" w:lineRule="auto"/>
              <w:ind w:left="-347" w:right="303"/>
              <w:jc w:val="right"/>
              <w:rPr>
                <w:rFonts w:eastAsia="Times New Roman"/>
                <w:lang w:val="en-GB" w:bidi="ar-SA"/>
              </w:rPr>
            </w:pPr>
            <w:r w:rsidRPr="001627F9">
              <w:rPr>
                <w:rFonts w:eastAsia="Times New Roman"/>
                <w:lang w:val="en-GB" w:bidi="ar-SA"/>
              </w:rPr>
              <w:t>1,016</w:t>
            </w:r>
          </w:p>
        </w:tc>
        <w:tc>
          <w:tcPr>
            <w:tcW w:w="252" w:type="dxa"/>
            <w:tcBorders>
              <w:top w:val="nil"/>
              <w:left w:val="nil"/>
              <w:bottom w:val="nil"/>
              <w:right w:val="nil"/>
            </w:tcBorders>
          </w:tcPr>
          <w:p w:rsidR="00926F8D" w:rsidRPr="00947733" w:rsidRDefault="00926F8D" w:rsidP="00926F8D">
            <w:pPr>
              <w:spacing w:line="240" w:lineRule="auto"/>
              <w:ind w:right="181"/>
              <w:jc w:val="center"/>
              <w:rPr>
                <w:rFonts w:eastAsia="Times New Roman"/>
              </w:rPr>
            </w:pPr>
          </w:p>
        </w:tc>
        <w:tc>
          <w:tcPr>
            <w:tcW w:w="1170" w:type="dxa"/>
            <w:tcBorders>
              <w:top w:val="nil"/>
              <w:left w:val="nil"/>
              <w:bottom w:val="nil"/>
              <w:right w:val="nil"/>
            </w:tcBorders>
            <w:shd w:val="clear" w:color="auto" w:fill="auto"/>
            <w:noWrap/>
          </w:tcPr>
          <w:p w:rsidR="00926F8D" w:rsidRPr="001627F9" w:rsidRDefault="00926F8D" w:rsidP="001627F9">
            <w:pPr>
              <w:spacing w:after="0" w:line="240" w:lineRule="auto"/>
              <w:ind w:left="-347" w:right="303"/>
              <w:jc w:val="right"/>
              <w:rPr>
                <w:rFonts w:eastAsia="Times New Roman"/>
                <w:lang w:val="en-GB" w:bidi="ar-SA"/>
              </w:rPr>
            </w:pPr>
            <w:r w:rsidRPr="001627F9">
              <w:rPr>
                <w:rFonts w:eastAsia="Times New Roman"/>
                <w:lang w:val="en-GB" w:bidi="ar-SA"/>
              </w:rPr>
              <w:t>3,642</w:t>
            </w:r>
          </w:p>
        </w:tc>
      </w:tr>
      <w:tr w:rsidR="001C237E" w:rsidRPr="001C237E" w:rsidTr="00025A25">
        <w:trPr>
          <w:trHeight w:hRule="exact" w:val="243"/>
        </w:trPr>
        <w:tc>
          <w:tcPr>
            <w:tcW w:w="3660" w:type="dxa"/>
            <w:tcBorders>
              <w:top w:val="nil"/>
              <w:left w:val="nil"/>
              <w:bottom w:val="nil"/>
              <w:right w:val="nil"/>
            </w:tcBorders>
            <w:shd w:val="clear" w:color="auto" w:fill="auto"/>
            <w:vAlign w:val="bottom"/>
          </w:tcPr>
          <w:p w:rsidR="001C237E" w:rsidRPr="001C237E" w:rsidRDefault="001C237E" w:rsidP="001C237E">
            <w:pPr>
              <w:spacing w:after="0" w:line="240" w:lineRule="auto"/>
              <w:rPr>
                <w:rFonts w:eastAsia="Times New Roman"/>
                <w:sz w:val="20"/>
                <w:szCs w:val="20"/>
                <w:cs/>
              </w:rPr>
            </w:pPr>
          </w:p>
        </w:tc>
        <w:tc>
          <w:tcPr>
            <w:tcW w:w="1233" w:type="dxa"/>
            <w:tcBorders>
              <w:top w:val="nil"/>
              <w:left w:val="nil"/>
              <w:bottom w:val="nil"/>
              <w:right w:val="nil"/>
            </w:tcBorders>
            <w:shd w:val="clear" w:color="auto" w:fill="auto"/>
            <w:noWrap/>
          </w:tcPr>
          <w:p w:rsidR="001C237E" w:rsidRPr="001C237E" w:rsidRDefault="001C237E" w:rsidP="001C237E">
            <w:pPr>
              <w:tabs>
                <w:tab w:val="decimal" w:pos="917"/>
              </w:tabs>
              <w:spacing w:after="0" w:line="240" w:lineRule="auto"/>
              <w:ind w:right="186"/>
              <w:rPr>
                <w:rFonts w:eastAsia="Times New Roman"/>
                <w:sz w:val="20"/>
                <w:szCs w:val="20"/>
              </w:rPr>
            </w:pPr>
          </w:p>
        </w:tc>
        <w:tc>
          <w:tcPr>
            <w:tcW w:w="236" w:type="dxa"/>
            <w:tcBorders>
              <w:top w:val="nil"/>
              <w:left w:val="nil"/>
              <w:bottom w:val="nil"/>
              <w:right w:val="nil"/>
            </w:tcBorders>
          </w:tcPr>
          <w:p w:rsidR="001C237E" w:rsidRPr="001C237E" w:rsidRDefault="001C237E" w:rsidP="001C237E">
            <w:pPr>
              <w:spacing w:after="0" w:line="240" w:lineRule="auto"/>
              <w:ind w:right="181"/>
              <w:rPr>
                <w:rFonts w:eastAsia="Times New Roman"/>
                <w:sz w:val="20"/>
                <w:szCs w:val="20"/>
                <w:cs/>
              </w:rPr>
            </w:pPr>
          </w:p>
        </w:tc>
        <w:tc>
          <w:tcPr>
            <w:tcW w:w="1222" w:type="dxa"/>
            <w:gridSpan w:val="2"/>
            <w:tcBorders>
              <w:top w:val="nil"/>
              <w:left w:val="nil"/>
              <w:bottom w:val="nil"/>
              <w:right w:val="nil"/>
            </w:tcBorders>
            <w:shd w:val="clear" w:color="auto" w:fill="auto"/>
            <w:noWrap/>
          </w:tcPr>
          <w:p w:rsidR="001C237E" w:rsidRPr="001C237E" w:rsidRDefault="001C237E" w:rsidP="001C237E">
            <w:pPr>
              <w:spacing w:after="0" w:line="240" w:lineRule="auto"/>
              <w:ind w:right="267"/>
              <w:rPr>
                <w:rFonts w:eastAsia="Times New Roman"/>
                <w:sz w:val="20"/>
                <w:szCs w:val="20"/>
              </w:rPr>
            </w:pPr>
          </w:p>
        </w:tc>
        <w:tc>
          <w:tcPr>
            <w:tcW w:w="279" w:type="dxa"/>
            <w:tcBorders>
              <w:top w:val="nil"/>
              <w:left w:val="nil"/>
              <w:bottom w:val="nil"/>
              <w:right w:val="nil"/>
            </w:tcBorders>
          </w:tcPr>
          <w:p w:rsidR="001C237E" w:rsidRPr="001C237E" w:rsidRDefault="001C237E" w:rsidP="001C237E">
            <w:pPr>
              <w:spacing w:after="0" w:line="240" w:lineRule="auto"/>
              <w:ind w:right="181"/>
              <w:rPr>
                <w:rFonts w:eastAsia="Times New Roman"/>
                <w:sz w:val="20"/>
                <w:szCs w:val="20"/>
              </w:rPr>
            </w:pPr>
          </w:p>
        </w:tc>
        <w:tc>
          <w:tcPr>
            <w:tcW w:w="1098" w:type="dxa"/>
            <w:tcBorders>
              <w:top w:val="nil"/>
              <w:left w:val="nil"/>
              <w:bottom w:val="nil"/>
              <w:right w:val="nil"/>
            </w:tcBorders>
            <w:shd w:val="clear" w:color="auto" w:fill="auto"/>
            <w:noWrap/>
          </w:tcPr>
          <w:p w:rsidR="001C237E" w:rsidRPr="00BB2C28" w:rsidRDefault="001C237E" w:rsidP="00AF0231">
            <w:pPr>
              <w:tabs>
                <w:tab w:val="left" w:pos="208"/>
                <w:tab w:val="left" w:pos="492"/>
              </w:tabs>
              <w:spacing w:after="0" w:line="240" w:lineRule="auto"/>
              <w:ind w:left="-347" w:right="303"/>
              <w:jc w:val="right"/>
              <w:rPr>
                <w:rFonts w:eastAsia="Times New Roman"/>
                <w:lang w:val="en-GB" w:bidi="ar-SA"/>
              </w:rPr>
            </w:pPr>
          </w:p>
        </w:tc>
        <w:tc>
          <w:tcPr>
            <w:tcW w:w="252" w:type="dxa"/>
            <w:tcBorders>
              <w:top w:val="nil"/>
              <w:left w:val="nil"/>
              <w:bottom w:val="nil"/>
              <w:right w:val="nil"/>
            </w:tcBorders>
          </w:tcPr>
          <w:p w:rsidR="001C237E" w:rsidRPr="001C237E" w:rsidRDefault="001C237E" w:rsidP="001C237E">
            <w:pPr>
              <w:spacing w:after="0" w:line="240" w:lineRule="auto"/>
              <w:ind w:right="181"/>
              <w:rPr>
                <w:rFonts w:eastAsia="Times New Roman"/>
                <w:sz w:val="20"/>
                <w:szCs w:val="20"/>
              </w:rPr>
            </w:pPr>
          </w:p>
        </w:tc>
        <w:tc>
          <w:tcPr>
            <w:tcW w:w="1170" w:type="dxa"/>
            <w:tcBorders>
              <w:top w:val="nil"/>
              <w:left w:val="nil"/>
              <w:bottom w:val="nil"/>
              <w:right w:val="nil"/>
            </w:tcBorders>
            <w:shd w:val="clear" w:color="auto" w:fill="auto"/>
            <w:noWrap/>
            <w:vAlign w:val="bottom"/>
          </w:tcPr>
          <w:p w:rsidR="001C237E" w:rsidRPr="001C237E" w:rsidRDefault="001C237E" w:rsidP="001C237E">
            <w:pPr>
              <w:spacing w:after="0" w:line="240" w:lineRule="auto"/>
              <w:ind w:left="-347" w:right="303"/>
              <w:rPr>
                <w:rFonts w:eastAsia="Times New Roman"/>
                <w:sz w:val="20"/>
                <w:szCs w:val="20"/>
              </w:rPr>
            </w:pPr>
          </w:p>
        </w:tc>
      </w:tr>
      <w:tr w:rsidR="00AF0231" w:rsidRPr="00F96AF4" w:rsidTr="00025A25">
        <w:trPr>
          <w:trHeight w:hRule="exact" w:val="362"/>
        </w:trPr>
        <w:tc>
          <w:tcPr>
            <w:tcW w:w="3660" w:type="dxa"/>
            <w:vAlign w:val="center"/>
          </w:tcPr>
          <w:p w:rsidR="00AF0231" w:rsidRPr="001C237E" w:rsidRDefault="00AF0231" w:rsidP="00AF0231">
            <w:pPr>
              <w:spacing w:line="240" w:lineRule="auto"/>
              <w:rPr>
                <w:rFonts w:eastAsia="Times New Roman"/>
                <w:b/>
                <w:bCs/>
                <w:cs/>
              </w:rPr>
            </w:pPr>
            <w:r w:rsidRPr="001C237E">
              <w:rPr>
                <w:rFonts w:eastAsia="Times New Roman"/>
                <w:b/>
                <w:bCs/>
                <w:szCs w:val="22"/>
              </w:rPr>
              <w:t xml:space="preserve">Key </w:t>
            </w:r>
            <w:proofErr w:type="spellStart"/>
            <w:r w:rsidRPr="001C237E">
              <w:rPr>
                <w:rFonts w:eastAsia="Times New Roman"/>
                <w:b/>
                <w:bCs/>
                <w:szCs w:val="22"/>
              </w:rPr>
              <w:t>managemet</w:t>
            </w:r>
            <w:proofErr w:type="spellEnd"/>
            <w:r w:rsidRPr="001C237E">
              <w:rPr>
                <w:rFonts w:eastAsia="MS Mincho"/>
                <w:b/>
                <w:bCs/>
                <w:cs/>
              </w:rPr>
              <w:t xml:space="preserve"> </w:t>
            </w:r>
            <w:proofErr w:type="spellStart"/>
            <w:r w:rsidRPr="001C237E">
              <w:rPr>
                <w:rFonts w:eastAsia="MS Mincho"/>
                <w:b/>
                <w:bCs/>
              </w:rPr>
              <w:t>personel</w:t>
            </w:r>
            <w:proofErr w:type="spellEnd"/>
          </w:p>
        </w:tc>
        <w:tc>
          <w:tcPr>
            <w:tcW w:w="1233" w:type="dxa"/>
            <w:tcBorders>
              <w:top w:val="nil"/>
              <w:left w:val="nil"/>
              <w:bottom w:val="nil"/>
              <w:right w:val="nil"/>
            </w:tcBorders>
            <w:shd w:val="clear" w:color="auto" w:fill="auto"/>
            <w:noWrap/>
          </w:tcPr>
          <w:p w:rsidR="00AF0231" w:rsidRPr="001627F9" w:rsidRDefault="00AF0231" w:rsidP="00AF0231">
            <w:pPr>
              <w:tabs>
                <w:tab w:val="decimal" w:pos="917"/>
              </w:tabs>
              <w:spacing w:after="0" w:line="240" w:lineRule="auto"/>
              <w:ind w:right="186"/>
              <w:jc w:val="right"/>
              <w:rPr>
                <w:rFonts w:eastAsia="MS Mincho"/>
                <w:spacing w:val="0"/>
              </w:rPr>
            </w:pPr>
          </w:p>
        </w:tc>
        <w:tc>
          <w:tcPr>
            <w:tcW w:w="236" w:type="dxa"/>
            <w:tcBorders>
              <w:top w:val="nil"/>
              <w:left w:val="nil"/>
              <w:bottom w:val="nil"/>
              <w:right w:val="nil"/>
            </w:tcBorders>
          </w:tcPr>
          <w:p w:rsidR="00AF0231" w:rsidRPr="00F96AF4" w:rsidRDefault="00AF0231" w:rsidP="00AF0231">
            <w:pPr>
              <w:spacing w:line="240" w:lineRule="auto"/>
              <w:ind w:right="181"/>
              <w:jc w:val="center"/>
              <w:rPr>
                <w:rFonts w:eastAsia="Times New Roman"/>
                <w:cs/>
              </w:rPr>
            </w:pPr>
          </w:p>
        </w:tc>
        <w:tc>
          <w:tcPr>
            <w:tcW w:w="1222" w:type="dxa"/>
            <w:gridSpan w:val="2"/>
            <w:tcBorders>
              <w:top w:val="nil"/>
              <w:left w:val="nil"/>
              <w:bottom w:val="nil"/>
              <w:right w:val="nil"/>
            </w:tcBorders>
            <w:shd w:val="clear" w:color="auto" w:fill="auto"/>
            <w:noWrap/>
          </w:tcPr>
          <w:p w:rsidR="00AF0231" w:rsidRPr="001627F9" w:rsidRDefault="00AF0231" w:rsidP="00AF0231">
            <w:pPr>
              <w:spacing w:after="0" w:line="240" w:lineRule="auto"/>
              <w:ind w:right="267"/>
              <w:jc w:val="right"/>
              <w:rPr>
                <w:rFonts w:eastAsia="Times New Roman"/>
                <w:cs/>
                <w:lang w:val="en-GB"/>
              </w:rPr>
            </w:pPr>
          </w:p>
        </w:tc>
        <w:tc>
          <w:tcPr>
            <w:tcW w:w="279" w:type="dxa"/>
            <w:tcBorders>
              <w:top w:val="nil"/>
              <w:left w:val="nil"/>
              <w:bottom w:val="nil"/>
              <w:right w:val="nil"/>
            </w:tcBorders>
          </w:tcPr>
          <w:p w:rsidR="00AF0231" w:rsidRPr="00F96AF4" w:rsidRDefault="00AF0231" w:rsidP="00AF0231">
            <w:pPr>
              <w:spacing w:line="240" w:lineRule="auto"/>
              <w:ind w:right="181"/>
              <w:jc w:val="center"/>
              <w:rPr>
                <w:rFonts w:eastAsia="Times New Roman"/>
              </w:rPr>
            </w:pPr>
          </w:p>
        </w:tc>
        <w:tc>
          <w:tcPr>
            <w:tcW w:w="1098" w:type="dxa"/>
            <w:tcBorders>
              <w:top w:val="nil"/>
              <w:left w:val="nil"/>
              <w:bottom w:val="nil"/>
              <w:right w:val="nil"/>
            </w:tcBorders>
            <w:shd w:val="clear" w:color="auto" w:fill="auto"/>
            <w:noWrap/>
          </w:tcPr>
          <w:p w:rsidR="00AF0231" w:rsidRPr="001627F9" w:rsidRDefault="00AF0231" w:rsidP="00AF0231">
            <w:pPr>
              <w:tabs>
                <w:tab w:val="left" w:pos="208"/>
                <w:tab w:val="left" w:pos="492"/>
              </w:tabs>
              <w:spacing w:after="0" w:line="240" w:lineRule="auto"/>
              <w:ind w:left="-347" w:right="303"/>
              <w:jc w:val="right"/>
              <w:rPr>
                <w:rFonts w:eastAsia="Times New Roman"/>
                <w:lang w:val="en-GB" w:bidi="ar-SA"/>
              </w:rPr>
            </w:pPr>
          </w:p>
        </w:tc>
        <w:tc>
          <w:tcPr>
            <w:tcW w:w="252" w:type="dxa"/>
            <w:tcBorders>
              <w:top w:val="nil"/>
              <w:left w:val="nil"/>
              <w:bottom w:val="nil"/>
              <w:right w:val="nil"/>
            </w:tcBorders>
          </w:tcPr>
          <w:p w:rsidR="00AF0231" w:rsidRPr="00F96AF4" w:rsidRDefault="00AF0231" w:rsidP="00AF0231">
            <w:pPr>
              <w:spacing w:line="240" w:lineRule="auto"/>
              <w:ind w:right="181"/>
              <w:jc w:val="center"/>
              <w:rPr>
                <w:rFonts w:eastAsia="Times New Roman"/>
              </w:rPr>
            </w:pPr>
          </w:p>
        </w:tc>
        <w:tc>
          <w:tcPr>
            <w:tcW w:w="1170" w:type="dxa"/>
            <w:tcBorders>
              <w:top w:val="nil"/>
              <w:left w:val="nil"/>
              <w:bottom w:val="nil"/>
              <w:right w:val="nil"/>
            </w:tcBorders>
            <w:shd w:val="clear" w:color="auto" w:fill="auto"/>
            <w:noWrap/>
          </w:tcPr>
          <w:p w:rsidR="00AF0231" w:rsidRPr="001627F9" w:rsidRDefault="00AF0231" w:rsidP="00AF0231">
            <w:pPr>
              <w:spacing w:after="0" w:line="240" w:lineRule="auto"/>
              <w:ind w:left="-347" w:right="303"/>
              <w:jc w:val="right"/>
              <w:rPr>
                <w:rFonts w:eastAsia="Times New Roman"/>
                <w:lang w:val="en-GB" w:bidi="ar-SA"/>
              </w:rPr>
            </w:pPr>
          </w:p>
        </w:tc>
      </w:tr>
      <w:tr w:rsidR="00AF0231" w:rsidRPr="00947733" w:rsidTr="00025A25">
        <w:trPr>
          <w:trHeight w:hRule="exact" w:val="362"/>
        </w:trPr>
        <w:tc>
          <w:tcPr>
            <w:tcW w:w="3660" w:type="dxa"/>
            <w:vAlign w:val="center"/>
          </w:tcPr>
          <w:p w:rsidR="00AF0231" w:rsidRPr="00947733" w:rsidRDefault="00AF0231" w:rsidP="00AF0231">
            <w:pPr>
              <w:spacing w:line="240" w:lineRule="auto"/>
              <w:rPr>
                <w:rFonts w:eastAsia="Times New Roman"/>
              </w:rPr>
            </w:pPr>
            <w:r w:rsidRPr="00947733">
              <w:rPr>
                <w:rFonts w:eastAsia="Times New Roman"/>
                <w:szCs w:val="22"/>
              </w:rPr>
              <w:t>Short</w:t>
            </w:r>
            <w:r w:rsidRPr="00947733">
              <w:rPr>
                <w:rFonts w:eastAsia="Times New Roman"/>
                <w:szCs w:val="22"/>
                <w:cs/>
              </w:rPr>
              <w:t>-</w:t>
            </w:r>
            <w:r w:rsidRPr="00947733">
              <w:rPr>
                <w:rFonts w:eastAsia="Times New Roman"/>
                <w:szCs w:val="22"/>
              </w:rPr>
              <w:t>term benefits</w:t>
            </w:r>
          </w:p>
        </w:tc>
        <w:tc>
          <w:tcPr>
            <w:tcW w:w="1233" w:type="dxa"/>
            <w:tcBorders>
              <w:top w:val="nil"/>
              <w:left w:val="nil"/>
              <w:bottom w:val="nil"/>
              <w:right w:val="nil"/>
            </w:tcBorders>
            <w:shd w:val="clear" w:color="auto" w:fill="auto"/>
            <w:noWrap/>
            <w:vAlign w:val="bottom"/>
          </w:tcPr>
          <w:p w:rsidR="00AF0231" w:rsidRPr="001627F9" w:rsidRDefault="00AF0231" w:rsidP="00AF0231">
            <w:pPr>
              <w:tabs>
                <w:tab w:val="decimal" w:pos="917"/>
              </w:tabs>
              <w:spacing w:after="0" w:line="240" w:lineRule="auto"/>
              <w:ind w:right="186"/>
              <w:jc w:val="right"/>
              <w:rPr>
                <w:rFonts w:eastAsia="MS Mincho"/>
                <w:spacing w:val="0"/>
              </w:rPr>
            </w:pPr>
            <w:r w:rsidRPr="00387581">
              <w:rPr>
                <w:rFonts w:eastAsia="Times New Roman"/>
                <w:spacing w:val="0"/>
              </w:rPr>
              <w:t>27,819</w:t>
            </w:r>
          </w:p>
        </w:tc>
        <w:tc>
          <w:tcPr>
            <w:tcW w:w="236" w:type="dxa"/>
            <w:tcBorders>
              <w:top w:val="nil"/>
              <w:left w:val="nil"/>
              <w:bottom w:val="nil"/>
              <w:right w:val="nil"/>
            </w:tcBorders>
          </w:tcPr>
          <w:p w:rsidR="00AF0231" w:rsidRPr="00947733" w:rsidRDefault="00AF0231" w:rsidP="00AF0231">
            <w:pPr>
              <w:spacing w:line="240" w:lineRule="auto"/>
              <w:ind w:right="181"/>
              <w:jc w:val="center"/>
              <w:rPr>
                <w:rFonts w:eastAsia="Times New Roman"/>
                <w:cs/>
              </w:rPr>
            </w:pPr>
          </w:p>
        </w:tc>
        <w:tc>
          <w:tcPr>
            <w:tcW w:w="1222" w:type="dxa"/>
            <w:gridSpan w:val="2"/>
            <w:tcBorders>
              <w:top w:val="nil"/>
              <w:left w:val="nil"/>
              <w:bottom w:val="nil"/>
              <w:right w:val="nil"/>
            </w:tcBorders>
            <w:shd w:val="clear" w:color="auto" w:fill="auto"/>
            <w:noWrap/>
            <w:vAlign w:val="bottom"/>
          </w:tcPr>
          <w:p w:rsidR="00AF0231" w:rsidRPr="001627F9" w:rsidRDefault="00AF0231" w:rsidP="00AF0231">
            <w:pPr>
              <w:spacing w:after="0" w:line="240" w:lineRule="auto"/>
              <w:ind w:right="267"/>
              <w:jc w:val="right"/>
              <w:rPr>
                <w:rFonts w:eastAsia="Times New Roman"/>
                <w:cs/>
                <w:lang w:val="en-GB"/>
              </w:rPr>
            </w:pPr>
            <w:r w:rsidRPr="001627F9">
              <w:rPr>
                <w:rFonts w:eastAsia="Times New Roman"/>
                <w:lang w:val="en-GB" w:bidi="ar-SA"/>
              </w:rPr>
              <w:t>30,607</w:t>
            </w:r>
          </w:p>
        </w:tc>
        <w:tc>
          <w:tcPr>
            <w:tcW w:w="279" w:type="dxa"/>
            <w:tcBorders>
              <w:top w:val="nil"/>
              <w:left w:val="nil"/>
              <w:bottom w:val="nil"/>
              <w:right w:val="nil"/>
            </w:tcBorders>
          </w:tcPr>
          <w:p w:rsidR="00AF0231" w:rsidRPr="00947733" w:rsidRDefault="00AF0231" w:rsidP="00AF0231">
            <w:pPr>
              <w:spacing w:line="240" w:lineRule="auto"/>
              <w:ind w:right="181"/>
              <w:jc w:val="center"/>
              <w:rPr>
                <w:rFonts w:eastAsia="Times New Roman"/>
              </w:rPr>
            </w:pPr>
          </w:p>
        </w:tc>
        <w:tc>
          <w:tcPr>
            <w:tcW w:w="1098" w:type="dxa"/>
            <w:tcBorders>
              <w:top w:val="nil"/>
              <w:left w:val="nil"/>
              <w:bottom w:val="nil"/>
              <w:right w:val="nil"/>
            </w:tcBorders>
            <w:shd w:val="clear" w:color="auto" w:fill="auto"/>
            <w:noWrap/>
            <w:vAlign w:val="bottom"/>
          </w:tcPr>
          <w:p w:rsidR="00AF0231" w:rsidRPr="001627F9" w:rsidRDefault="00AF0231" w:rsidP="00AF0231">
            <w:pPr>
              <w:tabs>
                <w:tab w:val="left" w:pos="208"/>
                <w:tab w:val="left" w:pos="492"/>
              </w:tabs>
              <w:spacing w:after="0" w:line="240" w:lineRule="auto"/>
              <w:ind w:left="-347" w:right="303"/>
              <w:jc w:val="right"/>
              <w:rPr>
                <w:rFonts w:eastAsia="Times New Roman"/>
                <w:lang w:val="en-GB" w:bidi="ar-SA"/>
              </w:rPr>
            </w:pPr>
            <w:r w:rsidRPr="00AF0231">
              <w:rPr>
                <w:rFonts w:eastAsia="Times New Roman"/>
                <w:szCs w:val="22"/>
              </w:rPr>
              <w:t>20</w:t>
            </w:r>
            <w:r w:rsidRPr="00387581">
              <w:rPr>
                <w:rFonts w:eastAsia="Times New Roman"/>
                <w:spacing w:val="0"/>
              </w:rPr>
              <w:t>,</w:t>
            </w:r>
            <w:r w:rsidRPr="00AF0231">
              <w:rPr>
                <w:rFonts w:eastAsia="Times New Roman"/>
                <w:lang w:val="en-GB" w:bidi="ar-SA"/>
              </w:rPr>
              <w:t>105</w:t>
            </w:r>
          </w:p>
        </w:tc>
        <w:tc>
          <w:tcPr>
            <w:tcW w:w="252" w:type="dxa"/>
            <w:tcBorders>
              <w:top w:val="nil"/>
              <w:left w:val="nil"/>
              <w:bottom w:val="nil"/>
              <w:right w:val="nil"/>
            </w:tcBorders>
          </w:tcPr>
          <w:p w:rsidR="00AF0231" w:rsidRPr="00947733" w:rsidRDefault="00AF0231" w:rsidP="00AF0231">
            <w:pPr>
              <w:spacing w:line="240" w:lineRule="auto"/>
              <w:ind w:right="181"/>
              <w:jc w:val="center"/>
              <w:rPr>
                <w:rFonts w:eastAsia="Times New Roman"/>
              </w:rPr>
            </w:pPr>
          </w:p>
        </w:tc>
        <w:tc>
          <w:tcPr>
            <w:tcW w:w="1170" w:type="dxa"/>
            <w:tcBorders>
              <w:top w:val="nil"/>
              <w:left w:val="nil"/>
              <w:bottom w:val="nil"/>
              <w:right w:val="nil"/>
            </w:tcBorders>
            <w:shd w:val="clear" w:color="auto" w:fill="auto"/>
            <w:noWrap/>
          </w:tcPr>
          <w:p w:rsidR="00AF0231" w:rsidRPr="001627F9" w:rsidRDefault="00AF0231" w:rsidP="00AF0231">
            <w:pPr>
              <w:spacing w:after="0" w:line="240" w:lineRule="auto"/>
              <w:ind w:left="-347" w:right="303"/>
              <w:jc w:val="right"/>
              <w:rPr>
                <w:rFonts w:eastAsia="Times New Roman"/>
                <w:lang w:val="en-GB" w:bidi="ar-SA"/>
              </w:rPr>
            </w:pPr>
            <w:r w:rsidRPr="001627F9">
              <w:rPr>
                <w:rFonts w:eastAsia="Times New Roman"/>
                <w:lang w:val="en-GB" w:bidi="ar-SA"/>
              </w:rPr>
              <w:t>22,019</w:t>
            </w:r>
          </w:p>
        </w:tc>
      </w:tr>
      <w:tr w:rsidR="00AF0231" w:rsidRPr="00947733" w:rsidTr="00025A25">
        <w:trPr>
          <w:trHeight w:hRule="exact" w:val="362"/>
        </w:trPr>
        <w:tc>
          <w:tcPr>
            <w:tcW w:w="3660" w:type="dxa"/>
            <w:vAlign w:val="center"/>
          </w:tcPr>
          <w:p w:rsidR="00AF0231" w:rsidRPr="00947733" w:rsidRDefault="00AF0231" w:rsidP="00AF0231">
            <w:pPr>
              <w:spacing w:line="240" w:lineRule="auto"/>
              <w:rPr>
                <w:rFonts w:eastAsia="Times New Roman"/>
                <w:cs/>
              </w:rPr>
            </w:pPr>
            <w:r w:rsidRPr="00947733">
              <w:rPr>
                <w:rFonts w:eastAsia="Times New Roman"/>
                <w:szCs w:val="22"/>
              </w:rPr>
              <w:t>Post</w:t>
            </w:r>
            <w:r w:rsidRPr="00947733">
              <w:rPr>
                <w:rFonts w:eastAsia="Times New Roman"/>
                <w:szCs w:val="22"/>
                <w:cs/>
              </w:rPr>
              <w:t>-</w:t>
            </w:r>
            <w:r w:rsidRPr="00947733">
              <w:rPr>
                <w:rFonts w:eastAsia="Times New Roman"/>
                <w:szCs w:val="22"/>
              </w:rPr>
              <w:t>employment benefits</w:t>
            </w:r>
          </w:p>
        </w:tc>
        <w:tc>
          <w:tcPr>
            <w:tcW w:w="1233" w:type="dxa"/>
            <w:tcBorders>
              <w:top w:val="nil"/>
              <w:left w:val="nil"/>
              <w:bottom w:val="single" w:sz="4" w:space="0" w:color="auto"/>
              <w:right w:val="nil"/>
            </w:tcBorders>
            <w:shd w:val="clear" w:color="auto" w:fill="auto"/>
            <w:noWrap/>
            <w:vAlign w:val="center"/>
          </w:tcPr>
          <w:p w:rsidR="00AF0231" w:rsidRPr="001627F9" w:rsidRDefault="00AF0231" w:rsidP="00AF0231">
            <w:pPr>
              <w:tabs>
                <w:tab w:val="decimal" w:pos="917"/>
              </w:tabs>
              <w:spacing w:after="0" w:line="240" w:lineRule="auto"/>
              <w:ind w:right="186"/>
              <w:jc w:val="right"/>
              <w:rPr>
                <w:rFonts w:eastAsia="MS Mincho"/>
                <w:spacing w:val="0"/>
              </w:rPr>
            </w:pPr>
            <w:r w:rsidRPr="00387581">
              <w:rPr>
                <w:rFonts w:eastAsia="Times New Roman"/>
                <w:spacing w:val="0"/>
              </w:rPr>
              <w:t>1,079</w:t>
            </w:r>
          </w:p>
        </w:tc>
        <w:tc>
          <w:tcPr>
            <w:tcW w:w="236" w:type="dxa"/>
            <w:tcBorders>
              <w:top w:val="nil"/>
              <w:left w:val="nil"/>
              <w:bottom w:val="nil"/>
              <w:right w:val="nil"/>
            </w:tcBorders>
          </w:tcPr>
          <w:p w:rsidR="00AF0231" w:rsidRPr="00947733" w:rsidRDefault="00AF0231" w:rsidP="00AF0231">
            <w:pPr>
              <w:spacing w:line="240" w:lineRule="auto"/>
              <w:ind w:right="181"/>
              <w:jc w:val="center"/>
              <w:rPr>
                <w:rFonts w:eastAsia="Times New Roman"/>
                <w:cs/>
              </w:rPr>
            </w:pPr>
          </w:p>
        </w:tc>
        <w:tc>
          <w:tcPr>
            <w:tcW w:w="1222" w:type="dxa"/>
            <w:gridSpan w:val="2"/>
            <w:tcBorders>
              <w:top w:val="nil"/>
              <w:left w:val="nil"/>
              <w:bottom w:val="nil"/>
              <w:right w:val="nil"/>
            </w:tcBorders>
            <w:shd w:val="clear" w:color="auto" w:fill="auto"/>
            <w:noWrap/>
            <w:vAlign w:val="center"/>
          </w:tcPr>
          <w:p w:rsidR="00AF0231" w:rsidRPr="001627F9" w:rsidRDefault="00AF0231" w:rsidP="00AF0231">
            <w:pPr>
              <w:spacing w:after="0" w:line="240" w:lineRule="auto"/>
              <w:ind w:right="267"/>
              <w:jc w:val="right"/>
              <w:rPr>
                <w:rFonts w:eastAsia="Times New Roman"/>
                <w:cs/>
                <w:lang w:val="en-GB"/>
              </w:rPr>
            </w:pPr>
            <w:r w:rsidRPr="001627F9">
              <w:rPr>
                <w:rFonts w:eastAsia="Times New Roman"/>
                <w:lang w:val="en-GB" w:bidi="ar-SA"/>
              </w:rPr>
              <w:t>1,079</w:t>
            </w:r>
          </w:p>
        </w:tc>
        <w:tc>
          <w:tcPr>
            <w:tcW w:w="279" w:type="dxa"/>
            <w:tcBorders>
              <w:top w:val="nil"/>
              <w:left w:val="nil"/>
              <w:bottom w:val="nil"/>
              <w:right w:val="nil"/>
            </w:tcBorders>
          </w:tcPr>
          <w:p w:rsidR="00AF0231" w:rsidRPr="00947733" w:rsidRDefault="00AF0231" w:rsidP="00AF0231">
            <w:pPr>
              <w:spacing w:line="240" w:lineRule="auto"/>
              <w:ind w:right="181"/>
              <w:jc w:val="center"/>
              <w:rPr>
                <w:rFonts w:eastAsia="Times New Roman"/>
              </w:rPr>
            </w:pPr>
          </w:p>
        </w:tc>
        <w:tc>
          <w:tcPr>
            <w:tcW w:w="1098" w:type="dxa"/>
            <w:tcBorders>
              <w:top w:val="nil"/>
              <w:left w:val="nil"/>
              <w:bottom w:val="nil"/>
              <w:right w:val="nil"/>
            </w:tcBorders>
            <w:shd w:val="clear" w:color="auto" w:fill="auto"/>
            <w:noWrap/>
            <w:vAlign w:val="center"/>
          </w:tcPr>
          <w:p w:rsidR="00AF0231" w:rsidRPr="001627F9" w:rsidRDefault="00AF0231" w:rsidP="00AF0231">
            <w:pPr>
              <w:tabs>
                <w:tab w:val="left" w:pos="208"/>
                <w:tab w:val="left" w:pos="492"/>
              </w:tabs>
              <w:spacing w:after="0" w:line="240" w:lineRule="auto"/>
              <w:ind w:left="-347" w:right="303"/>
              <w:jc w:val="right"/>
              <w:rPr>
                <w:rFonts w:eastAsia="Times New Roman"/>
                <w:lang w:val="en-GB" w:bidi="ar-SA"/>
              </w:rPr>
            </w:pPr>
            <w:r w:rsidRPr="00387581">
              <w:rPr>
                <w:rFonts w:eastAsia="Times New Roman"/>
                <w:spacing w:val="0"/>
              </w:rPr>
              <w:t>634</w:t>
            </w:r>
          </w:p>
        </w:tc>
        <w:tc>
          <w:tcPr>
            <w:tcW w:w="252" w:type="dxa"/>
            <w:tcBorders>
              <w:top w:val="nil"/>
              <w:left w:val="nil"/>
              <w:bottom w:val="nil"/>
              <w:right w:val="nil"/>
            </w:tcBorders>
          </w:tcPr>
          <w:p w:rsidR="00AF0231" w:rsidRPr="00947733" w:rsidRDefault="00AF0231" w:rsidP="00AF0231">
            <w:pPr>
              <w:spacing w:line="240" w:lineRule="auto"/>
              <w:ind w:right="181"/>
              <w:jc w:val="center"/>
              <w:rPr>
                <w:rFonts w:eastAsia="Times New Roman"/>
              </w:rPr>
            </w:pPr>
          </w:p>
        </w:tc>
        <w:tc>
          <w:tcPr>
            <w:tcW w:w="1170" w:type="dxa"/>
            <w:tcBorders>
              <w:top w:val="nil"/>
              <w:left w:val="nil"/>
              <w:bottom w:val="nil"/>
              <w:right w:val="nil"/>
            </w:tcBorders>
            <w:shd w:val="clear" w:color="auto" w:fill="auto"/>
            <w:noWrap/>
            <w:vAlign w:val="bottom"/>
          </w:tcPr>
          <w:p w:rsidR="00AF0231" w:rsidRPr="001627F9" w:rsidRDefault="00AF0231" w:rsidP="00AF0231">
            <w:pPr>
              <w:spacing w:after="0" w:line="240" w:lineRule="auto"/>
              <w:ind w:left="-347" w:right="303"/>
              <w:jc w:val="right"/>
              <w:rPr>
                <w:rFonts w:eastAsia="Times New Roman"/>
                <w:lang w:val="en-GB" w:bidi="ar-SA"/>
              </w:rPr>
            </w:pPr>
            <w:r w:rsidRPr="001627F9">
              <w:rPr>
                <w:rFonts w:eastAsia="Times New Roman"/>
                <w:lang w:val="en-GB" w:bidi="ar-SA"/>
              </w:rPr>
              <w:t>634</w:t>
            </w:r>
          </w:p>
        </w:tc>
      </w:tr>
      <w:tr w:rsidR="00AF0231" w:rsidRPr="00947733" w:rsidTr="00025A25">
        <w:trPr>
          <w:trHeight w:hRule="exact" w:val="362"/>
        </w:trPr>
        <w:tc>
          <w:tcPr>
            <w:tcW w:w="3660" w:type="dxa"/>
            <w:vAlign w:val="center"/>
          </w:tcPr>
          <w:p w:rsidR="00AF0231" w:rsidRPr="001C237E" w:rsidRDefault="00AF0231" w:rsidP="00AF0231">
            <w:pPr>
              <w:spacing w:line="240" w:lineRule="auto"/>
              <w:rPr>
                <w:rFonts w:eastAsia="Times New Roman"/>
                <w:cs/>
              </w:rPr>
            </w:pPr>
            <w:r w:rsidRPr="001C237E">
              <w:rPr>
                <w:rFonts w:eastAsia="Times New Roman"/>
              </w:rPr>
              <w:t>Total management</w:t>
            </w:r>
            <w:r w:rsidRPr="001C237E">
              <w:rPr>
                <w:rFonts w:eastAsia="Times New Roman"/>
                <w:cs/>
              </w:rPr>
              <w:t>’</w:t>
            </w:r>
            <w:r w:rsidRPr="001C237E">
              <w:rPr>
                <w:rFonts w:eastAsia="Times New Roman"/>
              </w:rPr>
              <w:t>s remuneration</w:t>
            </w:r>
          </w:p>
        </w:tc>
        <w:tc>
          <w:tcPr>
            <w:tcW w:w="1233" w:type="dxa"/>
            <w:tcBorders>
              <w:top w:val="single" w:sz="4" w:space="0" w:color="auto"/>
              <w:left w:val="nil"/>
              <w:bottom w:val="double" w:sz="4" w:space="0" w:color="auto"/>
              <w:right w:val="nil"/>
            </w:tcBorders>
            <w:shd w:val="clear" w:color="auto" w:fill="auto"/>
            <w:noWrap/>
          </w:tcPr>
          <w:p w:rsidR="00AF0231" w:rsidRPr="001627F9" w:rsidRDefault="00AF0231" w:rsidP="00AF0231">
            <w:pPr>
              <w:tabs>
                <w:tab w:val="decimal" w:pos="917"/>
              </w:tabs>
              <w:spacing w:after="0" w:line="240" w:lineRule="auto"/>
              <w:ind w:right="186"/>
              <w:jc w:val="right"/>
              <w:rPr>
                <w:rFonts w:eastAsia="MS Mincho"/>
                <w:spacing w:val="0"/>
              </w:rPr>
            </w:pPr>
            <w:r w:rsidRPr="00387581">
              <w:rPr>
                <w:rFonts w:eastAsia="Times New Roman"/>
                <w:spacing w:val="0"/>
              </w:rPr>
              <w:t>28,898</w:t>
            </w:r>
          </w:p>
        </w:tc>
        <w:tc>
          <w:tcPr>
            <w:tcW w:w="243" w:type="dxa"/>
            <w:gridSpan w:val="2"/>
            <w:tcBorders>
              <w:top w:val="nil"/>
              <w:left w:val="nil"/>
              <w:bottom w:val="nil"/>
              <w:right w:val="nil"/>
            </w:tcBorders>
          </w:tcPr>
          <w:p w:rsidR="00AF0231" w:rsidRPr="00947733" w:rsidRDefault="00AF0231" w:rsidP="00AF0231">
            <w:pPr>
              <w:spacing w:line="240" w:lineRule="auto"/>
              <w:ind w:right="181"/>
              <w:jc w:val="center"/>
              <w:rPr>
                <w:rFonts w:eastAsia="Times New Roman"/>
                <w:cs/>
              </w:rPr>
            </w:pPr>
          </w:p>
        </w:tc>
        <w:tc>
          <w:tcPr>
            <w:tcW w:w="1215" w:type="dxa"/>
            <w:tcBorders>
              <w:top w:val="single" w:sz="4" w:space="0" w:color="auto"/>
              <w:left w:val="nil"/>
              <w:bottom w:val="double" w:sz="4" w:space="0" w:color="auto"/>
              <w:right w:val="nil"/>
            </w:tcBorders>
            <w:shd w:val="clear" w:color="auto" w:fill="auto"/>
            <w:noWrap/>
          </w:tcPr>
          <w:p w:rsidR="00AF0231" w:rsidRPr="001627F9" w:rsidRDefault="00AF0231" w:rsidP="00AF0231">
            <w:pPr>
              <w:spacing w:after="0" w:line="240" w:lineRule="auto"/>
              <w:ind w:right="267"/>
              <w:jc w:val="right"/>
              <w:rPr>
                <w:rFonts w:eastAsia="Times New Roman"/>
                <w:cs/>
                <w:lang w:val="en-GB"/>
              </w:rPr>
            </w:pPr>
            <w:r w:rsidRPr="001627F9">
              <w:rPr>
                <w:rFonts w:eastAsia="Times New Roman"/>
                <w:lang w:val="en-GB" w:bidi="ar-SA"/>
              </w:rPr>
              <w:t>31,686</w:t>
            </w:r>
          </w:p>
        </w:tc>
        <w:tc>
          <w:tcPr>
            <w:tcW w:w="279" w:type="dxa"/>
            <w:tcBorders>
              <w:top w:val="nil"/>
              <w:left w:val="nil"/>
              <w:bottom w:val="nil"/>
              <w:right w:val="nil"/>
            </w:tcBorders>
          </w:tcPr>
          <w:p w:rsidR="00AF0231" w:rsidRPr="00947733" w:rsidRDefault="00AF0231" w:rsidP="00AF0231">
            <w:pPr>
              <w:spacing w:line="240" w:lineRule="auto"/>
              <w:ind w:right="181"/>
              <w:jc w:val="center"/>
              <w:rPr>
                <w:rFonts w:eastAsia="Times New Roman"/>
              </w:rPr>
            </w:pPr>
          </w:p>
        </w:tc>
        <w:tc>
          <w:tcPr>
            <w:tcW w:w="1098" w:type="dxa"/>
            <w:tcBorders>
              <w:top w:val="single" w:sz="4" w:space="0" w:color="auto"/>
              <w:left w:val="nil"/>
              <w:bottom w:val="double" w:sz="4" w:space="0" w:color="auto"/>
              <w:right w:val="nil"/>
            </w:tcBorders>
            <w:shd w:val="clear" w:color="auto" w:fill="auto"/>
            <w:noWrap/>
          </w:tcPr>
          <w:p w:rsidR="00AF0231" w:rsidRPr="001627F9" w:rsidRDefault="00AF0231" w:rsidP="00AF0231">
            <w:pPr>
              <w:tabs>
                <w:tab w:val="left" w:pos="208"/>
                <w:tab w:val="left" w:pos="492"/>
              </w:tabs>
              <w:spacing w:after="0" w:line="240" w:lineRule="auto"/>
              <w:ind w:left="-347" w:right="303"/>
              <w:jc w:val="right"/>
              <w:rPr>
                <w:rFonts w:eastAsia="Times New Roman"/>
                <w:lang w:val="en-GB" w:bidi="ar-SA"/>
              </w:rPr>
            </w:pPr>
            <w:r w:rsidRPr="00387581">
              <w:rPr>
                <w:rFonts w:eastAsia="Times New Roman"/>
                <w:spacing w:val="0"/>
              </w:rPr>
              <w:t>20,739</w:t>
            </w:r>
          </w:p>
        </w:tc>
        <w:tc>
          <w:tcPr>
            <w:tcW w:w="252" w:type="dxa"/>
            <w:tcBorders>
              <w:top w:val="nil"/>
              <w:left w:val="nil"/>
              <w:right w:val="nil"/>
            </w:tcBorders>
            <w:shd w:val="clear" w:color="auto" w:fill="auto"/>
          </w:tcPr>
          <w:p w:rsidR="00AF0231" w:rsidRPr="00947733" w:rsidRDefault="00AF0231" w:rsidP="00AF0231">
            <w:pPr>
              <w:spacing w:line="240" w:lineRule="auto"/>
              <w:ind w:right="181"/>
              <w:jc w:val="center"/>
              <w:rPr>
                <w:rFonts w:eastAsia="Times New Roman"/>
              </w:rPr>
            </w:pPr>
          </w:p>
        </w:tc>
        <w:tc>
          <w:tcPr>
            <w:tcW w:w="1170" w:type="dxa"/>
            <w:tcBorders>
              <w:top w:val="single" w:sz="4" w:space="0" w:color="auto"/>
              <w:left w:val="nil"/>
              <w:bottom w:val="double" w:sz="4" w:space="0" w:color="auto"/>
              <w:right w:val="nil"/>
            </w:tcBorders>
            <w:shd w:val="clear" w:color="auto" w:fill="auto"/>
            <w:noWrap/>
            <w:vAlign w:val="center"/>
          </w:tcPr>
          <w:p w:rsidR="00AF0231" w:rsidRPr="001627F9" w:rsidRDefault="00AF0231" w:rsidP="00AF0231">
            <w:pPr>
              <w:spacing w:after="0" w:line="240" w:lineRule="auto"/>
              <w:ind w:left="-347" w:right="303"/>
              <w:jc w:val="right"/>
              <w:rPr>
                <w:rFonts w:eastAsia="Times New Roman"/>
                <w:lang w:val="en-GB" w:bidi="ar-SA"/>
              </w:rPr>
            </w:pPr>
            <w:r w:rsidRPr="001627F9">
              <w:rPr>
                <w:rFonts w:eastAsia="Times New Roman"/>
                <w:lang w:val="en-GB" w:bidi="ar-SA"/>
              </w:rPr>
              <w:t>22,653</w:t>
            </w:r>
          </w:p>
        </w:tc>
      </w:tr>
    </w:tbl>
    <w:p w:rsidR="00B7283E" w:rsidRPr="00C21BCA" w:rsidRDefault="00B7283E" w:rsidP="00B7283E">
      <w:pPr>
        <w:pStyle w:val="ListParagraph"/>
        <w:spacing w:after="0" w:line="240" w:lineRule="auto"/>
        <w:ind w:left="426"/>
        <w:jc w:val="thaiDistribute"/>
        <w:rPr>
          <w:rFonts w:eastAsia="MS Mincho"/>
          <w:spacing w:val="0"/>
          <w:sz w:val="16"/>
          <w:szCs w:val="16"/>
        </w:rPr>
      </w:pPr>
    </w:p>
    <w:p w:rsidR="00B27495" w:rsidRPr="00B27495" w:rsidRDefault="00B27495" w:rsidP="005A0EF4">
      <w:pPr>
        <w:pStyle w:val="ListParagraph"/>
        <w:numPr>
          <w:ilvl w:val="1"/>
          <w:numId w:val="15"/>
        </w:numPr>
        <w:spacing w:after="0" w:line="240" w:lineRule="auto"/>
        <w:ind w:left="567" w:hanging="426"/>
        <w:jc w:val="thaiDistribute"/>
        <w:rPr>
          <w:rFonts w:eastAsia="MS Mincho"/>
          <w:spacing w:val="0"/>
        </w:rPr>
      </w:pPr>
      <w:r w:rsidRPr="00B27495">
        <w:rPr>
          <w:rFonts w:eastAsia="MS Mincho"/>
          <w:spacing w:val="0"/>
        </w:rPr>
        <w:t>Nature of relationship</w:t>
      </w:r>
    </w:p>
    <w:p w:rsidR="00B27495" w:rsidRPr="00C21BCA" w:rsidRDefault="00B27495" w:rsidP="000957AE">
      <w:pPr>
        <w:pStyle w:val="ListParagraph"/>
        <w:spacing w:after="0" w:line="240" w:lineRule="auto"/>
        <w:ind w:left="1146"/>
        <w:jc w:val="thaiDistribute"/>
        <w:rPr>
          <w:rFonts w:eastAsia="MS Mincho"/>
          <w:color w:val="FF0000"/>
          <w:spacing w:val="0"/>
          <w:sz w:val="16"/>
          <w:szCs w:val="16"/>
        </w:rPr>
      </w:pPr>
      <w:r w:rsidRPr="007A5C9F">
        <w:rPr>
          <w:rFonts w:eastAsia="MS Mincho"/>
          <w:color w:val="FF0000"/>
          <w:spacing w:val="0"/>
          <w:sz w:val="20"/>
          <w:szCs w:val="20"/>
        </w:rPr>
        <w:tab/>
      </w:r>
    </w:p>
    <w:tbl>
      <w:tblPr>
        <w:tblW w:w="9358" w:type="dxa"/>
        <w:tblInd w:w="542" w:type="dxa"/>
        <w:tblLayout w:type="fixed"/>
        <w:tblLook w:val="0000"/>
      </w:tblPr>
      <w:tblGrid>
        <w:gridCol w:w="3526"/>
        <w:gridCol w:w="2736"/>
        <w:gridCol w:w="3096"/>
      </w:tblGrid>
      <w:tr w:rsidR="00B4025E" w:rsidRPr="00947733" w:rsidTr="00025A25">
        <w:trPr>
          <w:trHeight w:val="20"/>
        </w:trPr>
        <w:tc>
          <w:tcPr>
            <w:tcW w:w="3526" w:type="dxa"/>
          </w:tcPr>
          <w:p w:rsidR="00B4025E" w:rsidRPr="002A65EF" w:rsidRDefault="00B4025E" w:rsidP="001C237E">
            <w:pPr>
              <w:tabs>
                <w:tab w:val="decimal" w:pos="765"/>
              </w:tabs>
              <w:spacing w:after="0" w:line="240" w:lineRule="auto"/>
              <w:ind w:left="201" w:firstLine="18"/>
              <w:jc w:val="thaiDistribute"/>
              <w:rPr>
                <w:rFonts w:eastAsia="Cordia New"/>
                <w:spacing w:val="6"/>
                <w:u w:val="single"/>
              </w:rPr>
            </w:pPr>
          </w:p>
          <w:p w:rsidR="00B4025E" w:rsidRPr="002A65EF" w:rsidRDefault="00B4025E" w:rsidP="00C211C0">
            <w:pPr>
              <w:tabs>
                <w:tab w:val="decimal" w:pos="765"/>
              </w:tabs>
              <w:spacing w:after="0" w:line="240" w:lineRule="auto"/>
              <w:ind w:left="37" w:firstLine="8"/>
              <w:rPr>
                <w:rFonts w:eastAsia="Cordia New"/>
                <w:color w:val="FF0000"/>
                <w:spacing w:val="6"/>
                <w:u w:val="single"/>
                <w:cs/>
              </w:rPr>
            </w:pPr>
            <w:r w:rsidRPr="002A65EF">
              <w:rPr>
                <w:rFonts w:eastAsia="Cordia New"/>
                <w:spacing w:val="6"/>
                <w:u w:val="single"/>
              </w:rPr>
              <w:t>Name of entities</w:t>
            </w:r>
          </w:p>
        </w:tc>
        <w:tc>
          <w:tcPr>
            <w:tcW w:w="2736" w:type="dxa"/>
          </w:tcPr>
          <w:p w:rsidR="00B4025E" w:rsidRPr="002A65EF" w:rsidRDefault="00B4025E" w:rsidP="00C51FF1">
            <w:pPr>
              <w:spacing w:after="0" w:line="240" w:lineRule="auto"/>
              <w:ind w:left="-18" w:firstLine="18"/>
              <w:jc w:val="center"/>
              <w:rPr>
                <w:rFonts w:eastAsia="Cordia New"/>
                <w:spacing w:val="6"/>
                <w:u w:val="single"/>
              </w:rPr>
            </w:pPr>
            <w:r w:rsidRPr="002A65EF">
              <w:rPr>
                <w:rFonts w:eastAsia="Cordia New"/>
                <w:spacing w:val="6"/>
                <w:u w:val="single"/>
              </w:rPr>
              <w:t>Country of incorporation</w:t>
            </w:r>
          </w:p>
          <w:p w:rsidR="00B4025E" w:rsidRPr="002A65EF" w:rsidRDefault="00B4025E" w:rsidP="00C51FF1">
            <w:pPr>
              <w:spacing w:after="0" w:line="240" w:lineRule="auto"/>
              <w:ind w:left="-108" w:right="-108" w:firstLine="18"/>
              <w:jc w:val="center"/>
              <w:rPr>
                <w:rFonts w:eastAsia="MS Mincho"/>
                <w:color w:val="FF0000"/>
                <w:spacing w:val="0"/>
                <w:u w:val="single"/>
                <w:rtl/>
                <w:cs/>
              </w:rPr>
            </w:pPr>
            <w:r w:rsidRPr="002A65EF">
              <w:rPr>
                <w:rFonts w:eastAsia="MS Mincho"/>
                <w:spacing w:val="0"/>
                <w:u w:val="single"/>
                <w:cs/>
              </w:rPr>
              <w:t xml:space="preserve">/ </w:t>
            </w:r>
            <w:r w:rsidRPr="002A65EF">
              <w:rPr>
                <w:rFonts w:eastAsia="MS Mincho"/>
                <w:spacing w:val="0"/>
                <w:u w:val="single"/>
              </w:rPr>
              <w:t>Nationality</w:t>
            </w:r>
          </w:p>
        </w:tc>
        <w:tc>
          <w:tcPr>
            <w:tcW w:w="3096" w:type="dxa"/>
          </w:tcPr>
          <w:p w:rsidR="00B4025E" w:rsidRPr="002A65EF" w:rsidRDefault="00B4025E" w:rsidP="00C51FF1">
            <w:pPr>
              <w:tabs>
                <w:tab w:val="decimal" w:pos="765"/>
              </w:tabs>
              <w:spacing w:after="0" w:line="240" w:lineRule="auto"/>
              <w:ind w:firstLine="18"/>
              <w:jc w:val="thaiDistribute"/>
              <w:rPr>
                <w:rFonts w:eastAsia="Cordia New"/>
                <w:spacing w:val="6"/>
                <w:u w:val="single"/>
              </w:rPr>
            </w:pPr>
          </w:p>
          <w:p w:rsidR="00B4025E" w:rsidRPr="002A65EF" w:rsidRDefault="00B4025E" w:rsidP="00C51FF1">
            <w:pPr>
              <w:spacing w:after="0" w:line="240" w:lineRule="auto"/>
              <w:ind w:left="240" w:right="-18" w:firstLine="18"/>
              <w:rPr>
                <w:rFonts w:eastAsia="MS Mincho"/>
                <w:color w:val="FF0000"/>
                <w:spacing w:val="0"/>
                <w:u w:val="single"/>
              </w:rPr>
            </w:pPr>
            <w:r w:rsidRPr="002A65EF">
              <w:rPr>
                <w:rFonts w:eastAsia="MS Mincho"/>
                <w:spacing w:val="0"/>
                <w:u w:val="single"/>
              </w:rPr>
              <w:t>Nature of relationships</w:t>
            </w:r>
          </w:p>
        </w:tc>
      </w:tr>
      <w:tr w:rsidR="00B4025E" w:rsidRPr="00947733" w:rsidTr="00025A25">
        <w:trPr>
          <w:trHeight w:val="20"/>
        </w:trPr>
        <w:tc>
          <w:tcPr>
            <w:tcW w:w="3526" w:type="dxa"/>
          </w:tcPr>
          <w:p w:rsidR="00B4025E" w:rsidRPr="001C237E" w:rsidRDefault="00B4025E" w:rsidP="00D224EF">
            <w:pPr>
              <w:spacing w:after="0" w:line="240" w:lineRule="auto"/>
              <w:ind w:right="-18" w:firstLine="37"/>
              <w:jc w:val="thaiDistribute"/>
              <w:rPr>
                <w:rFonts w:eastAsia="MS Mincho"/>
                <w:color w:val="FF0000"/>
                <w:spacing w:val="0"/>
                <w:cs/>
              </w:rPr>
            </w:pPr>
            <w:r w:rsidRPr="001C237E">
              <w:rPr>
                <w:rFonts w:eastAsia="MS Mincho"/>
                <w:spacing w:val="0"/>
              </w:rPr>
              <w:t>P&amp;T Asset Co</w:t>
            </w:r>
            <w:r w:rsidRPr="001C237E">
              <w:rPr>
                <w:rFonts w:eastAsia="MS Mincho"/>
                <w:spacing w:val="0"/>
                <w:cs/>
              </w:rPr>
              <w:t>.</w:t>
            </w:r>
            <w:r w:rsidRPr="001C237E">
              <w:rPr>
                <w:rFonts w:eastAsia="MS Mincho"/>
                <w:spacing w:val="0"/>
              </w:rPr>
              <w:t>, Ltd</w:t>
            </w:r>
            <w:r w:rsidRPr="001C237E">
              <w:rPr>
                <w:rFonts w:eastAsia="MS Mincho"/>
                <w:spacing w:val="0"/>
                <w:cs/>
              </w:rPr>
              <w:t>.</w:t>
            </w:r>
          </w:p>
        </w:tc>
        <w:tc>
          <w:tcPr>
            <w:tcW w:w="2736" w:type="dxa"/>
          </w:tcPr>
          <w:p w:rsidR="00B4025E" w:rsidRPr="001C237E" w:rsidRDefault="00B4025E" w:rsidP="00C51FF1">
            <w:pPr>
              <w:spacing w:after="0" w:line="240" w:lineRule="auto"/>
              <w:ind w:right="-18" w:firstLine="18"/>
              <w:jc w:val="center"/>
              <w:rPr>
                <w:rFonts w:eastAsia="MS Mincho"/>
                <w:color w:val="FF0000"/>
                <w:spacing w:val="0"/>
                <w:cs/>
              </w:rPr>
            </w:pPr>
            <w:r w:rsidRPr="001C237E">
              <w:rPr>
                <w:rFonts w:eastAsia="MS Mincho"/>
                <w:spacing w:val="0"/>
              </w:rPr>
              <w:t>Thailand</w:t>
            </w:r>
          </w:p>
        </w:tc>
        <w:tc>
          <w:tcPr>
            <w:tcW w:w="3096" w:type="dxa"/>
          </w:tcPr>
          <w:p w:rsidR="00B4025E" w:rsidRPr="001F6164" w:rsidRDefault="00B4025E" w:rsidP="00C51FF1">
            <w:pPr>
              <w:spacing w:after="0" w:line="240" w:lineRule="auto"/>
              <w:ind w:left="240" w:right="-87" w:firstLine="18"/>
              <w:jc w:val="thaiDistribute"/>
              <w:rPr>
                <w:rFonts w:eastAsia="MS Mincho"/>
                <w:color w:val="FF0000"/>
                <w:spacing w:val="0"/>
                <w:cs/>
              </w:rPr>
            </w:pPr>
            <w:r w:rsidRPr="001F6164">
              <w:rPr>
                <w:rFonts w:eastAsia="MS Mincho"/>
                <w:spacing w:val="0"/>
              </w:rPr>
              <w:t>Common directorship</w:t>
            </w:r>
          </w:p>
        </w:tc>
      </w:tr>
      <w:tr w:rsidR="00B4025E" w:rsidRPr="00947733" w:rsidTr="00025A25">
        <w:trPr>
          <w:trHeight w:val="20"/>
        </w:trPr>
        <w:tc>
          <w:tcPr>
            <w:tcW w:w="3526" w:type="dxa"/>
          </w:tcPr>
          <w:p w:rsidR="00B4025E" w:rsidRPr="001C237E" w:rsidRDefault="00B4025E" w:rsidP="00500E10">
            <w:pPr>
              <w:spacing w:after="0" w:line="240" w:lineRule="auto"/>
              <w:ind w:left="171" w:right="-18" w:hanging="134"/>
              <w:jc w:val="thaiDistribute"/>
              <w:rPr>
                <w:rFonts w:eastAsia="MS Mincho"/>
                <w:color w:val="FF0000"/>
                <w:spacing w:val="0"/>
                <w:cs/>
              </w:rPr>
            </w:pPr>
            <w:r w:rsidRPr="001C237E">
              <w:rPr>
                <w:rFonts w:eastAsia="MS Mincho"/>
                <w:spacing w:val="0"/>
              </w:rPr>
              <w:t>North Phuket Land Co</w:t>
            </w:r>
            <w:r w:rsidRPr="001C237E">
              <w:rPr>
                <w:rFonts w:eastAsia="MS Mincho"/>
                <w:spacing w:val="0"/>
                <w:cs/>
              </w:rPr>
              <w:t>.</w:t>
            </w:r>
            <w:r w:rsidRPr="001C237E">
              <w:rPr>
                <w:rFonts w:eastAsia="MS Mincho"/>
                <w:spacing w:val="0"/>
              </w:rPr>
              <w:t>, Ltd</w:t>
            </w:r>
            <w:r w:rsidRPr="001C237E">
              <w:rPr>
                <w:rFonts w:eastAsia="MS Mincho"/>
                <w:spacing w:val="0"/>
                <w:cs/>
              </w:rPr>
              <w:t>.</w:t>
            </w:r>
          </w:p>
        </w:tc>
        <w:tc>
          <w:tcPr>
            <w:tcW w:w="2736" w:type="dxa"/>
          </w:tcPr>
          <w:p w:rsidR="00B4025E" w:rsidRPr="001C237E" w:rsidRDefault="00B4025E" w:rsidP="00C51FF1">
            <w:pPr>
              <w:spacing w:after="0" w:line="240" w:lineRule="auto"/>
              <w:ind w:right="-18" w:firstLine="18"/>
              <w:jc w:val="center"/>
              <w:rPr>
                <w:rFonts w:eastAsia="MS Mincho"/>
                <w:color w:val="FF0000"/>
                <w:spacing w:val="0"/>
                <w:cs/>
              </w:rPr>
            </w:pPr>
            <w:r w:rsidRPr="001C237E">
              <w:rPr>
                <w:rFonts w:eastAsia="MS Mincho"/>
                <w:spacing w:val="0"/>
              </w:rPr>
              <w:t>Thailand</w:t>
            </w:r>
          </w:p>
        </w:tc>
        <w:tc>
          <w:tcPr>
            <w:tcW w:w="3096" w:type="dxa"/>
          </w:tcPr>
          <w:p w:rsidR="00B4025E" w:rsidRPr="001F6164" w:rsidRDefault="00B4025E" w:rsidP="00C51FF1">
            <w:pPr>
              <w:spacing w:after="0" w:line="240" w:lineRule="auto"/>
              <w:ind w:left="240" w:right="72" w:firstLine="18"/>
              <w:jc w:val="thaiDistribute"/>
              <w:rPr>
                <w:rFonts w:eastAsia="MS Mincho"/>
                <w:color w:val="FF0000"/>
                <w:spacing w:val="0"/>
                <w:cs/>
              </w:rPr>
            </w:pPr>
            <w:r w:rsidRPr="001F6164">
              <w:rPr>
                <w:rFonts w:eastAsia="MS Mincho"/>
                <w:spacing w:val="0"/>
              </w:rPr>
              <w:t>Common directorship</w:t>
            </w:r>
          </w:p>
        </w:tc>
      </w:tr>
      <w:tr w:rsidR="00926F8D" w:rsidRPr="00947733" w:rsidTr="00025A25">
        <w:trPr>
          <w:trHeight w:val="20"/>
        </w:trPr>
        <w:tc>
          <w:tcPr>
            <w:tcW w:w="3526" w:type="dxa"/>
          </w:tcPr>
          <w:p w:rsidR="00926F8D" w:rsidRPr="001C237E" w:rsidRDefault="00926F8D" w:rsidP="0008442F">
            <w:pPr>
              <w:spacing w:after="0" w:line="240" w:lineRule="auto"/>
              <w:ind w:left="201" w:right="-18" w:hanging="164"/>
              <w:jc w:val="thaiDistribute"/>
              <w:rPr>
                <w:rFonts w:eastAsia="MS Mincho"/>
                <w:spacing w:val="0"/>
              </w:rPr>
            </w:pPr>
            <w:r w:rsidRPr="001C237E">
              <w:rPr>
                <w:rFonts w:eastAsia="Times New Roman"/>
                <w:spacing w:val="0"/>
              </w:rPr>
              <w:t>SEV Holding Pte.</w:t>
            </w:r>
            <w:r w:rsidRPr="001C237E">
              <w:rPr>
                <w:rFonts w:eastAsia="Times New Roman" w:hint="cs"/>
                <w:spacing w:val="0"/>
              </w:rPr>
              <w:t xml:space="preserve"> </w:t>
            </w:r>
            <w:r w:rsidRPr="001C237E">
              <w:rPr>
                <w:rFonts w:eastAsia="Times New Roman"/>
                <w:spacing w:val="0"/>
              </w:rPr>
              <w:t>Ltd</w:t>
            </w:r>
            <w:r w:rsidRPr="001C237E">
              <w:rPr>
                <w:rFonts w:eastAsia="Times New Roman" w:hint="cs"/>
                <w:spacing w:val="0"/>
              </w:rPr>
              <w:t>.</w:t>
            </w:r>
          </w:p>
        </w:tc>
        <w:tc>
          <w:tcPr>
            <w:tcW w:w="2736" w:type="dxa"/>
          </w:tcPr>
          <w:p w:rsidR="00926F8D" w:rsidRPr="001C237E" w:rsidRDefault="00926F8D" w:rsidP="00926F8D">
            <w:pPr>
              <w:spacing w:after="0" w:line="240" w:lineRule="auto"/>
              <w:ind w:right="-18" w:firstLine="18"/>
              <w:jc w:val="center"/>
              <w:rPr>
                <w:rFonts w:eastAsia="MS Mincho"/>
                <w:spacing w:val="0"/>
                <w:cs/>
              </w:rPr>
            </w:pPr>
            <w:r w:rsidRPr="001C237E">
              <w:t>Singapore</w:t>
            </w:r>
          </w:p>
        </w:tc>
        <w:tc>
          <w:tcPr>
            <w:tcW w:w="3096" w:type="dxa"/>
          </w:tcPr>
          <w:p w:rsidR="00926F8D" w:rsidRPr="001F6164" w:rsidRDefault="001F6164" w:rsidP="00926F8D">
            <w:pPr>
              <w:spacing w:after="0" w:line="240" w:lineRule="auto"/>
              <w:ind w:left="240" w:right="72" w:firstLine="18"/>
              <w:jc w:val="thaiDistribute"/>
              <w:rPr>
                <w:rFonts w:eastAsia="MS Mincho"/>
                <w:spacing w:val="0"/>
                <w:highlight w:val="yellow"/>
              </w:rPr>
            </w:pPr>
            <w:r w:rsidRPr="001F6164">
              <w:t>Shareholder in subsidiary</w:t>
            </w:r>
          </w:p>
        </w:tc>
      </w:tr>
      <w:tr w:rsidR="00926F8D" w:rsidRPr="00947733" w:rsidTr="00025A25">
        <w:trPr>
          <w:trHeight w:val="20"/>
        </w:trPr>
        <w:tc>
          <w:tcPr>
            <w:tcW w:w="3526" w:type="dxa"/>
          </w:tcPr>
          <w:p w:rsidR="00926F8D" w:rsidRPr="001C237E" w:rsidRDefault="00926F8D" w:rsidP="0008442F">
            <w:pPr>
              <w:spacing w:after="0" w:line="240" w:lineRule="auto"/>
              <w:ind w:left="201" w:right="-18" w:hanging="164"/>
              <w:jc w:val="thaiDistribute"/>
              <w:rPr>
                <w:rFonts w:eastAsia="MS Mincho"/>
                <w:spacing w:val="0"/>
              </w:rPr>
            </w:pPr>
            <w:r w:rsidRPr="001C237E">
              <w:rPr>
                <w:rFonts w:eastAsia="Times New Roman"/>
                <w:spacing w:val="0"/>
              </w:rPr>
              <w:t>SEV Trading Pte.</w:t>
            </w:r>
            <w:r w:rsidRPr="001C237E">
              <w:rPr>
                <w:rFonts w:eastAsia="Times New Roman" w:hint="cs"/>
                <w:spacing w:val="0"/>
              </w:rPr>
              <w:t xml:space="preserve"> </w:t>
            </w:r>
            <w:r w:rsidRPr="001C237E">
              <w:rPr>
                <w:rFonts w:eastAsia="Times New Roman"/>
                <w:spacing w:val="0"/>
              </w:rPr>
              <w:t>Ltd</w:t>
            </w:r>
            <w:r w:rsidRPr="001C237E">
              <w:rPr>
                <w:rFonts w:eastAsia="Times New Roman" w:hint="cs"/>
                <w:spacing w:val="0"/>
              </w:rPr>
              <w:t>.</w:t>
            </w:r>
          </w:p>
        </w:tc>
        <w:tc>
          <w:tcPr>
            <w:tcW w:w="2736" w:type="dxa"/>
          </w:tcPr>
          <w:p w:rsidR="00926F8D" w:rsidRPr="001C237E" w:rsidRDefault="00926F8D" w:rsidP="00926F8D">
            <w:pPr>
              <w:spacing w:after="0" w:line="240" w:lineRule="auto"/>
              <w:ind w:right="-18" w:firstLine="18"/>
              <w:jc w:val="center"/>
              <w:rPr>
                <w:rFonts w:eastAsia="MS Mincho"/>
                <w:spacing w:val="0"/>
              </w:rPr>
            </w:pPr>
            <w:r w:rsidRPr="001C237E">
              <w:t>Singapore</w:t>
            </w:r>
          </w:p>
        </w:tc>
        <w:tc>
          <w:tcPr>
            <w:tcW w:w="3096" w:type="dxa"/>
          </w:tcPr>
          <w:p w:rsidR="00926F8D" w:rsidRPr="001F6164" w:rsidRDefault="001F6164" w:rsidP="00926F8D">
            <w:pPr>
              <w:spacing w:after="0" w:line="240" w:lineRule="auto"/>
              <w:ind w:left="240" w:right="72" w:firstLine="18"/>
              <w:jc w:val="thaiDistribute"/>
              <w:rPr>
                <w:rFonts w:eastAsia="MS Mincho"/>
                <w:spacing w:val="-4"/>
                <w:highlight w:val="yellow"/>
              </w:rPr>
            </w:pPr>
            <w:r w:rsidRPr="001F6164">
              <w:rPr>
                <w:spacing w:val="-4"/>
              </w:rPr>
              <w:t>Common shareholder in subsidiary</w:t>
            </w:r>
          </w:p>
        </w:tc>
      </w:tr>
      <w:tr w:rsidR="00926F8D" w:rsidRPr="00947733" w:rsidTr="00025A25">
        <w:trPr>
          <w:trHeight w:val="20"/>
        </w:trPr>
        <w:tc>
          <w:tcPr>
            <w:tcW w:w="3526" w:type="dxa"/>
          </w:tcPr>
          <w:p w:rsidR="00926F8D" w:rsidRPr="001C237E" w:rsidRDefault="00926F8D" w:rsidP="0008442F">
            <w:pPr>
              <w:spacing w:after="0" w:line="240" w:lineRule="auto"/>
              <w:ind w:left="201" w:right="-18" w:hanging="164"/>
              <w:jc w:val="thaiDistribute"/>
              <w:rPr>
                <w:rFonts w:eastAsia="MS Mincho"/>
                <w:spacing w:val="0"/>
              </w:rPr>
            </w:pPr>
            <w:r w:rsidRPr="001C237E">
              <w:rPr>
                <w:rFonts w:eastAsia="Times New Roman"/>
                <w:spacing w:val="0"/>
              </w:rPr>
              <w:t>Singapore Electric Vehicles Pte. Ltd.</w:t>
            </w:r>
          </w:p>
        </w:tc>
        <w:tc>
          <w:tcPr>
            <w:tcW w:w="2736" w:type="dxa"/>
          </w:tcPr>
          <w:p w:rsidR="00926F8D" w:rsidRPr="001C237E" w:rsidRDefault="00926F8D" w:rsidP="00926F8D">
            <w:pPr>
              <w:spacing w:after="0" w:line="240" w:lineRule="auto"/>
              <w:ind w:right="-18" w:firstLine="18"/>
              <w:jc w:val="center"/>
              <w:rPr>
                <w:rFonts w:eastAsia="MS Mincho"/>
                <w:spacing w:val="0"/>
              </w:rPr>
            </w:pPr>
            <w:r w:rsidRPr="001C237E">
              <w:t>Singapore</w:t>
            </w:r>
          </w:p>
        </w:tc>
        <w:tc>
          <w:tcPr>
            <w:tcW w:w="3096" w:type="dxa"/>
          </w:tcPr>
          <w:p w:rsidR="00926F8D" w:rsidRPr="001F6164" w:rsidRDefault="001F6164" w:rsidP="00926F8D">
            <w:pPr>
              <w:spacing w:after="0" w:line="240" w:lineRule="auto"/>
              <w:ind w:left="240" w:right="72" w:firstLine="18"/>
              <w:jc w:val="thaiDistribute"/>
              <w:rPr>
                <w:rFonts w:eastAsia="MS Mincho"/>
                <w:spacing w:val="-4"/>
                <w:highlight w:val="yellow"/>
              </w:rPr>
            </w:pPr>
            <w:r w:rsidRPr="001F6164">
              <w:rPr>
                <w:spacing w:val="-4"/>
              </w:rPr>
              <w:t>Common shareholder in subsidiary</w:t>
            </w:r>
          </w:p>
        </w:tc>
      </w:tr>
      <w:tr w:rsidR="00C21BCA" w:rsidRPr="00947733" w:rsidTr="00025A25">
        <w:trPr>
          <w:trHeight w:val="20"/>
        </w:trPr>
        <w:tc>
          <w:tcPr>
            <w:tcW w:w="3526" w:type="dxa"/>
          </w:tcPr>
          <w:p w:rsidR="00C21BCA" w:rsidRPr="001C237E" w:rsidRDefault="00C21BCA" w:rsidP="00C211C0">
            <w:pPr>
              <w:spacing w:after="0" w:line="240" w:lineRule="auto"/>
              <w:ind w:left="201" w:right="-18" w:hanging="156"/>
              <w:jc w:val="thaiDistribute"/>
              <w:rPr>
                <w:rFonts w:eastAsia="Times New Roman"/>
                <w:spacing w:val="0"/>
              </w:rPr>
            </w:pPr>
            <w:r>
              <w:rPr>
                <w:rFonts w:eastAsia="Times New Roman"/>
                <w:spacing w:val="0"/>
              </w:rPr>
              <w:t>Related p</w:t>
            </w:r>
            <w:r w:rsidR="006F4444">
              <w:rPr>
                <w:rFonts w:eastAsia="Times New Roman"/>
                <w:spacing w:val="0"/>
              </w:rPr>
              <w:t>erson</w:t>
            </w:r>
          </w:p>
        </w:tc>
        <w:tc>
          <w:tcPr>
            <w:tcW w:w="2736" w:type="dxa"/>
          </w:tcPr>
          <w:p w:rsidR="00C21BCA" w:rsidRPr="001C237E" w:rsidRDefault="00C21BCA" w:rsidP="00926F8D">
            <w:pPr>
              <w:spacing w:after="0" w:line="240" w:lineRule="auto"/>
              <w:ind w:right="-18" w:firstLine="18"/>
              <w:jc w:val="center"/>
            </w:pPr>
            <w:r>
              <w:t>Thailand</w:t>
            </w:r>
          </w:p>
        </w:tc>
        <w:tc>
          <w:tcPr>
            <w:tcW w:w="3096" w:type="dxa"/>
          </w:tcPr>
          <w:p w:rsidR="00C21BCA" w:rsidRPr="001F6164" w:rsidRDefault="00C21BCA" w:rsidP="00926F8D">
            <w:pPr>
              <w:spacing w:after="0" w:line="240" w:lineRule="auto"/>
              <w:ind w:left="240" w:right="72" w:firstLine="18"/>
              <w:jc w:val="thaiDistribute"/>
              <w:rPr>
                <w:spacing w:val="-4"/>
              </w:rPr>
            </w:pPr>
            <w:r>
              <w:rPr>
                <w:spacing w:val="-4"/>
              </w:rPr>
              <w:t>Director</w:t>
            </w:r>
          </w:p>
        </w:tc>
      </w:tr>
    </w:tbl>
    <w:p w:rsidR="00B4025E" w:rsidRPr="00B27495" w:rsidRDefault="00B27495" w:rsidP="00C211C0">
      <w:pPr>
        <w:pStyle w:val="ListParagraph"/>
        <w:numPr>
          <w:ilvl w:val="1"/>
          <w:numId w:val="15"/>
        </w:numPr>
        <w:tabs>
          <w:tab w:val="left" w:pos="-2268"/>
          <w:tab w:val="left" w:pos="-2127"/>
        </w:tabs>
        <w:spacing w:after="0" w:line="240" w:lineRule="auto"/>
        <w:ind w:left="450" w:hanging="468"/>
        <w:jc w:val="thaiDistribute"/>
        <w:rPr>
          <w:rFonts w:eastAsia="Times New Roman"/>
          <w:spacing w:val="0"/>
        </w:rPr>
      </w:pPr>
      <w:r w:rsidRPr="00B27495">
        <w:rPr>
          <w:rFonts w:eastAsia="Times New Roman"/>
          <w:spacing w:val="0"/>
        </w:rPr>
        <w:lastRenderedPageBreak/>
        <w:t>Inter obligations</w:t>
      </w:r>
    </w:p>
    <w:p w:rsidR="00B27495" w:rsidRPr="0070660B" w:rsidRDefault="00B27495" w:rsidP="00B27495">
      <w:pPr>
        <w:pStyle w:val="ListParagraph"/>
        <w:tabs>
          <w:tab w:val="left" w:pos="-2268"/>
          <w:tab w:val="left" w:pos="-2127"/>
        </w:tabs>
        <w:spacing w:after="0" w:line="240" w:lineRule="auto"/>
        <w:ind w:left="1146"/>
        <w:jc w:val="thaiDistribute"/>
        <w:rPr>
          <w:rFonts w:eastAsia="Times New Roman"/>
          <w:color w:val="FF0000"/>
          <w:spacing w:val="0"/>
          <w:sz w:val="12"/>
          <w:szCs w:val="12"/>
        </w:rPr>
      </w:pPr>
    </w:p>
    <w:p w:rsidR="00F519A9" w:rsidRDefault="0070660B" w:rsidP="00C211C0">
      <w:pPr>
        <w:overflowPunct w:val="0"/>
        <w:autoSpaceDE w:val="0"/>
        <w:autoSpaceDN w:val="0"/>
        <w:adjustRightInd w:val="0"/>
        <w:spacing w:after="0" w:line="240" w:lineRule="atLeast"/>
        <w:ind w:left="432" w:right="-115"/>
        <w:jc w:val="thaiDistribute"/>
        <w:textAlignment w:val="baseline"/>
        <w:rPr>
          <w:rFonts w:eastAsia="Times New Roman"/>
          <w:spacing w:val="0"/>
          <w:szCs w:val="22"/>
        </w:rPr>
      </w:pPr>
      <w:r w:rsidRPr="0070660B">
        <w:rPr>
          <w:rFonts w:eastAsia="Times New Roman"/>
          <w:spacing w:val="0"/>
          <w:szCs w:val="22"/>
        </w:rPr>
        <w:t xml:space="preserve">The Company entered into lease agreements with a related party. Under the terms of these agreements, the Company shall lease office building and warehouse of the related party and use assets in common areas of office building, warehouse and </w:t>
      </w:r>
      <w:r w:rsidRPr="00025A25">
        <w:rPr>
          <w:rFonts w:eastAsia="Times New Roman"/>
          <w:szCs w:val="22"/>
        </w:rPr>
        <w:t>car park of the related party. The Company is committed to pay at the rate specified in the agreement. The agreements contain</w:t>
      </w:r>
      <w:r w:rsidRPr="0070660B">
        <w:rPr>
          <w:rFonts w:eastAsia="Times New Roman"/>
          <w:spacing w:val="0"/>
          <w:szCs w:val="22"/>
        </w:rPr>
        <w:t xml:space="preserve"> assets lease, therefore were classified as right-of-use assets.</w:t>
      </w:r>
    </w:p>
    <w:p w:rsidR="0070660B" w:rsidRPr="0070660B" w:rsidRDefault="0070660B" w:rsidP="00C211C0">
      <w:pPr>
        <w:overflowPunct w:val="0"/>
        <w:autoSpaceDE w:val="0"/>
        <w:autoSpaceDN w:val="0"/>
        <w:adjustRightInd w:val="0"/>
        <w:spacing w:after="0" w:line="240" w:lineRule="atLeast"/>
        <w:ind w:left="432" w:right="-115"/>
        <w:jc w:val="thaiDistribute"/>
        <w:textAlignment w:val="baseline"/>
        <w:rPr>
          <w:rFonts w:eastAsia="Times New Roman"/>
          <w:spacing w:val="0"/>
          <w:sz w:val="24"/>
          <w:szCs w:val="24"/>
        </w:rPr>
      </w:pPr>
    </w:p>
    <w:p w:rsidR="00302C17" w:rsidRPr="00D947F7" w:rsidRDefault="00302C17" w:rsidP="008863D5">
      <w:pPr>
        <w:pStyle w:val="ENHeading"/>
        <w:rPr>
          <w:cs/>
        </w:rPr>
      </w:pPr>
      <w:r w:rsidRPr="00D947F7">
        <w:t>Cash and cash equivalents</w:t>
      </w:r>
    </w:p>
    <w:p w:rsidR="00B80D25" w:rsidRPr="0070660B" w:rsidRDefault="00B80D25" w:rsidP="00876A69">
      <w:pPr>
        <w:overflowPunct w:val="0"/>
        <w:autoSpaceDE w:val="0"/>
        <w:autoSpaceDN w:val="0"/>
        <w:adjustRightInd w:val="0"/>
        <w:spacing w:after="0" w:line="240" w:lineRule="auto"/>
        <w:jc w:val="thaiDistribute"/>
        <w:textAlignment w:val="baseline"/>
        <w:rPr>
          <w:rFonts w:eastAsia="Times New Roman"/>
          <w:sz w:val="12"/>
          <w:szCs w:val="12"/>
        </w:rPr>
      </w:pPr>
    </w:p>
    <w:tbl>
      <w:tblPr>
        <w:tblW w:w="9365" w:type="dxa"/>
        <w:tblInd w:w="416" w:type="dxa"/>
        <w:tblLook w:val="04A0"/>
      </w:tblPr>
      <w:tblGrid>
        <w:gridCol w:w="4120"/>
        <w:gridCol w:w="1134"/>
        <w:gridCol w:w="284"/>
        <w:gridCol w:w="1134"/>
        <w:gridCol w:w="283"/>
        <w:gridCol w:w="993"/>
        <w:gridCol w:w="283"/>
        <w:gridCol w:w="1134"/>
      </w:tblGrid>
      <w:tr w:rsidR="00F85117" w:rsidRPr="00F85117" w:rsidTr="00025A25">
        <w:trPr>
          <w:trHeight w:val="360"/>
        </w:trPr>
        <w:tc>
          <w:tcPr>
            <w:tcW w:w="4120" w:type="dxa"/>
            <w:tcBorders>
              <w:top w:val="nil"/>
              <w:left w:val="nil"/>
              <w:bottom w:val="nil"/>
              <w:right w:val="nil"/>
            </w:tcBorders>
            <w:shd w:val="clear" w:color="auto" w:fill="auto"/>
            <w:noWrap/>
            <w:vAlign w:val="bottom"/>
          </w:tcPr>
          <w:p w:rsidR="00302C17" w:rsidRPr="00F85117" w:rsidRDefault="00302C17" w:rsidP="00302C17">
            <w:pPr>
              <w:spacing w:after="0" w:line="240" w:lineRule="auto"/>
              <w:ind w:left="150"/>
              <w:jc w:val="right"/>
              <w:rPr>
                <w:rFonts w:eastAsia="Times New Roman"/>
                <w:cs/>
              </w:rPr>
            </w:pPr>
          </w:p>
        </w:tc>
        <w:tc>
          <w:tcPr>
            <w:tcW w:w="2552" w:type="dxa"/>
            <w:gridSpan w:val="3"/>
            <w:noWrap/>
          </w:tcPr>
          <w:p w:rsidR="00302C17" w:rsidRPr="00F85117" w:rsidRDefault="00302C17" w:rsidP="00302C17">
            <w:pPr>
              <w:spacing w:after="0" w:line="240" w:lineRule="auto"/>
              <w:jc w:val="right"/>
              <w:rPr>
                <w:rFonts w:eastAsia="Times New Roman"/>
                <w:cs/>
              </w:rPr>
            </w:pPr>
          </w:p>
        </w:tc>
        <w:tc>
          <w:tcPr>
            <w:tcW w:w="283" w:type="dxa"/>
            <w:noWrap/>
          </w:tcPr>
          <w:p w:rsidR="00302C17" w:rsidRPr="00F85117" w:rsidRDefault="00302C17" w:rsidP="00302C17">
            <w:pPr>
              <w:spacing w:after="0" w:line="240" w:lineRule="auto"/>
              <w:jc w:val="right"/>
              <w:rPr>
                <w:rFonts w:eastAsia="Times New Roman"/>
              </w:rPr>
            </w:pPr>
          </w:p>
        </w:tc>
        <w:tc>
          <w:tcPr>
            <w:tcW w:w="2410" w:type="dxa"/>
            <w:gridSpan w:val="3"/>
            <w:tcBorders>
              <w:left w:val="nil"/>
              <w:bottom w:val="nil"/>
              <w:right w:val="nil"/>
            </w:tcBorders>
            <w:noWrap/>
            <w:vAlign w:val="bottom"/>
          </w:tcPr>
          <w:p w:rsidR="00302C17" w:rsidRPr="00F85117" w:rsidRDefault="00302C17" w:rsidP="00302C17">
            <w:pPr>
              <w:spacing w:after="0" w:line="240" w:lineRule="auto"/>
              <w:jc w:val="right"/>
              <w:rPr>
                <w:rFonts w:eastAsia="Times New Roman"/>
                <w:cs/>
              </w:rPr>
            </w:pPr>
            <w:r w:rsidRPr="00F85117">
              <w:rPr>
                <w:rFonts w:eastAsia="Times New Roman"/>
                <w:cs/>
              </w:rPr>
              <w:t>(</w:t>
            </w:r>
            <w:r w:rsidRPr="00F85117">
              <w:rPr>
                <w:rFonts w:eastAsia="Times New Roman"/>
              </w:rPr>
              <w:t xml:space="preserve">Unit </w:t>
            </w:r>
            <w:r w:rsidRPr="00F85117">
              <w:rPr>
                <w:rFonts w:eastAsia="Times New Roman"/>
                <w:cs/>
              </w:rPr>
              <w:t xml:space="preserve">: </w:t>
            </w:r>
            <w:r w:rsidRPr="00F85117">
              <w:rPr>
                <w:rFonts w:eastAsia="Times New Roman"/>
              </w:rPr>
              <w:t>Thousand Baht</w:t>
            </w:r>
            <w:r w:rsidRPr="00F85117">
              <w:rPr>
                <w:rFonts w:eastAsia="Times New Roman"/>
                <w:cs/>
              </w:rPr>
              <w:t>)</w:t>
            </w:r>
          </w:p>
        </w:tc>
      </w:tr>
      <w:tr w:rsidR="00F85117" w:rsidRPr="00F85117" w:rsidTr="00025A25">
        <w:trPr>
          <w:trHeight w:val="360"/>
        </w:trPr>
        <w:tc>
          <w:tcPr>
            <w:tcW w:w="4120" w:type="dxa"/>
            <w:tcBorders>
              <w:top w:val="nil"/>
              <w:left w:val="nil"/>
              <w:bottom w:val="nil"/>
              <w:right w:val="nil"/>
            </w:tcBorders>
            <w:shd w:val="clear" w:color="auto" w:fill="auto"/>
            <w:noWrap/>
            <w:vAlign w:val="bottom"/>
            <w:hideMark/>
          </w:tcPr>
          <w:p w:rsidR="00302C17" w:rsidRPr="00F85117" w:rsidRDefault="00302C17" w:rsidP="00302C17">
            <w:pPr>
              <w:spacing w:after="0" w:line="240" w:lineRule="auto"/>
              <w:ind w:left="150"/>
              <w:rPr>
                <w:rFonts w:eastAsia="Times New Roman"/>
                <w:cs/>
              </w:rPr>
            </w:pPr>
          </w:p>
        </w:tc>
        <w:tc>
          <w:tcPr>
            <w:tcW w:w="2552" w:type="dxa"/>
            <w:gridSpan w:val="3"/>
            <w:shd w:val="clear" w:color="auto" w:fill="auto"/>
            <w:noWrap/>
            <w:hideMark/>
          </w:tcPr>
          <w:p w:rsidR="00302C17" w:rsidRPr="00F85117" w:rsidRDefault="00302C17" w:rsidP="00302C17">
            <w:pPr>
              <w:spacing w:after="0" w:line="240" w:lineRule="auto"/>
              <w:ind w:left="-108" w:right="-110"/>
              <w:jc w:val="center"/>
              <w:rPr>
                <w:rFonts w:eastAsia="MS Mincho"/>
                <w:u w:val="single"/>
              </w:rPr>
            </w:pPr>
            <w:r w:rsidRPr="00F85117">
              <w:rPr>
                <w:rFonts w:eastAsia="MS Mincho"/>
                <w:u w:val="single"/>
              </w:rPr>
              <w:t>Consolidated</w:t>
            </w:r>
          </w:p>
          <w:p w:rsidR="00302C17" w:rsidRPr="00F85117" w:rsidRDefault="00302C17" w:rsidP="00302C17">
            <w:pPr>
              <w:spacing w:after="0" w:line="240" w:lineRule="auto"/>
              <w:jc w:val="center"/>
              <w:rPr>
                <w:rFonts w:eastAsia="Times New Roman"/>
                <w:u w:val="single"/>
              </w:rPr>
            </w:pPr>
            <w:r w:rsidRPr="00F85117">
              <w:rPr>
                <w:rFonts w:eastAsia="MS Mincho"/>
                <w:u w:val="single"/>
              </w:rPr>
              <w:t>financial statements</w:t>
            </w:r>
          </w:p>
        </w:tc>
        <w:tc>
          <w:tcPr>
            <w:tcW w:w="283" w:type="dxa"/>
            <w:noWrap/>
            <w:hideMark/>
          </w:tcPr>
          <w:p w:rsidR="00302C17" w:rsidRPr="00F85117" w:rsidRDefault="00302C17" w:rsidP="00302C17">
            <w:pPr>
              <w:spacing w:after="0" w:line="240" w:lineRule="auto"/>
              <w:jc w:val="center"/>
              <w:rPr>
                <w:rFonts w:eastAsia="Times New Roman"/>
                <w:u w:val="single"/>
              </w:rPr>
            </w:pPr>
          </w:p>
        </w:tc>
        <w:tc>
          <w:tcPr>
            <w:tcW w:w="2410" w:type="dxa"/>
            <w:gridSpan w:val="3"/>
            <w:noWrap/>
            <w:hideMark/>
          </w:tcPr>
          <w:p w:rsidR="00302C17" w:rsidRPr="00F85117" w:rsidRDefault="0097690E" w:rsidP="00302C17">
            <w:pPr>
              <w:spacing w:after="0" w:line="240" w:lineRule="auto"/>
              <w:ind w:left="-108" w:right="-110"/>
              <w:jc w:val="center"/>
              <w:rPr>
                <w:rFonts w:eastAsia="MS Mincho"/>
                <w:u w:val="single"/>
              </w:rPr>
            </w:pPr>
            <w:r>
              <w:rPr>
                <w:rFonts w:eastAsia="MS Mincho"/>
                <w:u w:val="single"/>
              </w:rPr>
              <w:t>Separate</w:t>
            </w:r>
            <w:r w:rsidR="00302C17" w:rsidRPr="00F85117">
              <w:rPr>
                <w:rFonts w:eastAsia="MS Mincho"/>
                <w:u w:val="single"/>
              </w:rPr>
              <w:t xml:space="preserve"> </w:t>
            </w:r>
          </w:p>
          <w:p w:rsidR="00302C17" w:rsidRPr="00F85117" w:rsidRDefault="00302C17" w:rsidP="00302C17">
            <w:pPr>
              <w:spacing w:after="0" w:line="240" w:lineRule="auto"/>
              <w:jc w:val="center"/>
              <w:rPr>
                <w:rFonts w:eastAsia="Times New Roman"/>
                <w:u w:val="single"/>
              </w:rPr>
            </w:pPr>
            <w:r w:rsidRPr="00F85117">
              <w:rPr>
                <w:rFonts w:eastAsia="MS Mincho"/>
                <w:u w:val="single"/>
              </w:rPr>
              <w:t>financial statements</w:t>
            </w:r>
          </w:p>
        </w:tc>
      </w:tr>
      <w:tr w:rsidR="00F85117" w:rsidRPr="00F85117" w:rsidTr="00025A25">
        <w:trPr>
          <w:trHeight w:val="360"/>
        </w:trPr>
        <w:tc>
          <w:tcPr>
            <w:tcW w:w="4120" w:type="dxa"/>
            <w:tcBorders>
              <w:top w:val="nil"/>
              <w:left w:val="nil"/>
              <w:bottom w:val="nil"/>
              <w:right w:val="nil"/>
            </w:tcBorders>
            <w:shd w:val="clear" w:color="auto" w:fill="auto"/>
            <w:noWrap/>
            <w:vAlign w:val="center"/>
            <w:hideMark/>
          </w:tcPr>
          <w:p w:rsidR="00302C17" w:rsidRPr="00F85117" w:rsidRDefault="00302C17" w:rsidP="00302C17">
            <w:pPr>
              <w:spacing w:after="0" w:line="240" w:lineRule="auto"/>
              <w:ind w:left="150"/>
              <w:rPr>
                <w:rFonts w:eastAsia="Times New Roman"/>
              </w:rPr>
            </w:pPr>
          </w:p>
        </w:tc>
        <w:tc>
          <w:tcPr>
            <w:tcW w:w="1134" w:type="dxa"/>
            <w:hideMark/>
          </w:tcPr>
          <w:p w:rsidR="00302C17" w:rsidRPr="00F85117" w:rsidRDefault="00302C17" w:rsidP="00302C17">
            <w:pPr>
              <w:spacing w:after="0" w:line="240" w:lineRule="auto"/>
              <w:jc w:val="center"/>
              <w:rPr>
                <w:rFonts w:eastAsia="Times New Roman"/>
                <w:u w:val="single"/>
              </w:rPr>
            </w:pPr>
            <w:r w:rsidRPr="00F85117">
              <w:rPr>
                <w:rFonts w:eastAsia="MS Mincho"/>
                <w:u w:val="single"/>
              </w:rPr>
              <w:t>2024</w:t>
            </w:r>
          </w:p>
        </w:tc>
        <w:tc>
          <w:tcPr>
            <w:tcW w:w="284" w:type="dxa"/>
            <w:hideMark/>
          </w:tcPr>
          <w:p w:rsidR="00302C17" w:rsidRPr="00F85117" w:rsidRDefault="00302C17" w:rsidP="00302C17">
            <w:pPr>
              <w:spacing w:after="0" w:line="240" w:lineRule="auto"/>
              <w:jc w:val="center"/>
              <w:rPr>
                <w:rFonts w:eastAsia="Times New Roman"/>
                <w:u w:val="single"/>
              </w:rPr>
            </w:pPr>
          </w:p>
        </w:tc>
        <w:tc>
          <w:tcPr>
            <w:tcW w:w="1134" w:type="dxa"/>
            <w:hideMark/>
          </w:tcPr>
          <w:p w:rsidR="00302C17" w:rsidRPr="00F85117" w:rsidRDefault="00302C17" w:rsidP="00302C17">
            <w:pPr>
              <w:spacing w:after="0" w:line="240" w:lineRule="auto"/>
              <w:jc w:val="center"/>
              <w:rPr>
                <w:rFonts w:eastAsia="Times New Roman"/>
                <w:u w:val="single"/>
              </w:rPr>
            </w:pPr>
            <w:r w:rsidRPr="00F85117">
              <w:rPr>
                <w:rFonts w:eastAsia="MS Mincho"/>
                <w:u w:val="single"/>
              </w:rPr>
              <w:t>2023</w:t>
            </w:r>
          </w:p>
        </w:tc>
        <w:tc>
          <w:tcPr>
            <w:tcW w:w="283" w:type="dxa"/>
            <w:hideMark/>
          </w:tcPr>
          <w:p w:rsidR="00302C17" w:rsidRPr="00F85117" w:rsidRDefault="00302C17" w:rsidP="00302C17">
            <w:pPr>
              <w:spacing w:after="0" w:line="240" w:lineRule="auto"/>
              <w:jc w:val="center"/>
              <w:rPr>
                <w:rFonts w:eastAsia="Times New Roman"/>
                <w:u w:val="single"/>
              </w:rPr>
            </w:pPr>
          </w:p>
        </w:tc>
        <w:tc>
          <w:tcPr>
            <w:tcW w:w="993" w:type="dxa"/>
            <w:hideMark/>
          </w:tcPr>
          <w:p w:rsidR="00302C17" w:rsidRPr="00F85117" w:rsidRDefault="00302C17" w:rsidP="00302C17">
            <w:pPr>
              <w:spacing w:after="0" w:line="240" w:lineRule="auto"/>
              <w:jc w:val="center"/>
              <w:rPr>
                <w:rFonts w:eastAsia="Times New Roman"/>
                <w:u w:val="single"/>
              </w:rPr>
            </w:pPr>
            <w:r w:rsidRPr="00F85117">
              <w:rPr>
                <w:rFonts w:eastAsia="MS Mincho"/>
                <w:u w:val="single"/>
              </w:rPr>
              <w:t>2024</w:t>
            </w:r>
          </w:p>
        </w:tc>
        <w:tc>
          <w:tcPr>
            <w:tcW w:w="283" w:type="dxa"/>
            <w:hideMark/>
          </w:tcPr>
          <w:p w:rsidR="00302C17" w:rsidRPr="00F85117" w:rsidRDefault="00302C17" w:rsidP="00302C17">
            <w:pPr>
              <w:spacing w:after="0" w:line="240" w:lineRule="auto"/>
              <w:jc w:val="center"/>
              <w:rPr>
                <w:rFonts w:eastAsia="Times New Roman"/>
                <w:u w:val="single"/>
              </w:rPr>
            </w:pPr>
          </w:p>
        </w:tc>
        <w:tc>
          <w:tcPr>
            <w:tcW w:w="1134" w:type="dxa"/>
            <w:hideMark/>
          </w:tcPr>
          <w:p w:rsidR="00302C17" w:rsidRPr="00F85117" w:rsidRDefault="00302C17" w:rsidP="00302C17">
            <w:pPr>
              <w:spacing w:after="0" w:line="240" w:lineRule="auto"/>
              <w:jc w:val="center"/>
              <w:rPr>
                <w:rFonts w:eastAsia="Times New Roman"/>
                <w:u w:val="single"/>
              </w:rPr>
            </w:pPr>
            <w:r w:rsidRPr="00F85117">
              <w:rPr>
                <w:rFonts w:eastAsia="MS Mincho"/>
                <w:u w:val="single"/>
              </w:rPr>
              <w:t>2023</w:t>
            </w:r>
          </w:p>
        </w:tc>
      </w:tr>
      <w:tr w:rsidR="00926F8D" w:rsidRPr="00947733" w:rsidTr="00025A25">
        <w:trPr>
          <w:trHeight w:val="360"/>
        </w:trPr>
        <w:tc>
          <w:tcPr>
            <w:tcW w:w="4120" w:type="dxa"/>
            <w:tcBorders>
              <w:top w:val="nil"/>
              <w:left w:val="nil"/>
              <w:bottom w:val="nil"/>
              <w:right w:val="nil"/>
            </w:tcBorders>
            <w:shd w:val="clear" w:color="auto" w:fill="auto"/>
            <w:noWrap/>
            <w:vAlign w:val="center"/>
            <w:hideMark/>
          </w:tcPr>
          <w:p w:rsidR="00926F8D" w:rsidRPr="00025A25" w:rsidRDefault="00926F8D" w:rsidP="00025A25">
            <w:pPr>
              <w:spacing w:after="0" w:line="240" w:lineRule="auto"/>
              <w:ind w:left="32"/>
              <w:rPr>
                <w:rFonts w:eastAsia="Times New Roman"/>
                <w:color w:val="000000"/>
                <w:szCs w:val="22"/>
              </w:rPr>
            </w:pPr>
            <w:r w:rsidRPr="00947733">
              <w:rPr>
                <w:rFonts w:eastAsia="Times New Roman"/>
                <w:color w:val="000000"/>
                <w:szCs w:val="22"/>
              </w:rPr>
              <w:t>Cash on hand</w:t>
            </w:r>
          </w:p>
        </w:tc>
        <w:tc>
          <w:tcPr>
            <w:tcW w:w="1134" w:type="dxa"/>
            <w:tcBorders>
              <w:top w:val="nil"/>
              <w:left w:val="nil"/>
              <w:right w:val="nil"/>
            </w:tcBorders>
            <w:shd w:val="clear" w:color="auto" w:fill="auto"/>
            <w:vAlign w:val="bottom"/>
          </w:tcPr>
          <w:p w:rsidR="00926F8D" w:rsidRPr="00947733" w:rsidRDefault="00926F8D" w:rsidP="001627F9">
            <w:pPr>
              <w:spacing w:after="0" w:line="240" w:lineRule="auto"/>
              <w:ind w:right="-15"/>
              <w:jc w:val="right"/>
              <w:rPr>
                <w:rFonts w:eastAsia="Times New Roman"/>
              </w:rPr>
            </w:pPr>
            <w:r>
              <w:rPr>
                <w:rFonts w:eastAsia="Times New Roman"/>
              </w:rPr>
              <w:t>145</w:t>
            </w:r>
          </w:p>
        </w:tc>
        <w:tc>
          <w:tcPr>
            <w:tcW w:w="284" w:type="dxa"/>
            <w:tcBorders>
              <w:top w:val="nil"/>
              <w:left w:val="nil"/>
              <w:bottom w:val="nil"/>
              <w:right w:val="nil"/>
            </w:tcBorders>
            <w:shd w:val="clear" w:color="auto" w:fill="auto"/>
            <w:vAlign w:val="bottom"/>
            <w:hideMark/>
          </w:tcPr>
          <w:p w:rsidR="00926F8D" w:rsidRPr="00947733" w:rsidRDefault="00926F8D" w:rsidP="00926F8D">
            <w:pPr>
              <w:spacing w:after="0" w:line="240" w:lineRule="auto"/>
              <w:jc w:val="right"/>
              <w:rPr>
                <w:rFonts w:eastAsia="Times New Roman"/>
              </w:rPr>
            </w:pPr>
          </w:p>
        </w:tc>
        <w:tc>
          <w:tcPr>
            <w:tcW w:w="1134" w:type="dxa"/>
            <w:tcBorders>
              <w:top w:val="nil"/>
              <w:left w:val="nil"/>
              <w:right w:val="nil"/>
            </w:tcBorders>
            <w:shd w:val="clear" w:color="auto" w:fill="auto"/>
            <w:vAlign w:val="bottom"/>
            <w:hideMark/>
          </w:tcPr>
          <w:p w:rsidR="00926F8D" w:rsidRPr="00947733" w:rsidRDefault="00926F8D" w:rsidP="001627F9">
            <w:pPr>
              <w:spacing w:after="0" w:line="240" w:lineRule="auto"/>
              <w:ind w:right="79"/>
              <w:jc w:val="right"/>
              <w:rPr>
                <w:rFonts w:eastAsia="Times New Roman"/>
              </w:rPr>
            </w:pPr>
            <w:r>
              <w:rPr>
                <w:rFonts w:eastAsia="Times New Roman"/>
              </w:rPr>
              <w:t>118</w:t>
            </w:r>
          </w:p>
        </w:tc>
        <w:tc>
          <w:tcPr>
            <w:tcW w:w="283" w:type="dxa"/>
            <w:tcBorders>
              <w:top w:val="nil"/>
              <w:left w:val="nil"/>
              <w:bottom w:val="nil"/>
              <w:right w:val="nil"/>
            </w:tcBorders>
            <w:shd w:val="clear" w:color="auto" w:fill="auto"/>
            <w:vAlign w:val="bottom"/>
            <w:hideMark/>
          </w:tcPr>
          <w:p w:rsidR="00926F8D" w:rsidRPr="00947733" w:rsidRDefault="00926F8D" w:rsidP="00926F8D">
            <w:pPr>
              <w:spacing w:after="0" w:line="240" w:lineRule="auto"/>
              <w:jc w:val="right"/>
              <w:rPr>
                <w:rFonts w:eastAsia="Times New Roman"/>
              </w:rPr>
            </w:pPr>
          </w:p>
        </w:tc>
        <w:tc>
          <w:tcPr>
            <w:tcW w:w="993" w:type="dxa"/>
            <w:tcBorders>
              <w:top w:val="nil"/>
              <w:left w:val="nil"/>
              <w:right w:val="nil"/>
            </w:tcBorders>
            <w:shd w:val="clear" w:color="auto" w:fill="auto"/>
            <w:vAlign w:val="bottom"/>
          </w:tcPr>
          <w:p w:rsidR="00926F8D" w:rsidRPr="00947733" w:rsidRDefault="00926F8D" w:rsidP="001627F9">
            <w:pPr>
              <w:spacing w:after="0" w:line="240" w:lineRule="auto"/>
              <w:ind w:right="-30"/>
              <w:jc w:val="right"/>
              <w:rPr>
                <w:rFonts w:eastAsia="Times New Roman"/>
              </w:rPr>
            </w:pPr>
            <w:r>
              <w:rPr>
                <w:rFonts w:eastAsia="Times New Roman"/>
              </w:rPr>
              <w:t>93</w:t>
            </w:r>
          </w:p>
        </w:tc>
        <w:tc>
          <w:tcPr>
            <w:tcW w:w="283" w:type="dxa"/>
            <w:tcBorders>
              <w:top w:val="nil"/>
              <w:left w:val="nil"/>
              <w:bottom w:val="nil"/>
              <w:right w:val="nil"/>
            </w:tcBorders>
            <w:shd w:val="clear" w:color="auto" w:fill="auto"/>
            <w:vAlign w:val="bottom"/>
            <w:hideMark/>
          </w:tcPr>
          <w:p w:rsidR="00926F8D" w:rsidRPr="00947733" w:rsidRDefault="00926F8D" w:rsidP="00926F8D">
            <w:pPr>
              <w:spacing w:after="0" w:line="240" w:lineRule="auto"/>
              <w:jc w:val="right"/>
              <w:rPr>
                <w:rFonts w:eastAsia="Times New Roman"/>
              </w:rPr>
            </w:pPr>
          </w:p>
        </w:tc>
        <w:tc>
          <w:tcPr>
            <w:tcW w:w="1134" w:type="dxa"/>
            <w:tcBorders>
              <w:top w:val="nil"/>
              <w:left w:val="nil"/>
              <w:right w:val="nil"/>
            </w:tcBorders>
            <w:shd w:val="clear" w:color="auto" w:fill="auto"/>
            <w:vAlign w:val="bottom"/>
            <w:hideMark/>
          </w:tcPr>
          <w:p w:rsidR="00926F8D" w:rsidRPr="00947733" w:rsidRDefault="00926F8D" w:rsidP="001627F9">
            <w:pPr>
              <w:spacing w:after="0" w:line="240" w:lineRule="auto"/>
              <w:ind w:right="42"/>
              <w:jc w:val="right"/>
              <w:rPr>
                <w:rFonts w:eastAsia="Times New Roman"/>
              </w:rPr>
            </w:pPr>
            <w:r>
              <w:t>93</w:t>
            </w:r>
          </w:p>
        </w:tc>
      </w:tr>
      <w:tr w:rsidR="00926F8D" w:rsidRPr="00947733" w:rsidTr="00025A25">
        <w:trPr>
          <w:trHeight w:val="360"/>
        </w:trPr>
        <w:tc>
          <w:tcPr>
            <w:tcW w:w="4120" w:type="dxa"/>
            <w:tcBorders>
              <w:top w:val="nil"/>
              <w:left w:val="nil"/>
              <w:bottom w:val="nil"/>
              <w:right w:val="nil"/>
            </w:tcBorders>
            <w:shd w:val="clear" w:color="auto" w:fill="auto"/>
            <w:noWrap/>
            <w:vAlign w:val="center"/>
          </w:tcPr>
          <w:p w:rsidR="00926F8D" w:rsidRPr="00025A25" w:rsidRDefault="00926F8D" w:rsidP="00025A25">
            <w:pPr>
              <w:spacing w:after="0" w:line="240" w:lineRule="auto"/>
              <w:ind w:left="32"/>
              <w:rPr>
                <w:rFonts w:eastAsia="Times New Roman"/>
                <w:color w:val="000000"/>
                <w:szCs w:val="22"/>
                <w:cs/>
              </w:rPr>
            </w:pPr>
            <w:r w:rsidRPr="00947733">
              <w:rPr>
                <w:rFonts w:eastAsia="Times New Roman"/>
                <w:color w:val="000000"/>
                <w:szCs w:val="22"/>
              </w:rPr>
              <w:t>Bank deposits</w:t>
            </w:r>
          </w:p>
        </w:tc>
        <w:tc>
          <w:tcPr>
            <w:tcW w:w="1134" w:type="dxa"/>
            <w:tcBorders>
              <w:top w:val="nil"/>
              <w:left w:val="nil"/>
              <w:bottom w:val="single" w:sz="4" w:space="0" w:color="auto"/>
              <w:right w:val="nil"/>
            </w:tcBorders>
            <w:shd w:val="clear" w:color="auto" w:fill="auto"/>
            <w:vAlign w:val="bottom"/>
          </w:tcPr>
          <w:p w:rsidR="00926F8D" w:rsidRPr="00947733" w:rsidRDefault="00926F8D" w:rsidP="001627F9">
            <w:pPr>
              <w:spacing w:after="0" w:line="240" w:lineRule="auto"/>
              <w:ind w:right="-15"/>
              <w:jc w:val="right"/>
              <w:rPr>
                <w:rFonts w:eastAsia="Times New Roman"/>
              </w:rPr>
            </w:pPr>
            <w:r>
              <w:rPr>
                <w:rFonts w:eastAsia="Times New Roman"/>
              </w:rPr>
              <w:t>3,736</w:t>
            </w:r>
          </w:p>
        </w:tc>
        <w:tc>
          <w:tcPr>
            <w:tcW w:w="284" w:type="dxa"/>
            <w:tcBorders>
              <w:top w:val="nil"/>
              <w:left w:val="nil"/>
              <w:right w:val="nil"/>
            </w:tcBorders>
            <w:shd w:val="clear" w:color="auto" w:fill="auto"/>
            <w:vAlign w:val="center"/>
          </w:tcPr>
          <w:p w:rsidR="00926F8D" w:rsidRPr="00947733" w:rsidRDefault="00926F8D" w:rsidP="00926F8D">
            <w:pPr>
              <w:spacing w:after="0" w:line="240" w:lineRule="auto"/>
              <w:jc w:val="right"/>
              <w:rPr>
                <w:rFonts w:eastAsia="Times New Roman"/>
              </w:rPr>
            </w:pPr>
          </w:p>
        </w:tc>
        <w:tc>
          <w:tcPr>
            <w:tcW w:w="1134" w:type="dxa"/>
            <w:tcBorders>
              <w:top w:val="nil"/>
              <w:left w:val="nil"/>
              <w:bottom w:val="single" w:sz="4" w:space="0" w:color="auto"/>
              <w:right w:val="nil"/>
            </w:tcBorders>
            <w:shd w:val="clear" w:color="auto" w:fill="auto"/>
            <w:vAlign w:val="bottom"/>
          </w:tcPr>
          <w:p w:rsidR="00926F8D" w:rsidRPr="00947733" w:rsidRDefault="00926F8D" w:rsidP="001627F9">
            <w:pPr>
              <w:spacing w:after="0" w:line="240" w:lineRule="auto"/>
              <w:ind w:right="79"/>
              <w:jc w:val="right"/>
              <w:rPr>
                <w:rFonts w:eastAsia="Times New Roman"/>
              </w:rPr>
            </w:pPr>
            <w:r>
              <w:rPr>
                <w:rFonts w:eastAsia="Times New Roman"/>
              </w:rPr>
              <w:t>25</w:t>
            </w:r>
            <w:r w:rsidRPr="00264984">
              <w:rPr>
                <w:rFonts w:eastAsia="Times New Roman"/>
              </w:rPr>
              <w:t>,</w:t>
            </w:r>
            <w:r>
              <w:rPr>
                <w:rFonts w:eastAsia="Times New Roman"/>
              </w:rPr>
              <w:t>701</w:t>
            </w:r>
          </w:p>
        </w:tc>
        <w:tc>
          <w:tcPr>
            <w:tcW w:w="283" w:type="dxa"/>
            <w:tcBorders>
              <w:top w:val="nil"/>
              <w:left w:val="nil"/>
              <w:right w:val="nil"/>
            </w:tcBorders>
            <w:shd w:val="clear" w:color="auto" w:fill="auto"/>
            <w:vAlign w:val="bottom"/>
          </w:tcPr>
          <w:p w:rsidR="00926F8D" w:rsidRPr="00947733" w:rsidRDefault="00926F8D" w:rsidP="00926F8D">
            <w:pPr>
              <w:spacing w:after="0" w:line="240" w:lineRule="auto"/>
              <w:jc w:val="right"/>
              <w:rPr>
                <w:rFonts w:eastAsia="Times New Roman"/>
              </w:rPr>
            </w:pPr>
          </w:p>
        </w:tc>
        <w:tc>
          <w:tcPr>
            <w:tcW w:w="993" w:type="dxa"/>
            <w:tcBorders>
              <w:top w:val="nil"/>
              <w:left w:val="nil"/>
              <w:bottom w:val="single" w:sz="4" w:space="0" w:color="auto"/>
              <w:right w:val="nil"/>
            </w:tcBorders>
            <w:shd w:val="clear" w:color="auto" w:fill="auto"/>
            <w:vAlign w:val="bottom"/>
          </w:tcPr>
          <w:p w:rsidR="00926F8D" w:rsidRPr="00947733" w:rsidRDefault="00926F8D" w:rsidP="001627F9">
            <w:pPr>
              <w:spacing w:after="0" w:line="240" w:lineRule="auto"/>
              <w:ind w:right="-30"/>
              <w:jc w:val="right"/>
              <w:rPr>
                <w:rFonts w:eastAsia="Times New Roman"/>
              </w:rPr>
            </w:pPr>
            <w:r>
              <w:rPr>
                <w:rFonts w:eastAsia="Times New Roman"/>
              </w:rPr>
              <w:t>2,133</w:t>
            </w:r>
          </w:p>
        </w:tc>
        <w:tc>
          <w:tcPr>
            <w:tcW w:w="283" w:type="dxa"/>
            <w:tcBorders>
              <w:top w:val="nil"/>
              <w:left w:val="nil"/>
              <w:right w:val="nil"/>
            </w:tcBorders>
            <w:shd w:val="clear" w:color="auto" w:fill="auto"/>
            <w:vAlign w:val="bottom"/>
          </w:tcPr>
          <w:p w:rsidR="00926F8D" w:rsidRPr="00947733" w:rsidRDefault="00926F8D" w:rsidP="00926F8D">
            <w:pPr>
              <w:spacing w:after="0" w:line="240" w:lineRule="auto"/>
              <w:jc w:val="right"/>
              <w:rPr>
                <w:rFonts w:eastAsia="Times New Roman"/>
              </w:rPr>
            </w:pPr>
          </w:p>
        </w:tc>
        <w:tc>
          <w:tcPr>
            <w:tcW w:w="1134" w:type="dxa"/>
            <w:tcBorders>
              <w:top w:val="nil"/>
              <w:left w:val="nil"/>
              <w:bottom w:val="single" w:sz="4" w:space="0" w:color="auto"/>
              <w:right w:val="nil"/>
            </w:tcBorders>
            <w:shd w:val="clear" w:color="auto" w:fill="auto"/>
            <w:vAlign w:val="bottom"/>
          </w:tcPr>
          <w:p w:rsidR="00926F8D" w:rsidRPr="001627F9" w:rsidRDefault="00926F8D" w:rsidP="001627F9">
            <w:pPr>
              <w:spacing w:after="0" w:line="240" w:lineRule="auto"/>
              <w:ind w:right="42"/>
              <w:jc w:val="right"/>
            </w:pPr>
            <w:r>
              <w:t>8</w:t>
            </w:r>
            <w:r w:rsidRPr="00DF3B47">
              <w:t>,</w:t>
            </w:r>
            <w:r>
              <w:t>624</w:t>
            </w:r>
          </w:p>
        </w:tc>
      </w:tr>
      <w:tr w:rsidR="00926F8D" w:rsidRPr="00947733" w:rsidTr="00025A25">
        <w:trPr>
          <w:trHeight w:val="360"/>
        </w:trPr>
        <w:tc>
          <w:tcPr>
            <w:tcW w:w="4120" w:type="dxa"/>
            <w:tcBorders>
              <w:top w:val="nil"/>
              <w:left w:val="nil"/>
              <w:bottom w:val="nil"/>
              <w:right w:val="nil"/>
            </w:tcBorders>
            <w:shd w:val="clear" w:color="auto" w:fill="auto"/>
            <w:noWrap/>
            <w:vAlign w:val="center"/>
            <w:hideMark/>
          </w:tcPr>
          <w:p w:rsidR="00926F8D" w:rsidRPr="00025A25" w:rsidRDefault="00926F8D" w:rsidP="00025A25">
            <w:pPr>
              <w:spacing w:after="0" w:line="240" w:lineRule="auto"/>
              <w:ind w:left="32"/>
              <w:rPr>
                <w:rFonts w:eastAsia="Times New Roman"/>
                <w:color w:val="000000"/>
                <w:szCs w:val="22"/>
              </w:rPr>
            </w:pPr>
            <w:r w:rsidRPr="001C3F02">
              <w:rPr>
                <w:rFonts w:eastAsia="Times New Roman"/>
                <w:color w:val="000000"/>
                <w:szCs w:val="22"/>
              </w:rPr>
              <w:t>Total</w:t>
            </w:r>
          </w:p>
        </w:tc>
        <w:tc>
          <w:tcPr>
            <w:tcW w:w="1134" w:type="dxa"/>
            <w:tcBorders>
              <w:top w:val="single" w:sz="4" w:space="0" w:color="auto"/>
              <w:left w:val="nil"/>
              <w:bottom w:val="double" w:sz="4" w:space="0" w:color="auto"/>
              <w:right w:val="nil"/>
            </w:tcBorders>
            <w:shd w:val="clear" w:color="auto" w:fill="auto"/>
            <w:noWrap/>
            <w:vAlign w:val="center"/>
          </w:tcPr>
          <w:p w:rsidR="00926F8D" w:rsidRPr="00947733" w:rsidRDefault="00926F8D" w:rsidP="001627F9">
            <w:pPr>
              <w:spacing w:after="0" w:line="240" w:lineRule="auto"/>
              <w:ind w:right="-15"/>
              <w:jc w:val="right"/>
              <w:rPr>
                <w:rFonts w:eastAsia="Times New Roman"/>
              </w:rPr>
            </w:pPr>
            <w:r>
              <w:rPr>
                <w:rFonts w:eastAsia="Times New Roman"/>
              </w:rPr>
              <w:t>3,881</w:t>
            </w:r>
          </w:p>
        </w:tc>
        <w:tc>
          <w:tcPr>
            <w:tcW w:w="284" w:type="dxa"/>
            <w:tcBorders>
              <w:left w:val="nil"/>
              <w:right w:val="nil"/>
            </w:tcBorders>
            <w:shd w:val="clear" w:color="auto" w:fill="auto"/>
            <w:noWrap/>
            <w:vAlign w:val="center"/>
            <w:hideMark/>
          </w:tcPr>
          <w:p w:rsidR="00926F8D" w:rsidRPr="00947733" w:rsidRDefault="00926F8D" w:rsidP="00926F8D">
            <w:pPr>
              <w:spacing w:after="0" w:line="240" w:lineRule="auto"/>
              <w:jc w:val="right"/>
              <w:rPr>
                <w:rFonts w:eastAsia="Times New Roman"/>
              </w:rPr>
            </w:pPr>
          </w:p>
        </w:tc>
        <w:tc>
          <w:tcPr>
            <w:tcW w:w="1134" w:type="dxa"/>
            <w:tcBorders>
              <w:top w:val="single" w:sz="4" w:space="0" w:color="auto"/>
              <w:left w:val="nil"/>
              <w:bottom w:val="double" w:sz="4" w:space="0" w:color="auto"/>
              <w:right w:val="nil"/>
            </w:tcBorders>
            <w:shd w:val="clear" w:color="auto" w:fill="auto"/>
            <w:noWrap/>
            <w:vAlign w:val="center"/>
            <w:hideMark/>
          </w:tcPr>
          <w:p w:rsidR="00926F8D" w:rsidRPr="00947733" w:rsidRDefault="00926F8D" w:rsidP="001627F9">
            <w:pPr>
              <w:spacing w:after="0" w:line="240" w:lineRule="auto"/>
              <w:ind w:right="79"/>
              <w:jc w:val="right"/>
              <w:rPr>
                <w:rFonts w:eastAsia="Times New Roman"/>
              </w:rPr>
            </w:pPr>
            <w:r>
              <w:rPr>
                <w:rFonts w:eastAsia="Times New Roman"/>
              </w:rPr>
              <w:t>25</w:t>
            </w:r>
            <w:r w:rsidRPr="00264984">
              <w:rPr>
                <w:rFonts w:eastAsia="Times New Roman"/>
              </w:rPr>
              <w:t>,</w:t>
            </w:r>
            <w:r>
              <w:rPr>
                <w:rFonts w:eastAsia="Times New Roman"/>
              </w:rPr>
              <w:t>819</w:t>
            </w:r>
          </w:p>
        </w:tc>
        <w:tc>
          <w:tcPr>
            <w:tcW w:w="283" w:type="dxa"/>
            <w:tcBorders>
              <w:left w:val="nil"/>
              <w:right w:val="nil"/>
            </w:tcBorders>
            <w:shd w:val="clear" w:color="auto" w:fill="auto"/>
            <w:noWrap/>
            <w:vAlign w:val="center"/>
            <w:hideMark/>
          </w:tcPr>
          <w:p w:rsidR="00926F8D" w:rsidRPr="00947733" w:rsidRDefault="00926F8D" w:rsidP="00926F8D">
            <w:pPr>
              <w:spacing w:after="0" w:line="240" w:lineRule="auto"/>
              <w:jc w:val="right"/>
              <w:rPr>
                <w:rFonts w:eastAsia="Times New Roman"/>
              </w:rPr>
            </w:pPr>
          </w:p>
        </w:tc>
        <w:tc>
          <w:tcPr>
            <w:tcW w:w="993" w:type="dxa"/>
            <w:tcBorders>
              <w:top w:val="single" w:sz="4" w:space="0" w:color="auto"/>
              <w:left w:val="nil"/>
              <w:bottom w:val="double" w:sz="4" w:space="0" w:color="auto"/>
              <w:right w:val="nil"/>
            </w:tcBorders>
            <w:shd w:val="clear" w:color="auto" w:fill="auto"/>
            <w:noWrap/>
            <w:vAlign w:val="center"/>
          </w:tcPr>
          <w:p w:rsidR="00926F8D" w:rsidRPr="00947733" w:rsidRDefault="00926F8D" w:rsidP="001627F9">
            <w:pPr>
              <w:spacing w:after="0" w:line="240" w:lineRule="auto"/>
              <w:ind w:right="-30"/>
              <w:jc w:val="right"/>
              <w:rPr>
                <w:rFonts w:eastAsia="Times New Roman"/>
              </w:rPr>
            </w:pPr>
            <w:r>
              <w:rPr>
                <w:rFonts w:eastAsia="Times New Roman"/>
              </w:rPr>
              <w:t>2,226</w:t>
            </w:r>
          </w:p>
        </w:tc>
        <w:tc>
          <w:tcPr>
            <w:tcW w:w="283" w:type="dxa"/>
            <w:tcBorders>
              <w:left w:val="nil"/>
              <w:right w:val="nil"/>
            </w:tcBorders>
            <w:shd w:val="clear" w:color="auto" w:fill="auto"/>
            <w:noWrap/>
            <w:vAlign w:val="center"/>
            <w:hideMark/>
          </w:tcPr>
          <w:p w:rsidR="00926F8D" w:rsidRPr="00947733" w:rsidRDefault="00926F8D" w:rsidP="00926F8D">
            <w:pPr>
              <w:spacing w:after="0" w:line="240" w:lineRule="auto"/>
              <w:jc w:val="right"/>
              <w:rPr>
                <w:rFonts w:eastAsia="Times New Roman"/>
              </w:rPr>
            </w:pPr>
          </w:p>
        </w:tc>
        <w:tc>
          <w:tcPr>
            <w:tcW w:w="1134" w:type="dxa"/>
            <w:tcBorders>
              <w:top w:val="single" w:sz="4" w:space="0" w:color="auto"/>
              <w:left w:val="nil"/>
              <w:bottom w:val="double" w:sz="4" w:space="0" w:color="auto"/>
              <w:right w:val="nil"/>
            </w:tcBorders>
            <w:shd w:val="clear" w:color="auto" w:fill="auto"/>
            <w:noWrap/>
            <w:vAlign w:val="center"/>
            <w:hideMark/>
          </w:tcPr>
          <w:p w:rsidR="00926F8D" w:rsidRPr="001627F9" w:rsidRDefault="00926F8D" w:rsidP="001627F9">
            <w:pPr>
              <w:spacing w:after="0" w:line="240" w:lineRule="auto"/>
              <w:ind w:right="42"/>
              <w:jc w:val="right"/>
            </w:pPr>
            <w:r>
              <w:t>8</w:t>
            </w:r>
            <w:r w:rsidRPr="00DF3B47">
              <w:t>,</w:t>
            </w:r>
            <w:r>
              <w:t>717</w:t>
            </w:r>
          </w:p>
        </w:tc>
      </w:tr>
      <w:bookmarkEnd w:id="1"/>
    </w:tbl>
    <w:p w:rsidR="00710CB1" w:rsidRPr="0070660B" w:rsidRDefault="00710CB1" w:rsidP="00876A69">
      <w:pPr>
        <w:tabs>
          <w:tab w:val="left" w:pos="4111"/>
        </w:tabs>
        <w:spacing w:after="0" w:line="240" w:lineRule="auto"/>
        <w:ind w:left="540" w:right="-425"/>
        <w:jc w:val="both"/>
        <w:rPr>
          <w:rFonts w:eastAsia="SimSun"/>
          <w:sz w:val="24"/>
          <w:szCs w:val="24"/>
          <w:lang w:eastAsia="zh-CN"/>
        </w:rPr>
      </w:pPr>
    </w:p>
    <w:p w:rsidR="00766A5F" w:rsidRPr="00947733" w:rsidRDefault="00766A5F" w:rsidP="008863D5">
      <w:pPr>
        <w:pStyle w:val="ENHeading"/>
      </w:pPr>
      <w:r w:rsidRPr="00947733">
        <w:t>Trade and other</w:t>
      </w:r>
      <w:r w:rsidRPr="00947733">
        <w:rPr>
          <w:szCs w:val="24"/>
          <w:cs/>
        </w:rPr>
        <w:t xml:space="preserve"> </w:t>
      </w:r>
      <w:r w:rsidR="0003215B">
        <w:rPr>
          <w:szCs w:val="24"/>
        </w:rPr>
        <w:t xml:space="preserve">current </w:t>
      </w:r>
      <w:r w:rsidRPr="00947733">
        <w:t>receivables</w:t>
      </w:r>
    </w:p>
    <w:p w:rsidR="00837F9A" w:rsidRPr="0070660B" w:rsidRDefault="00837F9A" w:rsidP="00876A69">
      <w:pPr>
        <w:pStyle w:val="ListParagraph"/>
        <w:spacing w:after="0" w:line="240" w:lineRule="auto"/>
        <w:ind w:left="540" w:right="-43"/>
        <w:jc w:val="thaiDistribute"/>
        <w:rPr>
          <w:b/>
          <w:bCs/>
          <w:sz w:val="12"/>
          <w:szCs w:val="12"/>
        </w:rPr>
      </w:pPr>
    </w:p>
    <w:tbl>
      <w:tblPr>
        <w:tblW w:w="9304" w:type="dxa"/>
        <w:tblInd w:w="416" w:type="dxa"/>
        <w:tblLayout w:type="fixed"/>
        <w:tblLook w:val="0000"/>
      </w:tblPr>
      <w:tblGrid>
        <w:gridCol w:w="4170"/>
        <w:gridCol w:w="1079"/>
        <w:gridCol w:w="272"/>
        <w:gridCol w:w="1081"/>
        <w:gridCol w:w="270"/>
        <w:gridCol w:w="1079"/>
        <w:gridCol w:w="270"/>
        <w:gridCol w:w="1083"/>
      </w:tblGrid>
      <w:tr w:rsidR="00F85117" w:rsidRPr="00F85117" w:rsidTr="00025A25">
        <w:trPr>
          <w:tblHeader/>
        </w:trPr>
        <w:tc>
          <w:tcPr>
            <w:tcW w:w="2241" w:type="pct"/>
          </w:tcPr>
          <w:p w:rsidR="00766A5F" w:rsidRPr="00F85117" w:rsidRDefault="00766A5F" w:rsidP="00766A5F">
            <w:pPr>
              <w:pStyle w:val="BodyText"/>
              <w:spacing w:after="0" w:line="240" w:lineRule="auto"/>
              <w:ind w:right="-138"/>
              <w:jc w:val="both"/>
              <w:rPr>
                <w:rFonts w:ascii="Angsana New" w:hAnsi="Angsana New"/>
                <w:b/>
                <w:bCs/>
                <w:sz w:val="28"/>
                <w:szCs w:val="28"/>
              </w:rPr>
            </w:pPr>
          </w:p>
        </w:tc>
        <w:tc>
          <w:tcPr>
            <w:tcW w:w="1307" w:type="pct"/>
            <w:gridSpan w:val="3"/>
          </w:tcPr>
          <w:p w:rsidR="00766A5F" w:rsidRPr="00F85117" w:rsidRDefault="00766A5F" w:rsidP="00766A5F">
            <w:pPr>
              <w:pStyle w:val="BodyText"/>
              <w:spacing w:after="0" w:line="240" w:lineRule="auto"/>
              <w:ind w:left="-108" w:right="-110"/>
              <w:jc w:val="center"/>
              <w:rPr>
                <w:rFonts w:ascii="Angsana New" w:hAnsi="Angsana New"/>
                <w:b/>
                <w:bCs/>
                <w:sz w:val="28"/>
                <w:szCs w:val="28"/>
                <w:cs/>
              </w:rPr>
            </w:pPr>
          </w:p>
        </w:tc>
        <w:tc>
          <w:tcPr>
            <w:tcW w:w="145" w:type="pct"/>
          </w:tcPr>
          <w:p w:rsidR="00766A5F" w:rsidRPr="00F85117" w:rsidRDefault="00766A5F" w:rsidP="00766A5F">
            <w:pPr>
              <w:pStyle w:val="BodyText"/>
              <w:spacing w:after="0" w:line="240" w:lineRule="auto"/>
              <w:ind w:left="-108" w:right="-110"/>
              <w:jc w:val="center"/>
              <w:rPr>
                <w:rFonts w:ascii="Angsana New" w:hAnsi="Angsana New"/>
                <w:b/>
                <w:bCs/>
                <w:sz w:val="28"/>
                <w:szCs w:val="28"/>
              </w:rPr>
            </w:pPr>
          </w:p>
        </w:tc>
        <w:tc>
          <w:tcPr>
            <w:tcW w:w="1307" w:type="pct"/>
            <w:gridSpan w:val="3"/>
            <w:tcBorders>
              <w:left w:val="nil"/>
              <w:bottom w:val="nil"/>
              <w:right w:val="nil"/>
            </w:tcBorders>
            <w:vAlign w:val="bottom"/>
          </w:tcPr>
          <w:p w:rsidR="00766A5F" w:rsidRPr="00F85117" w:rsidRDefault="0003215B" w:rsidP="00766A5F">
            <w:pPr>
              <w:pStyle w:val="BodyText"/>
              <w:spacing w:after="0" w:line="240" w:lineRule="auto"/>
              <w:ind w:left="-108" w:right="-29"/>
              <w:jc w:val="right"/>
              <w:rPr>
                <w:rFonts w:ascii="Angsana New" w:hAnsi="Angsana New"/>
                <w:b/>
                <w:bCs/>
                <w:sz w:val="28"/>
                <w:szCs w:val="28"/>
                <w:cs/>
              </w:rPr>
            </w:pPr>
            <w:r>
              <w:rPr>
                <w:rFonts w:ascii="Angsana New" w:eastAsia="Times New Roman" w:hAnsi="Angsana New"/>
                <w:sz w:val="28"/>
              </w:rPr>
              <w:t>(</w:t>
            </w:r>
            <w:r w:rsidR="00766A5F" w:rsidRPr="00F85117">
              <w:rPr>
                <w:rFonts w:ascii="Angsana New" w:eastAsia="Times New Roman" w:hAnsi="Angsana New"/>
                <w:sz w:val="28"/>
              </w:rPr>
              <w:t xml:space="preserve">Unit </w:t>
            </w:r>
            <w:r w:rsidR="00766A5F" w:rsidRPr="00F85117">
              <w:rPr>
                <w:rFonts w:ascii="Angsana New" w:eastAsia="Times New Roman" w:hAnsi="Angsana New"/>
                <w:sz w:val="28"/>
                <w:cs/>
              </w:rPr>
              <w:t xml:space="preserve">: </w:t>
            </w:r>
            <w:r w:rsidR="00766A5F" w:rsidRPr="00F85117">
              <w:rPr>
                <w:rFonts w:ascii="Angsana New" w:eastAsia="Times New Roman" w:hAnsi="Angsana New"/>
                <w:sz w:val="28"/>
              </w:rPr>
              <w:t>Thousand Baht</w:t>
            </w:r>
            <w:r>
              <w:rPr>
                <w:rFonts w:ascii="Angsana New" w:eastAsia="Times New Roman" w:hAnsi="Angsana New"/>
                <w:sz w:val="28"/>
              </w:rPr>
              <w:t>)</w:t>
            </w:r>
          </w:p>
        </w:tc>
      </w:tr>
      <w:tr w:rsidR="00F85117" w:rsidRPr="00F85117" w:rsidTr="00025A25">
        <w:trPr>
          <w:tblHeader/>
        </w:trPr>
        <w:tc>
          <w:tcPr>
            <w:tcW w:w="2241" w:type="pct"/>
          </w:tcPr>
          <w:p w:rsidR="00766A5F" w:rsidRPr="00F85117" w:rsidRDefault="00766A5F" w:rsidP="00766A5F">
            <w:pPr>
              <w:pStyle w:val="BodyText"/>
              <w:spacing w:after="0" w:line="240" w:lineRule="auto"/>
              <w:ind w:right="-138"/>
              <w:jc w:val="both"/>
              <w:rPr>
                <w:rFonts w:ascii="Angsana New" w:hAnsi="Angsana New"/>
                <w:sz w:val="28"/>
                <w:szCs w:val="28"/>
              </w:rPr>
            </w:pPr>
          </w:p>
        </w:tc>
        <w:tc>
          <w:tcPr>
            <w:tcW w:w="1307" w:type="pct"/>
            <w:gridSpan w:val="3"/>
            <w:shd w:val="clear" w:color="auto" w:fill="auto"/>
          </w:tcPr>
          <w:p w:rsidR="00766A5F" w:rsidRPr="00F85117" w:rsidRDefault="00766A5F" w:rsidP="00766A5F">
            <w:pPr>
              <w:spacing w:after="0" w:line="240" w:lineRule="auto"/>
              <w:ind w:left="-108" w:right="-110"/>
              <w:jc w:val="center"/>
              <w:rPr>
                <w:rFonts w:eastAsia="MS Mincho"/>
                <w:u w:val="single"/>
              </w:rPr>
            </w:pPr>
            <w:r w:rsidRPr="00F85117">
              <w:rPr>
                <w:rFonts w:eastAsia="MS Mincho"/>
                <w:u w:val="single"/>
              </w:rPr>
              <w:t>Consolidated</w:t>
            </w:r>
          </w:p>
          <w:p w:rsidR="00766A5F" w:rsidRPr="00F85117" w:rsidRDefault="00766A5F" w:rsidP="00766A5F">
            <w:pPr>
              <w:pStyle w:val="BodyText"/>
              <w:spacing w:after="0" w:line="240" w:lineRule="auto"/>
              <w:ind w:left="-108" w:right="-110"/>
              <w:jc w:val="center"/>
              <w:rPr>
                <w:rFonts w:ascii="Angsana New" w:hAnsi="Angsana New"/>
                <w:sz w:val="28"/>
                <w:szCs w:val="28"/>
                <w:u w:val="single"/>
                <w:cs/>
              </w:rPr>
            </w:pPr>
            <w:r w:rsidRPr="00F85117">
              <w:rPr>
                <w:rFonts w:ascii="Angsana New" w:eastAsia="MS Mincho" w:hAnsi="Angsana New"/>
                <w:sz w:val="28"/>
                <w:u w:val="single"/>
              </w:rPr>
              <w:t>financial statements</w:t>
            </w:r>
          </w:p>
        </w:tc>
        <w:tc>
          <w:tcPr>
            <w:tcW w:w="145" w:type="pct"/>
          </w:tcPr>
          <w:p w:rsidR="00766A5F" w:rsidRPr="00F85117" w:rsidRDefault="00766A5F" w:rsidP="00766A5F">
            <w:pPr>
              <w:pStyle w:val="BodyText"/>
              <w:spacing w:after="0" w:line="240" w:lineRule="auto"/>
              <w:ind w:left="-108" w:right="-110"/>
              <w:jc w:val="center"/>
              <w:rPr>
                <w:rFonts w:ascii="Angsana New" w:hAnsi="Angsana New"/>
                <w:sz w:val="28"/>
                <w:szCs w:val="28"/>
                <w:u w:val="single"/>
              </w:rPr>
            </w:pPr>
          </w:p>
        </w:tc>
        <w:tc>
          <w:tcPr>
            <w:tcW w:w="1307" w:type="pct"/>
            <w:gridSpan w:val="3"/>
          </w:tcPr>
          <w:p w:rsidR="00766A5F" w:rsidRPr="00F85117" w:rsidRDefault="0097690E" w:rsidP="00766A5F">
            <w:pPr>
              <w:spacing w:after="0" w:line="240" w:lineRule="auto"/>
              <w:ind w:left="-108" w:right="-110"/>
              <w:jc w:val="center"/>
              <w:rPr>
                <w:rFonts w:eastAsia="MS Mincho"/>
                <w:u w:val="single"/>
              </w:rPr>
            </w:pPr>
            <w:r>
              <w:rPr>
                <w:rFonts w:eastAsia="MS Mincho"/>
                <w:u w:val="single"/>
              </w:rPr>
              <w:t>Separate</w:t>
            </w:r>
            <w:r w:rsidR="00766A5F" w:rsidRPr="00F85117">
              <w:rPr>
                <w:rFonts w:eastAsia="MS Mincho"/>
                <w:u w:val="single"/>
              </w:rPr>
              <w:t xml:space="preserve"> </w:t>
            </w:r>
          </w:p>
          <w:p w:rsidR="00766A5F" w:rsidRPr="00F85117" w:rsidRDefault="00766A5F" w:rsidP="00766A5F">
            <w:pPr>
              <w:pStyle w:val="BodyText"/>
              <w:spacing w:after="0" w:line="240" w:lineRule="auto"/>
              <w:ind w:left="-108" w:right="-110"/>
              <w:jc w:val="center"/>
              <w:rPr>
                <w:rFonts w:ascii="Angsana New" w:hAnsi="Angsana New"/>
                <w:sz w:val="28"/>
                <w:szCs w:val="28"/>
                <w:u w:val="single"/>
              </w:rPr>
            </w:pPr>
            <w:r w:rsidRPr="00F85117">
              <w:rPr>
                <w:rFonts w:ascii="Angsana New" w:eastAsia="MS Mincho" w:hAnsi="Angsana New"/>
                <w:sz w:val="28"/>
                <w:u w:val="single"/>
              </w:rPr>
              <w:t>financial statements</w:t>
            </w:r>
          </w:p>
        </w:tc>
      </w:tr>
      <w:tr w:rsidR="00F85117" w:rsidRPr="00F85117" w:rsidTr="00025A25">
        <w:trPr>
          <w:tblHeader/>
        </w:trPr>
        <w:tc>
          <w:tcPr>
            <w:tcW w:w="2241" w:type="pct"/>
          </w:tcPr>
          <w:p w:rsidR="00766A5F" w:rsidRPr="00F85117" w:rsidRDefault="00766A5F" w:rsidP="001627F9">
            <w:pPr>
              <w:pStyle w:val="BodyText"/>
              <w:spacing w:after="0" w:line="240" w:lineRule="auto"/>
              <w:ind w:left="69" w:right="-138"/>
              <w:jc w:val="both"/>
              <w:rPr>
                <w:rFonts w:ascii="Angsana New" w:hAnsi="Angsana New"/>
                <w:sz w:val="28"/>
                <w:szCs w:val="28"/>
              </w:rPr>
            </w:pPr>
          </w:p>
        </w:tc>
        <w:tc>
          <w:tcPr>
            <w:tcW w:w="580" w:type="pct"/>
          </w:tcPr>
          <w:p w:rsidR="00766A5F" w:rsidRPr="00F85117" w:rsidRDefault="00766A5F" w:rsidP="00766A5F">
            <w:pPr>
              <w:tabs>
                <w:tab w:val="left" w:pos="720"/>
              </w:tabs>
              <w:spacing w:after="0" w:line="240" w:lineRule="auto"/>
              <w:jc w:val="center"/>
              <w:rPr>
                <w:b/>
                <w:u w:val="single"/>
              </w:rPr>
            </w:pPr>
            <w:r w:rsidRPr="00F85117">
              <w:rPr>
                <w:rFonts w:eastAsia="MS Mincho"/>
                <w:u w:val="single"/>
              </w:rPr>
              <w:t>2024</w:t>
            </w:r>
          </w:p>
        </w:tc>
        <w:tc>
          <w:tcPr>
            <w:tcW w:w="146" w:type="pct"/>
          </w:tcPr>
          <w:p w:rsidR="00766A5F" w:rsidRPr="00F85117" w:rsidRDefault="00766A5F" w:rsidP="00766A5F">
            <w:pPr>
              <w:tabs>
                <w:tab w:val="left" w:pos="720"/>
              </w:tabs>
              <w:spacing w:after="0" w:line="240" w:lineRule="auto"/>
              <w:jc w:val="center"/>
              <w:rPr>
                <w:b/>
                <w:u w:val="single"/>
              </w:rPr>
            </w:pPr>
          </w:p>
        </w:tc>
        <w:tc>
          <w:tcPr>
            <w:tcW w:w="581" w:type="pct"/>
          </w:tcPr>
          <w:p w:rsidR="00766A5F" w:rsidRPr="00F85117" w:rsidRDefault="00766A5F" w:rsidP="00766A5F">
            <w:pPr>
              <w:tabs>
                <w:tab w:val="left" w:pos="720"/>
              </w:tabs>
              <w:spacing w:after="0" w:line="240" w:lineRule="auto"/>
              <w:jc w:val="center"/>
              <w:rPr>
                <w:b/>
                <w:u w:val="single"/>
              </w:rPr>
            </w:pPr>
            <w:r w:rsidRPr="00F85117">
              <w:rPr>
                <w:rFonts w:eastAsia="MS Mincho"/>
                <w:u w:val="single"/>
              </w:rPr>
              <w:t>2023</w:t>
            </w:r>
          </w:p>
        </w:tc>
        <w:tc>
          <w:tcPr>
            <w:tcW w:w="145" w:type="pct"/>
          </w:tcPr>
          <w:p w:rsidR="00766A5F" w:rsidRPr="00F85117" w:rsidRDefault="00766A5F" w:rsidP="00766A5F">
            <w:pPr>
              <w:tabs>
                <w:tab w:val="left" w:pos="720"/>
              </w:tabs>
              <w:spacing w:after="0" w:line="240" w:lineRule="auto"/>
              <w:jc w:val="center"/>
              <w:rPr>
                <w:b/>
                <w:u w:val="single"/>
              </w:rPr>
            </w:pPr>
          </w:p>
        </w:tc>
        <w:tc>
          <w:tcPr>
            <w:tcW w:w="580" w:type="pct"/>
          </w:tcPr>
          <w:p w:rsidR="00766A5F" w:rsidRPr="00F85117" w:rsidRDefault="00766A5F" w:rsidP="00766A5F">
            <w:pPr>
              <w:tabs>
                <w:tab w:val="left" w:pos="720"/>
              </w:tabs>
              <w:spacing w:after="0" w:line="240" w:lineRule="auto"/>
              <w:jc w:val="center"/>
              <w:rPr>
                <w:b/>
                <w:u w:val="single"/>
              </w:rPr>
            </w:pPr>
            <w:r w:rsidRPr="00F85117">
              <w:rPr>
                <w:rFonts w:eastAsia="MS Mincho"/>
                <w:u w:val="single"/>
              </w:rPr>
              <w:t>2024</w:t>
            </w:r>
          </w:p>
        </w:tc>
        <w:tc>
          <w:tcPr>
            <w:tcW w:w="145" w:type="pct"/>
          </w:tcPr>
          <w:p w:rsidR="00766A5F" w:rsidRPr="00F85117" w:rsidRDefault="00766A5F" w:rsidP="00766A5F">
            <w:pPr>
              <w:tabs>
                <w:tab w:val="left" w:pos="720"/>
              </w:tabs>
              <w:spacing w:after="0" w:line="240" w:lineRule="auto"/>
              <w:jc w:val="center"/>
              <w:rPr>
                <w:b/>
                <w:u w:val="single"/>
              </w:rPr>
            </w:pPr>
          </w:p>
        </w:tc>
        <w:tc>
          <w:tcPr>
            <w:tcW w:w="582" w:type="pct"/>
          </w:tcPr>
          <w:p w:rsidR="00766A5F" w:rsidRPr="00F85117" w:rsidRDefault="00766A5F" w:rsidP="00766A5F">
            <w:pPr>
              <w:tabs>
                <w:tab w:val="left" w:pos="720"/>
              </w:tabs>
              <w:spacing w:after="0" w:line="240" w:lineRule="auto"/>
              <w:jc w:val="center"/>
              <w:rPr>
                <w:b/>
                <w:u w:val="single"/>
              </w:rPr>
            </w:pPr>
            <w:r w:rsidRPr="00F85117">
              <w:rPr>
                <w:rFonts w:eastAsia="MS Mincho"/>
                <w:u w:val="single"/>
              </w:rPr>
              <w:t>2023</w:t>
            </w:r>
          </w:p>
        </w:tc>
      </w:tr>
      <w:tr w:rsidR="00FC69D8" w:rsidRPr="00947733" w:rsidTr="00025A25">
        <w:tc>
          <w:tcPr>
            <w:tcW w:w="2241" w:type="pct"/>
          </w:tcPr>
          <w:p w:rsidR="00FC69D8" w:rsidRPr="00947733" w:rsidRDefault="00FC69D8" w:rsidP="00025A25">
            <w:pPr>
              <w:spacing w:after="0" w:line="240" w:lineRule="auto"/>
              <w:ind w:left="32" w:hanging="12"/>
              <w:rPr>
                <w:snapToGrid w:val="0"/>
                <w:cs/>
                <w:lang w:val="en-GB" w:eastAsia="th-TH"/>
              </w:rPr>
            </w:pPr>
            <w:r w:rsidRPr="00947733">
              <w:rPr>
                <w:szCs w:val="22"/>
              </w:rPr>
              <w:t xml:space="preserve">Trade receivables </w:t>
            </w:r>
            <w:r w:rsidRPr="00947733">
              <w:rPr>
                <w:szCs w:val="22"/>
                <w:cs/>
              </w:rPr>
              <w:t xml:space="preserve">- </w:t>
            </w:r>
            <w:r w:rsidRPr="00947733">
              <w:rPr>
                <w:szCs w:val="22"/>
              </w:rPr>
              <w:t>other parties</w:t>
            </w:r>
          </w:p>
        </w:tc>
        <w:tc>
          <w:tcPr>
            <w:tcW w:w="580" w:type="pct"/>
            <w:shd w:val="clear" w:color="auto" w:fill="auto"/>
          </w:tcPr>
          <w:p w:rsidR="00FC69D8" w:rsidRPr="001627F9" w:rsidRDefault="00FC69D8" w:rsidP="001627F9">
            <w:pPr>
              <w:spacing w:after="0" w:line="240" w:lineRule="auto"/>
              <w:ind w:right="-15"/>
              <w:jc w:val="right"/>
              <w:rPr>
                <w:rFonts w:eastAsia="Times New Roman"/>
              </w:rPr>
            </w:pPr>
            <w:r w:rsidRPr="001627F9">
              <w:rPr>
                <w:rFonts w:eastAsia="Times New Roman"/>
              </w:rPr>
              <w:t>113,845</w:t>
            </w:r>
          </w:p>
        </w:tc>
        <w:tc>
          <w:tcPr>
            <w:tcW w:w="146" w:type="pct"/>
            <w:shd w:val="clear" w:color="auto" w:fill="auto"/>
          </w:tcPr>
          <w:p w:rsidR="00FC69D8" w:rsidRPr="00947733" w:rsidRDefault="00FC69D8" w:rsidP="00FC69D8">
            <w:pPr>
              <w:tabs>
                <w:tab w:val="decimal" w:pos="870"/>
              </w:tabs>
              <w:spacing w:after="0" w:line="240" w:lineRule="auto"/>
              <w:ind w:left="-102" w:right="-72"/>
            </w:pPr>
          </w:p>
        </w:tc>
        <w:tc>
          <w:tcPr>
            <w:tcW w:w="581" w:type="pct"/>
            <w:shd w:val="clear" w:color="auto" w:fill="auto"/>
          </w:tcPr>
          <w:p w:rsidR="00FC69D8" w:rsidRPr="00FF17C8" w:rsidRDefault="00FC69D8" w:rsidP="00FF17C8">
            <w:pPr>
              <w:tabs>
                <w:tab w:val="decimal" w:pos="-102"/>
              </w:tabs>
              <w:spacing w:after="0" w:line="240" w:lineRule="auto"/>
              <w:ind w:left="-102"/>
              <w:jc w:val="right"/>
            </w:pPr>
            <w:r w:rsidRPr="00FF17C8">
              <w:t>209,510</w:t>
            </w:r>
          </w:p>
        </w:tc>
        <w:tc>
          <w:tcPr>
            <w:tcW w:w="145" w:type="pct"/>
            <w:shd w:val="clear" w:color="auto" w:fill="auto"/>
          </w:tcPr>
          <w:p w:rsidR="00FC69D8" w:rsidRPr="00947733" w:rsidRDefault="00FC69D8" w:rsidP="00FC69D8">
            <w:pPr>
              <w:tabs>
                <w:tab w:val="decimal" w:pos="870"/>
              </w:tabs>
              <w:spacing w:after="0" w:line="240" w:lineRule="auto"/>
              <w:ind w:left="-102" w:right="-72"/>
            </w:pPr>
          </w:p>
        </w:tc>
        <w:tc>
          <w:tcPr>
            <w:tcW w:w="580" w:type="pct"/>
            <w:shd w:val="clear" w:color="auto" w:fill="auto"/>
          </w:tcPr>
          <w:p w:rsidR="00FC69D8" w:rsidRPr="001627F9" w:rsidRDefault="00FC69D8" w:rsidP="0097690E">
            <w:pPr>
              <w:tabs>
                <w:tab w:val="decimal" w:pos="-101"/>
              </w:tabs>
              <w:spacing w:after="0" w:line="240" w:lineRule="auto"/>
              <w:ind w:left="-102" w:right="-12"/>
              <w:jc w:val="right"/>
              <w:rPr>
                <w:rFonts w:eastAsia="Times New Roman"/>
              </w:rPr>
            </w:pPr>
            <w:r w:rsidRPr="001627F9">
              <w:rPr>
                <w:rFonts w:eastAsia="Times New Roman"/>
              </w:rPr>
              <w:t>69,548</w:t>
            </w:r>
          </w:p>
        </w:tc>
        <w:tc>
          <w:tcPr>
            <w:tcW w:w="145" w:type="pct"/>
            <w:shd w:val="clear" w:color="auto" w:fill="auto"/>
          </w:tcPr>
          <w:p w:rsidR="00FC69D8" w:rsidRPr="00947733" w:rsidRDefault="00FC69D8" w:rsidP="00FC69D8">
            <w:pPr>
              <w:tabs>
                <w:tab w:val="decimal" w:pos="870"/>
              </w:tabs>
              <w:spacing w:after="0" w:line="240" w:lineRule="auto"/>
              <w:ind w:left="-102" w:right="-72"/>
            </w:pPr>
          </w:p>
        </w:tc>
        <w:tc>
          <w:tcPr>
            <w:tcW w:w="582" w:type="pct"/>
            <w:shd w:val="clear" w:color="auto" w:fill="auto"/>
          </w:tcPr>
          <w:p w:rsidR="00FC69D8" w:rsidRPr="00947733" w:rsidRDefault="00FC69D8" w:rsidP="0097690E">
            <w:pPr>
              <w:tabs>
                <w:tab w:val="decimal" w:pos="-19"/>
              </w:tabs>
              <w:spacing w:after="0" w:line="240" w:lineRule="auto"/>
              <w:ind w:left="-20" w:right="-30"/>
              <w:jc w:val="right"/>
            </w:pPr>
            <w:r>
              <w:t>108</w:t>
            </w:r>
            <w:r w:rsidRPr="00264984">
              <w:t>,</w:t>
            </w:r>
            <w:r>
              <w:t>784</w:t>
            </w:r>
          </w:p>
        </w:tc>
      </w:tr>
      <w:tr w:rsidR="00FC69D8" w:rsidRPr="00947733" w:rsidTr="00025A25">
        <w:tc>
          <w:tcPr>
            <w:tcW w:w="2241" w:type="pct"/>
          </w:tcPr>
          <w:p w:rsidR="00FC69D8" w:rsidRPr="00025A25" w:rsidRDefault="00FC69D8" w:rsidP="00025A25">
            <w:pPr>
              <w:spacing w:after="0" w:line="240" w:lineRule="auto"/>
              <w:ind w:left="32" w:hanging="12"/>
              <w:rPr>
                <w:szCs w:val="22"/>
                <w:cs/>
              </w:rPr>
            </w:pPr>
            <w:r w:rsidRPr="00947733">
              <w:rPr>
                <w:szCs w:val="22"/>
              </w:rPr>
              <w:t xml:space="preserve">Trade receivables </w:t>
            </w:r>
            <w:r w:rsidRPr="00947733">
              <w:rPr>
                <w:szCs w:val="22"/>
                <w:cs/>
              </w:rPr>
              <w:t xml:space="preserve">- </w:t>
            </w:r>
            <w:r w:rsidRPr="00947733">
              <w:rPr>
                <w:szCs w:val="22"/>
              </w:rPr>
              <w:t>related parties</w:t>
            </w:r>
          </w:p>
        </w:tc>
        <w:tc>
          <w:tcPr>
            <w:tcW w:w="580" w:type="pct"/>
            <w:shd w:val="clear" w:color="auto" w:fill="auto"/>
          </w:tcPr>
          <w:p w:rsidR="00FC69D8" w:rsidRPr="001627F9" w:rsidRDefault="00FC69D8" w:rsidP="001627F9">
            <w:pPr>
              <w:spacing w:after="0" w:line="240" w:lineRule="auto"/>
              <w:ind w:right="-15"/>
              <w:jc w:val="right"/>
              <w:rPr>
                <w:rFonts w:eastAsia="Times New Roman"/>
              </w:rPr>
            </w:pPr>
            <w:r w:rsidRPr="001627F9">
              <w:rPr>
                <w:rFonts w:eastAsia="Times New Roman"/>
              </w:rPr>
              <w:t>49</w:t>
            </w:r>
          </w:p>
        </w:tc>
        <w:tc>
          <w:tcPr>
            <w:tcW w:w="146" w:type="pct"/>
            <w:shd w:val="clear" w:color="auto" w:fill="auto"/>
          </w:tcPr>
          <w:p w:rsidR="00FC69D8" w:rsidRPr="00947733" w:rsidRDefault="00FC69D8" w:rsidP="00FC69D8">
            <w:pPr>
              <w:tabs>
                <w:tab w:val="decimal" w:pos="870"/>
              </w:tabs>
              <w:spacing w:after="0" w:line="240" w:lineRule="auto"/>
              <w:ind w:left="-102" w:right="-72"/>
            </w:pPr>
          </w:p>
        </w:tc>
        <w:tc>
          <w:tcPr>
            <w:tcW w:w="581" w:type="pct"/>
            <w:shd w:val="clear" w:color="auto" w:fill="auto"/>
          </w:tcPr>
          <w:p w:rsidR="00FC69D8" w:rsidRPr="0097690E" w:rsidRDefault="00FC69D8" w:rsidP="00FF17C8">
            <w:pPr>
              <w:tabs>
                <w:tab w:val="decimal" w:pos="-102"/>
              </w:tabs>
              <w:spacing w:after="0" w:line="240" w:lineRule="auto"/>
              <w:ind w:left="-102"/>
              <w:jc w:val="right"/>
            </w:pPr>
            <w:r w:rsidRPr="0097690E">
              <w:t>-</w:t>
            </w:r>
          </w:p>
        </w:tc>
        <w:tc>
          <w:tcPr>
            <w:tcW w:w="145" w:type="pct"/>
            <w:shd w:val="clear" w:color="auto" w:fill="auto"/>
          </w:tcPr>
          <w:p w:rsidR="00FC69D8" w:rsidRPr="00947733" w:rsidRDefault="00FC69D8" w:rsidP="00FC69D8">
            <w:pPr>
              <w:tabs>
                <w:tab w:val="decimal" w:pos="870"/>
              </w:tabs>
              <w:spacing w:after="0" w:line="240" w:lineRule="auto"/>
              <w:ind w:left="-102" w:right="-72"/>
            </w:pPr>
          </w:p>
        </w:tc>
        <w:tc>
          <w:tcPr>
            <w:tcW w:w="580" w:type="pct"/>
            <w:shd w:val="clear" w:color="auto" w:fill="auto"/>
          </w:tcPr>
          <w:p w:rsidR="00FC69D8" w:rsidRPr="001627F9" w:rsidRDefault="00FC69D8" w:rsidP="0097690E">
            <w:pPr>
              <w:tabs>
                <w:tab w:val="decimal" w:pos="-101"/>
              </w:tabs>
              <w:spacing w:after="0" w:line="240" w:lineRule="auto"/>
              <w:ind w:left="-102" w:right="-12"/>
              <w:jc w:val="right"/>
              <w:rPr>
                <w:rFonts w:eastAsia="Times New Roman"/>
              </w:rPr>
            </w:pPr>
            <w:r w:rsidRPr="0097690E">
              <w:t>38</w:t>
            </w:r>
            <w:r w:rsidRPr="001627F9">
              <w:rPr>
                <w:rFonts w:eastAsia="Times New Roman"/>
              </w:rPr>
              <w:t>,949</w:t>
            </w:r>
          </w:p>
        </w:tc>
        <w:tc>
          <w:tcPr>
            <w:tcW w:w="145" w:type="pct"/>
            <w:shd w:val="clear" w:color="auto" w:fill="auto"/>
          </w:tcPr>
          <w:p w:rsidR="00FC69D8" w:rsidRPr="00947733" w:rsidRDefault="00FC69D8" w:rsidP="00FC69D8">
            <w:pPr>
              <w:tabs>
                <w:tab w:val="decimal" w:pos="870"/>
              </w:tabs>
              <w:spacing w:after="0" w:line="240" w:lineRule="auto"/>
              <w:ind w:left="-102" w:right="-72"/>
            </w:pPr>
          </w:p>
        </w:tc>
        <w:tc>
          <w:tcPr>
            <w:tcW w:w="582" w:type="pct"/>
            <w:shd w:val="clear" w:color="auto" w:fill="auto"/>
          </w:tcPr>
          <w:p w:rsidR="00FC69D8" w:rsidRPr="00947733" w:rsidRDefault="00FC69D8" w:rsidP="0097690E">
            <w:pPr>
              <w:tabs>
                <w:tab w:val="decimal" w:pos="-19"/>
              </w:tabs>
              <w:spacing w:after="0" w:line="240" w:lineRule="auto"/>
              <w:ind w:left="-20" w:right="-30"/>
              <w:jc w:val="right"/>
            </w:pPr>
            <w:r>
              <w:t>29</w:t>
            </w:r>
            <w:r w:rsidRPr="00264984">
              <w:t>,</w:t>
            </w:r>
            <w:r>
              <w:t>707</w:t>
            </w:r>
          </w:p>
        </w:tc>
      </w:tr>
      <w:tr w:rsidR="00FC69D8" w:rsidRPr="00947733" w:rsidTr="00025A25">
        <w:tc>
          <w:tcPr>
            <w:tcW w:w="2241" w:type="pct"/>
          </w:tcPr>
          <w:p w:rsidR="00FC69D8" w:rsidRPr="00025A25" w:rsidRDefault="00FC69D8" w:rsidP="00025A25">
            <w:pPr>
              <w:spacing w:after="0" w:line="240" w:lineRule="auto"/>
              <w:ind w:left="32" w:hanging="12"/>
              <w:rPr>
                <w:szCs w:val="22"/>
                <w:cs/>
              </w:rPr>
            </w:pPr>
            <w:r w:rsidRPr="00025A25">
              <w:rPr>
                <w:szCs w:val="22"/>
                <w:u w:val="single"/>
              </w:rPr>
              <w:t>Less</w:t>
            </w:r>
            <w:r w:rsidRPr="00947733">
              <w:rPr>
                <w:szCs w:val="22"/>
              </w:rPr>
              <w:t xml:space="preserve"> </w:t>
            </w:r>
            <w:r w:rsidR="005D276A">
              <w:rPr>
                <w:szCs w:val="22"/>
              </w:rPr>
              <w:t>A</w:t>
            </w:r>
            <w:r w:rsidRPr="00947733">
              <w:rPr>
                <w:szCs w:val="22"/>
              </w:rPr>
              <w:t>llowance for expected credit loss</w:t>
            </w:r>
          </w:p>
        </w:tc>
        <w:tc>
          <w:tcPr>
            <w:tcW w:w="580" w:type="pct"/>
            <w:tcBorders>
              <w:bottom w:val="single" w:sz="4" w:space="0" w:color="auto"/>
            </w:tcBorders>
            <w:shd w:val="clear" w:color="auto" w:fill="auto"/>
          </w:tcPr>
          <w:p w:rsidR="00FC69D8" w:rsidRPr="00947733" w:rsidRDefault="00FC69D8" w:rsidP="00FC69D8">
            <w:pPr>
              <w:tabs>
                <w:tab w:val="decimal" w:pos="863"/>
              </w:tabs>
              <w:spacing w:after="0" w:line="240" w:lineRule="auto"/>
              <w:ind w:left="-102" w:right="-72"/>
            </w:pPr>
            <w:r>
              <w:t>(36,214)</w:t>
            </w:r>
          </w:p>
        </w:tc>
        <w:tc>
          <w:tcPr>
            <w:tcW w:w="146" w:type="pct"/>
            <w:shd w:val="clear" w:color="auto" w:fill="auto"/>
          </w:tcPr>
          <w:p w:rsidR="00FC69D8" w:rsidRPr="00947733" w:rsidRDefault="00FC69D8" w:rsidP="00FC69D8">
            <w:pPr>
              <w:tabs>
                <w:tab w:val="decimal" w:pos="870"/>
              </w:tabs>
              <w:spacing w:after="0" w:line="240" w:lineRule="auto"/>
              <w:ind w:left="-102" w:right="-72"/>
            </w:pPr>
          </w:p>
        </w:tc>
        <w:tc>
          <w:tcPr>
            <w:tcW w:w="581" w:type="pct"/>
            <w:tcBorders>
              <w:bottom w:val="single" w:sz="4" w:space="0" w:color="auto"/>
            </w:tcBorders>
            <w:shd w:val="clear" w:color="auto" w:fill="auto"/>
          </w:tcPr>
          <w:p w:rsidR="00FC69D8" w:rsidRPr="00947733" w:rsidRDefault="00FC69D8" w:rsidP="00051F21">
            <w:pPr>
              <w:tabs>
                <w:tab w:val="decimal" w:pos="-102"/>
              </w:tabs>
              <w:spacing w:after="0" w:line="240" w:lineRule="auto"/>
              <w:ind w:left="-102" w:right="-70"/>
              <w:jc w:val="right"/>
            </w:pPr>
            <w:r>
              <w:t>(84,091)</w:t>
            </w:r>
          </w:p>
        </w:tc>
        <w:tc>
          <w:tcPr>
            <w:tcW w:w="145" w:type="pct"/>
            <w:shd w:val="clear" w:color="auto" w:fill="auto"/>
          </w:tcPr>
          <w:p w:rsidR="00FC69D8" w:rsidRPr="00947733" w:rsidRDefault="00FC69D8" w:rsidP="00FC69D8">
            <w:pPr>
              <w:tabs>
                <w:tab w:val="decimal" w:pos="870"/>
              </w:tabs>
              <w:spacing w:after="0" w:line="240" w:lineRule="auto"/>
              <w:ind w:left="-102" w:right="-72"/>
            </w:pPr>
          </w:p>
        </w:tc>
        <w:tc>
          <w:tcPr>
            <w:tcW w:w="580" w:type="pct"/>
            <w:tcBorders>
              <w:bottom w:val="single" w:sz="4" w:space="0" w:color="auto"/>
            </w:tcBorders>
            <w:shd w:val="clear" w:color="auto" w:fill="auto"/>
          </w:tcPr>
          <w:p w:rsidR="00FC69D8" w:rsidRPr="00947733" w:rsidRDefault="00FC69D8" w:rsidP="00A50A1C">
            <w:pPr>
              <w:tabs>
                <w:tab w:val="decimal" w:pos="-101"/>
              </w:tabs>
              <w:spacing w:after="0" w:line="240" w:lineRule="auto"/>
              <w:ind w:left="-102" w:right="-64"/>
              <w:jc w:val="right"/>
            </w:pPr>
            <w:r>
              <w:t>(31,014)</w:t>
            </w:r>
          </w:p>
        </w:tc>
        <w:tc>
          <w:tcPr>
            <w:tcW w:w="145" w:type="pct"/>
            <w:shd w:val="clear" w:color="auto" w:fill="auto"/>
          </w:tcPr>
          <w:p w:rsidR="00FC69D8" w:rsidRPr="00947733" w:rsidRDefault="00FC69D8" w:rsidP="00FC69D8">
            <w:pPr>
              <w:tabs>
                <w:tab w:val="decimal" w:pos="870"/>
              </w:tabs>
              <w:spacing w:after="0" w:line="240" w:lineRule="auto"/>
              <w:ind w:left="-102" w:right="-72"/>
            </w:pPr>
          </w:p>
        </w:tc>
        <w:tc>
          <w:tcPr>
            <w:tcW w:w="582" w:type="pct"/>
            <w:tcBorders>
              <w:bottom w:val="single" w:sz="4" w:space="0" w:color="auto"/>
            </w:tcBorders>
            <w:shd w:val="clear" w:color="auto" w:fill="auto"/>
          </w:tcPr>
          <w:p w:rsidR="00FC69D8" w:rsidRPr="00947733" w:rsidRDefault="00FC69D8" w:rsidP="00A50A1C">
            <w:pPr>
              <w:tabs>
                <w:tab w:val="decimal" w:pos="-19"/>
              </w:tabs>
              <w:spacing w:after="0" w:line="240" w:lineRule="auto"/>
              <w:ind w:left="-20" w:right="-58"/>
              <w:jc w:val="right"/>
            </w:pPr>
            <w:r w:rsidRPr="00E807DC">
              <w:t>(</w:t>
            </w:r>
            <w:r>
              <w:t>14</w:t>
            </w:r>
            <w:r w:rsidRPr="00264984">
              <w:t>,</w:t>
            </w:r>
            <w:r>
              <w:t>921</w:t>
            </w:r>
            <w:r w:rsidRPr="00E807DC">
              <w:t>)</w:t>
            </w:r>
          </w:p>
        </w:tc>
      </w:tr>
      <w:tr w:rsidR="00FC69D8" w:rsidRPr="00947733" w:rsidTr="00025A25">
        <w:trPr>
          <w:trHeight w:val="211"/>
        </w:trPr>
        <w:tc>
          <w:tcPr>
            <w:tcW w:w="2241" w:type="pct"/>
          </w:tcPr>
          <w:p w:rsidR="00FC69D8" w:rsidRPr="00025A25" w:rsidRDefault="00FC69D8" w:rsidP="00025A25">
            <w:pPr>
              <w:spacing w:after="0" w:line="240" w:lineRule="auto"/>
              <w:ind w:left="32" w:hanging="12"/>
              <w:rPr>
                <w:szCs w:val="22"/>
                <w:cs/>
              </w:rPr>
            </w:pPr>
            <w:r w:rsidRPr="00947733">
              <w:rPr>
                <w:szCs w:val="22"/>
              </w:rPr>
              <w:t>Total trade receivables</w:t>
            </w:r>
            <w:r w:rsidRPr="00947733">
              <w:rPr>
                <w:szCs w:val="22"/>
                <w:cs/>
              </w:rPr>
              <w:t xml:space="preserve"> - </w:t>
            </w:r>
            <w:r w:rsidRPr="00947733">
              <w:rPr>
                <w:szCs w:val="22"/>
              </w:rPr>
              <w:t>net</w:t>
            </w:r>
          </w:p>
        </w:tc>
        <w:tc>
          <w:tcPr>
            <w:tcW w:w="580" w:type="pct"/>
            <w:tcBorders>
              <w:top w:val="single" w:sz="4" w:space="0" w:color="auto"/>
              <w:bottom w:val="single" w:sz="4" w:space="0" w:color="auto"/>
            </w:tcBorders>
            <w:shd w:val="clear" w:color="auto" w:fill="auto"/>
          </w:tcPr>
          <w:p w:rsidR="00FC69D8" w:rsidRPr="00947733" w:rsidRDefault="00FC69D8" w:rsidP="001627F9">
            <w:pPr>
              <w:spacing w:after="0" w:line="240" w:lineRule="auto"/>
              <w:ind w:left="-102" w:right="-24"/>
              <w:jc w:val="right"/>
            </w:pPr>
            <w:r>
              <w:t>77,680</w:t>
            </w:r>
          </w:p>
        </w:tc>
        <w:tc>
          <w:tcPr>
            <w:tcW w:w="146" w:type="pct"/>
            <w:shd w:val="clear" w:color="auto" w:fill="auto"/>
          </w:tcPr>
          <w:p w:rsidR="00FC69D8" w:rsidRPr="00947733" w:rsidRDefault="00FC69D8" w:rsidP="00FC69D8">
            <w:pPr>
              <w:tabs>
                <w:tab w:val="decimal" w:pos="870"/>
              </w:tabs>
              <w:spacing w:after="0" w:line="240" w:lineRule="auto"/>
              <w:ind w:left="-102" w:right="-72"/>
            </w:pPr>
          </w:p>
        </w:tc>
        <w:tc>
          <w:tcPr>
            <w:tcW w:w="581" w:type="pct"/>
            <w:tcBorders>
              <w:top w:val="single" w:sz="4" w:space="0" w:color="auto"/>
              <w:bottom w:val="single" w:sz="4" w:space="0" w:color="auto"/>
            </w:tcBorders>
            <w:shd w:val="clear" w:color="auto" w:fill="auto"/>
          </w:tcPr>
          <w:p w:rsidR="00FC69D8" w:rsidRPr="00947733" w:rsidRDefault="00FC69D8" w:rsidP="001627F9">
            <w:pPr>
              <w:tabs>
                <w:tab w:val="decimal" w:pos="-102"/>
              </w:tabs>
              <w:spacing w:after="0" w:line="240" w:lineRule="auto"/>
              <w:ind w:left="-102"/>
              <w:jc w:val="right"/>
            </w:pPr>
            <w:r>
              <w:t>125,419</w:t>
            </w:r>
          </w:p>
        </w:tc>
        <w:tc>
          <w:tcPr>
            <w:tcW w:w="145" w:type="pct"/>
            <w:shd w:val="clear" w:color="auto" w:fill="auto"/>
          </w:tcPr>
          <w:p w:rsidR="00FC69D8" w:rsidRPr="00947733" w:rsidRDefault="00FC69D8" w:rsidP="00FC69D8">
            <w:pPr>
              <w:tabs>
                <w:tab w:val="decimal" w:pos="870"/>
              </w:tabs>
              <w:spacing w:after="0" w:line="240" w:lineRule="auto"/>
              <w:ind w:left="-102" w:right="-72"/>
            </w:pPr>
          </w:p>
        </w:tc>
        <w:tc>
          <w:tcPr>
            <w:tcW w:w="580" w:type="pct"/>
            <w:tcBorders>
              <w:top w:val="single" w:sz="4" w:space="0" w:color="auto"/>
              <w:bottom w:val="single" w:sz="4" w:space="0" w:color="auto"/>
            </w:tcBorders>
            <w:shd w:val="clear" w:color="auto" w:fill="auto"/>
          </w:tcPr>
          <w:p w:rsidR="00FC69D8" w:rsidRPr="00947733" w:rsidRDefault="00FC69D8" w:rsidP="001627F9">
            <w:pPr>
              <w:tabs>
                <w:tab w:val="decimal" w:pos="-101"/>
              </w:tabs>
              <w:spacing w:after="0" w:line="240" w:lineRule="auto"/>
              <w:ind w:left="-102" w:right="-12"/>
              <w:jc w:val="right"/>
              <w:rPr>
                <w:cs/>
              </w:rPr>
            </w:pPr>
            <w:r>
              <w:t>77,483</w:t>
            </w:r>
          </w:p>
        </w:tc>
        <w:tc>
          <w:tcPr>
            <w:tcW w:w="145" w:type="pct"/>
            <w:shd w:val="clear" w:color="auto" w:fill="auto"/>
          </w:tcPr>
          <w:p w:rsidR="00FC69D8" w:rsidRPr="00947733" w:rsidRDefault="00FC69D8" w:rsidP="00FC69D8">
            <w:pPr>
              <w:tabs>
                <w:tab w:val="decimal" w:pos="870"/>
              </w:tabs>
              <w:spacing w:after="0" w:line="240" w:lineRule="auto"/>
              <w:ind w:left="-102" w:right="-72"/>
            </w:pPr>
          </w:p>
        </w:tc>
        <w:tc>
          <w:tcPr>
            <w:tcW w:w="582" w:type="pct"/>
            <w:tcBorders>
              <w:top w:val="single" w:sz="4" w:space="0" w:color="auto"/>
              <w:bottom w:val="single" w:sz="4" w:space="0" w:color="auto"/>
            </w:tcBorders>
            <w:shd w:val="clear" w:color="auto" w:fill="auto"/>
          </w:tcPr>
          <w:p w:rsidR="00FC69D8" w:rsidRPr="00947733" w:rsidRDefault="00FC69D8" w:rsidP="001627F9">
            <w:pPr>
              <w:tabs>
                <w:tab w:val="decimal" w:pos="-19"/>
              </w:tabs>
              <w:spacing w:after="0" w:line="240" w:lineRule="auto"/>
              <w:ind w:left="-20" w:right="-30"/>
              <w:jc w:val="right"/>
            </w:pPr>
            <w:r>
              <w:t>123</w:t>
            </w:r>
            <w:r w:rsidRPr="00264984">
              <w:t>,</w:t>
            </w:r>
            <w:r>
              <w:t>570</w:t>
            </w:r>
          </w:p>
        </w:tc>
      </w:tr>
      <w:tr w:rsidR="00FC69D8" w:rsidRPr="00947733" w:rsidTr="00025A25">
        <w:trPr>
          <w:trHeight w:val="211"/>
        </w:trPr>
        <w:tc>
          <w:tcPr>
            <w:tcW w:w="2241" w:type="pct"/>
          </w:tcPr>
          <w:p w:rsidR="00FC69D8" w:rsidRPr="00025A25" w:rsidRDefault="00FC69D8" w:rsidP="00025A25">
            <w:pPr>
              <w:spacing w:after="0" w:line="240" w:lineRule="auto"/>
              <w:ind w:left="32" w:hanging="12"/>
              <w:rPr>
                <w:szCs w:val="22"/>
                <w:cs/>
              </w:rPr>
            </w:pPr>
            <w:r w:rsidRPr="00947733">
              <w:rPr>
                <w:szCs w:val="22"/>
              </w:rPr>
              <w:t xml:space="preserve">Other </w:t>
            </w:r>
            <w:r w:rsidR="00FF17C8">
              <w:rPr>
                <w:szCs w:val="22"/>
              </w:rPr>
              <w:t xml:space="preserve">current </w:t>
            </w:r>
            <w:r w:rsidRPr="00947733">
              <w:rPr>
                <w:szCs w:val="22"/>
              </w:rPr>
              <w:t xml:space="preserve">receivables </w:t>
            </w:r>
            <w:r w:rsidRPr="00947733">
              <w:rPr>
                <w:szCs w:val="22"/>
                <w:cs/>
              </w:rPr>
              <w:t xml:space="preserve">- </w:t>
            </w:r>
            <w:r w:rsidRPr="00947733">
              <w:rPr>
                <w:szCs w:val="22"/>
              </w:rPr>
              <w:t>other parties</w:t>
            </w:r>
          </w:p>
        </w:tc>
        <w:tc>
          <w:tcPr>
            <w:tcW w:w="580" w:type="pct"/>
            <w:shd w:val="clear" w:color="auto" w:fill="auto"/>
          </w:tcPr>
          <w:p w:rsidR="00FC69D8" w:rsidRPr="00947733" w:rsidRDefault="001C3F02" w:rsidP="001627F9">
            <w:pPr>
              <w:spacing w:after="0" w:line="240" w:lineRule="auto"/>
              <w:ind w:left="-102" w:right="-24"/>
              <w:jc w:val="right"/>
            </w:pPr>
            <w:r>
              <w:t>29,453</w:t>
            </w:r>
          </w:p>
        </w:tc>
        <w:tc>
          <w:tcPr>
            <w:tcW w:w="146" w:type="pct"/>
            <w:shd w:val="clear" w:color="auto" w:fill="auto"/>
          </w:tcPr>
          <w:p w:rsidR="00FC69D8" w:rsidRPr="00947733" w:rsidRDefault="00FC69D8" w:rsidP="00FC69D8">
            <w:pPr>
              <w:tabs>
                <w:tab w:val="decimal" w:pos="870"/>
              </w:tabs>
              <w:spacing w:after="0" w:line="240" w:lineRule="auto"/>
              <w:ind w:left="-102" w:right="-72"/>
            </w:pPr>
          </w:p>
        </w:tc>
        <w:tc>
          <w:tcPr>
            <w:tcW w:w="581" w:type="pct"/>
            <w:shd w:val="clear" w:color="auto" w:fill="auto"/>
          </w:tcPr>
          <w:p w:rsidR="00FC69D8" w:rsidRPr="00947733" w:rsidRDefault="00FC69D8" w:rsidP="001627F9">
            <w:pPr>
              <w:tabs>
                <w:tab w:val="decimal" w:pos="-102"/>
              </w:tabs>
              <w:spacing w:after="0" w:line="240" w:lineRule="auto"/>
              <w:ind w:left="-102"/>
              <w:jc w:val="right"/>
            </w:pPr>
            <w:r>
              <w:t>33,670</w:t>
            </w:r>
          </w:p>
        </w:tc>
        <w:tc>
          <w:tcPr>
            <w:tcW w:w="145" w:type="pct"/>
            <w:shd w:val="clear" w:color="auto" w:fill="auto"/>
          </w:tcPr>
          <w:p w:rsidR="00FC69D8" w:rsidRPr="00947733" w:rsidRDefault="00FC69D8" w:rsidP="00FC69D8">
            <w:pPr>
              <w:tabs>
                <w:tab w:val="decimal" w:pos="870"/>
              </w:tabs>
              <w:spacing w:after="0" w:line="240" w:lineRule="auto"/>
              <w:ind w:left="-102" w:right="-72"/>
            </w:pPr>
          </w:p>
        </w:tc>
        <w:tc>
          <w:tcPr>
            <w:tcW w:w="580" w:type="pct"/>
            <w:shd w:val="clear" w:color="auto" w:fill="auto"/>
          </w:tcPr>
          <w:p w:rsidR="00FC69D8" w:rsidRPr="00947733" w:rsidRDefault="00FC69D8" w:rsidP="001627F9">
            <w:pPr>
              <w:tabs>
                <w:tab w:val="decimal" w:pos="-101"/>
              </w:tabs>
              <w:spacing w:after="0" w:line="240" w:lineRule="auto"/>
              <w:ind w:left="-102" w:right="-12"/>
              <w:jc w:val="right"/>
            </w:pPr>
            <w:r>
              <w:t>26,226</w:t>
            </w:r>
          </w:p>
        </w:tc>
        <w:tc>
          <w:tcPr>
            <w:tcW w:w="145" w:type="pct"/>
            <w:shd w:val="clear" w:color="auto" w:fill="auto"/>
          </w:tcPr>
          <w:p w:rsidR="00FC69D8" w:rsidRPr="00947733" w:rsidRDefault="00FC69D8" w:rsidP="00FC69D8">
            <w:pPr>
              <w:tabs>
                <w:tab w:val="decimal" w:pos="870"/>
              </w:tabs>
              <w:spacing w:after="0" w:line="240" w:lineRule="auto"/>
              <w:ind w:left="-102" w:right="-72"/>
            </w:pPr>
          </w:p>
        </w:tc>
        <w:tc>
          <w:tcPr>
            <w:tcW w:w="582" w:type="pct"/>
            <w:shd w:val="clear" w:color="auto" w:fill="auto"/>
          </w:tcPr>
          <w:p w:rsidR="00FC69D8" w:rsidRPr="00947733" w:rsidRDefault="00FC69D8" w:rsidP="001627F9">
            <w:pPr>
              <w:tabs>
                <w:tab w:val="decimal" w:pos="-19"/>
              </w:tabs>
              <w:spacing w:after="0" w:line="240" w:lineRule="auto"/>
              <w:ind w:left="-20" w:right="-30"/>
              <w:jc w:val="right"/>
            </w:pPr>
            <w:r>
              <w:t>32</w:t>
            </w:r>
            <w:r w:rsidRPr="00264984">
              <w:t>,</w:t>
            </w:r>
            <w:r>
              <w:t>953</w:t>
            </w:r>
          </w:p>
        </w:tc>
      </w:tr>
      <w:tr w:rsidR="00FC69D8" w:rsidRPr="00947733" w:rsidTr="00025A25">
        <w:trPr>
          <w:trHeight w:val="211"/>
        </w:trPr>
        <w:tc>
          <w:tcPr>
            <w:tcW w:w="2241" w:type="pct"/>
          </w:tcPr>
          <w:p w:rsidR="00FC69D8" w:rsidRPr="00025A25" w:rsidRDefault="00FC69D8" w:rsidP="00025A25">
            <w:pPr>
              <w:spacing w:after="0" w:line="240" w:lineRule="auto"/>
              <w:ind w:left="32" w:hanging="12"/>
              <w:rPr>
                <w:szCs w:val="22"/>
                <w:cs/>
              </w:rPr>
            </w:pPr>
            <w:r w:rsidRPr="00947733">
              <w:rPr>
                <w:szCs w:val="22"/>
              </w:rPr>
              <w:t xml:space="preserve">Other </w:t>
            </w:r>
            <w:r w:rsidR="004D7048">
              <w:rPr>
                <w:szCs w:val="22"/>
              </w:rPr>
              <w:t xml:space="preserve">current </w:t>
            </w:r>
            <w:r w:rsidRPr="00947733">
              <w:rPr>
                <w:szCs w:val="22"/>
              </w:rPr>
              <w:t xml:space="preserve">receivables </w:t>
            </w:r>
            <w:r w:rsidRPr="00947733">
              <w:rPr>
                <w:szCs w:val="22"/>
                <w:cs/>
              </w:rPr>
              <w:t xml:space="preserve">- </w:t>
            </w:r>
            <w:r w:rsidRPr="00947733">
              <w:rPr>
                <w:szCs w:val="22"/>
              </w:rPr>
              <w:t>related parties</w:t>
            </w:r>
          </w:p>
        </w:tc>
        <w:tc>
          <w:tcPr>
            <w:tcW w:w="580" w:type="pct"/>
            <w:shd w:val="clear" w:color="auto" w:fill="auto"/>
          </w:tcPr>
          <w:p w:rsidR="00FC69D8" w:rsidRPr="00947733" w:rsidRDefault="001C3F02" w:rsidP="001627F9">
            <w:pPr>
              <w:spacing w:after="0" w:line="240" w:lineRule="auto"/>
              <w:ind w:left="-102" w:right="-24"/>
              <w:jc w:val="right"/>
            </w:pPr>
            <w:r>
              <w:t>1,393</w:t>
            </w:r>
          </w:p>
        </w:tc>
        <w:tc>
          <w:tcPr>
            <w:tcW w:w="146" w:type="pct"/>
            <w:shd w:val="clear" w:color="auto" w:fill="auto"/>
          </w:tcPr>
          <w:p w:rsidR="00FC69D8" w:rsidRPr="00947733" w:rsidRDefault="00FC69D8" w:rsidP="00FC69D8">
            <w:pPr>
              <w:tabs>
                <w:tab w:val="decimal" w:pos="870"/>
              </w:tabs>
              <w:spacing w:after="0" w:line="240" w:lineRule="auto"/>
              <w:ind w:left="-102" w:right="-72"/>
            </w:pPr>
          </w:p>
        </w:tc>
        <w:tc>
          <w:tcPr>
            <w:tcW w:w="581" w:type="pct"/>
            <w:shd w:val="clear" w:color="auto" w:fill="auto"/>
          </w:tcPr>
          <w:p w:rsidR="00FC69D8" w:rsidRPr="00947733" w:rsidRDefault="00FC69D8" w:rsidP="001627F9">
            <w:pPr>
              <w:tabs>
                <w:tab w:val="decimal" w:pos="-102"/>
              </w:tabs>
              <w:spacing w:after="0" w:line="240" w:lineRule="auto"/>
              <w:ind w:left="-102"/>
              <w:jc w:val="right"/>
            </w:pPr>
            <w:r>
              <w:t>-</w:t>
            </w:r>
          </w:p>
        </w:tc>
        <w:tc>
          <w:tcPr>
            <w:tcW w:w="145" w:type="pct"/>
            <w:shd w:val="clear" w:color="auto" w:fill="auto"/>
          </w:tcPr>
          <w:p w:rsidR="00FC69D8" w:rsidRPr="00947733" w:rsidRDefault="00FC69D8" w:rsidP="00FC69D8">
            <w:pPr>
              <w:tabs>
                <w:tab w:val="decimal" w:pos="870"/>
              </w:tabs>
              <w:spacing w:after="0" w:line="240" w:lineRule="auto"/>
              <w:ind w:left="-102" w:right="-72"/>
            </w:pPr>
          </w:p>
        </w:tc>
        <w:tc>
          <w:tcPr>
            <w:tcW w:w="580" w:type="pct"/>
            <w:shd w:val="clear" w:color="auto" w:fill="auto"/>
          </w:tcPr>
          <w:p w:rsidR="00FC69D8" w:rsidRPr="00947733" w:rsidRDefault="00FC69D8" w:rsidP="001627F9">
            <w:pPr>
              <w:tabs>
                <w:tab w:val="decimal" w:pos="-101"/>
              </w:tabs>
              <w:spacing w:after="0" w:line="240" w:lineRule="auto"/>
              <w:ind w:left="-102" w:right="-12"/>
              <w:jc w:val="right"/>
            </w:pPr>
            <w:r>
              <w:t>27,247</w:t>
            </w:r>
          </w:p>
        </w:tc>
        <w:tc>
          <w:tcPr>
            <w:tcW w:w="145" w:type="pct"/>
            <w:shd w:val="clear" w:color="auto" w:fill="auto"/>
          </w:tcPr>
          <w:p w:rsidR="00FC69D8" w:rsidRPr="00947733" w:rsidRDefault="00FC69D8" w:rsidP="00FC69D8">
            <w:pPr>
              <w:tabs>
                <w:tab w:val="decimal" w:pos="870"/>
              </w:tabs>
              <w:spacing w:after="0" w:line="240" w:lineRule="auto"/>
              <w:ind w:left="-102" w:right="-72"/>
            </w:pPr>
          </w:p>
        </w:tc>
        <w:tc>
          <w:tcPr>
            <w:tcW w:w="582" w:type="pct"/>
            <w:shd w:val="clear" w:color="auto" w:fill="auto"/>
          </w:tcPr>
          <w:p w:rsidR="00FC69D8" w:rsidRPr="00947733" w:rsidRDefault="00FC69D8" w:rsidP="001627F9">
            <w:pPr>
              <w:tabs>
                <w:tab w:val="decimal" w:pos="-19"/>
              </w:tabs>
              <w:spacing w:after="0" w:line="240" w:lineRule="auto"/>
              <w:ind w:left="-20" w:right="-30"/>
              <w:jc w:val="right"/>
            </w:pPr>
            <w:r>
              <w:t>32</w:t>
            </w:r>
            <w:r w:rsidRPr="00264984">
              <w:t>,</w:t>
            </w:r>
            <w:r>
              <w:t>673</w:t>
            </w:r>
          </w:p>
        </w:tc>
      </w:tr>
      <w:tr w:rsidR="00FC69D8" w:rsidRPr="00947733" w:rsidTr="00025A25">
        <w:trPr>
          <w:trHeight w:val="211"/>
        </w:trPr>
        <w:tc>
          <w:tcPr>
            <w:tcW w:w="2241" w:type="pct"/>
          </w:tcPr>
          <w:p w:rsidR="00FC69D8" w:rsidRPr="00025A25" w:rsidRDefault="00FC69D8" w:rsidP="00025A25">
            <w:pPr>
              <w:spacing w:after="0" w:line="240" w:lineRule="auto"/>
              <w:ind w:left="32" w:hanging="12"/>
              <w:rPr>
                <w:szCs w:val="22"/>
                <w:cs/>
              </w:rPr>
            </w:pPr>
            <w:r w:rsidRPr="00947733">
              <w:rPr>
                <w:szCs w:val="22"/>
              </w:rPr>
              <w:t>Prepaid expenses</w:t>
            </w:r>
            <w:r>
              <w:rPr>
                <w:rFonts w:hint="cs"/>
                <w:szCs w:val="22"/>
                <w:cs/>
              </w:rPr>
              <w:t xml:space="preserve"> - </w:t>
            </w:r>
            <w:r w:rsidRPr="00947733">
              <w:rPr>
                <w:szCs w:val="22"/>
              </w:rPr>
              <w:t>other parties</w:t>
            </w:r>
          </w:p>
        </w:tc>
        <w:tc>
          <w:tcPr>
            <w:tcW w:w="580" w:type="pct"/>
            <w:shd w:val="clear" w:color="auto" w:fill="auto"/>
          </w:tcPr>
          <w:p w:rsidR="00FC69D8" w:rsidRPr="00947733" w:rsidRDefault="00FC69D8" w:rsidP="001627F9">
            <w:pPr>
              <w:spacing w:after="0" w:line="240" w:lineRule="auto"/>
              <w:ind w:left="-102" w:right="-24"/>
              <w:jc w:val="right"/>
            </w:pPr>
            <w:r>
              <w:t>18,348</w:t>
            </w:r>
          </w:p>
        </w:tc>
        <w:tc>
          <w:tcPr>
            <w:tcW w:w="146" w:type="pct"/>
            <w:shd w:val="clear" w:color="auto" w:fill="auto"/>
          </w:tcPr>
          <w:p w:rsidR="00FC69D8" w:rsidRPr="00947733" w:rsidRDefault="00FC69D8" w:rsidP="00FC69D8">
            <w:pPr>
              <w:tabs>
                <w:tab w:val="decimal" w:pos="870"/>
              </w:tabs>
              <w:spacing w:after="0" w:line="240" w:lineRule="auto"/>
              <w:ind w:left="-102" w:right="-72"/>
            </w:pPr>
          </w:p>
        </w:tc>
        <w:tc>
          <w:tcPr>
            <w:tcW w:w="581" w:type="pct"/>
            <w:shd w:val="clear" w:color="auto" w:fill="auto"/>
          </w:tcPr>
          <w:p w:rsidR="00FC69D8" w:rsidRPr="00947733" w:rsidRDefault="00FC69D8" w:rsidP="001627F9">
            <w:pPr>
              <w:tabs>
                <w:tab w:val="decimal" w:pos="-102"/>
              </w:tabs>
              <w:spacing w:after="0" w:line="240" w:lineRule="auto"/>
              <w:ind w:left="-102"/>
              <w:jc w:val="right"/>
            </w:pPr>
            <w:r>
              <w:t>20,941</w:t>
            </w:r>
          </w:p>
        </w:tc>
        <w:tc>
          <w:tcPr>
            <w:tcW w:w="145" w:type="pct"/>
            <w:shd w:val="clear" w:color="auto" w:fill="auto"/>
          </w:tcPr>
          <w:p w:rsidR="00FC69D8" w:rsidRPr="00947733" w:rsidRDefault="00FC69D8" w:rsidP="00FC69D8">
            <w:pPr>
              <w:tabs>
                <w:tab w:val="decimal" w:pos="870"/>
              </w:tabs>
              <w:spacing w:after="0" w:line="240" w:lineRule="auto"/>
              <w:ind w:left="-102" w:right="-72"/>
            </w:pPr>
          </w:p>
        </w:tc>
        <w:tc>
          <w:tcPr>
            <w:tcW w:w="580" w:type="pct"/>
            <w:shd w:val="clear" w:color="auto" w:fill="auto"/>
          </w:tcPr>
          <w:p w:rsidR="00FC69D8" w:rsidRPr="00947733" w:rsidRDefault="00FC69D8" w:rsidP="001627F9">
            <w:pPr>
              <w:tabs>
                <w:tab w:val="decimal" w:pos="-101"/>
              </w:tabs>
              <w:spacing w:after="0" w:line="240" w:lineRule="auto"/>
              <w:ind w:left="-102" w:right="-12"/>
              <w:jc w:val="right"/>
            </w:pPr>
            <w:r>
              <w:t>16,490</w:t>
            </w:r>
          </w:p>
        </w:tc>
        <w:tc>
          <w:tcPr>
            <w:tcW w:w="145" w:type="pct"/>
            <w:shd w:val="clear" w:color="auto" w:fill="auto"/>
          </w:tcPr>
          <w:p w:rsidR="00FC69D8" w:rsidRPr="00947733" w:rsidRDefault="00FC69D8" w:rsidP="00FC69D8">
            <w:pPr>
              <w:tabs>
                <w:tab w:val="decimal" w:pos="870"/>
              </w:tabs>
              <w:spacing w:after="0" w:line="240" w:lineRule="auto"/>
              <w:ind w:left="-102" w:right="-72"/>
            </w:pPr>
          </w:p>
        </w:tc>
        <w:tc>
          <w:tcPr>
            <w:tcW w:w="582" w:type="pct"/>
            <w:shd w:val="clear" w:color="auto" w:fill="auto"/>
          </w:tcPr>
          <w:p w:rsidR="00FC69D8" w:rsidRPr="00947733" w:rsidRDefault="00FC69D8" w:rsidP="001627F9">
            <w:pPr>
              <w:tabs>
                <w:tab w:val="decimal" w:pos="-19"/>
              </w:tabs>
              <w:spacing w:after="0" w:line="240" w:lineRule="auto"/>
              <w:ind w:left="-20" w:right="-30"/>
              <w:jc w:val="right"/>
            </w:pPr>
            <w:r>
              <w:t>18</w:t>
            </w:r>
            <w:r w:rsidRPr="00264984">
              <w:t>,</w:t>
            </w:r>
            <w:r>
              <w:t>824</w:t>
            </w:r>
          </w:p>
        </w:tc>
      </w:tr>
      <w:tr w:rsidR="00FC69D8" w:rsidRPr="00947733" w:rsidTr="00025A25">
        <w:trPr>
          <w:trHeight w:val="211"/>
        </w:trPr>
        <w:tc>
          <w:tcPr>
            <w:tcW w:w="2241" w:type="pct"/>
          </w:tcPr>
          <w:p w:rsidR="00FC69D8" w:rsidRPr="00025A25" w:rsidRDefault="00FC69D8" w:rsidP="00025A25">
            <w:pPr>
              <w:spacing w:after="0" w:line="240" w:lineRule="auto"/>
              <w:ind w:left="32" w:hanging="12"/>
              <w:rPr>
                <w:szCs w:val="22"/>
                <w:cs/>
              </w:rPr>
            </w:pPr>
            <w:r w:rsidRPr="00947733">
              <w:rPr>
                <w:szCs w:val="22"/>
              </w:rPr>
              <w:t>Refundable deposits</w:t>
            </w:r>
            <w:r>
              <w:rPr>
                <w:rFonts w:hint="cs"/>
                <w:szCs w:val="22"/>
                <w:cs/>
              </w:rPr>
              <w:t xml:space="preserve"> - </w:t>
            </w:r>
            <w:r w:rsidRPr="00947733">
              <w:rPr>
                <w:szCs w:val="22"/>
              </w:rPr>
              <w:t>other parties</w:t>
            </w:r>
          </w:p>
        </w:tc>
        <w:tc>
          <w:tcPr>
            <w:tcW w:w="580" w:type="pct"/>
            <w:shd w:val="clear" w:color="auto" w:fill="auto"/>
          </w:tcPr>
          <w:p w:rsidR="00FC69D8" w:rsidRPr="00947733" w:rsidRDefault="00FC69D8" w:rsidP="001627F9">
            <w:pPr>
              <w:spacing w:after="0" w:line="240" w:lineRule="auto"/>
              <w:ind w:left="-102" w:right="-24"/>
              <w:jc w:val="right"/>
            </w:pPr>
            <w:r>
              <w:t>13,017</w:t>
            </w:r>
          </w:p>
        </w:tc>
        <w:tc>
          <w:tcPr>
            <w:tcW w:w="146" w:type="pct"/>
            <w:shd w:val="clear" w:color="auto" w:fill="auto"/>
          </w:tcPr>
          <w:p w:rsidR="00FC69D8" w:rsidRPr="00947733" w:rsidRDefault="00FC69D8" w:rsidP="00FC69D8">
            <w:pPr>
              <w:tabs>
                <w:tab w:val="decimal" w:pos="870"/>
              </w:tabs>
              <w:spacing w:after="0" w:line="240" w:lineRule="auto"/>
              <w:ind w:left="-102" w:right="-72"/>
            </w:pPr>
          </w:p>
        </w:tc>
        <w:tc>
          <w:tcPr>
            <w:tcW w:w="581" w:type="pct"/>
            <w:shd w:val="clear" w:color="auto" w:fill="auto"/>
          </w:tcPr>
          <w:p w:rsidR="00FC69D8" w:rsidRPr="00947733" w:rsidRDefault="00FC69D8" w:rsidP="001627F9">
            <w:pPr>
              <w:tabs>
                <w:tab w:val="decimal" w:pos="-102"/>
              </w:tabs>
              <w:spacing w:after="0" w:line="240" w:lineRule="auto"/>
              <w:ind w:left="-102"/>
              <w:jc w:val="right"/>
            </w:pPr>
            <w:r>
              <w:t>14,833</w:t>
            </w:r>
          </w:p>
        </w:tc>
        <w:tc>
          <w:tcPr>
            <w:tcW w:w="145" w:type="pct"/>
            <w:shd w:val="clear" w:color="auto" w:fill="auto"/>
          </w:tcPr>
          <w:p w:rsidR="00FC69D8" w:rsidRPr="00947733" w:rsidRDefault="00FC69D8" w:rsidP="00FC69D8">
            <w:pPr>
              <w:tabs>
                <w:tab w:val="decimal" w:pos="870"/>
              </w:tabs>
              <w:spacing w:after="0" w:line="240" w:lineRule="auto"/>
              <w:ind w:left="-102" w:right="-72"/>
            </w:pPr>
          </w:p>
        </w:tc>
        <w:tc>
          <w:tcPr>
            <w:tcW w:w="580" w:type="pct"/>
            <w:shd w:val="clear" w:color="auto" w:fill="auto"/>
          </w:tcPr>
          <w:p w:rsidR="00FC69D8" w:rsidRPr="00947733" w:rsidRDefault="00FC69D8" w:rsidP="001627F9">
            <w:pPr>
              <w:tabs>
                <w:tab w:val="decimal" w:pos="-101"/>
              </w:tabs>
              <w:spacing w:after="0" w:line="240" w:lineRule="auto"/>
              <w:ind w:left="-102" w:right="-12"/>
              <w:jc w:val="right"/>
            </w:pPr>
            <w:r>
              <w:t>616</w:t>
            </w:r>
          </w:p>
        </w:tc>
        <w:tc>
          <w:tcPr>
            <w:tcW w:w="145" w:type="pct"/>
            <w:shd w:val="clear" w:color="auto" w:fill="auto"/>
          </w:tcPr>
          <w:p w:rsidR="00FC69D8" w:rsidRPr="00947733" w:rsidRDefault="00FC69D8" w:rsidP="00FC69D8">
            <w:pPr>
              <w:tabs>
                <w:tab w:val="decimal" w:pos="870"/>
              </w:tabs>
              <w:spacing w:after="0" w:line="240" w:lineRule="auto"/>
              <w:ind w:left="-102" w:right="-72"/>
            </w:pPr>
          </w:p>
        </w:tc>
        <w:tc>
          <w:tcPr>
            <w:tcW w:w="582" w:type="pct"/>
            <w:shd w:val="clear" w:color="auto" w:fill="auto"/>
          </w:tcPr>
          <w:p w:rsidR="00FC69D8" w:rsidRPr="00947733" w:rsidRDefault="00FC69D8" w:rsidP="001627F9">
            <w:pPr>
              <w:tabs>
                <w:tab w:val="decimal" w:pos="-19"/>
              </w:tabs>
              <w:spacing w:after="0" w:line="240" w:lineRule="auto"/>
              <w:ind w:left="-20" w:right="-30"/>
              <w:jc w:val="right"/>
            </w:pPr>
            <w:r>
              <w:t>2</w:t>
            </w:r>
            <w:r w:rsidRPr="00264984">
              <w:t>,</w:t>
            </w:r>
            <w:r>
              <w:t>502</w:t>
            </w:r>
          </w:p>
        </w:tc>
      </w:tr>
      <w:tr w:rsidR="00FC69D8" w:rsidRPr="00947733" w:rsidTr="00025A25">
        <w:trPr>
          <w:trHeight w:val="211"/>
        </w:trPr>
        <w:tc>
          <w:tcPr>
            <w:tcW w:w="2241" w:type="pct"/>
          </w:tcPr>
          <w:p w:rsidR="00FC69D8" w:rsidRPr="00947733" w:rsidRDefault="00FC69D8" w:rsidP="00025A25">
            <w:pPr>
              <w:spacing w:after="0" w:line="240" w:lineRule="auto"/>
              <w:ind w:left="32" w:hanging="12"/>
              <w:rPr>
                <w:szCs w:val="22"/>
              </w:rPr>
            </w:pPr>
            <w:r w:rsidRPr="00947733">
              <w:rPr>
                <w:szCs w:val="22"/>
              </w:rPr>
              <w:t>Refundable deposits</w:t>
            </w:r>
            <w:r>
              <w:rPr>
                <w:rFonts w:hint="cs"/>
                <w:szCs w:val="22"/>
                <w:cs/>
              </w:rPr>
              <w:t xml:space="preserve"> - </w:t>
            </w:r>
            <w:r w:rsidRPr="00947733">
              <w:rPr>
                <w:szCs w:val="22"/>
              </w:rPr>
              <w:t>related parties</w:t>
            </w:r>
          </w:p>
        </w:tc>
        <w:tc>
          <w:tcPr>
            <w:tcW w:w="580" w:type="pct"/>
            <w:shd w:val="clear" w:color="auto" w:fill="auto"/>
          </w:tcPr>
          <w:p w:rsidR="00FC69D8" w:rsidRPr="00947733" w:rsidRDefault="00FC69D8" w:rsidP="001627F9">
            <w:pPr>
              <w:spacing w:after="0" w:line="240" w:lineRule="auto"/>
              <w:ind w:left="-102" w:right="-24"/>
              <w:jc w:val="right"/>
            </w:pPr>
            <w:r>
              <w:t>1,720</w:t>
            </w:r>
          </w:p>
        </w:tc>
        <w:tc>
          <w:tcPr>
            <w:tcW w:w="146" w:type="pct"/>
            <w:shd w:val="clear" w:color="auto" w:fill="auto"/>
          </w:tcPr>
          <w:p w:rsidR="00FC69D8" w:rsidRPr="00947733" w:rsidRDefault="00FC69D8" w:rsidP="00FC69D8">
            <w:pPr>
              <w:tabs>
                <w:tab w:val="decimal" w:pos="870"/>
              </w:tabs>
              <w:spacing w:after="0" w:line="240" w:lineRule="auto"/>
              <w:ind w:left="-102" w:right="-72"/>
            </w:pPr>
          </w:p>
        </w:tc>
        <w:tc>
          <w:tcPr>
            <w:tcW w:w="581" w:type="pct"/>
            <w:shd w:val="clear" w:color="auto" w:fill="auto"/>
          </w:tcPr>
          <w:p w:rsidR="00FC69D8" w:rsidRPr="00947733" w:rsidRDefault="00FC69D8" w:rsidP="001627F9">
            <w:pPr>
              <w:tabs>
                <w:tab w:val="decimal" w:pos="-102"/>
              </w:tabs>
              <w:spacing w:after="0" w:line="240" w:lineRule="auto"/>
              <w:ind w:left="-102"/>
              <w:jc w:val="right"/>
            </w:pPr>
            <w:r>
              <w:t>-</w:t>
            </w:r>
          </w:p>
        </w:tc>
        <w:tc>
          <w:tcPr>
            <w:tcW w:w="145" w:type="pct"/>
            <w:shd w:val="clear" w:color="auto" w:fill="auto"/>
          </w:tcPr>
          <w:p w:rsidR="00FC69D8" w:rsidRPr="00947733" w:rsidRDefault="00FC69D8" w:rsidP="00FC69D8">
            <w:pPr>
              <w:tabs>
                <w:tab w:val="decimal" w:pos="870"/>
              </w:tabs>
              <w:spacing w:after="0" w:line="240" w:lineRule="auto"/>
              <w:ind w:left="-102" w:right="-72"/>
            </w:pPr>
          </w:p>
        </w:tc>
        <w:tc>
          <w:tcPr>
            <w:tcW w:w="580" w:type="pct"/>
            <w:shd w:val="clear" w:color="auto" w:fill="auto"/>
          </w:tcPr>
          <w:p w:rsidR="00FC69D8" w:rsidRPr="00947733" w:rsidRDefault="00FC69D8" w:rsidP="001627F9">
            <w:pPr>
              <w:tabs>
                <w:tab w:val="decimal" w:pos="-101"/>
              </w:tabs>
              <w:spacing w:after="0" w:line="240" w:lineRule="auto"/>
              <w:ind w:left="-102" w:right="-12"/>
              <w:jc w:val="right"/>
            </w:pPr>
            <w:r>
              <w:t>1,720</w:t>
            </w:r>
          </w:p>
        </w:tc>
        <w:tc>
          <w:tcPr>
            <w:tcW w:w="145" w:type="pct"/>
            <w:shd w:val="clear" w:color="auto" w:fill="auto"/>
          </w:tcPr>
          <w:p w:rsidR="00FC69D8" w:rsidRPr="00947733" w:rsidRDefault="00FC69D8" w:rsidP="00FC69D8">
            <w:pPr>
              <w:tabs>
                <w:tab w:val="decimal" w:pos="870"/>
              </w:tabs>
              <w:spacing w:after="0" w:line="240" w:lineRule="auto"/>
              <w:ind w:left="-102" w:right="-72"/>
            </w:pPr>
          </w:p>
        </w:tc>
        <w:tc>
          <w:tcPr>
            <w:tcW w:w="582" w:type="pct"/>
            <w:shd w:val="clear" w:color="auto" w:fill="auto"/>
          </w:tcPr>
          <w:p w:rsidR="00FC69D8" w:rsidRPr="00947733" w:rsidRDefault="00FC69D8" w:rsidP="001627F9">
            <w:pPr>
              <w:tabs>
                <w:tab w:val="decimal" w:pos="-19"/>
              </w:tabs>
              <w:spacing w:after="0" w:line="240" w:lineRule="auto"/>
              <w:ind w:left="-20" w:right="-30"/>
              <w:jc w:val="right"/>
            </w:pPr>
            <w:r w:rsidRPr="00E807DC">
              <w:rPr>
                <w:rFonts w:hint="cs"/>
              </w:rPr>
              <w:t>-</w:t>
            </w:r>
          </w:p>
        </w:tc>
      </w:tr>
      <w:tr w:rsidR="00FC69D8" w:rsidRPr="00947733" w:rsidTr="00025A25">
        <w:trPr>
          <w:trHeight w:val="211"/>
        </w:trPr>
        <w:tc>
          <w:tcPr>
            <w:tcW w:w="2241" w:type="pct"/>
          </w:tcPr>
          <w:p w:rsidR="00FC69D8" w:rsidRPr="00025A25" w:rsidRDefault="00FC69D8" w:rsidP="00025A25">
            <w:pPr>
              <w:spacing w:after="0" w:line="240" w:lineRule="auto"/>
              <w:ind w:left="32" w:hanging="12"/>
              <w:rPr>
                <w:szCs w:val="22"/>
                <w:cs/>
              </w:rPr>
            </w:pPr>
            <w:r w:rsidRPr="00947733">
              <w:rPr>
                <w:szCs w:val="22"/>
              </w:rPr>
              <w:t>Input value added tax</w:t>
            </w:r>
          </w:p>
        </w:tc>
        <w:tc>
          <w:tcPr>
            <w:tcW w:w="580" w:type="pct"/>
            <w:shd w:val="clear" w:color="auto" w:fill="auto"/>
          </w:tcPr>
          <w:p w:rsidR="00FC69D8" w:rsidRPr="00947733" w:rsidRDefault="00FC69D8" w:rsidP="001627F9">
            <w:pPr>
              <w:spacing w:after="0" w:line="240" w:lineRule="auto"/>
              <w:ind w:left="-102" w:right="-24"/>
              <w:jc w:val="right"/>
            </w:pPr>
            <w:r>
              <w:t>33,647</w:t>
            </w:r>
          </w:p>
        </w:tc>
        <w:tc>
          <w:tcPr>
            <w:tcW w:w="146" w:type="pct"/>
            <w:shd w:val="clear" w:color="auto" w:fill="auto"/>
          </w:tcPr>
          <w:p w:rsidR="00FC69D8" w:rsidRPr="00947733" w:rsidRDefault="00FC69D8" w:rsidP="00FC69D8">
            <w:pPr>
              <w:tabs>
                <w:tab w:val="decimal" w:pos="870"/>
              </w:tabs>
              <w:spacing w:after="0" w:line="240" w:lineRule="auto"/>
              <w:ind w:left="-102" w:right="-72"/>
            </w:pPr>
          </w:p>
        </w:tc>
        <w:tc>
          <w:tcPr>
            <w:tcW w:w="581" w:type="pct"/>
            <w:shd w:val="clear" w:color="auto" w:fill="auto"/>
          </w:tcPr>
          <w:p w:rsidR="00FC69D8" w:rsidRPr="00947733" w:rsidRDefault="00FC69D8" w:rsidP="001627F9">
            <w:pPr>
              <w:tabs>
                <w:tab w:val="decimal" w:pos="-102"/>
              </w:tabs>
              <w:spacing w:after="0" w:line="240" w:lineRule="auto"/>
              <w:ind w:left="-102"/>
              <w:jc w:val="right"/>
            </w:pPr>
            <w:r>
              <w:t>38,077</w:t>
            </w:r>
          </w:p>
        </w:tc>
        <w:tc>
          <w:tcPr>
            <w:tcW w:w="145" w:type="pct"/>
            <w:shd w:val="clear" w:color="auto" w:fill="auto"/>
          </w:tcPr>
          <w:p w:rsidR="00FC69D8" w:rsidRPr="00947733" w:rsidRDefault="00FC69D8" w:rsidP="00FC69D8">
            <w:pPr>
              <w:tabs>
                <w:tab w:val="decimal" w:pos="870"/>
              </w:tabs>
              <w:spacing w:after="0" w:line="240" w:lineRule="auto"/>
              <w:ind w:left="-102" w:right="-72"/>
            </w:pPr>
          </w:p>
        </w:tc>
        <w:tc>
          <w:tcPr>
            <w:tcW w:w="580" w:type="pct"/>
            <w:shd w:val="clear" w:color="auto" w:fill="auto"/>
          </w:tcPr>
          <w:p w:rsidR="00FC69D8" w:rsidRPr="00947733" w:rsidRDefault="00FC69D8" w:rsidP="001627F9">
            <w:pPr>
              <w:tabs>
                <w:tab w:val="decimal" w:pos="-101"/>
              </w:tabs>
              <w:spacing w:after="0" w:line="240" w:lineRule="auto"/>
              <w:ind w:left="-102" w:right="-12"/>
              <w:jc w:val="right"/>
            </w:pPr>
            <w:r>
              <w:t>14,354</w:t>
            </w:r>
          </w:p>
        </w:tc>
        <w:tc>
          <w:tcPr>
            <w:tcW w:w="145" w:type="pct"/>
            <w:shd w:val="clear" w:color="auto" w:fill="auto"/>
          </w:tcPr>
          <w:p w:rsidR="00FC69D8" w:rsidRPr="00947733" w:rsidRDefault="00FC69D8" w:rsidP="00FC69D8">
            <w:pPr>
              <w:tabs>
                <w:tab w:val="decimal" w:pos="870"/>
              </w:tabs>
              <w:spacing w:after="0" w:line="240" w:lineRule="auto"/>
              <w:ind w:left="-102" w:right="-72"/>
            </w:pPr>
          </w:p>
        </w:tc>
        <w:tc>
          <w:tcPr>
            <w:tcW w:w="582" w:type="pct"/>
            <w:shd w:val="clear" w:color="auto" w:fill="auto"/>
          </w:tcPr>
          <w:p w:rsidR="00FC69D8" w:rsidRPr="00947733" w:rsidRDefault="00FC69D8" w:rsidP="001627F9">
            <w:pPr>
              <w:tabs>
                <w:tab w:val="decimal" w:pos="-19"/>
              </w:tabs>
              <w:spacing w:after="0" w:line="240" w:lineRule="auto"/>
              <w:ind w:left="-20" w:right="-30"/>
              <w:jc w:val="right"/>
            </w:pPr>
            <w:r>
              <w:t>19</w:t>
            </w:r>
            <w:r w:rsidRPr="00264984">
              <w:t>,</w:t>
            </w:r>
            <w:r>
              <w:t>054</w:t>
            </w:r>
          </w:p>
        </w:tc>
      </w:tr>
      <w:tr w:rsidR="00FC69D8" w:rsidRPr="00947733" w:rsidTr="00025A25">
        <w:trPr>
          <w:trHeight w:val="211"/>
        </w:trPr>
        <w:tc>
          <w:tcPr>
            <w:tcW w:w="2241" w:type="pct"/>
          </w:tcPr>
          <w:p w:rsidR="00FC69D8" w:rsidRPr="00025A25" w:rsidRDefault="00FC69D8" w:rsidP="00025A25">
            <w:pPr>
              <w:spacing w:after="0" w:line="240" w:lineRule="auto"/>
              <w:ind w:left="32" w:hanging="12"/>
              <w:rPr>
                <w:szCs w:val="22"/>
                <w:cs/>
              </w:rPr>
            </w:pPr>
            <w:r w:rsidRPr="00947733">
              <w:rPr>
                <w:szCs w:val="22"/>
              </w:rPr>
              <w:t>Others</w:t>
            </w:r>
            <w:r w:rsidRPr="00947733">
              <w:rPr>
                <w:szCs w:val="22"/>
                <w:cs/>
              </w:rPr>
              <w:t xml:space="preserve"> </w:t>
            </w:r>
          </w:p>
        </w:tc>
        <w:tc>
          <w:tcPr>
            <w:tcW w:w="580" w:type="pct"/>
            <w:shd w:val="clear" w:color="auto" w:fill="auto"/>
          </w:tcPr>
          <w:p w:rsidR="00FC69D8" w:rsidRPr="00947733" w:rsidRDefault="00FC69D8" w:rsidP="001627F9">
            <w:pPr>
              <w:spacing w:after="0" w:line="240" w:lineRule="auto"/>
              <w:ind w:left="-102" w:right="-24"/>
              <w:jc w:val="right"/>
            </w:pPr>
            <w:r>
              <w:t>5,966</w:t>
            </w:r>
          </w:p>
        </w:tc>
        <w:tc>
          <w:tcPr>
            <w:tcW w:w="146" w:type="pct"/>
            <w:shd w:val="clear" w:color="auto" w:fill="auto"/>
          </w:tcPr>
          <w:p w:rsidR="00FC69D8" w:rsidRPr="00947733" w:rsidRDefault="00FC69D8" w:rsidP="00FC69D8">
            <w:pPr>
              <w:tabs>
                <w:tab w:val="decimal" w:pos="870"/>
              </w:tabs>
              <w:spacing w:after="0" w:line="240" w:lineRule="auto"/>
              <w:ind w:left="-102" w:right="-72"/>
            </w:pPr>
          </w:p>
        </w:tc>
        <w:tc>
          <w:tcPr>
            <w:tcW w:w="581" w:type="pct"/>
            <w:shd w:val="clear" w:color="auto" w:fill="auto"/>
          </w:tcPr>
          <w:p w:rsidR="00FC69D8" w:rsidRPr="00947733" w:rsidRDefault="00FC69D8" w:rsidP="001627F9">
            <w:pPr>
              <w:tabs>
                <w:tab w:val="decimal" w:pos="-102"/>
              </w:tabs>
              <w:spacing w:after="0" w:line="240" w:lineRule="auto"/>
              <w:ind w:left="-102"/>
              <w:jc w:val="right"/>
            </w:pPr>
            <w:r>
              <w:t>5,750</w:t>
            </w:r>
          </w:p>
        </w:tc>
        <w:tc>
          <w:tcPr>
            <w:tcW w:w="145" w:type="pct"/>
            <w:shd w:val="clear" w:color="auto" w:fill="auto"/>
          </w:tcPr>
          <w:p w:rsidR="00FC69D8" w:rsidRPr="00947733" w:rsidRDefault="00FC69D8" w:rsidP="00FC69D8">
            <w:pPr>
              <w:tabs>
                <w:tab w:val="decimal" w:pos="870"/>
              </w:tabs>
              <w:spacing w:after="0" w:line="240" w:lineRule="auto"/>
              <w:ind w:left="-102" w:right="-72"/>
            </w:pPr>
          </w:p>
        </w:tc>
        <w:tc>
          <w:tcPr>
            <w:tcW w:w="580" w:type="pct"/>
            <w:shd w:val="clear" w:color="auto" w:fill="auto"/>
          </w:tcPr>
          <w:p w:rsidR="00FC69D8" w:rsidRPr="00947733" w:rsidRDefault="00FC69D8" w:rsidP="001627F9">
            <w:pPr>
              <w:tabs>
                <w:tab w:val="decimal" w:pos="-101"/>
              </w:tabs>
              <w:spacing w:after="0" w:line="240" w:lineRule="auto"/>
              <w:ind w:left="-102" w:right="-12"/>
              <w:jc w:val="right"/>
            </w:pPr>
            <w:r>
              <w:t>2,581</w:t>
            </w:r>
          </w:p>
        </w:tc>
        <w:tc>
          <w:tcPr>
            <w:tcW w:w="145" w:type="pct"/>
            <w:shd w:val="clear" w:color="auto" w:fill="auto"/>
          </w:tcPr>
          <w:p w:rsidR="00FC69D8" w:rsidRPr="00947733" w:rsidRDefault="00FC69D8" w:rsidP="00FC69D8">
            <w:pPr>
              <w:tabs>
                <w:tab w:val="decimal" w:pos="870"/>
              </w:tabs>
              <w:spacing w:after="0" w:line="240" w:lineRule="auto"/>
              <w:ind w:left="-102" w:right="-72"/>
            </w:pPr>
          </w:p>
        </w:tc>
        <w:tc>
          <w:tcPr>
            <w:tcW w:w="582" w:type="pct"/>
            <w:shd w:val="clear" w:color="auto" w:fill="auto"/>
          </w:tcPr>
          <w:p w:rsidR="00FC69D8" w:rsidRPr="00947733" w:rsidRDefault="00FC69D8" w:rsidP="001627F9">
            <w:pPr>
              <w:tabs>
                <w:tab w:val="decimal" w:pos="-19"/>
              </w:tabs>
              <w:spacing w:after="0" w:line="240" w:lineRule="auto"/>
              <w:ind w:left="-20" w:right="-30"/>
              <w:jc w:val="right"/>
            </w:pPr>
            <w:r>
              <w:t>3</w:t>
            </w:r>
            <w:r w:rsidRPr="00264984">
              <w:t>,</w:t>
            </w:r>
            <w:r>
              <w:t>046</w:t>
            </w:r>
          </w:p>
        </w:tc>
      </w:tr>
      <w:tr w:rsidR="00FC69D8" w:rsidRPr="00947733" w:rsidTr="00025A25">
        <w:tc>
          <w:tcPr>
            <w:tcW w:w="2241" w:type="pct"/>
          </w:tcPr>
          <w:p w:rsidR="00FC69D8" w:rsidRPr="00947733" w:rsidRDefault="00FC69D8" w:rsidP="00025A25">
            <w:pPr>
              <w:spacing w:after="0" w:line="240" w:lineRule="auto"/>
              <w:ind w:left="32" w:hanging="12"/>
              <w:rPr>
                <w:snapToGrid w:val="0"/>
                <w:cs/>
                <w:lang w:val="en-GB" w:eastAsia="th-TH"/>
              </w:rPr>
            </w:pPr>
            <w:r w:rsidRPr="0070660B">
              <w:rPr>
                <w:szCs w:val="22"/>
                <w:u w:val="single"/>
              </w:rPr>
              <w:t>Less</w:t>
            </w:r>
            <w:r w:rsidR="001C3F02">
              <w:rPr>
                <w:szCs w:val="22"/>
              </w:rPr>
              <w:t xml:space="preserve"> A</w:t>
            </w:r>
            <w:r w:rsidRPr="00947733">
              <w:rPr>
                <w:szCs w:val="22"/>
              </w:rPr>
              <w:t>llowance for expected credit loss</w:t>
            </w:r>
          </w:p>
        </w:tc>
        <w:tc>
          <w:tcPr>
            <w:tcW w:w="580" w:type="pct"/>
            <w:tcBorders>
              <w:bottom w:val="single" w:sz="4" w:space="0" w:color="auto"/>
            </w:tcBorders>
            <w:shd w:val="clear" w:color="auto" w:fill="auto"/>
          </w:tcPr>
          <w:p w:rsidR="00FC69D8" w:rsidRPr="00947733" w:rsidRDefault="00FC69D8" w:rsidP="00FC69D8">
            <w:pPr>
              <w:tabs>
                <w:tab w:val="decimal" w:pos="863"/>
              </w:tabs>
              <w:spacing w:after="0" w:line="240" w:lineRule="auto"/>
              <w:ind w:left="-102" w:right="-72"/>
            </w:pPr>
            <w:r>
              <w:t>(29,114)</w:t>
            </w:r>
          </w:p>
        </w:tc>
        <w:tc>
          <w:tcPr>
            <w:tcW w:w="146" w:type="pct"/>
            <w:shd w:val="clear" w:color="auto" w:fill="auto"/>
          </w:tcPr>
          <w:p w:rsidR="00FC69D8" w:rsidRPr="00947733" w:rsidRDefault="00FC69D8" w:rsidP="00FC69D8">
            <w:pPr>
              <w:tabs>
                <w:tab w:val="decimal" w:pos="870"/>
              </w:tabs>
              <w:spacing w:after="0" w:line="240" w:lineRule="auto"/>
              <w:ind w:left="-102" w:right="-72"/>
            </w:pPr>
          </w:p>
        </w:tc>
        <w:tc>
          <w:tcPr>
            <w:tcW w:w="581" w:type="pct"/>
            <w:tcBorders>
              <w:bottom w:val="single" w:sz="4" w:space="0" w:color="auto"/>
            </w:tcBorders>
            <w:shd w:val="clear" w:color="auto" w:fill="auto"/>
          </w:tcPr>
          <w:p w:rsidR="00FC69D8" w:rsidRPr="00947733" w:rsidRDefault="00FC69D8" w:rsidP="00051F21">
            <w:pPr>
              <w:tabs>
                <w:tab w:val="decimal" w:pos="-102"/>
              </w:tabs>
              <w:spacing w:after="0" w:line="240" w:lineRule="auto"/>
              <w:ind w:left="-102" w:right="-70"/>
              <w:jc w:val="right"/>
            </w:pPr>
            <w:r>
              <w:t>(24,821)</w:t>
            </w:r>
          </w:p>
        </w:tc>
        <w:tc>
          <w:tcPr>
            <w:tcW w:w="145" w:type="pct"/>
            <w:shd w:val="clear" w:color="auto" w:fill="auto"/>
          </w:tcPr>
          <w:p w:rsidR="00FC69D8" w:rsidRPr="00947733" w:rsidRDefault="00FC69D8" w:rsidP="00FC69D8">
            <w:pPr>
              <w:tabs>
                <w:tab w:val="decimal" w:pos="870"/>
              </w:tabs>
              <w:spacing w:after="0" w:line="240" w:lineRule="auto"/>
              <w:ind w:left="-102" w:right="-72"/>
            </w:pPr>
          </w:p>
        </w:tc>
        <w:tc>
          <w:tcPr>
            <w:tcW w:w="580" w:type="pct"/>
            <w:tcBorders>
              <w:bottom w:val="single" w:sz="4" w:space="0" w:color="auto"/>
            </w:tcBorders>
            <w:shd w:val="clear" w:color="auto" w:fill="auto"/>
          </w:tcPr>
          <w:p w:rsidR="00FC69D8" w:rsidRPr="00947733" w:rsidRDefault="00FC69D8" w:rsidP="00A50A1C">
            <w:pPr>
              <w:tabs>
                <w:tab w:val="decimal" w:pos="-101"/>
              </w:tabs>
              <w:spacing w:after="0" w:line="240" w:lineRule="auto"/>
              <w:ind w:left="-102" w:right="-64"/>
              <w:jc w:val="right"/>
            </w:pPr>
            <w:r>
              <w:t>(17,292)</w:t>
            </w:r>
          </w:p>
        </w:tc>
        <w:tc>
          <w:tcPr>
            <w:tcW w:w="145" w:type="pct"/>
            <w:shd w:val="clear" w:color="auto" w:fill="auto"/>
          </w:tcPr>
          <w:p w:rsidR="00FC69D8" w:rsidRPr="00947733" w:rsidRDefault="00FC69D8" w:rsidP="00FC69D8">
            <w:pPr>
              <w:tabs>
                <w:tab w:val="decimal" w:pos="870"/>
              </w:tabs>
              <w:spacing w:after="0" w:line="240" w:lineRule="auto"/>
              <w:ind w:left="-102" w:right="-72"/>
            </w:pPr>
          </w:p>
        </w:tc>
        <w:tc>
          <w:tcPr>
            <w:tcW w:w="582" w:type="pct"/>
            <w:tcBorders>
              <w:bottom w:val="single" w:sz="4" w:space="0" w:color="auto"/>
            </w:tcBorders>
            <w:shd w:val="clear" w:color="auto" w:fill="auto"/>
          </w:tcPr>
          <w:p w:rsidR="00FC69D8" w:rsidRPr="00947733" w:rsidRDefault="00FC69D8" w:rsidP="00A50A1C">
            <w:pPr>
              <w:tabs>
                <w:tab w:val="decimal" w:pos="-19"/>
              </w:tabs>
              <w:spacing w:after="0" w:line="240" w:lineRule="auto"/>
              <w:ind w:left="-20" w:right="-58"/>
              <w:jc w:val="right"/>
            </w:pPr>
            <w:r w:rsidRPr="00E807DC">
              <w:t>(</w:t>
            </w:r>
            <w:r>
              <w:t>19</w:t>
            </w:r>
            <w:r w:rsidRPr="00264984">
              <w:t>,</w:t>
            </w:r>
            <w:r>
              <w:t>666</w:t>
            </w:r>
            <w:r w:rsidRPr="00E807DC">
              <w:t>)</w:t>
            </w:r>
          </w:p>
        </w:tc>
      </w:tr>
      <w:tr w:rsidR="00FC69D8" w:rsidRPr="00947733" w:rsidTr="00025A25">
        <w:trPr>
          <w:trHeight w:val="211"/>
        </w:trPr>
        <w:tc>
          <w:tcPr>
            <w:tcW w:w="2241" w:type="pct"/>
          </w:tcPr>
          <w:p w:rsidR="00FC69D8" w:rsidRPr="00025A25" w:rsidRDefault="00FC69D8" w:rsidP="00025A25">
            <w:pPr>
              <w:spacing w:after="0" w:line="240" w:lineRule="auto"/>
              <w:ind w:left="32" w:hanging="12"/>
              <w:rPr>
                <w:szCs w:val="22"/>
                <w:cs/>
              </w:rPr>
            </w:pPr>
            <w:r w:rsidRPr="00947733">
              <w:rPr>
                <w:szCs w:val="22"/>
              </w:rPr>
              <w:t>Total other</w:t>
            </w:r>
            <w:r w:rsidR="00DD0906">
              <w:rPr>
                <w:szCs w:val="22"/>
              </w:rPr>
              <w:t xml:space="preserve"> current</w:t>
            </w:r>
            <w:r w:rsidRPr="00947733">
              <w:rPr>
                <w:szCs w:val="22"/>
              </w:rPr>
              <w:t xml:space="preserve"> receivables</w:t>
            </w:r>
            <w:r w:rsidRPr="00947733">
              <w:rPr>
                <w:szCs w:val="22"/>
                <w:cs/>
              </w:rPr>
              <w:t xml:space="preserve"> - </w:t>
            </w:r>
            <w:r w:rsidRPr="00947733">
              <w:rPr>
                <w:szCs w:val="22"/>
              </w:rPr>
              <w:t>net</w:t>
            </w:r>
          </w:p>
        </w:tc>
        <w:tc>
          <w:tcPr>
            <w:tcW w:w="580" w:type="pct"/>
            <w:tcBorders>
              <w:bottom w:val="single" w:sz="4" w:space="0" w:color="auto"/>
            </w:tcBorders>
            <w:shd w:val="clear" w:color="auto" w:fill="auto"/>
          </w:tcPr>
          <w:p w:rsidR="00FC69D8" w:rsidRPr="00947733" w:rsidRDefault="00FC69D8" w:rsidP="001627F9">
            <w:pPr>
              <w:spacing w:after="0" w:line="240" w:lineRule="auto"/>
              <w:ind w:left="-102" w:right="-24"/>
              <w:jc w:val="right"/>
            </w:pPr>
            <w:r>
              <w:t>74,430</w:t>
            </w:r>
          </w:p>
        </w:tc>
        <w:tc>
          <w:tcPr>
            <w:tcW w:w="146" w:type="pct"/>
            <w:shd w:val="clear" w:color="auto" w:fill="auto"/>
          </w:tcPr>
          <w:p w:rsidR="00FC69D8" w:rsidRPr="00947733" w:rsidRDefault="00FC69D8" w:rsidP="00FC69D8">
            <w:pPr>
              <w:tabs>
                <w:tab w:val="decimal" w:pos="870"/>
              </w:tabs>
              <w:spacing w:after="0" w:line="240" w:lineRule="auto"/>
              <w:ind w:left="-102" w:right="-72"/>
            </w:pPr>
          </w:p>
        </w:tc>
        <w:tc>
          <w:tcPr>
            <w:tcW w:w="581" w:type="pct"/>
            <w:tcBorders>
              <w:bottom w:val="single" w:sz="4" w:space="0" w:color="auto"/>
            </w:tcBorders>
            <w:shd w:val="clear" w:color="auto" w:fill="auto"/>
          </w:tcPr>
          <w:p w:rsidR="00FC69D8" w:rsidRPr="00947733" w:rsidRDefault="00FC69D8" w:rsidP="001627F9">
            <w:pPr>
              <w:tabs>
                <w:tab w:val="decimal" w:pos="-102"/>
              </w:tabs>
              <w:spacing w:after="0" w:line="240" w:lineRule="auto"/>
              <w:ind w:left="-102"/>
              <w:jc w:val="right"/>
            </w:pPr>
            <w:r>
              <w:t>88,450</w:t>
            </w:r>
          </w:p>
        </w:tc>
        <w:tc>
          <w:tcPr>
            <w:tcW w:w="145" w:type="pct"/>
            <w:shd w:val="clear" w:color="auto" w:fill="auto"/>
          </w:tcPr>
          <w:p w:rsidR="00FC69D8" w:rsidRPr="00947733" w:rsidRDefault="00FC69D8" w:rsidP="00FC69D8">
            <w:pPr>
              <w:tabs>
                <w:tab w:val="decimal" w:pos="870"/>
              </w:tabs>
              <w:spacing w:after="0" w:line="240" w:lineRule="auto"/>
              <w:ind w:left="-102" w:right="-72"/>
            </w:pPr>
          </w:p>
        </w:tc>
        <w:tc>
          <w:tcPr>
            <w:tcW w:w="580" w:type="pct"/>
            <w:tcBorders>
              <w:bottom w:val="single" w:sz="4" w:space="0" w:color="auto"/>
            </w:tcBorders>
            <w:shd w:val="clear" w:color="auto" w:fill="auto"/>
          </w:tcPr>
          <w:p w:rsidR="00FC69D8" w:rsidRPr="00947733" w:rsidRDefault="00FC69D8" w:rsidP="001627F9">
            <w:pPr>
              <w:tabs>
                <w:tab w:val="decimal" w:pos="-101"/>
              </w:tabs>
              <w:spacing w:after="0" w:line="240" w:lineRule="auto"/>
              <w:ind w:left="-102" w:right="-12"/>
              <w:jc w:val="right"/>
            </w:pPr>
            <w:r>
              <w:t>71,942</w:t>
            </w:r>
          </w:p>
        </w:tc>
        <w:tc>
          <w:tcPr>
            <w:tcW w:w="145" w:type="pct"/>
            <w:shd w:val="clear" w:color="auto" w:fill="auto"/>
          </w:tcPr>
          <w:p w:rsidR="00FC69D8" w:rsidRPr="00947733" w:rsidRDefault="00FC69D8" w:rsidP="00FC69D8">
            <w:pPr>
              <w:tabs>
                <w:tab w:val="decimal" w:pos="870"/>
              </w:tabs>
              <w:spacing w:after="0" w:line="240" w:lineRule="auto"/>
              <w:ind w:left="-102" w:right="-72"/>
            </w:pPr>
          </w:p>
        </w:tc>
        <w:tc>
          <w:tcPr>
            <w:tcW w:w="582" w:type="pct"/>
            <w:tcBorders>
              <w:bottom w:val="single" w:sz="4" w:space="0" w:color="auto"/>
            </w:tcBorders>
            <w:shd w:val="clear" w:color="auto" w:fill="auto"/>
          </w:tcPr>
          <w:p w:rsidR="00FC69D8" w:rsidRPr="00947733" w:rsidRDefault="00FC69D8" w:rsidP="001627F9">
            <w:pPr>
              <w:tabs>
                <w:tab w:val="decimal" w:pos="-19"/>
              </w:tabs>
              <w:spacing w:after="0" w:line="240" w:lineRule="auto"/>
              <w:ind w:left="-20" w:right="-30"/>
              <w:jc w:val="right"/>
            </w:pPr>
            <w:r>
              <w:t>89</w:t>
            </w:r>
            <w:r w:rsidRPr="00264984">
              <w:t>,</w:t>
            </w:r>
            <w:r>
              <w:t>386</w:t>
            </w:r>
          </w:p>
        </w:tc>
      </w:tr>
      <w:tr w:rsidR="00FC69D8" w:rsidRPr="00947733" w:rsidTr="00025A25">
        <w:trPr>
          <w:trHeight w:val="211"/>
        </w:trPr>
        <w:tc>
          <w:tcPr>
            <w:tcW w:w="2241" w:type="pct"/>
          </w:tcPr>
          <w:p w:rsidR="00FC69D8" w:rsidRPr="00025A25" w:rsidRDefault="00FC69D8" w:rsidP="00025A25">
            <w:pPr>
              <w:spacing w:after="0" w:line="240" w:lineRule="auto"/>
              <w:ind w:left="32" w:hanging="12"/>
              <w:rPr>
                <w:szCs w:val="22"/>
                <w:cs/>
              </w:rPr>
            </w:pPr>
            <w:r w:rsidRPr="00947733">
              <w:rPr>
                <w:szCs w:val="22"/>
              </w:rPr>
              <w:t>Net</w:t>
            </w:r>
          </w:p>
        </w:tc>
        <w:tc>
          <w:tcPr>
            <w:tcW w:w="580" w:type="pct"/>
            <w:tcBorders>
              <w:top w:val="single" w:sz="4" w:space="0" w:color="auto"/>
              <w:bottom w:val="double" w:sz="4" w:space="0" w:color="auto"/>
            </w:tcBorders>
            <w:shd w:val="clear" w:color="auto" w:fill="auto"/>
          </w:tcPr>
          <w:p w:rsidR="00FC69D8" w:rsidRPr="00947733" w:rsidRDefault="00FC69D8" w:rsidP="001627F9">
            <w:pPr>
              <w:spacing w:after="0" w:line="240" w:lineRule="auto"/>
              <w:ind w:left="-102" w:right="-24"/>
              <w:jc w:val="right"/>
            </w:pPr>
            <w:r>
              <w:t>152,110</w:t>
            </w:r>
          </w:p>
        </w:tc>
        <w:tc>
          <w:tcPr>
            <w:tcW w:w="146" w:type="pct"/>
            <w:shd w:val="clear" w:color="auto" w:fill="auto"/>
          </w:tcPr>
          <w:p w:rsidR="00FC69D8" w:rsidRPr="00947733" w:rsidRDefault="00FC69D8" w:rsidP="00FC69D8">
            <w:pPr>
              <w:tabs>
                <w:tab w:val="decimal" w:pos="870"/>
              </w:tabs>
              <w:spacing w:after="0" w:line="240" w:lineRule="auto"/>
              <w:ind w:left="-102" w:right="-72"/>
            </w:pPr>
          </w:p>
        </w:tc>
        <w:tc>
          <w:tcPr>
            <w:tcW w:w="581" w:type="pct"/>
            <w:tcBorders>
              <w:top w:val="single" w:sz="4" w:space="0" w:color="auto"/>
              <w:bottom w:val="double" w:sz="4" w:space="0" w:color="auto"/>
            </w:tcBorders>
            <w:shd w:val="clear" w:color="auto" w:fill="auto"/>
          </w:tcPr>
          <w:p w:rsidR="00FC69D8" w:rsidRPr="00947733" w:rsidRDefault="00FC69D8" w:rsidP="001627F9">
            <w:pPr>
              <w:tabs>
                <w:tab w:val="decimal" w:pos="-102"/>
              </w:tabs>
              <w:spacing w:after="0" w:line="240" w:lineRule="auto"/>
              <w:ind w:left="-102"/>
              <w:jc w:val="right"/>
            </w:pPr>
            <w:r>
              <w:t>213,869</w:t>
            </w:r>
          </w:p>
        </w:tc>
        <w:tc>
          <w:tcPr>
            <w:tcW w:w="145" w:type="pct"/>
            <w:shd w:val="clear" w:color="auto" w:fill="auto"/>
          </w:tcPr>
          <w:p w:rsidR="00FC69D8" w:rsidRPr="00947733" w:rsidRDefault="00FC69D8" w:rsidP="00FC69D8">
            <w:pPr>
              <w:tabs>
                <w:tab w:val="decimal" w:pos="870"/>
              </w:tabs>
              <w:spacing w:after="0" w:line="240" w:lineRule="auto"/>
              <w:ind w:left="-102" w:right="-72"/>
            </w:pPr>
          </w:p>
        </w:tc>
        <w:tc>
          <w:tcPr>
            <w:tcW w:w="580" w:type="pct"/>
            <w:tcBorders>
              <w:top w:val="single" w:sz="4" w:space="0" w:color="auto"/>
              <w:bottom w:val="double" w:sz="4" w:space="0" w:color="auto"/>
            </w:tcBorders>
            <w:shd w:val="clear" w:color="auto" w:fill="auto"/>
          </w:tcPr>
          <w:p w:rsidR="00FC69D8" w:rsidRPr="00947733" w:rsidRDefault="00FC69D8" w:rsidP="001627F9">
            <w:pPr>
              <w:tabs>
                <w:tab w:val="decimal" w:pos="-101"/>
              </w:tabs>
              <w:spacing w:after="0" w:line="240" w:lineRule="auto"/>
              <w:ind w:left="-102" w:right="-12"/>
              <w:jc w:val="right"/>
            </w:pPr>
            <w:r>
              <w:t>149,425</w:t>
            </w:r>
          </w:p>
        </w:tc>
        <w:tc>
          <w:tcPr>
            <w:tcW w:w="145" w:type="pct"/>
            <w:shd w:val="clear" w:color="auto" w:fill="auto"/>
          </w:tcPr>
          <w:p w:rsidR="00FC69D8" w:rsidRPr="00947733" w:rsidRDefault="00FC69D8" w:rsidP="00FC69D8">
            <w:pPr>
              <w:tabs>
                <w:tab w:val="decimal" w:pos="870"/>
              </w:tabs>
              <w:spacing w:after="0" w:line="240" w:lineRule="auto"/>
              <w:ind w:left="-102" w:right="-72"/>
            </w:pPr>
          </w:p>
        </w:tc>
        <w:tc>
          <w:tcPr>
            <w:tcW w:w="582" w:type="pct"/>
            <w:tcBorders>
              <w:top w:val="single" w:sz="4" w:space="0" w:color="auto"/>
              <w:bottom w:val="double" w:sz="4" w:space="0" w:color="auto"/>
            </w:tcBorders>
            <w:shd w:val="clear" w:color="auto" w:fill="auto"/>
          </w:tcPr>
          <w:p w:rsidR="00FC69D8" w:rsidRPr="00947733" w:rsidRDefault="00FC69D8" w:rsidP="001627F9">
            <w:pPr>
              <w:tabs>
                <w:tab w:val="decimal" w:pos="-19"/>
              </w:tabs>
              <w:spacing w:after="0" w:line="240" w:lineRule="auto"/>
              <w:ind w:left="-20" w:right="-30"/>
              <w:jc w:val="right"/>
            </w:pPr>
            <w:r>
              <w:t>212</w:t>
            </w:r>
            <w:r w:rsidRPr="00264984">
              <w:t>,</w:t>
            </w:r>
            <w:r>
              <w:t>956</w:t>
            </w:r>
          </w:p>
        </w:tc>
      </w:tr>
    </w:tbl>
    <w:p w:rsidR="00837F9A" w:rsidRPr="00ED4E90" w:rsidRDefault="00837F9A" w:rsidP="00876A69">
      <w:pPr>
        <w:spacing w:after="0" w:line="240" w:lineRule="auto"/>
        <w:rPr>
          <w:rFonts w:eastAsia="Times New Roman"/>
          <w:b/>
          <w:bCs/>
          <w:sz w:val="12"/>
          <w:szCs w:val="12"/>
        </w:rPr>
      </w:pPr>
    </w:p>
    <w:tbl>
      <w:tblPr>
        <w:tblW w:w="9290" w:type="dxa"/>
        <w:tblInd w:w="430" w:type="dxa"/>
        <w:tblLayout w:type="fixed"/>
        <w:tblLook w:val="0000"/>
      </w:tblPr>
      <w:tblGrid>
        <w:gridCol w:w="4155"/>
        <w:gridCol w:w="1080"/>
        <w:gridCol w:w="274"/>
        <w:gridCol w:w="1082"/>
        <w:gridCol w:w="269"/>
        <w:gridCol w:w="1078"/>
        <w:gridCol w:w="269"/>
        <w:gridCol w:w="1083"/>
      </w:tblGrid>
      <w:tr w:rsidR="00544CEB" w:rsidRPr="00544CEB" w:rsidTr="00004AE1">
        <w:trPr>
          <w:trHeight w:val="211"/>
        </w:trPr>
        <w:tc>
          <w:tcPr>
            <w:tcW w:w="2236" w:type="pct"/>
          </w:tcPr>
          <w:p w:rsidR="00544CEB" w:rsidRPr="00544CEB" w:rsidRDefault="00544CEB" w:rsidP="00544CEB">
            <w:pPr>
              <w:spacing w:after="0" w:line="240" w:lineRule="auto"/>
              <w:ind w:left="-12"/>
              <w:rPr>
                <w:rFonts w:asciiTheme="majorBidi" w:hAnsiTheme="majorBidi" w:cstheme="majorBidi"/>
              </w:rPr>
            </w:pPr>
          </w:p>
        </w:tc>
        <w:tc>
          <w:tcPr>
            <w:tcW w:w="1310" w:type="pct"/>
            <w:gridSpan w:val="3"/>
            <w:shd w:val="clear" w:color="auto" w:fill="auto"/>
          </w:tcPr>
          <w:p w:rsidR="00544CEB" w:rsidRPr="00544CEB" w:rsidRDefault="00544CEB" w:rsidP="00544CEB">
            <w:pPr>
              <w:tabs>
                <w:tab w:val="decimal" w:pos="-102"/>
              </w:tabs>
              <w:spacing w:after="0" w:line="240" w:lineRule="auto"/>
              <w:ind w:left="-102"/>
              <w:jc w:val="right"/>
              <w:rPr>
                <w:rFonts w:asciiTheme="majorBidi" w:hAnsiTheme="majorBidi" w:cstheme="majorBidi"/>
              </w:rPr>
            </w:pPr>
          </w:p>
        </w:tc>
        <w:tc>
          <w:tcPr>
            <w:tcW w:w="145" w:type="pct"/>
            <w:shd w:val="clear" w:color="auto" w:fill="auto"/>
          </w:tcPr>
          <w:p w:rsidR="00544CEB" w:rsidRPr="00544CEB" w:rsidRDefault="00544CEB" w:rsidP="00544CEB">
            <w:pPr>
              <w:tabs>
                <w:tab w:val="decimal" w:pos="870"/>
              </w:tabs>
              <w:spacing w:after="0" w:line="240" w:lineRule="auto"/>
              <w:ind w:left="-102" w:right="-72"/>
              <w:rPr>
                <w:rFonts w:asciiTheme="majorBidi" w:hAnsiTheme="majorBidi" w:cstheme="majorBidi"/>
              </w:rPr>
            </w:pPr>
          </w:p>
        </w:tc>
        <w:tc>
          <w:tcPr>
            <w:tcW w:w="1308" w:type="pct"/>
            <w:gridSpan w:val="3"/>
            <w:shd w:val="clear" w:color="auto" w:fill="auto"/>
            <w:vAlign w:val="bottom"/>
          </w:tcPr>
          <w:p w:rsidR="00544CEB" w:rsidRPr="00544CEB" w:rsidRDefault="00544CEB" w:rsidP="00544CEB">
            <w:pPr>
              <w:tabs>
                <w:tab w:val="decimal" w:pos="-19"/>
              </w:tabs>
              <w:spacing w:after="0" w:line="240" w:lineRule="auto"/>
              <w:ind w:left="-20" w:right="-30"/>
              <w:jc w:val="right"/>
              <w:rPr>
                <w:rFonts w:asciiTheme="majorBidi" w:hAnsiTheme="majorBidi" w:cstheme="majorBidi"/>
              </w:rPr>
            </w:pPr>
            <w:r w:rsidRPr="00544CEB">
              <w:rPr>
                <w:rFonts w:asciiTheme="majorBidi" w:eastAsia="Times New Roman" w:hAnsiTheme="majorBidi" w:cstheme="majorBidi"/>
                <w:cs/>
              </w:rPr>
              <w:t>(</w:t>
            </w:r>
            <w:r w:rsidRPr="00544CEB">
              <w:rPr>
                <w:rFonts w:asciiTheme="majorBidi" w:eastAsia="Times New Roman" w:hAnsiTheme="majorBidi" w:cstheme="majorBidi"/>
              </w:rPr>
              <w:t xml:space="preserve">Unit </w:t>
            </w:r>
            <w:r w:rsidRPr="00544CEB">
              <w:rPr>
                <w:rFonts w:asciiTheme="majorBidi" w:eastAsia="Times New Roman" w:hAnsiTheme="majorBidi" w:cstheme="majorBidi"/>
                <w:cs/>
              </w:rPr>
              <w:t xml:space="preserve">: </w:t>
            </w:r>
            <w:r w:rsidRPr="00544CEB">
              <w:rPr>
                <w:rFonts w:asciiTheme="majorBidi" w:eastAsia="Times New Roman" w:hAnsiTheme="majorBidi" w:cstheme="majorBidi"/>
              </w:rPr>
              <w:t>Thousand Baht</w:t>
            </w:r>
            <w:r w:rsidRPr="00544CEB">
              <w:rPr>
                <w:rFonts w:asciiTheme="majorBidi" w:eastAsia="Times New Roman" w:hAnsiTheme="majorBidi" w:cstheme="majorBidi"/>
                <w:cs/>
              </w:rPr>
              <w:t>)</w:t>
            </w:r>
          </w:p>
        </w:tc>
      </w:tr>
      <w:tr w:rsidR="00544CEB" w:rsidRPr="00544CEB" w:rsidTr="00004AE1">
        <w:trPr>
          <w:trHeight w:val="211"/>
        </w:trPr>
        <w:tc>
          <w:tcPr>
            <w:tcW w:w="2236" w:type="pct"/>
          </w:tcPr>
          <w:p w:rsidR="00544CEB" w:rsidRPr="00544CEB" w:rsidRDefault="00544CEB" w:rsidP="00544CEB">
            <w:pPr>
              <w:spacing w:after="0" w:line="240" w:lineRule="auto"/>
              <w:ind w:left="-12"/>
              <w:rPr>
                <w:rFonts w:asciiTheme="majorBidi" w:hAnsiTheme="majorBidi" w:cstheme="majorBidi"/>
              </w:rPr>
            </w:pPr>
          </w:p>
        </w:tc>
        <w:tc>
          <w:tcPr>
            <w:tcW w:w="1310" w:type="pct"/>
            <w:gridSpan w:val="3"/>
            <w:shd w:val="clear" w:color="auto" w:fill="auto"/>
          </w:tcPr>
          <w:p w:rsidR="00544CEB" w:rsidRPr="00544CEB" w:rsidRDefault="00544CEB" w:rsidP="00544CEB">
            <w:pPr>
              <w:spacing w:after="0" w:line="240" w:lineRule="auto"/>
              <w:ind w:left="-108" w:right="-110"/>
              <w:jc w:val="center"/>
              <w:rPr>
                <w:rFonts w:asciiTheme="majorBidi" w:eastAsia="MS Mincho" w:hAnsiTheme="majorBidi" w:cstheme="majorBidi"/>
                <w:u w:val="single"/>
              </w:rPr>
            </w:pPr>
            <w:r w:rsidRPr="00544CEB">
              <w:rPr>
                <w:rFonts w:asciiTheme="majorBidi" w:eastAsia="MS Mincho" w:hAnsiTheme="majorBidi" w:cstheme="majorBidi"/>
                <w:u w:val="single"/>
              </w:rPr>
              <w:t>Consolidated</w:t>
            </w:r>
          </w:p>
          <w:p w:rsidR="00544CEB" w:rsidRPr="00544CEB" w:rsidRDefault="00544CEB" w:rsidP="00544CEB">
            <w:pPr>
              <w:tabs>
                <w:tab w:val="decimal" w:pos="-102"/>
              </w:tabs>
              <w:spacing w:after="0" w:line="240" w:lineRule="auto"/>
              <w:ind w:left="-102"/>
              <w:jc w:val="center"/>
              <w:rPr>
                <w:rFonts w:asciiTheme="majorBidi" w:hAnsiTheme="majorBidi" w:cstheme="majorBidi"/>
              </w:rPr>
            </w:pPr>
            <w:r w:rsidRPr="00544CEB">
              <w:rPr>
                <w:rFonts w:asciiTheme="majorBidi" w:eastAsia="MS Mincho" w:hAnsiTheme="majorBidi" w:cstheme="majorBidi"/>
                <w:u w:val="single"/>
              </w:rPr>
              <w:t>financial statements</w:t>
            </w:r>
          </w:p>
        </w:tc>
        <w:tc>
          <w:tcPr>
            <w:tcW w:w="145" w:type="pct"/>
            <w:shd w:val="clear" w:color="auto" w:fill="auto"/>
          </w:tcPr>
          <w:p w:rsidR="00544CEB" w:rsidRPr="00544CEB" w:rsidRDefault="00544CEB" w:rsidP="00544CEB">
            <w:pPr>
              <w:tabs>
                <w:tab w:val="decimal" w:pos="870"/>
              </w:tabs>
              <w:spacing w:after="0" w:line="240" w:lineRule="auto"/>
              <w:ind w:left="-102" w:right="-72"/>
              <w:jc w:val="center"/>
              <w:rPr>
                <w:rFonts w:asciiTheme="majorBidi" w:hAnsiTheme="majorBidi" w:cstheme="majorBidi"/>
              </w:rPr>
            </w:pPr>
          </w:p>
        </w:tc>
        <w:tc>
          <w:tcPr>
            <w:tcW w:w="1308" w:type="pct"/>
            <w:gridSpan w:val="3"/>
            <w:shd w:val="clear" w:color="auto" w:fill="auto"/>
          </w:tcPr>
          <w:p w:rsidR="00544CEB" w:rsidRPr="00544CEB" w:rsidRDefault="00403314" w:rsidP="00544CEB">
            <w:pPr>
              <w:spacing w:after="0" w:line="240" w:lineRule="auto"/>
              <w:ind w:left="-108" w:right="-110"/>
              <w:jc w:val="center"/>
              <w:rPr>
                <w:rFonts w:asciiTheme="majorBidi" w:eastAsia="MS Mincho" w:hAnsiTheme="majorBidi" w:cstheme="majorBidi"/>
                <w:u w:val="single"/>
              </w:rPr>
            </w:pPr>
            <w:r>
              <w:rPr>
                <w:rFonts w:asciiTheme="majorBidi" w:eastAsia="MS Mincho" w:hAnsiTheme="majorBidi" w:cstheme="majorBidi"/>
                <w:u w:val="single"/>
              </w:rPr>
              <w:t>Separate</w:t>
            </w:r>
          </w:p>
          <w:p w:rsidR="00544CEB" w:rsidRPr="00544CEB" w:rsidRDefault="00544CEB" w:rsidP="00544CEB">
            <w:pPr>
              <w:tabs>
                <w:tab w:val="decimal" w:pos="-19"/>
              </w:tabs>
              <w:spacing w:after="0" w:line="240" w:lineRule="auto"/>
              <w:ind w:left="-20" w:right="-30"/>
              <w:jc w:val="center"/>
              <w:rPr>
                <w:rFonts w:asciiTheme="majorBidi" w:hAnsiTheme="majorBidi" w:cstheme="majorBidi"/>
              </w:rPr>
            </w:pPr>
            <w:r w:rsidRPr="00544CEB">
              <w:rPr>
                <w:rFonts w:asciiTheme="majorBidi" w:eastAsia="MS Mincho" w:hAnsiTheme="majorBidi" w:cstheme="majorBidi"/>
                <w:u w:val="single"/>
              </w:rPr>
              <w:t>financial statements</w:t>
            </w:r>
          </w:p>
        </w:tc>
      </w:tr>
      <w:tr w:rsidR="00544CEB" w:rsidRPr="00544CEB" w:rsidTr="00004AE1">
        <w:trPr>
          <w:trHeight w:val="211"/>
        </w:trPr>
        <w:tc>
          <w:tcPr>
            <w:tcW w:w="2236" w:type="pct"/>
          </w:tcPr>
          <w:p w:rsidR="00544CEB" w:rsidRPr="00544CEB" w:rsidRDefault="00544CEB" w:rsidP="00544CEB">
            <w:pPr>
              <w:spacing w:after="0" w:line="240" w:lineRule="auto"/>
              <w:ind w:left="-12"/>
              <w:rPr>
                <w:rFonts w:asciiTheme="majorBidi" w:hAnsiTheme="majorBidi" w:cstheme="majorBidi"/>
              </w:rPr>
            </w:pPr>
          </w:p>
        </w:tc>
        <w:tc>
          <w:tcPr>
            <w:tcW w:w="581" w:type="pct"/>
            <w:shd w:val="clear" w:color="auto" w:fill="auto"/>
          </w:tcPr>
          <w:p w:rsidR="00544CEB" w:rsidRPr="00544CEB" w:rsidRDefault="00544CEB" w:rsidP="00544CEB">
            <w:pPr>
              <w:spacing w:after="0" w:line="240" w:lineRule="auto"/>
              <w:ind w:left="-102" w:right="-24"/>
              <w:jc w:val="center"/>
              <w:rPr>
                <w:rFonts w:asciiTheme="majorBidi" w:hAnsiTheme="majorBidi" w:cstheme="majorBidi"/>
              </w:rPr>
            </w:pPr>
            <w:r w:rsidRPr="00544CEB">
              <w:rPr>
                <w:rFonts w:asciiTheme="majorBidi" w:eastAsia="MS Mincho" w:hAnsiTheme="majorBidi" w:cstheme="majorBidi"/>
                <w:u w:val="single"/>
              </w:rPr>
              <w:t>2024</w:t>
            </w:r>
          </w:p>
        </w:tc>
        <w:tc>
          <w:tcPr>
            <w:tcW w:w="147" w:type="pct"/>
            <w:shd w:val="clear" w:color="auto" w:fill="auto"/>
          </w:tcPr>
          <w:p w:rsidR="00544CEB" w:rsidRPr="00544CEB" w:rsidRDefault="00544CEB" w:rsidP="00544CEB">
            <w:pPr>
              <w:tabs>
                <w:tab w:val="decimal" w:pos="870"/>
              </w:tabs>
              <w:spacing w:after="0" w:line="240" w:lineRule="auto"/>
              <w:ind w:left="-102" w:right="-72"/>
              <w:jc w:val="center"/>
              <w:rPr>
                <w:rFonts w:asciiTheme="majorBidi" w:hAnsiTheme="majorBidi" w:cstheme="majorBidi"/>
              </w:rPr>
            </w:pPr>
          </w:p>
        </w:tc>
        <w:tc>
          <w:tcPr>
            <w:tcW w:w="581" w:type="pct"/>
            <w:shd w:val="clear" w:color="auto" w:fill="auto"/>
          </w:tcPr>
          <w:p w:rsidR="00544CEB" w:rsidRPr="00544CEB" w:rsidRDefault="00544CEB" w:rsidP="00544CEB">
            <w:pPr>
              <w:tabs>
                <w:tab w:val="decimal" w:pos="-102"/>
              </w:tabs>
              <w:spacing w:after="0" w:line="240" w:lineRule="auto"/>
              <w:ind w:left="-102"/>
              <w:jc w:val="center"/>
              <w:rPr>
                <w:rFonts w:asciiTheme="majorBidi" w:hAnsiTheme="majorBidi" w:cstheme="majorBidi"/>
              </w:rPr>
            </w:pPr>
            <w:r w:rsidRPr="00544CEB">
              <w:rPr>
                <w:rFonts w:asciiTheme="majorBidi" w:eastAsia="MS Mincho" w:hAnsiTheme="majorBidi" w:cstheme="majorBidi"/>
                <w:u w:val="single"/>
              </w:rPr>
              <w:t>2023</w:t>
            </w:r>
          </w:p>
        </w:tc>
        <w:tc>
          <w:tcPr>
            <w:tcW w:w="145" w:type="pct"/>
            <w:shd w:val="clear" w:color="auto" w:fill="auto"/>
          </w:tcPr>
          <w:p w:rsidR="00544CEB" w:rsidRPr="00544CEB" w:rsidRDefault="00544CEB" w:rsidP="00544CEB">
            <w:pPr>
              <w:tabs>
                <w:tab w:val="decimal" w:pos="870"/>
              </w:tabs>
              <w:spacing w:after="0" w:line="240" w:lineRule="auto"/>
              <w:ind w:left="-102" w:right="-72"/>
              <w:jc w:val="center"/>
              <w:rPr>
                <w:rFonts w:asciiTheme="majorBidi" w:hAnsiTheme="majorBidi" w:cstheme="majorBidi"/>
              </w:rPr>
            </w:pPr>
          </w:p>
        </w:tc>
        <w:tc>
          <w:tcPr>
            <w:tcW w:w="580" w:type="pct"/>
            <w:shd w:val="clear" w:color="auto" w:fill="auto"/>
          </w:tcPr>
          <w:p w:rsidR="00544CEB" w:rsidRPr="00544CEB" w:rsidRDefault="00544CEB" w:rsidP="00544CEB">
            <w:pPr>
              <w:tabs>
                <w:tab w:val="decimal" w:pos="-101"/>
              </w:tabs>
              <w:spacing w:after="0" w:line="240" w:lineRule="auto"/>
              <w:ind w:left="-102" w:right="-12"/>
              <w:jc w:val="center"/>
              <w:rPr>
                <w:rFonts w:asciiTheme="majorBidi" w:hAnsiTheme="majorBidi" w:cstheme="majorBidi"/>
              </w:rPr>
            </w:pPr>
            <w:r w:rsidRPr="00544CEB">
              <w:rPr>
                <w:rFonts w:asciiTheme="majorBidi" w:eastAsia="MS Mincho" w:hAnsiTheme="majorBidi" w:cstheme="majorBidi"/>
                <w:u w:val="single"/>
              </w:rPr>
              <w:t>2024</w:t>
            </w:r>
          </w:p>
        </w:tc>
        <w:tc>
          <w:tcPr>
            <w:tcW w:w="145" w:type="pct"/>
            <w:shd w:val="clear" w:color="auto" w:fill="auto"/>
          </w:tcPr>
          <w:p w:rsidR="00544CEB" w:rsidRPr="00544CEB" w:rsidRDefault="00544CEB" w:rsidP="00544CEB">
            <w:pPr>
              <w:tabs>
                <w:tab w:val="decimal" w:pos="870"/>
              </w:tabs>
              <w:spacing w:after="0" w:line="240" w:lineRule="auto"/>
              <w:ind w:left="-102" w:right="-72"/>
              <w:jc w:val="center"/>
              <w:rPr>
                <w:rFonts w:asciiTheme="majorBidi" w:hAnsiTheme="majorBidi" w:cstheme="majorBidi"/>
              </w:rPr>
            </w:pPr>
          </w:p>
        </w:tc>
        <w:tc>
          <w:tcPr>
            <w:tcW w:w="583" w:type="pct"/>
            <w:shd w:val="clear" w:color="auto" w:fill="auto"/>
          </w:tcPr>
          <w:p w:rsidR="00544CEB" w:rsidRPr="00544CEB" w:rsidRDefault="00544CEB" w:rsidP="00544CEB">
            <w:pPr>
              <w:tabs>
                <w:tab w:val="decimal" w:pos="-19"/>
              </w:tabs>
              <w:spacing w:after="0" w:line="240" w:lineRule="auto"/>
              <w:ind w:left="-20" w:right="-30"/>
              <w:jc w:val="center"/>
              <w:rPr>
                <w:rFonts w:asciiTheme="majorBidi" w:hAnsiTheme="majorBidi" w:cstheme="majorBidi"/>
              </w:rPr>
            </w:pPr>
            <w:r w:rsidRPr="00544CEB">
              <w:rPr>
                <w:rFonts w:asciiTheme="majorBidi" w:eastAsia="MS Mincho" w:hAnsiTheme="majorBidi" w:cstheme="majorBidi"/>
                <w:u w:val="single"/>
              </w:rPr>
              <w:t>2023</w:t>
            </w:r>
          </w:p>
        </w:tc>
      </w:tr>
      <w:tr w:rsidR="00544CEB" w:rsidRPr="00544CEB" w:rsidTr="00004AE1">
        <w:trPr>
          <w:trHeight w:val="211"/>
        </w:trPr>
        <w:tc>
          <w:tcPr>
            <w:tcW w:w="2236" w:type="pct"/>
          </w:tcPr>
          <w:p w:rsidR="00544CEB" w:rsidRPr="00544CEB" w:rsidRDefault="00544CEB" w:rsidP="00544CEB">
            <w:pPr>
              <w:spacing w:after="0" w:line="240" w:lineRule="auto"/>
              <w:ind w:left="-12"/>
              <w:rPr>
                <w:rFonts w:asciiTheme="majorBidi" w:hAnsiTheme="majorBidi" w:cstheme="majorBidi"/>
                <w:snapToGrid w:val="0"/>
                <w:cs/>
                <w:lang w:eastAsia="th-TH"/>
              </w:rPr>
            </w:pPr>
            <w:r w:rsidRPr="00544CEB">
              <w:rPr>
                <w:rFonts w:asciiTheme="majorBidi" w:hAnsiTheme="majorBidi" w:cstheme="majorBidi"/>
              </w:rPr>
              <w:t>Current</w:t>
            </w:r>
          </w:p>
        </w:tc>
        <w:tc>
          <w:tcPr>
            <w:tcW w:w="581" w:type="pct"/>
            <w:shd w:val="clear" w:color="auto" w:fill="auto"/>
          </w:tcPr>
          <w:p w:rsidR="00544CEB" w:rsidRPr="00544CEB" w:rsidRDefault="00544CEB" w:rsidP="00544CEB">
            <w:pPr>
              <w:spacing w:after="0" w:line="240" w:lineRule="auto"/>
              <w:ind w:left="-102" w:right="-24"/>
              <w:jc w:val="right"/>
              <w:rPr>
                <w:rFonts w:asciiTheme="majorBidi" w:hAnsiTheme="majorBidi" w:cstheme="majorBidi"/>
              </w:rPr>
            </w:pPr>
            <w:r w:rsidRPr="00544CEB">
              <w:rPr>
                <w:rFonts w:asciiTheme="majorBidi" w:hAnsiTheme="majorBidi" w:cstheme="majorBidi"/>
              </w:rPr>
              <w:t>138,841</w:t>
            </w:r>
          </w:p>
        </w:tc>
        <w:tc>
          <w:tcPr>
            <w:tcW w:w="147" w:type="pct"/>
            <w:shd w:val="clear" w:color="auto" w:fill="auto"/>
          </w:tcPr>
          <w:p w:rsidR="00544CEB" w:rsidRPr="00544CEB" w:rsidRDefault="00544CEB" w:rsidP="00544CEB">
            <w:pPr>
              <w:tabs>
                <w:tab w:val="decimal" w:pos="870"/>
              </w:tabs>
              <w:spacing w:after="0" w:line="240" w:lineRule="auto"/>
              <w:ind w:left="-102" w:right="-72"/>
              <w:rPr>
                <w:rFonts w:asciiTheme="majorBidi" w:hAnsiTheme="majorBidi" w:cstheme="majorBidi"/>
              </w:rPr>
            </w:pPr>
          </w:p>
        </w:tc>
        <w:tc>
          <w:tcPr>
            <w:tcW w:w="581" w:type="pct"/>
            <w:shd w:val="clear" w:color="auto" w:fill="auto"/>
          </w:tcPr>
          <w:p w:rsidR="00544CEB" w:rsidRPr="00544CEB" w:rsidRDefault="00544CEB" w:rsidP="00544CEB">
            <w:pPr>
              <w:tabs>
                <w:tab w:val="decimal" w:pos="-102"/>
              </w:tabs>
              <w:spacing w:after="0" w:line="240" w:lineRule="auto"/>
              <w:ind w:left="-102"/>
              <w:jc w:val="right"/>
              <w:rPr>
                <w:rFonts w:asciiTheme="majorBidi" w:hAnsiTheme="majorBidi" w:cstheme="majorBidi"/>
              </w:rPr>
            </w:pPr>
            <w:r w:rsidRPr="00544CEB">
              <w:rPr>
                <w:rFonts w:asciiTheme="majorBidi" w:hAnsiTheme="majorBidi" w:cstheme="majorBidi"/>
              </w:rPr>
              <w:t>209,346</w:t>
            </w:r>
          </w:p>
        </w:tc>
        <w:tc>
          <w:tcPr>
            <w:tcW w:w="145" w:type="pct"/>
            <w:shd w:val="clear" w:color="auto" w:fill="auto"/>
          </w:tcPr>
          <w:p w:rsidR="00544CEB" w:rsidRPr="00544CEB" w:rsidRDefault="00544CEB" w:rsidP="00544CEB">
            <w:pPr>
              <w:tabs>
                <w:tab w:val="decimal" w:pos="870"/>
              </w:tabs>
              <w:spacing w:after="0" w:line="240" w:lineRule="auto"/>
              <w:ind w:left="-102" w:right="-72"/>
              <w:rPr>
                <w:rFonts w:asciiTheme="majorBidi" w:hAnsiTheme="majorBidi" w:cstheme="majorBidi"/>
              </w:rPr>
            </w:pPr>
          </w:p>
        </w:tc>
        <w:tc>
          <w:tcPr>
            <w:tcW w:w="580" w:type="pct"/>
            <w:shd w:val="clear" w:color="auto" w:fill="auto"/>
          </w:tcPr>
          <w:p w:rsidR="00544CEB" w:rsidRPr="00544CEB" w:rsidRDefault="00544CEB" w:rsidP="00544CEB">
            <w:pPr>
              <w:tabs>
                <w:tab w:val="decimal" w:pos="-101"/>
              </w:tabs>
              <w:spacing w:after="0" w:line="240" w:lineRule="auto"/>
              <w:ind w:left="-102" w:right="-12"/>
              <w:jc w:val="right"/>
              <w:rPr>
                <w:rFonts w:asciiTheme="majorBidi" w:hAnsiTheme="majorBidi" w:cstheme="majorBidi"/>
              </w:rPr>
            </w:pPr>
            <w:r w:rsidRPr="00544CEB">
              <w:rPr>
                <w:rFonts w:asciiTheme="majorBidi" w:hAnsiTheme="majorBidi" w:cstheme="majorBidi"/>
              </w:rPr>
              <w:t>138,246</w:t>
            </w:r>
          </w:p>
        </w:tc>
        <w:tc>
          <w:tcPr>
            <w:tcW w:w="145" w:type="pct"/>
            <w:shd w:val="clear" w:color="auto" w:fill="auto"/>
          </w:tcPr>
          <w:p w:rsidR="00544CEB" w:rsidRPr="00544CEB" w:rsidRDefault="00544CEB" w:rsidP="00544CEB">
            <w:pPr>
              <w:tabs>
                <w:tab w:val="decimal" w:pos="870"/>
              </w:tabs>
              <w:spacing w:after="0" w:line="240" w:lineRule="auto"/>
              <w:ind w:left="-102" w:right="-72"/>
              <w:rPr>
                <w:rFonts w:asciiTheme="majorBidi" w:hAnsiTheme="majorBidi" w:cstheme="majorBidi"/>
              </w:rPr>
            </w:pPr>
          </w:p>
        </w:tc>
        <w:tc>
          <w:tcPr>
            <w:tcW w:w="583" w:type="pct"/>
            <w:shd w:val="clear" w:color="auto" w:fill="auto"/>
          </w:tcPr>
          <w:p w:rsidR="00544CEB" w:rsidRPr="00544CEB" w:rsidRDefault="00544CEB" w:rsidP="00544CEB">
            <w:pPr>
              <w:tabs>
                <w:tab w:val="decimal" w:pos="-19"/>
              </w:tabs>
              <w:spacing w:after="0" w:line="240" w:lineRule="auto"/>
              <w:ind w:left="-20" w:right="-30"/>
              <w:jc w:val="right"/>
              <w:rPr>
                <w:rFonts w:asciiTheme="majorBidi" w:hAnsiTheme="majorBidi" w:cstheme="majorBidi"/>
              </w:rPr>
            </w:pPr>
            <w:r w:rsidRPr="00544CEB">
              <w:rPr>
                <w:rFonts w:asciiTheme="majorBidi" w:hAnsiTheme="majorBidi" w:cstheme="majorBidi"/>
              </w:rPr>
              <w:t>210,454</w:t>
            </w:r>
          </w:p>
        </w:tc>
      </w:tr>
      <w:tr w:rsidR="00544CEB" w:rsidRPr="00544CEB" w:rsidTr="00004AE1">
        <w:trPr>
          <w:trHeight w:val="211"/>
        </w:trPr>
        <w:tc>
          <w:tcPr>
            <w:tcW w:w="2236" w:type="pct"/>
          </w:tcPr>
          <w:p w:rsidR="00544CEB" w:rsidRPr="00544CEB" w:rsidRDefault="00544CEB" w:rsidP="00544CEB">
            <w:pPr>
              <w:spacing w:after="0" w:line="240" w:lineRule="auto"/>
              <w:ind w:left="-12"/>
              <w:rPr>
                <w:rFonts w:asciiTheme="majorBidi" w:hAnsiTheme="majorBidi" w:cstheme="majorBidi"/>
                <w:snapToGrid w:val="0"/>
                <w:cs/>
                <w:lang w:val="en-GB" w:eastAsia="th-TH"/>
              </w:rPr>
            </w:pPr>
            <w:r w:rsidRPr="00544CEB">
              <w:rPr>
                <w:rFonts w:asciiTheme="majorBidi" w:hAnsiTheme="majorBidi" w:cstheme="majorBidi"/>
              </w:rPr>
              <w:t>Non</w:t>
            </w:r>
            <w:r w:rsidRPr="00544CEB">
              <w:rPr>
                <w:rFonts w:asciiTheme="majorBidi" w:hAnsiTheme="majorBidi" w:cstheme="majorBidi"/>
                <w:cs/>
              </w:rPr>
              <w:t>-</w:t>
            </w:r>
            <w:r w:rsidRPr="00544CEB">
              <w:rPr>
                <w:rFonts w:asciiTheme="majorBidi" w:hAnsiTheme="majorBidi" w:cstheme="majorBidi"/>
              </w:rPr>
              <w:t>current</w:t>
            </w:r>
          </w:p>
        </w:tc>
        <w:tc>
          <w:tcPr>
            <w:tcW w:w="581" w:type="pct"/>
            <w:tcBorders>
              <w:bottom w:val="single" w:sz="4" w:space="0" w:color="auto"/>
            </w:tcBorders>
            <w:shd w:val="clear" w:color="auto" w:fill="auto"/>
          </w:tcPr>
          <w:p w:rsidR="00544CEB" w:rsidRPr="00544CEB" w:rsidRDefault="00544CEB" w:rsidP="00544CEB">
            <w:pPr>
              <w:spacing w:after="0" w:line="240" w:lineRule="auto"/>
              <w:ind w:left="-102" w:right="-24"/>
              <w:jc w:val="right"/>
              <w:rPr>
                <w:rFonts w:asciiTheme="majorBidi" w:hAnsiTheme="majorBidi" w:cstheme="majorBidi"/>
              </w:rPr>
            </w:pPr>
            <w:r w:rsidRPr="00544CEB">
              <w:rPr>
                <w:rFonts w:asciiTheme="majorBidi" w:hAnsiTheme="majorBidi" w:cstheme="majorBidi"/>
              </w:rPr>
              <w:t>13,269</w:t>
            </w:r>
          </w:p>
        </w:tc>
        <w:tc>
          <w:tcPr>
            <w:tcW w:w="147" w:type="pct"/>
            <w:shd w:val="clear" w:color="auto" w:fill="auto"/>
          </w:tcPr>
          <w:p w:rsidR="00544CEB" w:rsidRPr="00544CEB" w:rsidRDefault="00544CEB" w:rsidP="00544CEB">
            <w:pPr>
              <w:tabs>
                <w:tab w:val="decimal" w:pos="870"/>
              </w:tabs>
              <w:spacing w:after="0" w:line="240" w:lineRule="auto"/>
              <w:ind w:left="-102" w:right="-72"/>
              <w:rPr>
                <w:rFonts w:asciiTheme="majorBidi" w:hAnsiTheme="majorBidi" w:cstheme="majorBidi"/>
              </w:rPr>
            </w:pPr>
          </w:p>
        </w:tc>
        <w:tc>
          <w:tcPr>
            <w:tcW w:w="581" w:type="pct"/>
            <w:tcBorders>
              <w:bottom w:val="single" w:sz="4" w:space="0" w:color="auto"/>
            </w:tcBorders>
            <w:shd w:val="clear" w:color="auto" w:fill="auto"/>
          </w:tcPr>
          <w:p w:rsidR="00544CEB" w:rsidRPr="00544CEB" w:rsidRDefault="00544CEB" w:rsidP="00544CEB">
            <w:pPr>
              <w:tabs>
                <w:tab w:val="decimal" w:pos="-102"/>
              </w:tabs>
              <w:spacing w:after="0" w:line="240" w:lineRule="auto"/>
              <w:ind w:left="-102"/>
              <w:jc w:val="right"/>
              <w:rPr>
                <w:rFonts w:asciiTheme="majorBidi" w:hAnsiTheme="majorBidi" w:cstheme="majorBidi"/>
              </w:rPr>
            </w:pPr>
            <w:r w:rsidRPr="00544CEB">
              <w:rPr>
                <w:rFonts w:asciiTheme="majorBidi" w:hAnsiTheme="majorBidi" w:cstheme="majorBidi"/>
              </w:rPr>
              <w:t>4,523</w:t>
            </w:r>
          </w:p>
        </w:tc>
        <w:tc>
          <w:tcPr>
            <w:tcW w:w="145" w:type="pct"/>
            <w:shd w:val="clear" w:color="auto" w:fill="auto"/>
          </w:tcPr>
          <w:p w:rsidR="00544CEB" w:rsidRPr="00544CEB" w:rsidRDefault="00544CEB" w:rsidP="00544CEB">
            <w:pPr>
              <w:tabs>
                <w:tab w:val="decimal" w:pos="870"/>
              </w:tabs>
              <w:spacing w:after="0" w:line="240" w:lineRule="auto"/>
              <w:ind w:left="-102" w:right="-72"/>
              <w:rPr>
                <w:rFonts w:asciiTheme="majorBidi" w:hAnsiTheme="majorBidi" w:cstheme="majorBidi"/>
              </w:rPr>
            </w:pPr>
          </w:p>
        </w:tc>
        <w:tc>
          <w:tcPr>
            <w:tcW w:w="580" w:type="pct"/>
            <w:tcBorders>
              <w:bottom w:val="single" w:sz="4" w:space="0" w:color="auto"/>
            </w:tcBorders>
            <w:shd w:val="clear" w:color="auto" w:fill="auto"/>
          </w:tcPr>
          <w:p w:rsidR="00544CEB" w:rsidRPr="00544CEB" w:rsidRDefault="00544CEB" w:rsidP="00544CEB">
            <w:pPr>
              <w:tabs>
                <w:tab w:val="decimal" w:pos="-101"/>
              </w:tabs>
              <w:spacing w:after="0" w:line="240" w:lineRule="auto"/>
              <w:ind w:left="-102" w:right="-12"/>
              <w:jc w:val="right"/>
              <w:rPr>
                <w:rFonts w:asciiTheme="majorBidi" w:hAnsiTheme="majorBidi" w:cstheme="majorBidi"/>
              </w:rPr>
            </w:pPr>
            <w:r w:rsidRPr="00544CEB">
              <w:rPr>
                <w:rFonts w:asciiTheme="majorBidi" w:hAnsiTheme="majorBidi" w:cstheme="majorBidi"/>
              </w:rPr>
              <w:t>11,179</w:t>
            </w:r>
          </w:p>
        </w:tc>
        <w:tc>
          <w:tcPr>
            <w:tcW w:w="145" w:type="pct"/>
            <w:shd w:val="clear" w:color="auto" w:fill="auto"/>
          </w:tcPr>
          <w:p w:rsidR="00544CEB" w:rsidRPr="00544CEB" w:rsidRDefault="00544CEB" w:rsidP="00544CEB">
            <w:pPr>
              <w:tabs>
                <w:tab w:val="decimal" w:pos="870"/>
              </w:tabs>
              <w:spacing w:after="0" w:line="240" w:lineRule="auto"/>
              <w:ind w:left="-102" w:right="-72"/>
              <w:rPr>
                <w:rFonts w:asciiTheme="majorBidi" w:hAnsiTheme="majorBidi" w:cstheme="majorBidi"/>
              </w:rPr>
            </w:pPr>
          </w:p>
        </w:tc>
        <w:tc>
          <w:tcPr>
            <w:tcW w:w="583" w:type="pct"/>
            <w:tcBorders>
              <w:bottom w:val="single" w:sz="4" w:space="0" w:color="auto"/>
            </w:tcBorders>
            <w:shd w:val="clear" w:color="auto" w:fill="auto"/>
          </w:tcPr>
          <w:p w:rsidR="00544CEB" w:rsidRPr="00544CEB" w:rsidRDefault="00544CEB" w:rsidP="00544CEB">
            <w:pPr>
              <w:tabs>
                <w:tab w:val="decimal" w:pos="-19"/>
              </w:tabs>
              <w:spacing w:after="0" w:line="240" w:lineRule="auto"/>
              <w:ind w:left="-20" w:right="-30"/>
              <w:jc w:val="right"/>
              <w:rPr>
                <w:rFonts w:asciiTheme="majorBidi" w:hAnsiTheme="majorBidi" w:cstheme="majorBidi"/>
              </w:rPr>
            </w:pPr>
            <w:r w:rsidRPr="00544CEB">
              <w:rPr>
                <w:rFonts w:asciiTheme="majorBidi" w:hAnsiTheme="majorBidi" w:cstheme="majorBidi"/>
              </w:rPr>
              <w:t>2,502</w:t>
            </w:r>
          </w:p>
        </w:tc>
      </w:tr>
      <w:tr w:rsidR="00544CEB" w:rsidRPr="00544CEB" w:rsidTr="00004AE1">
        <w:trPr>
          <w:trHeight w:val="211"/>
        </w:trPr>
        <w:tc>
          <w:tcPr>
            <w:tcW w:w="2236" w:type="pct"/>
          </w:tcPr>
          <w:p w:rsidR="00544CEB" w:rsidRPr="00544CEB" w:rsidRDefault="00544CEB" w:rsidP="00544CEB">
            <w:pPr>
              <w:spacing w:after="0" w:line="240" w:lineRule="auto"/>
              <w:ind w:left="-12"/>
              <w:rPr>
                <w:rFonts w:asciiTheme="majorBidi" w:hAnsiTheme="majorBidi" w:cstheme="majorBidi"/>
                <w:snapToGrid w:val="0"/>
                <w:lang w:eastAsia="th-TH"/>
              </w:rPr>
            </w:pPr>
            <w:r w:rsidRPr="00544CEB">
              <w:rPr>
                <w:rFonts w:asciiTheme="majorBidi" w:hAnsiTheme="majorBidi" w:cstheme="majorBidi"/>
              </w:rPr>
              <w:t>Net</w:t>
            </w:r>
          </w:p>
        </w:tc>
        <w:tc>
          <w:tcPr>
            <w:tcW w:w="581" w:type="pct"/>
            <w:tcBorders>
              <w:top w:val="single" w:sz="4" w:space="0" w:color="auto"/>
              <w:bottom w:val="double" w:sz="4" w:space="0" w:color="auto"/>
            </w:tcBorders>
            <w:shd w:val="clear" w:color="auto" w:fill="auto"/>
          </w:tcPr>
          <w:p w:rsidR="00544CEB" w:rsidRPr="00544CEB" w:rsidRDefault="00544CEB" w:rsidP="00544CEB">
            <w:pPr>
              <w:spacing w:after="0" w:line="240" w:lineRule="auto"/>
              <w:ind w:left="-102" w:right="-24"/>
              <w:jc w:val="right"/>
              <w:rPr>
                <w:rFonts w:asciiTheme="majorBidi" w:hAnsiTheme="majorBidi" w:cstheme="majorBidi"/>
              </w:rPr>
            </w:pPr>
            <w:r w:rsidRPr="00544CEB">
              <w:rPr>
                <w:rFonts w:asciiTheme="majorBidi" w:hAnsiTheme="majorBidi" w:cstheme="majorBidi"/>
              </w:rPr>
              <w:t>152,110</w:t>
            </w:r>
          </w:p>
        </w:tc>
        <w:tc>
          <w:tcPr>
            <w:tcW w:w="147" w:type="pct"/>
            <w:shd w:val="clear" w:color="auto" w:fill="auto"/>
          </w:tcPr>
          <w:p w:rsidR="00544CEB" w:rsidRPr="00544CEB" w:rsidRDefault="00544CEB" w:rsidP="00544CEB">
            <w:pPr>
              <w:tabs>
                <w:tab w:val="decimal" w:pos="870"/>
              </w:tabs>
              <w:spacing w:after="0" w:line="240" w:lineRule="auto"/>
              <w:ind w:left="-102" w:right="-72"/>
              <w:rPr>
                <w:rFonts w:asciiTheme="majorBidi" w:hAnsiTheme="majorBidi" w:cstheme="majorBidi"/>
              </w:rPr>
            </w:pPr>
          </w:p>
        </w:tc>
        <w:tc>
          <w:tcPr>
            <w:tcW w:w="581" w:type="pct"/>
            <w:tcBorders>
              <w:top w:val="single" w:sz="4" w:space="0" w:color="auto"/>
              <w:bottom w:val="double" w:sz="4" w:space="0" w:color="auto"/>
            </w:tcBorders>
            <w:shd w:val="clear" w:color="auto" w:fill="auto"/>
          </w:tcPr>
          <w:p w:rsidR="00544CEB" w:rsidRPr="00544CEB" w:rsidRDefault="00544CEB" w:rsidP="00544CEB">
            <w:pPr>
              <w:tabs>
                <w:tab w:val="decimal" w:pos="-102"/>
              </w:tabs>
              <w:spacing w:after="0" w:line="240" w:lineRule="auto"/>
              <w:ind w:left="-102"/>
              <w:jc w:val="right"/>
              <w:rPr>
                <w:rFonts w:asciiTheme="majorBidi" w:hAnsiTheme="majorBidi" w:cstheme="majorBidi"/>
              </w:rPr>
            </w:pPr>
            <w:r w:rsidRPr="00544CEB">
              <w:rPr>
                <w:rFonts w:asciiTheme="majorBidi" w:hAnsiTheme="majorBidi" w:cstheme="majorBidi"/>
              </w:rPr>
              <w:t>213,869</w:t>
            </w:r>
          </w:p>
        </w:tc>
        <w:tc>
          <w:tcPr>
            <w:tcW w:w="145" w:type="pct"/>
            <w:shd w:val="clear" w:color="auto" w:fill="auto"/>
          </w:tcPr>
          <w:p w:rsidR="00544CEB" w:rsidRPr="00544CEB" w:rsidRDefault="00544CEB" w:rsidP="00544CEB">
            <w:pPr>
              <w:tabs>
                <w:tab w:val="decimal" w:pos="870"/>
              </w:tabs>
              <w:spacing w:after="0" w:line="240" w:lineRule="auto"/>
              <w:ind w:left="-102" w:right="-72"/>
              <w:rPr>
                <w:rFonts w:asciiTheme="majorBidi" w:hAnsiTheme="majorBidi" w:cstheme="majorBidi"/>
              </w:rPr>
            </w:pPr>
          </w:p>
        </w:tc>
        <w:tc>
          <w:tcPr>
            <w:tcW w:w="580" w:type="pct"/>
            <w:tcBorders>
              <w:top w:val="single" w:sz="4" w:space="0" w:color="auto"/>
              <w:bottom w:val="double" w:sz="4" w:space="0" w:color="auto"/>
            </w:tcBorders>
            <w:shd w:val="clear" w:color="auto" w:fill="auto"/>
          </w:tcPr>
          <w:p w:rsidR="00544CEB" w:rsidRPr="00544CEB" w:rsidRDefault="00544CEB" w:rsidP="00544CEB">
            <w:pPr>
              <w:tabs>
                <w:tab w:val="decimal" w:pos="-101"/>
              </w:tabs>
              <w:spacing w:after="0" w:line="240" w:lineRule="auto"/>
              <w:ind w:left="-102" w:right="-12"/>
              <w:jc w:val="right"/>
              <w:rPr>
                <w:rFonts w:asciiTheme="majorBidi" w:hAnsiTheme="majorBidi" w:cstheme="majorBidi"/>
              </w:rPr>
            </w:pPr>
            <w:r w:rsidRPr="00544CEB">
              <w:rPr>
                <w:rFonts w:asciiTheme="majorBidi" w:hAnsiTheme="majorBidi" w:cstheme="majorBidi"/>
              </w:rPr>
              <w:t>149,425</w:t>
            </w:r>
          </w:p>
        </w:tc>
        <w:tc>
          <w:tcPr>
            <w:tcW w:w="145" w:type="pct"/>
            <w:shd w:val="clear" w:color="auto" w:fill="auto"/>
          </w:tcPr>
          <w:p w:rsidR="00544CEB" w:rsidRPr="00544CEB" w:rsidRDefault="00544CEB" w:rsidP="00544CEB">
            <w:pPr>
              <w:tabs>
                <w:tab w:val="decimal" w:pos="870"/>
              </w:tabs>
              <w:spacing w:after="0" w:line="240" w:lineRule="auto"/>
              <w:ind w:left="-102" w:right="-72"/>
              <w:rPr>
                <w:rFonts w:asciiTheme="majorBidi" w:hAnsiTheme="majorBidi" w:cstheme="majorBidi"/>
              </w:rPr>
            </w:pPr>
          </w:p>
        </w:tc>
        <w:tc>
          <w:tcPr>
            <w:tcW w:w="583" w:type="pct"/>
            <w:tcBorders>
              <w:top w:val="single" w:sz="4" w:space="0" w:color="auto"/>
              <w:bottom w:val="double" w:sz="4" w:space="0" w:color="auto"/>
            </w:tcBorders>
            <w:shd w:val="clear" w:color="auto" w:fill="auto"/>
          </w:tcPr>
          <w:p w:rsidR="00544CEB" w:rsidRPr="00544CEB" w:rsidRDefault="00544CEB" w:rsidP="00544CEB">
            <w:pPr>
              <w:tabs>
                <w:tab w:val="decimal" w:pos="-19"/>
              </w:tabs>
              <w:spacing w:after="0" w:line="240" w:lineRule="auto"/>
              <w:ind w:left="-20" w:right="-30"/>
              <w:jc w:val="right"/>
              <w:rPr>
                <w:rFonts w:asciiTheme="majorBidi" w:hAnsiTheme="majorBidi" w:cstheme="majorBidi"/>
              </w:rPr>
            </w:pPr>
            <w:r w:rsidRPr="00544CEB">
              <w:rPr>
                <w:rFonts w:asciiTheme="majorBidi" w:hAnsiTheme="majorBidi" w:cstheme="majorBidi"/>
              </w:rPr>
              <w:t>212,956</w:t>
            </w:r>
          </w:p>
        </w:tc>
      </w:tr>
    </w:tbl>
    <w:p w:rsidR="007C229B" w:rsidRPr="00544CEB" w:rsidRDefault="007C229B" w:rsidP="00876A69">
      <w:pPr>
        <w:pStyle w:val="ListParagraph"/>
        <w:spacing w:after="0" w:line="240" w:lineRule="auto"/>
        <w:ind w:left="547" w:right="-43"/>
        <w:jc w:val="thaiDistribute"/>
        <w:rPr>
          <w:rFonts w:asciiTheme="majorBidi" w:hAnsiTheme="majorBidi" w:cstheme="majorBidi"/>
          <w:sz w:val="20"/>
          <w:szCs w:val="20"/>
        </w:rPr>
      </w:pPr>
    </w:p>
    <w:p w:rsidR="0054368F" w:rsidRPr="00544CEB" w:rsidRDefault="00D35075" w:rsidP="000957AE">
      <w:pPr>
        <w:spacing w:after="0"/>
        <w:ind w:left="426"/>
        <w:rPr>
          <w:rFonts w:asciiTheme="majorBidi" w:hAnsiTheme="majorBidi" w:cstheme="majorBidi"/>
          <w:cs/>
        </w:rPr>
      </w:pPr>
      <w:r w:rsidRPr="00947733">
        <w:rPr>
          <w:szCs w:val="22"/>
        </w:rPr>
        <w:t xml:space="preserve">Trade receivables </w:t>
      </w:r>
      <w:r w:rsidRPr="00947733">
        <w:rPr>
          <w:szCs w:val="22"/>
          <w:cs/>
        </w:rPr>
        <w:t xml:space="preserve">- </w:t>
      </w:r>
      <w:r w:rsidRPr="00947733">
        <w:rPr>
          <w:szCs w:val="22"/>
        </w:rPr>
        <w:t>related parties</w:t>
      </w:r>
      <w:r w:rsidR="00EE272D" w:rsidRPr="00544CEB">
        <w:rPr>
          <w:rFonts w:asciiTheme="majorBidi" w:hAnsiTheme="majorBidi" w:cstheme="majorBidi"/>
        </w:rPr>
        <w:t xml:space="preserve"> </w:t>
      </w:r>
      <w:r w:rsidR="0054368F" w:rsidRPr="00544CEB">
        <w:rPr>
          <w:rFonts w:asciiTheme="majorBidi" w:hAnsiTheme="majorBidi" w:cstheme="majorBidi"/>
        </w:rPr>
        <w:t>classified by aging were as follows</w:t>
      </w:r>
      <w:r w:rsidR="0054368F" w:rsidRPr="00544CEB">
        <w:rPr>
          <w:rFonts w:asciiTheme="majorBidi" w:hAnsiTheme="majorBidi" w:cstheme="majorBidi"/>
          <w:cs/>
        </w:rPr>
        <w:t>:</w:t>
      </w:r>
      <w:r w:rsidR="00EE272D">
        <w:rPr>
          <w:rFonts w:asciiTheme="majorBidi" w:hAnsiTheme="majorBidi" w:cstheme="majorBidi"/>
        </w:rPr>
        <w:t>-</w:t>
      </w:r>
    </w:p>
    <w:p w:rsidR="00876A69" w:rsidRPr="00544CEB" w:rsidRDefault="00876A69" w:rsidP="00876A69">
      <w:pPr>
        <w:pStyle w:val="ListParagraph"/>
        <w:spacing w:after="0" w:line="240" w:lineRule="auto"/>
        <w:ind w:left="547" w:right="-43"/>
        <w:jc w:val="thaiDistribute"/>
        <w:rPr>
          <w:rFonts w:asciiTheme="majorBidi" w:hAnsiTheme="majorBidi" w:cstheme="majorBidi"/>
          <w:sz w:val="20"/>
          <w:szCs w:val="20"/>
          <w:cs/>
        </w:rPr>
      </w:pPr>
    </w:p>
    <w:tbl>
      <w:tblPr>
        <w:tblW w:w="9333" w:type="dxa"/>
        <w:tblInd w:w="387" w:type="dxa"/>
        <w:tblLayout w:type="fixed"/>
        <w:tblCellMar>
          <w:left w:w="79" w:type="dxa"/>
          <w:right w:w="79" w:type="dxa"/>
        </w:tblCellMar>
        <w:tblLook w:val="04A0"/>
      </w:tblPr>
      <w:tblGrid>
        <w:gridCol w:w="4203"/>
        <w:gridCol w:w="1080"/>
        <w:gridCol w:w="270"/>
        <w:gridCol w:w="1080"/>
        <w:gridCol w:w="270"/>
        <w:gridCol w:w="1080"/>
        <w:gridCol w:w="270"/>
        <w:gridCol w:w="1080"/>
      </w:tblGrid>
      <w:tr w:rsidR="00F85117" w:rsidRPr="00544CEB" w:rsidTr="00004AE1">
        <w:trPr>
          <w:cantSplit/>
          <w:tblHeader/>
        </w:trPr>
        <w:tc>
          <w:tcPr>
            <w:tcW w:w="4203" w:type="dxa"/>
            <w:vAlign w:val="bottom"/>
          </w:tcPr>
          <w:p w:rsidR="00766A5F" w:rsidRPr="00544CEB" w:rsidRDefault="00766A5F" w:rsidP="00766A5F">
            <w:pPr>
              <w:pStyle w:val="acctfourfigures"/>
              <w:tabs>
                <w:tab w:val="left" w:pos="720"/>
              </w:tabs>
              <w:spacing w:line="240" w:lineRule="auto"/>
              <w:ind w:left="188" w:hanging="174"/>
              <w:rPr>
                <w:rFonts w:asciiTheme="majorBidi" w:hAnsiTheme="majorBidi" w:cstheme="majorBidi"/>
                <w:b/>
                <w:bCs/>
                <w:i/>
                <w:iCs/>
                <w:szCs w:val="28"/>
              </w:rPr>
            </w:pPr>
          </w:p>
        </w:tc>
        <w:tc>
          <w:tcPr>
            <w:tcW w:w="2430" w:type="dxa"/>
            <w:gridSpan w:val="3"/>
          </w:tcPr>
          <w:p w:rsidR="00766A5F" w:rsidRPr="00544CEB" w:rsidRDefault="00766A5F" w:rsidP="00766A5F">
            <w:pPr>
              <w:pStyle w:val="BodyText"/>
              <w:spacing w:after="0" w:line="240" w:lineRule="auto"/>
              <w:ind w:left="-108" w:right="-110"/>
              <w:jc w:val="center"/>
              <w:rPr>
                <w:rFonts w:asciiTheme="majorBidi" w:hAnsiTheme="majorBidi" w:cstheme="majorBidi"/>
                <w:b/>
                <w:bCs/>
                <w:sz w:val="28"/>
                <w:szCs w:val="28"/>
                <w:cs/>
              </w:rPr>
            </w:pPr>
          </w:p>
        </w:tc>
        <w:tc>
          <w:tcPr>
            <w:tcW w:w="270" w:type="dxa"/>
          </w:tcPr>
          <w:p w:rsidR="00766A5F" w:rsidRPr="00544CEB" w:rsidRDefault="00766A5F" w:rsidP="00766A5F">
            <w:pPr>
              <w:pStyle w:val="acctmergecolhdg"/>
              <w:spacing w:line="240" w:lineRule="auto"/>
              <w:ind w:left="-83" w:right="-79" w:firstLine="4"/>
              <w:rPr>
                <w:rFonts w:asciiTheme="majorBidi" w:hAnsiTheme="majorBidi" w:cstheme="majorBidi"/>
                <w:b w:val="0"/>
                <w:bCs/>
                <w:szCs w:val="28"/>
              </w:rPr>
            </w:pPr>
          </w:p>
        </w:tc>
        <w:tc>
          <w:tcPr>
            <w:tcW w:w="2430" w:type="dxa"/>
            <w:gridSpan w:val="3"/>
            <w:tcBorders>
              <w:left w:val="nil"/>
              <w:bottom w:val="nil"/>
              <w:right w:val="nil"/>
            </w:tcBorders>
            <w:vAlign w:val="bottom"/>
          </w:tcPr>
          <w:p w:rsidR="00766A5F" w:rsidRPr="00544CEB" w:rsidRDefault="00766A5F" w:rsidP="00766A5F">
            <w:pPr>
              <w:pStyle w:val="BodyText"/>
              <w:spacing w:after="0" w:line="240" w:lineRule="auto"/>
              <w:ind w:left="-108"/>
              <w:jc w:val="right"/>
              <w:rPr>
                <w:rFonts w:asciiTheme="majorBidi" w:hAnsiTheme="majorBidi" w:cstheme="majorBidi"/>
                <w:b/>
                <w:bCs/>
                <w:sz w:val="28"/>
                <w:szCs w:val="28"/>
                <w:cs/>
              </w:rPr>
            </w:pPr>
            <w:r w:rsidRPr="00544CEB">
              <w:rPr>
                <w:rFonts w:asciiTheme="majorBidi" w:eastAsia="Times New Roman" w:hAnsiTheme="majorBidi" w:cstheme="majorBidi"/>
                <w:sz w:val="28"/>
                <w:szCs w:val="28"/>
                <w:cs/>
              </w:rPr>
              <w:t>(</w:t>
            </w:r>
            <w:r w:rsidRPr="00544CEB">
              <w:rPr>
                <w:rFonts w:asciiTheme="majorBidi" w:eastAsia="Times New Roman" w:hAnsiTheme="majorBidi" w:cstheme="majorBidi"/>
                <w:sz w:val="28"/>
                <w:szCs w:val="28"/>
              </w:rPr>
              <w:t xml:space="preserve">Unit </w:t>
            </w:r>
            <w:r w:rsidRPr="00544CEB">
              <w:rPr>
                <w:rFonts w:asciiTheme="majorBidi" w:eastAsia="Times New Roman" w:hAnsiTheme="majorBidi" w:cstheme="majorBidi"/>
                <w:sz w:val="28"/>
                <w:szCs w:val="28"/>
                <w:cs/>
              </w:rPr>
              <w:t xml:space="preserve">: </w:t>
            </w:r>
            <w:r w:rsidRPr="00544CEB">
              <w:rPr>
                <w:rFonts w:asciiTheme="majorBidi" w:eastAsia="Times New Roman" w:hAnsiTheme="majorBidi" w:cstheme="majorBidi"/>
                <w:sz w:val="28"/>
                <w:szCs w:val="28"/>
              </w:rPr>
              <w:t>Thousand Baht</w:t>
            </w:r>
            <w:r w:rsidRPr="00544CEB">
              <w:rPr>
                <w:rFonts w:asciiTheme="majorBidi" w:eastAsia="Times New Roman" w:hAnsiTheme="majorBidi" w:cstheme="majorBidi"/>
                <w:sz w:val="28"/>
                <w:szCs w:val="28"/>
                <w:cs/>
              </w:rPr>
              <w:t>)</w:t>
            </w:r>
          </w:p>
        </w:tc>
      </w:tr>
      <w:tr w:rsidR="00F85117" w:rsidRPr="00544CEB" w:rsidTr="00004AE1">
        <w:trPr>
          <w:cantSplit/>
          <w:tblHeader/>
        </w:trPr>
        <w:tc>
          <w:tcPr>
            <w:tcW w:w="4203" w:type="dxa"/>
            <w:vAlign w:val="bottom"/>
            <w:hideMark/>
          </w:tcPr>
          <w:p w:rsidR="00766A5F" w:rsidRPr="00544CEB" w:rsidRDefault="00766A5F" w:rsidP="00766A5F">
            <w:pPr>
              <w:pStyle w:val="acctfourfigures"/>
              <w:tabs>
                <w:tab w:val="left" w:pos="720"/>
              </w:tabs>
              <w:spacing w:line="240" w:lineRule="auto"/>
              <w:ind w:left="188" w:hanging="174"/>
              <w:rPr>
                <w:rFonts w:asciiTheme="majorBidi" w:hAnsiTheme="majorBidi" w:cstheme="majorBidi"/>
                <w:b/>
                <w:bCs/>
                <w:i/>
                <w:iCs/>
                <w:szCs w:val="28"/>
              </w:rPr>
            </w:pPr>
          </w:p>
        </w:tc>
        <w:tc>
          <w:tcPr>
            <w:tcW w:w="2430" w:type="dxa"/>
            <w:gridSpan w:val="3"/>
            <w:shd w:val="clear" w:color="auto" w:fill="auto"/>
          </w:tcPr>
          <w:p w:rsidR="00766A5F" w:rsidRPr="00544CEB" w:rsidRDefault="00766A5F" w:rsidP="00766A5F">
            <w:pPr>
              <w:spacing w:after="0" w:line="240" w:lineRule="auto"/>
              <w:ind w:left="-108" w:right="-110"/>
              <w:jc w:val="center"/>
              <w:rPr>
                <w:rFonts w:asciiTheme="majorBidi" w:eastAsia="MS Mincho" w:hAnsiTheme="majorBidi" w:cstheme="majorBidi"/>
                <w:u w:val="single"/>
              </w:rPr>
            </w:pPr>
            <w:r w:rsidRPr="00544CEB">
              <w:rPr>
                <w:rFonts w:asciiTheme="majorBidi" w:eastAsia="MS Mincho" w:hAnsiTheme="majorBidi" w:cstheme="majorBidi"/>
                <w:u w:val="single"/>
              </w:rPr>
              <w:t>Consolidated</w:t>
            </w:r>
          </w:p>
          <w:p w:rsidR="00766A5F" w:rsidRPr="00544CEB" w:rsidRDefault="00766A5F" w:rsidP="00766A5F">
            <w:pPr>
              <w:pStyle w:val="BodyText"/>
              <w:spacing w:after="0" w:line="240" w:lineRule="auto"/>
              <w:ind w:left="-108" w:right="-110"/>
              <w:jc w:val="center"/>
              <w:rPr>
                <w:rFonts w:asciiTheme="majorBidi" w:hAnsiTheme="majorBidi" w:cstheme="majorBidi"/>
                <w:sz w:val="28"/>
                <w:szCs w:val="28"/>
                <w:u w:val="single"/>
              </w:rPr>
            </w:pPr>
            <w:r w:rsidRPr="00544CEB">
              <w:rPr>
                <w:rFonts w:asciiTheme="majorBidi" w:eastAsia="MS Mincho" w:hAnsiTheme="majorBidi" w:cstheme="majorBidi"/>
                <w:sz w:val="28"/>
                <w:szCs w:val="28"/>
                <w:u w:val="single"/>
              </w:rPr>
              <w:t>financial statements</w:t>
            </w:r>
          </w:p>
        </w:tc>
        <w:tc>
          <w:tcPr>
            <w:tcW w:w="270" w:type="dxa"/>
          </w:tcPr>
          <w:p w:rsidR="00766A5F" w:rsidRPr="00544CEB" w:rsidRDefault="00766A5F" w:rsidP="00766A5F">
            <w:pPr>
              <w:pStyle w:val="acctmergecolhdg"/>
              <w:spacing w:line="240" w:lineRule="auto"/>
              <w:ind w:left="-83" w:right="-79" w:firstLine="4"/>
              <w:rPr>
                <w:rFonts w:asciiTheme="majorBidi" w:hAnsiTheme="majorBidi" w:cstheme="majorBidi"/>
                <w:b w:val="0"/>
                <w:szCs w:val="28"/>
                <w:u w:val="single"/>
              </w:rPr>
            </w:pPr>
          </w:p>
        </w:tc>
        <w:tc>
          <w:tcPr>
            <w:tcW w:w="2430" w:type="dxa"/>
            <w:gridSpan w:val="3"/>
          </w:tcPr>
          <w:p w:rsidR="00766A5F" w:rsidRPr="00544CEB" w:rsidRDefault="00403314" w:rsidP="00766A5F">
            <w:pPr>
              <w:spacing w:after="0" w:line="240" w:lineRule="auto"/>
              <w:ind w:left="-108" w:right="-110"/>
              <w:jc w:val="center"/>
              <w:rPr>
                <w:rFonts w:asciiTheme="majorBidi" w:eastAsia="MS Mincho" w:hAnsiTheme="majorBidi" w:cstheme="majorBidi"/>
                <w:u w:val="single"/>
              </w:rPr>
            </w:pPr>
            <w:r>
              <w:rPr>
                <w:rFonts w:asciiTheme="majorBidi" w:eastAsia="MS Mincho" w:hAnsiTheme="majorBidi" w:cstheme="majorBidi"/>
                <w:u w:val="single"/>
              </w:rPr>
              <w:t>Separate</w:t>
            </w:r>
          </w:p>
          <w:p w:rsidR="00766A5F" w:rsidRPr="00544CEB" w:rsidRDefault="00766A5F" w:rsidP="00766A5F">
            <w:pPr>
              <w:pStyle w:val="BodyText"/>
              <w:spacing w:after="0" w:line="240" w:lineRule="auto"/>
              <w:ind w:left="-108" w:right="-110"/>
              <w:jc w:val="center"/>
              <w:rPr>
                <w:rFonts w:asciiTheme="majorBidi" w:hAnsiTheme="majorBidi" w:cstheme="majorBidi"/>
                <w:sz w:val="28"/>
                <w:szCs w:val="28"/>
                <w:u w:val="single"/>
              </w:rPr>
            </w:pPr>
            <w:r w:rsidRPr="00544CEB">
              <w:rPr>
                <w:rFonts w:asciiTheme="majorBidi" w:eastAsia="MS Mincho" w:hAnsiTheme="majorBidi" w:cstheme="majorBidi"/>
                <w:sz w:val="28"/>
                <w:szCs w:val="28"/>
                <w:u w:val="single"/>
              </w:rPr>
              <w:t>financial statements</w:t>
            </w:r>
          </w:p>
        </w:tc>
      </w:tr>
      <w:tr w:rsidR="00F85117" w:rsidRPr="00544CEB" w:rsidTr="00004AE1">
        <w:trPr>
          <w:cantSplit/>
          <w:tblHeader/>
        </w:trPr>
        <w:tc>
          <w:tcPr>
            <w:tcW w:w="4203" w:type="dxa"/>
            <w:vAlign w:val="bottom"/>
          </w:tcPr>
          <w:p w:rsidR="00766A5F" w:rsidRPr="00544CEB" w:rsidRDefault="00766A5F" w:rsidP="00766A5F">
            <w:pPr>
              <w:spacing w:after="0" w:line="240" w:lineRule="auto"/>
              <w:ind w:left="105"/>
              <w:rPr>
                <w:rFonts w:asciiTheme="majorBidi" w:hAnsiTheme="majorBidi" w:cstheme="majorBidi"/>
                <w:b/>
                <w:bCs/>
                <w:i/>
                <w:iCs/>
              </w:rPr>
            </w:pPr>
          </w:p>
        </w:tc>
        <w:tc>
          <w:tcPr>
            <w:tcW w:w="1080" w:type="dxa"/>
          </w:tcPr>
          <w:p w:rsidR="00766A5F" w:rsidRPr="00544CEB" w:rsidRDefault="00766A5F" w:rsidP="00766A5F">
            <w:pPr>
              <w:pStyle w:val="acctmergecolhdg"/>
              <w:spacing w:line="240" w:lineRule="auto"/>
              <w:ind w:left="-83" w:right="-79" w:firstLine="4"/>
              <w:rPr>
                <w:rFonts w:asciiTheme="majorBidi" w:hAnsiTheme="majorBidi" w:cstheme="majorBidi"/>
                <w:b w:val="0"/>
                <w:bCs/>
                <w:szCs w:val="28"/>
                <w:u w:val="single"/>
                <w:cs/>
                <w:lang w:bidi="th-TH"/>
              </w:rPr>
            </w:pPr>
            <w:r w:rsidRPr="00544CEB">
              <w:rPr>
                <w:rFonts w:asciiTheme="majorBidi" w:eastAsia="MS Mincho" w:hAnsiTheme="majorBidi" w:cstheme="majorBidi"/>
                <w:b w:val="0"/>
                <w:bCs/>
                <w:szCs w:val="28"/>
                <w:u w:val="single"/>
              </w:rPr>
              <w:t>2024</w:t>
            </w:r>
          </w:p>
        </w:tc>
        <w:tc>
          <w:tcPr>
            <w:tcW w:w="270" w:type="dxa"/>
          </w:tcPr>
          <w:p w:rsidR="00766A5F" w:rsidRPr="00544CEB" w:rsidRDefault="00766A5F" w:rsidP="00766A5F">
            <w:pPr>
              <w:pStyle w:val="acctmergecolhdg"/>
              <w:spacing w:line="240" w:lineRule="auto"/>
              <w:ind w:left="-83" w:firstLine="4"/>
              <w:rPr>
                <w:rFonts w:asciiTheme="majorBidi" w:hAnsiTheme="majorBidi" w:cstheme="majorBidi"/>
                <w:b w:val="0"/>
                <w:bCs/>
                <w:szCs w:val="28"/>
                <w:u w:val="single"/>
              </w:rPr>
            </w:pPr>
          </w:p>
        </w:tc>
        <w:tc>
          <w:tcPr>
            <w:tcW w:w="1080" w:type="dxa"/>
          </w:tcPr>
          <w:p w:rsidR="00766A5F" w:rsidRPr="00544CEB" w:rsidRDefault="00766A5F" w:rsidP="00766A5F">
            <w:pPr>
              <w:pStyle w:val="acctmergecolhdg"/>
              <w:spacing w:line="240" w:lineRule="auto"/>
              <w:ind w:left="-77" w:right="-77" w:firstLine="4"/>
              <w:rPr>
                <w:rFonts w:asciiTheme="majorBidi" w:hAnsiTheme="majorBidi" w:cstheme="majorBidi"/>
                <w:b w:val="0"/>
                <w:bCs/>
                <w:szCs w:val="28"/>
                <w:u w:val="single"/>
                <w:cs/>
                <w:lang w:bidi="th-TH"/>
              </w:rPr>
            </w:pPr>
            <w:r w:rsidRPr="00544CEB">
              <w:rPr>
                <w:rFonts w:asciiTheme="majorBidi" w:eastAsia="MS Mincho" w:hAnsiTheme="majorBidi" w:cstheme="majorBidi"/>
                <w:b w:val="0"/>
                <w:bCs/>
                <w:szCs w:val="28"/>
                <w:u w:val="single"/>
              </w:rPr>
              <w:t>2023</w:t>
            </w:r>
          </w:p>
        </w:tc>
        <w:tc>
          <w:tcPr>
            <w:tcW w:w="270" w:type="dxa"/>
          </w:tcPr>
          <w:p w:rsidR="00766A5F" w:rsidRPr="00544CEB" w:rsidRDefault="00766A5F" w:rsidP="00766A5F">
            <w:pPr>
              <w:pStyle w:val="acctmergecolhdg"/>
              <w:spacing w:line="240" w:lineRule="auto"/>
              <w:ind w:left="-83" w:right="-79" w:firstLine="4"/>
              <w:rPr>
                <w:rFonts w:asciiTheme="majorBidi" w:hAnsiTheme="majorBidi" w:cstheme="majorBidi"/>
                <w:b w:val="0"/>
                <w:bCs/>
                <w:szCs w:val="28"/>
                <w:u w:val="single"/>
              </w:rPr>
            </w:pPr>
          </w:p>
        </w:tc>
        <w:tc>
          <w:tcPr>
            <w:tcW w:w="1080" w:type="dxa"/>
          </w:tcPr>
          <w:p w:rsidR="00766A5F" w:rsidRPr="00544CEB" w:rsidRDefault="00766A5F" w:rsidP="00766A5F">
            <w:pPr>
              <w:spacing w:after="0" w:line="240" w:lineRule="auto"/>
              <w:ind w:left="-53" w:right="-55"/>
              <w:jc w:val="center"/>
              <w:rPr>
                <w:rFonts w:asciiTheme="majorBidi" w:hAnsiTheme="majorBidi" w:cstheme="majorBidi"/>
                <w:bCs/>
                <w:u w:val="single"/>
                <w:cs/>
              </w:rPr>
            </w:pPr>
            <w:r w:rsidRPr="00544CEB">
              <w:rPr>
                <w:rFonts w:asciiTheme="majorBidi" w:eastAsia="MS Mincho" w:hAnsiTheme="majorBidi" w:cstheme="majorBidi"/>
                <w:bCs/>
                <w:u w:val="single"/>
              </w:rPr>
              <w:t>2024</w:t>
            </w:r>
          </w:p>
        </w:tc>
        <w:tc>
          <w:tcPr>
            <w:tcW w:w="270" w:type="dxa"/>
          </w:tcPr>
          <w:p w:rsidR="00766A5F" w:rsidRPr="00544CEB" w:rsidRDefault="00766A5F" w:rsidP="00766A5F">
            <w:pPr>
              <w:pStyle w:val="acctmergecolhdg"/>
              <w:spacing w:line="240" w:lineRule="auto"/>
              <w:rPr>
                <w:rFonts w:asciiTheme="majorBidi" w:hAnsiTheme="majorBidi" w:cstheme="majorBidi"/>
                <w:b w:val="0"/>
                <w:bCs/>
                <w:szCs w:val="28"/>
                <w:u w:val="single"/>
              </w:rPr>
            </w:pPr>
          </w:p>
        </w:tc>
        <w:tc>
          <w:tcPr>
            <w:tcW w:w="1080" w:type="dxa"/>
          </w:tcPr>
          <w:p w:rsidR="00766A5F" w:rsidRPr="00544CEB" w:rsidRDefault="00766A5F" w:rsidP="00766A5F">
            <w:pPr>
              <w:pStyle w:val="acctmergecolhdg"/>
              <w:spacing w:line="240" w:lineRule="auto"/>
              <w:ind w:firstLine="4"/>
              <w:rPr>
                <w:rFonts w:asciiTheme="majorBidi" w:hAnsiTheme="majorBidi" w:cstheme="majorBidi"/>
                <w:b w:val="0"/>
                <w:bCs/>
                <w:szCs w:val="28"/>
                <w:u w:val="single"/>
                <w:cs/>
                <w:lang w:bidi="th-TH"/>
              </w:rPr>
            </w:pPr>
            <w:r w:rsidRPr="00544CEB">
              <w:rPr>
                <w:rFonts w:asciiTheme="majorBidi" w:eastAsia="MS Mincho" w:hAnsiTheme="majorBidi" w:cstheme="majorBidi"/>
                <w:b w:val="0"/>
                <w:bCs/>
                <w:szCs w:val="28"/>
                <w:u w:val="single"/>
              </w:rPr>
              <w:t>2023</w:t>
            </w:r>
          </w:p>
        </w:tc>
      </w:tr>
      <w:tr w:rsidR="00FC69D8" w:rsidRPr="00544CEB" w:rsidTr="00004AE1">
        <w:trPr>
          <w:cantSplit/>
        </w:trPr>
        <w:tc>
          <w:tcPr>
            <w:tcW w:w="4203" w:type="dxa"/>
            <w:hideMark/>
          </w:tcPr>
          <w:p w:rsidR="00FC69D8" w:rsidRPr="00544CEB" w:rsidRDefault="00FC69D8" w:rsidP="001627F9">
            <w:pPr>
              <w:spacing w:after="0" w:line="240" w:lineRule="auto"/>
              <w:ind w:left="24"/>
              <w:rPr>
                <w:rFonts w:asciiTheme="majorBidi" w:hAnsiTheme="majorBidi" w:cstheme="majorBidi"/>
              </w:rPr>
            </w:pPr>
            <w:r w:rsidRPr="00544CEB">
              <w:rPr>
                <w:rFonts w:asciiTheme="majorBidi" w:hAnsiTheme="majorBidi" w:cstheme="majorBidi"/>
              </w:rPr>
              <w:t>Within credit terms</w:t>
            </w:r>
          </w:p>
        </w:tc>
        <w:tc>
          <w:tcPr>
            <w:tcW w:w="1080" w:type="dxa"/>
          </w:tcPr>
          <w:p w:rsidR="00FC69D8" w:rsidRPr="00544CEB" w:rsidRDefault="00FC69D8" w:rsidP="001627F9">
            <w:pPr>
              <w:spacing w:after="0" w:line="240" w:lineRule="auto"/>
              <w:ind w:left="-102" w:right="17"/>
              <w:jc w:val="right"/>
              <w:rPr>
                <w:rFonts w:asciiTheme="majorBidi" w:hAnsiTheme="majorBidi" w:cstheme="majorBidi"/>
              </w:rPr>
            </w:pPr>
            <w:r w:rsidRPr="00544CEB">
              <w:rPr>
                <w:rFonts w:asciiTheme="majorBidi" w:hAnsiTheme="majorBidi" w:cstheme="majorBidi"/>
              </w:rPr>
              <w:t>49</w:t>
            </w:r>
          </w:p>
        </w:tc>
        <w:tc>
          <w:tcPr>
            <w:tcW w:w="270" w:type="dxa"/>
          </w:tcPr>
          <w:p w:rsidR="00FC69D8" w:rsidRPr="00544CEB" w:rsidRDefault="00FC69D8" w:rsidP="00FC69D8">
            <w:pPr>
              <w:pStyle w:val="acctfourfigures"/>
              <w:tabs>
                <w:tab w:val="decimal" w:pos="731"/>
              </w:tabs>
              <w:spacing w:line="240" w:lineRule="auto"/>
              <w:ind w:left="-83" w:right="11" w:firstLine="4"/>
              <w:rPr>
                <w:rFonts w:asciiTheme="majorBidi" w:hAnsiTheme="majorBidi" w:cstheme="majorBidi"/>
                <w:szCs w:val="28"/>
              </w:rPr>
            </w:pPr>
          </w:p>
        </w:tc>
        <w:tc>
          <w:tcPr>
            <w:tcW w:w="1080" w:type="dxa"/>
          </w:tcPr>
          <w:p w:rsidR="00FC69D8" w:rsidRPr="00544CEB" w:rsidRDefault="00FC69D8" w:rsidP="001627F9">
            <w:pPr>
              <w:pStyle w:val="acctfourfigures"/>
              <w:tabs>
                <w:tab w:val="clear" w:pos="765"/>
                <w:tab w:val="decimal" w:pos="-79"/>
              </w:tabs>
              <w:spacing w:line="240" w:lineRule="auto"/>
              <w:ind w:left="-79" w:right="11"/>
              <w:jc w:val="right"/>
              <w:rPr>
                <w:rFonts w:asciiTheme="majorBidi" w:hAnsiTheme="majorBidi" w:cstheme="majorBidi"/>
                <w:szCs w:val="28"/>
                <w:lang w:val="en-US" w:bidi="th-TH"/>
              </w:rPr>
            </w:pPr>
            <w:r w:rsidRPr="00544CEB">
              <w:rPr>
                <w:rFonts w:asciiTheme="majorBidi" w:hAnsiTheme="majorBidi" w:cstheme="majorBidi"/>
                <w:szCs w:val="28"/>
                <w:lang w:val="en-US" w:bidi="th-TH"/>
              </w:rPr>
              <w:t>-</w:t>
            </w:r>
          </w:p>
        </w:tc>
        <w:tc>
          <w:tcPr>
            <w:tcW w:w="270" w:type="dxa"/>
          </w:tcPr>
          <w:p w:rsidR="00FC69D8" w:rsidRPr="00544CEB" w:rsidRDefault="00FC69D8" w:rsidP="00FC69D8">
            <w:pPr>
              <w:pStyle w:val="acctfourfigures"/>
              <w:tabs>
                <w:tab w:val="decimal" w:pos="731"/>
              </w:tabs>
              <w:spacing w:line="240" w:lineRule="auto"/>
              <w:ind w:left="-79" w:right="-72"/>
              <w:rPr>
                <w:rFonts w:asciiTheme="majorBidi" w:hAnsiTheme="majorBidi" w:cstheme="majorBidi"/>
                <w:szCs w:val="28"/>
              </w:rPr>
            </w:pPr>
          </w:p>
        </w:tc>
        <w:tc>
          <w:tcPr>
            <w:tcW w:w="1080" w:type="dxa"/>
          </w:tcPr>
          <w:p w:rsidR="00FC69D8" w:rsidRPr="00544CEB" w:rsidRDefault="00FC69D8" w:rsidP="001627F9">
            <w:pPr>
              <w:pStyle w:val="acctfourfigures"/>
              <w:tabs>
                <w:tab w:val="decimal" w:pos="701"/>
              </w:tabs>
              <w:spacing w:line="240" w:lineRule="auto"/>
              <w:ind w:left="-79" w:right="15"/>
              <w:jc w:val="right"/>
              <w:rPr>
                <w:rFonts w:asciiTheme="majorBidi" w:hAnsiTheme="majorBidi" w:cstheme="majorBidi"/>
                <w:szCs w:val="28"/>
                <w:cs/>
                <w:lang w:bidi="th-TH"/>
              </w:rPr>
            </w:pPr>
            <w:r w:rsidRPr="00544CEB">
              <w:rPr>
                <w:rFonts w:asciiTheme="majorBidi" w:hAnsiTheme="majorBidi" w:cstheme="majorBidi"/>
                <w:szCs w:val="28"/>
                <w:lang w:val="en-US" w:bidi="th-TH"/>
              </w:rPr>
              <w:t>17,969</w:t>
            </w:r>
          </w:p>
        </w:tc>
        <w:tc>
          <w:tcPr>
            <w:tcW w:w="270" w:type="dxa"/>
          </w:tcPr>
          <w:p w:rsidR="00FC69D8" w:rsidRPr="00544CEB" w:rsidRDefault="00FC69D8" w:rsidP="00FC69D8">
            <w:pPr>
              <w:pStyle w:val="acctfourfigures"/>
              <w:spacing w:line="240" w:lineRule="auto"/>
              <w:rPr>
                <w:rFonts w:asciiTheme="majorBidi" w:hAnsiTheme="majorBidi" w:cstheme="majorBidi"/>
                <w:szCs w:val="28"/>
              </w:rPr>
            </w:pPr>
          </w:p>
        </w:tc>
        <w:tc>
          <w:tcPr>
            <w:tcW w:w="1080" w:type="dxa"/>
          </w:tcPr>
          <w:p w:rsidR="00FC69D8" w:rsidRPr="00544CEB" w:rsidRDefault="0003215B" w:rsidP="001627F9">
            <w:pPr>
              <w:pStyle w:val="acctfourfigures"/>
              <w:tabs>
                <w:tab w:val="clear" w:pos="765"/>
              </w:tabs>
              <w:spacing w:line="240" w:lineRule="auto"/>
              <w:ind w:left="-79"/>
              <w:jc w:val="right"/>
              <w:rPr>
                <w:rFonts w:asciiTheme="majorBidi" w:hAnsiTheme="majorBidi" w:cstheme="majorBidi"/>
                <w:szCs w:val="28"/>
              </w:rPr>
            </w:pPr>
            <w:r>
              <w:rPr>
                <w:rFonts w:asciiTheme="majorBidi" w:hAnsiTheme="majorBidi" w:cstheme="majorBidi"/>
                <w:szCs w:val="28"/>
              </w:rPr>
              <w:t>7,748</w:t>
            </w:r>
          </w:p>
        </w:tc>
      </w:tr>
      <w:tr w:rsidR="00FC69D8" w:rsidRPr="00544CEB" w:rsidTr="00004AE1">
        <w:trPr>
          <w:cantSplit/>
        </w:trPr>
        <w:tc>
          <w:tcPr>
            <w:tcW w:w="4203" w:type="dxa"/>
            <w:hideMark/>
          </w:tcPr>
          <w:p w:rsidR="00FC69D8" w:rsidRPr="00544CEB" w:rsidRDefault="00FC69D8" w:rsidP="001627F9">
            <w:pPr>
              <w:spacing w:after="0" w:line="240" w:lineRule="auto"/>
              <w:ind w:left="24"/>
              <w:rPr>
                <w:rFonts w:asciiTheme="majorBidi" w:hAnsiTheme="majorBidi" w:cstheme="majorBidi"/>
                <w:cs/>
              </w:rPr>
            </w:pPr>
            <w:r w:rsidRPr="00544CEB">
              <w:rPr>
                <w:rFonts w:asciiTheme="majorBidi" w:hAnsiTheme="majorBidi" w:cstheme="majorBidi"/>
              </w:rPr>
              <w:t>Overdue</w:t>
            </w:r>
            <w:r w:rsidRPr="00544CEB">
              <w:rPr>
                <w:rFonts w:asciiTheme="majorBidi" w:hAnsiTheme="majorBidi" w:cstheme="majorBidi"/>
                <w:cs/>
              </w:rPr>
              <w:t>:</w:t>
            </w:r>
          </w:p>
        </w:tc>
        <w:tc>
          <w:tcPr>
            <w:tcW w:w="1080" w:type="dxa"/>
          </w:tcPr>
          <w:p w:rsidR="00FC69D8" w:rsidRPr="00544CEB" w:rsidRDefault="00FC69D8" w:rsidP="001627F9">
            <w:pPr>
              <w:spacing w:after="0" w:line="240" w:lineRule="auto"/>
              <w:ind w:left="-102" w:right="17"/>
              <w:jc w:val="right"/>
              <w:rPr>
                <w:rFonts w:asciiTheme="majorBidi" w:hAnsiTheme="majorBidi" w:cstheme="majorBidi"/>
              </w:rPr>
            </w:pPr>
          </w:p>
        </w:tc>
        <w:tc>
          <w:tcPr>
            <w:tcW w:w="270" w:type="dxa"/>
          </w:tcPr>
          <w:p w:rsidR="00FC69D8" w:rsidRPr="00544CEB" w:rsidRDefault="00FC69D8" w:rsidP="00FC69D8">
            <w:pPr>
              <w:pStyle w:val="acctfourfigures"/>
              <w:tabs>
                <w:tab w:val="decimal" w:pos="731"/>
              </w:tabs>
              <w:spacing w:line="240" w:lineRule="auto"/>
              <w:ind w:left="-83" w:right="11" w:firstLine="4"/>
              <w:rPr>
                <w:rFonts w:asciiTheme="majorBidi" w:hAnsiTheme="majorBidi" w:cstheme="majorBidi"/>
                <w:szCs w:val="28"/>
              </w:rPr>
            </w:pPr>
          </w:p>
        </w:tc>
        <w:tc>
          <w:tcPr>
            <w:tcW w:w="1080" w:type="dxa"/>
          </w:tcPr>
          <w:p w:rsidR="00FC69D8" w:rsidRPr="00544CEB" w:rsidRDefault="00FC69D8" w:rsidP="001627F9">
            <w:pPr>
              <w:pStyle w:val="acctfourfigures"/>
              <w:tabs>
                <w:tab w:val="clear" w:pos="765"/>
                <w:tab w:val="decimal" w:pos="-79"/>
              </w:tabs>
              <w:spacing w:line="240" w:lineRule="auto"/>
              <w:ind w:left="-79" w:right="11"/>
              <w:jc w:val="right"/>
              <w:rPr>
                <w:rFonts w:asciiTheme="majorBidi" w:hAnsiTheme="majorBidi" w:cstheme="majorBidi"/>
                <w:szCs w:val="28"/>
                <w:lang w:val="en-US" w:bidi="th-TH"/>
              </w:rPr>
            </w:pPr>
          </w:p>
        </w:tc>
        <w:tc>
          <w:tcPr>
            <w:tcW w:w="270" w:type="dxa"/>
          </w:tcPr>
          <w:p w:rsidR="00FC69D8" w:rsidRPr="00544CEB" w:rsidRDefault="00FC69D8" w:rsidP="00FC69D8">
            <w:pPr>
              <w:pStyle w:val="acctfourfigures"/>
              <w:tabs>
                <w:tab w:val="decimal" w:pos="731"/>
              </w:tabs>
              <w:spacing w:line="240" w:lineRule="auto"/>
              <w:ind w:left="-79" w:right="-72"/>
              <w:rPr>
                <w:rFonts w:asciiTheme="majorBidi" w:hAnsiTheme="majorBidi" w:cstheme="majorBidi"/>
                <w:szCs w:val="28"/>
              </w:rPr>
            </w:pPr>
          </w:p>
        </w:tc>
        <w:tc>
          <w:tcPr>
            <w:tcW w:w="1080" w:type="dxa"/>
          </w:tcPr>
          <w:p w:rsidR="00FC69D8" w:rsidRPr="00544CEB" w:rsidRDefault="00FC69D8" w:rsidP="001627F9">
            <w:pPr>
              <w:pStyle w:val="acctfourfigures"/>
              <w:tabs>
                <w:tab w:val="decimal" w:pos="701"/>
              </w:tabs>
              <w:spacing w:line="240" w:lineRule="auto"/>
              <w:ind w:left="-79" w:right="15"/>
              <w:jc w:val="right"/>
              <w:rPr>
                <w:rFonts w:asciiTheme="majorBidi" w:hAnsiTheme="majorBidi" w:cstheme="majorBidi"/>
                <w:szCs w:val="28"/>
                <w:lang w:val="en-US" w:bidi="th-TH"/>
              </w:rPr>
            </w:pPr>
          </w:p>
        </w:tc>
        <w:tc>
          <w:tcPr>
            <w:tcW w:w="270" w:type="dxa"/>
          </w:tcPr>
          <w:p w:rsidR="00FC69D8" w:rsidRPr="00544CEB" w:rsidRDefault="00FC69D8" w:rsidP="00FC69D8">
            <w:pPr>
              <w:pStyle w:val="acctfourfigures"/>
              <w:spacing w:line="240" w:lineRule="auto"/>
              <w:rPr>
                <w:rFonts w:asciiTheme="majorBidi" w:hAnsiTheme="majorBidi" w:cstheme="majorBidi"/>
                <w:szCs w:val="28"/>
              </w:rPr>
            </w:pPr>
          </w:p>
        </w:tc>
        <w:tc>
          <w:tcPr>
            <w:tcW w:w="1080" w:type="dxa"/>
          </w:tcPr>
          <w:p w:rsidR="00FC69D8" w:rsidRPr="00544CEB" w:rsidRDefault="00FC69D8" w:rsidP="001627F9">
            <w:pPr>
              <w:pStyle w:val="acctfourfigures"/>
              <w:tabs>
                <w:tab w:val="clear" w:pos="765"/>
              </w:tabs>
              <w:spacing w:line="240" w:lineRule="auto"/>
              <w:ind w:left="-79"/>
              <w:jc w:val="right"/>
              <w:rPr>
                <w:rFonts w:asciiTheme="majorBidi" w:hAnsiTheme="majorBidi" w:cstheme="majorBidi"/>
                <w:szCs w:val="28"/>
              </w:rPr>
            </w:pPr>
          </w:p>
        </w:tc>
      </w:tr>
      <w:tr w:rsidR="00FC69D8" w:rsidRPr="00544CEB" w:rsidTr="00004AE1">
        <w:trPr>
          <w:cantSplit/>
        </w:trPr>
        <w:tc>
          <w:tcPr>
            <w:tcW w:w="4203" w:type="dxa"/>
            <w:hideMark/>
          </w:tcPr>
          <w:p w:rsidR="00FC69D8" w:rsidRPr="00544CEB" w:rsidRDefault="00FC69D8" w:rsidP="001627F9">
            <w:pPr>
              <w:spacing w:after="0" w:line="240" w:lineRule="auto"/>
              <w:ind w:left="24"/>
              <w:rPr>
                <w:rFonts w:asciiTheme="majorBidi" w:hAnsiTheme="majorBidi" w:cstheme="majorBidi"/>
                <w:cs/>
              </w:rPr>
            </w:pPr>
            <w:r w:rsidRPr="00544CEB">
              <w:rPr>
                <w:rFonts w:asciiTheme="majorBidi" w:hAnsiTheme="majorBidi" w:cstheme="majorBidi"/>
              </w:rPr>
              <w:t>Less than 3 months</w:t>
            </w:r>
          </w:p>
        </w:tc>
        <w:tc>
          <w:tcPr>
            <w:tcW w:w="1080" w:type="dxa"/>
          </w:tcPr>
          <w:p w:rsidR="00FC69D8" w:rsidRPr="00544CEB" w:rsidRDefault="00FC69D8" w:rsidP="001627F9">
            <w:pPr>
              <w:spacing w:after="0" w:line="240" w:lineRule="auto"/>
              <w:ind w:left="-102" w:right="17"/>
              <w:jc w:val="right"/>
              <w:rPr>
                <w:rFonts w:asciiTheme="majorBidi" w:hAnsiTheme="majorBidi" w:cstheme="majorBidi"/>
              </w:rPr>
            </w:pPr>
            <w:r w:rsidRPr="00544CEB">
              <w:rPr>
                <w:rFonts w:asciiTheme="majorBidi" w:hAnsiTheme="majorBidi" w:cstheme="majorBidi"/>
              </w:rPr>
              <w:t>-</w:t>
            </w:r>
          </w:p>
        </w:tc>
        <w:tc>
          <w:tcPr>
            <w:tcW w:w="270" w:type="dxa"/>
          </w:tcPr>
          <w:p w:rsidR="00FC69D8" w:rsidRPr="00544CEB" w:rsidRDefault="00FC69D8" w:rsidP="00FC69D8">
            <w:pPr>
              <w:pStyle w:val="acctfourfigures"/>
              <w:tabs>
                <w:tab w:val="decimal" w:pos="731"/>
              </w:tabs>
              <w:spacing w:line="240" w:lineRule="auto"/>
              <w:ind w:left="-83" w:right="11" w:firstLine="4"/>
              <w:rPr>
                <w:rFonts w:asciiTheme="majorBidi" w:hAnsiTheme="majorBidi" w:cstheme="majorBidi"/>
                <w:szCs w:val="28"/>
              </w:rPr>
            </w:pPr>
          </w:p>
        </w:tc>
        <w:tc>
          <w:tcPr>
            <w:tcW w:w="1080" w:type="dxa"/>
          </w:tcPr>
          <w:p w:rsidR="00FC69D8" w:rsidRPr="00544CEB" w:rsidRDefault="00FC69D8" w:rsidP="001627F9">
            <w:pPr>
              <w:pStyle w:val="acctfourfigures"/>
              <w:tabs>
                <w:tab w:val="clear" w:pos="765"/>
                <w:tab w:val="decimal" w:pos="-79"/>
              </w:tabs>
              <w:spacing w:line="240" w:lineRule="auto"/>
              <w:ind w:left="-79" w:right="11"/>
              <w:jc w:val="right"/>
              <w:rPr>
                <w:rFonts w:asciiTheme="majorBidi" w:hAnsiTheme="majorBidi" w:cstheme="majorBidi"/>
                <w:szCs w:val="28"/>
                <w:lang w:val="en-US" w:bidi="th-TH"/>
              </w:rPr>
            </w:pPr>
            <w:r w:rsidRPr="00544CEB">
              <w:rPr>
                <w:rFonts w:asciiTheme="majorBidi" w:hAnsiTheme="majorBidi" w:cstheme="majorBidi"/>
                <w:szCs w:val="28"/>
                <w:lang w:val="en-US" w:bidi="th-TH"/>
              </w:rPr>
              <w:t>-</w:t>
            </w:r>
          </w:p>
        </w:tc>
        <w:tc>
          <w:tcPr>
            <w:tcW w:w="270" w:type="dxa"/>
          </w:tcPr>
          <w:p w:rsidR="00FC69D8" w:rsidRPr="00544CEB" w:rsidRDefault="00FC69D8" w:rsidP="00FC69D8">
            <w:pPr>
              <w:pStyle w:val="acctfourfigures"/>
              <w:tabs>
                <w:tab w:val="decimal" w:pos="731"/>
              </w:tabs>
              <w:spacing w:line="240" w:lineRule="auto"/>
              <w:ind w:left="-79" w:right="-72"/>
              <w:rPr>
                <w:rFonts w:asciiTheme="majorBidi" w:hAnsiTheme="majorBidi" w:cstheme="majorBidi"/>
                <w:szCs w:val="28"/>
              </w:rPr>
            </w:pPr>
          </w:p>
        </w:tc>
        <w:tc>
          <w:tcPr>
            <w:tcW w:w="1080" w:type="dxa"/>
          </w:tcPr>
          <w:p w:rsidR="00FC69D8" w:rsidRPr="00544CEB" w:rsidRDefault="00FC69D8" w:rsidP="001627F9">
            <w:pPr>
              <w:pStyle w:val="acctfourfigures"/>
              <w:tabs>
                <w:tab w:val="decimal" w:pos="701"/>
              </w:tabs>
              <w:spacing w:line="240" w:lineRule="auto"/>
              <w:ind w:left="-79" w:right="15"/>
              <w:jc w:val="right"/>
              <w:rPr>
                <w:rFonts w:asciiTheme="majorBidi" w:hAnsiTheme="majorBidi" w:cstheme="majorBidi"/>
                <w:szCs w:val="28"/>
                <w:lang w:val="en-US" w:bidi="th-TH"/>
              </w:rPr>
            </w:pPr>
            <w:r w:rsidRPr="00544CEB">
              <w:rPr>
                <w:rFonts w:asciiTheme="majorBidi" w:hAnsiTheme="majorBidi" w:cstheme="majorBidi"/>
                <w:szCs w:val="28"/>
                <w:lang w:val="en-US" w:bidi="th-TH"/>
              </w:rPr>
              <w:t>389</w:t>
            </w:r>
          </w:p>
        </w:tc>
        <w:tc>
          <w:tcPr>
            <w:tcW w:w="270" w:type="dxa"/>
          </w:tcPr>
          <w:p w:rsidR="00FC69D8" w:rsidRPr="00544CEB" w:rsidRDefault="00FC69D8" w:rsidP="00FC69D8">
            <w:pPr>
              <w:pStyle w:val="acctfourfigures"/>
              <w:spacing w:line="240" w:lineRule="auto"/>
              <w:rPr>
                <w:rFonts w:asciiTheme="majorBidi" w:hAnsiTheme="majorBidi" w:cstheme="majorBidi"/>
                <w:szCs w:val="28"/>
              </w:rPr>
            </w:pPr>
          </w:p>
        </w:tc>
        <w:tc>
          <w:tcPr>
            <w:tcW w:w="1080" w:type="dxa"/>
          </w:tcPr>
          <w:p w:rsidR="00FC69D8" w:rsidRPr="00544CEB" w:rsidRDefault="0003215B" w:rsidP="001627F9">
            <w:pPr>
              <w:pStyle w:val="acctfourfigures"/>
              <w:tabs>
                <w:tab w:val="clear" w:pos="765"/>
              </w:tabs>
              <w:spacing w:line="240" w:lineRule="auto"/>
              <w:ind w:left="-79"/>
              <w:jc w:val="right"/>
              <w:rPr>
                <w:rFonts w:asciiTheme="majorBidi" w:hAnsiTheme="majorBidi" w:cstheme="majorBidi"/>
                <w:szCs w:val="28"/>
              </w:rPr>
            </w:pPr>
            <w:r>
              <w:rPr>
                <w:rFonts w:asciiTheme="majorBidi" w:hAnsiTheme="majorBidi" w:cstheme="majorBidi"/>
                <w:szCs w:val="28"/>
              </w:rPr>
              <w:t>1,640</w:t>
            </w:r>
          </w:p>
        </w:tc>
      </w:tr>
      <w:tr w:rsidR="00FC69D8" w:rsidRPr="00544CEB" w:rsidTr="00004AE1">
        <w:trPr>
          <w:cantSplit/>
        </w:trPr>
        <w:tc>
          <w:tcPr>
            <w:tcW w:w="4203" w:type="dxa"/>
            <w:hideMark/>
          </w:tcPr>
          <w:p w:rsidR="00FC69D8" w:rsidRPr="00544CEB" w:rsidRDefault="00FC69D8" w:rsidP="001627F9">
            <w:pPr>
              <w:spacing w:after="0" w:line="240" w:lineRule="auto"/>
              <w:ind w:left="24"/>
              <w:rPr>
                <w:rFonts w:asciiTheme="majorBidi" w:hAnsiTheme="majorBidi" w:cstheme="majorBidi"/>
                <w:cs/>
              </w:rPr>
            </w:pPr>
            <w:r w:rsidRPr="00544CEB">
              <w:rPr>
                <w:rFonts w:asciiTheme="majorBidi" w:hAnsiTheme="majorBidi" w:cstheme="majorBidi"/>
              </w:rPr>
              <w:t xml:space="preserve">3 </w:t>
            </w:r>
            <w:r w:rsidRPr="00544CEB">
              <w:rPr>
                <w:rFonts w:asciiTheme="majorBidi" w:hAnsiTheme="majorBidi" w:cstheme="majorBidi"/>
                <w:cs/>
              </w:rPr>
              <w:t xml:space="preserve">- </w:t>
            </w:r>
            <w:r w:rsidRPr="00544CEB">
              <w:rPr>
                <w:rFonts w:asciiTheme="majorBidi" w:hAnsiTheme="majorBidi" w:cstheme="majorBidi"/>
              </w:rPr>
              <w:t>6 months</w:t>
            </w:r>
          </w:p>
        </w:tc>
        <w:tc>
          <w:tcPr>
            <w:tcW w:w="1080" w:type="dxa"/>
          </w:tcPr>
          <w:p w:rsidR="00FC69D8" w:rsidRPr="00544CEB" w:rsidRDefault="00FC69D8" w:rsidP="001627F9">
            <w:pPr>
              <w:spacing w:after="0" w:line="240" w:lineRule="auto"/>
              <w:ind w:left="-102" w:right="17"/>
              <w:jc w:val="right"/>
              <w:rPr>
                <w:rFonts w:asciiTheme="majorBidi" w:hAnsiTheme="majorBidi" w:cstheme="majorBidi"/>
              </w:rPr>
            </w:pPr>
            <w:r w:rsidRPr="00544CEB">
              <w:rPr>
                <w:rFonts w:asciiTheme="majorBidi" w:hAnsiTheme="majorBidi" w:cstheme="majorBidi"/>
              </w:rPr>
              <w:t>-</w:t>
            </w:r>
          </w:p>
        </w:tc>
        <w:tc>
          <w:tcPr>
            <w:tcW w:w="270" w:type="dxa"/>
          </w:tcPr>
          <w:p w:rsidR="00FC69D8" w:rsidRPr="00544CEB" w:rsidRDefault="00FC69D8" w:rsidP="00FC69D8">
            <w:pPr>
              <w:pStyle w:val="acctfourfigures"/>
              <w:tabs>
                <w:tab w:val="decimal" w:pos="731"/>
              </w:tabs>
              <w:spacing w:line="240" w:lineRule="auto"/>
              <w:ind w:left="-83" w:right="11" w:firstLine="4"/>
              <w:rPr>
                <w:rFonts w:asciiTheme="majorBidi" w:hAnsiTheme="majorBidi" w:cstheme="majorBidi"/>
                <w:szCs w:val="28"/>
              </w:rPr>
            </w:pPr>
          </w:p>
        </w:tc>
        <w:tc>
          <w:tcPr>
            <w:tcW w:w="1080" w:type="dxa"/>
          </w:tcPr>
          <w:p w:rsidR="00FC69D8" w:rsidRPr="00544CEB" w:rsidRDefault="00FC69D8" w:rsidP="001627F9">
            <w:pPr>
              <w:pStyle w:val="acctfourfigures"/>
              <w:tabs>
                <w:tab w:val="clear" w:pos="765"/>
                <w:tab w:val="decimal" w:pos="-79"/>
              </w:tabs>
              <w:spacing w:line="240" w:lineRule="auto"/>
              <w:ind w:left="-79" w:right="11"/>
              <w:jc w:val="right"/>
              <w:rPr>
                <w:rFonts w:asciiTheme="majorBidi" w:hAnsiTheme="majorBidi" w:cstheme="majorBidi"/>
                <w:szCs w:val="28"/>
                <w:lang w:val="en-US" w:bidi="th-TH"/>
              </w:rPr>
            </w:pPr>
            <w:r w:rsidRPr="00544CEB">
              <w:rPr>
                <w:rFonts w:asciiTheme="majorBidi" w:hAnsiTheme="majorBidi" w:cstheme="majorBidi"/>
                <w:szCs w:val="28"/>
                <w:lang w:val="en-US" w:bidi="th-TH"/>
              </w:rPr>
              <w:t>-</w:t>
            </w:r>
          </w:p>
        </w:tc>
        <w:tc>
          <w:tcPr>
            <w:tcW w:w="270" w:type="dxa"/>
          </w:tcPr>
          <w:p w:rsidR="00FC69D8" w:rsidRPr="00544CEB" w:rsidRDefault="00FC69D8" w:rsidP="00FC69D8">
            <w:pPr>
              <w:pStyle w:val="acctfourfigures"/>
              <w:tabs>
                <w:tab w:val="decimal" w:pos="731"/>
              </w:tabs>
              <w:spacing w:line="240" w:lineRule="auto"/>
              <w:ind w:left="-79" w:right="-72"/>
              <w:rPr>
                <w:rFonts w:asciiTheme="majorBidi" w:hAnsiTheme="majorBidi" w:cstheme="majorBidi"/>
                <w:szCs w:val="28"/>
              </w:rPr>
            </w:pPr>
          </w:p>
        </w:tc>
        <w:tc>
          <w:tcPr>
            <w:tcW w:w="1080" w:type="dxa"/>
          </w:tcPr>
          <w:p w:rsidR="00FC69D8" w:rsidRPr="00544CEB" w:rsidRDefault="00FC69D8" w:rsidP="001627F9">
            <w:pPr>
              <w:pStyle w:val="acctfourfigures"/>
              <w:tabs>
                <w:tab w:val="decimal" w:pos="701"/>
              </w:tabs>
              <w:spacing w:line="240" w:lineRule="auto"/>
              <w:ind w:left="-79" w:right="15"/>
              <w:jc w:val="right"/>
              <w:rPr>
                <w:rFonts w:asciiTheme="majorBidi" w:hAnsiTheme="majorBidi" w:cstheme="majorBidi"/>
                <w:szCs w:val="28"/>
                <w:lang w:val="en-US" w:bidi="th-TH"/>
              </w:rPr>
            </w:pPr>
            <w:r w:rsidRPr="00544CEB">
              <w:rPr>
                <w:rFonts w:asciiTheme="majorBidi" w:hAnsiTheme="majorBidi" w:cstheme="majorBidi"/>
                <w:szCs w:val="28"/>
                <w:lang w:val="en-US" w:bidi="th-TH"/>
              </w:rPr>
              <w:t>33</w:t>
            </w:r>
          </w:p>
        </w:tc>
        <w:tc>
          <w:tcPr>
            <w:tcW w:w="270" w:type="dxa"/>
          </w:tcPr>
          <w:p w:rsidR="00FC69D8" w:rsidRPr="00544CEB" w:rsidRDefault="00FC69D8" w:rsidP="00FC69D8">
            <w:pPr>
              <w:pStyle w:val="acctfourfigures"/>
              <w:spacing w:line="240" w:lineRule="auto"/>
              <w:rPr>
                <w:rFonts w:asciiTheme="majorBidi" w:hAnsiTheme="majorBidi" w:cstheme="majorBidi"/>
                <w:szCs w:val="28"/>
              </w:rPr>
            </w:pPr>
          </w:p>
        </w:tc>
        <w:tc>
          <w:tcPr>
            <w:tcW w:w="1080" w:type="dxa"/>
          </w:tcPr>
          <w:p w:rsidR="00FC69D8" w:rsidRPr="00544CEB" w:rsidRDefault="0003215B" w:rsidP="001627F9">
            <w:pPr>
              <w:pStyle w:val="acctfourfigures"/>
              <w:tabs>
                <w:tab w:val="clear" w:pos="765"/>
              </w:tabs>
              <w:spacing w:line="240" w:lineRule="auto"/>
              <w:ind w:left="-79"/>
              <w:jc w:val="right"/>
              <w:rPr>
                <w:rFonts w:asciiTheme="majorBidi" w:hAnsiTheme="majorBidi" w:cstheme="majorBidi"/>
                <w:szCs w:val="28"/>
              </w:rPr>
            </w:pPr>
            <w:r>
              <w:rPr>
                <w:rFonts w:asciiTheme="majorBidi" w:hAnsiTheme="majorBidi" w:cstheme="majorBidi"/>
                <w:szCs w:val="28"/>
              </w:rPr>
              <w:t>938</w:t>
            </w:r>
          </w:p>
        </w:tc>
      </w:tr>
      <w:tr w:rsidR="00FC69D8" w:rsidRPr="00544CEB" w:rsidTr="00004AE1">
        <w:trPr>
          <w:cantSplit/>
        </w:trPr>
        <w:tc>
          <w:tcPr>
            <w:tcW w:w="4203" w:type="dxa"/>
          </w:tcPr>
          <w:p w:rsidR="00FC69D8" w:rsidRPr="00544CEB" w:rsidRDefault="00FC69D8" w:rsidP="001627F9">
            <w:pPr>
              <w:spacing w:after="0" w:line="240" w:lineRule="auto"/>
              <w:ind w:left="24"/>
              <w:rPr>
                <w:rFonts w:asciiTheme="majorBidi" w:hAnsiTheme="majorBidi" w:cstheme="majorBidi"/>
              </w:rPr>
            </w:pPr>
            <w:r w:rsidRPr="00544CEB">
              <w:rPr>
                <w:rFonts w:asciiTheme="majorBidi" w:hAnsiTheme="majorBidi" w:cstheme="majorBidi"/>
              </w:rPr>
              <w:t xml:space="preserve">6 </w:t>
            </w:r>
            <w:r w:rsidRPr="00544CEB">
              <w:rPr>
                <w:rFonts w:asciiTheme="majorBidi" w:hAnsiTheme="majorBidi" w:cstheme="majorBidi"/>
                <w:cs/>
              </w:rPr>
              <w:t xml:space="preserve">- </w:t>
            </w:r>
            <w:r w:rsidR="0003215B">
              <w:rPr>
                <w:rFonts w:asciiTheme="majorBidi" w:hAnsiTheme="majorBidi" w:cstheme="majorBidi"/>
              </w:rPr>
              <w:t>12</w:t>
            </w:r>
            <w:r w:rsidRPr="00544CEB">
              <w:rPr>
                <w:rFonts w:asciiTheme="majorBidi" w:hAnsiTheme="majorBidi" w:cstheme="majorBidi"/>
              </w:rPr>
              <w:t xml:space="preserve"> months</w:t>
            </w:r>
          </w:p>
        </w:tc>
        <w:tc>
          <w:tcPr>
            <w:tcW w:w="1080" w:type="dxa"/>
          </w:tcPr>
          <w:p w:rsidR="00FC69D8" w:rsidRPr="00544CEB" w:rsidRDefault="00FC69D8" w:rsidP="001627F9">
            <w:pPr>
              <w:spacing w:after="0" w:line="240" w:lineRule="auto"/>
              <w:ind w:left="-102" w:right="17"/>
              <w:jc w:val="right"/>
              <w:rPr>
                <w:rFonts w:asciiTheme="majorBidi" w:hAnsiTheme="majorBidi" w:cstheme="majorBidi"/>
              </w:rPr>
            </w:pPr>
            <w:r w:rsidRPr="00544CEB">
              <w:rPr>
                <w:rFonts w:asciiTheme="majorBidi" w:hAnsiTheme="majorBidi" w:cstheme="majorBidi"/>
              </w:rPr>
              <w:t>-</w:t>
            </w:r>
          </w:p>
        </w:tc>
        <w:tc>
          <w:tcPr>
            <w:tcW w:w="270" w:type="dxa"/>
          </w:tcPr>
          <w:p w:rsidR="00FC69D8" w:rsidRPr="00544CEB" w:rsidRDefault="00FC69D8" w:rsidP="00FC69D8">
            <w:pPr>
              <w:pStyle w:val="acctfourfigures"/>
              <w:tabs>
                <w:tab w:val="decimal" w:pos="731"/>
              </w:tabs>
              <w:spacing w:line="240" w:lineRule="auto"/>
              <w:ind w:left="-83" w:right="11" w:firstLine="4"/>
              <w:rPr>
                <w:rFonts w:asciiTheme="majorBidi" w:hAnsiTheme="majorBidi" w:cstheme="majorBidi"/>
                <w:szCs w:val="28"/>
              </w:rPr>
            </w:pPr>
          </w:p>
        </w:tc>
        <w:tc>
          <w:tcPr>
            <w:tcW w:w="1080" w:type="dxa"/>
          </w:tcPr>
          <w:p w:rsidR="00FC69D8" w:rsidRPr="00544CEB" w:rsidRDefault="00FC69D8" w:rsidP="001627F9">
            <w:pPr>
              <w:pStyle w:val="acctfourfigures"/>
              <w:tabs>
                <w:tab w:val="clear" w:pos="765"/>
                <w:tab w:val="decimal" w:pos="-79"/>
              </w:tabs>
              <w:spacing w:line="240" w:lineRule="auto"/>
              <w:ind w:left="-79" w:right="11"/>
              <w:jc w:val="right"/>
              <w:rPr>
                <w:rFonts w:asciiTheme="majorBidi" w:hAnsiTheme="majorBidi" w:cstheme="majorBidi"/>
                <w:szCs w:val="28"/>
                <w:lang w:val="en-US" w:bidi="th-TH"/>
              </w:rPr>
            </w:pPr>
            <w:r w:rsidRPr="00544CEB">
              <w:rPr>
                <w:rFonts w:asciiTheme="majorBidi" w:hAnsiTheme="majorBidi" w:cstheme="majorBidi"/>
                <w:szCs w:val="28"/>
                <w:lang w:val="en-US" w:bidi="th-TH"/>
              </w:rPr>
              <w:t>-</w:t>
            </w:r>
          </w:p>
        </w:tc>
        <w:tc>
          <w:tcPr>
            <w:tcW w:w="270" w:type="dxa"/>
          </w:tcPr>
          <w:p w:rsidR="00FC69D8" w:rsidRPr="00544CEB" w:rsidRDefault="00FC69D8" w:rsidP="00FC69D8">
            <w:pPr>
              <w:pStyle w:val="acctfourfigures"/>
              <w:tabs>
                <w:tab w:val="decimal" w:pos="731"/>
              </w:tabs>
              <w:spacing w:line="240" w:lineRule="auto"/>
              <w:ind w:left="-79" w:right="-72"/>
              <w:rPr>
                <w:rFonts w:asciiTheme="majorBidi" w:hAnsiTheme="majorBidi" w:cstheme="majorBidi"/>
                <w:szCs w:val="28"/>
              </w:rPr>
            </w:pPr>
          </w:p>
        </w:tc>
        <w:tc>
          <w:tcPr>
            <w:tcW w:w="1080" w:type="dxa"/>
          </w:tcPr>
          <w:p w:rsidR="00FC69D8" w:rsidRPr="00544CEB" w:rsidRDefault="004F27BC" w:rsidP="001627F9">
            <w:pPr>
              <w:pStyle w:val="acctfourfigures"/>
              <w:tabs>
                <w:tab w:val="decimal" w:pos="701"/>
              </w:tabs>
              <w:spacing w:line="240" w:lineRule="auto"/>
              <w:ind w:left="-79" w:right="15"/>
              <w:jc w:val="right"/>
              <w:rPr>
                <w:rFonts w:asciiTheme="majorBidi" w:hAnsiTheme="majorBidi" w:cstheme="majorBidi"/>
                <w:szCs w:val="28"/>
                <w:lang w:val="en-US" w:bidi="th-TH"/>
              </w:rPr>
            </w:pPr>
            <w:r>
              <w:rPr>
                <w:rFonts w:asciiTheme="majorBidi" w:hAnsiTheme="majorBidi" w:cstheme="majorBidi"/>
                <w:szCs w:val="28"/>
                <w:lang w:val="en-US" w:bidi="th-TH"/>
              </w:rPr>
              <w:t>456</w:t>
            </w:r>
          </w:p>
        </w:tc>
        <w:tc>
          <w:tcPr>
            <w:tcW w:w="270" w:type="dxa"/>
          </w:tcPr>
          <w:p w:rsidR="00FC69D8" w:rsidRPr="00544CEB" w:rsidRDefault="00FC69D8" w:rsidP="00FC69D8">
            <w:pPr>
              <w:pStyle w:val="acctfourfigures"/>
              <w:spacing w:line="240" w:lineRule="auto"/>
              <w:rPr>
                <w:rFonts w:asciiTheme="majorBidi" w:hAnsiTheme="majorBidi" w:cstheme="majorBidi"/>
                <w:szCs w:val="28"/>
              </w:rPr>
            </w:pPr>
          </w:p>
        </w:tc>
        <w:tc>
          <w:tcPr>
            <w:tcW w:w="1080" w:type="dxa"/>
          </w:tcPr>
          <w:p w:rsidR="00FC69D8" w:rsidRPr="00544CEB" w:rsidRDefault="0003215B" w:rsidP="001627F9">
            <w:pPr>
              <w:pStyle w:val="acctfourfigures"/>
              <w:tabs>
                <w:tab w:val="clear" w:pos="765"/>
              </w:tabs>
              <w:spacing w:line="240" w:lineRule="auto"/>
              <w:ind w:left="-79"/>
              <w:jc w:val="right"/>
              <w:rPr>
                <w:rFonts w:asciiTheme="majorBidi" w:hAnsiTheme="majorBidi" w:cstheme="majorBidi"/>
                <w:szCs w:val="28"/>
              </w:rPr>
            </w:pPr>
            <w:r>
              <w:rPr>
                <w:rFonts w:asciiTheme="majorBidi" w:hAnsiTheme="majorBidi" w:cstheme="majorBidi"/>
                <w:szCs w:val="28"/>
              </w:rPr>
              <w:t>656</w:t>
            </w:r>
          </w:p>
        </w:tc>
      </w:tr>
      <w:tr w:rsidR="00FC69D8" w:rsidRPr="00544CEB" w:rsidTr="00004AE1">
        <w:trPr>
          <w:cantSplit/>
        </w:trPr>
        <w:tc>
          <w:tcPr>
            <w:tcW w:w="4203" w:type="dxa"/>
            <w:hideMark/>
          </w:tcPr>
          <w:p w:rsidR="00FC69D8" w:rsidRPr="00544CEB" w:rsidRDefault="00FC69D8" w:rsidP="001627F9">
            <w:pPr>
              <w:spacing w:after="0" w:line="240" w:lineRule="auto"/>
              <w:ind w:left="24"/>
              <w:rPr>
                <w:rFonts w:asciiTheme="majorBidi" w:hAnsiTheme="majorBidi" w:cstheme="majorBidi"/>
              </w:rPr>
            </w:pPr>
            <w:r w:rsidRPr="00544CEB">
              <w:rPr>
                <w:rFonts w:asciiTheme="majorBidi" w:hAnsiTheme="majorBidi" w:cstheme="majorBidi"/>
              </w:rPr>
              <w:t>Over 12 months</w:t>
            </w:r>
          </w:p>
        </w:tc>
        <w:tc>
          <w:tcPr>
            <w:tcW w:w="1080" w:type="dxa"/>
            <w:tcBorders>
              <w:top w:val="nil"/>
              <w:left w:val="nil"/>
              <w:bottom w:val="single" w:sz="4" w:space="0" w:color="auto"/>
              <w:right w:val="nil"/>
            </w:tcBorders>
          </w:tcPr>
          <w:p w:rsidR="00FC69D8" w:rsidRPr="00544CEB" w:rsidRDefault="00FC69D8" w:rsidP="001627F9">
            <w:pPr>
              <w:spacing w:after="0" w:line="240" w:lineRule="auto"/>
              <w:ind w:left="-102" w:right="17"/>
              <w:jc w:val="right"/>
              <w:rPr>
                <w:rFonts w:asciiTheme="majorBidi" w:hAnsiTheme="majorBidi" w:cstheme="majorBidi"/>
              </w:rPr>
            </w:pPr>
            <w:r w:rsidRPr="00544CEB">
              <w:rPr>
                <w:rFonts w:asciiTheme="majorBidi" w:hAnsiTheme="majorBidi" w:cstheme="majorBidi"/>
              </w:rPr>
              <w:t>-</w:t>
            </w:r>
          </w:p>
        </w:tc>
        <w:tc>
          <w:tcPr>
            <w:tcW w:w="270" w:type="dxa"/>
          </w:tcPr>
          <w:p w:rsidR="00FC69D8" w:rsidRPr="00544CEB" w:rsidRDefault="00FC69D8" w:rsidP="00FC69D8">
            <w:pPr>
              <w:pStyle w:val="acctfourfigures"/>
              <w:tabs>
                <w:tab w:val="decimal" w:pos="731"/>
              </w:tabs>
              <w:spacing w:line="240" w:lineRule="auto"/>
              <w:ind w:left="-83" w:right="11" w:firstLine="4"/>
              <w:rPr>
                <w:rFonts w:asciiTheme="majorBidi" w:hAnsiTheme="majorBidi" w:cstheme="majorBidi"/>
                <w:szCs w:val="28"/>
              </w:rPr>
            </w:pPr>
          </w:p>
        </w:tc>
        <w:tc>
          <w:tcPr>
            <w:tcW w:w="1080" w:type="dxa"/>
            <w:tcBorders>
              <w:top w:val="nil"/>
              <w:left w:val="nil"/>
              <w:bottom w:val="single" w:sz="4" w:space="0" w:color="auto"/>
              <w:right w:val="nil"/>
            </w:tcBorders>
          </w:tcPr>
          <w:p w:rsidR="00FC69D8" w:rsidRPr="00544CEB" w:rsidRDefault="00FC69D8" w:rsidP="001627F9">
            <w:pPr>
              <w:pStyle w:val="acctfourfigures"/>
              <w:tabs>
                <w:tab w:val="clear" w:pos="765"/>
                <w:tab w:val="decimal" w:pos="-79"/>
              </w:tabs>
              <w:spacing w:line="240" w:lineRule="auto"/>
              <w:ind w:left="-79" w:right="11"/>
              <w:jc w:val="right"/>
              <w:rPr>
                <w:rFonts w:asciiTheme="majorBidi" w:hAnsiTheme="majorBidi" w:cstheme="majorBidi"/>
                <w:szCs w:val="28"/>
                <w:lang w:val="en-US" w:bidi="th-TH"/>
              </w:rPr>
            </w:pPr>
            <w:r w:rsidRPr="00544CEB">
              <w:rPr>
                <w:rFonts w:asciiTheme="majorBidi" w:hAnsiTheme="majorBidi" w:cstheme="majorBidi"/>
                <w:szCs w:val="28"/>
                <w:lang w:val="en-US" w:bidi="th-TH"/>
              </w:rPr>
              <w:t>-</w:t>
            </w:r>
          </w:p>
        </w:tc>
        <w:tc>
          <w:tcPr>
            <w:tcW w:w="270" w:type="dxa"/>
          </w:tcPr>
          <w:p w:rsidR="00FC69D8" w:rsidRPr="00544CEB" w:rsidRDefault="00FC69D8" w:rsidP="00FC69D8">
            <w:pPr>
              <w:pStyle w:val="acctfourfigures"/>
              <w:tabs>
                <w:tab w:val="decimal" w:pos="731"/>
              </w:tabs>
              <w:spacing w:line="240" w:lineRule="auto"/>
              <w:ind w:left="-79" w:right="-72"/>
              <w:rPr>
                <w:rFonts w:asciiTheme="majorBidi" w:hAnsiTheme="majorBidi" w:cstheme="majorBidi"/>
                <w:szCs w:val="28"/>
              </w:rPr>
            </w:pPr>
          </w:p>
        </w:tc>
        <w:tc>
          <w:tcPr>
            <w:tcW w:w="1080" w:type="dxa"/>
            <w:tcBorders>
              <w:top w:val="nil"/>
              <w:left w:val="nil"/>
              <w:bottom w:val="single" w:sz="4" w:space="0" w:color="auto"/>
              <w:right w:val="nil"/>
            </w:tcBorders>
          </w:tcPr>
          <w:p w:rsidR="00FC69D8" w:rsidRPr="00544CEB" w:rsidRDefault="00FC69D8" w:rsidP="001627F9">
            <w:pPr>
              <w:pStyle w:val="acctfourfigures"/>
              <w:tabs>
                <w:tab w:val="decimal" w:pos="701"/>
              </w:tabs>
              <w:spacing w:line="240" w:lineRule="auto"/>
              <w:ind w:left="-79" w:right="15"/>
              <w:jc w:val="right"/>
              <w:rPr>
                <w:rFonts w:asciiTheme="majorBidi" w:hAnsiTheme="majorBidi" w:cstheme="majorBidi"/>
                <w:szCs w:val="28"/>
                <w:lang w:val="en-US" w:bidi="th-TH"/>
              </w:rPr>
            </w:pPr>
            <w:r w:rsidRPr="00544CEB">
              <w:rPr>
                <w:rFonts w:asciiTheme="majorBidi" w:hAnsiTheme="majorBidi" w:cstheme="majorBidi"/>
                <w:szCs w:val="28"/>
                <w:lang w:val="en-US" w:bidi="th-TH"/>
              </w:rPr>
              <w:t>20,102</w:t>
            </w:r>
          </w:p>
        </w:tc>
        <w:tc>
          <w:tcPr>
            <w:tcW w:w="270" w:type="dxa"/>
          </w:tcPr>
          <w:p w:rsidR="00FC69D8" w:rsidRPr="00544CEB" w:rsidRDefault="00FC69D8" w:rsidP="00FC69D8">
            <w:pPr>
              <w:pStyle w:val="acctfourfigures"/>
              <w:spacing w:line="240" w:lineRule="auto"/>
              <w:rPr>
                <w:rFonts w:asciiTheme="majorBidi" w:hAnsiTheme="majorBidi" w:cstheme="majorBidi"/>
                <w:szCs w:val="28"/>
              </w:rPr>
            </w:pPr>
          </w:p>
        </w:tc>
        <w:tc>
          <w:tcPr>
            <w:tcW w:w="1080" w:type="dxa"/>
            <w:tcBorders>
              <w:top w:val="nil"/>
              <w:left w:val="nil"/>
              <w:bottom w:val="single" w:sz="4" w:space="0" w:color="auto"/>
              <w:right w:val="nil"/>
            </w:tcBorders>
          </w:tcPr>
          <w:p w:rsidR="00FC69D8" w:rsidRPr="00544CEB" w:rsidRDefault="0003215B" w:rsidP="001627F9">
            <w:pPr>
              <w:pStyle w:val="acctfourfigures"/>
              <w:tabs>
                <w:tab w:val="clear" w:pos="765"/>
              </w:tabs>
              <w:spacing w:line="240" w:lineRule="auto"/>
              <w:ind w:left="-79"/>
              <w:jc w:val="right"/>
              <w:rPr>
                <w:rFonts w:asciiTheme="majorBidi" w:hAnsiTheme="majorBidi" w:cstheme="majorBidi"/>
                <w:szCs w:val="28"/>
              </w:rPr>
            </w:pPr>
            <w:r>
              <w:rPr>
                <w:rFonts w:asciiTheme="majorBidi" w:hAnsiTheme="majorBidi" w:cstheme="majorBidi"/>
                <w:szCs w:val="28"/>
              </w:rPr>
              <w:t>1</w:t>
            </w:r>
            <w:r w:rsidR="004F27BC">
              <w:rPr>
                <w:rFonts w:asciiTheme="majorBidi" w:hAnsiTheme="majorBidi" w:cstheme="majorBidi"/>
                <w:szCs w:val="28"/>
              </w:rPr>
              <w:t>8</w:t>
            </w:r>
            <w:r>
              <w:rPr>
                <w:rFonts w:asciiTheme="majorBidi" w:hAnsiTheme="majorBidi" w:cstheme="majorBidi"/>
                <w:szCs w:val="28"/>
              </w:rPr>
              <w:t>,725</w:t>
            </w:r>
          </w:p>
        </w:tc>
      </w:tr>
      <w:tr w:rsidR="00FC69D8" w:rsidRPr="00544CEB" w:rsidTr="00004AE1">
        <w:trPr>
          <w:cantSplit/>
        </w:trPr>
        <w:tc>
          <w:tcPr>
            <w:tcW w:w="4203" w:type="dxa"/>
            <w:hideMark/>
          </w:tcPr>
          <w:p w:rsidR="00FC69D8" w:rsidRPr="00544CEB" w:rsidRDefault="00FC69D8" w:rsidP="001627F9">
            <w:pPr>
              <w:spacing w:after="0" w:line="240" w:lineRule="auto"/>
              <w:ind w:left="24"/>
              <w:rPr>
                <w:rFonts w:asciiTheme="majorBidi" w:hAnsiTheme="majorBidi" w:cstheme="majorBidi"/>
              </w:rPr>
            </w:pPr>
            <w:r w:rsidRPr="00544CEB">
              <w:rPr>
                <w:rFonts w:asciiTheme="majorBidi" w:hAnsiTheme="majorBidi" w:cstheme="majorBidi"/>
              </w:rPr>
              <w:t>Total</w:t>
            </w:r>
          </w:p>
        </w:tc>
        <w:tc>
          <w:tcPr>
            <w:tcW w:w="1080" w:type="dxa"/>
            <w:tcBorders>
              <w:top w:val="single" w:sz="4" w:space="0" w:color="auto"/>
              <w:left w:val="nil"/>
              <w:bottom w:val="nil"/>
              <w:right w:val="nil"/>
            </w:tcBorders>
          </w:tcPr>
          <w:p w:rsidR="00FC69D8" w:rsidRPr="00544CEB" w:rsidRDefault="00FC69D8" w:rsidP="001627F9">
            <w:pPr>
              <w:spacing w:after="0" w:line="240" w:lineRule="auto"/>
              <w:ind w:left="-102" w:right="17"/>
              <w:jc w:val="right"/>
              <w:rPr>
                <w:rFonts w:asciiTheme="majorBidi" w:hAnsiTheme="majorBidi" w:cstheme="majorBidi"/>
              </w:rPr>
            </w:pPr>
            <w:r w:rsidRPr="00544CEB">
              <w:rPr>
                <w:rFonts w:asciiTheme="majorBidi" w:hAnsiTheme="majorBidi" w:cstheme="majorBidi"/>
              </w:rPr>
              <w:t>49</w:t>
            </w:r>
          </w:p>
        </w:tc>
        <w:tc>
          <w:tcPr>
            <w:tcW w:w="270" w:type="dxa"/>
          </w:tcPr>
          <w:p w:rsidR="00FC69D8" w:rsidRPr="00544CEB" w:rsidRDefault="00FC69D8" w:rsidP="00FC69D8">
            <w:pPr>
              <w:pStyle w:val="acctfourfigures"/>
              <w:tabs>
                <w:tab w:val="decimal" w:pos="731"/>
              </w:tabs>
              <w:spacing w:line="240" w:lineRule="auto"/>
              <w:ind w:left="-83" w:right="11" w:firstLine="4"/>
              <w:rPr>
                <w:rFonts w:asciiTheme="majorBidi" w:hAnsiTheme="majorBidi" w:cstheme="majorBidi"/>
                <w:b/>
                <w:bCs/>
                <w:szCs w:val="28"/>
              </w:rPr>
            </w:pPr>
          </w:p>
        </w:tc>
        <w:tc>
          <w:tcPr>
            <w:tcW w:w="1080" w:type="dxa"/>
            <w:tcBorders>
              <w:top w:val="single" w:sz="4" w:space="0" w:color="auto"/>
              <w:left w:val="nil"/>
              <w:bottom w:val="nil"/>
              <w:right w:val="nil"/>
            </w:tcBorders>
          </w:tcPr>
          <w:p w:rsidR="00FC69D8" w:rsidRPr="00544CEB" w:rsidRDefault="00FC69D8" w:rsidP="001627F9">
            <w:pPr>
              <w:pStyle w:val="acctfourfigures"/>
              <w:tabs>
                <w:tab w:val="clear" w:pos="765"/>
                <w:tab w:val="decimal" w:pos="-79"/>
              </w:tabs>
              <w:spacing w:line="240" w:lineRule="auto"/>
              <w:ind w:left="-79" w:right="11"/>
              <w:jc w:val="right"/>
              <w:rPr>
                <w:rFonts w:asciiTheme="majorBidi" w:hAnsiTheme="majorBidi" w:cstheme="majorBidi"/>
                <w:szCs w:val="28"/>
                <w:lang w:val="en-US" w:bidi="th-TH"/>
              </w:rPr>
            </w:pPr>
            <w:r w:rsidRPr="00544CEB">
              <w:rPr>
                <w:rFonts w:asciiTheme="majorBidi" w:hAnsiTheme="majorBidi" w:cstheme="majorBidi"/>
                <w:szCs w:val="28"/>
                <w:lang w:val="en-US" w:bidi="th-TH"/>
              </w:rPr>
              <w:t>-</w:t>
            </w:r>
          </w:p>
        </w:tc>
        <w:tc>
          <w:tcPr>
            <w:tcW w:w="270" w:type="dxa"/>
          </w:tcPr>
          <w:p w:rsidR="00FC69D8" w:rsidRPr="00544CEB" w:rsidRDefault="00FC69D8" w:rsidP="00FC69D8">
            <w:pPr>
              <w:pStyle w:val="acctfourfigures"/>
              <w:tabs>
                <w:tab w:val="decimal" w:pos="731"/>
              </w:tabs>
              <w:spacing w:line="240" w:lineRule="auto"/>
              <w:ind w:left="-79" w:right="-72"/>
              <w:rPr>
                <w:rFonts w:asciiTheme="majorBidi" w:hAnsiTheme="majorBidi" w:cstheme="majorBidi"/>
                <w:b/>
                <w:bCs/>
                <w:szCs w:val="28"/>
              </w:rPr>
            </w:pPr>
          </w:p>
        </w:tc>
        <w:tc>
          <w:tcPr>
            <w:tcW w:w="1080" w:type="dxa"/>
            <w:tcBorders>
              <w:top w:val="single" w:sz="4" w:space="0" w:color="auto"/>
              <w:left w:val="nil"/>
              <w:bottom w:val="nil"/>
              <w:right w:val="nil"/>
            </w:tcBorders>
            <w:vAlign w:val="bottom"/>
          </w:tcPr>
          <w:p w:rsidR="00FC69D8" w:rsidRPr="00544CEB" w:rsidRDefault="00FC69D8" w:rsidP="001627F9">
            <w:pPr>
              <w:pStyle w:val="acctfourfigures"/>
              <w:tabs>
                <w:tab w:val="decimal" w:pos="701"/>
              </w:tabs>
              <w:spacing w:line="240" w:lineRule="auto"/>
              <w:ind w:left="-79" w:right="15"/>
              <w:jc w:val="right"/>
              <w:rPr>
                <w:rFonts w:asciiTheme="majorBidi" w:hAnsiTheme="majorBidi" w:cstheme="majorBidi"/>
                <w:szCs w:val="28"/>
                <w:lang w:val="en-US" w:bidi="th-TH"/>
              </w:rPr>
            </w:pPr>
            <w:r w:rsidRPr="00544CEB">
              <w:rPr>
                <w:rFonts w:asciiTheme="majorBidi" w:hAnsiTheme="majorBidi" w:cstheme="majorBidi"/>
                <w:szCs w:val="28"/>
                <w:lang w:val="en-US" w:bidi="th-TH"/>
              </w:rPr>
              <w:t>38,949</w:t>
            </w:r>
          </w:p>
        </w:tc>
        <w:tc>
          <w:tcPr>
            <w:tcW w:w="270" w:type="dxa"/>
          </w:tcPr>
          <w:p w:rsidR="00FC69D8" w:rsidRPr="00544CEB" w:rsidRDefault="00FC69D8" w:rsidP="00FC69D8">
            <w:pPr>
              <w:pStyle w:val="acctfourfigures"/>
              <w:spacing w:line="240" w:lineRule="auto"/>
              <w:rPr>
                <w:rFonts w:asciiTheme="majorBidi" w:hAnsiTheme="majorBidi" w:cstheme="majorBidi"/>
                <w:b/>
                <w:bCs/>
                <w:szCs w:val="28"/>
              </w:rPr>
            </w:pPr>
          </w:p>
        </w:tc>
        <w:tc>
          <w:tcPr>
            <w:tcW w:w="1080" w:type="dxa"/>
            <w:tcBorders>
              <w:top w:val="single" w:sz="4" w:space="0" w:color="auto"/>
              <w:left w:val="nil"/>
              <w:right w:val="nil"/>
            </w:tcBorders>
          </w:tcPr>
          <w:p w:rsidR="00FC69D8" w:rsidRPr="00544CEB" w:rsidRDefault="00FC69D8" w:rsidP="001627F9">
            <w:pPr>
              <w:pStyle w:val="acctfourfigures"/>
              <w:tabs>
                <w:tab w:val="clear" w:pos="765"/>
              </w:tabs>
              <w:spacing w:line="240" w:lineRule="auto"/>
              <w:ind w:left="-79"/>
              <w:jc w:val="right"/>
              <w:rPr>
                <w:rFonts w:asciiTheme="majorBidi" w:hAnsiTheme="majorBidi" w:cstheme="majorBidi"/>
                <w:szCs w:val="28"/>
              </w:rPr>
            </w:pPr>
            <w:r w:rsidRPr="00544CEB">
              <w:rPr>
                <w:rFonts w:asciiTheme="majorBidi" w:hAnsiTheme="majorBidi" w:cstheme="majorBidi"/>
                <w:szCs w:val="28"/>
              </w:rPr>
              <w:t>29,707</w:t>
            </w:r>
          </w:p>
        </w:tc>
      </w:tr>
      <w:tr w:rsidR="00FC69D8" w:rsidRPr="00544CEB" w:rsidTr="00004AE1">
        <w:trPr>
          <w:cantSplit/>
          <w:trHeight w:val="71"/>
        </w:trPr>
        <w:tc>
          <w:tcPr>
            <w:tcW w:w="4203" w:type="dxa"/>
            <w:hideMark/>
          </w:tcPr>
          <w:p w:rsidR="00FC69D8" w:rsidRPr="00544CEB" w:rsidRDefault="00FC69D8" w:rsidP="001627F9">
            <w:pPr>
              <w:spacing w:after="0" w:line="240" w:lineRule="auto"/>
              <w:ind w:left="24"/>
              <w:rPr>
                <w:rFonts w:asciiTheme="majorBidi" w:hAnsiTheme="majorBidi" w:cstheme="majorBidi"/>
              </w:rPr>
            </w:pPr>
            <w:r w:rsidRPr="00544CEB">
              <w:rPr>
                <w:rFonts w:asciiTheme="majorBidi" w:hAnsiTheme="majorBidi" w:cstheme="majorBidi"/>
                <w:u w:val="single"/>
              </w:rPr>
              <w:t>Less</w:t>
            </w:r>
            <w:r w:rsidRPr="00544CEB">
              <w:rPr>
                <w:rFonts w:asciiTheme="majorBidi" w:hAnsiTheme="majorBidi" w:cstheme="majorBidi"/>
              </w:rPr>
              <w:t xml:space="preserve"> </w:t>
            </w:r>
            <w:r w:rsidR="004D18F9">
              <w:rPr>
                <w:rFonts w:asciiTheme="majorBidi" w:hAnsiTheme="majorBidi" w:cstheme="majorBidi"/>
              </w:rPr>
              <w:t>A</w:t>
            </w:r>
            <w:r w:rsidRPr="00544CEB">
              <w:rPr>
                <w:rFonts w:asciiTheme="majorBidi" w:hAnsiTheme="majorBidi" w:cstheme="majorBidi"/>
              </w:rPr>
              <w:t>llowance for expected credit loss</w:t>
            </w:r>
          </w:p>
        </w:tc>
        <w:tc>
          <w:tcPr>
            <w:tcW w:w="1080" w:type="dxa"/>
            <w:tcBorders>
              <w:top w:val="nil"/>
              <w:left w:val="nil"/>
              <w:bottom w:val="single" w:sz="4" w:space="0" w:color="auto"/>
              <w:right w:val="nil"/>
            </w:tcBorders>
          </w:tcPr>
          <w:p w:rsidR="00FC69D8" w:rsidRPr="00544CEB" w:rsidRDefault="00FC69D8" w:rsidP="001627F9">
            <w:pPr>
              <w:spacing w:after="0" w:line="240" w:lineRule="auto"/>
              <w:ind w:left="-102" w:right="17"/>
              <w:jc w:val="right"/>
              <w:rPr>
                <w:rFonts w:asciiTheme="majorBidi" w:hAnsiTheme="majorBidi" w:cstheme="majorBidi"/>
              </w:rPr>
            </w:pPr>
            <w:r w:rsidRPr="00544CEB">
              <w:rPr>
                <w:rFonts w:asciiTheme="majorBidi" w:hAnsiTheme="majorBidi" w:cstheme="majorBidi"/>
              </w:rPr>
              <w:t>-</w:t>
            </w:r>
          </w:p>
        </w:tc>
        <w:tc>
          <w:tcPr>
            <w:tcW w:w="270" w:type="dxa"/>
          </w:tcPr>
          <w:p w:rsidR="00FC69D8" w:rsidRPr="00544CEB" w:rsidRDefault="00FC69D8" w:rsidP="00FC69D8">
            <w:pPr>
              <w:pStyle w:val="acctfourfigures"/>
              <w:tabs>
                <w:tab w:val="decimal" w:pos="731"/>
              </w:tabs>
              <w:spacing w:line="240" w:lineRule="auto"/>
              <w:ind w:left="-83" w:right="11" w:firstLine="4"/>
              <w:jc w:val="right"/>
              <w:rPr>
                <w:rFonts w:asciiTheme="majorBidi" w:hAnsiTheme="majorBidi" w:cstheme="majorBidi"/>
                <w:b/>
                <w:bCs/>
                <w:szCs w:val="28"/>
              </w:rPr>
            </w:pPr>
          </w:p>
        </w:tc>
        <w:tc>
          <w:tcPr>
            <w:tcW w:w="1080" w:type="dxa"/>
            <w:tcBorders>
              <w:top w:val="nil"/>
              <w:left w:val="nil"/>
              <w:bottom w:val="single" w:sz="4" w:space="0" w:color="auto"/>
              <w:right w:val="nil"/>
            </w:tcBorders>
          </w:tcPr>
          <w:p w:rsidR="00FC69D8" w:rsidRPr="00544CEB" w:rsidRDefault="00FC69D8" w:rsidP="001627F9">
            <w:pPr>
              <w:pStyle w:val="acctfourfigures"/>
              <w:tabs>
                <w:tab w:val="clear" w:pos="765"/>
                <w:tab w:val="decimal" w:pos="-79"/>
              </w:tabs>
              <w:spacing w:line="240" w:lineRule="auto"/>
              <w:ind w:left="-79" w:right="11"/>
              <w:jc w:val="right"/>
              <w:rPr>
                <w:rFonts w:asciiTheme="majorBidi" w:hAnsiTheme="majorBidi" w:cstheme="majorBidi"/>
                <w:szCs w:val="28"/>
                <w:lang w:val="en-US" w:bidi="th-TH"/>
              </w:rPr>
            </w:pPr>
            <w:r w:rsidRPr="00544CEB">
              <w:rPr>
                <w:rFonts w:asciiTheme="majorBidi" w:hAnsiTheme="majorBidi" w:cstheme="majorBidi"/>
                <w:szCs w:val="28"/>
                <w:lang w:val="en-US" w:bidi="th-TH"/>
              </w:rPr>
              <w:t>-</w:t>
            </w:r>
          </w:p>
        </w:tc>
        <w:tc>
          <w:tcPr>
            <w:tcW w:w="270" w:type="dxa"/>
          </w:tcPr>
          <w:p w:rsidR="00FC69D8" w:rsidRPr="00544CEB" w:rsidRDefault="00FC69D8" w:rsidP="00FC69D8">
            <w:pPr>
              <w:pStyle w:val="acctfourfigures"/>
              <w:tabs>
                <w:tab w:val="decimal" w:pos="731"/>
              </w:tabs>
              <w:spacing w:line="240" w:lineRule="auto"/>
              <w:ind w:left="-79" w:right="-72"/>
              <w:jc w:val="right"/>
              <w:rPr>
                <w:rFonts w:asciiTheme="majorBidi" w:hAnsiTheme="majorBidi" w:cstheme="majorBidi"/>
                <w:b/>
                <w:bCs/>
                <w:szCs w:val="28"/>
              </w:rPr>
            </w:pPr>
          </w:p>
        </w:tc>
        <w:tc>
          <w:tcPr>
            <w:tcW w:w="1080" w:type="dxa"/>
            <w:tcBorders>
              <w:top w:val="nil"/>
              <w:left w:val="nil"/>
              <w:bottom w:val="single" w:sz="4" w:space="0" w:color="auto"/>
              <w:right w:val="nil"/>
            </w:tcBorders>
            <w:vAlign w:val="bottom"/>
          </w:tcPr>
          <w:p w:rsidR="00FC69D8" w:rsidRPr="00544CEB" w:rsidRDefault="00FC69D8" w:rsidP="001627F9">
            <w:pPr>
              <w:pStyle w:val="acctfourfigures"/>
              <w:tabs>
                <w:tab w:val="decimal" w:pos="701"/>
              </w:tabs>
              <w:spacing w:line="240" w:lineRule="auto"/>
              <w:ind w:left="-79" w:right="15"/>
              <w:jc w:val="right"/>
              <w:rPr>
                <w:rFonts w:asciiTheme="majorBidi" w:hAnsiTheme="majorBidi" w:cstheme="majorBidi"/>
                <w:szCs w:val="28"/>
                <w:lang w:val="en-US" w:bidi="th-TH"/>
              </w:rPr>
            </w:pPr>
            <w:r w:rsidRPr="00544CEB">
              <w:rPr>
                <w:rFonts w:asciiTheme="majorBidi" w:hAnsiTheme="majorBidi" w:cstheme="majorBidi"/>
                <w:szCs w:val="28"/>
                <w:lang w:val="en-US" w:bidi="th-TH"/>
              </w:rPr>
              <w:t>-</w:t>
            </w:r>
          </w:p>
        </w:tc>
        <w:tc>
          <w:tcPr>
            <w:tcW w:w="270" w:type="dxa"/>
          </w:tcPr>
          <w:p w:rsidR="00FC69D8" w:rsidRPr="00544CEB" w:rsidRDefault="00FC69D8" w:rsidP="00FC69D8">
            <w:pPr>
              <w:pStyle w:val="acctfourfigures"/>
              <w:spacing w:line="240" w:lineRule="auto"/>
              <w:jc w:val="right"/>
              <w:rPr>
                <w:rFonts w:asciiTheme="majorBidi" w:hAnsiTheme="majorBidi" w:cstheme="majorBidi"/>
                <w:b/>
                <w:bCs/>
                <w:szCs w:val="28"/>
              </w:rPr>
            </w:pPr>
          </w:p>
        </w:tc>
        <w:tc>
          <w:tcPr>
            <w:tcW w:w="1080" w:type="dxa"/>
            <w:tcBorders>
              <w:left w:val="nil"/>
              <w:bottom w:val="single" w:sz="2" w:space="0" w:color="auto"/>
              <w:right w:val="nil"/>
            </w:tcBorders>
          </w:tcPr>
          <w:p w:rsidR="00FC69D8" w:rsidRPr="00544CEB" w:rsidRDefault="00FC69D8" w:rsidP="00FC69D8">
            <w:pPr>
              <w:pStyle w:val="acctfourfigures"/>
              <w:tabs>
                <w:tab w:val="clear" w:pos="765"/>
              </w:tabs>
              <w:spacing w:line="240" w:lineRule="auto"/>
              <w:ind w:left="-79"/>
              <w:jc w:val="right"/>
              <w:rPr>
                <w:rFonts w:asciiTheme="majorBidi" w:hAnsiTheme="majorBidi" w:cstheme="majorBidi"/>
                <w:szCs w:val="28"/>
              </w:rPr>
            </w:pPr>
            <w:r w:rsidRPr="00544CEB">
              <w:rPr>
                <w:rFonts w:asciiTheme="majorBidi" w:hAnsiTheme="majorBidi" w:cstheme="majorBidi"/>
                <w:szCs w:val="28"/>
              </w:rPr>
              <w:t>-</w:t>
            </w:r>
          </w:p>
        </w:tc>
      </w:tr>
      <w:tr w:rsidR="00FC69D8" w:rsidRPr="00544CEB" w:rsidTr="00004AE1">
        <w:trPr>
          <w:cantSplit/>
        </w:trPr>
        <w:tc>
          <w:tcPr>
            <w:tcW w:w="4203" w:type="dxa"/>
            <w:hideMark/>
          </w:tcPr>
          <w:p w:rsidR="00FC69D8" w:rsidRPr="00544CEB" w:rsidRDefault="00FC69D8" w:rsidP="001627F9">
            <w:pPr>
              <w:spacing w:after="0" w:line="240" w:lineRule="auto"/>
              <w:ind w:left="24"/>
              <w:rPr>
                <w:rFonts w:asciiTheme="majorBidi" w:hAnsiTheme="majorBidi" w:cstheme="majorBidi"/>
              </w:rPr>
            </w:pPr>
            <w:r w:rsidRPr="00544CEB">
              <w:rPr>
                <w:rFonts w:asciiTheme="majorBidi" w:hAnsiTheme="majorBidi" w:cstheme="majorBidi"/>
              </w:rPr>
              <w:t>Net</w:t>
            </w:r>
          </w:p>
        </w:tc>
        <w:tc>
          <w:tcPr>
            <w:tcW w:w="1080" w:type="dxa"/>
            <w:tcBorders>
              <w:top w:val="single" w:sz="4" w:space="0" w:color="auto"/>
              <w:left w:val="nil"/>
              <w:bottom w:val="double" w:sz="4" w:space="0" w:color="auto"/>
              <w:right w:val="nil"/>
            </w:tcBorders>
          </w:tcPr>
          <w:p w:rsidR="00FC69D8" w:rsidRPr="00544CEB" w:rsidRDefault="00FC69D8" w:rsidP="001627F9">
            <w:pPr>
              <w:spacing w:after="0" w:line="240" w:lineRule="auto"/>
              <w:ind w:left="-102" w:right="17"/>
              <w:jc w:val="right"/>
              <w:rPr>
                <w:rFonts w:asciiTheme="majorBidi" w:hAnsiTheme="majorBidi" w:cstheme="majorBidi"/>
              </w:rPr>
            </w:pPr>
            <w:r w:rsidRPr="00544CEB">
              <w:rPr>
                <w:rFonts w:asciiTheme="majorBidi" w:hAnsiTheme="majorBidi" w:cstheme="majorBidi"/>
              </w:rPr>
              <w:t>49</w:t>
            </w:r>
          </w:p>
        </w:tc>
        <w:tc>
          <w:tcPr>
            <w:tcW w:w="270" w:type="dxa"/>
          </w:tcPr>
          <w:p w:rsidR="00FC69D8" w:rsidRPr="00544CEB" w:rsidRDefault="00FC69D8" w:rsidP="00FC69D8">
            <w:pPr>
              <w:pStyle w:val="acctfourfigures"/>
              <w:tabs>
                <w:tab w:val="decimal" w:pos="731"/>
              </w:tabs>
              <w:spacing w:line="240" w:lineRule="auto"/>
              <w:ind w:left="-83" w:right="11" w:firstLine="4"/>
              <w:rPr>
                <w:rFonts w:asciiTheme="majorBidi" w:hAnsiTheme="majorBidi" w:cstheme="majorBidi"/>
                <w:b/>
                <w:bCs/>
                <w:szCs w:val="28"/>
              </w:rPr>
            </w:pPr>
          </w:p>
        </w:tc>
        <w:tc>
          <w:tcPr>
            <w:tcW w:w="1080" w:type="dxa"/>
            <w:tcBorders>
              <w:top w:val="single" w:sz="4" w:space="0" w:color="auto"/>
              <w:left w:val="nil"/>
              <w:bottom w:val="double" w:sz="4" w:space="0" w:color="auto"/>
              <w:right w:val="nil"/>
            </w:tcBorders>
          </w:tcPr>
          <w:p w:rsidR="00FC69D8" w:rsidRPr="00544CEB" w:rsidRDefault="00FC69D8" w:rsidP="001627F9">
            <w:pPr>
              <w:pStyle w:val="acctfourfigures"/>
              <w:tabs>
                <w:tab w:val="clear" w:pos="765"/>
                <w:tab w:val="decimal" w:pos="-79"/>
              </w:tabs>
              <w:spacing w:line="240" w:lineRule="auto"/>
              <w:ind w:left="-79" w:right="11"/>
              <w:jc w:val="right"/>
              <w:rPr>
                <w:rFonts w:asciiTheme="majorBidi" w:hAnsiTheme="majorBidi" w:cstheme="majorBidi"/>
                <w:szCs w:val="28"/>
                <w:lang w:val="en-US" w:bidi="th-TH"/>
              </w:rPr>
            </w:pPr>
            <w:r w:rsidRPr="00544CEB">
              <w:rPr>
                <w:rFonts w:asciiTheme="majorBidi" w:hAnsiTheme="majorBidi" w:cstheme="majorBidi"/>
                <w:szCs w:val="28"/>
                <w:lang w:val="en-US" w:bidi="th-TH"/>
              </w:rPr>
              <w:t>-</w:t>
            </w:r>
          </w:p>
        </w:tc>
        <w:tc>
          <w:tcPr>
            <w:tcW w:w="270" w:type="dxa"/>
          </w:tcPr>
          <w:p w:rsidR="00FC69D8" w:rsidRPr="00544CEB" w:rsidRDefault="00FC69D8" w:rsidP="00FC69D8">
            <w:pPr>
              <w:pStyle w:val="acctfourfigures"/>
              <w:tabs>
                <w:tab w:val="decimal" w:pos="731"/>
              </w:tabs>
              <w:spacing w:line="240" w:lineRule="auto"/>
              <w:ind w:left="-79" w:right="-72"/>
              <w:rPr>
                <w:rFonts w:asciiTheme="majorBidi" w:hAnsiTheme="majorBidi" w:cstheme="majorBidi"/>
                <w:b/>
                <w:bCs/>
                <w:szCs w:val="28"/>
              </w:rPr>
            </w:pPr>
          </w:p>
        </w:tc>
        <w:tc>
          <w:tcPr>
            <w:tcW w:w="1080" w:type="dxa"/>
            <w:tcBorders>
              <w:top w:val="single" w:sz="4" w:space="0" w:color="auto"/>
              <w:left w:val="nil"/>
              <w:bottom w:val="double" w:sz="4" w:space="0" w:color="auto"/>
              <w:right w:val="nil"/>
            </w:tcBorders>
          </w:tcPr>
          <w:p w:rsidR="00FC69D8" w:rsidRPr="00544CEB" w:rsidRDefault="00FC69D8" w:rsidP="001627F9">
            <w:pPr>
              <w:pStyle w:val="acctfourfigures"/>
              <w:tabs>
                <w:tab w:val="decimal" w:pos="701"/>
              </w:tabs>
              <w:spacing w:line="240" w:lineRule="auto"/>
              <w:ind w:left="-79" w:right="15"/>
              <w:jc w:val="right"/>
              <w:rPr>
                <w:rFonts w:asciiTheme="majorBidi" w:hAnsiTheme="majorBidi" w:cstheme="majorBidi"/>
                <w:szCs w:val="28"/>
                <w:cs/>
                <w:lang w:val="en-US" w:bidi="th-TH"/>
              </w:rPr>
            </w:pPr>
            <w:r w:rsidRPr="00544CEB">
              <w:rPr>
                <w:rFonts w:asciiTheme="majorBidi" w:hAnsiTheme="majorBidi" w:cstheme="majorBidi"/>
                <w:szCs w:val="28"/>
                <w:lang w:val="en-US" w:bidi="th-TH"/>
              </w:rPr>
              <w:t>38,949</w:t>
            </w:r>
          </w:p>
        </w:tc>
        <w:tc>
          <w:tcPr>
            <w:tcW w:w="270" w:type="dxa"/>
          </w:tcPr>
          <w:p w:rsidR="00FC69D8" w:rsidRPr="00544CEB" w:rsidRDefault="00FC69D8" w:rsidP="00FC69D8">
            <w:pPr>
              <w:pStyle w:val="acctfourfigures"/>
              <w:spacing w:line="240" w:lineRule="auto"/>
              <w:rPr>
                <w:rFonts w:asciiTheme="majorBidi" w:hAnsiTheme="majorBidi" w:cstheme="majorBidi"/>
                <w:b/>
                <w:bCs/>
                <w:szCs w:val="28"/>
              </w:rPr>
            </w:pPr>
          </w:p>
        </w:tc>
        <w:tc>
          <w:tcPr>
            <w:tcW w:w="1080" w:type="dxa"/>
            <w:tcBorders>
              <w:top w:val="single" w:sz="2" w:space="0" w:color="auto"/>
              <w:bottom w:val="double" w:sz="4" w:space="0" w:color="auto"/>
            </w:tcBorders>
          </w:tcPr>
          <w:p w:rsidR="00FC69D8" w:rsidRPr="00544CEB" w:rsidRDefault="00FC69D8" w:rsidP="001627F9">
            <w:pPr>
              <w:pStyle w:val="acctfourfigures"/>
              <w:tabs>
                <w:tab w:val="clear" w:pos="765"/>
              </w:tabs>
              <w:spacing w:line="240" w:lineRule="auto"/>
              <w:ind w:left="-79"/>
              <w:jc w:val="right"/>
              <w:rPr>
                <w:rFonts w:asciiTheme="majorBidi" w:hAnsiTheme="majorBidi" w:cstheme="majorBidi"/>
                <w:szCs w:val="28"/>
              </w:rPr>
            </w:pPr>
            <w:r w:rsidRPr="00544CEB">
              <w:rPr>
                <w:rFonts w:asciiTheme="majorBidi" w:hAnsiTheme="majorBidi" w:cstheme="majorBidi"/>
                <w:szCs w:val="28"/>
              </w:rPr>
              <w:t>29,707</w:t>
            </w:r>
          </w:p>
        </w:tc>
      </w:tr>
    </w:tbl>
    <w:p w:rsidR="00876A69" w:rsidRDefault="00876A69" w:rsidP="00876A69">
      <w:pPr>
        <w:spacing w:after="0" w:line="240" w:lineRule="auto"/>
        <w:rPr>
          <w:rFonts w:eastAsia="Times New Roman"/>
          <w:b/>
          <w:bCs/>
          <w:sz w:val="16"/>
          <w:szCs w:val="16"/>
        </w:rPr>
      </w:pPr>
    </w:p>
    <w:p w:rsidR="00C83A7B" w:rsidRDefault="00C83A7B" w:rsidP="00876A69">
      <w:pPr>
        <w:spacing w:after="0" w:line="240" w:lineRule="auto"/>
        <w:rPr>
          <w:rFonts w:eastAsia="Times New Roman"/>
          <w:b/>
          <w:bCs/>
          <w:sz w:val="16"/>
          <w:szCs w:val="16"/>
        </w:rPr>
      </w:pPr>
    </w:p>
    <w:p w:rsidR="00C83A7B" w:rsidRDefault="00C83A7B" w:rsidP="00876A69">
      <w:pPr>
        <w:spacing w:after="0" w:line="240" w:lineRule="auto"/>
        <w:rPr>
          <w:rFonts w:eastAsia="Times New Roman"/>
          <w:b/>
          <w:bCs/>
          <w:sz w:val="16"/>
          <w:szCs w:val="16"/>
        </w:rPr>
      </w:pPr>
    </w:p>
    <w:p w:rsidR="00C83A7B" w:rsidRDefault="00C83A7B" w:rsidP="00876A69">
      <w:pPr>
        <w:spacing w:after="0" w:line="240" w:lineRule="auto"/>
        <w:rPr>
          <w:rFonts w:eastAsia="Times New Roman"/>
          <w:b/>
          <w:bCs/>
          <w:sz w:val="16"/>
          <w:szCs w:val="16"/>
        </w:rPr>
      </w:pPr>
    </w:p>
    <w:p w:rsidR="00544CEB" w:rsidRDefault="00544CEB" w:rsidP="00876A69">
      <w:pPr>
        <w:spacing w:after="0" w:line="240" w:lineRule="auto"/>
        <w:rPr>
          <w:rFonts w:eastAsia="Times New Roman"/>
          <w:b/>
          <w:bCs/>
          <w:sz w:val="16"/>
          <w:szCs w:val="16"/>
        </w:rPr>
      </w:pPr>
    </w:p>
    <w:p w:rsidR="00544CEB" w:rsidRDefault="00544CEB" w:rsidP="00876A69">
      <w:pPr>
        <w:spacing w:after="0" w:line="240" w:lineRule="auto"/>
        <w:rPr>
          <w:rFonts w:eastAsia="Times New Roman"/>
          <w:b/>
          <w:bCs/>
          <w:sz w:val="16"/>
          <w:szCs w:val="16"/>
        </w:rPr>
      </w:pPr>
    </w:p>
    <w:p w:rsidR="00544CEB" w:rsidRDefault="00544CEB" w:rsidP="00876A69">
      <w:pPr>
        <w:spacing w:after="0" w:line="240" w:lineRule="auto"/>
        <w:rPr>
          <w:rFonts w:eastAsia="Times New Roman"/>
          <w:b/>
          <w:bCs/>
          <w:sz w:val="16"/>
          <w:szCs w:val="16"/>
        </w:rPr>
      </w:pPr>
    </w:p>
    <w:p w:rsidR="00F519A9" w:rsidRDefault="00F519A9" w:rsidP="00876A69">
      <w:pPr>
        <w:spacing w:after="0" w:line="240" w:lineRule="auto"/>
        <w:rPr>
          <w:rFonts w:eastAsia="Times New Roman"/>
          <w:b/>
          <w:bCs/>
          <w:sz w:val="16"/>
          <w:szCs w:val="16"/>
        </w:rPr>
      </w:pPr>
    </w:p>
    <w:p w:rsidR="00D224EF" w:rsidRDefault="00D224EF" w:rsidP="00876A69">
      <w:pPr>
        <w:spacing w:after="0" w:line="240" w:lineRule="auto"/>
        <w:rPr>
          <w:rFonts w:eastAsia="Times New Roman"/>
          <w:b/>
          <w:bCs/>
          <w:sz w:val="16"/>
          <w:szCs w:val="16"/>
        </w:rPr>
      </w:pPr>
    </w:p>
    <w:p w:rsidR="00D224EF" w:rsidRDefault="00D224EF" w:rsidP="00876A69">
      <w:pPr>
        <w:spacing w:after="0" w:line="240" w:lineRule="auto"/>
        <w:rPr>
          <w:rFonts w:eastAsia="Times New Roman"/>
          <w:b/>
          <w:bCs/>
          <w:sz w:val="16"/>
          <w:szCs w:val="16"/>
        </w:rPr>
      </w:pPr>
    </w:p>
    <w:p w:rsidR="00D224EF" w:rsidRDefault="00D224EF" w:rsidP="00876A69">
      <w:pPr>
        <w:spacing w:after="0" w:line="240" w:lineRule="auto"/>
        <w:rPr>
          <w:rFonts w:eastAsia="Times New Roman"/>
          <w:b/>
          <w:bCs/>
          <w:sz w:val="16"/>
          <w:szCs w:val="16"/>
        </w:rPr>
      </w:pPr>
    </w:p>
    <w:p w:rsidR="00D224EF" w:rsidRDefault="00D224EF" w:rsidP="00876A69">
      <w:pPr>
        <w:spacing w:after="0" w:line="240" w:lineRule="auto"/>
        <w:rPr>
          <w:rFonts w:eastAsia="Times New Roman"/>
          <w:b/>
          <w:bCs/>
          <w:sz w:val="16"/>
          <w:szCs w:val="16"/>
        </w:rPr>
      </w:pPr>
    </w:p>
    <w:p w:rsidR="00D224EF" w:rsidRDefault="00D224EF" w:rsidP="00876A69">
      <w:pPr>
        <w:spacing w:after="0" w:line="240" w:lineRule="auto"/>
        <w:rPr>
          <w:rFonts w:eastAsia="Times New Roman"/>
          <w:b/>
          <w:bCs/>
          <w:sz w:val="16"/>
          <w:szCs w:val="16"/>
        </w:rPr>
      </w:pPr>
    </w:p>
    <w:p w:rsidR="00D224EF" w:rsidRDefault="00D224EF" w:rsidP="00876A69">
      <w:pPr>
        <w:spacing w:after="0" w:line="240" w:lineRule="auto"/>
        <w:rPr>
          <w:rFonts w:eastAsia="Times New Roman"/>
          <w:b/>
          <w:bCs/>
          <w:sz w:val="16"/>
          <w:szCs w:val="16"/>
        </w:rPr>
      </w:pPr>
    </w:p>
    <w:p w:rsidR="00D224EF" w:rsidRDefault="00D224EF" w:rsidP="00876A69">
      <w:pPr>
        <w:spacing w:after="0" w:line="240" w:lineRule="auto"/>
        <w:rPr>
          <w:rFonts w:eastAsia="Times New Roman"/>
          <w:b/>
          <w:bCs/>
          <w:sz w:val="16"/>
          <w:szCs w:val="16"/>
        </w:rPr>
      </w:pPr>
    </w:p>
    <w:p w:rsidR="00D224EF" w:rsidRDefault="00D224EF" w:rsidP="00876A69">
      <w:pPr>
        <w:spacing w:after="0" w:line="240" w:lineRule="auto"/>
        <w:rPr>
          <w:rFonts w:eastAsia="Times New Roman"/>
          <w:b/>
          <w:bCs/>
          <w:sz w:val="16"/>
          <w:szCs w:val="16"/>
        </w:rPr>
      </w:pPr>
    </w:p>
    <w:p w:rsidR="00D224EF" w:rsidRDefault="00D224EF" w:rsidP="00876A69">
      <w:pPr>
        <w:spacing w:after="0" w:line="240" w:lineRule="auto"/>
        <w:rPr>
          <w:rFonts w:eastAsia="Times New Roman"/>
          <w:b/>
          <w:bCs/>
          <w:sz w:val="16"/>
          <w:szCs w:val="16"/>
        </w:rPr>
      </w:pPr>
    </w:p>
    <w:p w:rsidR="00D224EF" w:rsidRDefault="00D224EF" w:rsidP="00876A69">
      <w:pPr>
        <w:spacing w:after="0" w:line="240" w:lineRule="auto"/>
        <w:rPr>
          <w:rFonts w:eastAsia="Times New Roman"/>
          <w:b/>
          <w:bCs/>
          <w:sz w:val="16"/>
          <w:szCs w:val="16"/>
        </w:rPr>
      </w:pPr>
    </w:p>
    <w:p w:rsidR="00EE272D" w:rsidRDefault="00EE272D" w:rsidP="00876A69">
      <w:pPr>
        <w:spacing w:after="0" w:line="240" w:lineRule="auto"/>
        <w:rPr>
          <w:rFonts w:eastAsia="Times New Roman"/>
          <w:b/>
          <w:bCs/>
          <w:sz w:val="16"/>
          <w:szCs w:val="16"/>
        </w:rPr>
      </w:pPr>
    </w:p>
    <w:p w:rsidR="00004AE1" w:rsidRDefault="00004AE1" w:rsidP="00876A69">
      <w:pPr>
        <w:spacing w:after="0" w:line="240" w:lineRule="auto"/>
        <w:rPr>
          <w:rFonts w:eastAsia="Times New Roman"/>
          <w:b/>
          <w:bCs/>
          <w:sz w:val="16"/>
          <w:szCs w:val="16"/>
        </w:rPr>
      </w:pPr>
    </w:p>
    <w:p w:rsidR="00004AE1" w:rsidRDefault="00004AE1" w:rsidP="00876A69">
      <w:pPr>
        <w:spacing w:after="0" w:line="240" w:lineRule="auto"/>
        <w:rPr>
          <w:rFonts w:eastAsia="Times New Roman"/>
          <w:b/>
          <w:bCs/>
          <w:sz w:val="16"/>
          <w:szCs w:val="16"/>
        </w:rPr>
      </w:pPr>
    </w:p>
    <w:p w:rsidR="00EE272D" w:rsidRDefault="00EE272D" w:rsidP="00876A69">
      <w:pPr>
        <w:spacing w:after="0" w:line="240" w:lineRule="auto"/>
        <w:rPr>
          <w:rFonts w:eastAsia="Times New Roman"/>
          <w:b/>
          <w:bCs/>
          <w:sz w:val="16"/>
          <w:szCs w:val="16"/>
        </w:rPr>
      </w:pPr>
    </w:p>
    <w:p w:rsidR="00EE272D" w:rsidRPr="00544CEB" w:rsidRDefault="00D35075" w:rsidP="00C211C0">
      <w:pPr>
        <w:spacing w:after="0"/>
        <w:ind w:left="426" w:firstLine="24"/>
        <w:rPr>
          <w:rFonts w:asciiTheme="majorBidi" w:hAnsiTheme="majorBidi" w:cstheme="majorBidi"/>
        </w:rPr>
      </w:pPr>
      <w:r w:rsidRPr="00947733">
        <w:rPr>
          <w:szCs w:val="22"/>
        </w:rPr>
        <w:lastRenderedPageBreak/>
        <w:t xml:space="preserve">Trade receivables </w:t>
      </w:r>
      <w:r w:rsidRPr="00947733">
        <w:rPr>
          <w:szCs w:val="22"/>
          <w:cs/>
        </w:rPr>
        <w:t xml:space="preserve">- </w:t>
      </w:r>
      <w:r w:rsidRPr="00947733">
        <w:rPr>
          <w:szCs w:val="22"/>
        </w:rPr>
        <w:t>other parties</w:t>
      </w:r>
      <w:r w:rsidR="00EE272D" w:rsidRPr="00544CEB">
        <w:rPr>
          <w:rFonts w:asciiTheme="majorBidi" w:hAnsiTheme="majorBidi" w:cstheme="majorBidi"/>
          <w:cs/>
        </w:rPr>
        <w:t xml:space="preserve"> </w:t>
      </w:r>
      <w:r w:rsidR="00EE272D" w:rsidRPr="00544CEB">
        <w:rPr>
          <w:rFonts w:asciiTheme="majorBidi" w:hAnsiTheme="majorBidi" w:cstheme="majorBidi"/>
        </w:rPr>
        <w:t>classified by aging were as follows</w:t>
      </w:r>
      <w:r w:rsidR="00EE272D" w:rsidRPr="00544CEB">
        <w:rPr>
          <w:rFonts w:asciiTheme="majorBidi" w:hAnsiTheme="majorBidi" w:cstheme="majorBidi"/>
          <w:cs/>
        </w:rPr>
        <w:t>:</w:t>
      </w:r>
      <w:r w:rsidR="00EE272D">
        <w:rPr>
          <w:rFonts w:asciiTheme="majorBidi" w:hAnsiTheme="majorBidi" w:cstheme="majorBidi"/>
        </w:rPr>
        <w:t>-</w:t>
      </w:r>
    </w:p>
    <w:p w:rsidR="00F519A9" w:rsidRPr="00004AE1" w:rsidRDefault="00F519A9" w:rsidP="00876A69">
      <w:pPr>
        <w:spacing w:after="0" w:line="240" w:lineRule="auto"/>
        <w:rPr>
          <w:rFonts w:eastAsia="Times New Roman"/>
          <w:b/>
          <w:bCs/>
          <w:sz w:val="12"/>
          <w:szCs w:val="12"/>
        </w:rPr>
      </w:pPr>
    </w:p>
    <w:tbl>
      <w:tblPr>
        <w:tblW w:w="9291" w:type="dxa"/>
        <w:tblInd w:w="429" w:type="dxa"/>
        <w:tblLayout w:type="fixed"/>
        <w:tblCellMar>
          <w:left w:w="79" w:type="dxa"/>
          <w:right w:w="79" w:type="dxa"/>
        </w:tblCellMar>
        <w:tblLook w:val="04A0"/>
      </w:tblPr>
      <w:tblGrid>
        <w:gridCol w:w="4161"/>
        <w:gridCol w:w="1080"/>
        <w:gridCol w:w="270"/>
        <w:gridCol w:w="1080"/>
        <w:gridCol w:w="270"/>
        <w:gridCol w:w="1080"/>
        <w:gridCol w:w="270"/>
        <w:gridCol w:w="1080"/>
      </w:tblGrid>
      <w:tr w:rsidR="00EE272D" w:rsidRPr="00544CEB" w:rsidTr="00004AE1">
        <w:trPr>
          <w:cantSplit/>
          <w:tblHeader/>
        </w:trPr>
        <w:tc>
          <w:tcPr>
            <w:tcW w:w="4161" w:type="dxa"/>
            <w:vAlign w:val="bottom"/>
          </w:tcPr>
          <w:p w:rsidR="00EE272D" w:rsidRPr="00544CEB" w:rsidRDefault="00EE272D" w:rsidP="001734D5">
            <w:pPr>
              <w:pStyle w:val="acctfourfigures"/>
              <w:tabs>
                <w:tab w:val="left" w:pos="720"/>
              </w:tabs>
              <w:spacing w:line="240" w:lineRule="auto"/>
              <w:ind w:left="188" w:hanging="174"/>
              <w:rPr>
                <w:rFonts w:asciiTheme="majorBidi" w:hAnsiTheme="majorBidi" w:cstheme="majorBidi"/>
                <w:b/>
                <w:bCs/>
                <w:i/>
                <w:iCs/>
                <w:szCs w:val="28"/>
              </w:rPr>
            </w:pPr>
          </w:p>
        </w:tc>
        <w:tc>
          <w:tcPr>
            <w:tcW w:w="2430" w:type="dxa"/>
            <w:gridSpan w:val="3"/>
          </w:tcPr>
          <w:p w:rsidR="00EE272D" w:rsidRPr="00544CEB" w:rsidRDefault="00EE272D" w:rsidP="001734D5">
            <w:pPr>
              <w:pStyle w:val="BodyText"/>
              <w:spacing w:after="0" w:line="240" w:lineRule="auto"/>
              <w:ind w:left="-108" w:right="-110"/>
              <w:jc w:val="center"/>
              <w:rPr>
                <w:rFonts w:asciiTheme="majorBidi" w:hAnsiTheme="majorBidi" w:cstheme="majorBidi"/>
                <w:b/>
                <w:bCs/>
                <w:sz w:val="28"/>
                <w:szCs w:val="28"/>
                <w:cs/>
              </w:rPr>
            </w:pPr>
          </w:p>
        </w:tc>
        <w:tc>
          <w:tcPr>
            <w:tcW w:w="270" w:type="dxa"/>
          </w:tcPr>
          <w:p w:rsidR="00EE272D" w:rsidRPr="00544CEB" w:rsidRDefault="00EE272D" w:rsidP="001734D5">
            <w:pPr>
              <w:pStyle w:val="acctmergecolhdg"/>
              <w:spacing w:line="240" w:lineRule="auto"/>
              <w:ind w:left="-83" w:right="-79" w:firstLine="4"/>
              <w:rPr>
                <w:rFonts w:asciiTheme="majorBidi" w:hAnsiTheme="majorBidi" w:cstheme="majorBidi"/>
                <w:b w:val="0"/>
                <w:bCs/>
                <w:szCs w:val="28"/>
              </w:rPr>
            </w:pPr>
          </w:p>
        </w:tc>
        <w:tc>
          <w:tcPr>
            <w:tcW w:w="2430" w:type="dxa"/>
            <w:gridSpan w:val="3"/>
            <w:tcBorders>
              <w:left w:val="nil"/>
              <w:bottom w:val="nil"/>
              <w:right w:val="nil"/>
            </w:tcBorders>
            <w:vAlign w:val="bottom"/>
          </w:tcPr>
          <w:p w:rsidR="00EE272D" w:rsidRPr="00544CEB" w:rsidRDefault="00EE272D" w:rsidP="001734D5">
            <w:pPr>
              <w:pStyle w:val="BodyText"/>
              <w:spacing w:after="0" w:line="240" w:lineRule="auto"/>
              <w:ind w:left="-108"/>
              <w:jc w:val="right"/>
              <w:rPr>
                <w:rFonts w:asciiTheme="majorBidi" w:hAnsiTheme="majorBidi" w:cstheme="majorBidi"/>
                <w:b/>
                <w:bCs/>
                <w:sz w:val="28"/>
                <w:szCs w:val="28"/>
                <w:cs/>
              </w:rPr>
            </w:pPr>
            <w:r w:rsidRPr="00544CEB">
              <w:rPr>
                <w:rFonts w:asciiTheme="majorBidi" w:eastAsia="Times New Roman" w:hAnsiTheme="majorBidi" w:cstheme="majorBidi"/>
                <w:sz w:val="28"/>
                <w:szCs w:val="28"/>
                <w:cs/>
              </w:rPr>
              <w:t>(</w:t>
            </w:r>
            <w:r w:rsidRPr="00544CEB">
              <w:rPr>
                <w:rFonts w:asciiTheme="majorBidi" w:eastAsia="Times New Roman" w:hAnsiTheme="majorBidi" w:cstheme="majorBidi"/>
                <w:sz w:val="28"/>
                <w:szCs w:val="28"/>
              </w:rPr>
              <w:t xml:space="preserve">Unit </w:t>
            </w:r>
            <w:r w:rsidRPr="00544CEB">
              <w:rPr>
                <w:rFonts w:asciiTheme="majorBidi" w:eastAsia="Times New Roman" w:hAnsiTheme="majorBidi" w:cstheme="majorBidi"/>
                <w:sz w:val="28"/>
                <w:szCs w:val="28"/>
                <w:cs/>
              </w:rPr>
              <w:t xml:space="preserve">: </w:t>
            </w:r>
            <w:r w:rsidRPr="00544CEB">
              <w:rPr>
                <w:rFonts w:asciiTheme="majorBidi" w:eastAsia="Times New Roman" w:hAnsiTheme="majorBidi" w:cstheme="majorBidi"/>
                <w:sz w:val="28"/>
                <w:szCs w:val="28"/>
              </w:rPr>
              <w:t>Thousand Baht</w:t>
            </w:r>
            <w:r w:rsidRPr="00544CEB">
              <w:rPr>
                <w:rFonts w:asciiTheme="majorBidi" w:eastAsia="Times New Roman" w:hAnsiTheme="majorBidi" w:cstheme="majorBidi"/>
                <w:sz w:val="28"/>
                <w:szCs w:val="28"/>
                <w:cs/>
              </w:rPr>
              <w:t>)</w:t>
            </w:r>
          </w:p>
        </w:tc>
      </w:tr>
      <w:tr w:rsidR="00EE272D" w:rsidRPr="00544CEB" w:rsidTr="00004AE1">
        <w:trPr>
          <w:cantSplit/>
          <w:tblHeader/>
        </w:trPr>
        <w:tc>
          <w:tcPr>
            <w:tcW w:w="4161" w:type="dxa"/>
            <w:vAlign w:val="bottom"/>
            <w:hideMark/>
          </w:tcPr>
          <w:p w:rsidR="00EE272D" w:rsidRPr="00544CEB" w:rsidRDefault="00EE272D" w:rsidP="001734D5">
            <w:pPr>
              <w:pStyle w:val="acctfourfigures"/>
              <w:tabs>
                <w:tab w:val="left" w:pos="720"/>
              </w:tabs>
              <w:spacing w:line="240" w:lineRule="auto"/>
              <w:ind w:left="188" w:hanging="174"/>
              <w:rPr>
                <w:rFonts w:asciiTheme="majorBidi" w:hAnsiTheme="majorBidi" w:cstheme="majorBidi"/>
                <w:b/>
                <w:bCs/>
                <w:i/>
                <w:iCs/>
                <w:szCs w:val="28"/>
              </w:rPr>
            </w:pPr>
          </w:p>
        </w:tc>
        <w:tc>
          <w:tcPr>
            <w:tcW w:w="2430" w:type="dxa"/>
            <w:gridSpan w:val="3"/>
            <w:shd w:val="clear" w:color="auto" w:fill="auto"/>
          </w:tcPr>
          <w:p w:rsidR="00EE272D" w:rsidRPr="00544CEB" w:rsidRDefault="00EE272D" w:rsidP="001734D5">
            <w:pPr>
              <w:spacing w:after="0" w:line="240" w:lineRule="auto"/>
              <w:ind w:left="-108" w:right="-110"/>
              <w:jc w:val="center"/>
              <w:rPr>
                <w:rFonts w:asciiTheme="majorBidi" w:eastAsia="MS Mincho" w:hAnsiTheme="majorBidi" w:cstheme="majorBidi"/>
                <w:u w:val="single"/>
              </w:rPr>
            </w:pPr>
            <w:r w:rsidRPr="00544CEB">
              <w:rPr>
                <w:rFonts w:asciiTheme="majorBidi" w:eastAsia="MS Mincho" w:hAnsiTheme="majorBidi" w:cstheme="majorBidi"/>
                <w:u w:val="single"/>
              </w:rPr>
              <w:t>Consolidated</w:t>
            </w:r>
          </w:p>
          <w:p w:rsidR="00EE272D" w:rsidRPr="00544CEB" w:rsidRDefault="00EE272D" w:rsidP="001734D5">
            <w:pPr>
              <w:pStyle w:val="BodyText"/>
              <w:spacing w:after="0" w:line="240" w:lineRule="auto"/>
              <w:ind w:left="-108" w:right="-110"/>
              <w:jc w:val="center"/>
              <w:rPr>
                <w:rFonts w:asciiTheme="majorBidi" w:hAnsiTheme="majorBidi" w:cstheme="majorBidi"/>
                <w:sz w:val="28"/>
                <w:szCs w:val="28"/>
                <w:u w:val="single"/>
              </w:rPr>
            </w:pPr>
            <w:r w:rsidRPr="00544CEB">
              <w:rPr>
                <w:rFonts w:asciiTheme="majorBidi" w:eastAsia="MS Mincho" w:hAnsiTheme="majorBidi" w:cstheme="majorBidi"/>
                <w:sz w:val="28"/>
                <w:szCs w:val="28"/>
                <w:u w:val="single"/>
              </w:rPr>
              <w:t>financial statements</w:t>
            </w:r>
          </w:p>
        </w:tc>
        <w:tc>
          <w:tcPr>
            <w:tcW w:w="270" w:type="dxa"/>
          </w:tcPr>
          <w:p w:rsidR="00EE272D" w:rsidRPr="00544CEB" w:rsidRDefault="00EE272D" w:rsidP="001734D5">
            <w:pPr>
              <w:pStyle w:val="acctmergecolhdg"/>
              <w:spacing w:line="240" w:lineRule="auto"/>
              <w:ind w:left="-83" w:right="-79" w:firstLine="4"/>
              <w:rPr>
                <w:rFonts w:asciiTheme="majorBidi" w:hAnsiTheme="majorBidi" w:cstheme="majorBidi"/>
                <w:b w:val="0"/>
                <w:szCs w:val="28"/>
                <w:u w:val="single"/>
              </w:rPr>
            </w:pPr>
          </w:p>
        </w:tc>
        <w:tc>
          <w:tcPr>
            <w:tcW w:w="2430" w:type="dxa"/>
            <w:gridSpan w:val="3"/>
          </w:tcPr>
          <w:p w:rsidR="00EE272D" w:rsidRPr="00544CEB" w:rsidRDefault="00A9621A" w:rsidP="001734D5">
            <w:pPr>
              <w:spacing w:after="0" w:line="240" w:lineRule="auto"/>
              <w:ind w:left="-108" w:right="-110"/>
              <w:jc w:val="center"/>
              <w:rPr>
                <w:rFonts w:asciiTheme="majorBidi" w:eastAsia="MS Mincho" w:hAnsiTheme="majorBidi" w:cstheme="majorBidi"/>
                <w:u w:val="single"/>
              </w:rPr>
            </w:pPr>
            <w:r>
              <w:rPr>
                <w:rFonts w:asciiTheme="majorBidi" w:eastAsia="MS Mincho" w:hAnsiTheme="majorBidi" w:cstheme="majorBidi"/>
                <w:u w:val="single"/>
              </w:rPr>
              <w:t>Separate</w:t>
            </w:r>
            <w:r w:rsidR="00EE272D" w:rsidRPr="00544CEB">
              <w:rPr>
                <w:rFonts w:asciiTheme="majorBidi" w:eastAsia="MS Mincho" w:hAnsiTheme="majorBidi" w:cstheme="majorBidi"/>
                <w:u w:val="single"/>
              </w:rPr>
              <w:t xml:space="preserve"> </w:t>
            </w:r>
          </w:p>
          <w:p w:rsidR="00EE272D" w:rsidRPr="00544CEB" w:rsidRDefault="00EE272D" w:rsidP="001734D5">
            <w:pPr>
              <w:pStyle w:val="BodyText"/>
              <w:spacing w:after="0" w:line="240" w:lineRule="auto"/>
              <w:ind w:left="-108" w:right="-110"/>
              <w:jc w:val="center"/>
              <w:rPr>
                <w:rFonts w:asciiTheme="majorBidi" w:hAnsiTheme="majorBidi" w:cstheme="majorBidi"/>
                <w:sz w:val="28"/>
                <w:szCs w:val="28"/>
                <w:u w:val="single"/>
              </w:rPr>
            </w:pPr>
            <w:r w:rsidRPr="00544CEB">
              <w:rPr>
                <w:rFonts w:asciiTheme="majorBidi" w:eastAsia="MS Mincho" w:hAnsiTheme="majorBidi" w:cstheme="majorBidi"/>
                <w:sz w:val="28"/>
                <w:szCs w:val="28"/>
                <w:u w:val="single"/>
              </w:rPr>
              <w:t>financial statements</w:t>
            </w:r>
          </w:p>
        </w:tc>
      </w:tr>
      <w:tr w:rsidR="00EE272D" w:rsidRPr="00544CEB" w:rsidTr="00004AE1">
        <w:trPr>
          <w:cantSplit/>
          <w:tblHeader/>
        </w:trPr>
        <w:tc>
          <w:tcPr>
            <w:tcW w:w="4161" w:type="dxa"/>
            <w:vAlign w:val="bottom"/>
          </w:tcPr>
          <w:p w:rsidR="00EE272D" w:rsidRPr="00544CEB" w:rsidRDefault="00EE272D" w:rsidP="001734D5">
            <w:pPr>
              <w:spacing w:after="0" w:line="240" w:lineRule="auto"/>
              <w:ind w:left="105"/>
              <w:rPr>
                <w:rFonts w:asciiTheme="majorBidi" w:hAnsiTheme="majorBidi" w:cstheme="majorBidi"/>
                <w:b/>
                <w:bCs/>
                <w:i/>
                <w:iCs/>
              </w:rPr>
            </w:pPr>
          </w:p>
        </w:tc>
        <w:tc>
          <w:tcPr>
            <w:tcW w:w="1080" w:type="dxa"/>
          </w:tcPr>
          <w:p w:rsidR="00EE272D" w:rsidRPr="00544CEB" w:rsidRDefault="00EE272D" w:rsidP="001734D5">
            <w:pPr>
              <w:pStyle w:val="acctmergecolhdg"/>
              <w:spacing w:line="240" w:lineRule="auto"/>
              <w:ind w:left="-83" w:right="-79" w:firstLine="4"/>
              <w:rPr>
                <w:rFonts w:asciiTheme="majorBidi" w:hAnsiTheme="majorBidi" w:cstheme="majorBidi"/>
                <w:b w:val="0"/>
                <w:bCs/>
                <w:szCs w:val="28"/>
                <w:u w:val="single"/>
                <w:cs/>
                <w:lang w:bidi="th-TH"/>
              </w:rPr>
            </w:pPr>
            <w:r w:rsidRPr="00544CEB">
              <w:rPr>
                <w:rFonts w:asciiTheme="majorBidi" w:eastAsia="MS Mincho" w:hAnsiTheme="majorBidi" w:cstheme="majorBidi"/>
                <w:b w:val="0"/>
                <w:bCs/>
                <w:szCs w:val="28"/>
                <w:u w:val="single"/>
              </w:rPr>
              <w:t>2024</w:t>
            </w:r>
          </w:p>
        </w:tc>
        <w:tc>
          <w:tcPr>
            <w:tcW w:w="270" w:type="dxa"/>
          </w:tcPr>
          <w:p w:rsidR="00EE272D" w:rsidRPr="00544CEB" w:rsidRDefault="00EE272D" w:rsidP="001734D5">
            <w:pPr>
              <w:pStyle w:val="acctmergecolhdg"/>
              <w:spacing w:line="240" w:lineRule="auto"/>
              <w:ind w:left="-83" w:firstLine="4"/>
              <w:rPr>
                <w:rFonts w:asciiTheme="majorBidi" w:hAnsiTheme="majorBidi" w:cstheme="majorBidi"/>
                <w:b w:val="0"/>
                <w:bCs/>
                <w:szCs w:val="28"/>
                <w:u w:val="single"/>
              </w:rPr>
            </w:pPr>
          </w:p>
        </w:tc>
        <w:tc>
          <w:tcPr>
            <w:tcW w:w="1080" w:type="dxa"/>
          </w:tcPr>
          <w:p w:rsidR="00EE272D" w:rsidRPr="00544CEB" w:rsidRDefault="00EE272D" w:rsidP="001734D5">
            <w:pPr>
              <w:pStyle w:val="acctmergecolhdg"/>
              <w:spacing w:line="240" w:lineRule="auto"/>
              <w:ind w:left="-77" w:right="-77" w:firstLine="4"/>
              <w:rPr>
                <w:rFonts w:asciiTheme="majorBidi" w:hAnsiTheme="majorBidi" w:cstheme="majorBidi"/>
                <w:b w:val="0"/>
                <w:bCs/>
                <w:szCs w:val="28"/>
                <w:u w:val="single"/>
                <w:cs/>
                <w:lang w:bidi="th-TH"/>
              </w:rPr>
            </w:pPr>
            <w:r w:rsidRPr="00544CEB">
              <w:rPr>
                <w:rFonts w:asciiTheme="majorBidi" w:eastAsia="MS Mincho" w:hAnsiTheme="majorBidi" w:cstheme="majorBidi"/>
                <w:b w:val="0"/>
                <w:bCs/>
                <w:szCs w:val="28"/>
                <w:u w:val="single"/>
              </w:rPr>
              <w:t>2023</w:t>
            </w:r>
          </w:p>
        </w:tc>
        <w:tc>
          <w:tcPr>
            <w:tcW w:w="270" w:type="dxa"/>
          </w:tcPr>
          <w:p w:rsidR="00EE272D" w:rsidRPr="00544CEB" w:rsidRDefault="00EE272D" w:rsidP="001734D5">
            <w:pPr>
              <w:pStyle w:val="acctmergecolhdg"/>
              <w:spacing w:line="240" w:lineRule="auto"/>
              <w:ind w:left="-83" w:right="-79" w:firstLine="4"/>
              <w:rPr>
                <w:rFonts w:asciiTheme="majorBidi" w:hAnsiTheme="majorBidi" w:cstheme="majorBidi"/>
                <w:b w:val="0"/>
                <w:bCs/>
                <w:szCs w:val="28"/>
                <w:u w:val="single"/>
              </w:rPr>
            </w:pPr>
          </w:p>
        </w:tc>
        <w:tc>
          <w:tcPr>
            <w:tcW w:w="1080" w:type="dxa"/>
          </w:tcPr>
          <w:p w:rsidR="00EE272D" w:rsidRPr="00544CEB" w:rsidRDefault="00EE272D" w:rsidP="001734D5">
            <w:pPr>
              <w:spacing w:after="0" w:line="240" w:lineRule="auto"/>
              <w:ind w:left="-53" w:right="-55"/>
              <w:jc w:val="center"/>
              <w:rPr>
                <w:rFonts w:asciiTheme="majorBidi" w:hAnsiTheme="majorBidi" w:cstheme="majorBidi"/>
                <w:bCs/>
                <w:u w:val="single"/>
                <w:cs/>
              </w:rPr>
            </w:pPr>
            <w:r w:rsidRPr="00544CEB">
              <w:rPr>
                <w:rFonts w:asciiTheme="majorBidi" w:eastAsia="MS Mincho" w:hAnsiTheme="majorBidi" w:cstheme="majorBidi"/>
                <w:bCs/>
                <w:u w:val="single"/>
              </w:rPr>
              <w:t>2024</w:t>
            </w:r>
          </w:p>
        </w:tc>
        <w:tc>
          <w:tcPr>
            <w:tcW w:w="270" w:type="dxa"/>
          </w:tcPr>
          <w:p w:rsidR="00EE272D" w:rsidRPr="00544CEB" w:rsidRDefault="00EE272D" w:rsidP="001734D5">
            <w:pPr>
              <w:pStyle w:val="acctmergecolhdg"/>
              <w:spacing w:line="240" w:lineRule="auto"/>
              <w:rPr>
                <w:rFonts w:asciiTheme="majorBidi" w:hAnsiTheme="majorBidi" w:cstheme="majorBidi"/>
                <w:b w:val="0"/>
                <w:bCs/>
                <w:szCs w:val="28"/>
                <w:u w:val="single"/>
              </w:rPr>
            </w:pPr>
          </w:p>
        </w:tc>
        <w:tc>
          <w:tcPr>
            <w:tcW w:w="1080" w:type="dxa"/>
          </w:tcPr>
          <w:p w:rsidR="00EE272D" w:rsidRPr="00544CEB" w:rsidRDefault="00EE272D" w:rsidP="001734D5">
            <w:pPr>
              <w:pStyle w:val="acctmergecolhdg"/>
              <w:spacing w:line="240" w:lineRule="auto"/>
              <w:ind w:firstLine="4"/>
              <w:rPr>
                <w:rFonts w:asciiTheme="majorBidi" w:hAnsiTheme="majorBidi" w:cstheme="majorBidi"/>
                <w:b w:val="0"/>
                <w:bCs/>
                <w:szCs w:val="28"/>
                <w:u w:val="single"/>
                <w:cs/>
                <w:lang w:bidi="th-TH"/>
              </w:rPr>
            </w:pPr>
            <w:r w:rsidRPr="00544CEB">
              <w:rPr>
                <w:rFonts w:asciiTheme="majorBidi" w:eastAsia="MS Mincho" w:hAnsiTheme="majorBidi" w:cstheme="majorBidi"/>
                <w:b w:val="0"/>
                <w:bCs/>
                <w:szCs w:val="28"/>
                <w:u w:val="single"/>
              </w:rPr>
              <w:t>2023</w:t>
            </w:r>
          </w:p>
        </w:tc>
      </w:tr>
      <w:tr w:rsidR="00D35075" w:rsidRPr="00544CEB" w:rsidTr="00004AE1">
        <w:trPr>
          <w:cantSplit/>
        </w:trPr>
        <w:tc>
          <w:tcPr>
            <w:tcW w:w="4161" w:type="dxa"/>
            <w:hideMark/>
          </w:tcPr>
          <w:p w:rsidR="00D35075" w:rsidRPr="00544CEB" w:rsidRDefault="00D35075" w:rsidP="00D35075">
            <w:pPr>
              <w:spacing w:after="0" w:line="240" w:lineRule="auto"/>
              <w:ind w:left="24"/>
              <w:rPr>
                <w:rFonts w:asciiTheme="majorBidi" w:hAnsiTheme="majorBidi" w:cstheme="majorBidi"/>
              </w:rPr>
            </w:pPr>
            <w:r w:rsidRPr="00D93740">
              <w:rPr>
                <w:rFonts w:eastAsia="Angsana New"/>
              </w:rPr>
              <w:t>Trade receivable not yet issued invoice</w:t>
            </w:r>
          </w:p>
        </w:tc>
        <w:tc>
          <w:tcPr>
            <w:tcW w:w="1080" w:type="dxa"/>
          </w:tcPr>
          <w:p w:rsidR="00D35075" w:rsidRPr="00496D35" w:rsidRDefault="00D35075" w:rsidP="00AD4F04">
            <w:pPr>
              <w:spacing w:after="0" w:line="240" w:lineRule="auto"/>
              <w:ind w:left="-102" w:right="71"/>
              <w:jc w:val="right"/>
            </w:pPr>
            <w:r w:rsidRPr="00496D35">
              <w:t>4</w:t>
            </w:r>
          </w:p>
        </w:tc>
        <w:tc>
          <w:tcPr>
            <w:tcW w:w="270" w:type="dxa"/>
          </w:tcPr>
          <w:p w:rsidR="00D35075" w:rsidRPr="00544CEB" w:rsidRDefault="00D35075" w:rsidP="00D35075">
            <w:pPr>
              <w:pStyle w:val="acctfourfigures"/>
              <w:tabs>
                <w:tab w:val="decimal" w:pos="731"/>
              </w:tabs>
              <w:spacing w:line="240" w:lineRule="auto"/>
              <w:ind w:left="-83" w:right="11" w:firstLine="4"/>
              <w:rPr>
                <w:rFonts w:asciiTheme="majorBidi" w:hAnsiTheme="majorBidi" w:cstheme="majorBidi"/>
                <w:szCs w:val="28"/>
              </w:rPr>
            </w:pPr>
          </w:p>
        </w:tc>
        <w:tc>
          <w:tcPr>
            <w:tcW w:w="1080" w:type="dxa"/>
          </w:tcPr>
          <w:p w:rsidR="00D35075" w:rsidRPr="00A9621A" w:rsidRDefault="00DC2E3F" w:rsidP="00A9621A">
            <w:pPr>
              <w:pStyle w:val="acctfourfigures"/>
              <w:tabs>
                <w:tab w:val="clear" w:pos="765"/>
                <w:tab w:val="decimal" w:pos="-79"/>
              </w:tabs>
              <w:spacing w:line="240" w:lineRule="auto"/>
              <w:ind w:left="-79" w:right="61"/>
              <w:jc w:val="right"/>
              <w:rPr>
                <w:rFonts w:ascii="Angsana New" w:hAnsi="Angsana New"/>
                <w:szCs w:val="28"/>
              </w:rPr>
            </w:pPr>
            <w:r w:rsidRPr="00A9621A">
              <w:rPr>
                <w:rFonts w:ascii="Angsana New" w:hAnsi="Angsana New"/>
                <w:szCs w:val="28"/>
              </w:rPr>
              <w:t>-</w:t>
            </w:r>
          </w:p>
        </w:tc>
        <w:tc>
          <w:tcPr>
            <w:tcW w:w="270" w:type="dxa"/>
          </w:tcPr>
          <w:p w:rsidR="00D35075" w:rsidRPr="00544CEB" w:rsidRDefault="00D35075" w:rsidP="00D35075">
            <w:pPr>
              <w:pStyle w:val="acctfourfigures"/>
              <w:tabs>
                <w:tab w:val="decimal" w:pos="731"/>
              </w:tabs>
              <w:spacing w:line="240" w:lineRule="auto"/>
              <w:ind w:left="-79" w:right="-72"/>
              <w:rPr>
                <w:rFonts w:asciiTheme="majorBidi" w:hAnsiTheme="majorBidi" w:cstheme="majorBidi"/>
                <w:szCs w:val="28"/>
              </w:rPr>
            </w:pPr>
          </w:p>
        </w:tc>
        <w:tc>
          <w:tcPr>
            <w:tcW w:w="1080" w:type="dxa"/>
          </w:tcPr>
          <w:p w:rsidR="00D35075" w:rsidRPr="00AD4F04" w:rsidRDefault="00D35075" w:rsidP="00AD4F04">
            <w:pPr>
              <w:pStyle w:val="acctfourfigures"/>
              <w:tabs>
                <w:tab w:val="clear" w:pos="765"/>
                <w:tab w:val="decimal" w:pos="-73"/>
              </w:tabs>
              <w:spacing w:line="240" w:lineRule="auto"/>
              <w:ind w:left="-79" w:right="64"/>
              <w:jc w:val="right"/>
              <w:rPr>
                <w:rFonts w:ascii="Angsana New" w:hAnsi="Angsana New"/>
                <w:szCs w:val="28"/>
                <w:cs/>
                <w:lang w:bidi="th-TH"/>
              </w:rPr>
            </w:pPr>
            <w:r w:rsidRPr="00AD4F04">
              <w:rPr>
                <w:rFonts w:ascii="Angsana New" w:hAnsi="Angsana New"/>
                <w:szCs w:val="28"/>
                <w:lang w:bidi="th-TH"/>
              </w:rPr>
              <w:t>-</w:t>
            </w:r>
          </w:p>
        </w:tc>
        <w:tc>
          <w:tcPr>
            <w:tcW w:w="270" w:type="dxa"/>
          </w:tcPr>
          <w:p w:rsidR="00D35075" w:rsidRPr="00544CEB" w:rsidRDefault="00D35075" w:rsidP="00D35075">
            <w:pPr>
              <w:pStyle w:val="acctfourfigures"/>
              <w:spacing w:line="240" w:lineRule="auto"/>
              <w:rPr>
                <w:rFonts w:asciiTheme="majorBidi" w:hAnsiTheme="majorBidi" w:cstheme="majorBidi"/>
                <w:szCs w:val="28"/>
              </w:rPr>
            </w:pPr>
          </w:p>
        </w:tc>
        <w:tc>
          <w:tcPr>
            <w:tcW w:w="1080" w:type="dxa"/>
          </w:tcPr>
          <w:p w:rsidR="00D35075" w:rsidRPr="00A9621A" w:rsidRDefault="00DC2E3F" w:rsidP="00A9621A">
            <w:pPr>
              <w:pStyle w:val="acctfourfigures"/>
              <w:tabs>
                <w:tab w:val="clear" w:pos="765"/>
              </w:tabs>
              <w:spacing w:line="240" w:lineRule="auto"/>
              <w:ind w:left="-79" w:right="48"/>
              <w:jc w:val="right"/>
              <w:rPr>
                <w:rFonts w:ascii="Angsana New" w:hAnsi="Angsana New"/>
                <w:szCs w:val="28"/>
              </w:rPr>
            </w:pPr>
            <w:r w:rsidRPr="00A9621A">
              <w:rPr>
                <w:rFonts w:ascii="Angsana New" w:hAnsi="Angsana New"/>
                <w:szCs w:val="28"/>
              </w:rPr>
              <w:t>-</w:t>
            </w:r>
          </w:p>
        </w:tc>
      </w:tr>
      <w:tr w:rsidR="00D35075" w:rsidRPr="00544CEB" w:rsidTr="00004AE1">
        <w:trPr>
          <w:cantSplit/>
        </w:trPr>
        <w:tc>
          <w:tcPr>
            <w:tcW w:w="4161" w:type="dxa"/>
          </w:tcPr>
          <w:p w:rsidR="00D35075" w:rsidRPr="00544CEB" w:rsidRDefault="00D35075" w:rsidP="00D35075">
            <w:pPr>
              <w:spacing w:after="0" w:line="240" w:lineRule="auto"/>
              <w:ind w:left="24"/>
              <w:rPr>
                <w:rFonts w:asciiTheme="majorBidi" w:hAnsiTheme="majorBidi" w:cstheme="majorBidi"/>
              </w:rPr>
            </w:pPr>
            <w:r w:rsidRPr="00D93740">
              <w:rPr>
                <w:rFonts w:eastAsia="Angsana New"/>
              </w:rPr>
              <w:t>Trade receivable which issued invoice</w:t>
            </w:r>
          </w:p>
        </w:tc>
        <w:tc>
          <w:tcPr>
            <w:tcW w:w="1080" w:type="dxa"/>
          </w:tcPr>
          <w:p w:rsidR="00D35075" w:rsidRPr="00496D35" w:rsidRDefault="00D35075" w:rsidP="00AD4F04">
            <w:pPr>
              <w:spacing w:after="0" w:line="240" w:lineRule="auto"/>
              <w:ind w:left="-102" w:right="71"/>
              <w:jc w:val="right"/>
            </w:pPr>
          </w:p>
        </w:tc>
        <w:tc>
          <w:tcPr>
            <w:tcW w:w="270" w:type="dxa"/>
          </w:tcPr>
          <w:p w:rsidR="00D35075" w:rsidRPr="00544CEB" w:rsidRDefault="00D35075" w:rsidP="00D35075">
            <w:pPr>
              <w:pStyle w:val="acctfourfigures"/>
              <w:tabs>
                <w:tab w:val="decimal" w:pos="731"/>
              </w:tabs>
              <w:spacing w:line="240" w:lineRule="auto"/>
              <w:ind w:left="-83" w:right="11" w:firstLine="4"/>
              <w:rPr>
                <w:rFonts w:asciiTheme="majorBidi" w:hAnsiTheme="majorBidi" w:cstheme="majorBidi"/>
                <w:szCs w:val="28"/>
              </w:rPr>
            </w:pPr>
          </w:p>
        </w:tc>
        <w:tc>
          <w:tcPr>
            <w:tcW w:w="1080" w:type="dxa"/>
          </w:tcPr>
          <w:p w:rsidR="00D35075" w:rsidRPr="00A9621A" w:rsidRDefault="00D35075" w:rsidP="00A9621A">
            <w:pPr>
              <w:pStyle w:val="acctfourfigures"/>
              <w:tabs>
                <w:tab w:val="clear" w:pos="765"/>
                <w:tab w:val="decimal" w:pos="-79"/>
              </w:tabs>
              <w:spacing w:line="240" w:lineRule="auto"/>
              <w:ind w:left="-79" w:right="61"/>
              <w:jc w:val="right"/>
              <w:rPr>
                <w:rFonts w:ascii="Angsana New" w:hAnsi="Angsana New"/>
                <w:szCs w:val="28"/>
              </w:rPr>
            </w:pPr>
          </w:p>
        </w:tc>
        <w:tc>
          <w:tcPr>
            <w:tcW w:w="270" w:type="dxa"/>
          </w:tcPr>
          <w:p w:rsidR="00D35075" w:rsidRPr="00544CEB" w:rsidRDefault="00D35075" w:rsidP="00D35075">
            <w:pPr>
              <w:pStyle w:val="acctfourfigures"/>
              <w:tabs>
                <w:tab w:val="decimal" w:pos="731"/>
              </w:tabs>
              <w:spacing w:line="240" w:lineRule="auto"/>
              <w:ind w:left="-79" w:right="-72"/>
              <w:rPr>
                <w:rFonts w:asciiTheme="majorBidi" w:hAnsiTheme="majorBidi" w:cstheme="majorBidi"/>
                <w:szCs w:val="28"/>
              </w:rPr>
            </w:pPr>
          </w:p>
        </w:tc>
        <w:tc>
          <w:tcPr>
            <w:tcW w:w="1080" w:type="dxa"/>
          </w:tcPr>
          <w:p w:rsidR="00D35075" w:rsidRPr="00AD4F04" w:rsidRDefault="00D35075" w:rsidP="00AD4F04">
            <w:pPr>
              <w:pStyle w:val="acctfourfigures"/>
              <w:tabs>
                <w:tab w:val="clear" w:pos="765"/>
                <w:tab w:val="decimal" w:pos="-73"/>
              </w:tabs>
              <w:spacing w:line="240" w:lineRule="auto"/>
              <w:ind w:left="-79" w:right="64"/>
              <w:jc w:val="right"/>
              <w:rPr>
                <w:rFonts w:ascii="Angsana New" w:hAnsi="Angsana New"/>
                <w:szCs w:val="28"/>
                <w:lang w:bidi="th-TH"/>
              </w:rPr>
            </w:pPr>
          </w:p>
        </w:tc>
        <w:tc>
          <w:tcPr>
            <w:tcW w:w="270" w:type="dxa"/>
          </w:tcPr>
          <w:p w:rsidR="00D35075" w:rsidRPr="00544CEB" w:rsidRDefault="00D35075" w:rsidP="00D35075">
            <w:pPr>
              <w:pStyle w:val="acctfourfigures"/>
              <w:spacing w:line="240" w:lineRule="auto"/>
              <w:rPr>
                <w:rFonts w:asciiTheme="majorBidi" w:hAnsiTheme="majorBidi" w:cstheme="majorBidi"/>
                <w:szCs w:val="28"/>
              </w:rPr>
            </w:pPr>
          </w:p>
        </w:tc>
        <w:tc>
          <w:tcPr>
            <w:tcW w:w="1080" w:type="dxa"/>
          </w:tcPr>
          <w:p w:rsidR="00D35075" w:rsidRPr="00A9621A" w:rsidRDefault="00D35075" w:rsidP="00A9621A">
            <w:pPr>
              <w:pStyle w:val="acctfourfigures"/>
              <w:tabs>
                <w:tab w:val="clear" w:pos="765"/>
              </w:tabs>
              <w:spacing w:line="240" w:lineRule="auto"/>
              <w:ind w:left="-79" w:right="48"/>
              <w:jc w:val="right"/>
              <w:rPr>
                <w:rFonts w:ascii="Angsana New" w:hAnsi="Angsana New"/>
                <w:szCs w:val="28"/>
              </w:rPr>
            </w:pPr>
          </w:p>
        </w:tc>
      </w:tr>
      <w:tr w:rsidR="00246D5E" w:rsidRPr="00544CEB" w:rsidTr="00004AE1">
        <w:trPr>
          <w:cantSplit/>
        </w:trPr>
        <w:tc>
          <w:tcPr>
            <w:tcW w:w="4161" w:type="dxa"/>
          </w:tcPr>
          <w:p w:rsidR="00246D5E" w:rsidRPr="00544CEB" w:rsidRDefault="00246D5E" w:rsidP="00246D5E">
            <w:pPr>
              <w:spacing w:after="0" w:line="240" w:lineRule="auto"/>
              <w:ind w:left="24"/>
              <w:rPr>
                <w:rFonts w:asciiTheme="majorBidi" w:hAnsiTheme="majorBidi" w:cstheme="majorBidi"/>
              </w:rPr>
            </w:pPr>
            <w:r w:rsidRPr="00D93740">
              <w:rPr>
                <w:rFonts w:eastAsia="Angsana New"/>
              </w:rPr>
              <w:t>Within credit term</w:t>
            </w:r>
          </w:p>
        </w:tc>
        <w:tc>
          <w:tcPr>
            <w:tcW w:w="1080" w:type="dxa"/>
          </w:tcPr>
          <w:p w:rsidR="00246D5E" w:rsidRPr="00496D35" w:rsidRDefault="00246D5E" w:rsidP="00246D5E">
            <w:pPr>
              <w:spacing w:after="0" w:line="240" w:lineRule="auto"/>
              <w:ind w:left="-102" w:right="71"/>
              <w:jc w:val="right"/>
            </w:pPr>
            <w:r w:rsidRPr="00496D35">
              <w:t>53,519</w:t>
            </w:r>
          </w:p>
        </w:tc>
        <w:tc>
          <w:tcPr>
            <w:tcW w:w="270" w:type="dxa"/>
          </w:tcPr>
          <w:p w:rsidR="00246D5E" w:rsidRPr="00544CEB" w:rsidRDefault="00246D5E" w:rsidP="00246D5E">
            <w:pPr>
              <w:pStyle w:val="acctfourfigures"/>
              <w:tabs>
                <w:tab w:val="decimal" w:pos="731"/>
              </w:tabs>
              <w:spacing w:line="240" w:lineRule="auto"/>
              <w:ind w:left="-83" w:right="11" w:firstLine="4"/>
              <w:rPr>
                <w:rFonts w:asciiTheme="majorBidi" w:hAnsiTheme="majorBidi" w:cstheme="majorBidi"/>
                <w:szCs w:val="28"/>
              </w:rPr>
            </w:pPr>
          </w:p>
        </w:tc>
        <w:tc>
          <w:tcPr>
            <w:tcW w:w="1080" w:type="dxa"/>
          </w:tcPr>
          <w:p w:rsidR="00246D5E" w:rsidRPr="00A9621A" w:rsidRDefault="00CC0464" w:rsidP="00A9621A">
            <w:pPr>
              <w:pStyle w:val="acctfourfigures"/>
              <w:tabs>
                <w:tab w:val="clear" w:pos="765"/>
                <w:tab w:val="decimal" w:pos="-79"/>
              </w:tabs>
              <w:spacing w:line="240" w:lineRule="auto"/>
              <w:ind w:left="-79" w:right="61"/>
              <w:jc w:val="right"/>
              <w:rPr>
                <w:rFonts w:ascii="Angsana New" w:hAnsi="Angsana New"/>
                <w:szCs w:val="28"/>
              </w:rPr>
            </w:pPr>
            <w:r>
              <w:rPr>
                <w:rFonts w:ascii="Angsana New" w:hAnsi="Angsana New"/>
                <w:szCs w:val="28"/>
                <w:cs/>
                <w:lang w:bidi="th-TH"/>
              </w:rPr>
              <w:t>5</w:t>
            </w:r>
            <w:r>
              <w:rPr>
                <w:rFonts w:ascii="Angsana New" w:hAnsi="Angsana New"/>
                <w:szCs w:val="28"/>
                <w:lang w:bidi="th-TH"/>
              </w:rPr>
              <w:t>4</w:t>
            </w:r>
            <w:r w:rsidR="00246D5E" w:rsidRPr="003B22C1">
              <w:rPr>
                <w:rFonts w:ascii="Angsana New" w:hAnsi="Angsana New"/>
                <w:szCs w:val="28"/>
              </w:rPr>
              <w:t>,</w:t>
            </w:r>
            <w:r>
              <w:rPr>
                <w:rFonts w:ascii="Angsana New" w:hAnsi="Angsana New"/>
                <w:szCs w:val="28"/>
                <w:lang w:bidi="th-TH"/>
              </w:rPr>
              <w:t>819</w:t>
            </w:r>
          </w:p>
        </w:tc>
        <w:tc>
          <w:tcPr>
            <w:tcW w:w="270" w:type="dxa"/>
          </w:tcPr>
          <w:p w:rsidR="00246D5E" w:rsidRPr="00544CEB" w:rsidRDefault="00246D5E" w:rsidP="00246D5E">
            <w:pPr>
              <w:pStyle w:val="acctfourfigures"/>
              <w:tabs>
                <w:tab w:val="decimal" w:pos="731"/>
              </w:tabs>
              <w:spacing w:line="240" w:lineRule="auto"/>
              <w:ind w:left="-79" w:right="-72"/>
              <w:rPr>
                <w:rFonts w:asciiTheme="majorBidi" w:hAnsiTheme="majorBidi" w:cstheme="majorBidi"/>
                <w:szCs w:val="28"/>
              </w:rPr>
            </w:pPr>
          </w:p>
        </w:tc>
        <w:tc>
          <w:tcPr>
            <w:tcW w:w="1080" w:type="dxa"/>
          </w:tcPr>
          <w:p w:rsidR="00246D5E" w:rsidRPr="00AD4F04" w:rsidRDefault="00246D5E" w:rsidP="00246D5E">
            <w:pPr>
              <w:pStyle w:val="acctfourfigures"/>
              <w:tabs>
                <w:tab w:val="clear" w:pos="765"/>
                <w:tab w:val="decimal" w:pos="-73"/>
              </w:tabs>
              <w:spacing w:line="240" w:lineRule="auto"/>
              <w:ind w:left="-79" w:right="64"/>
              <w:jc w:val="right"/>
              <w:rPr>
                <w:rFonts w:ascii="Angsana New" w:hAnsi="Angsana New"/>
                <w:szCs w:val="28"/>
                <w:lang w:bidi="th-TH"/>
              </w:rPr>
            </w:pPr>
            <w:r w:rsidRPr="00AD4F04">
              <w:rPr>
                <w:rFonts w:ascii="Angsana New" w:hAnsi="Angsana New"/>
                <w:szCs w:val="28"/>
                <w:lang w:bidi="th-TH"/>
              </w:rPr>
              <w:t>26,248</w:t>
            </w:r>
          </w:p>
        </w:tc>
        <w:tc>
          <w:tcPr>
            <w:tcW w:w="270" w:type="dxa"/>
          </w:tcPr>
          <w:p w:rsidR="00246D5E" w:rsidRPr="00544CEB" w:rsidRDefault="00246D5E" w:rsidP="00246D5E">
            <w:pPr>
              <w:pStyle w:val="acctfourfigures"/>
              <w:spacing w:line="240" w:lineRule="auto"/>
              <w:rPr>
                <w:rFonts w:asciiTheme="majorBidi" w:hAnsiTheme="majorBidi" w:cstheme="majorBidi"/>
                <w:szCs w:val="28"/>
              </w:rPr>
            </w:pPr>
          </w:p>
        </w:tc>
        <w:tc>
          <w:tcPr>
            <w:tcW w:w="1080" w:type="dxa"/>
          </w:tcPr>
          <w:p w:rsidR="00246D5E" w:rsidRPr="00A9621A" w:rsidRDefault="00246D5E" w:rsidP="00A9621A">
            <w:pPr>
              <w:pStyle w:val="acctfourfigures"/>
              <w:tabs>
                <w:tab w:val="clear" w:pos="765"/>
              </w:tabs>
              <w:spacing w:line="240" w:lineRule="auto"/>
              <w:ind w:left="-79" w:right="48"/>
              <w:jc w:val="right"/>
              <w:rPr>
                <w:rFonts w:ascii="Angsana New" w:hAnsi="Angsana New"/>
                <w:szCs w:val="28"/>
              </w:rPr>
            </w:pPr>
            <w:r>
              <w:rPr>
                <w:rFonts w:ascii="Angsana New" w:hAnsi="Angsana New"/>
                <w:szCs w:val="28"/>
              </w:rPr>
              <w:t>23,433</w:t>
            </w:r>
          </w:p>
        </w:tc>
      </w:tr>
      <w:tr w:rsidR="00246D5E" w:rsidRPr="00544CEB" w:rsidTr="00004AE1">
        <w:trPr>
          <w:cantSplit/>
        </w:trPr>
        <w:tc>
          <w:tcPr>
            <w:tcW w:w="4161" w:type="dxa"/>
            <w:hideMark/>
          </w:tcPr>
          <w:p w:rsidR="00246D5E" w:rsidRPr="00544CEB" w:rsidRDefault="00246D5E" w:rsidP="00246D5E">
            <w:pPr>
              <w:spacing w:after="0" w:line="240" w:lineRule="auto"/>
              <w:ind w:left="24"/>
              <w:rPr>
                <w:rFonts w:asciiTheme="majorBidi" w:hAnsiTheme="majorBidi" w:cstheme="majorBidi"/>
                <w:cs/>
              </w:rPr>
            </w:pPr>
            <w:r w:rsidRPr="00D93740">
              <w:rPr>
                <w:rFonts w:eastAsia="Angsana New"/>
              </w:rPr>
              <w:t>Overdue</w:t>
            </w:r>
          </w:p>
        </w:tc>
        <w:tc>
          <w:tcPr>
            <w:tcW w:w="1080" w:type="dxa"/>
          </w:tcPr>
          <w:p w:rsidR="00246D5E" w:rsidRPr="00496D35" w:rsidRDefault="00246D5E" w:rsidP="00246D5E">
            <w:pPr>
              <w:spacing w:after="0" w:line="240" w:lineRule="auto"/>
              <w:ind w:left="-102" w:right="71"/>
              <w:jc w:val="right"/>
            </w:pPr>
          </w:p>
        </w:tc>
        <w:tc>
          <w:tcPr>
            <w:tcW w:w="270" w:type="dxa"/>
          </w:tcPr>
          <w:p w:rsidR="00246D5E" w:rsidRPr="00544CEB" w:rsidRDefault="00246D5E" w:rsidP="00246D5E">
            <w:pPr>
              <w:pStyle w:val="acctfourfigures"/>
              <w:tabs>
                <w:tab w:val="decimal" w:pos="731"/>
              </w:tabs>
              <w:spacing w:line="240" w:lineRule="auto"/>
              <w:ind w:left="-83" w:right="11" w:firstLine="4"/>
              <w:rPr>
                <w:rFonts w:asciiTheme="majorBidi" w:hAnsiTheme="majorBidi" w:cstheme="majorBidi"/>
                <w:szCs w:val="28"/>
              </w:rPr>
            </w:pPr>
          </w:p>
        </w:tc>
        <w:tc>
          <w:tcPr>
            <w:tcW w:w="1080" w:type="dxa"/>
          </w:tcPr>
          <w:p w:rsidR="00246D5E" w:rsidRPr="00A9621A" w:rsidRDefault="00246D5E" w:rsidP="00A9621A">
            <w:pPr>
              <w:pStyle w:val="acctfourfigures"/>
              <w:tabs>
                <w:tab w:val="clear" w:pos="765"/>
                <w:tab w:val="decimal" w:pos="-79"/>
              </w:tabs>
              <w:spacing w:line="240" w:lineRule="auto"/>
              <w:ind w:left="-79" w:right="61"/>
              <w:jc w:val="right"/>
              <w:rPr>
                <w:rFonts w:ascii="Angsana New" w:hAnsi="Angsana New"/>
                <w:szCs w:val="28"/>
              </w:rPr>
            </w:pPr>
          </w:p>
        </w:tc>
        <w:tc>
          <w:tcPr>
            <w:tcW w:w="270" w:type="dxa"/>
          </w:tcPr>
          <w:p w:rsidR="00246D5E" w:rsidRPr="00544CEB" w:rsidRDefault="00246D5E" w:rsidP="00246D5E">
            <w:pPr>
              <w:pStyle w:val="acctfourfigures"/>
              <w:tabs>
                <w:tab w:val="decimal" w:pos="731"/>
              </w:tabs>
              <w:spacing w:line="240" w:lineRule="auto"/>
              <w:ind w:left="-79" w:right="-72"/>
              <w:rPr>
                <w:rFonts w:asciiTheme="majorBidi" w:hAnsiTheme="majorBidi" w:cstheme="majorBidi"/>
                <w:szCs w:val="28"/>
              </w:rPr>
            </w:pPr>
          </w:p>
        </w:tc>
        <w:tc>
          <w:tcPr>
            <w:tcW w:w="1080" w:type="dxa"/>
          </w:tcPr>
          <w:p w:rsidR="00246D5E" w:rsidRPr="00AD4F04" w:rsidRDefault="00246D5E" w:rsidP="00246D5E">
            <w:pPr>
              <w:pStyle w:val="acctfourfigures"/>
              <w:tabs>
                <w:tab w:val="clear" w:pos="765"/>
                <w:tab w:val="decimal" w:pos="-73"/>
              </w:tabs>
              <w:spacing w:line="240" w:lineRule="auto"/>
              <w:ind w:left="-79" w:right="64"/>
              <w:jc w:val="right"/>
              <w:rPr>
                <w:rFonts w:ascii="Angsana New" w:hAnsi="Angsana New"/>
                <w:szCs w:val="28"/>
                <w:lang w:bidi="th-TH"/>
              </w:rPr>
            </w:pPr>
          </w:p>
        </w:tc>
        <w:tc>
          <w:tcPr>
            <w:tcW w:w="270" w:type="dxa"/>
          </w:tcPr>
          <w:p w:rsidR="00246D5E" w:rsidRPr="00544CEB" w:rsidRDefault="00246D5E" w:rsidP="00246D5E">
            <w:pPr>
              <w:pStyle w:val="acctfourfigures"/>
              <w:spacing w:line="240" w:lineRule="auto"/>
              <w:rPr>
                <w:rFonts w:asciiTheme="majorBidi" w:hAnsiTheme="majorBidi" w:cstheme="majorBidi"/>
                <w:szCs w:val="28"/>
              </w:rPr>
            </w:pPr>
          </w:p>
        </w:tc>
        <w:tc>
          <w:tcPr>
            <w:tcW w:w="1080" w:type="dxa"/>
          </w:tcPr>
          <w:p w:rsidR="00246D5E" w:rsidRPr="00A9621A" w:rsidRDefault="00246D5E" w:rsidP="00A9621A">
            <w:pPr>
              <w:pStyle w:val="acctfourfigures"/>
              <w:tabs>
                <w:tab w:val="clear" w:pos="765"/>
              </w:tabs>
              <w:spacing w:line="240" w:lineRule="auto"/>
              <w:ind w:left="-79" w:right="48"/>
              <w:jc w:val="right"/>
              <w:rPr>
                <w:rFonts w:ascii="Angsana New" w:hAnsi="Angsana New"/>
                <w:szCs w:val="28"/>
              </w:rPr>
            </w:pPr>
          </w:p>
        </w:tc>
      </w:tr>
      <w:tr w:rsidR="00246D5E" w:rsidRPr="00544CEB" w:rsidTr="00004AE1">
        <w:trPr>
          <w:cantSplit/>
        </w:trPr>
        <w:tc>
          <w:tcPr>
            <w:tcW w:w="4161" w:type="dxa"/>
            <w:hideMark/>
          </w:tcPr>
          <w:p w:rsidR="00246D5E" w:rsidRPr="00544CEB" w:rsidRDefault="00246D5E" w:rsidP="00246D5E">
            <w:pPr>
              <w:spacing w:after="0" w:line="240" w:lineRule="auto"/>
              <w:ind w:left="24"/>
              <w:rPr>
                <w:rFonts w:asciiTheme="majorBidi" w:hAnsiTheme="majorBidi" w:cstheme="majorBidi"/>
                <w:cs/>
              </w:rPr>
            </w:pPr>
            <w:r w:rsidRPr="00544CEB">
              <w:rPr>
                <w:rFonts w:asciiTheme="majorBidi" w:hAnsiTheme="majorBidi" w:cstheme="majorBidi"/>
              </w:rPr>
              <w:t>Less than 3 months</w:t>
            </w:r>
          </w:p>
        </w:tc>
        <w:tc>
          <w:tcPr>
            <w:tcW w:w="1080" w:type="dxa"/>
          </w:tcPr>
          <w:p w:rsidR="00246D5E" w:rsidRPr="00496D35" w:rsidRDefault="00246D5E" w:rsidP="00246D5E">
            <w:pPr>
              <w:spacing w:after="0" w:line="240" w:lineRule="auto"/>
              <w:ind w:left="-102" w:right="71"/>
              <w:jc w:val="right"/>
            </w:pPr>
            <w:r w:rsidRPr="00496D35">
              <w:t>23,554</w:t>
            </w:r>
          </w:p>
        </w:tc>
        <w:tc>
          <w:tcPr>
            <w:tcW w:w="270" w:type="dxa"/>
          </w:tcPr>
          <w:p w:rsidR="00246D5E" w:rsidRPr="00544CEB" w:rsidRDefault="00246D5E" w:rsidP="00246D5E">
            <w:pPr>
              <w:pStyle w:val="acctfourfigures"/>
              <w:tabs>
                <w:tab w:val="decimal" w:pos="731"/>
              </w:tabs>
              <w:spacing w:line="240" w:lineRule="auto"/>
              <w:ind w:left="-83" w:right="11" w:firstLine="4"/>
              <w:rPr>
                <w:rFonts w:asciiTheme="majorBidi" w:hAnsiTheme="majorBidi" w:cstheme="majorBidi"/>
                <w:szCs w:val="28"/>
              </w:rPr>
            </w:pPr>
          </w:p>
        </w:tc>
        <w:tc>
          <w:tcPr>
            <w:tcW w:w="1080" w:type="dxa"/>
          </w:tcPr>
          <w:p w:rsidR="00246D5E" w:rsidRPr="00A9621A" w:rsidRDefault="00246D5E" w:rsidP="00A9621A">
            <w:pPr>
              <w:pStyle w:val="acctfourfigures"/>
              <w:tabs>
                <w:tab w:val="clear" w:pos="765"/>
                <w:tab w:val="decimal" w:pos="-79"/>
              </w:tabs>
              <w:spacing w:line="240" w:lineRule="auto"/>
              <w:ind w:left="-79" w:right="61"/>
              <w:jc w:val="right"/>
              <w:rPr>
                <w:rFonts w:ascii="Angsana New" w:hAnsi="Angsana New"/>
                <w:szCs w:val="28"/>
              </w:rPr>
            </w:pPr>
            <w:r w:rsidRPr="003B22C1">
              <w:rPr>
                <w:rFonts w:ascii="Angsana New" w:hAnsi="Angsana New"/>
                <w:szCs w:val="28"/>
              </w:rPr>
              <w:t>51,144</w:t>
            </w:r>
          </w:p>
        </w:tc>
        <w:tc>
          <w:tcPr>
            <w:tcW w:w="270" w:type="dxa"/>
          </w:tcPr>
          <w:p w:rsidR="00246D5E" w:rsidRPr="00544CEB" w:rsidRDefault="00246D5E" w:rsidP="00246D5E">
            <w:pPr>
              <w:pStyle w:val="acctfourfigures"/>
              <w:tabs>
                <w:tab w:val="decimal" w:pos="731"/>
              </w:tabs>
              <w:spacing w:line="240" w:lineRule="auto"/>
              <w:ind w:left="-79" w:right="-72"/>
              <w:rPr>
                <w:rFonts w:asciiTheme="majorBidi" w:hAnsiTheme="majorBidi" w:cstheme="majorBidi"/>
                <w:szCs w:val="28"/>
              </w:rPr>
            </w:pPr>
          </w:p>
        </w:tc>
        <w:tc>
          <w:tcPr>
            <w:tcW w:w="1080" w:type="dxa"/>
          </w:tcPr>
          <w:p w:rsidR="00246D5E" w:rsidRPr="00AD4F04" w:rsidRDefault="00246D5E" w:rsidP="00246D5E">
            <w:pPr>
              <w:pStyle w:val="acctfourfigures"/>
              <w:tabs>
                <w:tab w:val="clear" w:pos="765"/>
                <w:tab w:val="decimal" w:pos="-73"/>
              </w:tabs>
              <w:spacing w:line="240" w:lineRule="auto"/>
              <w:ind w:left="-79" w:right="64"/>
              <w:jc w:val="right"/>
              <w:rPr>
                <w:rFonts w:ascii="Angsana New" w:hAnsi="Angsana New"/>
                <w:szCs w:val="28"/>
                <w:lang w:bidi="th-TH"/>
              </w:rPr>
            </w:pPr>
            <w:r w:rsidRPr="00AD4F04">
              <w:rPr>
                <w:rFonts w:ascii="Angsana New" w:hAnsi="Angsana New"/>
                <w:szCs w:val="28"/>
                <w:lang w:bidi="th-TH"/>
              </w:rPr>
              <w:t>11,759</w:t>
            </w:r>
          </w:p>
        </w:tc>
        <w:tc>
          <w:tcPr>
            <w:tcW w:w="270" w:type="dxa"/>
          </w:tcPr>
          <w:p w:rsidR="00246D5E" w:rsidRPr="00544CEB" w:rsidRDefault="00246D5E" w:rsidP="00246D5E">
            <w:pPr>
              <w:pStyle w:val="acctfourfigures"/>
              <w:spacing w:line="240" w:lineRule="auto"/>
              <w:rPr>
                <w:rFonts w:asciiTheme="majorBidi" w:hAnsiTheme="majorBidi" w:cstheme="majorBidi"/>
                <w:szCs w:val="28"/>
              </w:rPr>
            </w:pPr>
          </w:p>
        </w:tc>
        <w:tc>
          <w:tcPr>
            <w:tcW w:w="1080" w:type="dxa"/>
          </w:tcPr>
          <w:p w:rsidR="00246D5E" w:rsidRPr="00A9621A" w:rsidRDefault="00246D5E" w:rsidP="00A9621A">
            <w:pPr>
              <w:pStyle w:val="acctfourfigures"/>
              <w:tabs>
                <w:tab w:val="clear" w:pos="765"/>
              </w:tabs>
              <w:spacing w:line="240" w:lineRule="auto"/>
              <w:ind w:left="-79" w:right="48"/>
              <w:jc w:val="right"/>
              <w:rPr>
                <w:rFonts w:ascii="Angsana New" w:hAnsi="Angsana New"/>
                <w:szCs w:val="28"/>
              </w:rPr>
            </w:pPr>
            <w:r>
              <w:rPr>
                <w:rFonts w:ascii="Angsana New" w:hAnsi="Angsana New"/>
                <w:szCs w:val="28"/>
              </w:rPr>
              <w:t>51,103</w:t>
            </w:r>
          </w:p>
        </w:tc>
      </w:tr>
      <w:tr w:rsidR="00246D5E" w:rsidRPr="00544CEB" w:rsidTr="00004AE1">
        <w:trPr>
          <w:cantSplit/>
        </w:trPr>
        <w:tc>
          <w:tcPr>
            <w:tcW w:w="4161" w:type="dxa"/>
            <w:hideMark/>
          </w:tcPr>
          <w:p w:rsidR="00246D5E" w:rsidRPr="00544CEB" w:rsidRDefault="00246D5E" w:rsidP="00246D5E">
            <w:pPr>
              <w:spacing w:after="0" w:line="240" w:lineRule="auto"/>
              <w:ind w:left="24"/>
              <w:rPr>
                <w:rFonts w:asciiTheme="majorBidi" w:hAnsiTheme="majorBidi" w:cstheme="majorBidi"/>
                <w:cs/>
              </w:rPr>
            </w:pPr>
            <w:r w:rsidRPr="00544CEB">
              <w:rPr>
                <w:rFonts w:asciiTheme="majorBidi" w:hAnsiTheme="majorBidi" w:cstheme="majorBidi"/>
              </w:rPr>
              <w:t xml:space="preserve">3 </w:t>
            </w:r>
            <w:r w:rsidRPr="00544CEB">
              <w:rPr>
                <w:rFonts w:asciiTheme="majorBidi" w:hAnsiTheme="majorBidi" w:cstheme="majorBidi"/>
                <w:cs/>
              </w:rPr>
              <w:t xml:space="preserve">- </w:t>
            </w:r>
            <w:r w:rsidRPr="00544CEB">
              <w:rPr>
                <w:rFonts w:asciiTheme="majorBidi" w:hAnsiTheme="majorBidi" w:cstheme="majorBidi"/>
              </w:rPr>
              <w:t>6 months</w:t>
            </w:r>
          </w:p>
        </w:tc>
        <w:tc>
          <w:tcPr>
            <w:tcW w:w="1080" w:type="dxa"/>
          </w:tcPr>
          <w:p w:rsidR="00246D5E" w:rsidRPr="00496D35" w:rsidRDefault="00246D5E" w:rsidP="00246D5E">
            <w:pPr>
              <w:spacing w:after="0" w:line="240" w:lineRule="auto"/>
              <w:ind w:left="-102" w:right="71"/>
              <w:jc w:val="right"/>
            </w:pPr>
            <w:r w:rsidRPr="00496D35">
              <w:t>432</w:t>
            </w:r>
          </w:p>
        </w:tc>
        <w:tc>
          <w:tcPr>
            <w:tcW w:w="270" w:type="dxa"/>
          </w:tcPr>
          <w:p w:rsidR="00246D5E" w:rsidRPr="00544CEB" w:rsidRDefault="00246D5E" w:rsidP="00246D5E">
            <w:pPr>
              <w:pStyle w:val="acctfourfigures"/>
              <w:tabs>
                <w:tab w:val="decimal" w:pos="731"/>
              </w:tabs>
              <w:spacing w:line="240" w:lineRule="auto"/>
              <w:ind w:left="-83" w:right="11" w:firstLine="4"/>
              <w:rPr>
                <w:rFonts w:asciiTheme="majorBidi" w:hAnsiTheme="majorBidi" w:cstheme="majorBidi"/>
                <w:szCs w:val="28"/>
              </w:rPr>
            </w:pPr>
          </w:p>
        </w:tc>
        <w:tc>
          <w:tcPr>
            <w:tcW w:w="1080" w:type="dxa"/>
          </w:tcPr>
          <w:p w:rsidR="00246D5E" w:rsidRPr="00A9621A" w:rsidRDefault="00246D5E" w:rsidP="00A9621A">
            <w:pPr>
              <w:pStyle w:val="acctfourfigures"/>
              <w:tabs>
                <w:tab w:val="clear" w:pos="765"/>
                <w:tab w:val="decimal" w:pos="-79"/>
              </w:tabs>
              <w:spacing w:line="240" w:lineRule="auto"/>
              <w:ind w:left="-79" w:right="61"/>
              <w:jc w:val="right"/>
              <w:rPr>
                <w:rFonts w:ascii="Angsana New" w:hAnsi="Angsana New"/>
                <w:szCs w:val="28"/>
              </w:rPr>
            </w:pPr>
            <w:r>
              <w:rPr>
                <w:rFonts w:ascii="Angsana New" w:hAnsi="Angsana New"/>
                <w:szCs w:val="28"/>
              </w:rPr>
              <w:t>487</w:t>
            </w:r>
          </w:p>
        </w:tc>
        <w:tc>
          <w:tcPr>
            <w:tcW w:w="270" w:type="dxa"/>
          </w:tcPr>
          <w:p w:rsidR="00246D5E" w:rsidRPr="00544CEB" w:rsidRDefault="00246D5E" w:rsidP="00246D5E">
            <w:pPr>
              <w:pStyle w:val="acctfourfigures"/>
              <w:tabs>
                <w:tab w:val="decimal" w:pos="731"/>
              </w:tabs>
              <w:spacing w:line="240" w:lineRule="auto"/>
              <w:ind w:left="-79" w:right="-72"/>
              <w:rPr>
                <w:rFonts w:asciiTheme="majorBidi" w:hAnsiTheme="majorBidi" w:cstheme="majorBidi"/>
                <w:szCs w:val="28"/>
              </w:rPr>
            </w:pPr>
          </w:p>
        </w:tc>
        <w:tc>
          <w:tcPr>
            <w:tcW w:w="1080" w:type="dxa"/>
          </w:tcPr>
          <w:p w:rsidR="00246D5E" w:rsidRPr="00AD4F04" w:rsidRDefault="00246D5E" w:rsidP="00246D5E">
            <w:pPr>
              <w:pStyle w:val="acctfourfigures"/>
              <w:tabs>
                <w:tab w:val="clear" w:pos="765"/>
                <w:tab w:val="decimal" w:pos="-73"/>
              </w:tabs>
              <w:spacing w:line="240" w:lineRule="auto"/>
              <w:ind w:left="-79" w:right="64"/>
              <w:jc w:val="right"/>
              <w:rPr>
                <w:rFonts w:ascii="Angsana New" w:hAnsi="Angsana New"/>
                <w:szCs w:val="28"/>
                <w:lang w:bidi="th-TH"/>
              </w:rPr>
            </w:pPr>
            <w:r w:rsidRPr="00AD4F04">
              <w:rPr>
                <w:rFonts w:ascii="Angsana New" w:hAnsi="Angsana New"/>
                <w:szCs w:val="28"/>
                <w:lang w:bidi="th-TH"/>
              </w:rPr>
              <w:t>425</w:t>
            </w:r>
          </w:p>
        </w:tc>
        <w:tc>
          <w:tcPr>
            <w:tcW w:w="270" w:type="dxa"/>
          </w:tcPr>
          <w:p w:rsidR="00246D5E" w:rsidRPr="00544CEB" w:rsidRDefault="00246D5E" w:rsidP="00246D5E">
            <w:pPr>
              <w:pStyle w:val="acctfourfigures"/>
              <w:spacing w:line="240" w:lineRule="auto"/>
              <w:rPr>
                <w:rFonts w:asciiTheme="majorBidi" w:hAnsiTheme="majorBidi" w:cstheme="majorBidi"/>
                <w:szCs w:val="28"/>
              </w:rPr>
            </w:pPr>
          </w:p>
        </w:tc>
        <w:tc>
          <w:tcPr>
            <w:tcW w:w="1080" w:type="dxa"/>
          </w:tcPr>
          <w:p w:rsidR="00246D5E" w:rsidRPr="00A9621A" w:rsidRDefault="00246D5E" w:rsidP="00A9621A">
            <w:pPr>
              <w:pStyle w:val="acctfourfigures"/>
              <w:tabs>
                <w:tab w:val="clear" w:pos="765"/>
              </w:tabs>
              <w:spacing w:line="240" w:lineRule="auto"/>
              <w:ind w:left="-79" w:right="48"/>
              <w:jc w:val="right"/>
              <w:rPr>
                <w:rFonts w:ascii="Angsana New" w:hAnsi="Angsana New"/>
                <w:szCs w:val="28"/>
              </w:rPr>
            </w:pPr>
            <w:r>
              <w:rPr>
                <w:rFonts w:ascii="Angsana New" w:hAnsi="Angsana New"/>
                <w:szCs w:val="28"/>
              </w:rPr>
              <w:t>487</w:t>
            </w:r>
          </w:p>
        </w:tc>
      </w:tr>
      <w:tr w:rsidR="00246D5E" w:rsidRPr="00544CEB" w:rsidTr="00004AE1">
        <w:trPr>
          <w:cantSplit/>
        </w:trPr>
        <w:tc>
          <w:tcPr>
            <w:tcW w:w="4161" w:type="dxa"/>
          </w:tcPr>
          <w:p w:rsidR="00246D5E" w:rsidRPr="00544CEB" w:rsidRDefault="00246D5E" w:rsidP="00246D5E">
            <w:pPr>
              <w:spacing w:after="0" w:line="240" w:lineRule="auto"/>
              <w:ind w:left="24"/>
              <w:rPr>
                <w:rFonts w:asciiTheme="majorBidi" w:hAnsiTheme="majorBidi" w:cstheme="majorBidi"/>
              </w:rPr>
            </w:pPr>
            <w:r w:rsidRPr="00544CEB">
              <w:rPr>
                <w:rFonts w:asciiTheme="majorBidi" w:hAnsiTheme="majorBidi" w:cstheme="majorBidi"/>
              </w:rPr>
              <w:t xml:space="preserve">6 </w:t>
            </w:r>
            <w:r w:rsidRPr="00544CEB">
              <w:rPr>
                <w:rFonts w:asciiTheme="majorBidi" w:hAnsiTheme="majorBidi" w:cstheme="majorBidi"/>
                <w:cs/>
              </w:rPr>
              <w:t xml:space="preserve">- </w:t>
            </w:r>
            <w:r>
              <w:rPr>
                <w:rFonts w:asciiTheme="majorBidi" w:hAnsiTheme="majorBidi" w:cstheme="majorBidi"/>
              </w:rPr>
              <w:t>12</w:t>
            </w:r>
            <w:r w:rsidRPr="00544CEB">
              <w:rPr>
                <w:rFonts w:asciiTheme="majorBidi" w:hAnsiTheme="majorBidi" w:cstheme="majorBidi"/>
              </w:rPr>
              <w:t xml:space="preserve"> months</w:t>
            </w:r>
          </w:p>
        </w:tc>
        <w:tc>
          <w:tcPr>
            <w:tcW w:w="1080" w:type="dxa"/>
          </w:tcPr>
          <w:p w:rsidR="00246D5E" w:rsidRPr="00496D35" w:rsidRDefault="00986439" w:rsidP="00246D5E">
            <w:pPr>
              <w:spacing w:after="0" w:line="240" w:lineRule="auto"/>
              <w:ind w:left="-102" w:right="71"/>
              <w:jc w:val="right"/>
            </w:pPr>
            <w:r>
              <w:t>171</w:t>
            </w:r>
          </w:p>
        </w:tc>
        <w:tc>
          <w:tcPr>
            <w:tcW w:w="270" w:type="dxa"/>
          </w:tcPr>
          <w:p w:rsidR="00246D5E" w:rsidRPr="00544CEB" w:rsidRDefault="00246D5E" w:rsidP="00246D5E">
            <w:pPr>
              <w:pStyle w:val="acctfourfigures"/>
              <w:tabs>
                <w:tab w:val="decimal" w:pos="731"/>
              </w:tabs>
              <w:spacing w:line="240" w:lineRule="auto"/>
              <w:ind w:left="-83" w:right="11" w:firstLine="4"/>
              <w:rPr>
                <w:rFonts w:asciiTheme="majorBidi" w:hAnsiTheme="majorBidi" w:cstheme="majorBidi"/>
                <w:szCs w:val="28"/>
              </w:rPr>
            </w:pPr>
          </w:p>
        </w:tc>
        <w:tc>
          <w:tcPr>
            <w:tcW w:w="1080" w:type="dxa"/>
          </w:tcPr>
          <w:p w:rsidR="00246D5E" w:rsidRPr="00A9621A" w:rsidRDefault="00246D5E" w:rsidP="00A9621A">
            <w:pPr>
              <w:pStyle w:val="acctfourfigures"/>
              <w:tabs>
                <w:tab w:val="clear" w:pos="765"/>
                <w:tab w:val="decimal" w:pos="-79"/>
              </w:tabs>
              <w:spacing w:line="240" w:lineRule="auto"/>
              <w:ind w:left="-79" w:right="61"/>
              <w:jc w:val="right"/>
              <w:rPr>
                <w:rFonts w:ascii="Angsana New" w:hAnsi="Angsana New"/>
                <w:szCs w:val="28"/>
              </w:rPr>
            </w:pPr>
            <w:r>
              <w:rPr>
                <w:rFonts w:ascii="Angsana New" w:hAnsi="Angsana New"/>
                <w:szCs w:val="28"/>
              </w:rPr>
              <w:t>2,404</w:t>
            </w:r>
          </w:p>
        </w:tc>
        <w:tc>
          <w:tcPr>
            <w:tcW w:w="270" w:type="dxa"/>
          </w:tcPr>
          <w:p w:rsidR="00246D5E" w:rsidRPr="00544CEB" w:rsidRDefault="00246D5E" w:rsidP="00246D5E">
            <w:pPr>
              <w:pStyle w:val="acctfourfigures"/>
              <w:tabs>
                <w:tab w:val="decimal" w:pos="731"/>
              </w:tabs>
              <w:spacing w:line="240" w:lineRule="auto"/>
              <w:ind w:left="-79" w:right="-72"/>
              <w:rPr>
                <w:rFonts w:asciiTheme="majorBidi" w:hAnsiTheme="majorBidi" w:cstheme="majorBidi"/>
                <w:szCs w:val="28"/>
              </w:rPr>
            </w:pPr>
          </w:p>
        </w:tc>
        <w:tc>
          <w:tcPr>
            <w:tcW w:w="1080" w:type="dxa"/>
          </w:tcPr>
          <w:p w:rsidR="00246D5E" w:rsidRPr="00AD4F04" w:rsidRDefault="00986439" w:rsidP="00246D5E">
            <w:pPr>
              <w:pStyle w:val="acctfourfigures"/>
              <w:tabs>
                <w:tab w:val="clear" w:pos="765"/>
                <w:tab w:val="decimal" w:pos="-73"/>
              </w:tabs>
              <w:spacing w:line="240" w:lineRule="auto"/>
              <w:ind w:left="-79" w:right="64"/>
              <w:jc w:val="right"/>
              <w:rPr>
                <w:rFonts w:ascii="Angsana New" w:hAnsi="Angsana New"/>
                <w:szCs w:val="28"/>
                <w:lang w:bidi="th-TH"/>
              </w:rPr>
            </w:pPr>
            <w:r>
              <w:rPr>
                <w:rFonts w:ascii="Angsana New" w:hAnsi="Angsana New"/>
                <w:szCs w:val="28"/>
                <w:lang w:bidi="th-TH"/>
              </w:rPr>
              <w:t>1</w:t>
            </w:r>
            <w:r w:rsidR="00246D5E" w:rsidRPr="00AD4F04">
              <w:rPr>
                <w:rFonts w:ascii="Angsana New" w:hAnsi="Angsana New"/>
                <w:szCs w:val="28"/>
                <w:lang w:bidi="th-TH"/>
              </w:rPr>
              <w:t>5</w:t>
            </w:r>
            <w:r>
              <w:rPr>
                <w:rFonts w:ascii="Angsana New" w:hAnsi="Angsana New"/>
                <w:szCs w:val="28"/>
                <w:lang w:bidi="th-TH"/>
              </w:rPr>
              <w:t>1</w:t>
            </w:r>
          </w:p>
        </w:tc>
        <w:tc>
          <w:tcPr>
            <w:tcW w:w="270" w:type="dxa"/>
          </w:tcPr>
          <w:p w:rsidR="00246D5E" w:rsidRPr="00544CEB" w:rsidRDefault="00246D5E" w:rsidP="00246D5E">
            <w:pPr>
              <w:pStyle w:val="acctfourfigures"/>
              <w:spacing w:line="240" w:lineRule="auto"/>
              <w:rPr>
                <w:rFonts w:asciiTheme="majorBidi" w:hAnsiTheme="majorBidi" w:cstheme="majorBidi"/>
                <w:szCs w:val="28"/>
              </w:rPr>
            </w:pPr>
          </w:p>
        </w:tc>
        <w:tc>
          <w:tcPr>
            <w:tcW w:w="1080" w:type="dxa"/>
          </w:tcPr>
          <w:p w:rsidR="00246D5E" w:rsidRPr="00A9621A" w:rsidRDefault="00246D5E" w:rsidP="00A9621A">
            <w:pPr>
              <w:pStyle w:val="acctfourfigures"/>
              <w:tabs>
                <w:tab w:val="clear" w:pos="765"/>
              </w:tabs>
              <w:spacing w:line="240" w:lineRule="auto"/>
              <w:ind w:left="-79" w:right="48"/>
              <w:jc w:val="right"/>
              <w:rPr>
                <w:rFonts w:ascii="Angsana New" w:hAnsi="Angsana New"/>
                <w:szCs w:val="28"/>
              </w:rPr>
            </w:pPr>
            <w:r>
              <w:rPr>
                <w:rFonts w:ascii="Angsana New" w:hAnsi="Angsana New"/>
                <w:szCs w:val="28"/>
              </w:rPr>
              <w:t>2,404</w:t>
            </w:r>
          </w:p>
        </w:tc>
      </w:tr>
      <w:tr w:rsidR="00246D5E" w:rsidRPr="00544CEB" w:rsidTr="00004AE1">
        <w:trPr>
          <w:cantSplit/>
        </w:trPr>
        <w:tc>
          <w:tcPr>
            <w:tcW w:w="4161" w:type="dxa"/>
            <w:hideMark/>
          </w:tcPr>
          <w:p w:rsidR="00246D5E" w:rsidRPr="00544CEB" w:rsidRDefault="00246D5E" w:rsidP="00246D5E">
            <w:pPr>
              <w:spacing w:after="0" w:line="240" w:lineRule="auto"/>
              <w:ind w:left="24"/>
              <w:rPr>
                <w:rFonts w:asciiTheme="majorBidi" w:hAnsiTheme="majorBidi" w:cstheme="majorBidi"/>
              </w:rPr>
            </w:pPr>
            <w:r w:rsidRPr="00544CEB">
              <w:rPr>
                <w:rFonts w:asciiTheme="majorBidi" w:hAnsiTheme="majorBidi" w:cstheme="majorBidi"/>
              </w:rPr>
              <w:t>Over 12 months</w:t>
            </w:r>
          </w:p>
        </w:tc>
        <w:tc>
          <w:tcPr>
            <w:tcW w:w="1080" w:type="dxa"/>
            <w:tcBorders>
              <w:top w:val="nil"/>
              <w:left w:val="nil"/>
              <w:bottom w:val="single" w:sz="4" w:space="0" w:color="auto"/>
              <w:right w:val="nil"/>
            </w:tcBorders>
          </w:tcPr>
          <w:p w:rsidR="00246D5E" w:rsidRPr="00496D35" w:rsidRDefault="00246D5E" w:rsidP="00246D5E">
            <w:pPr>
              <w:spacing w:after="0" w:line="240" w:lineRule="auto"/>
              <w:ind w:left="-102" w:right="71"/>
              <w:jc w:val="right"/>
            </w:pPr>
            <w:r w:rsidRPr="00496D35">
              <w:t>36,165</w:t>
            </w:r>
          </w:p>
        </w:tc>
        <w:tc>
          <w:tcPr>
            <w:tcW w:w="270" w:type="dxa"/>
          </w:tcPr>
          <w:p w:rsidR="00246D5E" w:rsidRPr="00544CEB" w:rsidRDefault="00246D5E" w:rsidP="00246D5E">
            <w:pPr>
              <w:pStyle w:val="acctfourfigures"/>
              <w:tabs>
                <w:tab w:val="decimal" w:pos="731"/>
              </w:tabs>
              <w:spacing w:line="240" w:lineRule="auto"/>
              <w:ind w:left="-83" w:right="11" w:firstLine="4"/>
              <w:rPr>
                <w:rFonts w:asciiTheme="majorBidi" w:hAnsiTheme="majorBidi" w:cstheme="majorBidi"/>
                <w:szCs w:val="28"/>
              </w:rPr>
            </w:pPr>
          </w:p>
        </w:tc>
        <w:tc>
          <w:tcPr>
            <w:tcW w:w="1080" w:type="dxa"/>
            <w:tcBorders>
              <w:top w:val="nil"/>
              <w:left w:val="nil"/>
              <w:bottom w:val="single" w:sz="4" w:space="0" w:color="auto"/>
              <w:right w:val="nil"/>
            </w:tcBorders>
          </w:tcPr>
          <w:p w:rsidR="00246D5E" w:rsidRPr="00A9621A" w:rsidRDefault="00246D5E" w:rsidP="00A9621A">
            <w:pPr>
              <w:pStyle w:val="acctfourfigures"/>
              <w:tabs>
                <w:tab w:val="clear" w:pos="765"/>
                <w:tab w:val="decimal" w:pos="-79"/>
              </w:tabs>
              <w:spacing w:line="240" w:lineRule="auto"/>
              <w:ind w:left="-79" w:right="61"/>
              <w:jc w:val="right"/>
              <w:rPr>
                <w:rFonts w:ascii="Angsana New" w:hAnsi="Angsana New"/>
                <w:szCs w:val="28"/>
              </w:rPr>
            </w:pPr>
            <w:r w:rsidRPr="003B22C1">
              <w:rPr>
                <w:rFonts w:ascii="Angsana New" w:hAnsi="Angsana New"/>
                <w:szCs w:val="28"/>
              </w:rPr>
              <w:t>100,656</w:t>
            </w:r>
          </w:p>
        </w:tc>
        <w:tc>
          <w:tcPr>
            <w:tcW w:w="270" w:type="dxa"/>
          </w:tcPr>
          <w:p w:rsidR="00246D5E" w:rsidRPr="00544CEB" w:rsidRDefault="00246D5E" w:rsidP="00246D5E">
            <w:pPr>
              <w:pStyle w:val="acctfourfigures"/>
              <w:tabs>
                <w:tab w:val="decimal" w:pos="731"/>
              </w:tabs>
              <w:spacing w:line="240" w:lineRule="auto"/>
              <w:ind w:left="-79" w:right="-72"/>
              <w:rPr>
                <w:rFonts w:asciiTheme="majorBidi" w:hAnsiTheme="majorBidi" w:cstheme="majorBidi"/>
                <w:szCs w:val="28"/>
              </w:rPr>
            </w:pPr>
          </w:p>
        </w:tc>
        <w:tc>
          <w:tcPr>
            <w:tcW w:w="1080" w:type="dxa"/>
            <w:tcBorders>
              <w:top w:val="nil"/>
              <w:left w:val="nil"/>
              <w:bottom w:val="single" w:sz="4" w:space="0" w:color="auto"/>
              <w:right w:val="nil"/>
            </w:tcBorders>
          </w:tcPr>
          <w:p w:rsidR="00246D5E" w:rsidRPr="00AD4F04" w:rsidRDefault="00246D5E" w:rsidP="00246D5E">
            <w:pPr>
              <w:pStyle w:val="acctfourfigures"/>
              <w:tabs>
                <w:tab w:val="clear" w:pos="765"/>
                <w:tab w:val="decimal" w:pos="-73"/>
              </w:tabs>
              <w:spacing w:line="240" w:lineRule="auto"/>
              <w:ind w:left="-79" w:right="64"/>
              <w:jc w:val="right"/>
              <w:rPr>
                <w:rFonts w:ascii="Angsana New" w:hAnsi="Angsana New"/>
                <w:szCs w:val="28"/>
                <w:lang w:bidi="th-TH"/>
              </w:rPr>
            </w:pPr>
            <w:r w:rsidRPr="00AD4F04">
              <w:rPr>
                <w:rFonts w:ascii="Angsana New" w:hAnsi="Angsana New"/>
                <w:szCs w:val="28"/>
                <w:lang w:bidi="th-TH"/>
              </w:rPr>
              <w:t>30,965</w:t>
            </w:r>
          </w:p>
        </w:tc>
        <w:tc>
          <w:tcPr>
            <w:tcW w:w="270" w:type="dxa"/>
          </w:tcPr>
          <w:p w:rsidR="00246D5E" w:rsidRPr="00544CEB" w:rsidRDefault="00246D5E" w:rsidP="00246D5E">
            <w:pPr>
              <w:pStyle w:val="acctfourfigures"/>
              <w:spacing w:line="240" w:lineRule="auto"/>
              <w:rPr>
                <w:rFonts w:asciiTheme="majorBidi" w:hAnsiTheme="majorBidi" w:cstheme="majorBidi"/>
                <w:szCs w:val="28"/>
              </w:rPr>
            </w:pPr>
          </w:p>
        </w:tc>
        <w:tc>
          <w:tcPr>
            <w:tcW w:w="1080" w:type="dxa"/>
            <w:tcBorders>
              <w:top w:val="nil"/>
              <w:left w:val="nil"/>
              <w:bottom w:val="single" w:sz="4" w:space="0" w:color="auto"/>
              <w:right w:val="nil"/>
            </w:tcBorders>
          </w:tcPr>
          <w:p w:rsidR="00246D5E" w:rsidRPr="00A9621A" w:rsidRDefault="00246D5E" w:rsidP="00A9621A">
            <w:pPr>
              <w:pStyle w:val="acctfourfigures"/>
              <w:tabs>
                <w:tab w:val="clear" w:pos="765"/>
              </w:tabs>
              <w:spacing w:line="240" w:lineRule="auto"/>
              <w:ind w:left="-79" w:right="48"/>
              <w:jc w:val="right"/>
              <w:rPr>
                <w:rFonts w:ascii="Angsana New" w:hAnsi="Angsana New"/>
                <w:szCs w:val="28"/>
              </w:rPr>
            </w:pPr>
            <w:r>
              <w:rPr>
                <w:rFonts w:ascii="Angsana New" w:hAnsi="Angsana New"/>
                <w:szCs w:val="28"/>
              </w:rPr>
              <w:t>31,357</w:t>
            </w:r>
          </w:p>
        </w:tc>
      </w:tr>
      <w:tr w:rsidR="00246D5E" w:rsidRPr="00544CEB" w:rsidTr="00004AE1">
        <w:trPr>
          <w:cantSplit/>
        </w:trPr>
        <w:tc>
          <w:tcPr>
            <w:tcW w:w="4161" w:type="dxa"/>
            <w:hideMark/>
          </w:tcPr>
          <w:p w:rsidR="00246D5E" w:rsidRPr="00544CEB" w:rsidRDefault="00246D5E" w:rsidP="00246D5E">
            <w:pPr>
              <w:spacing w:after="0" w:line="240" w:lineRule="auto"/>
              <w:ind w:left="24"/>
              <w:rPr>
                <w:rFonts w:asciiTheme="majorBidi" w:hAnsiTheme="majorBidi" w:cstheme="majorBidi"/>
              </w:rPr>
            </w:pPr>
            <w:r w:rsidRPr="00544CEB">
              <w:rPr>
                <w:rFonts w:asciiTheme="majorBidi" w:hAnsiTheme="majorBidi" w:cstheme="majorBidi"/>
              </w:rPr>
              <w:t>Total</w:t>
            </w:r>
          </w:p>
        </w:tc>
        <w:tc>
          <w:tcPr>
            <w:tcW w:w="1080" w:type="dxa"/>
            <w:tcBorders>
              <w:top w:val="single" w:sz="4" w:space="0" w:color="auto"/>
              <w:left w:val="nil"/>
              <w:bottom w:val="nil"/>
              <w:right w:val="nil"/>
            </w:tcBorders>
          </w:tcPr>
          <w:p w:rsidR="00246D5E" w:rsidRPr="00496D35" w:rsidRDefault="00246D5E" w:rsidP="00A50A1C">
            <w:pPr>
              <w:spacing w:after="0" w:line="240" w:lineRule="auto"/>
              <w:ind w:left="-102" w:right="66"/>
              <w:jc w:val="right"/>
            </w:pPr>
            <w:r w:rsidRPr="00496D35">
              <w:t>113,845</w:t>
            </w:r>
          </w:p>
        </w:tc>
        <w:tc>
          <w:tcPr>
            <w:tcW w:w="270" w:type="dxa"/>
          </w:tcPr>
          <w:p w:rsidR="00246D5E" w:rsidRPr="00544CEB" w:rsidRDefault="00246D5E" w:rsidP="00246D5E">
            <w:pPr>
              <w:pStyle w:val="acctfourfigures"/>
              <w:tabs>
                <w:tab w:val="decimal" w:pos="731"/>
              </w:tabs>
              <w:spacing w:line="240" w:lineRule="auto"/>
              <w:ind w:left="-83" w:right="11" w:firstLine="4"/>
              <w:rPr>
                <w:rFonts w:asciiTheme="majorBidi" w:hAnsiTheme="majorBidi" w:cstheme="majorBidi"/>
                <w:b/>
                <w:bCs/>
                <w:szCs w:val="28"/>
              </w:rPr>
            </w:pPr>
          </w:p>
        </w:tc>
        <w:tc>
          <w:tcPr>
            <w:tcW w:w="1080" w:type="dxa"/>
            <w:tcBorders>
              <w:top w:val="single" w:sz="4" w:space="0" w:color="auto"/>
              <w:left w:val="nil"/>
              <w:bottom w:val="nil"/>
              <w:right w:val="nil"/>
            </w:tcBorders>
          </w:tcPr>
          <w:p w:rsidR="00246D5E" w:rsidRPr="00A9621A" w:rsidRDefault="00246D5E" w:rsidP="00246D5E">
            <w:pPr>
              <w:pStyle w:val="acctfourfigures"/>
              <w:tabs>
                <w:tab w:val="clear" w:pos="765"/>
                <w:tab w:val="decimal" w:pos="-79"/>
              </w:tabs>
              <w:spacing w:line="240" w:lineRule="auto"/>
              <w:ind w:left="-79" w:right="61"/>
              <w:jc w:val="right"/>
              <w:rPr>
                <w:rFonts w:ascii="Angsana New" w:hAnsi="Angsana New"/>
                <w:szCs w:val="28"/>
              </w:rPr>
            </w:pPr>
            <w:r>
              <w:rPr>
                <w:rFonts w:ascii="Angsana New" w:hAnsi="Angsana New"/>
                <w:szCs w:val="28"/>
              </w:rPr>
              <w:t>209,510</w:t>
            </w:r>
          </w:p>
        </w:tc>
        <w:tc>
          <w:tcPr>
            <w:tcW w:w="270" w:type="dxa"/>
          </w:tcPr>
          <w:p w:rsidR="00246D5E" w:rsidRPr="00544CEB" w:rsidRDefault="00246D5E" w:rsidP="00246D5E">
            <w:pPr>
              <w:pStyle w:val="acctfourfigures"/>
              <w:tabs>
                <w:tab w:val="decimal" w:pos="731"/>
              </w:tabs>
              <w:spacing w:line="240" w:lineRule="auto"/>
              <w:ind w:left="-79" w:right="-72"/>
              <w:rPr>
                <w:rFonts w:asciiTheme="majorBidi" w:hAnsiTheme="majorBidi" w:cstheme="majorBidi"/>
                <w:b/>
                <w:bCs/>
                <w:szCs w:val="28"/>
              </w:rPr>
            </w:pPr>
          </w:p>
        </w:tc>
        <w:tc>
          <w:tcPr>
            <w:tcW w:w="1080" w:type="dxa"/>
            <w:tcBorders>
              <w:top w:val="single" w:sz="4" w:space="0" w:color="auto"/>
              <w:left w:val="nil"/>
              <w:bottom w:val="nil"/>
              <w:right w:val="nil"/>
            </w:tcBorders>
            <w:vAlign w:val="bottom"/>
          </w:tcPr>
          <w:p w:rsidR="00246D5E" w:rsidRPr="00A9621A" w:rsidRDefault="00246D5E" w:rsidP="00246D5E">
            <w:pPr>
              <w:pStyle w:val="acctfourfigures"/>
              <w:tabs>
                <w:tab w:val="clear" w:pos="765"/>
                <w:tab w:val="decimal" w:pos="-73"/>
              </w:tabs>
              <w:spacing w:line="240" w:lineRule="auto"/>
              <w:ind w:left="-79" w:right="64"/>
              <w:jc w:val="right"/>
              <w:rPr>
                <w:rFonts w:ascii="Angsana New" w:hAnsi="Angsana New"/>
                <w:szCs w:val="28"/>
                <w:lang w:bidi="th-TH"/>
              </w:rPr>
            </w:pPr>
            <w:r>
              <w:rPr>
                <w:rFonts w:ascii="Angsana New" w:hAnsi="Angsana New"/>
                <w:szCs w:val="28"/>
                <w:lang w:bidi="th-TH"/>
              </w:rPr>
              <w:t>69</w:t>
            </w:r>
            <w:r w:rsidRPr="00513428">
              <w:rPr>
                <w:rFonts w:ascii="Angsana New" w:hAnsi="Angsana New"/>
                <w:szCs w:val="28"/>
                <w:lang w:bidi="th-TH"/>
              </w:rPr>
              <w:t>,</w:t>
            </w:r>
            <w:r>
              <w:rPr>
                <w:rFonts w:ascii="Angsana New" w:hAnsi="Angsana New"/>
                <w:szCs w:val="28"/>
                <w:lang w:bidi="th-TH"/>
              </w:rPr>
              <w:t>548</w:t>
            </w:r>
          </w:p>
        </w:tc>
        <w:tc>
          <w:tcPr>
            <w:tcW w:w="270" w:type="dxa"/>
          </w:tcPr>
          <w:p w:rsidR="00246D5E" w:rsidRPr="00544CEB" w:rsidRDefault="00246D5E" w:rsidP="00246D5E">
            <w:pPr>
              <w:pStyle w:val="acctfourfigures"/>
              <w:spacing w:line="240" w:lineRule="auto"/>
              <w:rPr>
                <w:rFonts w:asciiTheme="majorBidi" w:hAnsiTheme="majorBidi" w:cstheme="majorBidi"/>
                <w:b/>
                <w:bCs/>
                <w:szCs w:val="28"/>
              </w:rPr>
            </w:pPr>
          </w:p>
        </w:tc>
        <w:tc>
          <w:tcPr>
            <w:tcW w:w="1080" w:type="dxa"/>
            <w:tcBorders>
              <w:top w:val="single" w:sz="4" w:space="0" w:color="auto"/>
              <w:left w:val="nil"/>
              <w:right w:val="nil"/>
            </w:tcBorders>
          </w:tcPr>
          <w:p w:rsidR="00246D5E" w:rsidRPr="00A9621A" w:rsidRDefault="00246D5E" w:rsidP="00246D5E">
            <w:pPr>
              <w:pStyle w:val="acctfourfigures"/>
              <w:tabs>
                <w:tab w:val="clear" w:pos="765"/>
              </w:tabs>
              <w:spacing w:line="240" w:lineRule="auto"/>
              <w:ind w:left="-79" w:right="48"/>
              <w:jc w:val="right"/>
              <w:rPr>
                <w:rFonts w:ascii="Angsana New" w:hAnsi="Angsana New"/>
                <w:szCs w:val="28"/>
              </w:rPr>
            </w:pPr>
            <w:r>
              <w:rPr>
                <w:rFonts w:ascii="Angsana New" w:hAnsi="Angsana New"/>
                <w:szCs w:val="28"/>
              </w:rPr>
              <w:t>108,784</w:t>
            </w:r>
          </w:p>
        </w:tc>
      </w:tr>
      <w:tr w:rsidR="00246D5E" w:rsidRPr="00544CEB" w:rsidTr="00004AE1">
        <w:trPr>
          <w:cantSplit/>
          <w:trHeight w:val="71"/>
        </w:trPr>
        <w:tc>
          <w:tcPr>
            <w:tcW w:w="4161" w:type="dxa"/>
            <w:hideMark/>
          </w:tcPr>
          <w:p w:rsidR="00246D5E" w:rsidRPr="00544CEB" w:rsidRDefault="00246D5E" w:rsidP="00246D5E">
            <w:pPr>
              <w:spacing w:after="0" w:line="240" w:lineRule="auto"/>
              <w:ind w:left="24"/>
              <w:rPr>
                <w:rFonts w:asciiTheme="majorBidi" w:hAnsiTheme="majorBidi" w:cstheme="majorBidi"/>
              </w:rPr>
            </w:pPr>
            <w:r w:rsidRPr="00544CEB">
              <w:rPr>
                <w:rFonts w:asciiTheme="majorBidi" w:hAnsiTheme="majorBidi" w:cstheme="majorBidi"/>
                <w:u w:val="single"/>
              </w:rPr>
              <w:t>Less</w:t>
            </w:r>
            <w:r w:rsidRPr="00544CEB">
              <w:rPr>
                <w:rFonts w:asciiTheme="majorBidi" w:hAnsiTheme="majorBidi" w:cstheme="majorBidi"/>
              </w:rPr>
              <w:t xml:space="preserve"> </w:t>
            </w:r>
            <w:r>
              <w:rPr>
                <w:rFonts w:asciiTheme="majorBidi" w:hAnsiTheme="majorBidi" w:cstheme="majorBidi"/>
              </w:rPr>
              <w:t>A</w:t>
            </w:r>
            <w:r w:rsidRPr="00544CEB">
              <w:rPr>
                <w:rFonts w:asciiTheme="majorBidi" w:hAnsiTheme="majorBidi" w:cstheme="majorBidi"/>
              </w:rPr>
              <w:t>llowance for expected credit loss</w:t>
            </w:r>
          </w:p>
        </w:tc>
        <w:tc>
          <w:tcPr>
            <w:tcW w:w="1080" w:type="dxa"/>
            <w:tcBorders>
              <w:top w:val="nil"/>
              <w:left w:val="nil"/>
              <w:bottom w:val="single" w:sz="4" w:space="0" w:color="auto"/>
              <w:right w:val="nil"/>
            </w:tcBorders>
          </w:tcPr>
          <w:p w:rsidR="00246D5E" w:rsidRPr="00496D35" w:rsidRDefault="00246D5E" w:rsidP="00A50A1C">
            <w:pPr>
              <w:spacing w:after="0" w:line="240" w:lineRule="auto"/>
              <w:ind w:left="-102"/>
              <w:jc w:val="right"/>
            </w:pPr>
            <w:r w:rsidRPr="00496D35">
              <w:t>(36,214)</w:t>
            </w:r>
          </w:p>
        </w:tc>
        <w:tc>
          <w:tcPr>
            <w:tcW w:w="270" w:type="dxa"/>
          </w:tcPr>
          <w:p w:rsidR="00246D5E" w:rsidRPr="00544CEB" w:rsidRDefault="00246D5E" w:rsidP="00246D5E">
            <w:pPr>
              <w:pStyle w:val="acctfourfigures"/>
              <w:tabs>
                <w:tab w:val="decimal" w:pos="731"/>
              </w:tabs>
              <w:spacing w:line="240" w:lineRule="auto"/>
              <w:ind w:left="-83" w:right="11" w:firstLine="4"/>
              <w:jc w:val="right"/>
              <w:rPr>
                <w:rFonts w:asciiTheme="majorBidi" w:hAnsiTheme="majorBidi" w:cstheme="majorBidi"/>
                <w:b/>
                <w:bCs/>
                <w:szCs w:val="28"/>
              </w:rPr>
            </w:pPr>
          </w:p>
        </w:tc>
        <w:tc>
          <w:tcPr>
            <w:tcW w:w="1080" w:type="dxa"/>
            <w:tcBorders>
              <w:top w:val="nil"/>
              <w:left w:val="nil"/>
              <w:bottom w:val="single" w:sz="4" w:space="0" w:color="auto"/>
              <w:right w:val="nil"/>
            </w:tcBorders>
          </w:tcPr>
          <w:p w:rsidR="00246D5E" w:rsidRPr="00A9621A" w:rsidRDefault="00246D5E" w:rsidP="00E56098">
            <w:pPr>
              <w:pStyle w:val="acctfourfigures"/>
              <w:tabs>
                <w:tab w:val="clear" w:pos="765"/>
                <w:tab w:val="decimal" w:pos="-79"/>
              </w:tabs>
              <w:spacing w:line="240" w:lineRule="auto"/>
              <w:ind w:left="-79" w:right="3"/>
              <w:jc w:val="right"/>
              <w:rPr>
                <w:rFonts w:ascii="Angsana New" w:hAnsi="Angsana New"/>
                <w:szCs w:val="28"/>
              </w:rPr>
            </w:pPr>
            <w:r>
              <w:rPr>
                <w:rFonts w:ascii="Angsana New" w:hAnsi="Angsana New"/>
                <w:szCs w:val="28"/>
              </w:rPr>
              <w:t>(84,091)</w:t>
            </w:r>
          </w:p>
        </w:tc>
        <w:tc>
          <w:tcPr>
            <w:tcW w:w="270" w:type="dxa"/>
          </w:tcPr>
          <w:p w:rsidR="00246D5E" w:rsidRPr="00544CEB" w:rsidRDefault="00246D5E" w:rsidP="00246D5E">
            <w:pPr>
              <w:pStyle w:val="acctfourfigures"/>
              <w:tabs>
                <w:tab w:val="decimal" w:pos="731"/>
              </w:tabs>
              <w:spacing w:line="240" w:lineRule="auto"/>
              <w:ind w:left="-79" w:right="-72"/>
              <w:jc w:val="right"/>
              <w:rPr>
                <w:rFonts w:asciiTheme="majorBidi" w:hAnsiTheme="majorBidi" w:cstheme="majorBidi"/>
                <w:b/>
                <w:bCs/>
                <w:szCs w:val="28"/>
              </w:rPr>
            </w:pPr>
          </w:p>
        </w:tc>
        <w:tc>
          <w:tcPr>
            <w:tcW w:w="1080" w:type="dxa"/>
            <w:tcBorders>
              <w:top w:val="nil"/>
              <w:left w:val="nil"/>
              <w:bottom w:val="single" w:sz="4" w:space="0" w:color="auto"/>
              <w:right w:val="nil"/>
            </w:tcBorders>
            <w:vAlign w:val="bottom"/>
          </w:tcPr>
          <w:p w:rsidR="00246D5E" w:rsidRPr="00A9621A" w:rsidRDefault="00246D5E" w:rsidP="00A50A1C">
            <w:pPr>
              <w:pStyle w:val="acctfourfigures"/>
              <w:tabs>
                <w:tab w:val="clear" w:pos="765"/>
                <w:tab w:val="decimal" w:pos="-73"/>
              </w:tabs>
              <w:spacing w:line="240" w:lineRule="auto"/>
              <w:ind w:left="-79"/>
              <w:jc w:val="right"/>
              <w:rPr>
                <w:rFonts w:ascii="Angsana New" w:hAnsi="Angsana New"/>
                <w:szCs w:val="28"/>
                <w:lang w:bidi="th-TH"/>
              </w:rPr>
            </w:pPr>
            <w:r w:rsidRPr="00513428">
              <w:rPr>
                <w:rFonts w:ascii="Angsana New" w:hAnsi="Angsana New"/>
                <w:szCs w:val="28"/>
                <w:lang w:bidi="th-TH"/>
              </w:rPr>
              <w:t>(</w:t>
            </w:r>
            <w:r>
              <w:rPr>
                <w:rFonts w:ascii="Angsana New" w:hAnsi="Angsana New"/>
                <w:szCs w:val="28"/>
                <w:lang w:bidi="th-TH"/>
              </w:rPr>
              <w:t>31</w:t>
            </w:r>
            <w:r w:rsidRPr="00513428">
              <w:rPr>
                <w:rFonts w:ascii="Angsana New" w:hAnsi="Angsana New"/>
                <w:szCs w:val="28"/>
                <w:lang w:bidi="th-TH"/>
              </w:rPr>
              <w:t>,</w:t>
            </w:r>
            <w:r>
              <w:rPr>
                <w:rFonts w:ascii="Angsana New" w:hAnsi="Angsana New"/>
                <w:szCs w:val="28"/>
                <w:lang w:bidi="th-TH"/>
              </w:rPr>
              <w:t>014</w:t>
            </w:r>
            <w:r w:rsidRPr="00513428">
              <w:rPr>
                <w:rFonts w:ascii="Angsana New" w:hAnsi="Angsana New"/>
                <w:szCs w:val="28"/>
                <w:lang w:bidi="th-TH"/>
              </w:rPr>
              <w:t>)</w:t>
            </w:r>
          </w:p>
        </w:tc>
        <w:tc>
          <w:tcPr>
            <w:tcW w:w="270" w:type="dxa"/>
          </w:tcPr>
          <w:p w:rsidR="00246D5E" w:rsidRPr="00544CEB" w:rsidRDefault="00246D5E" w:rsidP="00246D5E">
            <w:pPr>
              <w:pStyle w:val="acctfourfigures"/>
              <w:spacing w:line="240" w:lineRule="auto"/>
              <w:jc w:val="right"/>
              <w:rPr>
                <w:rFonts w:asciiTheme="majorBidi" w:hAnsiTheme="majorBidi" w:cstheme="majorBidi"/>
                <w:b/>
                <w:bCs/>
                <w:szCs w:val="28"/>
              </w:rPr>
            </w:pPr>
          </w:p>
        </w:tc>
        <w:tc>
          <w:tcPr>
            <w:tcW w:w="1080" w:type="dxa"/>
            <w:tcBorders>
              <w:left w:val="nil"/>
              <w:bottom w:val="single" w:sz="2" w:space="0" w:color="auto"/>
              <w:right w:val="nil"/>
            </w:tcBorders>
          </w:tcPr>
          <w:p w:rsidR="00246D5E" w:rsidRPr="00A9621A" w:rsidRDefault="00246D5E" w:rsidP="00E56098">
            <w:pPr>
              <w:pStyle w:val="acctfourfigures"/>
              <w:tabs>
                <w:tab w:val="clear" w:pos="765"/>
              </w:tabs>
              <w:spacing w:line="240" w:lineRule="auto"/>
              <w:ind w:left="-79"/>
              <w:jc w:val="right"/>
              <w:rPr>
                <w:rFonts w:ascii="Angsana New" w:hAnsi="Angsana New"/>
                <w:szCs w:val="28"/>
              </w:rPr>
            </w:pPr>
            <w:r>
              <w:rPr>
                <w:rFonts w:ascii="Angsana New" w:hAnsi="Angsana New"/>
                <w:szCs w:val="28"/>
              </w:rPr>
              <w:t>(14,921)</w:t>
            </w:r>
          </w:p>
        </w:tc>
      </w:tr>
      <w:tr w:rsidR="00246D5E" w:rsidRPr="00544CEB" w:rsidTr="00004AE1">
        <w:trPr>
          <w:cantSplit/>
        </w:trPr>
        <w:tc>
          <w:tcPr>
            <w:tcW w:w="4161" w:type="dxa"/>
            <w:hideMark/>
          </w:tcPr>
          <w:p w:rsidR="00246D5E" w:rsidRPr="00544CEB" w:rsidRDefault="00246D5E" w:rsidP="00246D5E">
            <w:pPr>
              <w:spacing w:after="0" w:line="240" w:lineRule="auto"/>
              <w:ind w:left="24"/>
              <w:rPr>
                <w:rFonts w:asciiTheme="majorBidi" w:hAnsiTheme="majorBidi" w:cstheme="majorBidi"/>
              </w:rPr>
            </w:pPr>
            <w:r w:rsidRPr="00544CEB">
              <w:rPr>
                <w:rFonts w:asciiTheme="majorBidi" w:hAnsiTheme="majorBidi" w:cstheme="majorBidi"/>
              </w:rPr>
              <w:t>Net</w:t>
            </w:r>
          </w:p>
        </w:tc>
        <w:tc>
          <w:tcPr>
            <w:tcW w:w="1080" w:type="dxa"/>
            <w:tcBorders>
              <w:top w:val="single" w:sz="4" w:space="0" w:color="auto"/>
              <w:left w:val="nil"/>
              <w:bottom w:val="double" w:sz="4" w:space="0" w:color="auto"/>
              <w:right w:val="nil"/>
            </w:tcBorders>
          </w:tcPr>
          <w:p w:rsidR="00246D5E" w:rsidRPr="00544CEB" w:rsidRDefault="00246D5E" w:rsidP="00246D5E">
            <w:pPr>
              <w:spacing w:after="0" w:line="240" w:lineRule="auto"/>
              <w:ind w:left="-102" w:right="71"/>
              <w:jc w:val="right"/>
              <w:rPr>
                <w:rFonts w:asciiTheme="majorBidi" w:hAnsiTheme="majorBidi" w:cstheme="majorBidi"/>
              </w:rPr>
            </w:pPr>
            <w:r>
              <w:t>77</w:t>
            </w:r>
            <w:r w:rsidRPr="00513428">
              <w:t>,</w:t>
            </w:r>
            <w:r>
              <w:t>631</w:t>
            </w:r>
          </w:p>
        </w:tc>
        <w:tc>
          <w:tcPr>
            <w:tcW w:w="270" w:type="dxa"/>
          </w:tcPr>
          <w:p w:rsidR="00246D5E" w:rsidRPr="00544CEB" w:rsidRDefault="00246D5E" w:rsidP="00246D5E">
            <w:pPr>
              <w:pStyle w:val="acctfourfigures"/>
              <w:tabs>
                <w:tab w:val="decimal" w:pos="731"/>
              </w:tabs>
              <w:spacing w:line="240" w:lineRule="auto"/>
              <w:ind w:left="-83" w:right="11" w:firstLine="4"/>
              <w:rPr>
                <w:rFonts w:asciiTheme="majorBidi" w:hAnsiTheme="majorBidi" w:cstheme="majorBidi"/>
                <w:b/>
                <w:bCs/>
                <w:szCs w:val="28"/>
              </w:rPr>
            </w:pPr>
          </w:p>
        </w:tc>
        <w:tc>
          <w:tcPr>
            <w:tcW w:w="1080" w:type="dxa"/>
            <w:tcBorders>
              <w:top w:val="single" w:sz="4" w:space="0" w:color="auto"/>
              <w:left w:val="nil"/>
              <w:bottom w:val="double" w:sz="4" w:space="0" w:color="auto"/>
              <w:right w:val="nil"/>
            </w:tcBorders>
          </w:tcPr>
          <w:p w:rsidR="00246D5E" w:rsidRPr="00544CEB" w:rsidRDefault="00246D5E" w:rsidP="00246D5E">
            <w:pPr>
              <w:pStyle w:val="acctfourfigures"/>
              <w:tabs>
                <w:tab w:val="clear" w:pos="765"/>
                <w:tab w:val="decimal" w:pos="-79"/>
              </w:tabs>
              <w:spacing w:line="240" w:lineRule="auto"/>
              <w:ind w:left="-79" w:right="61"/>
              <w:jc w:val="right"/>
              <w:rPr>
                <w:rFonts w:asciiTheme="majorBidi" w:hAnsiTheme="majorBidi" w:cstheme="majorBidi"/>
                <w:szCs w:val="28"/>
                <w:lang w:val="en-US" w:bidi="th-TH"/>
              </w:rPr>
            </w:pPr>
            <w:r>
              <w:rPr>
                <w:rFonts w:ascii="Angsana New" w:hAnsi="Angsana New"/>
                <w:szCs w:val="28"/>
              </w:rPr>
              <w:t>125,419</w:t>
            </w:r>
          </w:p>
        </w:tc>
        <w:tc>
          <w:tcPr>
            <w:tcW w:w="270" w:type="dxa"/>
          </w:tcPr>
          <w:p w:rsidR="00246D5E" w:rsidRPr="00544CEB" w:rsidRDefault="00246D5E" w:rsidP="00246D5E">
            <w:pPr>
              <w:pStyle w:val="acctfourfigures"/>
              <w:tabs>
                <w:tab w:val="decimal" w:pos="731"/>
              </w:tabs>
              <w:spacing w:line="240" w:lineRule="auto"/>
              <w:ind w:left="-79" w:right="-72"/>
              <w:rPr>
                <w:rFonts w:asciiTheme="majorBidi" w:hAnsiTheme="majorBidi" w:cstheme="majorBidi"/>
                <w:b/>
                <w:bCs/>
                <w:szCs w:val="28"/>
              </w:rPr>
            </w:pPr>
          </w:p>
        </w:tc>
        <w:tc>
          <w:tcPr>
            <w:tcW w:w="1080" w:type="dxa"/>
            <w:tcBorders>
              <w:top w:val="single" w:sz="4" w:space="0" w:color="auto"/>
              <w:left w:val="nil"/>
              <w:bottom w:val="double" w:sz="4" w:space="0" w:color="auto"/>
              <w:right w:val="nil"/>
            </w:tcBorders>
          </w:tcPr>
          <w:p w:rsidR="00246D5E" w:rsidRPr="00544CEB" w:rsidRDefault="00246D5E" w:rsidP="00246D5E">
            <w:pPr>
              <w:pStyle w:val="acctfourfigures"/>
              <w:tabs>
                <w:tab w:val="clear" w:pos="765"/>
                <w:tab w:val="decimal" w:pos="-73"/>
              </w:tabs>
              <w:spacing w:line="240" w:lineRule="auto"/>
              <w:ind w:left="-79" w:right="64"/>
              <w:jc w:val="right"/>
              <w:rPr>
                <w:rFonts w:asciiTheme="majorBidi" w:hAnsiTheme="majorBidi" w:cstheme="majorBidi"/>
                <w:szCs w:val="28"/>
                <w:cs/>
                <w:lang w:val="en-US" w:bidi="th-TH"/>
              </w:rPr>
            </w:pPr>
            <w:r>
              <w:rPr>
                <w:rFonts w:ascii="Angsana New" w:hAnsi="Angsana New"/>
                <w:szCs w:val="28"/>
                <w:lang w:bidi="th-TH"/>
              </w:rPr>
              <w:t>38</w:t>
            </w:r>
            <w:r w:rsidRPr="00513428">
              <w:rPr>
                <w:rFonts w:ascii="Angsana New" w:hAnsi="Angsana New"/>
                <w:szCs w:val="28"/>
                <w:lang w:bidi="th-TH"/>
              </w:rPr>
              <w:t>,</w:t>
            </w:r>
            <w:r>
              <w:rPr>
                <w:rFonts w:ascii="Angsana New" w:hAnsi="Angsana New"/>
                <w:szCs w:val="28"/>
                <w:lang w:bidi="th-TH"/>
              </w:rPr>
              <w:t>534</w:t>
            </w:r>
          </w:p>
        </w:tc>
        <w:tc>
          <w:tcPr>
            <w:tcW w:w="270" w:type="dxa"/>
          </w:tcPr>
          <w:p w:rsidR="00246D5E" w:rsidRPr="00544CEB" w:rsidRDefault="00246D5E" w:rsidP="00246D5E">
            <w:pPr>
              <w:pStyle w:val="acctfourfigures"/>
              <w:spacing w:line="240" w:lineRule="auto"/>
              <w:rPr>
                <w:rFonts w:asciiTheme="majorBidi" w:hAnsiTheme="majorBidi" w:cstheme="majorBidi"/>
                <w:b/>
                <w:bCs/>
                <w:szCs w:val="28"/>
              </w:rPr>
            </w:pPr>
          </w:p>
        </w:tc>
        <w:tc>
          <w:tcPr>
            <w:tcW w:w="1080" w:type="dxa"/>
            <w:tcBorders>
              <w:top w:val="single" w:sz="2" w:space="0" w:color="auto"/>
              <w:bottom w:val="double" w:sz="4" w:space="0" w:color="auto"/>
            </w:tcBorders>
          </w:tcPr>
          <w:p w:rsidR="00246D5E" w:rsidRPr="00544CEB" w:rsidRDefault="00246D5E" w:rsidP="00246D5E">
            <w:pPr>
              <w:pStyle w:val="acctfourfigures"/>
              <w:tabs>
                <w:tab w:val="clear" w:pos="765"/>
              </w:tabs>
              <w:spacing w:line="240" w:lineRule="auto"/>
              <w:ind w:left="-79" w:right="48"/>
              <w:jc w:val="right"/>
              <w:rPr>
                <w:rFonts w:asciiTheme="majorBidi" w:hAnsiTheme="majorBidi" w:cstheme="majorBidi"/>
                <w:szCs w:val="28"/>
              </w:rPr>
            </w:pPr>
            <w:r w:rsidRPr="009233C6">
              <w:rPr>
                <w:rFonts w:ascii="Angsana New" w:hAnsi="Angsana New"/>
                <w:szCs w:val="28"/>
              </w:rPr>
              <w:t>93,863</w:t>
            </w:r>
          </w:p>
        </w:tc>
      </w:tr>
    </w:tbl>
    <w:p w:rsidR="00EE272D" w:rsidRPr="00246D5E" w:rsidRDefault="00EE272D" w:rsidP="00E56098">
      <w:pPr>
        <w:spacing w:after="0" w:line="240" w:lineRule="auto"/>
        <w:rPr>
          <w:spacing w:val="0"/>
          <w:sz w:val="20"/>
          <w:szCs w:val="20"/>
        </w:rPr>
      </w:pPr>
    </w:p>
    <w:p w:rsidR="00FC69D8" w:rsidRPr="00246D5E" w:rsidRDefault="00484E42" w:rsidP="00004AE1">
      <w:pPr>
        <w:spacing w:after="0"/>
        <w:ind w:left="468" w:hanging="20"/>
        <w:rPr>
          <w:rFonts w:eastAsia="Times New Roman"/>
          <w:b/>
          <w:bCs/>
          <w:sz w:val="20"/>
          <w:szCs w:val="20"/>
        </w:rPr>
      </w:pPr>
      <w:r w:rsidRPr="00246D5E">
        <w:rPr>
          <w:szCs w:val="22"/>
        </w:rPr>
        <w:t>The</w:t>
      </w:r>
      <w:r w:rsidRPr="00246D5E">
        <w:t xml:space="preserve"> movement of allowance for expected credit losses fo</w:t>
      </w:r>
      <w:r w:rsidR="006F4444">
        <w:t>r the years ended 31 December</w:t>
      </w:r>
      <w:r w:rsidRPr="00246D5E">
        <w:t xml:space="preserve"> </w:t>
      </w:r>
      <w:r w:rsidRPr="00246D5E">
        <w:rPr>
          <w:cs/>
        </w:rPr>
        <w:t>202</w:t>
      </w:r>
      <w:r w:rsidRPr="00246D5E">
        <w:t>4</w:t>
      </w:r>
      <w:r w:rsidRPr="00246D5E">
        <w:rPr>
          <w:cs/>
        </w:rPr>
        <w:t xml:space="preserve"> </w:t>
      </w:r>
      <w:r w:rsidRPr="00246D5E">
        <w:t xml:space="preserve">and </w:t>
      </w:r>
      <w:proofErr w:type="gramStart"/>
      <w:r w:rsidRPr="00246D5E">
        <w:rPr>
          <w:cs/>
        </w:rPr>
        <w:t>202</w:t>
      </w:r>
      <w:r w:rsidRPr="00246D5E">
        <w:t>3,</w:t>
      </w:r>
      <w:proofErr w:type="gramEnd"/>
      <w:r w:rsidRPr="00246D5E">
        <w:t xml:space="preserve"> were as follows:-</w:t>
      </w:r>
    </w:p>
    <w:p w:rsidR="00FC69D8" w:rsidRPr="00246D5E" w:rsidRDefault="00FC69D8" w:rsidP="00876A69">
      <w:pPr>
        <w:spacing w:after="0" w:line="240" w:lineRule="auto"/>
        <w:rPr>
          <w:rFonts w:eastAsia="Times New Roman"/>
          <w:b/>
          <w:bCs/>
          <w:spacing w:val="-6"/>
          <w:sz w:val="20"/>
          <w:szCs w:val="20"/>
          <w:cs/>
        </w:rPr>
      </w:pPr>
    </w:p>
    <w:tbl>
      <w:tblPr>
        <w:tblW w:w="9291" w:type="dxa"/>
        <w:tblInd w:w="429" w:type="dxa"/>
        <w:tblLayout w:type="fixed"/>
        <w:tblCellMar>
          <w:left w:w="79" w:type="dxa"/>
          <w:right w:w="79" w:type="dxa"/>
        </w:tblCellMar>
        <w:tblLook w:val="0000"/>
      </w:tblPr>
      <w:tblGrid>
        <w:gridCol w:w="4161"/>
        <w:gridCol w:w="1080"/>
        <w:gridCol w:w="270"/>
        <w:gridCol w:w="1080"/>
        <w:gridCol w:w="270"/>
        <w:gridCol w:w="1080"/>
        <w:gridCol w:w="270"/>
        <w:gridCol w:w="1080"/>
      </w:tblGrid>
      <w:tr w:rsidR="00766A5F" w:rsidRPr="00947733" w:rsidTr="00004AE1">
        <w:trPr>
          <w:cantSplit/>
          <w:trHeight w:val="20"/>
          <w:tblHeader/>
        </w:trPr>
        <w:tc>
          <w:tcPr>
            <w:tcW w:w="4161" w:type="dxa"/>
          </w:tcPr>
          <w:p w:rsidR="00766A5F" w:rsidRPr="00F85117" w:rsidRDefault="00766A5F" w:rsidP="00766A5F">
            <w:pPr>
              <w:spacing w:after="0" w:line="240" w:lineRule="auto"/>
              <w:ind w:left="105"/>
            </w:pPr>
          </w:p>
        </w:tc>
        <w:tc>
          <w:tcPr>
            <w:tcW w:w="2430" w:type="dxa"/>
            <w:gridSpan w:val="3"/>
          </w:tcPr>
          <w:p w:rsidR="00766A5F" w:rsidRPr="00F85117" w:rsidRDefault="00766A5F" w:rsidP="00766A5F">
            <w:pPr>
              <w:pStyle w:val="BodyText"/>
              <w:spacing w:after="0" w:line="240" w:lineRule="auto"/>
              <w:ind w:left="-108" w:right="-110"/>
              <w:jc w:val="center"/>
              <w:rPr>
                <w:rFonts w:ascii="Angsana New" w:hAnsi="Angsana New"/>
                <w:sz w:val="28"/>
                <w:szCs w:val="28"/>
                <w:cs/>
              </w:rPr>
            </w:pPr>
          </w:p>
        </w:tc>
        <w:tc>
          <w:tcPr>
            <w:tcW w:w="270" w:type="dxa"/>
          </w:tcPr>
          <w:p w:rsidR="00766A5F" w:rsidRPr="00F85117" w:rsidRDefault="00766A5F" w:rsidP="00766A5F">
            <w:pPr>
              <w:pStyle w:val="acctmergecolhdg"/>
              <w:spacing w:line="240" w:lineRule="auto"/>
              <w:rPr>
                <w:rFonts w:ascii="Angsana New" w:hAnsi="Angsana New" w:cs="Angsana New"/>
                <w:b w:val="0"/>
                <w:szCs w:val="28"/>
              </w:rPr>
            </w:pPr>
          </w:p>
        </w:tc>
        <w:tc>
          <w:tcPr>
            <w:tcW w:w="2430" w:type="dxa"/>
            <w:gridSpan w:val="3"/>
            <w:tcBorders>
              <w:left w:val="nil"/>
              <w:bottom w:val="nil"/>
              <w:right w:val="nil"/>
            </w:tcBorders>
            <w:vAlign w:val="bottom"/>
          </w:tcPr>
          <w:p w:rsidR="00766A5F" w:rsidRPr="00F85117" w:rsidRDefault="00246D5E" w:rsidP="00766A5F">
            <w:pPr>
              <w:pStyle w:val="BodyText"/>
              <w:spacing w:after="0" w:line="240" w:lineRule="auto"/>
              <w:ind w:left="-108" w:right="1"/>
              <w:jc w:val="right"/>
              <w:rPr>
                <w:rFonts w:ascii="Angsana New" w:hAnsi="Angsana New"/>
                <w:sz w:val="28"/>
                <w:szCs w:val="28"/>
                <w:cs/>
              </w:rPr>
            </w:pPr>
            <w:r>
              <w:rPr>
                <w:rFonts w:ascii="Angsana New" w:eastAsia="Times New Roman" w:hAnsi="Angsana New"/>
                <w:sz w:val="28"/>
              </w:rPr>
              <w:t>(</w:t>
            </w:r>
            <w:r w:rsidR="00766A5F" w:rsidRPr="00F85117">
              <w:rPr>
                <w:rFonts w:ascii="Angsana New" w:eastAsia="Times New Roman" w:hAnsi="Angsana New"/>
                <w:sz w:val="28"/>
              </w:rPr>
              <w:t xml:space="preserve">Unit </w:t>
            </w:r>
            <w:r w:rsidR="00766A5F" w:rsidRPr="00F85117">
              <w:rPr>
                <w:rFonts w:ascii="Angsana New" w:eastAsia="Times New Roman" w:hAnsi="Angsana New"/>
                <w:sz w:val="28"/>
                <w:cs/>
              </w:rPr>
              <w:t xml:space="preserve">: </w:t>
            </w:r>
            <w:r w:rsidR="00766A5F" w:rsidRPr="00F85117">
              <w:rPr>
                <w:rFonts w:ascii="Angsana New" w:eastAsia="Times New Roman" w:hAnsi="Angsana New"/>
                <w:sz w:val="28"/>
              </w:rPr>
              <w:t>Thousand Baht</w:t>
            </w:r>
            <w:r>
              <w:rPr>
                <w:rFonts w:ascii="Angsana New" w:eastAsia="Times New Roman" w:hAnsi="Angsana New"/>
                <w:sz w:val="28"/>
              </w:rPr>
              <w:t>)</w:t>
            </w:r>
          </w:p>
        </w:tc>
      </w:tr>
      <w:tr w:rsidR="00766A5F" w:rsidRPr="00947733" w:rsidTr="00004AE1">
        <w:trPr>
          <w:cantSplit/>
          <w:trHeight w:val="20"/>
          <w:tblHeader/>
        </w:trPr>
        <w:tc>
          <w:tcPr>
            <w:tcW w:w="4161" w:type="dxa"/>
          </w:tcPr>
          <w:p w:rsidR="00766A5F" w:rsidRPr="00F85117" w:rsidRDefault="00766A5F" w:rsidP="00766A5F">
            <w:pPr>
              <w:spacing w:after="0" w:line="240" w:lineRule="auto"/>
              <w:ind w:left="105"/>
            </w:pPr>
          </w:p>
        </w:tc>
        <w:tc>
          <w:tcPr>
            <w:tcW w:w="2430" w:type="dxa"/>
            <w:gridSpan w:val="3"/>
            <w:shd w:val="clear" w:color="auto" w:fill="auto"/>
          </w:tcPr>
          <w:p w:rsidR="00766A5F" w:rsidRPr="00F85117" w:rsidRDefault="00766A5F" w:rsidP="00766A5F">
            <w:pPr>
              <w:spacing w:after="0" w:line="240" w:lineRule="auto"/>
              <w:ind w:left="-108" w:right="-110"/>
              <w:jc w:val="center"/>
              <w:rPr>
                <w:rFonts w:eastAsia="MS Mincho"/>
                <w:u w:val="single"/>
              </w:rPr>
            </w:pPr>
            <w:r w:rsidRPr="00F85117">
              <w:rPr>
                <w:rFonts w:eastAsia="MS Mincho"/>
                <w:u w:val="single"/>
              </w:rPr>
              <w:t>Consolidated</w:t>
            </w:r>
          </w:p>
          <w:p w:rsidR="00766A5F" w:rsidRPr="00F85117" w:rsidRDefault="00766A5F" w:rsidP="00766A5F">
            <w:pPr>
              <w:pStyle w:val="BodyText"/>
              <w:spacing w:after="0" w:line="240" w:lineRule="auto"/>
              <w:ind w:left="-108" w:right="-110"/>
              <w:jc w:val="center"/>
              <w:rPr>
                <w:rFonts w:ascii="Angsana New" w:hAnsi="Angsana New"/>
                <w:sz w:val="28"/>
                <w:szCs w:val="28"/>
                <w:u w:val="single"/>
                <w:cs/>
              </w:rPr>
            </w:pPr>
            <w:r w:rsidRPr="00F85117">
              <w:rPr>
                <w:rFonts w:ascii="Angsana New" w:eastAsia="MS Mincho" w:hAnsi="Angsana New"/>
                <w:sz w:val="28"/>
                <w:u w:val="single"/>
              </w:rPr>
              <w:t>financial statements</w:t>
            </w:r>
          </w:p>
        </w:tc>
        <w:tc>
          <w:tcPr>
            <w:tcW w:w="270" w:type="dxa"/>
          </w:tcPr>
          <w:p w:rsidR="00766A5F" w:rsidRPr="00F85117" w:rsidRDefault="00766A5F" w:rsidP="00766A5F">
            <w:pPr>
              <w:pStyle w:val="acctmergecolhdg"/>
              <w:spacing w:line="240" w:lineRule="auto"/>
              <w:rPr>
                <w:rFonts w:ascii="Angsana New" w:hAnsi="Angsana New" w:cs="Angsana New"/>
                <w:b w:val="0"/>
                <w:szCs w:val="28"/>
                <w:u w:val="single"/>
              </w:rPr>
            </w:pPr>
          </w:p>
        </w:tc>
        <w:tc>
          <w:tcPr>
            <w:tcW w:w="2430" w:type="dxa"/>
            <w:gridSpan w:val="3"/>
          </w:tcPr>
          <w:p w:rsidR="00766A5F" w:rsidRPr="00F85117" w:rsidRDefault="00A9621A" w:rsidP="00766A5F">
            <w:pPr>
              <w:spacing w:after="0" w:line="240" w:lineRule="auto"/>
              <w:ind w:left="-108" w:right="-110"/>
              <w:jc w:val="center"/>
              <w:rPr>
                <w:rFonts w:eastAsia="MS Mincho"/>
                <w:u w:val="single"/>
              </w:rPr>
            </w:pPr>
            <w:r>
              <w:rPr>
                <w:rFonts w:eastAsia="MS Mincho"/>
                <w:u w:val="single"/>
              </w:rPr>
              <w:t>Separate</w:t>
            </w:r>
            <w:r w:rsidR="00766A5F" w:rsidRPr="00F85117">
              <w:rPr>
                <w:rFonts w:eastAsia="MS Mincho"/>
                <w:u w:val="single"/>
              </w:rPr>
              <w:t xml:space="preserve"> </w:t>
            </w:r>
          </w:p>
          <w:p w:rsidR="00766A5F" w:rsidRPr="00F85117" w:rsidRDefault="00766A5F" w:rsidP="00766A5F">
            <w:pPr>
              <w:pStyle w:val="BodyText"/>
              <w:spacing w:after="0" w:line="240" w:lineRule="auto"/>
              <w:ind w:left="-108" w:right="-110"/>
              <w:jc w:val="center"/>
              <w:rPr>
                <w:rFonts w:ascii="Angsana New" w:hAnsi="Angsana New"/>
                <w:sz w:val="28"/>
                <w:szCs w:val="28"/>
                <w:u w:val="single"/>
                <w:cs/>
              </w:rPr>
            </w:pPr>
            <w:r w:rsidRPr="00F85117">
              <w:rPr>
                <w:rFonts w:ascii="Angsana New" w:eastAsia="MS Mincho" w:hAnsi="Angsana New"/>
                <w:sz w:val="28"/>
                <w:u w:val="single"/>
              </w:rPr>
              <w:t>financial statements</w:t>
            </w:r>
          </w:p>
        </w:tc>
      </w:tr>
      <w:tr w:rsidR="00766A5F" w:rsidRPr="00947733" w:rsidTr="00004AE1">
        <w:trPr>
          <w:cantSplit/>
          <w:trHeight w:val="20"/>
          <w:tblHeader/>
        </w:trPr>
        <w:tc>
          <w:tcPr>
            <w:tcW w:w="4161" w:type="dxa"/>
          </w:tcPr>
          <w:p w:rsidR="00766A5F" w:rsidRPr="00F85117" w:rsidRDefault="00766A5F" w:rsidP="00AD4F04">
            <w:pPr>
              <w:pStyle w:val="acctfourfigures"/>
              <w:tabs>
                <w:tab w:val="clear" w:pos="765"/>
              </w:tabs>
              <w:spacing w:line="240" w:lineRule="auto"/>
              <w:ind w:left="132" w:hanging="102"/>
              <w:rPr>
                <w:rFonts w:ascii="Angsana New" w:hAnsi="Angsana New"/>
                <w:szCs w:val="28"/>
                <w:lang w:val="en-US" w:bidi="th-TH"/>
              </w:rPr>
            </w:pPr>
          </w:p>
        </w:tc>
        <w:tc>
          <w:tcPr>
            <w:tcW w:w="1080" w:type="dxa"/>
          </w:tcPr>
          <w:p w:rsidR="00766A5F" w:rsidRPr="00F85117" w:rsidRDefault="00766A5F" w:rsidP="00766A5F">
            <w:pPr>
              <w:pStyle w:val="acctmergecolhdg"/>
              <w:spacing w:line="240" w:lineRule="auto"/>
              <w:rPr>
                <w:rFonts w:ascii="Angsana New" w:hAnsi="Angsana New" w:cs="Angsana New"/>
                <w:b w:val="0"/>
                <w:szCs w:val="28"/>
                <w:u w:val="single"/>
              </w:rPr>
            </w:pPr>
            <w:r w:rsidRPr="00F85117">
              <w:rPr>
                <w:rFonts w:ascii="Angsana New" w:eastAsia="MS Mincho" w:hAnsi="Angsana New" w:cs="Angsana New"/>
                <w:b w:val="0"/>
                <w:bCs/>
                <w:u w:val="single"/>
              </w:rPr>
              <w:t>2024</w:t>
            </w:r>
          </w:p>
        </w:tc>
        <w:tc>
          <w:tcPr>
            <w:tcW w:w="270" w:type="dxa"/>
          </w:tcPr>
          <w:p w:rsidR="00766A5F" w:rsidRPr="00F85117" w:rsidRDefault="00766A5F" w:rsidP="00766A5F">
            <w:pPr>
              <w:pStyle w:val="acctmergecolhdg"/>
              <w:spacing w:line="240" w:lineRule="auto"/>
              <w:rPr>
                <w:rFonts w:ascii="Angsana New" w:hAnsi="Angsana New" w:cs="Angsana New"/>
                <w:b w:val="0"/>
                <w:szCs w:val="28"/>
                <w:u w:val="single"/>
              </w:rPr>
            </w:pPr>
          </w:p>
        </w:tc>
        <w:tc>
          <w:tcPr>
            <w:tcW w:w="1080" w:type="dxa"/>
          </w:tcPr>
          <w:p w:rsidR="00766A5F" w:rsidRPr="00F85117" w:rsidRDefault="00766A5F" w:rsidP="00766A5F">
            <w:pPr>
              <w:pStyle w:val="acctmergecolhdg"/>
              <w:spacing w:line="240" w:lineRule="auto"/>
              <w:rPr>
                <w:rFonts w:ascii="Angsana New" w:hAnsi="Angsana New" w:cs="Angsana New"/>
                <w:b w:val="0"/>
                <w:szCs w:val="28"/>
                <w:u w:val="single"/>
              </w:rPr>
            </w:pPr>
            <w:r w:rsidRPr="00F85117">
              <w:rPr>
                <w:rFonts w:ascii="Angsana New" w:eastAsia="MS Mincho" w:hAnsi="Angsana New" w:cs="Angsana New"/>
                <w:b w:val="0"/>
                <w:bCs/>
                <w:u w:val="single"/>
              </w:rPr>
              <w:t>2023</w:t>
            </w:r>
          </w:p>
        </w:tc>
        <w:tc>
          <w:tcPr>
            <w:tcW w:w="270" w:type="dxa"/>
          </w:tcPr>
          <w:p w:rsidR="00766A5F" w:rsidRPr="00F85117" w:rsidRDefault="00766A5F" w:rsidP="00766A5F">
            <w:pPr>
              <w:pStyle w:val="acctmergecolhdg"/>
              <w:spacing w:line="240" w:lineRule="auto"/>
              <w:rPr>
                <w:rFonts w:ascii="Angsana New" w:hAnsi="Angsana New" w:cs="Angsana New"/>
                <w:b w:val="0"/>
                <w:szCs w:val="28"/>
                <w:u w:val="single"/>
              </w:rPr>
            </w:pPr>
          </w:p>
        </w:tc>
        <w:tc>
          <w:tcPr>
            <w:tcW w:w="1080" w:type="dxa"/>
          </w:tcPr>
          <w:p w:rsidR="00766A5F" w:rsidRPr="00F85117" w:rsidRDefault="00766A5F" w:rsidP="00766A5F">
            <w:pPr>
              <w:pStyle w:val="acctmergecolhdg"/>
              <w:spacing w:line="240" w:lineRule="auto"/>
              <w:rPr>
                <w:rFonts w:ascii="Angsana New" w:hAnsi="Angsana New" w:cs="Angsana New"/>
                <w:b w:val="0"/>
                <w:szCs w:val="28"/>
                <w:u w:val="single"/>
              </w:rPr>
            </w:pPr>
            <w:r w:rsidRPr="00F85117">
              <w:rPr>
                <w:rFonts w:ascii="Angsana New" w:eastAsia="MS Mincho" w:hAnsi="Angsana New" w:cs="Angsana New"/>
                <w:b w:val="0"/>
                <w:bCs/>
                <w:u w:val="single"/>
              </w:rPr>
              <w:t>2024</w:t>
            </w:r>
          </w:p>
        </w:tc>
        <w:tc>
          <w:tcPr>
            <w:tcW w:w="270" w:type="dxa"/>
          </w:tcPr>
          <w:p w:rsidR="00766A5F" w:rsidRPr="00F85117" w:rsidRDefault="00766A5F" w:rsidP="00766A5F">
            <w:pPr>
              <w:pStyle w:val="acctmergecolhdg"/>
              <w:spacing w:line="240" w:lineRule="auto"/>
              <w:rPr>
                <w:rFonts w:ascii="Angsana New" w:hAnsi="Angsana New" w:cs="Angsana New"/>
                <w:b w:val="0"/>
                <w:szCs w:val="28"/>
                <w:u w:val="single"/>
              </w:rPr>
            </w:pPr>
          </w:p>
        </w:tc>
        <w:tc>
          <w:tcPr>
            <w:tcW w:w="1080" w:type="dxa"/>
          </w:tcPr>
          <w:p w:rsidR="00766A5F" w:rsidRPr="00F85117" w:rsidRDefault="00766A5F" w:rsidP="00766A5F">
            <w:pPr>
              <w:pStyle w:val="acctmergecolhdg"/>
              <w:spacing w:line="240" w:lineRule="auto"/>
              <w:rPr>
                <w:rFonts w:ascii="Angsana New" w:hAnsi="Angsana New" w:cs="Angsana New"/>
                <w:b w:val="0"/>
                <w:szCs w:val="28"/>
                <w:u w:val="single"/>
              </w:rPr>
            </w:pPr>
            <w:r w:rsidRPr="00F85117">
              <w:rPr>
                <w:rFonts w:ascii="Angsana New" w:eastAsia="MS Mincho" w:hAnsi="Angsana New" w:cs="Angsana New"/>
                <w:b w:val="0"/>
                <w:bCs/>
                <w:u w:val="single"/>
              </w:rPr>
              <w:t>2023</w:t>
            </w:r>
          </w:p>
        </w:tc>
      </w:tr>
      <w:tr w:rsidR="00FC69D8" w:rsidRPr="00947733" w:rsidTr="00004AE1">
        <w:trPr>
          <w:cantSplit/>
          <w:trHeight w:val="20"/>
        </w:trPr>
        <w:tc>
          <w:tcPr>
            <w:tcW w:w="4161" w:type="dxa"/>
          </w:tcPr>
          <w:p w:rsidR="00FC69D8" w:rsidRPr="00947733" w:rsidRDefault="00FC69D8" w:rsidP="00C211C0">
            <w:pPr>
              <w:spacing w:after="0" w:line="240" w:lineRule="auto"/>
              <w:ind w:left="105" w:hanging="72"/>
            </w:pPr>
            <w:r w:rsidRPr="00947733">
              <w:rPr>
                <w:szCs w:val="22"/>
              </w:rPr>
              <w:t>At 1 January</w:t>
            </w:r>
          </w:p>
        </w:tc>
        <w:tc>
          <w:tcPr>
            <w:tcW w:w="1080" w:type="dxa"/>
            <w:vAlign w:val="bottom"/>
          </w:tcPr>
          <w:p w:rsidR="00FC69D8" w:rsidRPr="00AD4F04" w:rsidRDefault="00FC69D8" w:rsidP="00AD4F04">
            <w:pPr>
              <w:spacing w:after="0" w:line="240" w:lineRule="auto"/>
              <w:ind w:left="-102" w:right="17"/>
              <w:jc w:val="right"/>
            </w:pPr>
            <w:r w:rsidRPr="00AD4F04">
              <w:t>(108,912)</w:t>
            </w:r>
          </w:p>
        </w:tc>
        <w:tc>
          <w:tcPr>
            <w:tcW w:w="270" w:type="dxa"/>
            <w:vAlign w:val="bottom"/>
          </w:tcPr>
          <w:p w:rsidR="00FC69D8" w:rsidRPr="00FC69D8" w:rsidRDefault="00FC69D8" w:rsidP="00FC69D8">
            <w:pPr>
              <w:pStyle w:val="acctfourfigures"/>
              <w:spacing w:line="240" w:lineRule="auto"/>
              <w:jc w:val="center"/>
              <w:rPr>
                <w:rFonts w:asciiTheme="majorBidi" w:hAnsiTheme="majorBidi" w:cstheme="majorBidi"/>
                <w:szCs w:val="28"/>
              </w:rPr>
            </w:pPr>
          </w:p>
        </w:tc>
        <w:tc>
          <w:tcPr>
            <w:tcW w:w="1080" w:type="dxa"/>
            <w:vAlign w:val="bottom"/>
          </w:tcPr>
          <w:p w:rsidR="00FC69D8" w:rsidRPr="00AD4F04" w:rsidRDefault="00FC69D8" w:rsidP="00AD4F04">
            <w:pPr>
              <w:pStyle w:val="acctfourfigures"/>
              <w:tabs>
                <w:tab w:val="clear" w:pos="765"/>
                <w:tab w:val="decimal" w:pos="-79"/>
              </w:tabs>
              <w:spacing w:line="240" w:lineRule="auto"/>
              <w:ind w:left="-79" w:right="11"/>
              <w:jc w:val="right"/>
              <w:rPr>
                <w:rFonts w:ascii="Angsana New" w:hAnsi="Angsana New"/>
                <w:szCs w:val="28"/>
              </w:rPr>
            </w:pPr>
            <w:r w:rsidRPr="00AD4F04">
              <w:rPr>
                <w:rFonts w:ascii="Angsana New" w:hAnsi="Angsana New"/>
                <w:szCs w:val="28"/>
              </w:rPr>
              <w:t>(5,815)</w:t>
            </w:r>
          </w:p>
        </w:tc>
        <w:tc>
          <w:tcPr>
            <w:tcW w:w="270" w:type="dxa"/>
            <w:vAlign w:val="bottom"/>
          </w:tcPr>
          <w:p w:rsidR="00FC69D8" w:rsidRPr="00FC69D8" w:rsidRDefault="00FC69D8" w:rsidP="00FC69D8">
            <w:pPr>
              <w:pStyle w:val="acctfourfigures"/>
              <w:spacing w:line="240" w:lineRule="auto"/>
              <w:jc w:val="center"/>
              <w:rPr>
                <w:rFonts w:asciiTheme="majorBidi" w:hAnsiTheme="majorBidi" w:cstheme="majorBidi"/>
                <w:szCs w:val="28"/>
              </w:rPr>
            </w:pPr>
          </w:p>
        </w:tc>
        <w:tc>
          <w:tcPr>
            <w:tcW w:w="1080" w:type="dxa"/>
            <w:vAlign w:val="bottom"/>
          </w:tcPr>
          <w:p w:rsidR="00FC69D8" w:rsidRPr="00AD4F04" w:rsidRDefault="00FC69D8" w:rsidP="00AD4F04">
            <w:pPr>
              <w:pStyle w:val="acctfourfigures"/>
              <w:tabs>
                <w:tab w:val="decimal" w:pos="701"/>
              </w:tabs>
              <w:spacing w:line="240" w:lineRule="auto"/>
              <w:ind w:left="-79" w:right="15"/>
              <w:jc w:val="right"/>
              <w:rPr>
                <w:rFonts w:ascii="Angsana New" w:hAnsi="Angsana New"/>
                <w:szCs w:val="28"/>
              </w:rPr>
            </w:pPr>
            <w:r w:rsidRPr="00AD4F04">
              <w:rPr>
                <w:rFonts w:ascii="Angsana New" w:hAnsi="Angsana New"/>
                <w:szCs w:val="28"/>
              </w:rPr>
              <w:t>(34,587)</w:t>
            </w:r>
          </w:p>
        </w:tc>
        <w:tc>
          <w:tcPr>
            <w:tcW w:w="270" w:type="dxa"/>
            <w:vAlign w:val="bottom"/>
          </w:tcPr>
          <w:p w:rsidR="00FC69D8" w:rsidRPr="00FC69D8" w:rsidRDefault="00FC69D8" w:rsidP="00FC69D8">
            <w:pPr>
              <w:pStyle w:val="acctfourfigures"/>
              <w:spacing w:line="240" w:lineRule="auto"/>
              <w:jc w:val="center"/>
              <w:rPr>
                <w:rFonts w:asciiTheme="majorBidi" w:hAnsiTheme="majorBidi" w:cstheme="majorBidi"/>
                <w:szCs w:val="28"/>
              </w:rPr>
            </w:pPr>
          </w:p>
        </w:tc>
        <w:tc>
          <w:tcPr>
            <w:tcW w:w="1080" w:type="dxa"/>
            <w:vAlign w:val="bottom"/>
          </w:tcPr>
          <w:p w:rsidR="00FC69D8" w:rsidRPr="00AD4F04" w:rsidRDefault="00FC69D8" w:rsidP="00AD4F04">
            <w:pPr>
              <w:pStyle w:val="acctfourfigures"/>
              <w:tabs>
                <w:tab w:val="clear" w:pos="765"/>
              </w:tabs>
              <w:spacing w:line="240" w:lineRule="auto"/>
              <w:ind w:left="-79"/>
              <w:jc w:val="right"/>
              <w:rPr>
                <w:rFonts w:ascii="Angsana New" w:hAnsi="Angsana New"/>
                <w:szCs w:val="28"/>
              </w:rPr>
            </w:pPr>
            <w:r w:rsidRPr="00AD4F04">
              <w:rPr>
                <w:rFonts w:ascii="Angsana New" w:hAnsi="Angsana New"/>
                <w:szCs w:val="28"/>
              </w:rPr>
              <w:t>(5,815)</w:t>
            </w:r>
          </w:p>
        </w:tc>
      </w:tr>
      <w:tr w:rsidR="00FC69D8" w:rsidRPr="00947733" w:rsidTr="00004AE1">
        <w:trPr>
          <w:cantSplit/>
          <w:trHeight w:val="20"/>
        </w:trPr>
        <w:tc>
          <w:tcPr>
            <w:tcW w:w="4161" w:type="dxa"/>
          </w:tcPr>
          <w:p w:rsidR="00FC69D8" w:rsidRPr="00947733" w:rsidRDefault="00FC69D8" w:rsidP="00C211C0">
            <w:pPr>
              <w:spacing w:after="0" w:line="240" w:lineRule="auto"/>
              <w:ind w:left="105" w:hanging="72"/>
              <w:rPr>
                <w:cs/>
              </w:rPr>
            </w:pPr>
            <w:r w:rsidRPr="00947733">
              <w:rPr>
                <w:szCs w:val="22"/>
              </w:rPr>
              <w:t xml:space="preserve">Addition </w:t>
            </w:r>
          </w:p>
        </w:tc>
        <w:tc>
          <w:tcPr>
            <w:tcW w:w="1080" w:type="dxa"/>
          </w:tcPr>
          <w:p w:rsidR="00FC69D8" w:rsidRPr="00AD4F04" w:rsidRDefault="00FC69D8" w:rsidP="00AD4F04">
            <w:pPr>
              <w:spacing w:after="0" w:line="240" w:lineRule="auto"/>
              <w:ind w:left="-102" w:right="17"/>
              <w:jc w:val="right"/>
            </w:pPr>
            <w:r w:rsidRPr="00AD4F04">
              <w:t>(22,890)</w:t>
            </w:r>
          </w:p>
        </w:tc>
        <w:tc>
          <w:tcPr>
            <w:tcW w:w="270" w:type="dxa"/>
          </w:tcPr>
          <w:p w:rsidR="00FC69D8" w:rsidRPr="00FC69D8" w:rsidRDefault="00FC69D8" w:rsidP="00FC69D8">
            <w:pPr>
              <w:pStyle w:val="acctfourfigures"/>
              <w:spacing w:line="240" w:lineRule="auto"/>
              <w:jc w:val="center"/>
              <w:rPr>
                <w:rFonts w:asciiTheme="majorBidi" w:hAnsiTheme="majorBidi" w:cstheme="majorBidi"/>
                <w:szCs w:val="28"/>
              </w:rPr>
            </w:pPr>
          </w:p>
        </w:tc>
        <w:tc>
          <w:tcPr>
            <w:tcW w:w="1080" w:type="dxa"/>
          </w:tcPr>
          <w:p w:rsidR="00FC69D8" w:rsidRPr="00AD4F04" w:rsidRDefault="00FC69D8" w:rsidP="00AD4F04">
            <w:pPr>
              <w:pStyle w:val="acctfourfigures"/>
              <w:tabs>
                <w:tab w:val="clear" w:pos="765"/>
                <w:tab w:val="decimal" w:pos="-79"/>
              </w:tabs>
              <w:spacing w:line="240" w:lineRule="auto"/>
              <w:ind w:left="-79" w:right="11"/>
              <w:jc w:val="right"/>
              <w:rPr>
                <w:rFonts w:ascii="Angsana New" w:hAnsi="Angsana New"/>
                <w:szCs w:val="28"/>
              </w:rPr>
            </w:pPr>
            <w:r w:rsidRPr="00AD4F04">
              <w:rPr>
                <w:rFonts w:ascii="Angsana New" w:hAnsi="Angsana New"/>
                <w:szCs w:val="28"/>
              </w:rPr>
              <w:t>(103,097)</w:t>
            </w:r>
          </w:p>
        </w:tc>
        <w:tc>
          <w:tcPr>
            <w:tcW w:w="270" w:type="dxa"/>
          </w:tcPr>
          <w:p w:rsidR="00FC69D8" w:rsidRPr="00FC69D8" w:rsidRDefault="00FC69D8" w:rsidP="00FC69D8">
            <w:pPr>
              <w:pStyle w:val="acctfourfigures"/>
              <w:spacing w:line="240" w:lineRule="auto"/>
              <w:jc w:val="center"/>
              <w:rPr>
                <w:rFonts w:asciiTheme="majorBidi" w:hAnsiTheme="majorBidi" w:cstheme="majorBidi"/>
                <w:szCs w:val="28"/>
              </w:rPr>
            </w:pPr>
          </w:p>
        </w:tc>
        <w:tc>
          <w:tcPr>
            <w:tcW w:w="1080" w:type="dxa"/>
          </w:tcPr>
          <w:p w:rsidR="00FC69D8" w:rsidRPr="00AD4F04" w:rsidRDefault="00FC69D8" w:rsidP="00AD4F04">
            <w:pPr>
              <w:pStyle w:val="acctfourfigures"/>
              <w:tabs>
                <w:tab w:val="decimal" w:pos="701"/>
              </w:tabs>
              <w:spacing w:line="240" w:lineRule="auto"/>
              <w:ind w:left="-79" w:right="15"/>
              <w:jc w:val="right"/>
              <w:rPr>
                <w:rFonts w:ascii="Angsana New" w:hAnsi="Angsana New"/>
                <w:szCs w:val="28"/>
              </w:rPr>
            </w:pPr>
            <w:r w:rsidRPr="00AD4F04">
              <w:rPr>
                <w:rFonts w:ascii="Angsana New" w:hAnsi="Angsana New"/>
                <w:szCs w:val="28"/>
              </w:rPr>
              <w:t>(16,093)</w:t>
            </w:r>
          </w:p>
        </w:tc>
        <w:tc>
          <w:tcPr>
            <w:tcW w:w="270" w:type="dxa"/>
          </w:tcPr>
          <w:p w:rsidR="00FC69D8" w:rsidRPr="00FC69D8" w:rsidRDefault="00FC69D8" w:rsidP="00FC69D8">
            <w:pPr>
              <w:pStyle w:val="acctfourfigures"/>
              <w:spacing w:line="240" w:lineRule="auto"/>
              <w:jc w:val="center"/>
              <w:rPr>
                <w:rFonts w:asciiTheme="majorBidi" w:hAnsiTheme="majorBidi" w:cstheme="majorBidi"/>
                <w:szCs w:val="28"/>
              </w:rPr>
            </w:pPr>
          </w:p>
        </w:tc>
        <w:tc>
          <w:tcPr>
            <w:tcW w:w="1080" w:type="dxa"/>
          </w:tcPr>
          <w:p w:rsidR="00FC69D8" w:rsidRPr="00AD4F04" w:rsidRDefault="00FC69D8" w:rsidP="00AD4F04">
            <w:pPr>
              <w:pStyle w:val="acctfourfigures"/>
              <w:tabs>
                <w:tab w:val="clear" w:pos="765"/>
              </w:tabs>
              <w:spacing w:line="240" w:lineRule="auto"/>
              <w:ind w:left="-79"/>
              <w:jc w:val="right"/>
              <w:rPr>
                <w:rFonts w:ascii="Angsana New" w:hAnsi="Angsana New"/>
                <w:szCs w:val="28"/>
              </w:rPr>
            </w:pPr>
            <w:r w:rsidRPr="00AD4F04">
              <w:rPr>
                <w:rFonts w:ascii="Angsana New" w:hAnsi="Angsana New"/>
                <w:szCs w:val="28"/>
              </w:rPr>
              <w:t>(28,772)</w:t>
            </w:r>
          </w:p>
        </w:tc>
      </w:tr>
      <w:tr w:rsidR="00FC69D8" w:rsidRPr="00947733" w:rsidTr="00004AE1">
        <w:trPr>
          <w:cantSplit/>
          <w:trHeight w:val="20"/>
        </w:trPr>
        <w:tc>
          <w:tcPr>
            <w:tcW w:w="4161" w:type="dxa"/>
          </w:tcPr>
          <w:p w:rsidR="00FC69D8" w:rsidRPr="00947733" w:rsidRDefault="006F4444" w:rsidP="00C211C0">
            <w:pPr>
              <w:spacing w:after="0" w:line="240" w:lineRule="auto"/>
              <w:ind w:left="105" w:hanging="72"/>
              <w:rPr>
                <w:cs/>
              </w:rPr>
            </w:pPr>
            <w:r>
              <w:rPr>
                <w:szCs w:val="22"/>
              </w:rPr>
              <w:t>Collect during the year</w:t>
            </w:r>
          </w:p>
        </w:tc>
        <w:tc>
          <w:tcPr>
            <w:tcW w:w="1080" w:type="dxa"/>
          </w:tcPr>
          <w:p w:rsidR="00FC69D8" w:rsidRPr="00FC69D8" w:rsidRDefault="00FC69D8" w:rsidP="00A50A1C">
            <w:pPr>
              <w:tabs>
                <w:tab w:val="left" w:pos="859"/>
              </w:tabs>
              <w:spacing w:after="0" w:line="240" w:lineRule="auto"/>
              <w:ind w:left="-102" w:right="71"/>
              <w:jc w:val="right"/>
              <w:rPr>
                <w:rFonts w:asciiTheme="majorBidi" w:hAnsiTheme="majorBidi" w:cstheme="majorBidi"/>
              </w:rPr>
            </w:pPr>
            <w:r w:rsidRPr="00AD4F04">
              <w:t>66</w:t>
            </w:r>
            <w:r w:rsidRPr="00FC69D8">
              <w:rPr>
                <w:rFonts w:asciiTheme="majorBidi" w:hAnsiTheme="majorBidi" w:cstheme="majorBidi"/>
              </w:rPr>
              <w:t>,474</w:t>
            </w:r>
          </w:p>
        </w:tc>
        <w:tc>
          <w:tcPr>
            <w:tcW w:w="270" w:type="dxa"/>
          </w:tcPr>
          <w:p w:rsidR="00FC69D8" w:rsidRPr="00FC69D8" w:rsidRDefault="00FC69D8" w:rsidP="00FC69D8">
            <w:pPr>
              <w:pStyle w:val="acctfourfigures"/>
              <w:spacing w:line="240" w:lineRule="auto"/>
              <w:jc w:val="center"/>
              <w:rPr>
                <w:rFonts w:asciiTheme="majorBidi" w:hAnsiTheme="majorBidi" w:cstheme="majorBidi"/>
                <w:szCs w:val="28"/>
              </w:rPr>
            </w:pPr>
          </w:p>
        </w:tc>
        <w:tc>
          <w:tcPr>
            <w:tcW w:w="1080" w:type="dxa"/>
          </w:tcPr>
          <w:p w:rsidR="00FC69D8" w:rsidRPr="00FC69D8" w:rsidRDefault="00FC69D8" w:rsidP="00AD4F04">
            <w:pPr>
              <w:pStyle w:val="acctfourfigures"/>
              <w:tabs>
                <w:tab w:val="clear" w:pos="765"/>
                <w:tab w:val="decimal" w:pos="-79"/>
              </w:tabs>
              <w:spacing w:line="240" w:lineRule="auto"/>
              <w:ind w:left="-79" w:right="61"/>
              <w:jc w:val="right"/>
              <w:rPr>
                <w:rFonts w:asciiTheme="majorBidi" w:hAnsiTheme="majorBidi" w:cstheme="majorBidi"/>
                <w:szCs w:val="28"/>
              </w:rPr>
            </w:pPr>
            <w:r w:rsidRPr="00FC69D8">
              <w:rPr>
                <w:rFonts w:asciiTheme="majorBidi" w:hAnsiTheme="majorBidi" w:cstheme="majorBidi"/>
                <w:szCs w:val="28"/>
                <w:lang w:val="en-US" w:bidi="th-TH"/>
              </w:rPr>
              <w:t>-</w:t>
            </w:r>
          </w:p>
        </w:tc>
        <w:tc>
          <w:tcPr>
            <w:tcW w:w="270" w:type="dxa"/>
          </w:tcPr>
          <w:p w:rsidR="00FC69D8" w:rsidRPr="00FC69D8" w:rsidRDefault="00FC69D8" w:rsidP="00FC69D8">
            <w:pPr>
              <w:pStyle w:val="acctfourfigures"/>
              <w:spacing w:line="240" w:lineRule="auto"/>
              <w:jc w:val="center"/>
              <w:rPr>
                <w:rFonts w:asciiTheme="majorBidi" w:hAnsiTheme="majorBidi" w:cstheme="majorBidi"/>
                <w:szCs w:val="28"/>
              </w:rPr>
            </w:pPr>
          </w:p>
        </w:tc>
        <w:tc>
          <w:tcPr>
            <w:tcW w:w="1080" w:type="dxa"/>
          </w:tcPr>
          <w:p w:rsidR="00FC69D8" w:rsidRPr="00FC69D8" w:rsidRDefault="00FC69D8" w:rsidP="00A50A1C">
            <w:pPr>
              <w:pStyle w:val="acctfourfigures"/>
              <w:tabs>
                <w:tab w:val="clear" w:pos="765"/>
                <w:tab w:val="decimal" w:pos="-73"/>
              </w:tabs>
              <w:spacing w:line="240" w:lineRule="auto"/>
              <w:ind w:left="-79" w:right="73"/>
              <w:jc w:val="right"/>
              <w:rPr>
                <w:rFonts w:asciiTheme="majorBidi" w:hAnsiTheme="majorBidi" w:cstheme="majorBidi"/>
              </w:rPr>
            </w:pPr>
            <w:r w:rsidRPr="00FC69D8">
              <w:rPr>
                <w:rFonts w:asciiTheme="majorBidi" w:hAnsiTheme="majorBidi" w:cstheme="majorBidi"/>
              </w:rPr>
              <w:t>2,</w:t>
            </w:r>
            <w:r w:rsidRPr="00AD4F04">
              <w:rPr>
                <w:rFonts w:ascii="Angsana New" w:hAnsi="Angsana New"/>
                <w:szCs w:val="28"/>
              </w:rPr>
              <w:t>374</w:t>
            </w:r>
            <w:r w:rsidR="00A50A1C">
              <w:rPr>
                <w:rFonts w:ascii="Angsana New" w:hAnsi="Angsana New"/>
                <w:szCs w:val="28"/>
              </w:rPr>
              <w:t xml:space="preserve"> </w:t>
            </w:r>
          </w:p>
        </w:tc>
        <w:tc>
          <w:tcPr>
            <w:tcW w:w="270" w:type="dxa"/>
          </w:tcPr>
          <w:p w:rsidR="00FC69D8" w:rsidRPr="00FC69D8" w:rsidRDefault="00FC69D8" w:rsidP="00FC69D8">
            <w:pPr>
              <w:pStyle w:val="acctfourfigures"/>
              <w:spacing w:line="240" w:lineRule="auto"/>
              <w:jc w:val="center"/>
              <w:rPr>
                <w:rFonts w:asciiTheme="majorBidi" w:hAnsiTheme="majorBidi" w:cstheme="majorBidi"/>
                <w:szCs w:val="28"/>
              </w:rPr>
            </w:pPr>
          </w:p>
        </w:tc>
        <w:tc>
          <w:tcPr>
            <w:tcW w:w="1080" w:type="dxa"/>
          </w:tcPr>
          <w:p w:rsidR="00FC69D8" w:rsidRPr="00FC69D8" w:rsidRDefault="00FC69D8" w:rsidP="00AD4F04">
            <w:pPr>
              <w:pStyle w:val="acctfourfigures"/>
              <w:tabs>
                <w:tab w:val="clear" w:pos="765"/>
              </w:tabs>
              <w:spacing w:line="240" w:lineRule="auto"/>
              <w:ind w:left="-79" w:right="48"/>
              <w:jc w:val="right"/>
              <w:rPr>
                <w:rFonts w:asciiTheme="majorBidi" w:hAnsiTheme="majorBidi" w:cstheme="majorBidi"/>
                <w:szCs w:val="28"/>
              </w:rPr>
            </w:pPr>
            <w:r w:rsidRPr="00FC69D8">
              <w:rPr>
                <w:rFonts w:asciiTheme="majorBidi" w:hAnsiTheme="majorBidi" w:cstheme="majorBidi"/>
                <w:szCs w:val="28"/>
              </w:rPr>
              <w:t>-</w:t>
            </w:r>
          </w:p>
        </w:tc>
      </w:tr>
      <w:tr w:rsidR="00FC69D8" w:rsidRPr="00947733" w:rsidTr="00004AE1">
        <w:trPr>
          <w:cantSplit/>
          <w:trHeight w:val="20"/>
        </w:trPr>
        <w:tc>
          <w:tcPr>
            <w:tcW w:w="4161" w:type="dxa"/>
          </w:tcPr>
          <w:p w:rsidR="00FC69D8" w:rsidRPr="00947733" w:rsidRDefault="00FC69D8" w:rsidP="00C211C0">
            <w:pPr>
              <w:spacing w:after="0" w:line="240" w:lineRule="auto"/>
              <w:ind w:left="105" w:hanging="72"/>
              <w:rPr>
                <w:cs/>
              </w:rPr>
            </w:pPr>
            <w:r w:rsidRPr="00947733">
              <w:rPr>
                <w:szCs w:val="22"/>
              </w:rPr>
              <w:t>At</w:t>
            </w:r>
            <w:r w:rsidRPr="00947733">
              <w:rPr>
                <w:szCs w:val="22"/>
                <w:cs/>
              </w:rPr>
              <w:t xml:space="preserve">  </w:t>
            </w:r>
            <w:r w:rsidRPr="00947733">
              <w:rPr>
                <w:szCs w:val="22"/>
              </w:rPr>
              <w:t>3</w:t>
            </w:r>
            <w:r>
              <w:rPr>
                <w:szCs w:val="22"/>
              </w:rPr>
              <w:t>1 December</w:t>
            </w:r>
          </w:p>
        </w:tc>
        <w:tc>
          <w:tcPr>
            <w:tcW w:w="1080" w:type="dxa"/>
            <w:tcBorders>
              <w:top w:val="single" w:sz="4" w:space="0" w:color="auto"/>
              <w:bottom w:val="double" w:sz="4" w:space="0" w:color="auto"/>
            </w:tcBorders>
            <w:vAlign w:val="bottom"/>
          </w:tcPr>
          <w:p w:rsidR="00FC69D8" w:rsidRPr="00FC69D8" w:rsidRDefault="00FC69D8" w:rsidP="00AD4F04">
            <w:pPr>
              <w:spacing w:after="0" w:line="240" w:lineRule="auto"/>
              <w:ind w:left="-102" w:right="17"/>
              <w:jc w:val="right"/>
              <w:rPr>
                <w:rFonts w:asciiTheme="majorBidi" w:hAnsiTheme="majorBidi" w:cstheme="majorBidi"/>
              </w:rPr>
            </w:pPr>
            <w:r w:rsidRPr="00FC69D8">
              <w:rPr>
                <w:rFonts w:asciiTheme="majorBidi" w:hAnsiTheme="majorBidi" w:cstheme="majorBidi"/>
              </w:rPr>
              <w:t>(65,328)</w:t>
            </w:r>
          </w:p>
        </w:tc>
        <w:tc>
          <w:tcPr>
            <w:tcW w:w="270" w:type="dxa"/>
            <w:vAlign w:val="bottom"/>
          </w:tcPr>
          <w:p w:rsidR="00FC69D8" w:rsidRPr="00FC69D8" w:rsidRDefault="00FC69D8" w:rsidP="00FC69D8">
            <w:pPr>
              <w:pStyle w:val="acctfourfigures"/>
              <w:spacing w:line="240" w:lineRule="auto"/>
              <w:jc w:val="center"/>
              <w:rPr>
                <w:rFonts w:asciiTheme="majorBidi" w:hAnsiTheme="majorBidi" w:cstheme="majorBidi"/>
                <w:szCs w:val="28"/>
              </w:rPr>
            </w:pPr>
          </w:p>
        </w:tc>
        <w:tc>
          <w:tcPr>
            <w:tcW w:w="1080" w:type="dxa"/>
            <w:tcBorders>
              <w:top w:val="single" w:sz="4" w:space="0" w:color="auto"/>
              <w:bottom w:val="double" w:sz="4" w:space="0" w:color="auto"/>
            </w:tcBorders>
            <w:vAlign w:val="bottom"/>
          </w:tcPr>
          <w:p w:rsidR="00FC69D8" w:rsidRPr="00FC69D8" w:rsidRDefault="00FC69D8" w:rsidP="00AD4F04">
            <w:pPr>
              <w:pStyle w:val="acctfourfigures"/>
              <w:tabs>
                <w:tab w:val="clear" w:pos="765"/>
                <w:tab w:val="decimal" w:pos="-79"/>
              </w:tabs>
              <w:spacing w:line="240" w:lineRule="auto"/>
              <w:ind w:left="-79" w:right="11"/>
              <w:jc w:val="right"/>
              <w:rPr>
                <w:rFonts w:asciiTheme="majorBidi" w:hAnsiTheme="majorBidi" w:cstheme="majorBidi"/>
                <w:szCs w:val="28"/>
              </w:rPr>
            </w:pPr>
            <w:r w:rsidRPr="00FC69D8">
              <w:rPr>
                <w:rFonts w:asciiTheme="majorBidi" w:hAnsiTheme="majorBidi" w:cstheme="majorBidi"/>
                <w:szCs w:val="28"/>
              </w:rPr>
              <w:t>(</w:t>
            </w:r>
            <w:r w:rsidRPr="00AD4F04">
              <w:rPr>
                <w:rFonts w:ascii="Angsana New" w:hAnsi="Angsana New"/>
                <w:szCs w:val="28"/>
              </w:rPr>
              <w:t>108</w:t>
            </w:r>
            <w:r w:rsidRPr="00FC69D8">
              <w:rPr>
                <w:rFonts w:asciiTheme="majorBidi" w:hAnsiTheme="majorBidi" w:cstheme="majorBidi"/>
                <w:szCs w:val="28"/>
              </w:rPr>
              <w:t>,912)</w:t>
            </w:r>
          </w:p>
        </w:tc>
        <w:tc>
          <w:tcPr>
            <w:tcW w:w="270" w:type="dxa"/>
            <w:vAlign w:val="bottom"/>
          </w:tcPr>
          <w:p w:rsidR="00FC69D8" w:rsidRPr="00FC69D8" w:rsidRDefault="00FC69D8" w:rsidP="00FC69D8">
            <w:pPr>
              <w:pStyle w:val="acctfourfigures"/>
              <w:spacing w:line="240" w:lineRule="auto"/>
              <w:jc w:val="center"/>
              <w:rPr>
                <w:rFonts w:asciiTheme="majorBidi" w:hAnsiTheme="majorBidi" w:cstheme="majorBidi"/>
                <w:szCs w:val="28"/>
              </w:rPr>
            </w:pPr>
          </w:p>
        </w:tc>
        <w:tc>
          <w:tcPr>
            <w:tcW w:w="1080" w:type="dxa"/>
            <w:tcBorders>
              <w:top w:val="single" w:sz="4" w:space="0" w:color="auto"/>
              <w:bottom w:val="double" w:sz="4" w:space="0" w:color="auto"/>
            </w:tcBorders>
            <w:vAlign w:val="bottom"/>
          </w:tcPr>
          <w:p w:rsidR="00FC69D8" w:rsidRPr="00FC69D8" w:rsidRDefault="00FC69D8" w:rsidP="00AD4F04">
            <w:pPr>
              <w:pStyle w:val="acctfourfigures"/>
              <w:tabs>
                <w:tab w:val="decimal" w:pos="701"/>
              </w:tabs>
              <w:spacing w:line="240" w:lineRule="auto"/>
              <w:ind w:left="-79" w:right="15"/>
              <w:jc w:val="right"/>
              <w:rPr>
                <w:rFonts w:asciiTheme="majorBidi" w:hAnsiTheme="majorBidi" w:cstheme="majorBidi"/>
              </w:rPr>
            </w:pPr>
            <w:r w:rsidRPr="00FC69D8">
              <w:rPr>
                <w:rFonts w:asciiTheme="majorBidi" w:hAnsiTheme="majorBidi" w:cstheme="majorBidi"/>
              </w:rPr>
              <w:t>(48,</w:t>
            </w:r>
            <w:r w:rsidRPr="00AD4F04">
              <w:rPr>
                <w:rFonts w:ascii="Angsana New" w:hAnsi="Angsana New"/>
                <w:szCs w:val="28"/>
              </w:rPr>
              <w:t>306</w:t>
            </w:r>
            <w:r w:rsidRPr="00FC69D8">
              <w:rPr>
                <w:rFonts w:asciiTheme="majorBidi" w:hAnsiTheme="majorBidi" w:cstheme="majorBidi"/>
              </w:rPr>
              <w:t>)</w:t>
            </w:r>
          </w:p>
        </w:tc>
        <w:tc>
          <w:tcPr>
            <w:tcW w:w="270" w:type="dxa"/>
            <w:vAlign w:val="bottom"/>
          </w:tcPr>
          <w:p w:rsidR="00FC69D8" w:rsidRPr="00FC69D8" w:rsidRDefault="00FC69D8" w:rsidP="00FC69D8">
            <w:pPr>
              <w:pStyle w:val="acctfourfigures"/>
              <w:spacing w:line="240" w:lineRule="auto"/>
              <w:jc w:val="center"/>
              <w:rPr>
                <w:rFonts w:asciiTheme="majorBidi" w:hAnsiTheme="majorBidi" w:cstheme="majorBidi"/>
                <w:szCs w:val="28"/>
              </w:rPr>
            </w:pPr>
          </w:p>
        </w:tc>
        <w:tc>
          <w:tcPr>
            <w:tcW w:w="1080" w:type="dxa"/>
            <w:tcBorders>
              <w:top w:val="single" w:sz="4" w:space="0" w:color="auto"/>
              <w:bottom w:val="double" w:sz="4" w:space="0" w:color="auto"/>
            </w:tcBorders>
            <w:vAlign w:val="bottom"/>
          </w:tcPr>
          <w:p w:rsidR="00FC69D8" w:rsidRPr="00FC69D8" w:rsidRDefault="00FC69D8" w:rsidP="00AD4F04">
            <w:pPr>
              <w:pStyle w:val="acctfourfigures"/>
              <w:tabs>
                <w:tab w:val="clear" w:pos="765"/>
              </w:tabs>
              <w:spacing w:line="240" w:lineRule="auto"/>
              <w:ind w:left="-79"/>
              <w:jc w:val="right"/>
              <w:rPr>
                <w:rFonts w:asciiTheme="majorBidi" w:hAnsiTheme="majorBidi" w:cstheme="majorBidi"/>
                <w:szCs w:val="28"/>
              </w:rPr>
            </w:pPr>
            <w:r w:rsidRPr="00FC69D8">
              <w:rPr>
                <w:rFonts w:asciiTheme="majorBidi" w:hAnsiTheme="majorBidi" w:cstheme="majorBidi"/>
                <w:szCs w:val="28"/>
              </w:rPr>
              <w:t>(34,</w:t>
            </w:r>
            <w:r w:rsidRPr="00AD4F04">
              <w:rPr>
                <w:rFonts w:ascii="Angsana New" w:hAnsi="Angsana New"/>
                <w:szCs w:val="28"/>
              </w:rPr>
              <w:t>587</w:t>
            </w:r>
            <w:r w:rsidRPr="00FC69D8">
              <w:rPr>
                <w:rFonts w:asciiTheme="majorBidi" w:hAnsiTheme="majorBidi" w:cstheme="majorBidi"/>
                <w:szCs w:val="28"/>
              </w:rPr>
              <w:t>)</w:t>
            </w:r>
          </w:p>
        </w:tc>
      </w:tr>
    </w:tbl>
    <w:p w:rsidR="00AD4F04" w:rsidRPr="00246D5E" w:rsidRDefault="00AD4F04" w:rsidP="00484E42">
      <w:pPr>
        <w:overflowPunct w:val="0"/>
        <w:autoSpaceDE w:val="0"/>
        <w:autoSpaceDN w:val="0"/>
        <w:adjustRightInd w:val="0"/>
        <w:spacing w:after="0" w:line="240" w:lineRule="auto"/>
        <w:ind w:left="360" w:right="-133"/>
        <w:jc w:val="thaiDistribute"/>
        <w:textAlignment w:val="baseline"/>
        <w:rPr>
          <w:rFonts w:eastAsia="Times New Roman"/>
          <w:spacing w:val="0"/>
          <w:sz w:val="20"/>
          <w:szCs w:val="20"/>
        </w:rPr>
      </w:pPr>
    </w:p>
    <w:p w:rsidR="00246D5E" w:rsidRPr="00246D5E" w:rsidRDefault="00484E42" w:rsidP="00E56098">
      <w:pPr>
        <w:overflowPunct w:val="0"/>
        <w:autoSpaceDE w:val="0"/>
        <w:autoSpaceDN w:val="0"/>
        <w:adjustRightInd w:val="0"/>
        <w:spacing w:after="0" w:line="240" w:lineRule="auto"/>
        <w:ind w:left="468" w:right="-133" w:hanging="18"/>
        <w:jc w:val="thaiDistribute"/>
        <w:textAlignment w:val="baseline"/>
        <w:rPr>
          <w:rFonts w:eastAsia="Times New Roman"/>
          <w:spacing w:val="0"/>
        </w:rPr>
      </w:pPr>
      <w:r w:rsidRPr="00246D5E">
        <w:rPr>
          <w:rFonts w:eastAsia="Times New Roman"/>
          <w:spacing w:val="0"/>
        </w:rPr>
        <w:t>According to the consolidated financial statement</w:t>
      </w:r>
      <w:r w:rsidR="004D18F9" w:rsidRPr="00246D5E">
        <w:rPr>
          <w:rFonts w:eastAsia="Times New Roman"/>
          <w:spacing w:val="0"/>
        </w:rPr>
        <w:t xml:space="preserve"> </w:t>
      </w:r>
      <w:r w:rsidR="00496D35">
        <w:rPr>
          <w:rFonts w:eastAsia="Times New Roman"/>
          <w:spacing w:val="0"/>
        </w:rPr>
        <w:t xml:space="preserve">for the year </w:t>
      </w:r>
      <w:r w:rsidR="004D18F9" w:rsidRPr="00246D5E">
        <w:rPr>
          <w:rFonts w:eastAsia="Times New Roman"/>
          <w:spacing w:val="0"/>
        </w:rPr>
        <w:t>2023</w:t>
      </w:r>
      <w:r w:rsidRPr="00246D5E">
        <w:rPr>
          <w:rFonts w:eastAsia="Times New Roman"/>
          <w:spacing w:val="0"/>
        </w:rPr>
        <w:t xml:space="preserve">, part of trade receivables, amounting to </w:t>
      </w:r>
      <w:r w:rsidR="004D18F9" w:rsidRPr="00246D5E">
        <w:rPr>
          <w:rFonts w:eastAsia="Times New Roman"/>
          <w:spacing w:val="0"/>
        </w:rPr>
        <w:t>62.20</w:t>
      </w:r>
      <w:r w:rsidRPr="00246D5E">
        <w:rPr>
          <w:rFonts w:eastAsia="Times New Roman"/>
          <w:spacing w:val="0"/>
        </w:rPr>
        <w:t xml:space="preserve"> million Baht which recognized as allowance for credit loss in full amount. The group file a lawsuit against the said debtor,</w:t>
      </w:r>
      <w:r w:rsidR="004D18F9" w:rsidRPr="00246D5E">
        <w:rPr>
          <w:rFonts w:eastAsia="Times New Roman"/>
          <w:spacing w:val="0"/>
        </w:rPr>
        <w:t xml:space="preserve"> </w:t>
      </w:r>
      <w:proofErr w:type="gramStart"/>
      <w:r w:rsidR="004D18F9" w:rsidRPr="00246D5E">
        <w:rPr>
          <w:rFonts w:eastAsia="Times New Roman"/>
          <w:spacing w:val="0"/>
        </w:rPr>
        <w:t>In</w:t>
      </w:r>
      <w:proofErr w:type="gramEnd"/>
      <w:r w:rsidR="004D18F9" w:rsidRPr="00246D5E">
        <w:rPr>
          <w:rFonts w:eastAsia="Times New Roman"/>
          <w:spacing w:val="0"/>
        </w:rPr>
        <w:t xml:space="preserve"> 2024</w:t>
      </w:r>
      <w:r w:rsidRPr="00246D5E">
        <w:rPr>
          <w:rFonts w:eastAsia="Times New Roman"/>
          <w:spacing w:val="0"/>
        </w:rPr>
        <w:t xml:space="preserve"> which later the debtor and co-defendants have transferred </w:t>
      </w:r>
      <w:r w:rsidRPr="00246D5E">
        <w:rPr>
          <w:rFonts w:eastAsia="Times New Roman"/>
          <w:spacing w:val="0"/>
          <w:cs/>
        </w:rPr>
        <w:t>6</w:t>
      </w:r>
      <w:r w:rsidRPr="00246D5E">
        <w:rPr>
          <w:rFonts w:eastAsia="Times New Roman"/>
          <w:spacing w:val="0"/>
        </w:rPr>
        <w:t xml:space="preserve"> plots of land to settle the debt. The said land has fair value according to the valuation report by an independent appraiser which approved by the SEC, the appraised value according to the market comparison method is </w:t>
      </w:r>
      <w:r w:rsidR="00246D5E">
        <w:rPr>
          <w:rFonts w:eastAsia="Times New Roman"/>
          <w:spacing w:val="0"/>
        </w:rPr>
        <w:t>62.62</w:t>
      </w:r>
      <w:r w:rsidRPr="00246D5E">
        <w:rPr>
          <w:rFonts w:eastAsia="Times New Roman"/>
          <w:spacing w:val="0"/>
        </w:rPr>
        <w:t xml:space="preserve"> million Baht. In this regard, the group has entered into an agreement to buy and sell the said land with the transferor (the buyer). The buy and sell agreement determine the Group transfer ownership to the buyer within </w:t>
      </w:r>
      <w:r w:rsidRPr="00246D5E">
        <w:rPr>
          <w:rFonts w:eastAsia="Times New Roman"/>
          <w:spacing w:val="0"/>
          <w:cs/>
        </w:rPr>
        <w:t>2</w:t>
      </w:r>
      <w:r w:rsidRPr="00246D5E">
        <w:rPr>
          <w:rFonts w:eastAsia="Times New Roman"/>
          <w:spacing w:val="0"/>
        </w:rPr>
        <w:t xml:space="preserve"> years which is </w:t>
      </w:r>
      <w:r w:rsidRPr="00246D5E">
        <w:rPr>
          <w:rFonts w:eastAsia="Times New Roman"/>
          <w:spacing w:val="0"/>
          <w:cs/>
        </w:rPr>
        <w:t>13</w:t>
      </w:r>
      <w:r w:rsidRPr="00246D5E">
        <w:rPr>
          <w:rFonts w:eastAsia="Times New Roman"/>
          <w:spacing w:val="0"/>
        </w:rPr>
        <w:t xml:space="preserve"> March </w:t>
      </w:r>
      <w:r w:rsidRPr="00246D5E">
        <w:rPr>
          <w:rFonts w:eastAsia="Times New Roman"/>
          <w:spacing w:val="0"/>
          <w:cs/>
        </w:rPr>
        <w:t xml:space="preserve">2026. </w:t>
      </w:r>
      <w:r w:rsidRPr="00246D5E">
        <w:rPr>
          <w:rFonts w:eastAsia="Times New Roman"/>
          <w:spacing w:val="0"/>
        </w:rPr>
        <w:t xml:space="preserve">The total price of sell is </w:t>
      </w:r>
      <w:r w:rsidR="00246D5E">
        <w:rPr>
          <w:rFonts w:eastAsia="Times New Roman"/>
          <w:spacing w:val="0"/>
        </w:rPr>
        <w:t>65.17</w:t>
      </w:r>
      <w:r w:rsidRPr="00246D5E">
        <w:rPr>
          <w:rFonts w:eastAsia="Times New Roman"/>
          <w:spacing w:val="0"/>
        </w:rPr>
        <w:t xml:space="preserve"> million Baht, any various expenses from transfer an ownership is the responsible of the buyer.</w:t>
      </w:r>
    </w:p>
    <w:p w:rsidR="00484E42" w:rsidRPr="00246D5E" w:rsidRDefault="00484E42" w:rsidP="00C211C0">
      <w:pPr>
        <w:overflowPunct w:val="0"/>
        <w:autoSpaceDE w:val="0"/>
        <w:autoSpaceDN w:val="0"/>
        <w:adjustRightInd w:val="0"/>
        <w:spacing w:after="0" w:line="240" w:lineRule="auto"/>
        <w:ind w:left="450" w:right="-133" w:hanging="18"/>
        <w:jc w:val="thaiDistribute"/>
        <w:textAlignment w:val="baseline"/>
        <w:rPr>
          <w:rFonts w:eastAsia="Times New Roman"/>
          <w:spacing w:val="0"/>
        </w:rPr>
      </w:pPr>
      <w:r w:rsidRPr="00004AE1">
        <w:rPr>
          <w:rFonts w:eastAsia="Times New Roman"/>
        </w:rPr>
        <w:lastRenderedPageBreak/>
        <w:t xml:space="preserve">The Group recognizes such transfers by present such land as non-operating assets and stated the value according to the </w:t>
      </w:r>
      <w:proofErr w:type="gramStart"/>
      <w:r w:rsidRPr="00004AE1">
        <w:rPr>
          <w:rFonts w:eastAsia="Times New Roman"/>
        </w:rPr>
        <w:t>valu</w:t>
      </w:r>
      <w:r w:rsidRPr="00246D5E">
        <w:rPr>
          <w:rFonts w:eastAsia="Times New Roman"/>
          <w:spacing w:val="0"/>
        </w:rPr>
        <w:t>e</w:t>
      </w:r>
      <w:r w:rsidR="00004AE1">
        <w:rPr>
          <w:rFonts w:eastAsia="Times New Roman"/>
          <w:spacing w:val="0"/>
        </w:rPr>
        <w:t xml:space="preserve"> </w:t>
      </w:r>
      <w:r w:rsidRPr="00246D5E">
        <w:rPr>
          <w:rFonts w:eastAsia="Times New Roman"/>
          <w:spacing w:val="0"/>
        </w:rPr>
        <w:t xml:space="preserve"> of</w:t>
      </w:r>
      <w:proofErr w:type="gramEnd"/>
      <w:r w:rsidRPr="00246D5E">
        <w:rPr>
          <w:rFonts w:eastAsia="Times New Roman"/>
          <w:spacing w:val="0"/>
        </w:rPr>
        <w:t xml:space="preserve"> the debtor plus the cost of acquiring and recognize allowance for losses from impairment amount of 8.66 million Baht by </w:t>
      </w:r>
      <w:r w:rsidRPr="00004AE1">
        <w:rPr>
          <w:rFonts w:eastAsia="Times New Roman"/>
        </w:rPr>
        <w:t>considering the present value of future cash flows that will be received from sales as stated in the note to financial statements</w:t>
      </w:r>
      <w:r w:rsidRPr="00246D5E">
        <w:rPr>
          <w:rFonts w:eastAsia="Times New Roman"/>
          <w:spacing w:val="0"/>
        </w:rPr>
        <w:t xml:space="preserve"> No. </w:t>
      </w:r>
      <w:r w:rsidR="00004AE1">
        <w:rPr>
          <w:rFonts w:eastAsia="Times New Roman"/>
          <w:spacing w:val="0"/>
          <w:cs/>
        </w:rPr>
        <w:t>1</w:t>
      </w:r>
      <w:r w:rsidR="00004AE1">
        <w:rPr>
          <w:rFonts w:eastAsia="Times New Roman"/>
          <w:spacing w:val="0"/>
        </w:rPr>
        <w:t>6</w:t>
      </w:r>
      <w:r w:rsidRPr="00246D5E">
        <w:rPr>
          <w:rFonts w:eastAsia="Times New Roman"/>
          <w:spacing w:val="0"/>
        </w:rPr>
        <w:t>, consequently, the Group reverses allowance for credit loss to other income amount of 62.20</w:t>
      </w:r>
      <w:r w:rsidRPr="00246D5E">
        <w:rPr>
          <w:rFonts w:eastAsia="Times New Roman"/>
          <w:spacing w:val="0"/>
          <w:cs/>
        </w:rPr>
        <w:t xml:space="preserve"> </w:t>
      </w:r>
      <w:r w:rsidRPr="00246D5E">
        <w:rPr>
          <w:rFonts w:eastAsia="Times New Roman"/>
          <w:spacing w:val="0"/>
        </w:rPr>
        <w:t>million Baht.</w:t>
      </w:r>
    </w:p>
    <w:p w:rsidR="00484E42" w:rsidRDefault="00484E42" w:rsidP="00484E42">
      <w:pPr>
        <w:overflowPunct w:val="0"/>
        <w:autoSpaceDE w:val="0"/>
        <w:autoSpaceDN w:val="0"/>
        <w:adjustRightInd w:val="0"/>
        <w:spacing w:after="0" w:line="240" w:lineRule="auto"/>
        <w:ind w:left="360" w:right="-133"/>
        <w:jc w:val="thaiDistribute"/>
        <w:textAlignment w:val="baseline"/>
        <w:rPr>
          <w:rFonts w:eastAsia="Times New Roman"/>
          <w:spacing w:val="0"/>
        </w:rPr>
      </w:pPr>
    </w:p>
    <w:p w:rsidR="00766A5F" w:rsidRPr="00947733" w:rsidRDefault="00766A5F" w:rsidP="008863D5">
      <w:pPr>
        <w:pStyle w:val="ENHeading"/>
      </w:pPr>
      <w:r w:rsidRPr="00947733">
        <w:t xml:space="preserve">Contractual assets </w:t>
      </w:r>
      <w:r w:rsidRPr="00947733">
        <w:rPr>
          <w:cs/>
        </w:rPr>
        <w:t xml:space="preserve">/ </w:t>
      </w:r>
      <w:r w:rsidRPr="00947733">
        <w:t>Contractual liabilities</w:t>
      </w:r>
    </w:p>
    <w:p w:rsidR="00766A5F" w:rsidRPr="00004AE1" w:rsidRDefault="00766A5F" w:rsidP="00D86C34">
      <w:pPr>
        <w:pStyle w:val="a0"/>
        <w:tabs>
          <w:tab w:val="clear" w:pos="1080"/>
        </w:tabs>
        <w:ind w:left="547" w:hanging="529"/>
        <w:rPr>
          <w:rFonts w:ascii="Angsana New" w:hAnsi="Angsana New" w:cs="Angsana New"/>
          <w:b/>
          <w:bCs/>
          <w:sz w:val="10"/>
          <w:szCs w:val="10"/>
          <w:lang w:val="en-US"/>
        </w:rPr>
      </w:pPr>
    </w:p>
    <w:p w:rsidR="000957AE" w:rsidRPr="000957AE" w:rsidRDefault="00766A5F" w:rsidP="00C211C0">
      <w:pPr>
        <w:pStyle w:val="BlockText"/>
        <w:numPr>
          <w:ilvl w:val="1"/>
          <w:numId w:val="15"/>
        </w:numPr>
        <w:tabs>
          <w:tab w:val="clear" w:pos="360"/>
          <w:tab w:val="clear" w:pos="900"/>
          <w:tab w:val="clear" w:pos="2880"/>
          <w:tab w:val="clear" w:pos="7200"/>
          <w:tab w:val="left" w:pos="426"/>
        </w:tabs>
        <w:overflowPunct/>
        <w:autoSpaceDE/>
        <w:autoSpaceDN/>
        <w:adjustRightInd/>
        <w:spacing w:before="0" w:after="0"/>
        <w:ind w:left="450" w:right="79" w:hanging="450"/>
        <w:textAlignment w:val="auto"/>
        <w:rPr>
          <w:sz w:val="28"/>
          <w:szCs w:val="24"/>
          <w:lang w:val="en-GB"/>
        </w:rPr>
      </w:pPr>
      <w:r w:rsidRPr="000957AE">
        <w:rPr>
          <w:sz w:val="28"/>
          <w:szCs w:val="28"/>
        </w:rPr>
        <w:t>Contractual balances</w:t>
      </w:r>
    </w:p>
    <w:p w:rsidR="000957AE" w:rsidRPr="00004AE1" w:rsidRDefault="000957AE" w:rsidP="000957AE">
      <w:pPr>
        <w:pStyle w:val="BlockText"/>
        <w:tabs>
          <w:tab w:val="clear" w:pos="360"/>
          <w:tab w:val="clear" w:pos="900"/>
          <w:tab w:val="clear" w:pos="2880"/>
          <w:tab w:val="clear" w:pos="7200"/>
        </w:tabs>
        <w:overflowPunct/>
        <w:autoSpaceDE/>
        <w:autoSpaceDN/>
        <w:adjustRightInd/>
        <w:spacing w:before="0" w:after="0"/>
        <w:ind w:left="426" w:right="79" w:firstLine="0"/>
        <w:textAlignment w:val="auto"/>
        <w:rPr>
          <w:sz w:val="10"/>
          <w:szCs w:val="8"/>
          <w:lang w:val="en-GB"/>
        </w:rPr>
      </w:pPr>
    </w:p>
    <w:p w:rsidR="00766A5F" w:rsidRDefault="00766A5F" w:rsidP="00C211C0">
      <w:pPr>
        <w:pStyle w:val="BlockText"/>
        <w:tabs>
          <w:tab w:val="clear" w:pos="360"/>
          <w:tab w:val="clear" w:pos="900"/>
          <w:tab w:val="clear" w:pos="2880"/>
          <w:tab w:val="clear" w:pos="7200"/>
        </w:tabs>
        <w:overflowPunct/>
        <w:autoSpaceDE/>
        <w:autoSpaceDN/>
        <w:adjustRightInd/>
        <w:spacing w:before="0" w:after="0"/>
        <w:ind w:left="450" w:right="-151" w:hanging="18"/>
        <w:textAlignment w:val="auto"/>
        <w:rPr>
          <w:sz w:val="28"/>
          <w:szCs w:val="24"/>
        </w:rPr>
      </w:pPr>
      <w:r w:rsidRPr="00B9400A">
        <w:rPr>
          <w:spacing w:val="2"/>
          <w:sz w:val="28"/>
          <w:szCs w:val="24"/>
        </w:rPr>
        <w:t>The contract assets primarily relate to the Group and the Company</w:t>
      </w:r>
      <w:r w:rsidRPr="00B9400A">
        <w:rPr>
          <w:spacing w:val="2"/>
          <w:sz w:val="28"/>
          <w:szCs w:val="24"/>
          <w:cs/>
        </w:rPr>
        <w:t>’</w:t>
      </w:r>
      <w:r w:rsidRPr="00B9400A">
        <w:rPr>
          <w:spacing w:val="2"/>
          <w:sz w:val="28"/>
          <w:szCs w:val="24"/>
        </w:rPr>
        <w:t>s rights to consideration for work completed but not billed at</w:t>
      </w:r>
      <w:r w:rsidRPr="000957AE">
        <w:rPr>
          <w:sz w:val="28"/>
          <w:szCs w:val="24"/>
        </w:rPr>
        <w:t xml:space="preserve"> the reporting date</w:t>
      </w:r>
      <w:r w:rsidRPr="000957AE">
        <w:rPr>
          <w:sz w:val="28"/>
          <w:szCs w:val="24"/>
          <w:cs/>
        </w:rPr>
        <w:t xml:space="preserve">. </w:t>
      </w:r>
      <w:r w:rsidRPr="000957AE">
        <w:rPr>
          <w:sz w:val="28"/>
          <w:szCs w:val="24"/>
          <w:lang w:val="en-GB"/>
        </w:rPr>
        <w:t>Contract assets</w:t>
      </w:r>
      <w:r w:rsidR="005D276A">
        <w:rPr>
          <w:sz w:val="28"/>
          <w:szCs w:val="24"/>
          <w:lang w:val="en-GB"/>
        </w:rPr>
        <w:t>-</w:t>
      </w:r>
      <w:r w:rsidR="00246D5E">
        <w:rPr>
          <w:sz w:val="28"/>
          <w:szCs w:val="24"/>
          <w:lang w:val="en-GB"/>
        </w:rPr>
        <w:t xml:space="preserve">current </w:t>
      </w:r>
      <w:r w:rsidRPr="000957AE">
        <w:rPr>
          <w:sz w:val="28"/>
          <w:szCs w:val="24"/>
          <w:lang w:val="en-GB"/>
        </w:rPr>
        <w:t>are expected to be billed within 12 months from the reporting date</w:t>
      </w:r>
      <w:r w:rsidRPr="000957AE">
        <w:rPr>
          <w:sz w:val="28"/>
          <w:szCs w:val="24"/>
          <w:cs/>
        </w:rPr>
        <w:t>.</w:t>
      </w:r>
    </w:p>
    <w:p w:rsidR="007A5C9F" w:rsidRPr="00004AE1" w:rsidRDefault="007A5C9F" w:rsidP="000957AE">
      <w:pPr>
        <w:pStyle w:val="BlockText"/>
        <w:tabs>
          <w:tab w:val="clear" w:pos="360"/>
          <w:tab w:val="clear" w:pos="900"/>
          <w:tab w:val="clear" w:pos="2880"/>
          <w:tab w:val="clear" w:pos="7200"/>
        </w:tabs>
        <w:overflowPunct/>
        <w:autoSpaceDE/>
        <w:autoSpaceDN/>
        <w:adjustRightInd/>
        <w:spacing w:before="0" w:after="0"/>
        <w:ind w:left="426" w:right="79" w:firstLine="0"/>
        <w:textAlignment w:val="auto"/>
        <w:rPr>
          <w:sz w:val="10"/>
          <w:szCs w:val="8"/>
        </w:rPr>
      </w:pPr>
    </w:p>
    <w:tbl>
      <w:tblPr>
        <w:tblW w:w="9357" w:type="dxa"/>
        <w:tblInd w:w="363" w:type="dxa"/>
        <w:tblLayout w:type="fixed"/>
        <w:tblCellMar>
          <w:left w:w="79" w:type="dxa"/>
          <w:right w:w="79" w:type="dxa"/>
        </w:tblCellMar>
        <w:tblLook w:val="04A0"/>
      </w:tblPr>
      <w:tblGrid>
        <w:gridCol w:w="4227"/>
        <w:gridCol w:w="1080"/>
        <w:gridCol w:w="270"/>
        <w:gridCol w:w="1080"/>
        <w:gridCol w:w="270"/>
        <w:gridCol w:w="1080"/>
        <w:gridCol w:w="270"/>
        <w:gridCol w:w="1080"/>
      </w:tblGrid>
      <w:tr w:rsidR="00FC69D8" w:rsidRPr="00E807DC" w:rsidTr="00004AE1">
        <w:trPr>
          <w:cantSplit/>
          <w:tblHeader/>
        </w:trPr>
        <w:tc>
          <w:tcPr>
            <w:tcW w:w="4227" w:type="dxa"/>
            <w:vAlign w:val="bottom"/>
          </w:tcPr>
          <w:p w:rsidR="00FC69D8" w:rsidRPr="004D18F9" w:rsidRDefault="00FC69D8" w:rsidP="00FC69D8">
            <w:pPr>
              <w:tabs>
                <w:tab w:val="left" w:pos="720"/>
                <w:tab w:val="decimal" w:pos="765"/>
              </w:tabs>
              <w:spacing w:after="0" w:line="240" w:lineRule="auto"/>
              <w:ind w:left="188" w:hanging="174"/>
              <w:rPr>
                <w:rFonts w:eastAsia="SimSun"/>
                <w:b/>
                <w:bCs/>
                <w:i/>
                <w:iCs/>
                <w:spacing w:val="0"/>
                <w:sz w:val="24"/>
                <w:szCs w:val="24"/>
                <w:lang w:val="en-GB" w:bidi="ar-SA"/>
              </w:rPr>
            </w:pPr>
          </w:p>
        </w:tc>
        <w:tc>
          <w:tcPr>
            <w:tcW w:w="2430" w:type="dxa"/>
            <w:gridSpan w:val="3"/>
            <w:vAlign w:val="bottom"/>
          </w:tcPr>
          <w:p w:rsidR="00FC69D8" w:rsidRPr="00D83F27" w:rsidRDefault="00FC69D8" w:rsidP="00FC69D8">
            <w:pPr>
              <w:spacing w:after="0" w:line="240" w:lineRule="auto"/>
              <w:ind w:left="-108" w:right="-110"/>
              <w:jc w:val="center"/>
              <w:rPr>
                <w:rFonts w:eastAsia="MS Mincho" w:cs="Cordia New"/>
                <w:b/>
                <w:bCs/>
                <w:spacing w:val="0"/>
                <w:cs/>
              </w:rPr>
            </w:pPr>
          </w:p>
        </w:tc>
        <w:tc>
          <w:tcPr>
            <w:tcW w:w="270" w:type="dxa"/>
          </w:tcPr>
          <w:p w:rsidR="00FC69D8" w:rsidRPr="00D83F27" w:rsidRDefault="00FC69D8" w:rsidP="00FC69D8">
            <w:pPr>
              <w:spacing w:after="0" w:line="240" w:lineRule="auto"/>
              <w:ind w:left="-83" w:right="-79" w:firstLine="4"/>
              <w:jc w:val="center"/>
              <w:rPr>
                <w:rFonts w:eastAsia="Times New Roman"/>
                <w:bCs/>
                <w:spacing w:val="0"/>
                <w:lang w:val="en-GB" w:bidi="ar-SA"/>
              </w:rPr>
            </w:pPr>
          </w:p>
        </w:tc>
        <w:tc>
          <w:tcPr>
            <w:tcW w:w="2430" w:type="dxa"/>
            <w:gridSpan w:val="3"/>
          </w:tcPr>
          <w:p w:rsidR="00FC69D8" w:rsidRPr="00D83F27" w:rsidRDefault="00AD4F04" w:rsidP="00FC69D8">
            <w:pPr>
              <w:spacing w:after="0" w:line="240" w:lineRule="auto"/>
              <w:ind w:left="-108"/>
              <w:jc w:val="right"/>
              <w:rPr>
                <w:rFonts w:eastAsia="MS Mincho" w:cs="Cordia New"/>
                <w:b/>
                <w:bCs/>
                <w:spacing w:val="0"/>
                <w:cs/>
              </w:rPr>
            </w:pPr>
            <w:r w:rsidRPr="00D83F27">
              <w:rPr>
                <w:rFonts w:eastAsia="Times New Roman"/>
                <w:cs/>
              </w:rPr>
              <w:t>(</w:t>
            </w:r>
            <w:r w:rsidRPr="00D83F27">
              <w:rPr>
                <w:rFonts w:eastAsia="Times New Roman"/>
              </w:rPr>
              <w:t xml:space="preserve">Unit </w:t>
            </w:r>
            <w:r w:rsidRPr="00D83F27">
              <w:rPr>
                <w:rFonts w:eastAsia="Times New Roman"/>
                <w:cs/>
              </w:rPr>
              <w:t xml:space="preserve">: </w:t>
            </w:r>
            <w:r w:rsidRPr="00D83F27">
              <w:rPr>
                <w:rFonts w:eastAsia="Times New Roman"/>
              </w:rPr>
              <w:t>Thousand Baht</w:t>
            </w:r>
            <w:r w:rsidRPr="00D83F27">
              <w:rPr>
                <w:rFonts w:eastAsia="Times New Roman"/>
                <w:cs/>
              </w:rPr>
              <w:t>)</w:t>
            </w:r>
          </w:p>
        </w:tc>
      </w:tr>
      <w:tr w:rsidR="00FC69D8" w:rsidRPr="005E3F4E" w:rsidTr="00004AE1">
        <w:trPr>
          <w:cantSplit/>
          <w:tblHeader/>
        </w:trPr>
        <w:tc>
          <w:tcPr>
            <w:tcW w:w="4227" w:type="dxa"/>
            <w:vAlign w:val="bottom"/>
            <w:hideMark/>
          </w:tcPr>
          <w:p w:rsidR="00FC69D8" w:rsidRPr="004D18F9" w:rsidRDefault="00FC69D8" w:rsidP="00FC69D8">
            <w:pPr>
              <w:tabs>
                <w:tab w:val="left" w:pos="720"/>
                <w:tab w:val="decimal" w:pos="765"/>
              </w:tabs>
              <w:spacing w:after="0" w:line="240" w:lineRule="auto"/>
              <w:ind w:left="188" w:hanging="174"/>
              <w:rPr>
                <w:rFonts w:eastAsia="SimSun"/>
                <w:b/>
                <w:bCs/>
                <w:i/>
                <w:iCs/>
                <w:spacing w:val="0"/>
                <w:sz w:val="24"/>
                <w:szCs w:val="24"/>
                <w:lang w:val="en-GB" w:bidi="ar-SA"/>
              </w:rPr>
            </w:pPr>
          </w:p>
        </w:tc>
        <w:tc>
          <w:tcPr>
            <w:tcW w:w="2430" w:type="dxa"/>
            <w:gridSpan w:val="3"/>
            <w:vAlign w:val="bottom"/>
          </w:tcPr>
          <w:p w:rsidR="00AD4F04" w:rsidRPr="00D83F27" w:rsidRDefault="00AD4F04" w:rsidP="00AD4F04">
            <w:pPr>
              <w:spacing w:after="0" w:line="240" w:lineRule="auto"/>
              <w:ind w:left="-108" w:right="-110"/>
              <w:jc w:val="center"/>
              <w:rPr>
                <w:rFonts w:eastAsia="MS Mincho"/>
                <w:u w:val="single"/>
              </w:rPr>
            </w:pPr>
            <w:r w:rsidRPr="00D83F27">
              <w:rPr>
                <w:rFonts w:eastAsia="MS Mincho"/>
                <w:u w:val="single"/>
              </w:rPr>
              <w:t>Consolidated</w:t>
            </w:r>
          </w:p>
          <w:p w:rsidR="00FC69D8" w:rsidRPr="00D83F27" w:rsidRDefault="00AD4F04" w:rsidP="00AD4F04">
            <w:pPr>
              <w:spacing w:after="0" w:line="240" w:lineRule="auto"/>
              <w:ind w:left="-108" w:right="-110"/>
              <w:jc w:val="center"/>
              <w:rPr>
                <w:rFonts w:eastAsia="MS Mincho"/>
                <w:spacing w:val="0"/>
                <w:u w:val="single"/>
              </w:rPr>
            </w:pPr>
            <w:r w:rsidRPr="00D83F27">
              <w:rPr>
                <w:rFonts w:eastAsia="MS Mincho"/>
                <w:u w:val="single"/>
              </w:rPr>
              <w:t>financial statements</w:t>
            </w:r>
          </w:p>
        </w:tc>
        <w:tc>
          <w:tcPr>
            <w:tcW w:w="270" w:type="dxa"/>
          </w:tcPr>
          <w:p w:rsidR="00FC69D8" w:rsidRPr="00D83F27" w:rsidRDefault="00FC69D8" w:rsidP="00FC69D8">
            <w:pPr>
              <w:spacing w:after="0" w:line="240" w:lineRule="auto"/>
              <w:ind w:left="-83" w:right="-79" w:firstLine="4"/>
              <w:jc w:val="center"/>
              <w:rPr>
                <w:rFonts w:eastAsia="Times New Roman"/>
                <w:spacing w:val="0"/>
                <w:u w:val="single"/>
                <w:lang w:val="en-GB" w:bidi="ar-SA"/>
              </w:rPr>
            </w:pPr>
          </w:p>
        </w:tc>
        <w:tc>
          <w:tcPr>
            <w:tcW w:w="2430" w:type="dxa"/>
            <w:gridSpan w:val="3"/>
            <w:vAlign w:val="bottom"/>
          </w:tcPr>
          <w:p w:rsidR="00AD4F04" w:rsidRPr="00D83F27" w:rsidRDefault="00051F21" w:rsidP="00AD4F04">
            <w:pPr>
              <w:spacing w:after="0" w:line="240" w:lineRule="auto"/>
              <w:ind w:left="-108" w:right="-110"/>
              <w:jc w:val="center"/>
              <w:rPr>
                <w:rFonts w:eastAsia="MS Mincho"/>
                <w:u w:val="single"/>
              </w:rPr>
            </w:pPr>
            <w:r>
              <w:rPr>
                <w:rFonts w:eastAsia="MS Mincho"/>
                <w:u w:val="single"/>
              </w:rPr>
              <w:t>Separate</w:t>
            </w:r>
            <w:r w:rsidR="00AD4F04" w:rsidRPr="00D83F27">
              <w:rPr>
                <w:rFonts w:eastAsia="MS Mincho"/>
                <w:u w:val="single"/>
              </w:rPr>
              <w:t xml:space="preserve"> </w:t>
            </w:r>
          </w:p>
          <w:p w:rsidR="00FC69D8" w:rsidRPr="00D83F27" w:rsidRDefault="00AD4F04" w:rsidP="00AD4F04">
            <w:pPr>
              <w:spacing w:after="0" w:line="240" w:lineRule="auto"/>
              <w:ind w:left="-108" w:right="-110"/>
              <w:jc w:val="center"/>
              <w:rPr>
                <w:rFonts w:eastAsia="MS Mincho"/>
                <w:spacing w:val="0"/>
                <w:u w:val="single"/>
              </w:rPr>
            </w:pPr>
            <w:r w:rsidRPr="00D83F27">
              <w:rPr>
                <w:rFonts w:eastAsia="MS Mincho"/>
                <w:u w:val="single"/>
              </w:rPr>
              <w:t>financial statements</w:t>
            </w:r>
          </w:p>
        </w:tc>
      </w:tr>
      <w:tr w:rsidR="00FC69D8" w:rsidRPr="00E807DC" w:rsidTr="00004AE1">
        <w:trPr>
          <w:cantSplit/>
          <w:tblHeader/>
        </w:trPr>
        <w:tc>
          <w:tcPr>
            <w:tcW w:w="4227" w:type="dxa"/>
            <w:vAlign w:val="bottom"/>
          </w:tcPr>
          <w:p w:rsidR="00FC69D8" w:rsidRPr="005E3F4E" w:rsidRDefault="00FC69D8" w:rsidP="00FC69D8">
            <w:pPr>
              <w:spacing w:after="0" w:line="240" w:lineRule="auto"/>
              <w:rPr>
                <w:rFonts w:eastAsia="MS Mincho"/>
                <w:b/>
                <w:bCs/>
                <w:i/>
                <w:iCs/>
                <w:spacing w:val="0"/>
              </w:rPr>
            </w:pPr>
          </w:p>
        </w:tc>
        <w:tc>
          <w:tcPr>
            <w:tcW w:w="1080" w:type="dxa"/>
          </w:tcPr>
          <w:p w:rsidR="00FC69D8" w:rsidRPr="005E3F4E" w:rsidRDefault="00FC69D8" w:rsidP="00FC69D8">
            <w:pPr>
              <w:spacing w:after="0" w:line="240" w:lineRule="auto"/>
              <w:ind w:left="-83" w:right="-79" w:firstLine="4"/>
              <w:jc w:val="center"/>
              <w:rPr>
                <w:rFonts w:eastAsia="Times New Roman"/>
                <w:bCs/>
                <w:spacing w:val="0"/>
                <w:u w:val="single"/>
              </w:rPr>
            </w:pPr>
            <w:r>
              <w:rPr>
                <w:rFonts w:eastAsia="MS Mincho"/>
                <w:bCs/>
                <w:spacing w:val="0"/>
                <w:u w:val="single"/>
              </w:rPr>
              <w:t>2</w:t>
            </w:r>
            <w:r w:rsidR="00484E42">
              <w:rPr>
                <w:rFonts w:eastAsia="MS Mincho"/>
                <w:bCs/>
                <w:spacing w:val="0"/>
                <w:u w:val="single"/>
              </w:rPr>
              <w:t>024</w:t>
            </w:r>
          </w:p>
        </w:tc>
        <w:tc>
          <w:tcPr>
            <w:tcW w:w="270" w:type="dxa"/>
          </w:tcPr>
          <w:p w:rsidR="00FC69D8" w:rsidRPr="005E3F4E" w:rsidRDefault="00FC69D8" w:rsidP="00FC69D8">
            <w:pPr>
              <w:spacing w:after="0" w:line="240" w:lineRule="auto"/>
              <w:ind w:left="-83" w:firstLine="4"/>
              <w:jc w:val="center"/>
              <w:rPr>
                <w:rFonts w:eastAsia="Times New Roman"/>
                <w:bCs/>
                <w:spacing w:val="0"/>
                <w:u w:val="single"/>
                <w:lang w:val="en-GB" w:bidi="ar-SA"/>
              </w:rPr>
            </w:pPr>
          </w:p>
        </w:tc>
        <w:tc>
          <w:tcPr>
            <w:tcW w:w="1080" w:type="dxa"/>
          </w:tcPr>
          <w:p w:rsidR="00FC69D8" w:rsidRPr="00E807DC" w:rsidRDefault="00FC69D8" w:rsidP="00FC69D8">
            <w:pPr>
              <w:spacing w:after="0" w:line="240" w:lineRule="auto"/>
              <w:ind w:left="-77" w:right="-77" w:firstLine="4"/>
              <w:jc w:val="center"/>
              <w:rPr>
                <w:rFonts w:eastAsia="Times New Roman"/>
                <w:bCs/>
                <w:spacing w:val="0"/>
                <w:u w:val="single"/>
                <w:cs/>
              </w:rPr>
            </w:pPr>
            <w:r>
              <w:rPr>
                <w:rFonts w:eastAsia="Times New Roman"/>
                <w:bCs/>
                <w:spacing w:val="0"/>
                <w:u w:val="single"/>
                <w:lang w:val="en-GB" w:bidi="ar-SA"/>
              </w:rPr>
              <w:t>2</w:t>
            </w:r>
            <w:r w:rsidR="00484E42">
              <w:rPr>
                <w:rFonts w:eastAsia="Times New Roman"/>
                <w:bCs/>
                <w:spacing w:val="0"/>
                <w:u w:val="single"/>
                <w:lang w:val="en-GB" w:bidi="ar-SA"/>
              </w:rPr>
              <w:t>023</w:t>
            </w:r>
          </w:p>
        </w:tc>
        <w:tc>
          <w:tcPr>
            <w:tcW w:w="270" w:type="dxa"/>
          </w:tcPr>
          <w:p w:rsidR="00FC69D8" w:rsidRPr="005E3F4E" w:rsidRDefault="00FC69D8" w:rsidP="00FC69D8">
            <w:pPr>
              <w:spacing w:after="0" w:line="240" w:lineRule="auto"/>
              <w:ind w:left="-83" w:right="-79" w:firstLine="4"/>
              <w:jc w:val="center"/>
              <w:rPr>
                <w:rFonts w:eastAsia="Times New Roman"/>
                <w:bCs/>
                <w:spacing w:val="0"/>
                <w:u w:val="single"/>
                <w:lang w:val="en-GB" w:bidi="ar-SA"/>
              </w:rPr>
            </w:pPr>
          </w:p>
        </w:tc>
        <w:tc>
          <w:tcPr>
            <w:tcW w:w="1080" w:type="dxa"/>
          </w:tcPr>
          <w:p w:rsidR="00FC69D8" w:rsidRPr="00E807DC" w:rsidRDefault="00FC69D8" w:rsidP="00FC69D8">
            <w:pPr>
              <w:spacing w:after="0" w:line="240" w:lineRule="auto"/>
              <w:ind w:left="-53" w:right="-55"/>
              <w:jc w:val="center"/>
              <w:rPr>
                <w:rFonts w:eastAsia="MS Mincho"/>
                <w:bCs/>
                <w:spacing w:val="0"/>
                <w:u w:val="single"/>
                <w:cs/>
              </w:rPr>
            </w:pPr>
            <w:r>
              <w:rPr>
                <w:rFonts w:eastAsia="MS Mincho"/>
                <w:bCs/>
                <w:spacing w:val="0"/>
                <w:u w:val="single"/>
              </w:rPr>
              <w:t>2</w:t>
            </w:r>
            <w:r w:rsidR="00484E42">
              <w:rPr>
                <w:rFonts w:eastAsia="MS Mincho"/>
                <w:bCs/>
                <w:spacing w:val="0"/>
                <w:u w:val="single"/>
              </w:rPr>
              <w:t>024</w:t>
            </w:r>
          </w:p>
        </w:tc>
        <w:tc>
          <w:tcPr>
            <w:tcW w:w="270" w:type="dxa"/>
          </w:tcPr>
          <w:p w:rsidR="00FC69D8" w:rsidRPr="005E3F4E" w:rsidRDefault="00FC69D8" w:rsidP="00FC69D8">
            <w:pPr>
              <w:spacing w:after="0" w:line="240" w:lineRule="auto"/>
              <w:jc w:val="center"/>
              <w:rPr>
                <w:rFonts w:eastAsia="Times New Roman"/>
                <w:bCs/>
                <w:spacing w:val="0"/>
                <w:u w:val="single"/>
                <w:lang w:val="en-GB" w:bidi="ar-SA"/>
              </w:rPr>
            </w:pPr>
          </w:p>
        </w:tc>
        <w:tc>
          <w:tcPr>
            <w:tcW w:w="1080" w:type="dxa"/>
          </w:tcPr>
          <w:p w:rsidR="00FC69D8" w:rsidRPr="00E807DC" w:rsidRDefault="00FC69D8" w:rsidP="00FC69D8">
            <w:pPr>
              <w:spacing w:after="0" w:line="240" w:lineRule="auto"/>
              <w:ind w:firstLine="4"/>
              <w:jc w:val="center"/>
              <w:rPr>
                <w:rFonts w:eastAsia="Times New Roman"/>
                <w:bCs/>
                <w:spacing w:val="0"/>
                <w:u w:val="single"/>
                <w:cs/>
              </w:rPr>
            </w:pPr>
            <w:r>
              <w:rPr>
                <w:rFonts w:eastAsia="Times New Roman"/>
                <w:bCs/>
                <w:spacing w:val="0"/>
                <w:u w:val="single"/>
                <w:lang w:val="en-GB" w:bidi="ar-SA"/>
              </w:rPr>
              <w:t>2</w:t>
            </w:r>
            <w:r w:rsidR="00484E42">
              <w:rPr>
                <w:rFonts w:eastAsia="Times New Roman"/>
                <w:bCs/>
                <w:spacing w:val="0"/>
                <w:u w:val="single"/>
                <w:lang w:val="en-GB" w:bidi="ar-SA"/>
              </w:rPr>
              <w:t>023</w:t>
            </w:r>
          </w:p>
        </w:tc>
      </w:tr>
      <w:tr w:rsidR="00AD4F04" w:rsidRPr="005E3F4E" w:rsidTr="00004AE1">
        <w:trPr>
          <w:cantSplit/>
        </w:trPr>
        <w:tc>
          <w:tcPr>
            <w:tcW w:w="4227" w:type="dxa"/>
          </w:tcPr>
          <w:p w:rsidR="00AD4F04" w:rsidRPr="005E3F4E" w:rsidRDefault="00AD4F04" w:rsidP="00C211C0">
            <w:pPr>
              <w:spacing w:after="0" w:line="240" w:lineRule="auto"/>
              <w:ind w:left="213" w:hanging="141"/>
              <w:rPr>
                <w:rFonts w:eastAsia="MS Mincho"/>
                <w:spacing w:val="0"/>
              </w:rPr>
            </w:pPr>
            <w:r w:rsidRPr="00F24BFC">
              <w:rPr>
                <w:rFonts w:asciiTheme="majorBidi" w:hAnsiTheme="majorBidi" w:cstheme="majorBidi"/>
              </w:rPr>
              <w:t>Unbilled receivables</w:t>
            </w:r>
          </w:p>
        </w:tc>
        <w:tc>
          <w:tcPr>
            <w:tcW w:w="1080" w:type="dxa"/>
            <w:shd w:val="clear" w:color="auto" w:fill="auto"/>
          </w:tcPr>
          <w:p w:rsidR="00AD4F04" w:rsidRPr="005E3F4E" w:rsidRDefault="00AD4F04" w:rsidP="00AD4F04">
            <w:pPr>
              <w:tabs>
                <w:tab w:val="decimal" w:pos="640"/>
                <w:tab w:val="left" w:pos="899"/>
              </w:tabs>
              <w:spacing w:after="0" w:line="240" w:lineRule="auto"/>
              <w:ind w:left="-102" w:right="21"/>
              <w:jc w:val="right"/>
              <w:rPr>
                <w:rFonts w:eastAsia="MS Mincho"/>
                <w:spacing w:val="0"/>
              </w:rPr>
            </w:pPr>
            <w:r>
              <w:rPr>
                <w:rFonts w:eastAsia="MS Mincho"/>
                <w:spacing w:val="0"/>
              </w:rPr>
              <w:t>326,</w:t>
            </w:r>
            <w:r w:rsidRPr="00B9400A">
              <w:rPr>
                <w:rFonts w:asciiTheme="majorBidi" w:hAnsiTheme="majorBidi" w:cstheme="majorBidi"/>
              </w:rPr>
              <w:t>611</w:t>
            </w:r>
          </w:p>
        </w:tc>
        <w:tc>
          <w:tcPr>
            <w:tcW w:w="270" w:type="dxa"/>
            <w:shd w:val="clear" w:color="auto" w:fill="auto"/>
          </w:tcPr>
          <w:p w:rsidR="00AD4F04" w:rsidRPr="005E3F4E" w:rsidRDefault="00AD4F04" w:rsidP="00AD4F04">
            <w:pPr>
              <w:tabs>
                <w:tab w:val="decimal" w:pos="731"/>
                <w:tab w:val="decimal" w:pos="765"/>
              </w:tabs>
              <w:spacing w:after="0" w:line="240" w:lineRule="auto"/>
              <w:ind w:left="-83" w:right="11" w:firstLine="4"/>
              <w:rPr>
                <w:rFonts w:eastAsia="SimSun"/>
                <w:spacing w:val="0"/>
                <w:lang w:val="en-GB" w:bidi="ar-SA"/>
              </w:rPr>
            </w:pPr>
          </w:p>
        </w:tc>
        <w:tc>
          <w:tcPr>
            <w:tcW w:w="1080" w:type="dxa"/>
            <w:shd w:val="clear" w:color="auto" w:fill="auto"/>
          </w:tcPr>
          <w:p w:rsidR="00AD4F04" w:rsidRPr="005E3F4E" w:rsidRDefault="00AD4F04" w:rsidP="00AD4F04">
            <w:pPr>
              <w:spacing w:after="0" w:line="240" w:lineRule="auto"/>
              <w:ind w:left="-102" w:right="55"/>
              <w:jc w:val="right"/>
              <w:rPr>
                <w:rFonts w:eastAsia="MS Mincho"/>
                <w:spacing w:val="0"/>
              </w:rPr>
            </w:pPr>
            <w:r>
              <w:rPr>
                <w:rFonts w:eastAsia="MS Mincho"/>
                <w:spacing w:val="0"/>
              </w:rPr>
              <w:t>178,095</w:t>
            </w:r>
          </w:p>
        </w:tc>
        <w:tc>
          <w:tcPr>
            <w:tcW w:w="270" w:type="dxa"/>
            <w:shd w:val="clear" w:color="auto" w:fill="auto"/>
          </w:tcPr>
          <w:p w:rsidR="00AD4F04" w:rsidRPr="005E3F4E" w:rsidRDefault="00AD4F04" w:rsidP="00AD4F04">
            <w:pPr>
              <w:tabs>
                <w:tab w:val="decimal" w:pos="731"/>
                <w:tab w:val="decimal" w:pos="765"/>
              </w:tabs>
              <w:spacing w:after="0" w:line="240" w:lineRule="auto"/>
              <w:ind w:left="-79" w:right="-72"/>
              <w:rPr>
                <w:rFonts w:eastAsia="SimSun"/>
                <w:spacing w:val="0"/>
                <w:lang w:val="en-GB" w:bidi="ar-SA"/>
              </w:rPr>
            </w:pPr>
          </w:p>
        </w:tc>
        <w:tc>
          <w:tcPr>
            <w:tcW w:w="1080" w:type="dxa"/>
            <w:shd w:val="clear" w:color="auto" w:fill="auto"/>
          </w:tcPr>
          <w:p w:rsidR="00AD4F04" w:rsidRPr="00051F21" w:rsidRDefault="00AD4F04" w:rsidP="00051F21">
            <w:pPr>
              <w:tabs>
                <w:tab w:val="left" w:pos="-78"/>
              </w:tabs>
              <w:spacing w:after="0" w:line="240" w:lineRule="auto"/>
              <w:ind w:left="-79" w:right="53"/>
              <w:jc w:val="right"/>
              <w:rPr>
                <w:rFonts w:eastAsia="SimSun"/>
                <w:spacing w:val="0"/>
                <w:lang w:val="en-GB" w:bidi="ar-SA"/>
              </w:rPr>
            </w:pPr>
            <w:r w:rsidRPr="00051F21">
              <w:rPr>
                <w:rFonts w:eastAsia="SimSun"/>
                <w:spacing w:val="0"/>
                <w:lang w:val="en-GB" w:bidi="ar-SA"/>
              </w:rPr>
              <w:t>254,995</w:t>
            </w:r>
          </w:p>
        </w:tc>
        <w:tc>
          <w:tcPr>
            <w:tcW w:w="270" w:type="dxa"/>
            <w:shd w:val="clear" w:color="auto" w:fill="auto"/>
          </w:tcPr>
          <w:p w:rsidR="00AD4F04" w:rsidRPr="005E3F4E" w:rsidRDefault="00AD4F04" w:rsidP="00AD4F04">
            <w:pPr>
              <w:tabs>
                <w:tab w:val="decimal" w:pos="765"/>
              </w:tabs>
              <w:spacing w:after="0" w:line="240" w:lineRule="auto"/>
              <w:rPr>
                <w:rFonts w:eastAsia="SimSun"/>
                <w:spacing w:val="0"/>
                <w:lang w:val="en-GB" w:bidi="ar-SA"/>
              </w:rPr>
            </w:pPr>
          </w:p>
        </w:tc>
        <w:tc>
          <w:tcPr>
            <w:tcW w:w="1080" w:type="dxa"/>
            <w:shd w:val="clear" w:color="auto" w:fill="auto"/>
          </w:tcPr>
          <w:p w:rsidR="00AD4F04" w:rsidRPr="00051F21" w:rsidRDefault="00AD4F04" w:rsidP="00051F21">
            <w:pPr>
              <w:tabs>
                <w:tab w:val="left" w:pos="-79"/>
              </w:tabs>
              <w:spacing w:after="0" w:line="240" w:lineRule="auto"/>
              <w:ind w:left="-79" w:right="32"/>
              <w:jc w:val="right"/>
              <w:rPr>
                <w:rFonts w:eastAsia="SimSun"/>
                <w:spacing w:val="0"/>
                <w:lang w:val="en-GB" w:bidi="ar-SA"/>
              </w:rPr>
            </w:pPr>
            <w:r>
              <w:rPr>
                <w:rFonts w:eastAsia="SimSun"/>
                <w:spacing w:val="0"/>
                <w:lang w:val="en-GB" w:bidi="ar-SA"/>
              </w:rPr>
              <w:t>136,833</w:t>
            </w:r>
          </w:p>
        </w:tc>
      </w:tr>
      <w:tr w:rsidR="00AD4F04" w:rsidRPr="005E3F4E" w:rsidTr="00004AE1">
        <w:trPr>
          <w:cantSplit/>
        </w:trPr>
        <w:tc>
          <w:tcPr>
            <w:tcW w:w="4227" w:type="dxa"/>
          </w:tcPr>
          <w:p w:rsidR="00AD4F04" w:rsidRPr="00E807DC" w:rsidRDefault="00AD4F04" w:rsidP="00C211C0">
            <w:pPr>
              <w:spacing w:after="0" w:line="240" w:lineRule="auto"/>
              <w:ind w:left="213" w:hanging="141"/>
              <w:rPr>
                <w:rFonts w:eastAsia="MS Mincho"/>
                <w:snapToGrid w:val="0"/>
                <w:spacing w:val="0"/>
                <w:cs/>
                <w:lang w:eastAsia="th-TH"/>
              </w:rPr>
            </w:pPr>
            <w:r w:rsidRPr="00AD4F04">
              <w:rPr>
                <w:rFonts w:asciiTheme="majorBidi" w:hAnsiTheme="majorBidi" w:cstheme="majorBidi"/>
                <w:u w:val="single"/>
              </w:rPr>
              <w:t>Less</w:t>
            </w:r>
            <w:r w:rsidRPr="00F24BFC">
              <w:rPr>
                <w:rFonts w:asciiTheme="majorBidi" w:hAnsiTheme="majorBidi" w:cstheme="majorBidi"/>
              </w:rPr>
              <w:t xml:space="preserve"> </w:t>
            </w:r>
            <w:r>
              <w:rPr>
                <w:rFonts w:asciiTheme="majorBidi" w:hAnsiTheme="majorBidi" w:cstheme="majorBidi"/>
              </w:rPr>
              <w:t xml:space="preserve"> A</w:t>
            </w:r>
            <w:r w:rsidRPr="00F24BFC">
              <w:rPr>
                <w:rFonts w:asciiTheme="majorBidi" w:hAnsiTheme="majorBidi" w:cstheme="majorBidi"/>
              </w:rPr>
              <w:t>llowance for expected credit loss</w:t>
            </w:r>
          </w:p>
        </w:tc>
        <w:tc>
          <w:tcPr>
            <w:tcW w:w="1080" w:type="dxa"/>
            <w:tcBorders>
              <w:bottom w:val="single" w:sz="4" w:space="0" w:color="auto"/>
            </w:tcBorders>
            <w:shd w:val="clear" w:color="auto" w:fill="auto"/>
          </w:tcPr>
          <w:p w:rsidR="00AD4F04" w:rsidRPr="005E3F4E" w:rsidRDefault="00AD4F04" w:rsidP="00AD4F04">
            <w:pPr>
              <w:tabs>
                <w:tab w:val="decimal" w:pos="863"/>
              </w:tabs>
              <w:spacing w:after="0" w:line="240" w:lineRule="auto"/>
              <w:ind w:left="-102" w:right="-72"/>
              <w:jc w:val="center"/>
              <w:rPr>
                <w:rFonts w:eastAsia="MS Mincho"/>
                <w:spacing w:val="0"/>
              </w:rPr>
            </w:pPr>
            <w:r>
              <w:rPr>
                <w:rFonts w:eastAsia="MS Mincho"/>
                <w:spacing w:val="0"/>
              </w:rPr>
              <w:t>(46,</w:t>
            </w:r>
            <w:r w:rsidRPr="00B9400A">
              <w:rPr>
                <w:rFonts w:asciiTheme="majorBidi" w:hAnsiTheme="majorBidi" w:cstheme="majorBidi"/>
              </w:rPr>
              <w:t>423</w:t>
            </w:r>
            <w:r>
              <w:rPr>
                <w:rFonts w:eastAsia="MS Mincho"/>
                <w:spacing w:val="0"/>
              </w:rPr>
              <w:t>)</w:t>
            </w:r>
          </w:p>
        </w:tc>
        <w:tc>
          <w:tcPr>
            <w:tcW w:w="270" w:type="dxa"/>
            <w:shd w:val="clear" w:color="auto" w:fill="auto"/>
          </w:tcPr>
          <w:p w:rsidR="00AD4F04" w:rsidRPr="005E3F4E" w:rsidRDefault="00AD4F04" w:rsidP="00AD4F04">
            <w:pPr>
              <w:tabs>
                <w:tab w:val="decimal" w:pos="731"/>
                <w:tab w:val="decimal" w:pos="765"/>
              </w:tabs>
              <w:spacing w:after="0" w:line="240" w:lineRule="auto"/>
              <w:ind w:left="-83" w:right="11" w:firstLine="4"/>
              <w:rPr>
                <w:rFonts w:eastAsia="SimSun"/>
                <w:spacing w:val="0"/>
                <w:lang w:val="en-GB" w:bidi="ar-SA"/>
              </w:rPr>
            </w:pPr>
          </w:p>
        </w:tc>
        <w:tc>
          <w:tcPr>
            <w:tcW w:w="1080" w:type="dxa"/>
            <w:tcBorders>
              <w:bottom w:val="single" w:sz="4" w:space="0" w:color="auto"/>
            </w:tcBorders>
            <w:shd w:val="clear" w:color="auto" w:fill="auto"/>
          </w:tcPr>
          <w:p w:rsidR="00AD4F04" w:rsidRPr="00B9400A" w:rsidRDefault="00AD4F04" w:rsidP="00AD4F04">
            <w:pPr>
              <w:pStyle w:val="acctfourfigures"/>
              <w:tabs>
                <w:tab w:val="clear" w:pos="765"/>
                <w:tab w:val="decimal" w:pos="870"/>
              </w:tabs>
              <w:spacing w:line="240" w:lineRule="auto"/>
              <w:ind w:left="-79" w:right="-26"/>
              <w:jc w:val="center"/>
              <w:rPr>
                <w:rFonts w:asciiTheme="majorBidi" w:eastAsia="MS Mincho" w:hAnsiTheme="majorBidi" w:cstheme="majorBidi"/>
                <w:spacing w:val="0"/>
                <w:szCs w:val="28"/>
              </w:rPr>
            </w:pPr>
            <w:r w:rsidRPr="00B9400A">
              <w:rPr>
                <w:rFonts w:asciiTheme="majorBidi" w:eastAsia="MS Mincho" w:hAnsiTheme="majorBidi" w:cstheme="majorBidi"/>
                <w:spacing w:val="0"/>
                <w:szCs w:val="28"/>
              </w:rPr>
              <w:t>(46,423)</w:t>
            </w:r>
          </w:p>
        </w:tc>
        <w:tc>
          <w:tcPr>
            <w:tcW w:w="270" w:type="dxa"/>
            <w:shd w:val="clear" w:color="auto" w:fill="auto"/>
          </w:tcPr>
          <w:p w:rsidR="00AD4F04" w:rsidRPr="005E3F4E" w:rsidRDefault="00AD4F04" w:rsidP="00AD4F04">
            <w:pPr>
              <w:tabs>
                <w:tab w:val="decimal" w:pos="731"/>
                <w:tab w:val="decimal" w:pos="765"/>
              </w:tabs>
              <w:spacing w:after="0" w:line="240" w:lineRule="auto"/>
              <w:ind w:left="-79" w:right="-72"/>
              <w:rPr>
                <w:rFonts w:eastAsia="SimSun"/>
                <w:spacing w:val="0"/>
                <w:lang w:val="en-GB" w:bidi="ar-SA"/>
              </w:rPr>
            </w:pPr>
          </w:p>
        </w:tc>
        <w:tc>
          <w:tcPr>
            <w:tcW w:w="1080" w:type="dxa"/>
            <w:tcBorders>
              <w:bottom w:val="single" w:sz="4" w:space="0" w:color="auto"/>
            </w:tcBorders>
            <w:shd w:val="clear" w:color="auto" w:fill="auto"/>
          </w:tcPr>
          <w:p w:rsidR="00AD4F04" w:rsidRPr="005E3F4E" w:rsidRDefault="00AD4F04" w:rsidP="00E56098">
            <w:pPr>
              <w:tabs>
                <w:tab w:val="left" w:pos="-78"/>
              </w:tabs>
              <w:spacing w:after="0" w:line="240" w:lineRule="auto"/>
              <w:ind w:left="-79"/>
              <w:jc w:val="right"/>
              <w:rPr>
                <w:rFonts w:eastAsia="SimSun"/>
                <w:spacing w:val="0"/>
                <w:lang w:val="en-GB" w:bidi="ar-SA"/>
              </w:rPr>
            </w:pPr>
            <w:r w:rsidRPr="00051F21">
              <w:rPr>
                <w:rFonts w:eastAsia="SimSun"/>
                <w:spacing w:val="0"/>
                <w:lang w:val="en-GB" w:bidi="ar-SA"/>
              </w:rPr>
              <w:t>(24,934)</w:t>
            </w:r>
          </w:p>
        </w:tc>
        <w:tc>
          <w:tcPr>
            <w:tcW w:w="270" w:type="dxa"/>
            <w:shd w:val="clear" w:color="auto" w:fill="auto"/>
          </w:tcPr>
          <w:p w:rsidR="00AD4F04" w:rsidRPr="005E3F4E" w:rsidRDefault="00AD4F04" w:rsidP="00AD4F04">
            <w:pPr>
              <w:tabs>
                <w:tab w:val="decimal" w:pos="765"/>
              </w:tabs>
              <w:spacing w:after="0" w:line="240" w:lineRule="auto"/>
              <w:rPr>
                <w:rFonts w:eastAsia="SimSun"/>
                <w:spacing w:val="0"/>
                <w:lang w:val="en-GB" w:bidi="ar-SA"/>
              </w:rPr>
            </w:pPr>
          </w:p>
        </w:tc>
        <w:tc>
          <w:tcPr>
            <w:tcW w:w="1080" w:type="dxa"/>
            <w:tcBorders>
              <w:bottom w:val="single" w:sz="4" w:space="0" w:color="auto"/>
            </w:tcBorders>
            <w:shd w:val="clear" w:color="auto" w:fill="auto"/>
          </w:tcPr>
          <w:p w:rsidR="00AD4F04" w:rsidRPr="005E3F4E" w:rsidRDefault="00AD4F04" w:rsidP="00051F21">
            <w:pPr>
              <w:tabs>
                <w:tab w:val="left" w:pos="-79"/>
              </w:tabs>
              <w:spacing w:after="0" w:line="240" w:lineRule="auto"/>
              <w:ind w:left="-79" w:right="32"/>
              <w:jc w:val="right"/>
              <w:rPr>
                <w:rFonts w:eastAsia="SimSun"/>
                <w:spacing w:val="0"/>
                <w:lang w:val="en-GB" w:bidi="ar-SA"/>
              </w:rPr>
            </w:pPr>
            <w:r w:rsidRPr="00051F21">
              <w:rPr>
                <w:rFonts w:eastAsia="SimSun"/>
                <w:spacing w:val="0"/>
                <w:lang w:val="en-GB" w:bidi="ar-SA"/>
              </w:rPr>
              <w:t>(</w:t>
            </w:r>
            <w:r>
              <w:rPr>
                <w:rFonts w:eastAsia="SimSun"/>
                <w:spacing w:val="0"/>
                <w:lang w:val="en-GB" w:bidi="ar-SA"/>
              </w:rPr>
              <w:t>24</w:t>
            </w:r>
            <w:r w:rsidRPr="005E3F4E">
              <w:rPr>
                <w:rFonts w:eastAsia="SimSun"/>
                <w:spacing w:val="0"/>
                <w:lang w:val="en-GB" w:bidi="ar-SA"/>
              </w:rPr>
              <w:t>,</w:t>
            </w:r>
            <w:r>
              <w:rPr>
                <w:rFonts w:eastAsia="SimSun"/>
                <w:spacing w:val="0"/>
                <w:lang w:val="en-GB" w:bidi="ar-SA"/>
              </w:rPr>
              <w:t>934</w:t>
            </w:r>
            <w:r w:rsidRPr="00051F21">
              <w:rPr>
                <w:rFonts w:eastAsia="SimSun"/>
                <w:spacing w:val="0"/>
                <w:lang w:val="en-GB" w:bidi="ar-SA"/>
              </w:rPr>
              <w:t>)</w:t>
            </w:r>
          </w:p>
        </w:tc>
      </w:tr>
      <w:tr w:rsidR="00AD4F04" w:rsidRPr="005E3F4E" w:rsidTr="00004AE1">
        <w:trPr>
          <w:cantSplit/>
        </w:trPr>
        <w:tc>
          <w:tcPr>
            <w:tcW w:w="4227" w:type="dxa"/>
          </w:tcPr>
          <w:p w:rsidR="00AD4F04" w:rsidRPr="00E807DC" w:rsidRDefault="00AD4F04" w:rsidP="00C211C0">
            <w:pPr>
              <w:spacing w:after="0" w:line="240" w:lineRule="auto"/>
              <w:ind w:left="213" w:hanging="141"/>
              <w:rPr>
                <w:rFonts w:eastAsia="MS Mincho"/>
                <w:spacing w:val="0"/>
                <w:cs/>
              </w:rPr>
            </w:pPr>
            <w:r w:rsidRPr="00F24BFC">
              <w:rPr>
                <w:rFonts w:asciiTheme="majorBidi" w:hAnsiTheme="majorBidi" w:cstheme="majorBidi"/>
              </w:rPr>
              <w:t>Net</w:t>
            </w:r>
          </w:p>
        </w:tc>
        <w:tc>
          <w:tcPr>
            <w:tcW w:w="1080" w:type="dxa"/>
            <w:tcBorders>
              <w:top w:val="single" w:sz="4" w:space="0" w:color="auto"/>
              <w:bottom w:val="double" w:sz="4" w:space="0" w:color="auto"/>
            </w:tcBorders>
            <w:shd w:val="clear" w:color="auto" w:fill="auto"/>
          </w:tcPr>
          <w:p w:rsidR="00AD4F04" w:rsidRPr="005E3F4E" w:rsidRDefault="00AD4F04" w:rsidP="00AD4F04">
            <w:pPr>
              <w:tabs>
                <w:tab w:val="decimal" w:pos="640"/>
                <w:tab w:val="left" w:pos="902"/>
              </w:tabs>
              <w:spacing w:after="0" w:line="240" w:lineRule="auto"/>
              <w:ind w:left="-102" w:right="21"/>
              <w:jc w:val="right"/>
              <w:rPr>
                <w:rFonts w:eastAsia="MS Mincho"/>
                <w:spacing w:val="0"/>
              </w:rPr>
            </w:pPr>
            <w:r>
              <w:rPr>
                <w:rFonts w:eastAsia="MS Mincho"/>
                <w:spacing w:val="0"/>
              </w:rPr>
              <w:t>280,</w:t>
            </w:r>
            <w:r w:rsidRPr="00B9400A">
              <w:rPr>
                <w:rFonts w:asciiTheme="majorBidi" w:hAnsiTheme="majorBidi" w:cstheme="majorBidi"/>
              </w:rPr>
              <w:t>188</w:t>
            </w:r>
          </w:p>
        </w:tc>
        <w:tc>
          <w:tcPr>
            <w:tcW w:w="270" w:type="dxa"/>
            <w:shd w:val="clear" w:color="auto" w:fill="auto"/>
            <w:vAlign w:val="bottom"/>
          </w:tcPr>
          <w:p w:rsidR="00AD4F04" w:rsidRPr="005E3F4E" w:rsidRDefault="00AD4F04" w:rsidP="00AD4F04">
            <w:pPr>
              <w:tabs>
                <w:tab w:val="decimal" w:pos="731"/>
                <w:tab w:val="decimal" w:pos="765"/>
              </w:tabs>
              <w:spacing w:after="0" w:line="240" w:lineRule="auto"/>
              <w:ind w:left="-83" w:right="11" w:firstLine="4"/>
              <w:rPr>
                <w:rFonts w:eastAsia="SimSun"/>
                <w:spacing w:val="0"/>
                <w:lang w:val="en-GB" w:bidi="ar-SA"/>
              </w:rPr>
            </w:pPr>
          </w:p>
        </w:tc>
        <w:tc>
          <w:tcPr>
            <w:tcW w:w="1080" w:type="dxa"/>
            <w:tcBorders>
              <w:top w:val="single" w:sz="4" w:space="0" w:color="auto"/>
              <w:bottom w:val="double" w:sz="4" w:space="0" w:color="auto"/>
            </w:tcBorders>
            <w:shd w:val="clear" w:color="auto" w:fill="auto"/>
          </w:tcPr>
          <w:p w:rsidR="00AD4F04" w:rsidRPr="005E3F4E" w:rsidRDefault="00AD4F04" w:rsidP="00AD4F04">
            <w:pPr>
              <w:spacing w:after="0" w:line="240" w:lineRule="auto"/>
              <w:ind w:left="-102" w:right="55"/>
              <w:jc w:val="right"/>
              <w:rPr>
                <w:rFonts w:eastAsia="MS Mincho"/>
                <w:spacing w:val="0"/>
              </w:rPr>
            </w:pPr>
            <w:r>
              <w:rPr>
                <w:rFonts w:eastAsia="MS Mincho"/>
                <w:spacing w:val="0"/>
              </w:rPr>
              <w:t>131,672</w:t>
            </w:r>
          </w:p>
        </w:tc>
        <w:tc>
          <w:tcPr>
            <w:tcW w:w="270" w:type="dxa"/>
            <w:shd w:val="clear" w:color="auto" w:fill="auto"/>
            <w:vAlign w:val="bottom"/>
          </w:tcPr>
          <w:p w:rsidR="00AD4F04" w:rsidRPr="005E3F4E" w:rsidRDefault="00AD4F04" w:rsidP="00AD4F04">
            <w:pPr>
              <w:tabs>
                <w:tab w:val="decimal" w:pos="731"/>
                <w:tab w:val="decimal" w:pos="765"/>
              </w:tabs>
              <w:spacing w:after="0" w:line="240" w:lineRule="auto"/>
              <w:ind w:left="-79" w:right="-72"/>
              <w:rPr>
                <w:rFonts w:eastAsia="SimSun"/>
                <w:spacing w:val="0"/>
                <w:lang w:val="en-GB" w:bidi="ar-SA"/>
              </w:rPr>
            </w:pPr>
          </w:p>
        </w:tc>
        <w:tc>
          <w:tcPr>
            <w:tcW w:w="1080" w:type="dxa"/>
            <w:tcBorders>
              <w:top w:val="single" w:sz="4" w:space="0" w:color="auto"/>
              <w:bottom w:val="double" w:sz="4" w:space="0" w:color="auto"/>
            </w:tcBorders>
            <w:shd w:val="clear" w:color="auto" w:fill="auto"/>
          </w:tcPr>
          <w:p w:rsidR="00AD4F04" w:rsidRPr="00742377" w:rsidRDefault="00AD4F04" w:rsidP="00051F21">
            <w:pPr>
              <w:tabs>
                <w:tab w:val="left" w:pos="-78"/>
              </w:tabs>
              <w:spacing w:after="0" w:line="240" w:lineRule="auto"/>
              <w:ind w:left="-79" w:right="53"/>
              <w:jc w:val="right"/>
              <w:rPr>
                <w:rFonts w:eastAsia="SimSun"/>
                <w:spacing w:val="0"/>
                <w:lang w:val="en-GB" w:bidi="ar-SA"/>
              </w:rPr>
            </w:pPr>
            <w:r w:rsidRPr="00742377">
              <w:rPr>
                <w:rFonts w:eastAsia="SimSun"/>
                <w:spacing w:val="0"/>
                <w:lang w:val="en-GB" w:bidi="ar-SA"/>
              </w:rPr>
              <w:t>23</w:t>
            </w:r>
            <w:r>
              <w:rPr>
                <w:rFonts w:eastAsia="SimSun"/>
                <w:spacing w:val="0"/>
                <w:lang w:val="en-GB" w:bidi="ar-SA"/>
              </w:rPr>
              <w:t>0</w:t>
            </w:r>
            <w:r w:rsidRPr="00742377">
              <w:rPr>
                <w:rFonts w:eastAsia="SimSun"/>
                <w:spacing w:val="0"/>
                <w:lang w:val="en-GB" w:bidi="ar-SA"/>
              </w:rPr>
              <w:t>,</w:t>
            </w:r>
            <w:r>
              <w:rPr>
                <w:rFonts w:eastAsia="SimSun"/>
                <w:spacing w:val="0"/>
                <w:lang w:val="en-GB" w:bidi="ar-SA"/>
              </w:rPr>
              <w:t>0</w:t>
            </w:r>
            <w:r w:rsidRPr="00742377">
              <w:rPr>
                <w:rFonts w:eastAsia="SimSun"/>
                <w:spacing w:val="0"/>
                <w:lang w:val="en-GB" w:bidi="ar-SA"/>
              </w:rPr>
              <w:t>61</w:t>
            </w:r>
          </w:p>
        </w:tc>
        <w:tc>
          <w:tcPr>
            <w:tcW w:w="270" w:type="dxa"/>
            <w:shd w:val="clear" w:color="auto" w:fill="auto"/>
            <w:vAlign w:val="bottom"/>
          </w:tcPr>
          <w:p w:rsidR="00AD4F04" w:rsidRPr="005E3F4E" w:rsidRDefault="00AD4F04" w:rsidP="00AD4F04">
            <w:pPr>
              <w:tabs>
                <w:tab w:val="decimal" w:pos="765"/>
              </w:tabs>
              <w:spacing w:after="0" w:line="240" w:lineRule="auto"/>
              <w:rPr>
                <w:rFonts w:eastAsia="SimSun"/>
                <w:spacing w:val="0"/>
                <w:lang w:val="en-GB" w:bidi="ar-SA"/>
              </w:rPr>
            </w:pPr>
          </w:p>
        </w:tc>
        <w:tc>
          <w:tcPr>
            <w:tcW w:w="1080" w:type="dxa"/>
            <w:tcBorders>
              <w:top w:val="single" w:sz="4" w:space="0" w:color="auto"/>
              <w:bottom w:val="double" w:sz="4" w:space="0" w:color="auto"/>
            </w:tcBorders>
            <w:shd w:val="clear" w:color="auto" w:fill="auto"/>
            <w:vAlign w:val="bottom"/>
          </w:tcPr>
          <w:p w:rsidR="00AD4F04" w:rsidRPr="005E3F4E" w:rsidRDefault="00AD4F04" w:rsidP="00051F21">
            <w:pPr>
              <w:tabs>
                <w:tab w:val="left" w:pos="-79"/>
              </w:tabs>
              <w:spacing w:after="0" w:line="240" w:lineRule="auto"/>
              <w:ind w:left="-79" w:right="32"/>
              <w:jc w:val="right"/>
              <w:rPr>
                <w:rFonts w:eastAsia="SimSun"/>
                <w:spacing w:val="0"/>
                <w:lang w:val="en-GB" w:bidi="ar-SA"/>
              </w:rPr>
            </w:pPr>
            <w:r w:rsidRPr="00742377">
              <w:rPr>
                <w:rFonts w:eastAsia="SimSun"/>
                <w:spacing w:val="0"/>
                <w:lang w:val="en-GB" w:bidi="ar-SA"/>
              </w:rPr>
              <w:t>111,899</w:t>
            </w:r>
          </w:p>
        </w:tc>
      </w:tr>
      <w:tr w:rsidR="00051F21" w:rsidRPr="00742377" w:rsidTr="00004AE1">
        <w:trPr>
          <w:cantSplit/>
          <w:trHeight w:val="166"/>
        </w:trPr>
        <w:tc>
          <w:tcPr>
            <w:tcW w:w="4227" w:type="dxa"/>
          </w:tcPr>
          <w:p w:rsidR="00051F21" w:rsidRPr="00004AE1" w:rsidRDefault="00051F21" w:rsidP="00051F21">
            <w:pPr>
              <w:spacing w:after="0" w:line="240" w:lineRule="auto"/>
              <w:ind w:left="213" w:hanging="141"/>
              <w:rPr>
                <w:rFonts w:eastAsia="MS Mincho"/>
                <w:spacing w:val="0"/>
                <w:sz w:val="10"/>
                <w:szCs w:val="10"/>
                <w:cs/>
              </w:rPr>
            </w:pPr>
          </w:p>
        </w:tc>
        <w:tc>
          <w:tcPr>
            <w:tcW w:w="1080" w:type="dxa"/>
            <w:shd w:val="clear" w:color="auto" w:fill="auto"/>
          </w:tcPr>
          <w:tbl>
            <w:tblPr>
              <w:tblW w:w="9450" w:type="dxa"/>
              <w:tblInd w:w="270" w:type="dxa"/>
              <w:tblLayout w:type="fixed"/>
              <w:tblCellMar>
                <w:left w:w="79" w:type="dxa"/>
                <w:right w:w="79" w:type="dxa"/>
              </w:tblCellMar>
              <w:tblLook w:val="04A0"/>
            </w:tblPr>
            <w:tblGrid>
              <w:gridCol w:w="4312"/>
              <w:gridCol w:w="1082"/>
              <w:gridCol w:w="270"/>
              <w:gridCol w:w="1082"/>
              <w:gridCol w:w="270"/>
              <w:gridCol w:w="1082"/>
              <w:gridCol w:w="270"/>
              <w:gridCol w:w="1082"/>
            </w:tblGrid>
            <w:tr w:rsidR="00051F21" w:rsidRPr="00004AE1" w:rsidTr="0069015F">
              <w:trPr>
                <w:cantSplit/>
              </w:trPr>
              <w:tc>
                <w:tcPr>
                  <w:tcW w:w="4306" w:type="dxa"/>
                </w:tcPr>
                <w:p w:rsidR="00051F21" w:rsidRPr="00004AE1" w:rsidRDefault="00051F21" w:rsidP="00051F21">
                  <w:pPr>
                    <w:spacing w:after="0" w:line="240" w:lineRule="auto"/>
                    <w:ind w:left="213" w:firstLine="29"/>
                    <w:rPr>
                      <w:rFonts w:eastAsia="MS Mincho"/>
                      <w:spacing w:val="0"/>
                      <w:sz w:val="8"/>
                      <w:szCs w:val="8"/>
                      <w:cs/>
                    </w:rPr>
                  </w:pPr>
                </w:p>
              </w:tc>
              <w:tc>
                <w:tcPr>
                  <w:tcW w:w="1080" w:type="dxa"/>
                  <w:shd w:val="clear" w:color="auto" w:fill="auto"/>
                </w:tcPr>
                <w:p w:rsidR="00051F21" w:rsidRPr="00004AE1" w:rsidRDefault="00051F21" w:rsidP="00051F21">
                  <w:pPr>
                    <w:tabs>
                      <w:tab w:val="decimal" w:pos="-82"/>
                    </w:tabs>
                    <w:spacing w:after="0" w:line="240" w:lineRule="auto"/>
                    <w:ind w:left="-102" w:right="48"/>
                    <w:jc w:val="right"/>
                    <w:rPr>
                      <w:rFonts w:eastAsia="MS Mincho"/>
                      <w:spacing w:val="0"/>
                      <w:sz w:val="8"/>
                      <w:szCs w:val="8"/>
                    </w:rPr>
                  </w:pPr>
                </w:p>
              </w:tc>
              <w:tc>
                <w:tcPr>
                  <w:tcW w:w="270" w:type="dxa"/>
                  <w:shd w:val="clear" w:color="auto" w:fill="auto"/>
                  <w:vAlign w:val="bottom"/>
                </w:tcPr>
                <w:p w:rsidR="00051F21" w:rsidRPr="00004AE1" w:rsidRDefault="00051F21" w:rsidP="00051F21">
                  <w:pPr>
                    <w:tabs>
                      <w:tab w:val="decimal" w:pos="731"/>
                      <w:tab w:val="decimal" w:pos="765"/>
                    </w:tabs>
                    <w:spacing w:after="0" w:line="240" w:lineRule="auto"/>
                    <w:ind w:left="-83" w:right="11" w:firstLine="4"/>
                    <w:rPr>
                      <w:rFonts w:eastAsia="SimSun"/>
                      <w:spacing w:val="0"/>
                      <w:sz w:val="8"/>
                      <w:szCs w:val="8"/>
                      <w:lang w:val="en-GB" w:bidi="ar-SA"/>
                    </w:rPr>
                  </w:pPr>
                </w:p>
              </w:tc>
              <w:tc>
                <w:tcPr>
                  <w:tcW w:w="1080" w:type="dxa"/>
                  <w:shd w:val="clear" w:color="auto" w:fill="auto"/>
                </w:tcPr>
                <w:p w:rsidR="00051F21" w:rsidRPr="00004AE1" w:rsidRDefault="00051F21" w:rsidP="00051F21">
                  <w:pPr>
                    <w:spacing w:after="0" w:line="240" w:lineRule="auto"/>
                    <w:ind w:left="-102" w:right="64"/>
                    <w:jc w:val="right"/>
                    <w:rPr>
                      <w:rFonts w:eastAsia="Times New Roman"/>
                      <w:spacing w:val="0"/>
                      <w:sz w:val="8"/>
                      <w:szCs w:val="8"/>
                    </w:rPr>
                  </w:pPr>
                </w:p>
              </w:tc>
              <w:tc>
                <w:tcPr>
                  <w:tcW w:w="270" w:type="dxa"/>
                  <w:shd w:val="clear" w:color="auto" w:fill="auto"/>
                  <w:vAlign w:val="bottom"/>
                </w:tcPr>
                <w:p w:rsidR="00051F21" w:rsidRPr="00004AE1" w:rsidRDefault="00051F21" w:rsidP="00051F21">
                  <w:pPr>
                    <w:tabs>
                      <w:tab w:val="decimal" w:pos="731"/>
                      <w:tab w:val="decimal" w:pos="765"/>
                    </w:tabs>
                    <w:spacing w:after="0" w:line="240" w:lineRule="auto"/>
                    <w:ind w:left="-79" w:right="-72"/>
                    <w:rPr>
                      <w:rFonts w:eastAsia="SimSun"/>
                      <w:spacing w:val="0"/>
                      <w:sz w:val="8"/>
                      <w:szCs w:val="8"/>
                      <w:lang w:val="en-GB" w:bidi="ar-SA"/>
                    </w:rPr>
                  </w:pPr>
                </w:p>
              </w:tc>
              <w:tc>
                <w:tcPr>
                  <w:tcW w:w="1080" w:type="dxa"/>
                  <w:shd w:val="clear" w:color="auto" w:fill="auto"/>
                  <w:vAlign w:val="bottom"/>
                </w:tcPr>
                <w:p w:rsidR="00051F21" w:rsidRPr="00004AE1" w:rsidRDefault="00051F21" w:rsidP="00051F21">
                  <w:pPr>
                    <w:tabs>
                      <w:tab w:val="left" w:pos="-78"/>
                    </w:tabs>
                    <w:spacing w:after="0" w:line="240" w:lineRule="auto"/>
                    <w:ind w:left="-79" w:right="53"/>
                    <w:jc w:val="right"/>
                    <w:rPr>
                      <w:rFonts w:eastAsia="SimSun"/>
                      <w:spacing w:val="0"/>
                      <w:sz w:val="8"/>
                      <w:szCs w:val="8"/>
                      <w:lang w:val="en-GB" w:bidi="ar-SA"/>
                    </w:rPr>
                  </w:pPr>
                </w:p>
              </w:tc>
              <w:tc>
                <w:tcPr>
                  <w:tcW w:w="270" w:type="dxa"/>
                  <w:shd w:val="clear" w:color="auto" w:fill="auto"/>
                  <w:vAlign w:val="bottom"/>
                </w:tcPr>
                <w:p w:rsidR="00051F21" w:rsidRPr="00004AE1" w:rsidRDefault="00051F21" w:rsidP="00051F21">
                  <w:pPr>
                    <w:tabs>
                      <w:tab w:val="decimal" w:pos="765"/>
                    </w:tabs>
                    <w:spacing w:after="0" w:line="240" w:lineRule="auto"/>
                    <w:rPr>
                      <w:rFonts w:eastAsia="SimSun"/>
                      <w:spacing w:val="0"/>
                      <w:sz w:val="8"/>
                      <w:szCs w:val="8"/>
                      <w:lang w:val="en-GB" w:bidi="ar-SA"/>
                    </w:rPr>
                  </w:pPr>
                </w:p>
              </w:tc>
              <w:tc>
                <w:tcPr>
                  <w:tcW w:w="1080" w:type="dxa"/>
                  <w:shd w:val="clear" w:color="auto" w:fill="auto"/>
                  <w:vAlign w:val="bottom"/>
                </w:tcPr>
                <w:p w:rsidR="00051F21" w:rsidRPr="00004AE1" w:rsidRDefault="00051F21" w:rsidP="00051F21">
                  <w:pPr>
                    <w:tabs>
                      <w:tab w:val="left" w:pos="-79"/>
                    </w:tabs>
                    <w:spacing w:after="0" w:line="240" w:lineRule="auto"/>
                    <w:ind w:left="-79" w:right="32"/>
                    <w:jc w:val="right"/>
                    <w:rPr>
                      <w:rFonts w:eastAsia="SimSun"/>
                      <w:spacing w:val="0"/>
                      <w:sz w:val="8"/>
                      <w:szCs w:val="8"/>
                      <w:lang w:val="en-GB" w:bidi="ar-SA"/>
                    </w:rPr>
                  </w:pPr>
                </w:p>
              </w:tc>
            </w:tr>
          </w:tbl>
          <w:p w:rsidR="00051F21" w:rsidRPr="00004AE1" w:rsidRDefault="00051F21" w:rsidP="00051F21">
            <w:pPr>
              <w:spacing w:after="0" w:line="240" w:lineRule="auto"/>
              <w:ind w:left="-102" w:right="68"/>
              <w:jc w:val="right"/>
              <w:rPr>
                <w:rFonts w:eastAsia="Times New Roman"/>
                <w:spacing w:val="0"/>
                <w:sz w:val="8"/>
                <w:szCs w:val="8"/>
                <w:cs/>
              </w:rPr>
            </w:pPr>
          </w:p>
        </w:tc>
        <w:tc>
          <w:tcPr>
            <w:tcW w:w="270" w:type="dxa"/>
            <w:shd w:val="clear" w:color="auto" w:fill="auto"/>
          </w:tcPr>
          <w:tbl>
            <w:tblPr>
              <w:tblW w:w="9450" w:type="dxa"/>
              <w:tblInd w:w="270" w:type="dxa"/>
              <w:tblLayout w:type="fixed"/>
              <w:tblCellMar>
                <w:left w:w="79" w:type="dxa"/>
                <w:right w:w="79" w:type="dxa"/>
              </w:tblCellMar>
              <w:tblLook w:val="04A0"/>
            </w:tblPr>
            <w:tblGrid>
              <w:gridCol w:w="4312"/>
              <w:gridCol w:w="1082"/>
              <w:gridCol w:w="270"/>
              <w:gridCol w:w="1082"/>
              <w:gridCol w:w="270"/>
              <w:gridCol w:w="1082"/>
              <w:gridCol w:w="270"/>
              <w:gridCol w:w="1082"/>
            </w:tblGrid>
            <w:tr w:rsidR="00051F21" w:rsidRPr="00004AE1" w:rsidTr="0069015F">
              <w:trPr>
                <w:cantSplit/>
              </w:trPr>
              <w:tc>
                <w:tcPr>
                  <w:tcW w:w="4306" w:type="dxa"/>
                </w:tcPr>
                <w:p w:rsidR="00051F21" w:rsidRPr="00004AE1" w:rsidRDefault="00051F21" w:rsidP="00051F21">
                  <w:pPr>
                    <w:spacing w:after="0" w:line="240" w:lineRule="auto"/>
                    <w:ind w:left="213" w:firstLine="29"/>
                    <w:rPr>
                      <w:rFonts w:eastAsia="MS Mincho"/>
                      <w:spacing w:val="0"/>
                      <w:sz w:val="8"/>
                      <w:szCs w:val="8"/>
                      <w:cs/>
                    </w:rPr>
                  </w:pPr>
                </w:p>
              </w:tc>
              <w:tc>
                <w:tcPr>
                  <w:tcW w:w="1080" w:type="dxa"/>
                  <w:shd w:val="clear" w:color="auto" w:fill="auto"/>
                </w:tcPr>
                <w:p w:rsidR="00051F21" w:rsidRPr="00004AE1" w:rsidRDefault="00051F21" w:rsidP="00051F21">
                  <w:pPr>
                    <w:tabs>
                      <w:tab w:val="decimal" w:pos="-82"/>
                    </w:tabs>
                    <w:spacing w:after="0" w:line="240" w:lineRule="auto"/>
                    <w:ind w:left="-102" w:right="48"/>
                    <w:jc w:val="right"/>
                    <w:rPr>
                      <w:rFonts w:eastAsia="MS Mincho"/>
                      <w:spacing w:val="0"/>
                      <w:sz w:val="8"/>
                      <w:szCs w:val="8"/>
                    </w:rPr>
                  </w:pPr>
                </w:p>
              </w:tc>
              <w:tc>
                <w:tcPr>
                  <w:tcW w:w="270" w:type="dxa"/>
                  <w:shd w:val="clear" w:color="auto" w:fill="auto"/>
                  <w:vAlign w:val="bottom"/>
                </w:tcPr>
                <w:p w:rsidR="00051F21" w:rsidRPr="00004AE1" w:rsidRDefault="00051F21" w:rsidP="00051F21">
                  <w:pPr>
                    <w:tabs>
                      <w:tab w:val="decimal" w:pos="731"/>
                      <w:tab w:val="decimal" w:pos="765"/>
                    </w:tabs>
                    <w:spacing w:after="0" w:line="240" w:lineRule="auto"/>
                    <w:ind w:left="-83" w:right="11" w:firstLine="4"/>
                    <w:rPr>
                      <w:rFonts w:eastAsia="SimSun"/>
                      <w:spacing w:val="0"/>
                      <w:sz w:val="8"/>
                      <w:szCs w:val="8"/>
                      <w:lang w:val="en-GB" w:bidi="ar-SA"/>
                    </w:rPr>
                  </w:pPr>
                </w:p>
              </w:tc>
              <w:tc>
                <w:tcPr>
                  <w:tcW w:w="1080" w:type="dxa"/>
                  <w:shd w:val="clear" w:color="auto" w:fill="auto"/>
                </w:tcPr>
                <w:p w:rsidR="00051F21" w:rsidRPr="00004AE1" w:rsidRDefault="00051F21" w:rsidP="00051F21">
                  <w:pPr>
                    <w:spacing w:after="0" w:line="240" w:lineRule="auto"/>
                    <w:ind w:left="-102" w:right="64"/>
                    <w:jc w:val="right"/>
                    <w:rPr>
                      <w:rFonts w:eastAsia="Times New Roman"/>
                      <w:spacing w:val="0"/>
                      <w:sz w:val="8"/>
                      <w:szCs w:val="8"/>
                    </w:rPr>
                  </w:pPr>
                </w:p>
              </w:tc>
              <w:tc>
                <w:tcPr>
                  <w:tcW w:w="270" w:type="dxa"/>
                  <w:shd w:val="clear" w:color="auto" w:fill="auto"/>
                  <w:vAlign w:val="bottom"/>
                </w:tcPr>
                <w:p w:rsidR="00051F21" w:rsidRPr="00004AE1" w:rsidRDefault="00051F21" w:rsidP="00051F21">
                  <w:pPr>
                    <w:tabs>
                      <w:tab w:val="decimal" w:pos="731"/>
                      <w:tab w:val="decimal" w:pos="765"/>
                    </w:tabs>
                    <w:spacing w:after="0" w:line="240" w:lineRule="auto"/>
                    <w:ind w:left="-79" w:right="-72"/>
                    <w:rPr>
                      <w:rFonts w:eastAsia="SimSun"/>
                      <w:spacing w:val="0"/>
                      <w:sz w:val="8"/>
                      <w:szCs w:val="8"/>
                      <w:lang w:val="en-GB" w:bidi="ar-SA"/>
                    </w:rPr>
                  </w:pPr>
                </w:p>
              </w:tc>
              <w:tc>
                <w:tcPr>
                  <w:tcW w:w="1080" w:type="dxa"/>
                  <w:shd w:val="clear" w:color="auto" w:fill="auto"/>
                  <w:vAlign w:val="bottom"/>
                </w:tcPr>
                <w:p w:rsidR="00051F21" w:rsidRPr="00004AE1" w:rsidRDefault="00051F21" w:rsidP="00051F21">
                  <w:pPr>
                    <w:tabs>
                      <w:tab w:val="left" w:pos="-78"/>
                    </w:tabs>
                    <w:spacing w:after="0" w:line="240" w:lineRule="auto"/>
                    <w:ind w:left="-79" w:right="53"/>
                    <w:jc w:val="right"/>
                    <w:rPr>
                      <w:rFonts w:eastAsia="SimSun"/>
                      <w:spacing w:val="0"/>
                      <w:sz w:val="8"/>
                      <w:szCs w:val="8"/>
                      <w:lang w:val="en-GB" w:bidi="ar-SA"/>
                    </w:rPr>
                  </w:pPr>
                </w:p>
              </w:tc>
              <w:tc>
                <w:tcPr>
                  <w:tcW w:w="270" w:type="dxa"/>
                  <w:shd w:val="clear" w:color="auto" w:fill="auto"/>
                  <w:vAlign w:val="bottom"/>
                </w:tcPr>
                <w:p w:rsidR="00051F21" w:rsidRPr="00004AE1" w:rsidRDefault="00051F21" w:rsidP="00051F21">
                  <w:pPr>
                    <w:tabs>
                      <w:tab w:val="decimal" w:pos="765"/>
                    </w:tabs>
                    <w:spacing w:after="0" w:line="240" w:lineRule="auto"/>
                    <w:rPr>
                      <w:rFonts w:eastAsia="SimSun"/>
                      <w:spacing w:val="0"/>
                      <w:sz w:val="8"/>
                      <w:szCs w:val="8"/>
                      <w:lang w:val="en-GB" w:bidi="ar-SA"/>
                    </w:rPr>
                  </w:pPr>
                </w:p>
              </w:tc>
              <w:tc>
                <w:tcPr>
                  <w:tcW w:w="1080" w:type="dxa"/>
                  <w:shd w:val="clear" w:color="auto" w:fill="auto"/>
                  <w:vAlign w:val="bottom"/>
                </w:tcPr>
                <w:p w:rsidR="00051F21" w:rsidRPr="00004AE1" w:rsidRDefault="00051F21" w:rsidP="00051F21">
                  <w:pPr>
                    <w:tabs>
                      <w:tab w:val="left" w:pos="-79"/>
                    </w:tabs>
                    <w:spacing w:after="0" w:line="240" w:lineRule="auto"/>
                    <w:ind w:left="-79" w:right="32"/>
                    <w:jc w:val="right"/>
                    <w:rPr>
                      <w:rFonts w:eastAsia="SimSun"/>
                      <w:spacing w:val="0"/>
                      <w:sz w:val="8"/>
                      <w:szCs w:val="8"/>
                      <w:lang w:val="en-GB" w:bidi="ar-SA"/>
                    </w:rPr>
                  </w:pPr>
                </w:p>
              </w:tc>
            </w:tr>
          </w:tbl>
          <w:p w:rsidR="00051F21" w:rsidRPr="00004AE1" w:rsidRDefault="00051F21" w:rsidP="00051F21">
            <w:pPr>
              <w:tabs>
                <w:tab w:val="decimal" w:pos="731"/>
                <w:tab w:val="decimal" w:pos="765"/>
              </w:tabs>
              <w:spacing w:after="0" w:line="240" w:lineRule="auto"/>
              <w:ind w:left="-83" w:right="11" w:firstLine="4"/>
              <w:rPr>
                <w:rFonts w:eastAsia="SimSun"/>
                <w:spacing w:val="0"/>
                <w:sz w:val="8"/>
                <w:szCs w:val="8"/>
                <w:lang w:val="en-GB" w:bidi="ar-SA"/>
              </w:rPr>
            </w:pPr>
          </w:p>
        </w:tc>
        <w:tc>
          <w:tcPr>
            <w:tcW w:w="1080" w:type="dxa"/>
            <w:shd w:val="clear" w:color="auto" w:fill="auto"/>
          </w:tcPr>
          <w:tbl>
            <w:tblPr>
              <w:tblW w:w="9450" w:type="dxa"/>
              <w:tblInd w:w="270" w:type="dxa"/>
              <w:tblLayout w:type="fixed"/>
              <w:tblCellMar>
                <w:left w:w="79" w:type="dxa"/>
                <w:right w:w="79" w:type="dxa"/>
              </w:tblCellMar>
              <w:tblLook w:val="04A0"/>
            </w:tblPr>
            <w:tblGrid>
              <w:gridCol w:w="4312"/>
              <w:gridCol w:w="1082"/>
              <w:gridCol w:w="270"/>
              <w:gridCol w:w="1082"/>
              <w:gridCol w:w="270"/>
              <w:gridCol w:w="1082"/>
              <w:gridCol w:w="270"/>
              <w:gridCol w:w="1082"/>
            </w:tblGrid>
            <w:tr w:rsidR="00051F21" w:rsidRPr="00004AE1" w:rsidTr="0069015F">
              <w:trPr>
                <w:cantSplit/>
              </w:trPr>
              <w:tc>
                <w:tcPr>
                  <w:tcW w:w="4306" w:type="dxa"/>
                </w:tcPr>
                <w:p w:rsidR="00051F21" w:rsidRPr="00004AE1" w:rsidRDefault="00051F21" w:rsidP="00051F21">
                  <w:pPr>
                    <w:spacing w:after="0" w:line="240" w:lineRule="auto"/>
                    <w:ind w:left="213" w:firstLine="29"/>
                    <w:rPr>
                      <w:rFonts w:eastAsia="MS Mincho"/>
                      <w:spacing w:val="0"/>
                      <w:sz w:val="8"/>
                      <w:szCs w:val="8"/>
                      <w:cs/>
                    </w:rPr>
                  </w:pPr>
                </w:p>
              </w:tc>
              <w:tc>
                <w:tcPr>
                  <w:tcW w:w="1080" w:type="dxa"/>
                  <w:shd w:val="clear" w:color="auto" w:fill="auto"/>
                </w:tcPr>
                <w:p w:rsidR="00051F21" w:rsidRPr="00004AE1" w:rsidRDefault="00051F21" w:rsidP="00051F21">
                  <w:pPr>
                    <w:tabs>
                      <w:tab w:val="decimal" w:pos="-82"/>
                    </w:tabs>
                    <w:spacing w:after="0" w:line="240" w:lineRule="auto"/>
                    <w:ind w:left="-102" w:right="48"/>
                    <w:jc w:val="right"/>
                    <w:rPr>
                      <w:rFonts w:eastAsia="MS Mincho"/>
                      <w:spacing w:val="0"/>
                      <w:sz w:val="8"/>
                      <w:szCs w:val="8"/>
                    </w:rPr>
                  </w:pPr>
                </w:p>
              </w:tc>
              <w:tc>
                <w:tcPr>
                  <w:tcW w:w="270" w:type="dxa"/>
                  <w:shd w:val="clear" w:color="auto" w:fill="auto"/>
                  <w:vAlign w:val="bottom"/>
                </w:tcPr>
                <w:p w:rsidR="00051F21" w:rsidRPr="00004AE1" w:rsidRDefault="00051F21" w:rsidP="00051F21">
                  <w:pPr>
                    <w:tabs>
                      <w:tab w:val="decimal" w:pos="731"/>
                      <w:tab w:val="decimal" w:pos="765"/>
                    </w:tabs>
                    <w:spacing w:after="0" w:line="240" w:lineRule="auto"/>
                    <w:ind w:left="-83" w:right="11" w:firstLine="4"/>
                    <w:rPr>
                      <w:rFonts w:eastAsia="SimSun"/>
                      <w:spacing w:val="0"/>
                      <w:sz w:val="8"/>
                      <w:szCs w:val="8"/>
                      <w:lang w:val="en-GB" w:bidi="ar-SA"/>
                    </w:rPr>
                  </w:pPr>
                </w:p>
              </w:tc>
              <w:tc>
                <w:tcPr>
                  <w:tcW w:w="1080" w:type="dxa"/>
                  <w:shd w:val="clear" w:color="auto" w:fill="auto"/>
                </w:tcPr>
                <w:p w:rsidR="00051F21" w:rsidRPr="00004AE1" w:rsidRDefault="00051F21" w:rsidP="00051F21">
                  <w:pPr>
                    <w:spacing w:after="0" w:line="240" w:lineRule="auto"/>
                    <w:ind w:left="-102" w:right="64"/>
                    <w:jc w:val="right"/>
                    <w:rPr>
                      <w:rFonts w:eastAsia="Times New Roman"/>
                      <w:spacing w:val="0"/>
                      <w:sz w:val="8"/>
                      <w:szCs w:val="8"/>
                    </w:rPr>
                  </w:pPr>
                </w:p>
              </w:tc>
              <w:tc>
                <w:tcPr>
                  <w:tcW w:w="270" w:type="dxa"/>
                  <w:shd w:val="clear" w:color="auto" w:fill="auto"/>
                  <w:vAlign w:val="bottom"/>
                </w:tcPr>
                <w:p w:rsidR="00051F21" w:rsidRPr="00004AE1" w:rsidRDefault="00051F21" w:rsidP="00051F21">
                  <w:pPr>
                    <w:tabs>
                      <w:tab w:val="decimal" w:pos="731"/>
                      <w:tab w:val="decimal" w:pos="765"/>
                    </w:tabs>
                    <w:spacing w:after="0" w:line="240" w:lineRule="auto"/>
                    <w:ind w:left="-79" w:right="-72"/>
                    <w:rPr>
                      <w:rFonts w:eastAsia="SimSun"/>
                      <w:spacing w:val="0"/>
                      <w:sz w:val="8"/>
                      <w:szCs w:val="8"/>
                      <w:lang w:val="en-GB" w:bidi="ar-SA"/>
                    </w:rPr>
                  </w:pPr>
                </w:p>
              </w:tc>
              <w:tc>
                <w:tcPr>
                  <w:tcW w:w="1080" w:type="dxa"/>
                  <w:shd w:val="clear" w:color="auto" w:fill="auto"/>
                  <w:vAlign w:val="bottom"/>
                </w:tcPr>
                <w:p w:rsidR="00051F21" w:rsidRPr="00004AE1" w:rsidRDefault="00051F21" w:rsidP="00051F21">
                  <w:pPr>
                    <w:tabs>
                      <w:tab w:val="left" w:pos="-78"/>
                    </w:tabs>
                    <w:spacing w:after="0" w:line="240" w:lineRule="auto"/>
                    <w:ind w:left="-79" w:right="53"/>
                    <w:jc w:val="right"/>
                    <w:rPr>
                      <w:rFonts w:eastAsia="SimSun"/>
                      <w:spacing w:val="0"/>
                      <w:sz w:val="8"/>
                      <w:szCs w:val="8"/>
                      <w:lang w:val="en-GB" w:bidi="ar-SA"/>
                    </w:rPr>
                  </w:pPr>
                </w:p>
              </w:tc>
              <w:tc>
                <w:tcPr>
                  <w:tcW w:w="270" w:type="dxa"/>
                  <w:shd w:val="clear" w:color="auto" w:fill="auto"/>
                  <w:vAlign w:val="bottom"/>
                </w:tcPr>
                <w:p w:rsidR="00051F21" w:rsidRPr="00004AE1" w:rsidRDefault="00051F21" w:rsidP="00051F21">
                  <w:pPr>
                    <w:tabs>
                      <w:tab w:val="decimal" w:pos="765"/>
                    </w:tabs>
                    <w:spacing w:after="0" w:line="240" w:lineRule="auto"/>
                    <w:rPr>
                      <w:rFonts w:eastAsia="SimSun"/>
                      <w:spacing w:val="0"/>
                      <w:sz w:val="8"/>
                      <w:szCs w:val="8"/>
                      <w:lang w:val="en-GB" w:bidi="ar-SA"/>
                    </w:rPr>
                  </w:pPr>
                </w:p>
              </w:tc>
              <w:tc>
                <w:tcPr>
                  <w:tcW w:w="1080" w:type="dxa"/>
                  <w:shd w:val="clear" w:color="auto" w:fill="auto"/>
                  <w:vAlign w:val="bottom"/>
                </w:tcPr>
                <w:p w:rsidR="00051F21" w:rsidRPr="00004AE1" w:rsidRDefault="00051F21" w:rsidP="00051F21">
                  <w:pPr>
                    <w:tabs>
                      <w:tab w:val="left" w:pos="-79"/>
                    </w:tabs>
                    <w:spacing w:after="0" w:line="240" w:lineRule="auto"/>
                    <w:ind w:left="-79" w:right="32"/>
                    <w:jc w:val="right"/>
                    <w:rPr>
                      <w:rFonts w:eastAsia="SimSun"/>
                      <w:spacing w:val="0"/>
                      <w:sz w:val="8"/>
                      <w:szCs w:val="8"/>
                      <w:lang w:val="en-GB" w:bidi="ar-SA"/>
                    </w:rPr>
                  </w:pPr>
                </w:p>
              </w:tc>
            </w:tr>
          </w:tbl>
          <w:p w:rsidR="00051F21" w:rsidRPr="00004AE1" w:rsidRDefault="00051F21" w:rsidP="00051F21">
            <w:pPr>
              <w:spacing w:after="0" w:line="240" w:lineRule="auto"/>
              <w:ind w:left="-102" w:right="133"/>
              <w:jc w:val="right"/>
              <w:rPr>
                <w:rFonts w:eastAsia="Times New Roman"/>
                <w:spacing w:val="0"/>
                <w:sz w:val="8"/>
                <w:szCs w:val="8"/>
              </w:rPr>
            </w:pPr>
          </w:p>
        </w:tc>
        <w:tc>
          <w:tcPr>
            <w:tcW w:w="270" w:type="dxa"/>
            <w:shd w:val="clear" w:color="auto" w:fill="auto"/>
          </w:tcPr>
          <w:tbl>
            <w:tblPr>
              <w:tblW w:w="9450" w:type="dxa"/>
              <w:tblInd w:w="270" w:type="dxa"/>
              <w:tblLayout w:type="fixed"/>
              <w:tblCellMar>
                <w:left w:w="79" w:type="dxa"/>
                <w:right w:w="79" w:type="dxa"/>
              </w:tblCellMar>
              <w:tblLook w:val="04A0"/>
            </w:tblPr>
            <w:tblGrid>
              <w:gridCol w:w="4312"/>
              <w:gridCol w:w="1082"/>
              <w:gridCol w:w="270"/>
              <w:gridCol w:w="1082"/>
              <w:gridCol w:w="270"/>
              <w:gridCol w:w="1082"/>
              <w:gridCol w:w="270"/>
              <w:gridCol w:w="1082"/>
            </w:tblGrid>
            <w:tr w:rsidR="00051F21" w:rsidRPr="00004AE1" w:rsidTr="0069015F">
              <w:trPr>
                <w:cantSplit/>
              </w:trPr>
              <w:tc>
                <w:tcPr>
                  <w:tcW w:w="4306" w:type="dxa"/>
                </w:tcPr>
                <w:p w:rsidR="00051F21" w:rsidRPr="00004AE1" w:rsidRDefault="00051F21" w:rsidP="00051F21">
                  <w:pPr>
                    <w:spacing w:after="0" w:line="240" w:lineRule="auto"/>
                    <w:ind w:left="213" w:firstLine="29"/>
                    <w:rPr>
                      <w:rFonts w:eastAsia="MS Mincho"/>
                      <w:spacing w:val="0"/>
                      <w:sz w:val="8"/>
                      <w:szCs w:val="8"/>
                      <w:cs/>
                    </w:rPr>
                  </w:pPr>
                </w:p>
              </w:tc>
              <w:tc>
                <w:tcPr>
                  <w:tcW w:w="1080" w:type="dxa"/>
                  <w:shd w:val="clear" w:color="auto" w:fill="auto"/>
                </w:tcPr>
                <w:p w:rsidR="00051F21" w:rsidRPr="00004AE1" w:rsidRDefault="00051F21" w:rsidP="00051F21">
                  <w:pPr>
                    <w:tabs>
                      <w:tab w:val="decimal" w:pos="-82"/>
                    </w:tabs>
                    <w:spacing w:after="0" w:line="240" w:lineRule="auto"/>
                    <w:ind w:left="-102" w:right="48"/>
                    <w:jc w:val="right"/>
                    <w:rPr>
                      <w:rFonts w:eastAsia="MS Mincho"/>
                      <w:spacing w:val="0"/>
                      <w:sz w:val="8"/>
                      <w:szCs w:val="8"/>
                    </w:rPr>
                  </w:pPr>
                </w:p>
              </w:tc>
              <w:tc>
                <w:tcPr>
                  <w:tcW w:w="270" w:type="dxa"/>
                  <w:shd w:val="clear" w:color="auto" w:fill="auto"/>
                  <w:vAlign w:val="bottom"/>
                </w:tcPr>
                <w:p w:rsidR="00051F21" w:rsidRPr="00004AE1" w:rsidRDefault="00051F21" w:rsidP="00051F21">
                  <w:pPr>
                    <w:tabs>
                      <w:tab w:val="decimal" w:pos="731"/>
                      <w:tab w:val="decimal" w:pos="765"/>
                    </w:tabs>
                    <w:spacing w:after="0" w:line="240" w:lineRule="auto"/>
                    <w:ind w:left="-83" w:right="11" w:firstLine="4"/>
                    <w:rPr>
                      <w:rFonts w:eastAsia="SimSun"/>
                      <w:spacing w:val="0"/>
                      <w:sz w:val="8"/>
                      <w:szCs w:val="8"/>
                      <w:lang w:val="en-GB" w:bidi="ar-SA"/>
                    </w:rPr>
                  </w:pPr>
                </w:p>
              </w:tc>
              <w:tc>
                <w:tcPr>
                  <w:tcW w:w="1080" w:type="dxa"/>
                  <w:shd w:val="clear" w:color="auto" w:fill="auto"/>
                </w:tcPr>
                <w:p w:rsidR="00051F21" w:rsidRPr="00004AE1" w:rsidRDefault="00051F21" w:rsidP="00051F21">
                  <w:pPr>
                    <w:spacing w:after="0" w:line="240" w:lineRule="auto"/>
                    <w:ind w:left="-102" w:right="64"/>
                    <w:jc w:val="right"/>
                    <w:rPr>
                      <w:rFonts w:eastAsia="Times New Roman"/>
                      <w:spacing w:val="0"/>
                      <w:sz w:val="8"/>
                      <w:szCs w:val="8"/>
                    </w:rPr>
                  </w:pPr>
                </w:p>
              </w:tc>
              <w:tc>
                <w:tcPr>
                  <w:tcW w:w="270" w:type="dxa"/>
                  <w:shd w:val="clear" w:color="auto" w:fill="auto"/>
                  <w:vAlign w:val="bottom"/>
                </w:tcPr>
                <w:p w:rsidR="00051F21" w:rsidRPr="00004AE1" w:rsidRDefault="00051F21" w:rsidP="00051F21">
                  <w:pPr>
                    <w:tabs>
                      <w:tab w:val="decimal" w:pos="731"/>
                      <w:tab w:val="decimal" w:pos="765"/>
                    </w:tabs>
                    <w:spacing w:after="0" w:line="240" w:lineRule="auto"/>
                    <w:ind w:left="-79" w:right="-72"/>
                    <w:rPr>
                      <w:rFonts w:eastAsia="SimSun"/>
                      <w:spacing w:val="0"/>
                      <w:sz w:val="8"/>
                      <w:szCs w:val="8"/>
                      <w:lang w:val="en-GB" w:bidi="ar-SA"/>
                    </w:rPr>
                  </w:pPr>
                </w:p>
              </w:tc>
              <w:tc>
                <w:tcPr>
                  <w:tcW w:w="1080" w:type="dxa"/>
                  <w:shd w:val="clear" w:color="auto" w:fill="auto"/>
                  <w:vAlign w:val="bottom"/>
                </w:tcPr>
                <w:p w:rsidR="00051F21" w:rsidRPr="00004AE1" w:rsidRDefault="00051F21" w:rsidP="00051F21">
                  <w:pPr>
                    <w:tabs>
                      <w:tab w:val="left" w:pos="-78"/>
                    </w:tabs>
                    <w:spacing w:after="0" w:line="240" w:lineRule="auto"/>
                    <w:ind w:left="-79" w:right="53"/>
                    <w:jc w:val="right"/>
                    <w:rPr>
                      <w:rFonts w:eastAsia="SimSun"/>
                      <w:spacing w:val="0"/>
                      <w:sz w:val="8"/>
                      <w:szCs w:val="8"/>
                      <w:lang w:val="en-GB" w:bidi="ar-SA"/>
                    </w:rPr>
                  </w:pPr>
                </w:p>
              </w:tc>
              <w:tc>
                <w:tcPr>
                  <w:tcW w:w="270" w:type="dxa"/>
                  <w:shd w:val="clear" w:color="auto" w:fill="auto"/>
                  <w:vAlign w:val="bottom"/>
                </w:tcPr>
                <w:p w:rsidR="00051F21" w:rsidRPr="00004AE1" w:rsidRDefault="00051F21" w:rsidP="00051F21">
                  <w:pPr>
                    <w:tabs>
                      <w:tab w:val="decimal" w:pos="765"/>
                    </w:tabs>
                    <w:spacing w:after="0" w:line="240" w:lineRule="auto"/>
                    <w:rPr>
                      <w:rFonts w:eastAsia="SimSun"/>
                      <w:spacing w:val="0"/>
                      <w:sz w:val="8"/>
                      <w:szCs w:val="8"/>
                      <w:lang w:val="en-GB" w:bidi="ar-SA"/>
                    </w:rPr>
                  </w:pPr>
                </w:p>
              </w:tc>
              <w:tc>
                <w:tcPr>
                  <w:tcW w:w="1080" w:type="dxa"/>
                  <w:shd w:val="clear" w:color="auto" w:fill="auto"/>
                  <w:vAlign w:val="bottom"/>
                </w:tcPr>
                <w:p w:rsidR="00051F21" w:rsidRPr="00004AE1" w:rsidRDefault="00051F21" w:rsidP="00051F21">
                  <w:pPr>
                    <w:tabs>
                      <w:tab w:val="left" w:pos="-79"/>
                    </w:tabs>
                    <w:spacing w:after="0" w:line="240" w:lineRule="auto"/>
                    <w:ind w:left="-79" w:right="32"/>
                    <w:jc w:val="right"/>
                    <w:rPr>
                      <w:rFonts w:eastAsia="SimSun"/>
                      <w:spacing w:val="0"/>
                      <w:sz w:val="8"/>
                      <w:szCs w:val="8"/>
                      <w:lang w:val="en-GB" w:bidi="ar-SA"/>
                    </w:rPr>
                  </w:pPr>
                </w:p>
              </w:tc>
            </w:tr>
          </w:tbl>
          <w:p w:rsidR="00051F21" w:rsidRPr="00004AE1" w:rsidRDefault="00051F21" w:rsidP="00051F21">
            <w:pPr>
              <w:tabs>
                <w:tab w:val="decimal" w:pos="731"/>
                <w:tab w:val="decimal" w:pos="765"/>
              </w:tabs>
              <w:spacing w:after="0" w:line="240" w:lineRule="auto"/>
              <w:ind w:left="-79" w:right="-72"/>
              <w:rPr>
                <w:rFonts w:eastAsia="SimSun"/>
                <w:spacing w:val="0"/>
                <w:sz w:val="8"/>
                <w:szCs w:val="8"/>
                <w:lang w:val="en-GB" w:bidi="ar-SA"/>
              </w:rPr>
            </w:pPr>
          </w:p>
        </w:tc>
        <w:tc>
          <w:tcPr>
            <w:tcW w:w="1080" w:type="dxa"/>
            <w:shd w:val="clear" w:color="auto" w:fill="auto"/>
          </w:tcPr>
          <w:tbl>
            <w:tblPr>
              <w:tblW w:w="9450" w:type="dxa"/>
              <w:tblInd w:w="270" w:type="dxa"/>
              <w:tblLayout w:type="fixed"/>
              <w:tblCellMar>
                <w:left w:w="79" w:type="dxa"/>
                <w:right w:w="79" w:type="dxa"/>
              </w:tblCellMar>
              <w:tblLook w:val="04A0"/>
            </w:tblPr>
            <w:tblGrid>
              <w:gridCol w:w="4312"/>
              <w:gridCol w:w="1082"/>
              <w:gridCol w:w="270"/>
              <w:gridCol w:w="1082"/>
              <w:gridCol w:w="270"/>
              <w:gridCol w:w="1082"/>
              <w:gridCol w:w="270"/>
              <w:gridCol w:w="1082"/>
            </w:tblGrid>
            <w:tr w:rsidR="00051F21" w:rsidRPr="00004AE1" w:rsidTr="0069015F">
              <w:trPr>
                <w:cantSplit/>
              </w:trPr>
              <w:tc>
                <w:tcPr>
                  <w:tcW w:w="4306" w:type="dxa"/>
                </w:tcPr>
                <w:p w:rsidR="00051F21" w:rsidRPr="00004AE1" w:rsidRDefault="00051F21" w:rsidP="00051F21">
                  <w:pPr>
                    <w:spacing w:after="0" w:line="240" w:lineRule="auto"/>
                    <w:ind w:left="213" w:firstLine="29"/>
                    <w:rPr>
                      <w:rFonts w:eastAsia="MS Mincho"/>
                      <w:spacing w:val="0"/>
                      <w:sz w:val="8"/>
                      <w:szCs w:val="8"/>
                      <w:cs/>
                    </w:rPr>
                  </w:pPr>
                </w:p>
              </w:tc>
              <w:tc>
                <w:tcPr>
                  <w:tcW w:w="1080" w:type="dxa"/>
                  <w:shd w:val="clear" w:color="auto" w:fill="auto"/>
                </w:tcPr>
                <w:p w:rsidR="00051F21" w:rsidRPr="00004AE1" w:rsidRDefault="00051F21" w:rsidP="00051F21">
                  <w:pPr>
                    <w:tabs>
                      <w:tab w:val="decimal" w:pos="-82"/>
                    </w:tabs>
                    <w:spacing w:after="0" w:line="240" w:lineRule="auto"/>
                    <w:ind w:left="-102" w:right="48"/>
                    <w:jc w:val="right"/>
                    <w:rPr>
                      <w:rFonts w:eastAsia="MS Mincho"/>
                      <w:spacing w:val="0"/>
                      <w:sz w:val="8"/>
                      <w:szCs w:val="8"/>
                    </w:rPr>
                  </w:pPr>
                </w:p>
              </w:tc>
              <w:tc>
                <w:tcPr>
                  <w:tcW w:w="270" w:type="dxa"/>
                  <w:shd w:val="clear" w:color="auto" w:fill="auto"/>
                  <w:vAlign w:val="bottom"/>
                </w:tcPr>
                <w:p w:rsidR="00051F21" w:rsidRPr="00004AE1" w:rsidRDefault="00051F21" w:rsidP="00051F21">
                  <w:pPr>
                    <w:tabs>
                      <w:tab w:val="decimal" w:pos="731"/>
                      <w:tab w:val="decimal" w:pos="765"/>
                    </w:tabs>
                    <w:spacing w:after="0" w:line="240" w:lineRule="auto"/>
                    <w:ind w:left="-83" w:right="11" w:firstLine="4"/>
                    <w:rPr>
                      <w:rFonts w:eastAsia="SimSun"/>
                      <w:spacing w:val="0"/>
                      <w:sz w:val="8"/>
                      <w:szCs w:val="8"/>
                      <w:lang w:val="en-GB" w:bidi="ar-SA"/>
                    </w:rPr>
                  </w:pPr>
                </w:p>
              </w:tc>
              <w:tc>
                <w:tcPr>
                  <w:tcW w:w="1080" w:type="dxa"/>
                  <w:shd w:val="clear" w:color="auto" w:fill="auto"/>
                </w:tcPr>
                <w:p w:rsidR="00051F21" w:rsidRPr="00004AE1" w:rsidRDefault="00051F21" w:rsidP="00051F21">
                  <w:pPr>
                    <w:spacing w:after="0" w:line="240" w:lineRule="auto"/>
                    <w:ind w:left="-102" w:right="64"/>
                    <w:jc w:val="right"/>
                    <w:rPr>
                      <w:rFonts w:eastAsia="Times New Roman"/>
                      <w:spacing w:val="0"/>
                      <w:sz w:val="8"/>
                      <w:szCs w:val="8"/>
                    </w:rPr>
                  </w:pPr>
                </w:p>
              </w:tc>
              <w:tc>
                <w:tcPr>
                  <w:tcW w:w="270" w:type="dxa"/>
                  <w:shd w:val="clear" w:color="auto" w:fill="auto"/>
                  <w:vAlign w:val="bottom"/>
                </w:tcPr>
                <w:p w:rsidR="00051F21" w:rsidRPr="00004AE1" w:rsidRDefault="00051F21" w:rsidP="00051F21">
                  <w:pPr>
                    <w:tabs>
                      <w:tab w:val="decimal" w:pos="731"/>
                      <w:tab w:val="decimal" w:pos="765"/>
                    </w:tabs>
                    <w:spacing w:after="0" w:line="240" w:lineRule="auto"/>
                    <w:ind w:left="-79" w:right="-72"/>
                    <w:rPr>
                      <w:rFonts w:eastAsia="SimSun"/>
                      <w:spacing w:val="0"/>
                      <w:sz w:val="8"/>
                      <w:szCs w:val="8"/>
                      <w:lang w:val="en-GB" w:bidi="ar-SA"/>
                    </w:rPr>
                  </w:pPr>
                </w:p>
              </w:tc>
              <w:tc>
                <w:tcPr>
                  <w:tcW w:w="1080" w:type="dxa"/>
                  <w:shd w:val="clear" w:color="auto" w:fill="auto"/>
                  <w:vAlign w:val="bottom"/>
                </w:tcPr>
                <w:p w:rsidR="00051F21" w:rsidRPr="00004AE1" w:rsidRDefault="00051F21" w:rsidP="00051F21">
                  <w:pPr>
                    <w:tabs>
                      <w:tab w:val="left" w:pos="-78"/>
                    </w:tabs>
                    <w:spacing w:after="0" w:line="240" w:lineRule="auto"/>
                    <w:ind w:left="-79" w:right="53"/>
                    <w:jc w:val="right"/>
                    <w:rPr>
                      <w:rFonts w:eastAsia="SimSun"/>
                      <w:spacing w:val="0"/>
                      <w:sz w:val="8"/>
                      <w:szCs w:val="8"/>
                      <w:lang w:val="en-GB" w:bidi="ar-SA"/>
                    </w:rPr>
                  </w:pPr>
                </w:p>
              </w:tc>
              <w:tc>
                <w:tcPr>
                  <w:tcW w:w="270" w:type="dxa"/>
                  <w:shd w:val="clear" w:color="auto" w:fill="auto"/>
                  <w:vAlign w:val="bottom"/>
                </w:tcPr>
                <w:p w:rsidR="00051F21" w:rsidRPr="00004AE1" w:rsidRDefault="00051F21" w:rsidP="00051F21">
                  <w:pPr>
                    <w:tabs>
                      <w:tab w:val="decimal" w:pos="765"/>
                    </w:tabs>
                    <w:spacing w:after="0" w:line="240" w:lineRule="auto"/>
                    <w:rPr>
                      <w:rFonts w:eastAsia="SimSun"/>
                      <w:spacing w:val="0"/>
                      <w:sz w:val="8"/>
                      <w:szCs w:val="8"/>
                      <w:lang w:val="en-GB" w:bidi="ar-SA"/>
                    </w:rPr>
                  </w:pPr>
                </w:p>
              </w:tc>
              <w:tc>
                <w:tcPr>
                  <w:tcW w:w="1080" w:type="dxa"/>
                  <w:shd w:val="clear" w:color="auto" w:fill="auto"/>
                  <w:vAlign w:val="bottom"/>
                </w:tcPr>
                <w:p w:rsidR="00051F21" w:rsidRPr="00004AE1" w:rsidRDefault="00051F21" w:rsidP="00051F21">
                  <w:pPr>
                    <w:tabs>
                      <w:tab w:val="left" w:pos="-79"/>
                    </w:tabs>
                    <w:spacing w:after="0" w:line="240" w:lineRule="auto"/>
                    <w:ind w:left="-79" w:right="32"/>
                    <w:jc w:val="right"/>
                    <w:rPr>
                      <w:rFonts w:eastAsia="SimSun"/>
                      <w:spacing w:val="0"/>
                      <w:sz w:val="8"/>
                      <w:szCs w:val="8"/>
                      <w:lang w:val="en-GB" w:bidi="ar-SA"/>
                    </w:rPr>
                  </w:pPr>
                </w:p>
              </w:tc>
            </w:tr>
          </w:tbl>
          <w:p w:rsidR="00051F21" w:rsidRPr="00004AE1" w:rsidRDefault="00051F21" w:rsidP="00051F21">
            <w:pPr>
              <w:tabs>
                <w:tab w:val="left" w:pos="-78"/>
              </w:tabs>
              <w:spacing w:after="0" w:line="240" w:lineRule="auto"/>
              <w:ind w:left="-79" w:right="53"/>
              <w:jc w:val="right"/>
              <w:rPr>
                <w:rFonts w:eastAsia="SimSun"/>
                <w:spacing w:val="0"/>
                <w:sz w:val="8"/>
                <w:szCs w:val="8"/>
                <w:lang w:val="en-GB" w:bidi="ar-SA"/>
              </w:rPr>
            </w:pPr>
          </w:p>
        </w:tc>
        <w:tc>
          <w:tcPr>
            <w:tcW w:w="270" w:type="dxa"/>
            <w:shd w:val="clear" w:color="auto" w:fill="auto"/>
          </w:tcPr>
          <w:tbl>
            <w:tblPr>
              <w:tblW w:w="9450" w:type="dxa"/>
              <w:tblInd w:w="270" w:type="dxa"/>
              <w:tblLayout w:type="fixed"/>
              <w:tblCellMar>
                <w:left w:w="79" w:type="dxa"/>
                <w:right w:w="79" w:type="dxa"/>
              </w:tblCellMar>
              <w:tblLook w:val="04A0"/>
            </w:tblPr>
            <w:tblGrid>
              <w:gridCol w:w="4312"/>
              <w:gridCol w:w="1082"/>
              <w:gridCol w:w="270"/>
              <w:gridCol w:w="1082"/>
              <w:gridCol w:w="270"/>
              <w:gridCol w:w="1082"/>
              <w:gridCol w:w="270"/>
              <w:gridCol w:w="1082"/>
            </w:tblGrid>
            <w:tr w:rsidR="00051F21" w:rsidRPr="00004AE1" w:rsidTr="0069015F">
              <w:trPr>
                <w:cantSplit/>
              </w:trPr>
              <w:tc>
                <w:tcPr>
                  <w:tcW w:w="4306" w:type="dxa"/>
                </w:tcPr>
                <w:p w:rsidR="00051F21" w:rsidRPr="00004AE1" w:rsidRDefault="00051F21" w:rsidP="00051F21">
                  <w:pPr>
                    <w:spacing w:after="0" w:line="240" w:lineRule="auto"/>
                    <w:ind w:left="213" w:firstLine="29"/>
                    <w:rPr>
                      <w:rFonts w:eastAsia="MS Mincho"/>
                      <w:spacing w:val="0"/>
                      <w:sz w:val="8"/>
                      <w:szCs w:val="8"/>
                      <w:cs/>
                    </w:rPr>
                  </w:pPr>
                </w:p>
              </w:tc>
              <w:tc>
                <w:tcPr>
                  <w:tcW w:w="1080" w:type="dxa"/>
                  <w:shd w:val="clear" w:color="auto" w:fill="auto"/>
                </w:tcPr>
                <w:p w:rsidR="00051F21" w:rsidRPr="00004AE1" w:rsidRDefault="00051F21" w:rsidP="00051F21">
                  <w:pPr>
                    <w:tabs>
                      <w:tab w:val="decimal" w:pos="-82"/>
                    </w:tabs>
                    <w:spacing w:after="0" w:line="240" w:lineRule="auto"/>
                    <w:ind w:left="-102" w:right="48"/>
                    <w:jc w:val="right"/>
                    <w:rPr>
                      <w:rFonts w:eastAsia="MS Mincho"/>
                      <w:spacing w:val="0"/>
                      <w:sz w:val="8"/>
                      <w:szCs w:val="8"/>
                    </w:rPr>
                  </w:pPr>
                </w:p>
              </w:tc>
              <w:tc>
                <w:tcPr>
                  <w:tcW w:w="270" w:type="dxa"/>
                  <w:shd w:val="clear" w:color="auto" w:fill="auto"/>
                  <w:vAlign w:val="bottom"/>
                </w:tcPr>
                <w:p w:rsidR="00051F21" w:rsidRPr="00004AE1" w:rsidRDefault="00051F21" w:rsidP="00051F21">
                  <w:pPr>
                    <w:tabs>
                      <w:tab w:val="decimal" w:pos="731"/>
                      <w:tab w:val="decimal" w:pos="765"/>
                    </w:tabs>
                    <w:spacing w:after="0" w:line="240" w:lineRule="auto"/>
                    <w:ind w:left="-83" w:right="11" w:firstLine="4"/>
                    <w:rPr>
                      <w:rFonts w:eastAsia="SimSun"/>
                      <w:spacing w:val="0"/>
                      <w:sz w:val="8"/>
                      <w:szCs w:val="8"/>
                      <w:lang w:val="en-GB" w:bidi="ar-SA"/>
                    </w:rPr>
                  </w:pPr>
                </w:p>
              </w:tc>
              <w:tc>
                <w:tcPr>
                  <w:tcW w:w="1080" w:type="dxa"/>
                  <w:shd w:val="clear" w:color="auto" w:fill="auto"/>
                </w:tcPr>
                <w:p w:rsidR="00051F21" w:rsidRPr="00004AE1" w:rsidRDefault="00051F21" w:rsidP="00051F21">
                  <w:pPr>
                    <w:spacing w:after="0" w:line="240" w:lineRule="auto"/>
                    <w:ind w:left="-102" w:right="64"/>
                    <w:jc w:val="right"/>
                    <w:rPr>
                      <w:rFonts w:eastAsia="Times New Roman"/>
                      <w:spacing w:val="0"/>
                      <w:sz w:val="8"/>
                      <w:szCs w:val="8"/>
                    </w:rPr>
                  </w:pPr>
                </w:p>
              </w:tc>
              <w:tc>
                <w:tcPr>
                  <w:tcW w:w="270" w:type="dxa"/>
                  <w:shd w:val="clear" w:color="auto" w:fill="auto"/>
                  <w:vAlign w:val="bottom"/>
                </w:tcPr>
                <w:p w:rsidR="00051F21" w:rsidRPr="00004AE1" w:rsidRDefault="00051F21" w:rsidP="00051F21">
                  <w:pPr>
                    <w:tabs>
                      <w:tab w:val="decimal" w:pos="731"/>
                      <w:tab w:val="decimal" w:pos="765"/>
                    </w:tabs>
                    <w:spacing w:after="0" w:line="240" w:lineRule="auto"/>
                    <w:ind w:left="-79" w:right="-72"/>
                    <w:rPr>
                      <w:rFonts w:eastAsia="SimSun"/>
                      <w:spacing w:val="0"/>
                      <w:sz w:val="8"/>
                      <w:szCs w:val="8"/>
                      <w:lang w:val="en-GB" w:bidi="ar-SA"/>
                    </w:rPr>
                  </w:pPr>
                </w:p>
              </w:tc>
              <w:tc>
                <w:tcPr>
                  <w:tcW w:w="1080" w:type="dxa"/>
                  <w:shd w:val="clear" w:color="auto" w:fill="auto"/>
                  <w:vAlign w:val="bottom"/>
                </w:tcPr>
                <w:p w:rsidR="00051F21" w:rsidRPr="00004AE1" w:rsidRDefault="00051F21" w:rsidP="00051F21">
                  <w:pPr>
                    <w:tabs>
                      <w:tab w:val="left" w:pos="-78"/>
                    </w:tabs>
                    <w:spacing w:after="0" w:line="240" w:lineRule="auto"/>
                    <w:ind w:left="-79" w:right="53"/>
                    <w:jc w:val="right"/>
                    <w:rPr>
                      <w:rFonts w:eastAsia="SimSun"/>
                      <w:spacing w:val="0"/>
                      <w:sz w:val="8"/>
                      <w:szCs w:val="8"/>
                      <w:lang w:val="en-GB" w:bidi="ar-SA"/>
                    </w:rPr>
                  </w:pPr>
                </w:p>
              </w:tc>
              <w:tc>
                <w:tcPr>
                  <w:tcW w:w="270" w:type="dxa"/>
                  <w:shd w:val="clear" w:color="auto" w:fill="auto"/>
                  <w:vAlign w:val="bottom"/>
                </w:tcPr>
                <w:p w:rsidR="00051F21" w:rsidRPr="00004AE1" w:rsidRDefault="00051F21" w:rsidP="00051F21">
                  <w:pPr>
                    <w:tabs>
                      <w:tab w:val="decimal" w:pos="765"/>
                    </w:tabs>
                    <w:spacing w:after="0" w:line="240" w:lineRule="auto"/>
                    <w:rPr>
                      <w:rFonts w:eastAsia="SimSun"/>
                      <w:spacing w:val="0"/>
                      <w:sz w:val="8"/>
                      <w:szCs w:val="8"/>
                      <w:lang w:val="en-GB" w:bidi="ar-SA"/>
                    </w:rPr>
                  </w:pPr>
                </w:p>
              </w:tc>
              <w:tc>
                <w:tcPr>
                  <w:tcW w:w="1080" w:type="dxa"/>
                  <w:shd w:val="clear" w:color="auto" w:fill="auto"/>
                  <w:vAlign w:val="bottom"/>
                </w:tcPr>
                <w:p w:rsidR="00051F21" w:rsidRPr="00004AE1" w:rsidRDefault="00051F21" w:rsidP="00051F21">
                  <w:pPr>
                    <w:tabs>
                      <w:tab w:val="left" w:pos="-79"/>
                    </w:tabs>
                    <w:spacing w:after="0" w:line="240" w:lineRule="auto"/>
                    <w:ind w:left="-79" w:right="32"/>
                    <w:jc w:val="right"/>
                    <w:rPr>
                      <w:rFonts w:eastAsia="SimSun"/>
                      <w:spacing w:val="0"/>
                      <w:sz w:val="8"/>
                      <w:szCs w:val="8"/>
                      <w:lang w:val="en-GB" w:bidi="ar-SA"/>
                    </w:rPr>
                  </w:pPr>
                </w:p>
              </w:tc>
            </w:tr>
          </w:tbl>
          <w:p w:rsidR="00051F21" w:rsidRPr="00004AE1" w:rsidRDefault="00051F21" w:rsidP="00051F21">
            <w:pPr>
              <w:tabs>
                <w:tab w:val="decimal" w:pos="765"/>
              </w:tabs>
              <w:spacing w:after="0" w:line="240" w:lineRule="auto"/>
              <w:rPr>
                <w:rFonts w:eastAsia="SimSun"/>
                <w:spacing w:val="0"/>
                <w:sz w:val="8"/>
                <w:szCs w:val="8"/>
                <w:lang w:val="en-GB" w:bidi="ar-SA"/>
              </w:rPr>
            </w:pPr>
          </w:p>
        </w:tc>
        <w:tc>
          <w:tcPr>
            <w:tcW w:w="1080" w:type="dxa"/>
            <w:shd w:val="clear" w:color="auto" w:fill="auto"/>
          </w:tcPr>
          <w:tbl>
            <w:tblPr>
              <w:tblW w:w="9450" w:type="dxa"/>
              <w:tblInd w:w="270" w:type="dxa"/>
              <w:tblLayout w:type="fixed"/>
              <w:tblCellMar>
                <w:left w:w="79" w:type="dxa"/>
                <w:right w:w="79" w:type="dxa"/>
              </w:tblCellMar>
              <w:tblLook w:val="04A0"/>
            </w:tblPr>
            <w:tblGrid>
              <w:gridCol w:w="4312"/>
              <w:gridCol w:w="1082"/>
              <w:gridCol w:w="270"/>
              <w:gridCol w:w="1082"/>
              <w:gridCol w:w="270"/>
              <w:gridCol w:w="1082"/>
              <w:gridCol w:w="270"/>
              <w:gridCol w:w="1082"/>
            </w:tblGrid>
            <w:tr w:rsidR="00051F21" w:rsidRPr="00004AE1" w:rsidTr="0069015F">
              <w:trPr>
                <w:cantSplit/>
              </w:trPr>
              <w:tc>
                <w:tcPr>
                  <w:tcW w:w="4306" w:type="dxa"/>
                </w:tcPr>
                <w:p w:rsidR="00051F21" w:rsidRPr="00004AE1" w:rsidRDefault="00051F21" w:rsidP="00051F21">
                  <w:pPr>
                    <w:spacing w:after="0" w:line="240" w:lineRule="auto"/>
                    <w:ind w:left="213" w:firstLine="29"/>
                    <w:rPr>
                      <w:rFonts w:eastAsia="MS Mincho"/>
                      <w:spacing w:val="0"/>
                      <w:sz w:val="8"/>
                      <w:szCs w:val="8"/>
                      <w:cs/>
                    </w:rPr>
                  </w:pPr>
                </w:p>
              </w:tc>
              <w:tc>
                <w:tcPr>
                  <w:tcW w:w="1080" w:type="dxa"/>
                  <w:shd w:val="clear" w:color="auto" w:fill="auto"/>
                </w:tcPr>
                <w:p w:rsidR="00051F21" w:rsidRPr="00004AE1" w:rsidRDefault="00051F21" w:rsidP="00051F21">
                  <w:pPr>
                    <w:tabs>
                      <w:tab w:val="decimal" w:pos="-82"/>
                    </w:tabs>
                    <w:spacing w:after="0" w:line="240" w:lineRule="auto"/>
                    <w:ind w:left="-102" w:right="48"/>
                    <w:jc w:val="right"/>
                    <w:rPr>
                      <w:rFonts w:eastAsia="MS Mincho"/>
                      <w:spacing w:val="0"/>
                      <w:sz w:val="8"/>
                      <w:szCs w:val="8"/>
                    </w:rPr>
                  </w:pPr>
                </w:p>
              </w:tc>
              <w:tc>
                <w:tcPr>
                  <w:tcW w:w="270" w:type="dxa"/>
                  <w:shd w:val="clear" w:color="auto" w:fill="auto"/>
                  <w:vAlign w:val="bottom"/>
                </w:tcPr>
                <w:p w:rsidR="00051F21" w:rsidRPr="00004AE1" w:rsidRDefault="00051F21" w:rsidP="00051F21">
                  <w:pPr>
                    <w:tabs>
                      <w:tab w:val="decimal" w:pos="731"/>
                      <w:tab w:val="decimal" w:pos="765"/>
                    </w:tabs>
                    <w:spacing w:after="0" w:line="240" w:lineRule="auto"/>
                    <w:ind w:left="-83" w:right="11" w:firstLine="4"/>
                    <w:rPr>
                      <w:rFonts w:eastAsia="SimSun"/>
                      <w:spacing w:val="0"/>
                      <w:sz w:val="8"/>
                      <w:szCs w:val="8"/>
                      <w:lang w:val="en-GB" w:bidi="ar-SA"/>
                    </w:rPr>
                  </w:pPr>
                </w:p>
              </w:tc>
              <w:tc>
                <w:tcPr>
                  <w:tcW w:w="1080" w:type="dxa"/>
                  <w:shd w:val="clear" w:color="auto" w:fill="auto"/>
                </w:tcPr>
                <w:p w:rsidR="00051F21" w:rsidRPr="00004AE1" w:rsidRDefault="00051F21" w:rsidP="00051F21">
                  <w:pPr>
                    <w:spacing w:after="0" w:line="240" w:lineRule="auto"/>
                    <w:ind w:left="-102" w:right="64"/>
                    <w:jc w:val="right"/>
                    <w:rPr>
                      <w:rFonts w:eastAsia="Times New Roman"/>
                      <w:spacing w:val="0"/>
                      <w:sz w:val="8"/>
                      <w:szCs w:val="8"/>
                    </w:rPr>
                  </w:pPr>
                </w:p>
              </w:tc>
              <w:tc>
                <w:tcPr>
                  <w:tcW w:w="270" w:type="dxa"/>
                  <w:shd w:val="clear" w:color="auto" w:fill="auto"/>
                  <w:vAlign w:val="bottom"/>
                </w:tcPr>
                <w:p w:rsidR="00051F21" w:rsidRPr="00004AE1" w:rsidRDefault="00051F21" w:rsidP="00051F21">
                  <w:pPr>
                    <w:tabs>
                      <w:tab w:val="decimal" w:pos="731"/>
                      <w:tab w:val="decimal" w:pos="765"/>
                    </w:tabs>
                    <w:spacing w:after="0" w:line="240" w:lineRule="auto"/>
                    <w:ind w:left="-79" w:right="-72"/>
                    <w:rPr>
                      <w:rFonts w:eastAsia="SimSun"/>
                      <w:spacing w:val="0"/>
                      <w:sz w:val="8"/>
                      <w:szCs w:val="8"/>
                      <w:lang w:val="en-GB" w:bidi="ar-SA"/>
                    </w:rPr>
                  </w:pPr>
                </w:p>
              </w:tc>
              <w:tc>
                <w:tcPr>
                  <w:tcW w:w="1080" w:type="dxa"/>
                  <w:shd w:val="clear" w:color="auto" w:fill="auto"/>
                  <w:vAlign w:val="bottom"/>
                </w:tcPr>
                <w:p w:rsidR="00051F21" w:rsidRPr="00004AE1" w:rsidRDefault="00051F21" w:rsidP="00051F21">
                  <w:pPr>
                    <w:tabs>
                      <w:tab w:val="left" w:pos="-78"/>
                    </w:tabs>
                    <w:spacing w:after="0" w:line="240" w:lineRule="auto"/>
                    <w:ind w:left="-79" w:right="53"/>
                    <w:jc w:val="right"/>
                    <w:rPr>
                      <w:rFonts w:eastAsia="SimSun"/>
                      <w:spacing w:val="0"/>
                      <w:sz w:val="8"/>
                      <w:szCs w:val="8"/>
                      <w:lang w:val="en-GB" w:bidi="ar-SA"/>
                    </w:rPr>
                  </w:pPr>
                </w:p>
              </w:tc>
              <w:tc>
                <w:tcPr>
                  <w:tcW w:w="270" w:type="dxa"/>
                  <w:shd w:val="clear" w:color="auto" w:fill="auto"/>
                  <w:vAlign w:val="bottom"/>
                </w:tcPr>
                <w:p w:rsidR="00051F21" w:rsidRPr="00004AE1" w:rsidRDefault="00051F21" w:rsidP="00051F21">
                  <w:pPr>
                    <w:tabs>
                      <w:tab w:val="decimal" w:pos="765"/>
                    </w:tabs>
                    <w:spacing w:after="0" w:line="240" w:lineRule="auto"/>
                    <w:rPr>
                      <w:rFonts w:eastAsia="SimSun"/>
                      <w:spacing w:val="0"/>
                      <w:sz w:val="8"/>
                      <w:szCs w:val="8"/>
                      <w:lang w:val="en-GB" w:bidi="ar-SA"/>
                    </w:rPr>
                  </w:pPr>
                </w:p>
              </w:tc>
              <w:tc>
                <w:tcPr>
                  <w:tcW w:w="1080" w:type="dxa"/>
                  <w:shd w:val="clear" w:color="auto" w:fill="auto"/>
                  <w:vAlign w:val="bottom"/>
                </w:tcPr>
                <w:p w:rsidR="00051F21" w:rsidRPr="00004AE1" w:rsidRDefault="00051F21" w:rsidP="00051F21">
                  <w:pPr>
                    <w:tabs>
                      <w:tab w:val="left" w:pos="-79"/>
                    </w:tabs>
                    <w:spacing w:after="0" w:line="240" w:lineRule="auto"/>
                    <w:ind w:left="-79" w:right="32"/>
                    <w:jc w:val="right"/>
                    <w:rPr>
                      <w:rFonts w:eastAsia="SimSun"/>
                      <w:spacing w:val="0"/>
                      <w:sz w:val="8"/>
                      <w:szCs w:val="8"/>
                      <w:lang w:val="en-GB" w:bidi="ar-SA"/>
                    </w:rPr>
                  </w:pPr>
                </w:p>
              </w:tc>
            </w:tr>
          </w:tbl>
          <w:p w:rsidR="00051F21" w:rsidRPr="00004AE1" w:rsidRDefault="00051F21" w:rsidP="00051F21">
            <w:pPr>
              <w:tabs>
                <w:tab w:val="left" w:pos="-79"/>
              </w:tabs>
              <w:spacing w:after="0" w:line="240" w:lineRule="auto"/>
              <w:ind w:left="-79" w:right="32"/>
              <w:jc w:val="right"/>
              <w:rPr>
                <w:rFonts w:eastAsia="SimSun"/>
                <w:spacing w:val="0"/>
                <w:sz w:val="8"/>
                <w:szCs w:val="8"/>
                <w:lang w:val="en-GB" w:bidi="ar-SA"/>
              </w:rPr>
            </w:pPr>
          </w:p>
        </w:tc>
      </w:tr>
      <w:tr w:rsidR="00FC69D8" w:rsidRPr="00FE501C" w:rsidTr="00004AE1">
        <w:trPr>
          <w:cantSplit/>
        </w:trPr>
        <w:tc>
          <w:tcPr>
            <w:tcW w:w="4227" w:type="dxa"/>
          </w:tcPr>
          <w:p w:rsidR="00FC69D8" w:rsidRPr="00AD4F04" w:rsidRDefault="00AD4F04" w:rsidP="00C211C0">
            <w:pPr>
              <w:spacing w:after="0" w:line="240" w:lineRule="auto"/>
              <w:ind w:left="213" w:hanging="141"/>
              <w:rPr>
                <w:rFonts w:asciiTheme="majorBidi" w:hAnsiTheme="majorBidi" w:cstheme="majorBidi"/>
                <w:cs/>
              </w:rPr>
            </w:pPr>
            <w:r w:rsidRPr="00AD4F04">
              <w:rPr>
                <w:rFonts w:asciiTheme="majorBidi" w:hAnsiTheme="majorBidi" w:cstheme="majorBidi"/>
              </w:rPr>
              <w:t>Current</w:t>
            </w:r>
          </w:p>
        </w:tc>
        <w:tc>
          <w:tcPr>
            <w:tcW w:w="1080" w:type="dxa"/>
            <w:shd w:val="clear" w:color="auto" w:fill="auto"/>
          </w:tcPr>
          <w:p w:rsidR="00FC69D8" w:rsidRPr="00E807DC" w:rsidRDefault="00FC69D8" w:rsidP="00B9400A">
            <w:pPr>
              <w:tabs>
                <w:tab w:val="decimal" w:pos="-82"/>
              </w:tabs>
              <w:spacing w:after="0" w:line="240" w:lineRule="auto"/>
              <w:ind w:left="-102" w:right="48"/>
              <w:jc w:val="right"/>
              <w:rPr>
                <w:rFonts w:eastAsia="MS Mincho"/>
                <w:spacing w:val="0"/>
                <w:cs/>
              </w:rPr>
            </w:pPr>
            <w:r w:rsidRPr="00130B08">
              <w:rPr>
                <w:rFonts w:eastAsia="MS Mincho"/>
                <w:spacing w:val="0"/>
              </w:rPr>
              <w:t>1</w:t>
            </w:r>
            <w:r>
              <w:rPr>
                <w:rFonts w:eastAsia="MS Mincho"/>
                <w:spacing w:val="0"/>
              </w:rPr>
              <w:t>0</w:t>
            </w:r>
            <w:r w:rsidRPr="00130B08">
              <w:rPr>
                <w:rFonts w:eastAsia="MS Mincho"/>
                <w:spacing w:val="0"/>
              </w:rPr>
              <w:t>5,229</w:t>
            </w:r>
          </w:p>
        </w:tc>
        <w:tc>
          <w:tcPr>
            <w:tcW w:w="270" w:type="dxa"/>
            <w:shd w:val="clear" w:color="auto" w:fill="auto"/>
            <w:vAlign w:val="bottom"/>
          </w:tcPr>
          <w:p w:rsidR="00FC69D8" w:rsidRPr="005E3F4E" w:rsidRDefault="00FC69D8" w:rsidP="00FC69D8">
            <w:pPr>
              <w:tabs>
                <w:tab w:val="decimal" w:pos="731"/>
                <w:tab w:val="decimal" w:pos="765"/>
              </w:tabs>
              <w:spacing w:after="0" w:line="240" w:lineRule="auto"/>
              <w:ind w:left="-83" w:right="11" w:firstLine="4"/>
              <w:rPr>
                <w:rFonts w:eastAsia="SimSun"/>
                <w:spacing w:val="0"/>
                <w:lang w:val="en-GB" w:bidi="ar-SA"/>
              </w:rPr>
            </w:pPr>
          </w:p>
        </w:tc>
        <w:tc>
          <w:tcPr>
            <w:tcW w:w="1080" w:type="dxa"/>
            <w:shd w:val="clear" w:color="auto" w:fill="auto"/>
          </w:tcPr>
          <w:p w:rsidR="00FC69D8" w:rsidRPr="005E3F4E" w:rsidRDefault="00FC69D8" w:rsidP="00B9400A">
            <w:pPr>
              <w:spacing w:after="0" w:line="240" w:lineRule="auto"/>
              <w:ind w:left="-102" w:right="64"/>
              <w:jc w:val="right"/>
              <w:rPr>
                <w:rFonts w:eastAsia="Times New Roman"/>
                <w:spacing w:val="0"/>
              </w:rPr>
            </w:pPr>
            <w:r>
              <w:rPr>
                <w:rFonts w:eastAsia="Times New Roman"/>
                <w:spacing w:val="0"/>
              </w:rPr>
              <w:t>82,051</w:t>
            </w:r>
          </w:p>
        </w:tc>
        <w:tc>
          <w:tcPr>
            <w:tcW w:w="270" w:type="dxa"/>
            <w:shd w:val="clear" w:color="auto" w:fill="auto"/>
            <w:vAlign w:val="bottom"/>
          </w:tcPr>
          <w:p w:rsidR="00FC69D8" w:rsidRPr="005E3F4E" w:rsidRDefault="00FC69D8" w:rsidP="00FC69D8">
            <w:pPr>
              <w:tabs>
                <w:tab w:val="decimal" w:pos="731"/>
                <w:tab w:val="decimal" w:pos="765"/>
              </w:tabs>
              <w:spacing w:after="0" w:line="240" w:lineRule="auto"/>
              <w:ind w:left="-79" w:right="-72"/>
              <w:rPr>
                <w:rFonts w:eastAsia="SimSun"/>
                <w:spacing w:val="0"/>
                <w:lang w:val="en-GB" w:bidi="ar-SA"/>
              </w:rPr>
            </w:pPr>
          </w:p>
        </w:tc>
        <w:tc>
          <w:tcPr>
            <w:tcW w:w="1080" w:type="dxa"/>
            <w:shd w:val="clear" w:color="auto" w:fill="auto"/>
            <w:vAlign w:val="bottom"/>
          </w:tcPr>
          <w:p w:rsidR="00FC69D8" w:rsidRPr="00742377" w:rsidRDefault="00FC69D8" w:rsidP="00B9400A">
            <w:pPr>
              <w:tabs>
                <w:tab w:val="left" w:pos="-78"/>
              </w:tabs>
              <w:spacing w:after="0" w:line="240" w:lineRule="auto"/>
              <w:ind w:left="-79" w:right="53"/>
              <w:jc w:val="right"/>
              <w:rPr>
                <w:rFonts w:eastAsia="SimSun"/>
                <w:spacing w:val="0"/>
                <w:lang w:val="en-GB" w:bidi="ar-SA"/>
              </w:rPr>
            </w:pPr>
            <w:r w:rsidRPr="00742377">
              <w:rPr>
                <w:rFonts w:eastAsia="SimSun"/>
                <w:spacing w:val="0"/>
                <w:lang w:val="en-GB" w:bidi="ar-SA"/>
              </w:rPr>
              <w:t>55,1</w:t>
            </w:r>
            <w:r>
              <w:rPr>
                <w:rFonts w:eastAsia="SimSun"/>
                <w:spacing w:val="0"/>
                <w:lang w:val="en-GB" w:bidi="ar-SA"/>
              </w:rPr>
              <w:t>0</w:t>
            </w:r>
            <w:r w:rsidRPr="00742377">
              <w:rPr>
                <w:rFonts w:eastAsia="SimSun"/>
                <w:spacing w:val="0"/>
                <w:lang w:val="en-GB" w:bidi="ar-SA"/>
              </w:rPr>
              <w:t>2</w:t>
            </w:r>
          </w:p>
        </w:tc>
        <w:tc>
          <w:tcPr>
            <w:tcW w:w="270" w:type="dxa"/>
            <w:shd w:val="clear" w:color="auto" w:fill="auto"/>
            <w:vAlign w:val="bottom"/>
          </w:tcPr>
          <w:p w:rsidR="00FC69D8" w:rsidRPr="005E3F4E" w:rsidRDefault="00FC69D8" w:rsidP="00FC69D8">
            <w:pPr>
              <w:tabs>
                <w:tab w:val="decimal" w:pos="765"/>
              </w:tabs>
              <w:spacing w:after="0" w:line="240" w:lineRule="auto"/>
              <w:rPr>
                <w:rFonts w:eastAsia="SimSun"/>
                <w:spacing w:val="0"/>
                <w:lang w:val="en-GB" w:bidi="ar-SA"/>
              </w:rPr>
            </w:pPr>
          </w:p>
        </w:tc>
        <w:tc>
          <w:tcPr>
            <w:tcW w:w="1080" w:type="dxa"/>
            <w:shd w:val="clear" w:color="auto" w:fill="auto"/>
            <w:vAlign w:val="bottom"/>
          </w:tcPr>
          <w:p w:rsidR="00FC69D8" w:rsidRPr="00FE501C" w:rsidRDefault="00FC69D8" w:rsidP="00B9400A">
            <w:pPr>
              <w:tabs>
                <w:tab w:val="left" w:pos="-79"/>
              </w:tabs>
              <w:spacing w:after="0" w:line="240" w:lineRule="auto"/>
              <w:ind w:left="-79" w:right="32"/>
              <w:jc w:val="right"/>
              <w:rPr>
                <w:rFonts w:eastAsia="SimSun"/>
                <w:spacing w:val="0"/>
                <w:lang w:val="en-GB" w:bidi="ar-SA"/>
              </w:rPr>
            </w:pPr>
            <w:r>
              <w:rPr>
                <w:rFonts w:eastAsia="SimSun"/>
                <w:spacing w:val="0"/>
                <w:lang w:val="en-GB" w:bidi="ar-SA"/>
              </w:rPr>
              <w:t>62,278</w:t>
            </w:r>
          </w:p>
        </w:tc>
      </w:tr>
      <w:tr w:rsidR="00FC69D8" w:rsidRPr="00FE501C" w:rsidTr="00004AE1">
        <w:trPr>
          <w:cantSplit/>
        </w:trPr>
        <w:tc>
          <w:tcPr>
            <w:tcW w:w="4227" w:type="dxa"/>
          </w:tcPr>
          <w:p w:rsidR="00FC69D8" w:rsidRPr="00AD4F04" w:rsidRDefault="00AD4F04" w:rsidP="00C211C0">
            <w:pPr>
              <w:spacing w:after="0" w:line="240" w:lineRule="auto"/>
              <w:ind w:left="213" w:hanging="141"/>
              <w:rPr>
                <w:rFonts w:asciiTheme="majorBidi" w:hAnsiTheme="majorBidi" w:cstheme="majorBidi"/>
                <w:cs/>
              </w:rPr>
            </w:pPr>
            <w:r w:rsidRPr="00AD4F04">
              <w:rPr>
                <w:rFonts w:asciiTheme="majorBidi" w:hAnsiTheme="majorBidi" w:cstheme="majorBidi"/>
              </w:rPr>
              <w:t>Non - Current</w:t>
            </w:r>
          </w:p>
        </w:tc>
        <w:tc>
          <w:tcPr>
            <w:tcW w:w="1080" w:type="dxa"/>
            <w:tcBorders>
              <w:bottom w:val="single" w:sz="4" w:space="0" w:color="auto"/>
            </w:tcBorders>
            <w:shd w:val="clear" w:color="auto" w:fill="auto"/>
          </w:tcPr>
          <w:p w:rsidR="00FC69D8" w:rsidRPr="00E807DC" w:rsidRDefault="00FC69D8" w:rsidP="00B9400A">
            <w:pPr>
              <w:tabs>
                <w:tab w:val="decimal" w:pos="-82"/>
              </w:tabs>
              <w:spacing w:after="0" w:line="240" w:lineRule="auto"/>
              <w:ind w:left="-102" w:right="48"/>
              <w:jc w:val="right"/>
              <w:rPr>
                <w:rFonts w:eastAsia="MS Mincho"/>
                <w:spacing w:val="0"/>
                <w:cs/>
              </w:rPr>
            </w:pPr>
            <w:r w:rsidRPr="00130B08">
              <w:rPr>
                <w:rFonts w:eastAsia="MS Mincho"/>
                <w:spacing w:val="0"/>
              </w:rPr>
              <w:t>174,959</w:t>
            </w:r>
          </w:p>
        </w:tc>
        <w:tc>
          <w:tcPr>
            <w:tcW w:w="270" w:type="dxa"/>
            <w:shd w:val="clear" w:color="auto" w:fill="auto"/>
            <w:vAlign w:val="bottom"/>
          </w:tcPr>
          <w:p w:rsidR="00FC69D8" w:rsidRPr="005E3F4E" w:rsidRDefault="00FC69D8" w:rsidP="00FC69D8">
            <w:pPr>
              <w:tabs>
                <w:tab w:val="decimal" w:pos="731"/>
                <w:tab w:val="decimal" w:pos="765"/>
              </w:tabs>
              <w:spacing w:after="0" w:line="240" w:lineRule="auto"/>
              <w:ind w:left="-83" w:right="11" w:firstLine="4"/>
              <w:rPr>
                <w:rFonts w:eastAsia="SimSun"/>
                <w:spacing w:val="0"/>
                <w:lang w:val="en-GB" w:bidi="ar-SA"/>
              </w:rPr>
            </w:pPr>
          </w:p>
        </w:tc>
        <w:tc>
          <w:tcPr>
            <w:tcW w:w="1080" w:type="dxa"/>
            <w:tcBorders>
              <w:bottom w:val="single" w:sz="4" w:space="0" w:color="auto"/>
            </w:tcBorders>
            <w:shd w:val="clear" w:color="auto" w:fill="auto"/>
          </w:tcPr>
          <w:p w:rsidR="00FC69D8" w:rsidRPr="005E3F4E" w:rsidRDefault="00FC69D8" w:rsidP="00B9400A">
            <w:pPr>
              <w:spacing w:after="0" w:line="240" w:lineRule="auto"/>
              <w:ind w:left="-102" w:right="64"/>
              <w:jc w:val="right"/>
              <w:rPr>
                <w:rFonts w:eastAsia="Times New Roman"/>
                <w:spacing w:val="0"/>
              </w:rPr>
            </w:pPr>
            <w:r>
              <w:rPr>
                <w:rFonts w:eastAsia="Times New Roman"/>
                <w:spacing w:val="0"/>
              </w:rPr>
              <w:t>49,621</w:t>
            </w:r>
          </w:p>
        </w:tc>
        <w:tc>
          <w:tcPr>
            <w:tcW w:w="270" w:type="dxa"/>
            <w:shd w:val="clear" w:color="auto" w:fill="auto"/>
            <w:vAlign w:val="bottom"/>
          </w:tcPr>
          <w:p w:rsidR="00FC69D8" w:rsidRPr="005E3F4E" w:rsidRDefault="00FC69D8" w:rsidP="00FC69D8">
            <w:pPr>
              <w:tabs>
                <w:tab w:val="decimal" w:pos="731"/>
                <w:tab w:val="decimal" w:pos="765"/>
              </w:tabs>
              <w:spacing w:after="0" w:line="240" w:lineRule="auto"/>
              <w:ind w:left="-79" w:right="-72"/>
              <w:rPr>
                <w:rFonts w:eastAsia="SimSun"/>
                <w:spacing w:val="0"/>
                <w:lang w:val="en-GB" w:bidi="ar-SA"/>
              </w:rPr>
            </w:pPr>
          </w:p>
        </w:tc>
        <w:tc>
          <w:tcPr>
            <w:tcW w:w="1080" w:type="dxa"/>
            <w:tcBorders>
              <w:bottom w:val="single" w:sz="4" w:space="0" w:color="auto"/>
            </w:tcBorders>
            <w:shd w:val="clear" w:color="auto" w:fill="auto"/>
            <w:vAlign w:val="bottom"/>
          </w:tcPr>
          <w:p w:rsidR="00FC69D8" w:rsidRPr="00742377" w:rsidRDefault="00FC69D8" w:rsidP="00B9400A">
            <w:pPr>
              <w:tabs>
                <w:tab w:val="left" w:pos="-78"/>
              </w:tabs>
              <w:spacing w:after="0" w:line="240" w:lineRule="auto"/>
              <w:ind w:left="-79" w:right="53"/>
              <w:jc w:val="right"/>
              <w:rPr>
                <w:rFonts w:eastAsia="SimSun"/>
                <w:spacing w:val="0"/>
                <w:lang w:val="en-GB" w:bidi="ar-SA"/>
              </w:rPr>
            </w:pPr>
            <w:r w:rsidRPr="00742377">
              <w:rPr>
                <w:rFonts w:eastAsia="SimSun"/>
                <w:spacing w:val="0"/>
                <w:lang w:val="en-GB" w:bidi="ar-SA"/>
              </w:rPr>
              <w:t>174,959</w:t>
            </w:r>
          </w:p>
        </w:tc>
        <w:tc>
          <w:tcPr>
            <w:tcW w:w="270" w:type="dxa"/>
            <w:shd w:val="clear" w:color="auto" w:fill="auto"/>
            <w:vAlign w:val="bottom"/>
          </w:tcPr>
          <w:p w:rsidR="00FC69D8" w:rsidRPr="005E3F4E" w:rsidRDefault="00FC69D8" w:rsidP="00FC69D8">
            <w:pPr>
              <w:tabs>
                <w:tab w:val="decimal" w:pos="765"/>
              </w:tabs>
              <w:spacing w:after="0" w:line="240" w:lineRule="auto"/>
              <w:rPr>
                <w:rFonts w:eastAsia="SimSun"/>
                <w:spacing w:val="0"/>
                <w:lang w:val="en-GB" w:bidi="ar-SA"/>
              </w:rPr>
            </w:pPr>
          </w:p>
        </w:tc>
        <w:tc>
          <w:tcPr>
            <w:tcW w:w="1080" w:type="dxa"/>
            <w:tcBorders>
              <w:bottom w:val="single" w:sz="4" w:space="0" w:color="auto"/>
            </w:tcBorders>
            <w:shd w:val="clear" w:color="auto" w:fill="auto"/>
            <w:vAlign w:val="bottom"/>
          </w:tcPr>
          <w:p w:rsidR="00FC69D8" w:rsidRPr="00FE501C" w:rsidRDefault="00FC69D8" w:rsidP="00B9400A">
            <w:pPr>
              <w:tabs>
                <w:tab w:val="left" w:pos="-79"/>
              </w:tabs>
              <w:spacing w:after="0" w:line="240" w:lineRule="auto"/>
              <w:ind w:left="-79" w:right="32"/>
              <w:jc w:val="right"/>
              <w:rPr>
                <w:rFonts w:eastAsia="SimSun"/>
                <w:spacing w:val="0"/>
                <w:lang w:val="en-GB" w:bidi="ar-SA"/>
              </w:rPr>
            </w:pPr>
            <w:r>
              <w:rPr>
                <w:rFonts w:eastAsia="SimSun"/>
                <w:spacing w:val="0"/>
                <w:lang w:val="en-GB" w:bidi="ar-SA"/>
              </w:rPr>
              <w:t>49,621</w:t>
            </w:r>
          </w:p>
        </w:tc>
      </w:tr>
      <w:tr w:rsidR="00FC69D8" w:rsidRPr="00FE501C" w:rsidTr="00004AE1">
        <w:trPr>
          <w:cantSplit/>
        </w:trPr>
        <w:tc>
          <w:tcPr>
            <w:tcW w:w="4227" w:type="dxa"/>
          </w:tcPr>
          <w:p w:rsidR="00FC69D8" w:rsidRPr="00AD4F04" w:rsidRDefault="00AD4F04" w:rsidP="00C211C0">
            <w:pPr>
              <w:spacing w:after="0" w:line="240" w:lineRule="auto"/>
              <w:ind w:left="213" w:hanging="141"/>
              <w:rPr>
                <w:rFonts w:asciiTheme="majorBidi" w:hAnsiTheme="majorBidi" w:cstheme="majorBidi"/>
                <w:cs/>
              </w:rPr>
            </w:pPr>
            <w:r w:rsidRPr="00AD4F04">
              <w:rPr>
                <w:rFonts w:asciiTheme="majorBidi" w:hAnsiTheme="majorBidi" w:cstheme="majorBidi"/>
              </w:rPr>
              <w:t>Total</w:t>
            </w:r>
          </w:p>
        </w:tc>
        <w:tc>
          <w:tcPr>
            <w:tcW w:w="1080" w:type="dxa"/>
            <w:tcBorders>
              <w:top w:val="single" w:sz="4" w:space="0" w:color="auto"/>
              <w:bottom w:val="double" w:sz="4" w:space="0" w:color="auto"/>
            </w:tcBorders>
            <w:shd w:val="clear" w:color="auto" w:fill="auto"/>
          </w:tcPr>
          <w:p w:rsidR="00FC69D8" w:rsidRPr="00E807DC" w:rsidRDefault="00FC69D8" w:rsidP="00B9400A">
            <w:pPr>
              <w:tabs>
                <w:tab w:val="decimal" w:pos="-82"/>
              </w:tabs>
              <w:spacing w:after="0" w:line="240" w:lineRule="auto"/>
              <w:ind w:left="-102" w:right="48"/>
              <w:jc w:val="right"/>
              <w:rPr>
                <w:rFonts w:eastAsia="MS Mincho"/>
                <w:spacing w:val="0"/>
                <w:cs/>
              </w:rPr>
            </w:pPr>
            <w:r w:rsidRPr="00130B08">
              <w:rPr>
                <w:rFonts w:eastAsia="MS Mincho"/>
                <w:spacing w:val="0"/>
              </w:rPr>
              <w:t>28</w:t>
            </w:r>
            <w:r>
              <w:rPr>
                <w:rFonts w:eastAsia="MS Mincho"/>
                <w:spacing w:val="0"/>
              </w:rPr>
              <w:t>0</w:t>
            </w:r>
            <w:r w:rsidRPr="00130B08">
              <w:rPr>
                <w:rFonts w:eastAsia="MS Mincho"/>
                <w:spacing w:val="0"/>
              </w:rPr>
              <w:t>,188</w:t>
            </w:r>
          </w:p>
        </w:tc>
        <w:tc>
          <w:tcPr>
            <w:tcW w:w="270" w:type="dxa"/>
            <w:shd w:val="clear" w:color="auto" w:fill="auto"/>
            <w:vAlign w:val="bottom"/>
          </w:tcPr>
          <w:p w:rsidR="00FC69D8" w:rsidRPr="005E3F4E" w:rsidRDefault="00FC69D8" w:rsidP="00FC69D8">
            <w:pPr>
              <w:tabs>
                <w:tab w:val="decimal" w:pos="731"/>
                <w:tab w:val="decimal" w:pos="765"/>
              </w:tabs>
              <w:spacing w:after="0" w:line="240" w:lineRule="auto"/>
              <w:ind w:left="-83" w:right="11" w:firstLine="4"/>
              <w:rPr>
                <w:rFonts w:eastAsia="SimSun"/>
                <w:spacing w:val="0"/>
                <w:lang w:val="en-GB" w:bidi="ar-SA"/>
              </w:rPr>
            </w:pPr>
          </w:p>
        </w:tc>
        <w:tc>
          <w:tcPr>
            <w:tcW w:w="1080" w:type="dxa"/>
            <w:tcBorders>
              <w:top w:val="single" w:sz="4" w:space="0" w:color="auto"/>
              <w:bottom w:val="double" w:sz="4" w:space="0" w:color="auto"/>
            </w:tcBorders>
            <w:shd w:val="clear" w:color="auto" w:fill="auto"/>
          </w:tcPr>
          <w:p w:rsidR="00FC69D8" w:rsidRPr="005E3F4E" w:rsidRDefault="00FC69D8" w:rsidP="00B9400A">
            <w:pPr>
              <w:spacing w:after="0" w:line="240" w:lineRule="auto"/>
              <w:ind w:left="-102" w:right="64"/>
              <w:jc w:val="right"/>
              <w:rPr>
                <w:rFonts w:eastAsia="Times New Roman"/>
                <w:spacing w:val="0"/>
              </w:rPr>
            </w:pPr>
            <w:r>
              <w:rPr>
                <w:rFonts w:eastAsia="Times New Roman"/>
                <w:spacing w:val="0"/>
              </w:rPr>
              <w:t>131,672</w:t>
            </w:r>
          </w:p>
        </w:tc>
        <w:tc>
          <w:tcPr>
            <w:tcW w:w="270" w:type="dxa"/>
            <w:shd w:val="clear" w:color="auto" w:fill="auto"/>
            <w:vAlign w:val="bottom"/>
          </w:tcPr>
          <w:p w:rsidR="00FC69D8" w:rsidRPr="005E3F4E" w:rsidRDefault="00FC69D8" w:rsidP="00FC69D8">
            <w:pPr>
              <w:tabs>
                <w:tab w:val="decimal" w:pos="731"/>
                <w:tab w:val="decimal" w:pos="765"/>
              </w:tabs>
              <w:spacing w:after="0" w:line="240" w:lineRule="auto"/>
              <w:ind w:left="-79" w:right="-72"/>
              <w:rPr>
                <w:rFonts w:eastAsia="SimSun"/>
                <w:spacing w:val="0"/>
                <w:lang w:val="en-GB" w:bidi="ar-SA"/>
              </w:rPr>
            </w:pPr>
          </w:p>
        </w:tc>
        <w:tc>
          <w:tcPr>
            <w:tcW w:w="1080" w:type="dxa"/>
            <w:tcBorders>
              <w:top w:val="single" w:sz="4" w:space="0" w:color="auto"/>
              <w:bottom w:val="double" w:sz="4" w:space="0" w:color="auto"/>
            </w:tcBorders>
            <w:shd w:val="clear" w:color="auto" w:fill="auto"/>
            <w:vAlign w:val="bottom"/>
          </w:tcPr>
          <w:p w:rsidR="00FC69D8" w:rsidRPr="00742377" w:rsidRDefault="00FC69D8" w:rsidP="00B9400A">
            <w:pPr>
              <w:tabs>
                <w:tab w:val="left" w:pos="-78"/>
              </w:tabs>
              <w:spacing w:after="0" w:line="240" w:lineRule="auto"/>
              <w:ind w:left="-79" w:right="53"/>
              <w:jc w:val="right"/>
              <w:rPr>
                <w:rFonts w:eastAsia="SimSun"/>
                <w:spacing w:val="0"/>
                <w:lang w:val="en-GB" w:bidi="ar-SA"/>
              </w:rPr>
            </w:pPr>
            <w:r w:rsidRPr="00742377">
              <w:rPr>
                <w:rFonts w:eastAsia="SimSun"/>
                <w:spacing w:val="0"/>
                <w:lang w:val="en-GB" w:bidi="ar-SA"/>
              </w:rPr>
              <w:t>23</w:t>
            </w:r>
            <w:r>
              <w:rPr>
                <w:rFonts w:eastAsia="SimSun"/>
                <w:spacing w:val="0"/>
                <w:lang w:val="en-GB" w:bidi="ar-SA"/>
              </w:rPr>
              <w:t>0</w:t>
            </w:r>
            <w:r w:rsidRPr="00742377">
              <w:rPr>
                <w:rFonts w:eastAsia="SimSun"/>
                <w:spacing w:val="0"/>
                <w:lang w:val="en-GB" w:bidi="ar-SA"/>
              </w:rPr>
              <w:t>,</w:t>
            </w:r>
            <w:r>
              <w:rPr>
                <w:rFonts w:eastAsia="SimSun"/>
                <w:spacing w:val="0"/>
                <w:lang w:val="en-GB" w:bidi="ar-SA"/>
              </w:rPr>
              <w:t>0</w:t>
            </w:r>
            <w:r w:rsidRPr="00742377">
              <w:rPr>
                <w:rFonts w:eastAsia="SimSun"/>
                <w:spacing w:val="0"/>
                <w:lang w:val="en-GB" w:bidi="ar-SA"/>
              </w:rPr>
              <w:t>61</w:t>
            </w:r>
          </w:p>
        </w:tc>
        <w:tc>
          <w:tcPr>
            <w:tcW w:w="270" w:type="dxa"/>
            <w:shd w:val="clear" w:color="auto" w:fill="auto"/>
            <w:vAlign w:val="bottom"/>
          </w:tcPr>
          <w:p w:rsidR="00FC69D8" w:rsidRPr="005E3F4E" w:rsidRDefault="00FC69D8" w:rsidP="00FC69D8">
            <w:pPr>
              <w:tabs>
                <w:tab w:val="decimal" w:pos="765"/>
              </w:tabs>
              <w:spacing w:after="0" w:line="240" w:lineRule="auto"/>
              <w:rPr>
                <w:rFonts w:eastAsia="SimSun"/>
                <w:spacing w:val="0"/>
                <w:lang w:val="en-GB" w:bidi="ar-SA"/>
              </w:rPr>
            </w:pPr>
          </w:p>
        </w:tc>
        <w:tc>
          <w:tcPr>
            <w:tcW w:w="1080" w:type="dxa"/>
            <w:tcBorders>
              <w:top w:val="single" w:sz="4" w:space="0" w:color="auto"/>
              <w:bottom w:val="double" w:sz="4" w:space="0" w:color="auto"/>
            </w:tcBorders>
            <w:shd w:val="clear" w:color="auto" w:fill="auto"/>
            <w:vAlign w:val="bottom"/>
          </w:tcPr>
          <w:p w:rsidR="00FC69D8" w:rsidRPr="00FE501C" w:rsidRDefault="00FC69D8" w:rsidP="00B9400A">
            <w:pPr>
              <w:tabs>
                <w:tab w:val="left" w:pos="-79"/>
              </w:tabs>
              <w:spacing w:after="0" w:line="240" w:lineRule="auto"/>
              <w:ind w:left="-79" w:right="32"/>
              <w:jc w:val="right"/>
              <w:rPr>
                <w:rFonts w:eastAsia="SimSun"/>
                <w:spacing w:val="0"/>
                <w:lang w:val="en-GB" w:bidi="ar-SA"/>
              </w:rPr>
            </w:pPr>
            <w:r>
              <w:rPr>
                <w:rFonts w:eastAsia="SimSun"/>
                <w:spacing w:val="0"/>
                <w:lang w:val="en-GB" w:bidi="ar-SA"/>
              </w:rPr>
              <w:t>111,899</w:t>
            </w:r>
          </w:p>
        </w:tc>
      </w:tr>
      <w:tr w:rsidR="00484E42" w:rsidRPr="00FE501C" w:rsidTr="00004AE1">
        <w:trPr>
          <w:cantSplit/>
        </w:trPr>
        <w:tc>
          <w:tcPr>
            <w:tcW w:w="4227" w:type="dxa"/>
          </w:tcPr>
          <w:p w:rsidR="00484E42" w:rsidRPr="00004AE1" w:rsidRDefault="00484E42" w:rsidP="004D18F9">
            <w:pPr>
              <w:spacing w:after="0" w:line="240" w:lineRule="auto"/>
              <w:ind w:left="213" w:firstLine="29"/>
              <w:rPr>
                <w:rFonts w:eastAsia="MS Mincho"/>
                <w:spacing w:val="0"/>
                <w:sz w:val="12"/>
                <w:szCs w:val="12"/>
                <w:cs/>
              </w:rPr>
            </w:pPr>
          </w:p>
        </w:tc>
        <w:tc>
          <w:tcPr>
            <w:tcW w:w="1080" w:type="dxa"/>
            <w:tcBorders>
              <w:top w:val="single" w:sz="4" w:space="0" w:color="auto"/>
            </w:tcBorders>
            <w:shd w:val="clear" w:color="auto" w:fill="auto"/>
          </w:tcPr>
          <w:p w:rsidR="00484E42" w:rsidRPr="00004AE1" w:rsidRDefault="00484E42" w:rsidP="00B9400A">
            <w:pPr>
              <w:tabs>
                <w:tab w:val="decimal" w:pos="-82"/>
              </w:tabs>
              <w:spacing w:after="0" w:line="240" w:lineRule="auto"/>
              <w:ind w:left="-102" w:right="48"/>
              <w:jc w:val="right"/>
              <w:rPr>
                <w:rFonts w:eastAsia="MS Mincho"/>
                <w:spacing w:val="0"/>
                <w:sz w:val="12"/>
                <w:szCs w:val="12"/>
              </w:rPr>
            </w:pPr>
          </w:p>
        </w:tc>
        <w:tc>
          <w:tcPr>
            <w:tcW w:w="270" w:type="dxa"/>
            <w:shd w:val="clear" w:color="auto" w:fill="auto"/>
            <w:vAlign w:val="bottom"/>
          </w:tcPr>
          <w:p w:rsidR="00484E42" w:rsidRPr="00004AE1" w:rsidRDefault="00484E42" w:rsidP="00FC69D8">
            <w:pPr>
              <w:tabs>
                <w:tab w:val="decimal" w:pos="731"/>
                <w:tab w:val="decimal" w:pos="765"/>
              </w:tabs>
              <w:spacing w:after="0" w:line="240" w:lineRule="auto"/>
              <w:ind w:left="-83" w:right="11" w:firstLine="4"/>
              <w:rPr>
                <w:rFonts w:eastAsia="SimSun"/>
                <w:spacing w:val="0"/>
                <w:sz w:val="12"/>
                <w:szCs w:val="12"/>
                <w:lang w:val="en-GB" w:bidi="ar-SA"/>
              </w:rPr>
            </w:pPr>
          </w:p>
        </w:tc>
        <w:tc>
          <w:tcPr>
            <w:tcW w:w="1080" w:type="dxa"/>
            <w:tcBorders>
              <w:top w:val="single" w:sz="4" w:space="0" w:color="auto"/>
            </w:tcBorders>
            <w:shd w:val="clear" w:color="auto" w:fill="auto"/>
          </w:tcPr>
          <w:p w:rsidR="00484E42" w:rsidRPr="00004AE1" w:rsidRDefault="00484E42" w:rsidP="00B9400A">
            <w:pPr>
              <w:spacing w:after="0" w:line="240" w:lineRule="auto"/>
              <w:ind w:left="-102" w:right="64"/>
              <w:jc w:val="right"/>
              <w:rPr>
                <w:rFonts w:eastAsia="Times New Roman"/>
                <w:spacing w:val="0"/>
                <w:sz w:val="12"/>
                <w:szCs w:val="12"/>
              </w:rPr>
            </w:pPr>
          </w:p>
        </w:tc>
        <w:tc>
          <w:tcPr>
            <w:tcW w:w="270" w:type="dxa"/>
            <w:shd w:val="clear" w:color="auto" w:fill="auto"/>
            <w:vAlign w:val="bottom"/>
          </w:tcPr>
          <w:p w:rsidR="00484E42" w:rsidRPr="00004AE1" w:rsidRDefault="00484E42" w:rsidP="00FC69D8">
            <w:pPr>
              <w:tabs>
                <w:tab w:val="decimal" w:pos="731"/>
                <w:tab w:val="decimal" w:pos="765"/>
              </w:tabs>
              <w:spacing w:after="0" w:line="240" w:lineRule="auto"/>
              <w:ind w:left="-79" w:right="-72"/>
              <w:rPr>
                <w:rFonts w:eastAsia="SimSun"/>
                <w:spacing w:val="0"/>
                <w:sz w:val="12"/>
                <w:szCs w:val="12"/>
                <w:lang w:val="en-GB" w:bidi="ar-SA"/>
              </w:rPr>
            </w:pPr>
          </w:p>
        </w:tc>
        <w:tc>
          <w:tcPr>
            <w:tcW w:w="1080" w:type="dxa"/>
            <w:tcBorders>
              <w:top w:val="single" w:sz="4" w:space="0" w:color="auto"/>
            </w:tcBorders>
            <w:shd w:val="clear" w:color="auto" w:fill="auto"/>
            <w:vAlign w:val="bottom"/>
          </w:tcPr>
          <w:p w:rsidR="00484E42" w:rsidRPr="00004AE1" w:rsidRDefault="00484E42" w:rsidP="00B9400A">
            <w:pPr>
              <w:tabs>
                <w:tab w:val="left" w:pos="-78"/>
              </w:tabs>
              <w:spacing w:after="0" w:line="240" w:lineRule="auto"/>
              <w:ind w:left="-79" w:right="53"/>
              <w:jc w:val="right"/>
              <w:rPr>
                <w:rFonts w:eastAsia="SimSun"/>
                <w:spacing w:val="0"/>
                <w:sz w:val="12"/>
                <w:szCs w:val="12"/>
                <w:lang w:val="en-GB" w:bidi="ar-SA"/>
              </w:rPr>
            </w:pPr>
          </w:p>
        </w:tc>
        <w:tc>
          <w:tcPr>
            <w:tcW w:w="270" w:type="dxa"/>
            <w:shd w:val="clear" w:color="auto" w:fill="auto"/>
            <w:vAlign w:val="bottom"/>
          </w:tcPr>
          <w:p w:rsidR="00484E42" w:rsidRPr="00004AE1" w:rsidRDefault="00484E42" w:rsidP="00FC69D8">
            <w:pPr>
              <w:tabs>
                <w:tab w:val="decimal" w:pos="765"/>
              </w:tabs>
              <w:spacing w:after="0" w:line="240" w:lineRule="auto"/>
              <w:rPr>
                <w:rFonts w:eastAsia="SimSun"/>
                <w:spacing w:val="0"/>
                <w:sz w:val="12"/>
                <w:szCs w:val="12"/>
                <w:lang w:val="en-GB" w:bidi="ar-SA"/>
              </w:rPr>
            </w:pPr>
          </w:p>
        </w:tc>
        <w:tc>
          <w:tcPr>
            <w:tcW w:w="1080" w:type="dxa"/>
            <w:tcBorders>
              <w:top w:val="single" w:sz="4" w:space="0" w:color="auto"/>
            </w:tcBorders>
            <w:shd w:val="clear" w:color="auto" w:fill="auto"/>
            <w:vAlign w:val="bottom"/>
          </w:tcPr>
          <w:p w:rsidR="00484E42" w:rsidRPr="00004AE1" w:rsidRDefault="00484E42" w:rsidP="00B9400A">
            <w:pPr>
              <w:tabs>
                <w:tab w:val="left" w:pos="-79"/>
              </w:tabs>
              <w:spacing w:after="0" w:line="240" w:lineRule="auto"/>
              <w:ind w:left="-79" w:right="32"/>
              <w:jc w:val="right"/>
              <w:rPr>
                <w:rFonts w:eastAsia="SimSun"/>
                <w:spacing w:val="0"/>
                <w:sz w:val="12"/>
                <w:szCs w:val="12"/>
                <w:lang w:val="en-GB" w:bidi="ar-SA"/>
              </w:rPr>
            </w:pPr>
          </w:p>
        </w:tc>
      </w:tr>
      <w:tr w:rsidR="00004AE1" w:rsidRPr="00FE501C" w:rsidTr="00004AE1">
        <w:trPr>
          <w:cantSplit/>
        </w:trPr>
        <w:tc>
          <w:tcPr>
            <w:tcW w:w="5307" w:type="dxa"/>
            <w:gridSpan w:val="2"/>
          </w:tcPr>
          <w:p w:rsidR="00004AE1" w:rsidRPr="004D18F9" w:rsidRDefault="00004AE1" w:rsidP="00004AE1">
            <w:pPr>
              <w:spacing w:after="0" w:line="240" w:lineRule="auto"/>
              <w:ind w:left="85" w:right="48" w:hanging="14"/>
              <w:rPr>
                <w:rFonts w:eastAsia="MS Mincho"/>
                <w:spacing w:val="0"/>
              </w:rPr>
            </w:pPr>
            <w:r>
              <w:rPr>
                <w:rFonts w:eastAsia="MS Mincho"/>
                <w:spacing w:val="0"/>
              </w:rPr>
              <w:t>Unbilled revenue classified by aging were as follows:-</w:t>
            </w:r>
          </w:p>
        </w:tc>
        <w:tc>
          <w:tcPr>
            <w:tcW w:w="270" w:type="dxa"/>
            <w:shd w:val="clear" w:color="auto" w:fill="auto"/>
            <w:vAlign w:val="bottom"/>
          </w:tcPr>
          <w:p w:rsidR="00004AE1" w:rsidRPr="004D18F9" w:rsidRDefault="00004AE1" w:rsidP="00FC69D8">
            <w:pPr>
              <w:tabs>
                <w:tab w:val="decimal" w:pos="731"/>
                <w:tab w:val="decimal" w:pos="765"/>
              </w:tabs>
              <w:spacing w:after="0" w:line="240" w:lineRule="auto"/>
              <w:ind w:left="-83" w:right="11" w:firstLine="4"/>
              <w:rPr>
                <w:rFonts w:eastAsia="SimSun"/>
                <w:spacing w:val="0"/>
                <w:lang w:val="en-GB" w:bidi="ar-SA"/>
              </w:rPr>
            </w:pPr>
          </w:p>
        </w:tc>
        <w:tc>
          <w:tcPr>
            <w:tcW w:w="1080" w:type="dxa"/>
            <w:shd w:val="clear" w:color="auto" w:fill="auto"/>
          </w:tcPr>
          <w:p w:rsidR="00004AE1" w:rsidRPr="004D18F9" w:rsidRDefault="00004AE1" w:rsidP="00B9400A">
            <w:pPr>
              <w:spacing w:after="0" w:line="240" w:lineRule="auto"/>
              <w:ind w:left="-102" w:right="64"/>
              <w:jc w:val="right"/>
              <w:rPr>
                <w:rFonts w:eastAsia="Times New Roman"/>
                <w:spacing w:val="0"/>
              </w:rPr>
            </w:pPr>
          </w:p>
        </w:tc>
        <w:tc>
          <w:tcPr>
            <w:tcW w:w="270" w:type="dxa"/>
            <w:shd w:val="clear" w:color="auto" w:fill="auto"/>
            <w:vAlign w:val="bottom"/>
          </w:tcPr>
          <w:p w:rsidR="00004AE1" w:rsidRPr="004D18F9" w:rsidRDefault="00004AE1" w:rsidP="00FC69D8">
            <w:pPr>
              <w:tabs>
                <w:tab w:val="decimal" w:pos="731"/>
                <w:tab w:val="decimal" w:pos="765"/>
              </w:tabs>
              <w:spacing w:after="0" w:line="240" w:lineRule="auto"/>
              <w:ind w:left="-79" w:right="-72"/>
              <w:rPr>
                <w:rFonts w:eastAsia="SimSun"/>
                <w:spacing w:val="0"/>
                <w:lang w:val="en-GB" w:bidi="ar-SA"/>
              </w:rPr>
            </w:pPr>
          </w:p>
        </w:tc>
        <w:tc>
          <w:tcPr>
            <w:tcW w:w="1080" w:type="dxa"/>
            <w:shd w:val="clear" w:color="auto" w:fill="auto"/>
            <w:vAlign w:val="bottom"/>
          </w:tcPr>
          <w:p w:rsidR="00004AE1" w:rsidRPr="004D18F9" w:rsidRDefault="00004AE1" w:rsidP="00B9400A">
            <w:pPr>
              <w:tabs>
                <w:tab w:val="left" w:pos="-78"/>
              </w:tabs>
              <w:spacing w:after="0" w:line="240" w:lineRule="auto"/>
              <w:ind w:left="-79" w:right="53"/>
              <w:jc w:val="right"/>
              <w:rPr>
                <w:rFonts w:eastAsia="SimSun"/>
                <w:spacing w:val="0"/>
                <w:lang w:val="en-GB" w:bidi="ar-SA"/>
              </w:rPr>
            </w:pPr>
          </w:p>
        </w:tc>
        <w:tc>
          <w:tcPr>
            <w:tcW w:w="270" w:type="dxa"/>
            <w:shd w:val="clear" w:color="auto" w:fill="auto"/>
            <w:vAlign w:val="bottom"/>
          </w:tcPr>
          <w:p w:rsidR="00004AE1" w:rsidRPr="004D18F9" w:rsidRDefault="00004AE1" w:rsidP="00FC69D8">
            <w:pPr>
              <w:tabs>
                <w:tab w:val="decimal" w:pos="765"/>
              </w:tabs>
              <w:spacing w:after="0" w:line="240" w:lineRule="auto"/>
              <w:rPr>
                <w:rFonts w:eastAsia="SimSun"/>
                <w:spacing w:val="0"/>
                <w:lang w:val="en-GB" w:bidi="ar-SA"/>
              </w:rPr>
            </w:pPr>
          </w:p>
        </w:tc>
        <w:tc>
          <w:tcPr>
            <w:tcW w:w="1080" w:type="dxa"/>
            <w:shd w:val="clear" w:color="auto" w:fill="auto"/>
            <w:vAlign w:val="bottom"/>
          </w:tcPr>
          <w:p w:rsidR="00004AE1" w:rsidRPr="004D18F9" w:rsidRDefault="00004AE1" w:rsidP="00B9400A">
            <w:pPr>
              <w:tabs>
                <w:tab w:val="left" w:pos="-79"/>
              </w:tabs>
              <w:spacing w:after="0" w:line="240" w:lineRule="auto"/>
              <w:ind w:left="-79" w:right="32"/>
              <w:jc w:val="right"/>
              <w:rPr>
                <w:rFonts w:eastAsia="SimSun"/>
                <w:spacing w:val="0"/>
                <w:lang w:val="en-GB" w:bidi="ar-SA"/>
              </w:rPr>
            </w:pPr>
          </w:p>
        </w:tc>
      </w:tr>
      <w:tr w:rsidR="004D18F9" w:rsidRPr="00FE501C" w:rsidTr="00004AE1">
        <w:trPr>
          <w:cantSplit/>
        </w:trPr>
        <w:tc>
          <w:tcPr>
            <w:tcW w:w="4227" w:type="dxa"/>
          </w:tcPr>
          <w:p w:rsidR="004D18F9" w:rsidRPr="004D18F9" w:rsidRDefault="004D18F9" w:rsidP="004D18F9">
            <w:pPr>
              <w:spacing w:after="0" w:line="240" w:lineRule="auto"/>
              <w:ind w:left="213" w:firstLine="29"/>
              <w:rPr>
                <w:rFonts w:eastAsia="MS Mincho"/>
                <w:spacing w:val="0"/>
                <w:sz w:val="12"/>
                <w:szCs w:val="12"/>
                <w:cs/>
              </w:rPr>
            </w:pPr>
          </w:p>
        </w:tc>
        <w:tc>
          <w:tcPr>
            <w:tcW w:w="1080" w:type="dxa"/>
            <w:shd w:val="clear" w:color="auto" w:fill="auto"/>
          </w:tcPr>
          <w:p w:rsidR="004D18F9" w:rsidRPr="004D18F9" w:rsidRDefault="004D18F9" w:rsidP="00B9400A">
            <w:pPr>
              <w:tabs>
                <w:tab w:val="decimal" w:pos="-82"/>
              </w:tabs>
              <w:spacing w:after="0" w:line="240" w:lineRule="auto"/>
              <w:ind w:left="-102" w:right="48"/>
              <w:jc w:val="right"/>
              <w:rPr>
                <w:rFonts w:eastAsia="MS Mincho"/>
                <w:spacing w:val="0"/>
                <w:sz w:val="12"/>
                <w:szCs w:val="12"/>
              </w:rPr>
            </w:pPr>
          </w:p>
        </w:tc>
        <w:tc>
          <w:tcPr>
            <w:tcW w:w="270" w:type="dxa"/>
            <w:shd w:val="clear" w:color="auto" w:fill="auto"/>
            <w:vAlign w:val="bottom"/>
          </w:tcPr>
          <w:p w:rsidR="004D18F9" w:rsidRPr="004D18F9" w:rsidRDefault="004D18F9" w:rsidP="00FC69D8">
            <w:pPr>
              <w:tabs>
                <w:tab w:val="decimal" w:pos="731"/>
                <w:tab w:val="decimal" w:pos="765"/>
              </w:tabs>
              <w:spacing w:after="0" w:line="240" w:lineRule="auto"/>
              <w:ind w:left="-83" w:right="11" w:firstLine="4"/>
              <w:rPr>
                <w:rFonts w:eastAsia="SimSun"/>
                <w:spacing w:val="0"/>
                <w:sz w:val="12"/>
                <w:szCs w:val="12"/>
                <w:lang w:val="en-GB" w:bidi="ar-SA"/>
              </w:rPr>
            </w:pPr>
          </w:p>
        </w:tc>
        <w:tc>
          <w:tcPr>
            <w:tcW w:w="1080" w:type="dxa"/>
            <w:shd w:val="clear" w:color="auto" w:fill="auto"/>
          </w:tcPr>
          <w:p w:rsidR="004D18F9" w:rsidRPr="004D18F9" w:rsidRDefault="004D18F9" w:rsidP="00B9400A">
            <w:pPr>
              <w:spacing w:after="0" w:line="240" w:lineRule="auto"/>
              <w:ind w:left="-102" w:right="64"/>
              <w:jc w:val="right"/>
              <w:rPr>
                <w:rFonts w:eastAsia="Times New Roman"/>
                <w:spacing w:val="0"/>
                <w:sz w:val="12"/>
                <w:szCs w:val="12"/>
              </w:rPr>
            </w:pPr>
          </w:p>
        </w:tc>
        <w:tc>
          <w:tcPr>
            <w:tcW w:w="270" w:type="dxa"/>
            <w:shd w:val="clear" w:color="auto" w:fill="auto"/>
            <w:vAlign w:val="bottom"/>
          </w:tcPr>
          <w:p w:rsidR="004D18F9" w:rsidRPr="004D18F9" w:rsidRDefault="004D18F9" w:rsidP="00FC69D8">
            <w:pPr>
              <w:tabs>
                <w:tab w:val="decimal" w:pos="731"/>
                <w:tab w:val="decimal" w:pos="765"/>
              </w:tabs>
              <w:spacing w:after="0" w:line="240" w:lineRule="auto"/>
              <w:ind w:left="-79" w:right="-72"/>
              <w:rPr>
                <w:rFonts w:eastAsia="SimSun"/>
                <w:spacing w:val="0"/>
                <w:sz w:val="12"/>
                <w:szCs w:val="12"/>
                <w:lang w:val="en-GB" w:bidi="ar-SA"/>
              </w:rPr>
            </w:pPr>
          </w:p>
        </w:tc>
        <w:tc>
          <w:tcPr>
            <w:tcW w:w="1080" w:type="dxa"/>
            <w:shd w:val="clear" w:color="auto" w:fill="auto"/>
            <w:vAlign w:val="bottom"/>
          </w:tcPr>
          <w:p w:rsidR="004D18F9" w:rsidRPr="004D18F9" w:rsidRDefault="004D18F9" w:rsidP="00B9400A">
            <w:pPr>
              <w:tabs>
                <w:tab w:val="left" w:pos="-78"/>
              </w:tabs>
              <w:spacing w:after="0" w:line="240" w:lineRule="auto"/>
              <w:ind w:left="-79" w:right="53"/>
              <w:jc w:val="right"/>
              <w:rPr>
                <w:rFonts w:eastAsia="SimSun"/>
                <w:spacing w:val="0"/>
                <w:sz w:val="12"/>
                <w:szCs w:val="12"/>
                <w:lang w:val="en-GB" w:bidi="ar-SA"/>
              </w:rPr>
            </w:pPr>
          </w:p>
        </w:tc>
        <w:tc>
          <w:tcPr>
            <w:tcW w:w="270" w:type="dxa"/>
            <w:shd w:val="clear" w:color="auto" w:fill="auto"/>
            <w:vAlign w:val="bottom"/>
          </w:tcPr>
          <w:p w:rsidR="004D18F9" w:rsidRPr="004D18F9" w:rsidRDefault="004D18F9" w:rsidP="00FC69D8">
            <w:pPr>
              <w:tabs>
                <w:tab w:val="decimal" w:pos="765"/>
              </w:tabs>
              <w:spacing w:after="0" w:line="240" w:lineRule="auto"/>
              <w:rPr>
                <w:rFonts w:eastAsia="SimSun"/>
                <w:spacing w:val="0"/>
                <w:sz w:val="12"/>
                <w:szCs w:val="12"/>
                <w:lang w:val="en-GB" w:bidi="ar-SA"/>
              </w:rPr>
            </w:pPr>
          </w:p>
        </w:tc>
        <w:tc>
          <w:tcPr>
            <w:tcW w:w="1080" w:type="dxa"/>
            <w:shd w:val="clear" w:color="auto" w:fill="auto"/>
            <w:vAlign w:val="bottom"/>
          </w:tcPr>
          <w:p w:rsidR="004D18F9" w:rsidRPr="004D18F9" w:rsidRDefault="004D18F9" w:rsidP="00B9400A">
            <w:pPr>
              <w:tabs>
                <w:tab w:val="left" w:pos="-79"/>
              </w:tabs>
              <w:spacing w:after="0" w:line="240" w:lineRule="auto"/>
              <w:ind w:left="-79" w:right="32"/>
              <w:jc w:val="right"/>
              <w:rPr>
                <w:rFonts w:eastAsia="SimSun"/>
                <w:spacing w:val="0"/>
                <w:sz w:val="12"/>
                <w:szCs w:val="12"/>
                <w:lang w:val="en-GB" w:bidi="ar-SA"/>
              </w:rPr>
            </w:pPr>
          </w:p>
        </w:tc>
      </w:tr>
      <w:tr w:rsidR="00644273" w:rsidRPr="00644273" w:rsidTr="00004AE1">
        <w:trPr>
          <w:cantSplit/>
          <w:tblHeader/>
        </w:trPr>
        <w:tc>
          <w:tcPr>
            <w:tcW w:w="4227" w:type="dxa"/>
            <w:vAlign w:val="bottom"/>
          </w:tcPr>
          <w:p w:rsidR="00766A5F" w:rsidRPr="004D18F9" w:rsidRDefault="00766A5F" w:rsidP="00051F21">
            <w:pPr>
              <w:tabs>
                <w:tab w:val="decimal" w:pos="640"/>
              </w:tabs>
              <w:spacing w:after="0" w:line="240" w:lineRule="auto"/>
              <w:ind w:left="-79"/>
              <w:jc w:val="right"/>
              <w:rPr>
                <w:rFonts w:eastAsia="SimSun"/>
                <w:b/>
                <w:bCs/>
                <w:i/>
                <w:iCs/>
                <w:spacing w:val="0"/>
                <w:sz w:val="24"/>
                <w:szCs w:val="24"/>
                <w:lang w:val="en-GB"/>
              </w:rPr>
            </w:pPr>
          </w:p>
        </w:tc>
        <w:tc>
          <w:tcPr>
            <w:tcW w:w="2430" w:type="dxa"/>
            <w:gridSpan w:val="3"/>
          </w:tcPr>
          <w:p w:rsidR="00766A5F" w:rsidRPr="00D83F27" w:rsidRDefault="00766A5F" w:rsidP="00766A5F">
            <w:pPr>
              <w:spacing w:after="0" w:line="240" w:lineRule="auto"/>
              <w:ind w:left="-108" w:right="-110"/>
              <w:jc w:val="center"/>
              <w:rPr>
                <w:rFonts w:eastAsia="MS Mincho"/>
                <w:b/>
                <w:bCs/>
                <w:spacing w:val="0"/>
                <w:cs/>
              </w:rPr>
            </w:pPr>
          </w:p>
        </w:tc>
        <w:tc>
          <w:tcPr>
            <w:tcW w:w="270" w:type="dxa"/>
          </w:tcPr>
          <w:p w:rsidR="00766A5F" w:rsidRPr="00D83F27" w:rsidRDefault="00766A5F" w:rsidP="00766A5F">
            <w:pPr>
              <w:spacing w:after="0" w:line="240" w:lineRule="auto"/>
              <w:ind w:left="-83" w:right="-79" w:firstLine="4"/>
              <w:jc w:val="center"/>
              <w:rPr>
                <w:rFonts w:eastAsia="Times New Roman"/>
                <w:bCs/>
                <w:spacing w:val="0"/>
                <w:lang w:val="en-GB" w:bidi="ar-SA"/>
              </w:rPr>
            </w:pPr>
          </w:p>
        </w:tc>
        <w:tc>
          <w:tcPr>
            <w:tcW w:w="2430" w:type="dxa"/>
            <w:gridSpan w:val="3"/>
            <w:tcBorders>
              <w:left w:val="nil"/>
              <w:bottom w:val="nil"/>
              <w:right w:val="nil"/>
            </w:tcBorders>
            <w:vAlign w:val="bottom"/>
          </w:tcPr>
          <w:p w:rsidR="00766A5F" w:rsidRPr="00D83F27" w:rsidRDefault="00766A5F" w:rsidP="00766A5F">
            <w:pPr>
              <w:spacing w:after="0" w:line="240" w:lineRule="auto"/>
              <w:ind w:left="-108"/>
              <w:jc w:val="right"/>
              <w:rPr>
                <w:rFonts w:eastAsia="MS Mincho"/>
                <w:b/>
                <w:bCs/>
                <w:spacing w:val="0"/>
                <w:cs/>
              </w:rPr>
            </w:pPr>
            <w:r w:rsidRPr="00D83F27">
              <w:rPr>
                <w:rFonts w:eastAsia="Times New Roman"/>
                <w:cs/>
              </w:rPr>
              <w:t>(</w:t>
            </w:r>
            <w:r w:rsidRPr="00D83F27">
              <w:rPr>
                <w:rFonts w:eastAsia="Times New Roman"/>
              </w:rPr>
              <w:t xml:space="preserve">Unit </w:t>
            </w:r>
            <w:r w:rsidRPr="00D83F27">
              <w:rPr>
                <w:rFonts w:eastAsia="Times New Roman"/>
                <w:cs/>
              </w:rPr>
              <w:t xml:space="preserve">: </w:t>
            </w:r>
            <w:r w:rsidRPr="00D83F27">
              <w:rPr>
                <w:rFonts w:eastAsia="Times New Roman"/>
              </w:rPr>
              <w:t>Thousand Baht</w:t>
            </w:r>
            <w:r w:rsidRPr="00D83F27">
              <w:rPr>
                <w:rFonts w:eastAsia="Times New Roman"/>
                <w:cs/>
              </w:rPr>
              <w:t>)</w:t>
            </w:r>
          </w:p>
        </w:tc>
      </w:tr>
      <w:tr w:rsidR="00644273" w:rsidRPr="00644273" w:rsidTr="00004AE1">
        <w:trPr>
          <w:cantSplit/>
          <w:tblHeader/>
        </w:trPr>
        <w:tc>
          <w:tcPr>
            <w:tcW w:w="4227" w:type="dxa"/>
            <w:vAlign w:val="bottom"/>
            <w:hideMark/>
          </w:tcPr>
          <w:p w:rsidR="00766A5F" w:rsidRPr="004D18F9" w:rsidRDefault="00766A5F" w:rsidP="004D18F9">
            <w:pPr>
              <w:tabs>
                <w:tab w:val="left" w:pos="720"/>
                <w:tab w:val="decimal" w:pos="765"/>
              </w:tabs>
              <w:spacing w:after="0" w:line="240" w:lineRule="auto"/>
              <w:ind w:left="213" w:hanging="174"/>
              <w:rPr>
                <w:rFonts w:eastAsia="SimSun"/>
                <w:b/>
                <w:bCs/>
                <w:i/>
                <w:iCs/>
                <w:spacing w:val="0"/>
                <w:sz w:val="24"/>
                <w:szCs w:val="24"/>
                <w:lang w:val="en-GB" w:bidi="ar-SA"/>
              </w:rPr>
            </w:pPr>
          </w:p>
        </w:tc>
        <w:tc>
          <w:tcPr>
            <w:tcW w:w="2430" w:type="dxa"/>
            <w:gridSpan w:val="3"/>
            <w:shd w:val="clear" w:color="auto" w:fill="auto"/>
          </w:tcPr>
          <w:p w:rsidR="00766A5F" w:rsidRPr="00D83F27" w:rsidRDefault="00766A5F" w:rsidP="00766A5F">
            <w:pPr>
              <w:spacing w:after="0" w:line="240" w:lineRule="auto"/>
              <w:ind w:left="-108" w:right="-110"/>
              <w:jc w:val="center"/>
              <w:rPr>
                <w:rFonts w:eastAsia="MS Mincho"/>
                <w:u w:val="single"/>
              </w:rPr>
            </w:pPr>
            <w:r w:rsidRPr="00D83F27">
              <w:rPr>
                <w:rFonts w:eastAsia="MS Mincho"/>
                <w:u w:val="single"/>
              </w:rPr>
              <w:t>Consolidated</w:t>
            </w:r>
          </w:p>
          <w:p w:rsidR="00766A5F" w:rsidRPr="00D83F27" w:rsidRDefault="00766A5F" w:rsidP="00766A5F">
            <w:pPr>
              <w:spacing w:after="0" w:line="240" w:lineRule="auto"/>
              <w:ind w:left="-108" w:right="-110"/>
              <w:jc w:val="center"/>
              <w:rPr>
                <w:rFonts w:eastAsia="MS Mincho"/>
                <w:spacing w:val="0"/>
                <w:u w:val="single"/>
              </w:rPr>
            </w:pPr>
            <w:r w:rsidRPr="00D83F27">
              <w:rPr>
                <w:rFonts w:eastAsia="MS Mincho"/>
                <w:u w:val="single"/>
              </w:rPr>
              <w:t>financial statements</w:t>
            </w:r>
          </w:p>
        </w:tc>
        <w:tc>
          <w:tcPr>
            <w:tcW w:w="270" w:type="dxa"/>
          </w:tcPr>
          <w:p w:rsidR="00766A5F" w:rsidRPr="00D83F27" w:rsidRDefault="00766A5F" w:rsidP="00766A5F">
            <w:pPr>
              <w:spacing w:after="0" w:line="240" w:lineRule="auto"/>
              <w:ind w:left="-83" w:right="-79" w:firstLine="4"/>
              <w:jc w:val="center"/>
              <w:rPr>
                <w:rFonts w:eastAsia="Times New Roman"/>
                <w:spacing w:val="0"/>
                <w:u w:val="single"/>
                <w:lang w:val="en-GB" w:bidi="ar-SA"/>
              </w:rPr>
            </w:pPr>
          </w:p>
        </w:tc>
        <w:tc>
          <w:tcPr>
            <w:tcW w:w="2430" w:type="dxa"/>
            <w:gridSpan w:val="3"/>
          </w:tcPr>
          <w:p w:rsidR="00766A5F" w:rsidRPr="00D83F27" w:rsidRDefault="00051F21" w:rsidP="00766A5F">
            <w:pPr>
              <w:spacing w:after="0" w:line="240" w:lineRule="auto"/>
              <w:ind w:left="-108" w:right="-110"/>
              <w:jc w:val="center"/>
              <w:rPr>
                <w:rFonts w:eastAsia="MS Mincho"/>
                <w:u w:val="single"/>
              </w:rPr>
            </w:pPr>
            <w:r>
              <w:rPr>
                <w:rFonts w:eastAsia="MS Mincho"/>
                <w:u w:val="single"/>
              </w:rPr>
              <w:t>Separate</w:t>
            </w:r>
            <w:r w:rsidR="00766A5F" w:rsidRPr="00D83F27">
              <w:rPr>
                <w:rFonts w:eastAsia="MS Mincho"/>
                <w:u w:val="single"/>
              </w:rPr>
              <w:t xml:space="preserve"> </w:t>
            </w:r>
          </w:p>
          <w:p w:rsidR="00766A5F" w:rsidRPr="00D83F27" w:rsidRDefault="00766A5F" w:rsidP="00766A5F">
            <w:pPr>
              <w:spacing w:after="0" w:line="240" w:lineRule="auto"/>
              <w:ind w:left="-108" w:right="-110"/>
              <w:jc w:val="center"/>
              <w:rPr>
                <w:rFonts w:eastAsia="MS Mincho"/>
                <w:spacing w:val="0"/>
                <w:u w:val="single"/>
              </w:rPr>
            </w:pPr>
            <w:r w:rsidRPr="00D83F27">
              <w:rPr>
                <w:rFonts w:eastAsia="MS Mincho"/>
                <w:u w:val="single"/>
              </w:rPr>
              <w:t>financial statements</w:t>
            </w:r>
          </w:p>
        </w:tc>
      </w:tr>
      <w:tr w:rsidR="00644273" w:rsidRPr="00644273" w:rsidTr="00004AE1">
        <w:trPr>
          <w:cantSplit/>
          <w:tblHeader/>
        </w:trPr>
        <w:tc>
          <w:tcPr>
            <w:tcW w:w="4227" w:type="dxa"/>
            <w:vAlign w:val="bottom"/>
          </w:tcPr>
          <w:p w:rsidR="00766A5F" w:rsidRPr="00644273" w:rsidRDefault="00766A5F" w:rsidP="004D18F9">
            <w:pPr>
              <w:spacing w:after="0" w:line="240" w:lineRule="auto"/>
              <w:ind w:left="213"/>
              <w:rPr>
                <w:rFonts w:eastAsia="MS Mincho"/>
                <w:b/>
                <w:bCs/>
                <w:i/>
                <w:iCs/>
                <w:spacing w:val="0"/>
              </w:rPr>
            </w:pPr>
          </w:p>
        </w:tc>
        <w:tc>
          <w:tcPr>
            <w:tcW w:w="1080" w:type="dxa"/>
          </w:tcPr>
          <w:p w:rsidR="00766A5F" w:rsidRPr="00644273" w:rsidRDefault="00766A5F" w:rsidP="00766A5F">
            <w:pPr>
              <w:spacing w:after="0" w:line="240" w:lineRule="auto"/>
              <w:ind w:left="-83" w:right="-79" w:firstLine="4"/>
              <w:jc w:val="center"/>
              <w:rPr>
                <w:rFonts w:eastAsia="Times New Roman"/>
                <w:bCs/>
                <w:spacing w:val="0"/>
                <w:u w:val="single"/>
              </w:rPr>
            </w:pPr>
            <w:r w:rsidRPr="00644273">
              <w:rPr>
                <w:rFonts w:eastAsia="MS Mincho"/>
                <w:bCs/>
                <w:u w:val="single"/>
              </w:rPr>
              <w:t>2024</w:t>
            </w:r>
          </w:p>
        </w:tc>
        <w:tc>
          <w:tcPr>
            <w:tcW w:w="270" w:type="dxa"/>
          </w:tcPr>
          <w:p w:rsidR="00766A5F" w:rsidRPr="00644273" w:rsidRDefault="00766A5F" w:rsidP="00766A5F">
            <w:pPr>
              <w:spacing w:after="0" w:line="240" w:lineRule="auto"/>
              <w:ind w:left="-83" w:firstLine="4"/>
              <w:jc w:val="center"/>
              <w:rPr>
                <w:rFonts w:eastAsia="Times New Roman"/>
                <w:bCs/>
                <w:spacing w:val="0"/>
                <w:u w:val="single"/>
                <w:lang w:val="en-GB" w:bidi="ar-SA"/>
              </w:rPr>
            </w:pPr>
          </w:p>
        </w:tc>
        <w:tc>
          <w:tcPr>
            <w:tcW w:w="1080" w:type="dxa"/>
          </w:tcPr>
          <w:p w:rsidR="00766A5F" w:rsidRPr="00644273" w:rsidRDefault="00766A5F" w:rsidP="00766A5F">
            <w:pPr>
              <w:spacing w:after="0" w:line="240" w:lineRule="auto"/>
              <w:ind w:left="-77" w:right="-77" w:firstLine="4"/>
              <w:jc w:val="center"/>
              <w:rPr>
                <w:rFonts w:eastAsia="Times New Roman"/>
                <w:bCs/>
                <w:spacing w:val="0"/>
                <w:u w:val="single"/>
                <w:cs/>
                <w:lang w:val="en-GB"/>
              </w:rPr>
            </w:pPr>
            <w:r w:rsidRPr="00644273">
              <w:rPr>
                <w:rFonts w:eastAsia="MS Mincho"/>
                <w:bCs/>
                <w:u w:val="single"/>
              </w:rPr>
              <w:t>2023</w:t>
            </w:r>
          </w:p>
        </w:tc>
        <w:tc>
          <w:tcPr>
            <w:tcW w:w="270" w:type="dxa"/>
          </w:tcPr>
          <w:p w:rsidR="00766A5F" w:rsidRPr="00644273" w:rsidRDefault="00766A5F" w:rsidP="00766A5F">
            <w:pPr>
              <w:spacing w:after="0" w:line="240" w:lineRule="auto"/>
              <w:ind w:left="-83" w:right="-79" w:firstLine="4"/>
              <w:jc w:val="center"/>
              <w:rPr>
                <w:rFonts w:eastAsia="Times New Roman"/>
                <w:bCs/>
                <w:spacing w:val="0"/>
                <w:u w:val="single"/>
                <w:lang w:val="en-GB" w:bidi="ar-SA"/>
              </w:rPr>
            </w:pPr>
          </w:p>
        </w:tc>
        <w:tc>
          <w:tcPr>
            <w:tcW w:w="1080" w:type="dxa"/>
          </w:tcPr>
          <w:p w:rsidR="00766A5F" w:rsidRPr="00644273" w:rsidRDefault="00766A5F" w:rsidP="00766A5F">
            <w:pPr>
              <w:spacing w:after="0" w:line="240" w:lineRule="auto"/>
              <w:ind w:left="-53" w:right="-55"/>
              <w:jc w:val="center"/>
              <w:rPr>
                <w:rFonts w:eastAsia="MS Mincho"/>
                <w:bCs/>
                <w:spacing w:val="0"/>
                <w:u w:val="single"/>
                <w:cs/>
              </w:rPr>
            </w:pPr>
            <w:r w:rsidRPr="00644273">
              <w:rPr>
                <w:rFonts w:eastAsia="MS Mincho"/>
                <w:bCs/>
                <w:u w:val="single"/>
              </w:rPr>
              <w:t>2024</w:t>
            </w:r>
          </w:p>
        </w:tc>
        <w:tc>
          <w:tcPr>
            <w:tcW w:w="270" w:type="dxa"/>
          </w:tcPr>
          <w:p w:rsidR="00766A5F" w:rsidRPr="00644273" w:rsidRDefault="00766A5F" w:rsidP="00766A5F">
            <w:pPr>
              <w:spacing w:after="0" w:line="240" w:lineRule="auto"/>
              <w:jc w:val="center"/>
              <w:rPr>
                <w:rFonts w:eastAsia="Times New Roman"/>
                <w:bCs/>
                <w:spacing w:val="0"/>
                <w:u w:val="single"/>
                <w:lang w:val="en-GB" w:bidi="ar-SA"/>
              </w:rPr>
            </w:pPr>
          </w:p>
        </w:tc>
        <w:tc>
          <w:tcPr>
            <w:tcW w:w="1080" w:type="dxa"/>
          </w:tcPr>
          <w:p w:rsidR="00766A5F" w:rsidRPr="00644273" w:rsidRDefault="00766A5F" w:rsidP="00766A5F">
            <w:pPr>
              <w:spacing w:after="0" w:line="240" w:lineRule="auto"/>
              <w:ind w:firstLine="4"/>
              <w:jc w:val="center"/>
              <w:rPr>
                <w:rFonts w:eastAsia="Times New Roman"/>
                <w:bCs/>
                <w:spacing w:val="0"/>
                <w:u w:val="single"/>
                <w:cs/>
                <w:lang w:val="en-GB"/>
              </w:rPr>
            </w:pPr>
            <w:r w:rsidRPr="00644273">
              <w:rPr>
                <w:rFonts w:eastAsia="MS Mincho"/>
                <w:bCs/>
                <w:u w:val="single"/>
              </w:rPr>
              <w:t>2023</w:t>
            </w:r>
          </w:p>
        </w:tc>
      </w:tr>
      <w:tr w:rsidR="00FC69D8" w:rsidRPr="00947733" w:rsidTr="00004AE1">
        <w:trPr>
          <w:cantSplit/>
        </w:trPr>
        <w:tc>
          <w:tcPr>
            <w:tcW w:w="4227" w:type="dxa"/>
            <w:hideMark/>
          </w:tcPr>
          <w:p w:rsidR="00FC69D8" w:rsidRPr="00947733" w:rsidRDefault="00FC69D8" w:rsidP="00C211C0">
            <w:pPr>
              <w:spacing w:after="0" w:line="240" w:lineRule="auto"/>
              <w:ind w:left="213" w:hanging="126"/>
              <w:rPr>
                <w:rFonts w:eastAsia="MS Mincho"/>
                <w:spacing w:val="0"/>
              </w:rPr>
            </w:pPr>
            <w:r w:rsidRPr="00947733">
              <w:rPr>
                <w:szCs w:val="22"/>
              </w:rPr>
              <w:t>Within credit terms</w:t>
            </w:r>
          </w:p>
        </w:tc>
        <w:tc>
          <w:tcPr>
            <w:tcW w:w="1080" w:type="dxa"/>
          </w:tcPr>
          <w:p w:rsidR="00FC69D8" w:rsidRPr="00947733" w:rsidRDefault="00FC69D8" w:rsidP="00B9400A">
            <w:pPr>
              <w:tabs>
                <w:tab w:val="decimal" w:pos="-82"/>
              </w:tabs>
              <w:spacing w:after="0" w:line="240" w:lineRule="auto"/>
              <w:ind w:left="-102" w:right="48"/>
              <w:jc w:val="right"/>
              <w:rPr>
                <w:rFonts w:eastAsia="MS Mincho"/>
                <w:spacing w:val="0"/>
              </w:rPr>
            </w:pPr>
            <w:r>
              <w:rPr>
                <w:rFonts w:eastAsia="MS Mincho"/>
                <w:spacing w:val="0"/>
              </w:rPr>
              <w:t>69,110</w:t>
            </w:r>
          </w:p>
        </w:tc>
        <w:tc>
          <w:tcPr>
            <w:tcW w:w="270" w:type="dxa"/>
          </w:tcPr>
          <w:p w:rsidR="00FC69D8" w:rsidRPr="00947733" w:rsidRDefault="00FC69D8" w:rsidP="00FC69D8">
            <w:pPr>
              <w:tabs>
                <w:tab w:val="decimal" w:pos="731"/>
                <w:tab w:val="decimal" w:pos="765"/>
              </w:tabs>
              <w:spacing w:after="0" w:line="240" w:lineRule="auto"/>
              <w:ind w:left="-83" w:right="11" w:firstLine="4"/>
              <w:rPr>
                <w:rFonts w:eastAsia="SimSun"/>
                <w:spacing w:val="0"/>
                <w:lang w:val="en-GB" w:bidi="ar-SA"/>
              </w:rPr>
            </w:pPr>
          </w:p>
        </w:tc>
        <w:tc>
          <w:tcPr>
            <w:tcW w:w="1080" w:type="dxa"/>
          </w:tcPr>
          <w:p w:rsidR="00FC69D8" w:rsidRPr="00B9400A" w:rsidRDefault="00FC69D8" w:rsidP="00B9400A">
            <w:pPr>
              <w:spacing w:after="0" w:line="240" w:lineRule="auto"/>
              <w:ind w:left="-102" w:right="64"/>
              <w:jc w:val="right"/>
              <w:rPr>
                <w:rFonts w:eastAsia="Times New Roman"/>
                <w:spacing w:val="0"/>
              </w:rPr>
            </w:pPr>
            <w:r w:rsidRPr="00B9400A">
              <w:rPr>
                <w:rFonts w:eastAsia="Times New Roman"/>
                <w:spacing w:val="0"/>
              </w:rPr>
              <w:t>103,787</w:t>
            </w:r>
          </w:p>
        </w:tc>
        <w:tc>
          <w:tcPr>
            <w:tcW w:w="270" w:type="dxa"/>
          </w:tcPr>
          <w:p w:rsidR="00FC69D8" w:rsidRPr="00947733" w:rsidRDefault="00FC69D8" w:rsidP="00FC69D8">
            <w:pPr>
              <w:tabs>
                <w:tab w:val="decimal" w:pos="731"/>
                <w:tab w:val="decimal" w:pos="765"/>
              </w:tabs>
              <w:spacing w:after="0" w:line="240" w:lineRule="auto"/>
              <w:ind w:left="-79" w:right="-72"/>
              <w:rPr>
                <w:rFonts w:eastAsia="SimSun"/>
                <w:spacing w:val="0"/>
                <w:lang w:val="en-GB" w:bidi="ar-SA"/>
              </w:rPr>
            </w:pPr>
          </w:p>
        </w:tc>
        <w:tc>
          <w:tcPr>
            <w:tcW w:w="1080" w:type="dxa"/>
          </w:tcPr>
          <w:p w:rsidR="00FC69D8" w:rsidRPr="00B9400A" w:rsidRDefault="00FC69D8" w:rsidP="00B9400A">
            <w:pPr>
              <w:tabs>
                <w:tab w:val="left" w:pos="-78"/>
              </w:tabs>
              <w:spacing w:after="0" w:line="240" w:lineRule="auto"/>
              <w:ind w:left="-79" w:right="53"/>
              <w:jc w:val="right"/>
              <w:rPr>
                <w:rFonts w:eastAsia="SimSun"/>
                <w:spacing w:val="0"/>
                <w:lang w:val="en-GB" w:bidi="ar-SA"/>
              </w:rPr>
            </w:pPr>
            <w:r w:rsidRPr="00B9400A">
              <w:rPr>
                <w:rFonts w:eastAsia="SimSun"/>
                <w:spacing w:val="0"/>
                <w:lang w:val="en-GB" w:bidi="ar-SA"/>
              </w:rPr>
              <w:t>48,567</w:t>
            </w:r>
          </w:p>
        </w:tc>
        <w:tc>
          <w:tcPr>
            <w:tcW w:w="270" w:type="dxa"/>
          </w:tcPr>
          <w:p w:rsidR="00FC69D8" w:rsidRPr="00947733" w:rsidRDefault="00FC69D8" w:rsidP="00FC69D8">
            <w:pPr>
              <w:tabs>
                <w:tab w:val="decimal" w:pos="765"/>
              </w:tabs>
              <w:spacing w:after="0" w:line="240" w:lineRule="auto"/>
              <w:rPr>
                <w:rFonts w:eastAsia="SimSun"/>
                <w:spacing w:val="0"/>
                <w:lang w:val="en-GB" w:bidi="ar-SA"/>
              </w:rPr>
            </w:pPr>
          </w:p>
        </w:tc>
        <w:tc>
          <w:tcPr>
            <w:tcW w:w="1080" w:type="dxa"/>
          </w:tcPr>
          <w:p w:rsidR="00FC69D8" w:rsidRPr="00B9400A" w:rsidRDefault="00FC69D8" w:rsidP="00B9400A">
            <w:pPr>
              <w:tabs>
                <w:tab w:val="left" w:pos="-79"/>
              </w:tabs>
              <w:spacing w:after="0" w:line="240" w:lineRule="auto"/>
              <w:ind w:left="-79" w:right="32"/>
              <w:jc w:val="right"/>
              <w:rPr>
                <w:rFonts w:eastAsia="SimSun"/>
                <w:spacing w:val="0"/>
                <w:lang w:val="en-GB" w:bidi="ar-SA"/>
              </w:rPr>
            </w:pPr>
            <w:r>
              <w:rPr>
                <w:rFonts w:eastAsia="SimSun"/>
                <w:spacing w:val="0"/>
                <w:lang w:val="en-GB" w:bidi="ar-SA"/>
              </w:rPr>
              <w:t>102,950</w:t>
            </w:r>
          </w:p>
        </w:tc>
      </w:tr>
      <w:tr w:rsidR="00FC69D8" w:rsidRPr="00947733" w:rsidTr="00004AE1">
        <w:trPr>
          <w:cantSplit/>
        </w:trPr>
        <w:tc>
          <w:tcPr>
            <w:tcW w:w="4227" w:type="dxa"/>
          </w:tcPr>
          <w:p w:rsidR="00FC69D8" w:rsidRPr="00947733" w:rsidRDefault="00FC69D8" w:rsidP="00C211C0">
            <w:pPr>
              <w:spacing w:after="0" w:line="240" w:lineRule="auto"/>
              <w:ind w:left="213" w:hanging="126"/>
              <w:rPr>
                <w:rFonts w:eastAsia="MS Mincho"/>
                <w:snapToGrid w:val="0"/>
                <w:spacing w:val="0"/>
                <w:cs/>
                <w:lang w:val="en-GB" w:eastAsia="th-TH"/>
              </w:rPr>
            </w:pPr>
            <w:r w:rsidRPr="00947733">
              <w:rPr>
                <w:szCs w:val="22"/>
              </w:rPr>
              <w:t>Overdue</w:t>
            </w:r>
            <w:r w:rsidRPr="00947733">
              <w:rPr>
                <w:szCs w:val="22"/>
                <w:cs/>
              </w:rPr>
              <w:t>:</w:t>
            </w:r>
          </w:p>
        </w:tc>
        <w:tc>
          <w:tcPr>
            <w:tcW w:w="1080" w:type="dxa"/>
          </w:tcPr>
          <w:p w:rsidR="00FC69D8" w:rsidRPr="00947733" w:rsidRDefault="00FC69D8" w:rsidP="00B9400A">
            <w:pPr>
              <w:tabs>
                <w:tab w:val="decimal" w:pos="-82"/>
              </w:tabs>
              <w:spacing w:after="0" w:line="240" w:lineRule="auto"/>
              <w:ind w:left="-102" w:right="48"/>
              <w:jc w:val="right"/>
              <w:rPr>
                <w:rFonts w:eastAsia="MS Mincho"/>
                <w:spacing w:val="0"/>
              </w:rPr>
            </w:pPr>
          </w:p>
        </w:tc>
        <w:tc>
          <w:tcPr>
            <w:tcW w:w="270" w:type="dxa"/>
          </w:tcPr>
          <w:p w:rsidR="00FC69D8" w:rsidRPr="00947733" w:rsidRDefault="00FC69D8" w:rsidP="00FC69D8">
            <w:pPr>
              <w:tabs>
                <w:tab w:val="decimal" w:pos="731"/>
                <w:tab w:val="decimal" w:pos="765"/>
              </w:tabs>
              <w:spacing w:after="0" w:line="240" w:lineRule="auto"/>
              <w:ind w:left="-83" w:right="11" w:firstLine="4"/>
              <w:rPr>
                <w:rFonts w:eastAsia="SimSun"/>
                <w:spacing w:val="0"/>
                <w:lang w:val="en-GB" w:bidi="ar-SA"/>
              </w:rPr>
            </w:pPr>
          </w:p>
        </w:tc>
        <w:tc>
          <w:tcPr>
            <w:tcW w:w="1080" w:type="dxa"/>
          </w:tcPr>
          <w:p w:rsidR="00FC69D8" w:rsidRPr="00B9400A" w:rsidRDefault="00FC69D8" w:rsidP="00B9400A">
            <w:pPr>
              <w:spacing w:after="0" w:line="240" w:lineRule="auto"/>
              <w:ind w:left="-102" w:right="64"/>
              <w:jc w:val="right"/>
              <w:rPr>
                <w:rFonts w:eastAsia="Times New Roman"/>
                <w:spacing w:val="0"/>
              </w:rPr>
            </w:pPr>
          </w:p>
        </w:tc>
        <w:tc>
          <w:tcPr>
            <w:tcW w:w="270" w:type="dxa"/>
          </w:tcPr>
          <w:p w:rsidR="00FC69D8" w:rsidRPr="00947733" w:rsidRDefault="00FC69D8" w:rsidP="00FC69D8">
            <w:pPr>
              <w:tabs>
                <w:tab w:val="decimal" w:pos="731"/>
                <w:tab w:val="decimal" w:pos="765"/>
              </w:tabs>
              <w:spacing w:after="0" w:line="240" w:lineRule="auto"/>
              <w:ind w:left="-79" w:right="-72"/>
              <w:rPr>
                <w:rFonts w:eastAsia="SimSun"/>
                <w:spacing w:val="0"/>
                <w:lang w:val="en-GB" w:bidi="ar-SA"/>
              </w:rPr>
            </w:pPr>
          </w:p>
        </w:tc>
        <w:tc>
          <w:tcPr>
            <w:tcW w:w="1080" w:type="dxa"/>
          </w:tcPr>
          <w:p w:rsidR="00FC69D8" w:rsidRPr="00947733" w:rsidRDefault="00FC69D8" w:rsidP="00B9400A">
            <w:pPr>
              <w:tabs>
                <w:tab w:val="left" w:pos="-78"/>
              </w:tabs>
              <w:spacing w:after="0" w:line="240" w:lineRule="auto"/>
              <w:ind w:left="-79" w:right="53"/>
              <w:jc w:val="right"/>
              <w:rPr>
                <w:rFonts w:eastAsia="SimSun"/>
                <w:spacing w:val="0"/>
                <w:lang w:val="en-GB" w:bidi="ar-SA"/>
              </w:rPr>
            </w:pPr>
          </w:p>
        </w:tc>
        <w:tc>
          <w:tcPr>
            <w:tcW w:w="270" w:type="dxa"/>
          </w:tcPr>
          <w:p w:rsidR="00FC69D8" w:rsidRPr="00947733" w:rsidRDefault="00FC69D8" w:rsidP="00FC69D8">
            <w:pPr>
              <w:tabs>
                <w:tab w:val="decimal" w:pos="765"/>
              </w:tabs>
              <w:spacing w:after="0" w:line="240" w:lineRule="auto"/>
              <w:rPr>
                <w:rFonts w:eastAsia="SimSun"/>
                <w:spacing w:val="0"/>
                <w:lang w:val="en-GB" w:bidi="ar-SA"/>
              </w:rPr>
            </w:pPr>
          </w:p>
        </w:tc>
        <w:tc>
          <w:tcPr>
            <w:tcW w:w="1080" w:type="dxa"/>
          </w:tcPr>
          <w:p w:rsidR="00FC69D8" w:rsidRPr="00947733" w:rsidRDefault="00FC69D8" w:rsidP="00B9400A">
            <w:pPr>
              <w:tabs>
                <w:tab w:val="left" w:pos="-79"/>
              </w:tabs>
              <w:spacing w:after="0" w:line="240" w:lineRule="auto"/>
              <w:ind w:left="-79" w:right="32"/>
              <w:jc w:val="right"/>
              <w:rPr>
                <w:rFonts w:eastAsia="SimSun"/>
                <w:spacing w:val="0"/>
                <w:lang w:val="en-GB" w:bidi="ar-SA"/>
              </w:rPr>
            </w:pPr>
          </w:p>
        </w:tc>
      </w:tr>
      <w:tr w:rsidR="00FC69D8" w:rsidRPr="00947733" w:rsidTr="00004AE1">
        <w:trPr>
          <w:cantSplit/>
        </w:trPr>
        <w:tc>
          <w:tcPr>
            <w:tcW w:w="4227" w:type="dxa"/>
            <w:hideMark/>
          </w:tcPr>
          <w:p w:rsidR="00FC69D8" w:rsidRPr="00B9400A" w:rsidRDefault="00FC69D8" w:rsidP="00C211C0">
            <w:pPr>
              <w:spacing w:after="0" w:line="240" w:lineRule="auto"/>
              <w:ind w:left="213" w:hanging="126"/>
              <w:rPr>
                <w:szCs w:val="22"/>
                <w:cs/>
              </w:rPr>
            </w:pPr>
            <w:r w:rsidRPr="00947733">
              <w:rPr>
                <w:szCs w:val="22"/>
              </w:rPr>
              <w:t>Less than 3 months</w:t>
            </w:r>
          </w:p>
        </w:tc>
        <w:tc>
          <w:tcPr>
            <w:tcW w:w="1080" w:type="dxa"/>
          </w:tcPr>
          <w:p w:rsidR="00FC69D8" w:rsidRPr="00947733" w:rsidRDefault="00FC69D8" w:rsidP="00B9400A">
            <w:pPr>
              <w:tabs>
                <w:tab w:val="decimal" w:pos="-82"/>
              </w:tabs>
              <w:spacing w:after="0" w:line="240" w:lineRule="auto"/>
              <w:ind w:left="-102" w:right="48"/>
              <w:jc w:val="right"/>
              <w:rPr>
                <w:rFonts w:eastAsia="MS Mincho"/>
                <w:spacing w:val="0"/>
              </w:rPr>
            </w:pPr>
            <w:r>
              <w:rPr>
                <w:rFonts w:eastAsia="MS Mincho"/>
                <w:spacing w:val="0"/>
              </w:rPr>
              <w:t>132,618</w:t>
            </w:r>
          </w:p>
        </w:tc>
        <w:tc>
          <w:tcPr>
            <w:tcW w:w="270" w:type="dxa"/>
          </w:tcPr>
          <w:p w:rsidR="00FC69D8" w:rsidRPr="00947733" w:rsidRDefault="00FC69D8" w:rsidP="00FC69D8">
            <w:pPr>
              <w:tabs>
                <w:tab w:val="decimal" w:pos="731"/>
                <w:tab w:val="decimal" w:pos="765"/>
              </w:tabs>
              <w:spacing w:after="0" w:line="240" w:lineRule="auto"/>
              <w:ind w:left="-83" w:right="11" w:firstLine="4"/>
              <w:rPr>
                <w:rFonts w:eastAsia="SimSun"/>
                <w:spacing w:val="0"/>
                <w:lang w:val="en-GB" w:bidi="ar-SA"/>
              </w:rPr>
            </w:pPr>
          </w:p>
        </w:tc>
        <w:tc>
          <w:tcPr>
            <w:tcW w:w="1080" w:type="dxa"/>
          </w:tcPr>
          <w:p w:rsidR="00FC69D8" w:rsidRPr="00B9400A" w:rsidRDefault="00FC69D8" w:rsidP="00B9400A">
            <w:pPr>
              <w:spacing w:after="0" w:line="240" w:lineRule="auto"/>
              <w:ind w:left="-102" w:right="64"/>
              <w:jc w:val="right"/>
              <w:rPr>
                <w:rFonts w:eastAsia="Times New Roman"/>
                <w:spacing w:val="0"/>
              </w:rPr>
            </w:pPr>
            <w:r w:rsidRPr="00B9400A">
              <w:rPr>
                <w:rFonts w:eastAsia="Times New Roman"/>
                <w:spacing w:val="0"/>
              </w:rPr>
              <w:t>461</w:t>
            </w:r>
          </w:p>
        </w:tc>
        <w:tc>
          <w:tcPr>
            <w:tcW w:w="270" w:type="dxa"/>
          </w:tcPr>
          <w:p w:rsidR="00FC69D8" w:rsidRPr="00947733" w:rsidRDefault="00FC69D8" w:rsidP="00FC69D8">
            <w:pPr>
              <w:tabs>
                <w:tab w:val="decimal" w:pos="731"/>
                <w:tab w:val="decimal" w:pos="765"/>
              </w:tabs>
              <w:spacing w:after="0" w:line="240" w:lineRule="auto"/>
              <w:ind w:left="-79" w:right="-72"/>
              <w:rPr>
                <w:rFonts w:eastAsia="SimSun"/>
                <w:spacing w:val="0"/>
                <w:lang w:val="en-GB" w:bidi="ar-SA"/>
              </w:rPr>
            </w:pPr>
          </w:p>
        </w:tc>
        <w:tc>
          <w:tcPr>
            <w:tcW w:w="1080" w:type="dxa"/>
          </w:tcPr>
          <w:p w:rsidR="00FC69D8" w:rsidRPr="00947733" w:rsidRDefault="00FC69D8" w:rsidP="00B9400A">
            <w:pPr>
              <w:tabs>
                <w:tab w:val="left" w:pos="-78"/>
              </w:tabs>
              <w:spacing w:after="0" w:line="240" w:lineRule="auto"/>
              <w:ind w:left="-79" w:right="53"/>
              <w:jc w:val="right"/>
              <w:rPr>
                <w:rFonts w:eastAsia="SimSun"/>
                <w:spacing w:val="0"/>
                <w:lang w:val="en-GB" w:bidi="ar-SA"/>
              </w:rPr>
            </w:pPr>
            <w:r>
              <w:rPr>
                <w:rFonts w:eastAsia="SimSun"/>
                <w:spacing w:val="0"/>
                <w:lang w:val="en-GB" w:bidi="ar-SA"/>
              </w:rPr>
              <w:t>125,338</w:t>
            </w:r>
          </w:p>
        </w:tc>
        <w:tc>
          <w:tcPr>
            <w:tcW w:w="270" w:type="dxa"/>
          </w:tcPr>
          <w:p w:rsidR="00FC69D8" w:rsidRPr="00947733" w:rsidRDefault="00FC69D8" w:rsidP="00FC69D8">
            <w:pPr>
              <w:tabs>
                <w:tab w:val="decimal" w:pos="765"/>
              </w:tabs>
              <w:spacing w:after="0" w:line="240" w:lineRule="auto"/>
              <w:rPr>
                <w:rFonts w:eastAsia="SimSun"/>
                <w:spacing w:val="0"/>
                <w:lang w:val="en-GB" w:bidi="ar-SA"/>
              </w:rPr>
            </w:pPr>
          </w:p>
        </w:tc>
        <w:tc>
          <w:tcPr>
            <w:tcW w:w="1080" w:type="dxa"/>
          </w:tcPr>
          <w:p w:rsidR="00FC69D8" w:rsidRPr="00947733" w:rsidRDefault="00FC69D8" w:rsidP="00B9400A">
            <w:pPr>
              <w:tabs>
                <w:tab w:val="left" w:pos="-79"/>
              </w:tabs>
              <w:spacing w:after="0" w:line="240" w:lineRule="auto"/>
              <w:ind w:left="-79" w:right="32"/>
              <w:jc w:val="right"/>
              <w:rPr>
                <w:rFonts w:eastAsia="SimSun"/>
                <w:spacing w:val="0"/>
                <w:lang w:val="en-GB" w:bidi="ar-SA"/>
              </w:rPr>
            </w:pPr>
            <w:r>
              <w:rPr>
                <w:rFonts w:eastAsia="SimSun"/>
                <w:spacing w:val="0"/>
                <w:lang w:val="en-GB" w:bidi="ar-SA"/>
              </w:rPr>
              <w:t>14</w:t>
            </w:r>
          </w:p>
        </w:tc>
      </w:tr>
      <w:tr w:rsidR="00FC69D8" w:rsidRPr="00947733" w:rsidTr="00004AE1">
        <w:trPr>
          <w:cantSplit/>
        </w:trPr>
        <w:tc>
          <w:tcPr>
            <w:tcW w:w="4227" w:type="dxa"/>
            <w:hideMark/>
          </w:tcPr>
          <w:p w:rsidR="00FC69D8" w:rsidRPr="00B9400A" w:rsidRDefault="00FC69D8" w:rsidP="00C211C0">
            <w:pPr>
              <w:spacing w:after="0" w:line="240" w:lineRule="auto"/>
              <w:ind w:left="213" w:hanging="126"/>
              <w:rPr>
                <w:szCs w:val="22"/>
                <w:cs/>
              </w:rPr>
            </w:pPr>
            <w:r w:rsidRPr="00947733">
              <w:rPr>
                <w:szCs w:val="22"/>
              </w:rPr>
              <w:t xml:space="preserve">3 </w:t>
            </w:r>
            <w:r w:rsidRPr="00947733">
              <w:rPr>
                <w:szCs w:val="22"/>
                <w:cs/>
              </w:rPr>
              <w:t xml:space="preserve">- </w:t>
            </w:r>
            <w:r w:rsidRPr="00947733">
              <w:rPr>
                <w:szCs w:val="22"/>
              </w:rPr>
              <w:t>6 months</w:t>
            </w:r>
          </w:p>
        </w:tc>
        <w:tc>
          <w:tcPr>
            <w:tcW w:w="1080" w:type="dxa"/>
          </w:tcPr>
          <w:p w:rsidR="00FC69D8" w:rsidRPr="00947733" w:rsidRDefault="00FC69D8" w:rsidP="00B9400A">
            <w:pPr>
              <w:tabs>
                <w:tab w:val="decimal" w:pos="-82"/>
              </w:tabs>
              <w:spacing w:after="0" w:line="240" w:lineRule="auto"/>
              <w:ind w:left="-102" w:right="48"/>
              <w:jc w:val="right"/>
              <w:rPr>
                <w:rFonts w:eastAsia="MS Mincho"/>
                <w:spacing w:val="0"/>
              </w:rPr>
            </w:pPr>
            <w:r>
              <w:rPr>
                <w:rFonts w:eastAsia="MS Mincho"/>
                <w:spacing w:val="0"/>
              </w:rPr>
              <w:t>3,323</w:t>
            </w:r>
          </w:p>
        </w:tc>
        <w:tc>
          <w:tcPr>
            <w:tcW w:w="270" w:type="dxa"/>
          </w:tcPr>
          <w:p w:rsidR="00FC69D8" w:rsidRPr="00947733" w:rsidRDefault="00FC69D8" w:rsidP="00FC69D8">
            <w:pPr>
              <w:tabs>
                <w:tab w:val="decimal" w:pos="731"/>
                <w:tab w:val="decimal" w:pos="765"/>
              </w:tabs>
              <w:spacing w:after="0" w:line="240" w:lineRule="auto"/>
              <w:ind w:left="-83" w:right="11" w:firstLine="4"/>
              <w:rPr>
                <w:rFonts w:eastAsia="SimSun"/>
                <w:spacing w:val="0"/>
                <w:lang w:val="en-GB" w:bidi="ar-SA"/>
              </w:rPr>
            </w:pPr>
          </w:p>
        </w:tc>
        <w:tc>
          <w:tcPr>
            <w:tcW w:w="1080" w:type="dxa"/>
          </w:tcPr>
          <w:p w:rsidR="00FC69D8" w:rsidRPr="00B9400A" w:rsidRDefault="00FC69D8" w:rsidP="00B9400A">
            <w:pPr>
              <w:spacing w:after="0" w:line="240" w:lineRule="auto"/>
              <w:ind w:left="-102" w:right="64"/>
              <w:jc w:val="right"/>
              <w:rPr>
                <w:rFonts w:eastAsia="Times New Roman"/>
                <w:spacing w:val="0"/>
              </w:rPr>
            </w:pPr>
            <w:r w:rsidRPr="00B9400A">
              <w:rPr>
                <w:rFonts w:eastAsia="Times New Roman"/>
                <w:spacing w:val="0"/>
              </w:rPr>
              <w:t>1,673</w:t>
            </w:r>
          </w:p>
        </w:tc>
        <w:tc>
          <w:tcPr>
            <w:tcW w:w="270" w:type="dxa"/>
          </w:tcPr>
          <w:p w:rsidR="00FC69D8" w:rsidRPr="00947733" w:rsidRDefault="00FC69D8" w:rsidP="00FC69D8">
            <w:pPr>
              <w:tabs>
                <w:tab w:val="decimal" w:pos="731"/>
                <w:tab w:val="decimal" w:pos="765"/>
              </w:tabs>
              <w:spacing w:after="0" w:line="240" w:lineRule="auto"/>
              <w:ind w:left="-79" w:right="-72"/>
              <w:rPr>
                <w:rFonts w:eastAsia="SimSun"/>
                <w:spacing w:val="0"/>
                <w:lang w:val="en-GB" w:bidi="ar-SA"/>
              </w:rPr>
            </w:pPr>
          </w:p>
        </w:tc>
        <w:tc>
          <w:tcPr>
            <w:tcW w:w="1080" w:type="dxa"/>
          </w:tcPr>
          <w:p w:rsidR="00FC69D8" w:rsidRPr="00947733" w:rsidRDefault="00FC69D8" w:rsidP="00B9400A">
            <w:pPr>
              <w:tabs>
                <w:tab w:val="left" w:pos="-78"/>
              </w:tabs>
              <w:spacing w:after="0" w:line="240" w:lineRule="auto"/>
              <w:ind w:left="-79" w:right="53"/>
              <w:jc w:val="right"/>
              <w:rPr>
                <w:rFonts w:eastAsia="SimSun"/>
                <w:spacing w:val="0"/>
                <w:lang w:val="en-GB" w:bidi="ar-SA"/>
              </w:rPr>
            </w:pPr>
            <w:r>
              <w:rPr>
                <w:rFonts w:eastAsia="SimSun"/>
                <w:spacing w:val="0"/>
                <w:lang w:val="en-GB" w:bidi="ar-SA"/>
              </w:rPr>
              <w:t>3,316</w:t>
            </w:r>
          </w:p>
        </w:tc>
        <w:tc>
          <w:tcPr>
            <w:tcW w:w="270" w:type="dxa"/>
          </w:tcPr>
          <w:p w:rsidR="00FC69D8" w:rsidRPr="00947733" w:rsidRDefault="00FC69D8" w:rsidP="00FC69D8">
            <w:pPr>
              <w:tabs>
                <w:tab w:val="decimal" w:pos="765"/>
              </w:tabs>
              <w:spacing w:after="0" w:line="240" w:lineRule="auto"/>
              <w:rPr>
                <w:rFonts w:eastAsia="SimSun"/>
                <w:spacing w:val="0"/>
                <w:lang w:val="en-GB" w:bidi="ar-SA"/>
              </w:rPr>
            </w:pPr>
          </w:p>
        </w:tc>
        <w:tc>
          <w:tcPr>
            <w:tcW w:w="1080" w:type="dxa"/>
          </w:tcPr>
          <w:p w:rsidR="00FC69D8" w:rsidRPr="00947733" w:rsidRDefault="00FC69D8" w:rsidP="00B9400A">
            <w:pPr>
              <w:tabs>
                <w:tab w:val="left" w:pos="-79"/>
              </w:tabs>
              <w:spacing w:after="0" w:line="240" w:lineRule="auto"/>
              <w:ind w:left="-79" w:right="32"/>
              <w:jc w:val="right"/>
              <w:rPr>
                <w:rFonts w:eastAsia="SimSun"/>
                <w:spacing w:val="0"/>
                <w:lang w:val="en-GB" w:bidi="ar-SA"/>
              </w:rPr>
            </w:pPr>
            <w:r>
              <w:rPr>
                <w:rFonts w:eastAsia="SimSun"/>
                <w:spacing w:val="0"/>
                <w:lang w:val="en-GB" w:bidi="ar-SA"/>
              </w:rPr>
              <w:t>120</w:t>
            </w:r>
          </w:p>
        </w:tc>
      </w:tr>
      <w:tr w:rsidR="00FC69D8" w:rsidRPr="00947733" w:rsidTr="00004AE1">
        <w:trPr>
          <w:cantSplit/>
        </w:trPr>
        <w:tc>
          <w:tcPr>
            <w:tcW w:w="4227" w:type="dxa"/>
            <w:hideMark/>
          </w:tcPr>
          <w:p w:rsidR="00FC69D8" w:rsidRPr="00B9400A" w:rsidRDefault="00FC69D8" w:rsidP="00C211C0">
            <w:pPr>
              <w:spacing w:after="0" w:line="240" w:lineRule="auto"/>
              <w:ind w:left="213" w:hanging="126"/>
              <w:rPr>
                <w:szCs w:val="22"/>
                <w:cs/>
              </w:rPr>
            </w:pPr>
            <w:r w:rsidRPr="00947733">
              <w:rPr>
                <w:szCs w:val="22"/>
              </w:rPr>
              <w:t xml:space="preserve">6 </w:t>
            </w:r>
            <w:r w:rsidRPr="00947733">
              <w:rPr>
                <w:szCs w:val="22"/>
                <w:cs/>
              </w:rPr>
              <w:t xml:space="preserve">- </w:t>
            </w:r>
            <w:r w:rsidRPr="00947733">
              <w:rPr>
                <w:szCs w:val="22"/>
              </w:rPr>
              <w:t>12 months</w:t>
            </w:r>
          </w:p>
        </w:tc>
        <w:tc>
          <w:tcPr>
            <w:tcW w:w="1080" w:type="dxa"/>
          </w:tcPr>
          <w:p w:rsidR="00FC69D8" w:rsidRPr="00947733" w:rsidRDefault="00FC69D8" w:rsidP="00B9400A">
            <w:pPr>
              <w:tabs>
                <w:tab w:val="decimal" w:pos="-82"/>
              </w:tabs>
              <w:spacing w:after="0" w:line="240" w:lineRule="auto"/>
              <w:ind w:left="-102" w:right="48"/>
              <w:jc w:val="right"/>
              <w:rPr>
                <w:rFonts w:eastAsia="MS Mincho"/>
                <w:spacing w:val="0"/>
              </w:rPr>
            </w:pPr>
            <w:r>
              <w:rPr>
                <w:rFonts w:eastAsia="MS Mincho"/>
                <w:spacing w:val="0"/>
              </w:rPr>
              <w:t>906</w:t>
            </w:r>
          </w:p>
        </w:tc>
        <w:tc>
          <w:tcPr>
            <w:tcW w:w="270" w:type="dxa"/>
          </w:tcPr>
          <w:p w:rsidR="00FC69D8" w:rsidRPr="00947733" w:rsidRDefault="00FC69D8" w:rsidP="00FC69D8">
            <w:pPr>
              <w:tabs>
                <w:tab w:val="decimal" w:pos="731"/>
                <w:tab w:val="decimal" w:pos="765"/>
              </w:tabs>
              <w:spacing w:after="0" w:line="240" w:lineRule="auto"/>
              <w:ind w:left="-83" w:right="11" w:firstLine="4"/>
              <w:rPr>
                <w:rFonts w:eastAsia="SimSun"/>
                <w:spacing w:val="0"/>
                <w:lang w:val="en-GB" w:bidi="ar-SA"/>
              </w:rPr>
            </w:pPr>
          </w:p>
        </w:tc>
        <w:tc>
          <w:tcPr>
            <w:tcW w:w="1080" w:type="dxa"/>
          </w:tcPr>
          <w:p w:rsidR="00FC69D8" w:rsidRPr="00B9400A" w:rsidRDefault="00FC69D8" w:rsidP="00B9400A">
            <w:pPr>
              <w:spacing w:after="0" w:line="240" w:lineRule="auto"/>
              <w:ind w:left="-102" w:right="64"/>
              <w:jc w:val="right"/>
              <w:rPr>
                <w:rFonts w:eastAsia="Times New Roman"/>
                <w:spacing w:val="0"/>
              </w:rPr>
            </w:pPr>
            <w:r w:rsidRPr="00B9400A">
              <w:rPr>
                <w:rFonts w:eastAsia="Times New Roman"/>
                <w:spacing w:val="0"/>
              </w:rPr>
              <w:t>2,682</w:t>
            </w:r>
          </w:p>
        </w:tc>
        <w:tc>
          <w:tcPr>
            <w:tcW w:w="270" w:type="dxa"/>
          </w:tcPr>
          <w:p w:rsidR="00FC69D8" w:rsidRPr="00947733" w:rsidRDefault="00FC69D8" w:rsidP="00FC69D8">
            <w:pPr>
              <w:tabs>
                <w:tab w:val="decimal" w:pos="731"/>
                <w:tab w:val="decimal" w:pos="765"/>
              </w:tabs>
              <w:spacing w:after="0" w:line="240" w:lineRule="auto"/>
              <w:ind w:left="-79" w:right="-72"/>
              <w:rPr>
                <w:rFonts w:eastAsia="SimSun"/>
                <w:spacing w:val="0"/>
                <w:lang w:val="en-GB" w:bidi="ar-SA"/>
              </w:rPr>
            </w:pPr>
          </w:p>
        </w:tc>
        <w:tc>
          <w:tcPr>
            <w:tcW w:w="1080" w:type="dxa"/>
          </w:tcPr>
          <w:p w:rsidR="00FC69D8" w:rsidRPr="00947733" w:rsidRDefault="00FC69D8" w:rsidP="00B9400A">
            <w:pPr>
              <w:tabs>
                <w:tab w:val="left" w:pos="-78"/>
              </w:tabs>
              <w:spacing w:after="0" w:line="240" w:lineRule="auto"/>
              <w:ind w:left="-79" w:right="53"/>
              <w:jc w:val="right"/>
              <w:rPr>
                <w:rFonts w:eastAsia="SimSun"/>
                <w:spacing w:val="0"/>
                <w:lang w:val="en-GB" w:bidi="ar-SA"/>
              </w:rPr>
            </w:pPr>
            <w:r>
              <w:rPr>
                <w:rFonts w:eastAsia="SimSun"/>
                <w:spacing w:val="0"/>
                <w:lang w:val="en-GB" w:bidi="ar-SA"/>
              </w:rPr>
              <w:t>906</w:t>
            </w:r>
          </w:p>
        </w:tc>
        <w:tc>
          <w:tcPr>
            <w:tcW w:w="270" w:type="dxa"/>
          </w:tcPr>
          <w:p w:rsidR="00FC69D8" w:rsidRPr="00947733" w:rsidRDefault="00FC69D8" w:rsidP="00FC69D8">
            <w:pPr>
              <w:tabs>
                <w:tab w:val="decimal" w:pos="765"/>
              </w:tabs>
              <w:spacing w:after="0" w:line="240" w:lineRule="auto"/>
              <w:rPr>
                <w:rFonts w:eastAsia="SimSun"/>
                <w:spacing w:val="0"/>
                <w:lang w:val="en-GB" w:bidi="ar-SA"/>
              </w:rPr>
            </w:pPr>
          </w:p>
        </w:tc>
        <w:tc>
          <w:tcPr>
            <w:tcW w:w="1080" w:type="dxa"/>
          </w:tcPr>
          <w:p w:rsidR="00FC69D8" w:rsidRPr="00947733" w:rsidRDefault="00FC69D8" w:rsidP="00B9400A">
            <w:pPr>
              <w:tabs>
                <w:tab w:val="left" w:pos="-79"/>
              </w:tabs>
              <w:spacing w:after="0" w:line="240" w:lineRule="auto"/>
              <w:ind w:left="-79" w:right="32"/>
              <w:jc w:val="right"/>
              <w:rPr>
                <w:rFonts w:eastAsia="SimSun"/>
                <w:spacing w:val="0"/>
                <w:lang w:val="en-GB" w:bidi="ar-SA"/>
              </w:rPr>
            </w:pPr>
            <w:r>
              <w:rPr>
                <w:rFonts w:eastAsia="SimSun"/>
                <w:spacing w:val="0"/>
                <w:lang w:val="en-GB" w:bidi="ar-SA"/>
              </w:rPr>
              <w:t>2</w:t>
            </w:r>
            <w:r w:rsidRPr="009B4E6D">
              <w:rPr>
                <w:rFonts w:eastAsia="SimSun"/>
                <w:spacing w:val="0"/>
                <w:lang w:val="en-GB" w:bidi="ar-SA"/>
              </w:rPr>
              <w:t>,</w:t>
            </w:r>
            <w:r>
              <w:rPr>
                <w:rFonts w:eastAsia="SimSun"/>
                <w:spacing w:val="0"/>
                <w:lang w:val="en-GB" w:bidi="ar-SA"/>
              </w:rPr>
              <w:t>682</w:t>
            </w:r>
          </w:p>
        </w:tc>
      </w:tr>
      <w:tr w:rsidR="00FC69D8" w:rsidRPr="00947733" w:rsidTr="00004AE1">
        <w:trPr>
          <w:cantSplit/>
        </w:trPr>
        <w:tc>
          <w:tcPr>
            <w:tcW w:w="4227" w:type="dxa"/>
            <w:hideMark/>
          </w:tcPr>
          <w:p w:rsidR="00FC69D8" w:rsidRPr="00B9400A" w:rsidRDefault="00FC69D8" w:rsidP="00C211C0">
            <w:pPr>
              <w:spacing w:after="0" w:line="240" w:lineRule="auto"/>
              <w:ind w:left="213" w:hanging="126"/>
              <w:rPr>
                <w:szCs w:val="22"/>
              </w:rPr>
            </w:pPr>
            <w:r w:rsidRPr="00947733">
              <w:rPr>
                <w:szCs w:val="22"/>
              </w:rPr>
              <w:t>Over 12 months</w:t>
            </w:r>
          </w:p>
        </w:tc>
        <w:tc>
          <w:tcPr>
            <w:tcW w:w="1080" w:type="dxa"/>
            <w:tcBorders>
              <w:top w:val="nil"/>
              <w:left w:val="nil"/>
              <w:bottom w:val="single" w:sz="4" w:space="0" w:color="auto"/>
              <w:right w:val="nil"/>
            </w:tcBorders>
          </w:tcPr>
          <w:p w:rsidR="00FC69D8" w:rsidRPr="00947733" w:rsidRDefault="00FC69D8" w:rsidP="00B9400A">
            <w:pPr>
              <w:tabs>
                <w:tab w:val="decimal" w:pos="-82"/>
              </w:tabs>
              <w:spacing w:after="0" w:line="240" w:lineRule="auto"/>
              <w:ind w:left="-102" w:right="48"/>
              <w:jc w:val="right"/>
              <w:rPr>
                <w:rFonts w:eastAsia="MS Mincho"/>
                <w:spacing w:val="0"/>
              </w:rPr>
            </w:pPr>
            <w:r>
              <w:rPr>
                <w:rFonts w:eastAsia="MS Mincho"/>
                <w:spacing w:val="0"/>
              </w:rPr>
              <w:t>120,654</w:t>
            </w:r>
          </w:p>
        </w:tc>
        <w:tc>
          <w:tcPr>
            <w:tcW w:w="270" w:type="dxa"/>
          </w:tcPr>
          <w:p w:rsidR="00FC69D8" w:rsidRPr="00947733" w:rsidRDefault="00FC69D8" w:rsidP="00FC69D8">
            <w:pPr>
              <w:tabs>
                <w:tab w:val="decimal" w:pos="731"/>
                <w:tab w:val="decimal" w:pos="765"/>
              </w:tabs>
              <w:spacing w:after="0" w:line="240" w:lineRule="auto"/>
              <w:ind w:left="-83" w:right="11" w:firstLine="4"/>
              <w:rPr>
                <w:rFonts w:eastAsia="SimSun"/>
                <w:spacing w:val="0"/>
                <w:lang w:val="en-GB" w:bidi="ar-SA"/>
              </w:rPr>
            </w:pPr>
          </w:p>
        </w:tc>
        <w:tc>
          <w:tcPr>
            <w:tcW w:w="1080" w:type="dxa"/>
            <w:tcBorders>
              <w:top w:val="nil"/>
              <w:left w:val="nil"/>
              <w:bottom w:val="single" w:sz="4" w:space="0" w:color="auto"/>
              <w:right w:val="nil"/>
            </w:tcBorders>
          </w:tcPr>
          <w:p w:rsidR="00FC69D8" w:rsidRPr="00B9400A" w:rsidRDefault="00FC69D8" w:rsidP="00B9400A">
            <w:pPr>
              <w:spacing w:after="0" w:line="240" w:lineRule="auto"/>
              <w:ind w:left="-102" w:right="64"/>
              <w:jc w:val="right"/>
              <w:rPr>
                <w:rFonts w:eastAsia="Times New Roman"/>
                <w:spacing w:val="0"/>
              </w:rPr>
            </w:pPr>
            <w:r w:rsidRPr="00B9400A">
              <w:rPr>
                <w:rFonts w:eastAsia="Times New Roman"/>
                <w:spacing w:val="0"/>
              </w:rPr>
              <w:t>69,492</w:t>
            </w:r>
          </w:p>
        </w:tc>
        <w:tc>
          <w:tcPr>
            <w:tcW w:w="270" w:type="dxa"/>
          </w:tcPr>
          <w:p w:rsidR="00FC69D8" w:rsidRPr="00947733" w:rsidRDefault="00FC69D8" w:rsidP="00FC69D8">
            <w:pPr>
              <w:tabs>
                <w:tab w:val="decimal" w:pos="731"/>
                <w:tab w:val="decimal" w:pos="765"/>
              </w:tabs>
              <w:spacing w:after="0" w:line="240" w:lineRule="auto"/>
              <w:ind w:left="-79" w:right="-72"/>
              <w:rPr>
                <w:rFonts w:eastAsia="SimSun"/>
                <w:spacing w:val="0"/>
                <w:lang w:val="en-GB" w:bidi="ar-SA"/>
              </w:rPr>
            </w:pPr>
          </w:p>
        </w:tc>
        <w:tc>
          <w:tcPr>
            <w:tcW w:w="1080" w:type="dxa"/>
            <w:tcBorders>
              <w:top w:val="nil"/>
              <w:left w:val="nil"/>
              <w:bottom w:val="single" w:sz="4" w:space="0" w:color="auto"/>
              <w:right w:val="nil"/>
            </w:tcBorders>
          </w:tcPr>
          <w:p w:rsidR="00FC69D8" w:rsidRPr="00947733" w:rsidRDefault="00FC69D8" w:rsidP="00B9400A">
            <w:pPr>
              <w:tabs>
                <w:tab w:val="left" w:pos="-78"/>
              </w:tabs>
              <w:spacing w:after="0" w:line="240" w:lineRule="auto"/>
              <w:ind w:left="-79" w:right="53"/>
              <w:jc w:val="right"/>
              <w:rPr>
                <w:rFonts w:eastAsia="SimSun"/>
                <w:spacing w:val="0"/>
                <w:lang w:val="en-GB" w:bidi="ar-SA"/>
              </w:rPr>
            </w:pPr>
            <w:r>
              <w:rPr>
                <w:rFonts w:eastAsia="SimSun"/>
                <w:spacing w:val="0"/>
                <w:lang w:val="en-GB" w:bidi="ar-SA"/>
              </w:rPr>
              <w:t>76,868</w:t>
            </w:r>
          </w:p>
        </w:tc>
        <w:tc>
          <w:tcPr>
            <w:tcW w:w="270" w:type="dxa"/>
          </w:tcPr>
          <w:p w:rsidR="00FC69D8" w:rsidRPr="00947733" w:rsidRDefault="00FC69D8" w:rsidP="00FC69D8">
            <w:pPr>
              <w:tabs>
                <w:tab w:val="decimal" w:pos="765"/>
              </w:tabs>
              <w:spacing w:after="0" w:line="240" w:lineRule="auto"/>
              <w:rPr>
                <w:rFonts w:eastAsia="SimSun"/>
                <w:spacing w:val="0"/>
                <w:lang w:val="en-GB" w:bidi="ar-SA"/>
              </w:rPr>
            </w:pPr>
          </w:p>
        </w:tc>
        <w:tc>
          <w:tcPr>
            <w:tcW w:w="1080" w:type="dxa"/>
            <w:tcBorders>
              <w:top w:val="nil"/>
              <w:left w:val="nil"/>
              <w:bottom w:val="single" w:sz="4" w:space="0" w:color="auto"/>
              <w:right w:val="nil"/>
            </w:tcBorders>
          </w:tcPr>
          <w:p w:rsidR="00FC69D8" w:rsidRPr="00947733" w:rsidRDefault="00FC69D8" w:rsidP="00B9400A">
            <w:pPr>
              <w:tabs>
                <w:tab w:val="left" w:pos="-79"/>
              </w:tabs>
              <w:spacing w:after="0" w:line="240" w:lineRule="auto"/>
              <w:ind w:left="-79" w:right="32"/>
              <w:jc w:val="right"/>
              <w:rPr>
                <w:rFonts w:eastAsia="SimSun"/>
                <w:spacing w:val="0"/>
                <w:lang w:val="en-GB" w:bidi="ar-SA"/>
              </w:rPr>
            </w:pPr>
            <w:r>
              <w:rPr>
                <w:rFonts w:eastAsia="SimSun"/>
                <w:spacing w:val="0"/>
                <w:lang w:val="en-GB" w:bidi="ar-SA"/>
              </w:rPr>
              <w:t>31</w:t>
            </w:r>
            <w:r w:rsidRPr="009B4E6D">
              <w:rPr>
                <w:rFonts w:eastAsia="SimSun"/>
                <w:spacing w:val="0"/>
                <w:lang w:val="en-GB" w:bidi="ar-SA"/>
              </w:rPr>
              <w:t>,</w:t>
            </w:r>
            <w:r>
              <w:rPr>
                <w:rFonts w:eastAsia="SimSun"/>
                <w:spacing w:val="0"/>
                <w:lang w:val="en-GB" w:bidi="ar-SA"/>
              </w:rPr>
              <w:t>067</w:t>
            </w:r>
          </w:p>
        </w:tc>
      </w:tr>
      <w:tr w:rsidR="00FC69D8" w:rsidRPr="00947733" w:rsidTr="00004AE1">
        <w:trPr>
          <w:cantSplit/>
        </w:trPr>
        <w:tc>
          <w:tcPr>
            <w:tcW w:w="4227" w:type="dxa"/>
            <w:hideMark/>
          </w:tcPr>
          <w:p w:rsidR="00FC69D8" w:rsidRPr="00947733" w:rsidRDefault="00FC69D8" w:rsidP="00C211C0">
            <w:pPr>
              <w:spacing w:after="0" w:line="240" w:lineRule="auto"/>
              <w:ind w:left="213" w:hanging="126"/>
              <w:rPr>
                <w:rFonts w:eastAsia="MS Mincho"/>
                <w:spacing w:val="0"/>
              </w:rPr>
            </w:pPr>
            <w:r w:rsidRPr="00947733">
              <w:rPr>
                <w:szCs w:val="22"/>
              </w:rPr>
              <w:t xml:space="preserve">Total </w:t>
            </w:r>
          </w:p>
        </w:tc>
        <w:tc>
          <w:tcPr>
            <w:tcW w:w="1080" w:type="dxa"/>
            <w:tcBorders>
              <w:top w:val="single" w:sz="4" w:space="0" w:color="auto"/>
              <w:left w:val="nil"/>
              <w:right w:val="nil"/>
            </w:tcBorders>
          </w:tcPr>
          <w:p w:rsidR="00FC69D8" w:rsidRPr="00947733" w:rsidRDefault="00FC69D8" w:rsidP="00B9400A">
            <w:pPr>
              <w:tabs>
                <w:tab w:val="decimal" w:pos="-82"/>
              </w:tabs>
              <w:spacing w:after="0" w:line="240" w:lineRule="auto"/>
              <w:ind w:left="-102" w:right="48"/>
              <w:jc w:val="right"/>
              <w:rPr>
                <w:rFonts w:eastAsia="MS Mincho"/>
                <w:spacing w:val="0"/>
              </w:rPr>
            </w:pPr>
            <w:r>
              <w:rPr>
                <w:rFonts w:eastAsia="MS Mincho"/>
                <w:spacing w:val="0"/>
              </w:rPr>
              <w:t>326,611</w:t>
            </w:r>
          </w:p>
        </w:tc>
        <w:tc>
          <w:tcPr>
            <w:tcW w:w="270" w:type="dxa"/>
          </w:tcPr>
          <w:p w:rsidR="00FC69D8" w:rsidRPr="00947733" w:rsidRDefault="00FC69D8" w:rsidP="00FC69D8">
            <w:pPr>
              <w:tabs>
                <w:tab w:val="decimal" w:pos="731"/>
                <w:tab w:val="decimal" w:pos="765"/>
              </w:tabs>
              <w:spacing w:after="0" w:line="240" w:lineRule="auto"/>
              <w:ind w:left="-83" w:right="11" w:firstLine="4"/>
              <w:rPr>
                <w:rFonts w:eastAsia="SimSun"/>
                <w:spacing w:val="0"/>
                <w:lang w:val="en-GB" w:bidi="ar-SA"/>
              </w:rPr>
            </w:pPr>
          </w:p>
        </w:tc>
        <w:tc>
          <w:tcPr>
            <w:tcW w:w="1080" w:type="dxa"/>
            <w:tcBorders>
              <w:top w:val="single" w:sz="4" w:space="0" w:color="auto"/>
              <w:left w:val="nil"/>
              <w:right w:val="nil"/>
            </w:tcBorders>
          </w:tcPr>
          <w:p w:rsidR="00FC69D8" w:rsidRPr="00B9400A" w:rsidRDefault="00FC69D8" w:rsidP="00B9400A">
            <w:pPr>
              <w:spacing w:after="0" w:line="240" w:lineRule="auto"/>
              <w:ind w:left="-102" w:right="64"/>
              <w:jc w:val="right"/>
              <w:rPr>
                <w:rFonts w:eastAsia="Times New Roman"/>
                <w:spacing w:val="0"/>
              </w:rPr>
            </w:pPr>
            <w:r w:rsidRPr="00B9400A">
              <w:rPr>
                <w:rFonts w:eastAsia="Times New Roman"/>
                <w:spacing w:val="0"/>
              </w:rPr>
              <w:t>178,095</w:t>
            </w:r>
          </w:p>
        </w:tc>
        <w:tc>
          <w:tcPr>
            <w:tcW w:w="270" w:type="dxa"/>
          </w:tcPr>
          <w:p w:rsidR="00FC69D8" w:rsidRPr="00947733" w:rsidRDefault="00FC69D8" w:rsidP="00FC69D8">
            <w:pPr>
              <w:tabs>
                <w:tab w:val="decimal" w:pos="731"/>
                <w:tab w:val="decimal" w:pos="765"/>
              </w:tabs>
              <w:spacing w:after="0" w:line="240" w:lineRule="auto"/>
              <w:ind w:left="-79" w:right="-72"/>
              <w:rPr>
                <w:rFonts w:eastAsia="SimSun"/>
                <w:spacing w:val="0"/>
                <w:lang w:val="en-GB" w:bidi="ar-SA"/>
              </w:rPr>
            </w:pPr>
          </w:p>
        </w:tc>
        <w:tc>
          <w:tcPr>
            <w:tcW w:w="1080" w:type="dxa"/>
            <w:tcBorders>
              <w:top w:val="single" w:sz="4" w:space="0" w:color="auto"/>
              <w:left w:val="nil"/>
              <w:right w:val="nil"/>
            </w:tcBorders>
          </w:tcPr>
          <w:p w:rsidR="00FC69D8" w:rsidRPr="00B9400A" w:rsidRDefault="00FC69D8" w:rsidP="00B9400A">
            <w:pPr>
              <w:tabs>
                <w:tab w:val="left" w:pos="-78"/>
              </w:tabs>
              <w:spacing w:after="0" w:line="240" w:lineRule="auto"/>
              <w:ind w:left="-79" w:right="53"/>
              <w:jc w:val="right"/>
              <w:rPr>
                <w:rFonts w:eastAsia="SimSun"/>
                <w:spacing w:val="0"/>
                <w:lang w:val="en-GB" w:bidi="ar-SA"/>
              </w:rPr>
            </w:pPr>
            <w:r w:rsidRPr="00B9400A">
              <w:rPr>
                <w:rFonts w:eastAsia="SimSun"/>
                <w:spacing w:val="0"/>
                <w:lang w:val="en-GB" w:bidi="ar-SA"/>
              </w:rPr>
              <w:t>254,995</w:t>
            </w:r>
          </w:p>
        </w:tc>
        <w:tc>
          <w:tcPr>
            <w:tcW w:w="270" w:type="dxa"/>
          </w:tcPr>
          <w:p w:rsidR="00FC69D8" w:rsidRPr="00947733" w:rsidRDefault="00FC69D8" w:rsidP="00FC69D8">
            <w:pPr>
              <w:tabs>
                <w:tab w:val="decimal" w:pos="765"/>
              </w:tabs>
              <w:spacing w:after="0" w:line="240" w:lineRule="auto"/>
              <w:rPr>
                <w:rFonts w:eastAsia="SimSun"/>
                <w:spacing w:val="0"/>
                <w:lang w:val="en-GB" w:bidi="ar-SA"/>
              </w:rPr>
            </w:pPr>
          </w:p>
        </w:tc>
        <w:tc>
          <w:tcPr>
            <w:tcW w:w="1080" w:type="dxa"/>
            <w:tcBorders>
              <w:top w:val="single" w:sz="4" w:space="0" w:color="auto"/>
              <w:left w:val="nil"/>
              <w:right w:val="nil"/>
            </w:tcBorders>
          </w:tcPr>
          <w:p w:rsidR="00FC69D8" w:rsidRPr="00B9400A" w:rsidRDefault="00FC69D8" w:rsidP="00B9400A">
            <w:pPr>
              <w:tabs>
                <w:tab w:val="left" w:pos="-79"/>
              </w:tabs>
              <w:spacing w:after="0" w:line="240" w:lineRule="auto"/>
              <w:ind w:left="-79" w:right="32"/>
              <w:jc w:val="right"/>
              <w:rPr>
                <w:rFonts w:eastAsia="SimSun"/>
                <w:spacing w:val="0"/>
                <w:lang w:val="en-GB" w:bidi="ar-SA"/>
              </w:rPr>
            </w:pPr>
            <w:r>
              <w:rPr>
                <w:rFonts w:eastAsia="SimSun"/>
                <w:spacing w:val="0"/>
                <w:lang w:val="en-GB" w:bidi="ar-SA"/>
              </w:rPr>
              <w:t>136,833</w:t>
            </w:r>
          </w:p>
        </w:tc>
      </w:tr>
      <w:tr w:rsidR="00FC69D8" w:rsidRPr="00947733" w:rsidTr="00004AE1">
        <w:trPr>
          <w:cantSplit/>
        </w:trPr>
        <w:tc>
          <w:tcPr>
            <w:tcW w:w="4227" w:type="dxa"/>
          </w:tcPr>
          <w:p w:rsidR="00FC69D8" w:rsidRPr="00947733" w:rsidRDefault="00FC69D8" w:rsidP="00C211C0">
            <w:pPr>
              <w:spacing w:after="0" w:line="240" w:lineRule="auto"/>
              <w:ind w:left="213" w:hanging="126"/>
              <w:rPr>
                <w:rFonts w:eastAsia="MS Mincho"/>
                <w:spacing w:val="0"/>
                <w:cs/>
              </w:rPr>
            </w:pPr>
            <w:r w:rsidRPr="00AD4F04">
              <w:rPr>
                <w:szCs w:val="22"/>
                <w:u w:val="single"/>
              </w:rPr>
              <w:t>Less</w:t>
            </w:r>
            <w:r w:rsidRPr="00947733">
              <w:rPr>
                <w:szCs w:val="22"/>
              </w:rPr>
              <w:t xml:space="preserve"> </w:t>
            </w:r>
            <w:r w:rsidR="00AD4F04">
              <w:rPr>
                <w:szCs w:val="22"/>
              </w:rPr>
              <w:t>A</w:t>
            </w:r>
            <w:r w:rsidRPr="00947733">
              <w:rPr>
                <w:szCs w:val="22"/>
              </w:rPr>
              <w:t>llowance for expected credit loss</w:t>
            </w:r>
          </w:p>
        </w:tc>
        <w:tc>
          <w:tcPr>
            <w:tcW w:w="1080" w:type="dxa"/>
            <w:tcBorders>
              <w:left w:val="nil"/>
              <w:bottom w:val="single" w:sz="4" w:space="0" w:color="auto"/>
              <w:right w:val="nil"/>
            </w:tcBorders>
          </w:tcPr>
          <w:p w:rsidR="00FC69D8" w:rsidRPr="00947733" w:rsidRDefault="00FC69D8" w:rsidP="00FC69D8">
            <w:pPr>
              <w:tabs>
                <w:tab w:val="decimal" w:pos="863"/>
              </w:tabs>
              <w:spacing w:after="0" w:line="240" w:lineRule="auto"/>
              <w:ind w:left="-102" w:right="-72"/>
              <w:rPr>
                <w:rFonts w:eastAsia="MS Mincho"/>
                <w:spacing w:val="0"/>
              </w:rPr>
            </w:pPr>
            <w:r>
              <w:rPr>
                <w:rFonts w:eastAsia="MS Mincho"/>
                <w:spacing w:val="0"/>
              </w:rPr>
              <w:t>(46,423)</w:t>
            </w:r>
          </w:p>
        </w:tc>
        <w:tc>
          <w:tcPr>
            <w:tcW w:w="270" w:type="dxa"/>
          </w:tcPr>
          <w:p w:rsidR="00FC69D8" w:rsidRPr="00947733" w:rsidRDefault="00FC69D8" w:rsidP="00FC69D8">
            <w:pPr>
              <w:tabs>
                <w:tab w:val="decimal" w:pos="731"/>
                <w:tab w:val="decimal" w:pos="765"/>
              </w:tabs>
              <w:spacing w:after="0" w:line="240" w:lineRule="auto"/>
              <w:ind w:left="-83" w:right="11" w:firstLine="4"/>
              <w:rPr>
                <w:rFonts w:eastAsia="SimSun"/>
                <w:spacing w:val="0"/>
                <w:lang w:val="en-GB" w:bidi="ar-SA"/>
              </w:rPr>
            </w:pPr>
          </w:p>
        </w:tc>
        <w:tc>
          <w:tcPr>
            <w:tcW w:w="1080" w:type="dxa"/>
            <w:tcBorders>
              <w:left w:val="nil"/>
              <w:bottom w:val="single" w:sz="4" w:space="0" w:color="auto"/>
              <w:right w:val="nil"/>
            </w:tcBorders>
          </w:tcPr>
          <w:p w:rsidR="00FC69D8" w:rsidRPr="00947733" w:rsidRDefault="00FC69D8" w:rsidP="00FC69D8">
            <w:pPr>
              <w:tabs>
                <w:tab w:val="decimal" w:pos="863"/>
              </w:tabs>
              <w:spacing w:after="0" w:line="240" w:lineRule="auto"/>
              <w:ind w:left="-102" w:right="-72"/>
              <w:rPr>
                <w:rFonts w:eastAsia="MS Mincho"/>
                <w:spacing w:val="0"/>
              </w:rPr>
            </w:pPr>
            <w:r>
              <w:rPr>
                <w:rFonts w:eastAsia="MS Mincho"/>
                <w:spacing w:val="0"/>
              </w:rPr>
              <w:t>(46,423)</w:t>
            </w:r>
          </w:p>
        </w:tc>
        <w:tc>
          <w:tcPr>
            <w:tcW w:w="270" w:type="dxa"/>
          </w:tcPr>
          <w:p w:rsidR="00FC69D8" w:rsidRPr="00947733" w:rsidRDefault="00FC69D8" w:rsidP="00FC69D8">
            <w:pPr>
              <w:tabs>
                <w:tab w:val="decimal" w:pos="731"/>
                <w:tab w:val="decimal" w:pos="765"/>
              </w:tabs>
              <w:spacing w:after="0" w:line="240" w:lineRule="auto"/>
              <w:ind w:left="-79" w:right="-72"/>
              <w:rPr>
                <w:rFonts w:eastAsia="SimSun"/>
                <w:spacing w:val="0"/>
                <w:lang w:val="en-GB" w:bidi="ar-SA"/>
              </w:rPr>
            </w:pPr>
          </w:p>
        </w:tc>
        <w:tc>
          <w:tcPr>
            <w:tcW w:w="1080" w:type="dxa"/>
            <w:tcBorders>
              <w:left w:val="nil"/>
              <w:bottom w:val="single" w:sz="4" w:space="0" w:color="auto"/>
              <w:right w:val="nil"/>
            </w:tcBorders>
          </w:tcPr>
          <w:p w:rsidR="00FC69D8" w:rsidRPr="00947733" w:rsidRDefault="00FC69D8" w:rsidP="00FC69D8">
            <w:pPr>
              <w:tabs>
                <w:tab w:val="decimal" w:pos="640"/>
              </w:tabs>
              <w:spacing w:after="0" w:line="240" w:lineRule="auto"/>
              <w:ind w:left="-79"/>
              <w:jc w:val="right"/>
              <w:rPr>
                <w:rFonts w:eastAsia="SimSun"/>
                <w:spacing w:val="0"/>
              </w:rPr>
            </w:pPr>
            <w:r>
              <w:rPr>
                <w:rFonts w:eastAsia="SimSun"/>
                <w:spacing w:val="0"/>
              </w:rPr>
              <w:t>(24,934)</w:t>
            </w:r>
          </w:p>
        </w:tc>
        <w:tc>
          <w:tcPr>
            <w:tcW w:w="270" w:type="dxa"/>
          </w:tcPr>
          <w:p w:rsidR="00FC69D8" w:rsidRPr="00947733" w:rsidRDefault="00FC69D8" w:rsidP="00FC69D8">
            <w:pPr>
              <w:tabs>
                <w:tab w:val="decimal" w:pos="765"/>
              </w:tabs>
              <w:spacing w:after="0" w:line="240" w:lineRule="auto"/>
              <w:rPr>
                <w:rFonts w:eastAsia="SimSun"/>
                <w:spacing w:val="0"/>
                <w:lang w:val="en-GB" w:bidi="ar-SA"/>
              </w:rPr>
            </w:pPr>
          </w:p>
        </w:tc>
        <w:tc>
          <w:tcPr>
            <w:tcW w:w="1080" w:type="dxa"/>
            <w:tcBorders>
              <w:left w:val="nil"/>
              <w:bottom w:val="single" w:sz="4" w:space="0" w:color="auto"/>
              <w:right w:val="nil"/>
            </w:tcBorders>
          </w:tcPr>
          <w:p w:rsidR="00FC69D8" w:rsidRPr="00947733" w:rsidRDefault="00FC69D8" w:rsidP="00FC69D8">
            <w:pPr>
              <w:tabs>
                <w:tab w:val="decimal" w:pos="640"/>
              </w:tabs>
              <w:spacing w:after="0" w:line="240" w:lineRule="auto"/>
              <w:ind w:left="-79"/>
              <w:jc w:val="right"/>
              <w:rPr>
                <w:rFonts w:eastAsia="SimSun"/>
                <w:spacing w:val="0"/>
              </w:rPr>
            </w:pPr>
            <w:r w:rsidRPr="00E807DC">
              <w:rPr>
                <w:rFonts w:eastAsia="SimSun"/>
                <w:spacing w:val="0"/>
              </w:rPr>
              <w:t>(</w:t>
            </w:r>
            <w:r>
              <w:rPr>
                <w:rFonts w:eastAsia="SimSun"/>
                <w:spacing w:val="0"/>
              </w:rPr>
              <w:t>24</w:t>
            </w:r>
            <w:r w:rsidRPr="009B4E6D">
              <w:rPr>
                <w:rFonts w:eastAsia="SimSun"/>
                <w:spacing w:val="0"/>
              </w:rPr>
              <w:t>,</w:t>
            </w:r>
            <w:r>
              <w:rPr>
                <w:rFonts w:eastAsia="SimSun"/>
                <w:spacing w:val="0"/>
              </w:rPr>
              <w:t>934</w:t>
            </w:r>
            <w:r w:rsidRPr="00E807DC">
              <w:rPr>
                <w:rFonts w:eastAsia="SimSun"/>
                <w:spacing w:val="0"/>
              </w:rPr>
              <w:t>)</w:t>
            </w:r>
          </w:p>
        </w:tc>
      </w:tr>
      <w:tr w:rsidR="00FC69D8" w:rsidRPr="00947733" w:rsidTr="00004AE1">
        <w:trPr>
          <w:cantSplit/>
        </w:trPr>
        <w:tc>
          <w:tcPr>
            <w:tcW w:w="4227" w:type="dxa"/>
          </w:tcPr>
          <w:p w:rsidR="00FC69D8" w:rsidRPr="00947733" w:rsidRDefault="00FC69D8" w:rsidP="00C211C0">
            <w:pPr>
              <w:spacing w:after="0" w:line="240" w:lineRule="auto"/>
              <w:ind w:left="213" w:hanging="126"/>
              <w:rPr>
                <w:rFonts w:eastAsia="MS Mincho"/>
                <w:spacing w:val="0"/>
                <w:cs/>
              </w:rPr>
            </w:pPr>
            <w:r w:rsidRPr="00947733">
              <w:rPr>
                <w:szCs w:val="22"/>
              </w:rPr>
              <w:t>Net</w:t>
            </w:r>
          </w:p>
        </w:tc>
        <w:tc>
          <w:tcPr>
            <w:tcW w:w="1080" w:type="dxa"/>
            <w:tcBorders>
              <w:top w:val="single" w:sz="4" w:space="0" w:color="auto"/>
              <w:left w:val="nil"/>
              <w:bottom w:val="double" w:sz="4" w:space="0" w:color="auto"/>
              <w:right w:val="nil"/>
            </w:tcBorders>
          </w:tcPr>
          <w:p w:rsidR="00FC69D8" w:rsidRPr="00947733" w:rsidRDefault="00FC69D8" w:rsidP="00B9400A">
            <w:pPr>
              <w:tabs>
                <w:tab w:val="decimal" w:pos="-82"/>
              </w:tabs>
              <w:spacing w:after="0" w:line="240" w:lineRule="auto"/>
              <w:ind w:left="-102" w:right="48"/>
              <w:jc w:val="right"/>
              <w:rPr>
                <w:rFonts w:eastAsia="MS Mincho"/>
                <w:spacing w:val="0"/>
              </w:rPr>
            </w:pPr>
            <w:r>
              <w:rPr>
                <w:rFonts w:eastAsia="MS Mincho"/>
                <w:spacing w:val="0"/>
              </w:rPr>
              <w:t>280,188</w:t>
            </w:r>
          </w:p>
        </w:tc>
        <w:tc>
          <w:tcPr>
            <w:tcW w:w="270" w:type="dxa"/>
          </w:tcPr>
          <w:p w:rsidR="00FC69D8" w:rsidRPr="00947733" w:rsidRDefault="00FC69D8" w:rsidP="00FC69D8">
            <w:pPr>
              <w:tabs>
                <w:tab w:val="decimal" w:pos="731"/>
                <w:tab w:val="decimal" w:pos="765"/>
              </w:tabs>
              <w:spacing w:after="0" w:line="240" w:lineRule="auto"/>
              <w:ind w:left="-83" w:right="11" w:firstLine="4"/>
              <w:rPr>
                <w:rFonts w:eastAsia="SimSun"/>
                <w:spacing w:val="0"/>
                <w:lang w:val="en-GB" w:bidi="ar-SA"/>
              </w:rPr>
            </w:pPr>
          </w:p>
        </w:tc>
        <w:tc>
          <w:tcPr>
            <w:tcW w:w="1080" w:type="dxa"/>
            <w:tcBorders>
              <w:top w:val="single" w:sz="4" w:space="0" w:color="auto"/>
              <w:left w:val="nil"/>
              <w:bottom w:val="double" w:sz="4" w:space="0" w:color="auto"/>
              <w:right w:val="nil"/>
            </w:tcBorders>
          </w:tcPr>
          <w:p w:rsidR="00FC69D8" w:rsidRPr="00947733" w:rsidRDefault="00FC69D8" w:rsidP="00B9400A">
            <w:pPr>
              <w:spacing w:after="0" w:line="240" w:lineRule="auto"/>
              <w:ind w:left="-102" w:right="64"/>
              <w:jc w:val="right"/>
              <w:rPr>
                <w:rFonts w:eastAsia="MS Mincho"/>
                <w:spacing w:val="0"/>
              </w:rPr>
            </w:pPr>
            <w:r>
              <w:rPr>
                <w:rFonts w:eastAsia="MS Mincho"/>
                <w:spacing w:val="0"/>
              </w:rPr>
              <w:t>131,672</w:t>
            </w:r>
          </w:p>
        </w:tc>
        <w:tc>
          <w:tcPr>
            <w:tcW w:w="270" w:type="dxa"/>
          </w:tcPr>
          <w:p w:rsidR="00FC69D8" w:rsidRPr="00947733" w:rsidRDefault="00FC69D8" w:rsidP="00FC69D8">
            <w:pPr>
              <w:tabs>
                <w:tab w:val="decimal" w:pos="731"/>
                <w:tab w:val="decimal" w:pos="765"/>
              </w:tabs>
              <w:spacing w:after="0" w:line="240" w:lineRule="auto"/>
              <w:ind w:left="-79" w:right="-72"/>
              <w:rPr>
                <w:rFonts w:eastAsia="SimSun"/>
                <w:spacing w:val="0"/>
                <w:lang w:val="en-GB" w:bidi="ar-SA"/>
              </w:rPr>
            </w:pPr>
          </w:p>
        </w:tc>
        <w:tc>
          <w:tcPr>
            <w:tcW w:w="1080" w:type="dxa"/>
            <w:tcBorders>
              <w:top w:val="single" w:sz="4" w:space="0" w:color="auto"/>
              <w:left w:val="nil"/>
              <w:bottom w:val="double" w:sz="4" w:space="0" w:color="auto"/>
              <w:right w:val="nil"/>
            </w:tcBorders>
          </w:tcPr>
          <w:p w:rsidR="00FC69D8" w:rsidRPr="00947733" w:rsidRDefault="00FC69D8" w:rsidP="00B9400A">
            <w:pPr>
              <w:tabs>
                <w:tab w:val="left" w:pos="-78"/>
              </w:tabs>
              <w:spacing w:after="0" w:line="240" w:lineRule="auto"/>
              <w:ind w:left="-79" w:right="53"/>
              <w:jc w:val="right"/>
              <w:rPr>
                <w:rFonts w:eastAsia="SimSun"/>
                <w:spacing w:val="0"/>
                <w:lang w:val="en-GB" w:bidi="ar-SA"/>
              </w:rPr>
            </w:pPr>
            <w:r>
              <w:rPr>
                <w:rFonts w:eastAsia="SimSun"/>
                <w:spacing w:val="0"/>
                <w:lang w:val="en-GB" w:bidi="ar-SA"/>
              </w:rPr>
              <w:t>230,061</w:t>
            </w:r>
          </w:p>
        </w:tc>
        <w:tc>
          <w:tcPr>
            <w:tcW w:w="270" w:type="dxa"/>
          </w:tcPr>
          <w:p w:rsidR="00FC69D8" w:rsidRPr="00947733" w:rsidRDefault="00FC69D8" w:rsidP="00FC69D8">
            <w:pPr>
              <w:tabs>
                <w:tab w:val="decimal" w:pos="765"/>
              </w:tabs>
              <w:spacing w:after="0" w:line="240" w:lineRule="auto"/>
              <w:rPr>
                <w:rFonts w:eastAsia="SimSun"/>
                <w:spacing w:val="0"/>
                <w:lang w:val="en-GB" w:bidi="ar-SA"/>
              </w:rPr>
            </w:pPr>
          </w:p>
        </w:tc>
        <w:tc>
          <w:tcPr>
            <w:tcW w:w="1080" w:type="dxa"/>
            <w:tcBorders>
              <w:top w:val="single" w:sz="4" w:space="0" w:color="auto"/>
              <w:left w:val="nil"/>
              <w:bottom w:val="double" w:sz="4" w:space="0" w:color="auto"/>
              <w:right w:val="nil"/>
            </w:tcBorders>
          </w:tcPr>
          <w:p w:rsidR="00FC69D8" w:rsidRPr="00947733" w:rsidRDefault="00FC69D8" w:rsidP="00B9400A">
            <w:pPr>
              <w:tabs>
                <w:tab w:val="left" w:pos="-79"/>
              </w:tabs>
              <w:spacing w:after="0" w:line="240" w:lineRule="auto"/>
              <w:ind w:left="-79" w:right="32"/>
              <w:jc w:val="right"/>
              <w:rPr>
                <w:rFonts w:eastAsia="SimSun"/>
                <w:spacing w:val="0"/>
                <w:lang w:val="en-GB" w:bidi="ar-SA"/>
              </w:rPr>
            </w:pPr>
            <w:r>
              <w:rPr>
                <w:rFonts w:eastAsia="SimSun"/>
                <w:spacing w:val="0"/>
                <w:lang w:val="en-GB" w:bidi="ar-SA"/>
              </w:rPr>
              <w:t>111,899</w:t>
            </w:r>
          </w:p>
        </w:tc>
      </w:tr>
    </w:tbl>
    <w:p w:rsidR="001734D5" w:rsidRPr="00707B2A" w:rsidRDefault="001734D5" w:rsidP="001734D5">
      <w:pPr>
        <w:ind w:left="360"/>
        <w:rPr>
          <w:spacing w:val="0"/>
          <w:sz w:val="12"/>
          <w:szCs w:val="12"/>
        </w:rPr>
      </w:pPr>
      <w:r w:rsidRPr="00484E42">
        <w:rPr>
          <w:spacing w:val="0"/>
          <w:szCs w:val="22"/>
        </w:rPr>
        <w:lastRenderedPageBreak/>
        <w:t>The</w:t>
      </w:r>
      <w:r w:rsidRPr="00484E42">
        <w:rPr>
          <w:spacing w:val="0"/>
        </w:rPr>
        <w:t xml:space="preserve"> movement of allowance for expected credit losses for the years ended </w:t>
      </w:r>
      <w:r w:rsidR="00051F21">
        <w:rPr>
          <w:spacing w:val="0"/>
        </w:rPr>
        <w:t>31 December</w:t>
      </w:r>
      <w:r w:rsidRPr="00484E42">
        <w:rPr>
          <w:spacing w:val="0"/>
        </w:rPr>
        <w:t xml:space="preserve"> </w:t>
      </w:r>
      <w:r w:rsidRPr="00484E42">
        <w:rPr>
          <w:spacing w:val="0"/>
          <w:cs/>
        </w:rPr>
        <w:t>202</w:t>
      </w:r>
      <w:r w:rsidRPr="00484E42">
        <w:rPr>
          <w:spacing w:val="0"/>
        </w:rPr>
        <w:t>4</w:t>
      </w:r>
      <w:r w:rsidRPr="00484E42">
        <w:rPr>
          <w:spacing w:val="0"/>
          <w:cs/>
        </w:rPr>
        <w:t xml:space="preserve"> </w:t>
      </w:r>
      <w:r w:rsidRPr="00484E42">
        <w:rPr>
          <w:spacing w:val="0"/>
        </w:rPr>
        <w:t xml:space="preserve">and </w:t>
      </w:r>
      <w:proofErr w:type="gramStart"/>
      <w:r w:rsidRPr="00484E42">
        <w:rPr>
          <w:spacing w:val="0"/>
          <w:cs/>
        </w:rPr>
        <w:t>202</w:t>
      </w:r>
      <w:r w:rsidRPr="00484E42">
        <w:rPr>
          <w:spacing w:val="0"/>
        </w:rPr>
        <w:t>3,</w:t>
      </w:r>
      <w:proofErr w:type="gramEnd"/>
      <w:r w:rsidRPr="00484E42">
        <w:rPr>
          <w:spacing w:val="0"/>
        </w:rPr>
        <w:t xml:space="preserve"> were as follows:-</w:t>
      </w:r>
      <w:r w:rsidR="00044C00">
        <w:rPr>
          <w:spacing w:val="0"/>
        </w:rPr>
        <w:br/>
      </w:r>
    </w:p>
    <w:tbl>
      <w:tblPr>
        <w:tblW w:w="9342" w:type="dxa"/>
        <w:tblInd w:w="270" w:type="dxa"/>
        <w:tblLayout w:type="fixed"/>
        <w:tblCellMar>
          <w:left w:w="79" w:type="dxa"/>
          <w:right w:w="79" w:type="dxa"/>
        </w:tblCellMar>
        <w:tblLook w:val="0000"/>
      </w:tblPr>
      <w:tblGrid>
        <w:gridCol w:w="4320"/>
        <w:gridCol w:w="1117"/>
        <w:gridCol w:w="233"/>
        <w:gridCol w:w="1080"/>
        <w:gridCol w:w="184"/>
        <w:gridCol w:w="1092"/>
        <w:gridCol w:w="224"/>
        <w:gridCol w:w="1092"/>
      </w:tblGrid>
      <w:tr w:rsidR="00644273" w:rsidRPr="00644273" w:rsidTr="008863D5">
        <w:trPr>
          <w:cantSplit/>
          <w:trHeight w:val="20"/>
          <w:tblHeader/>
        </w:trPr>
        <w:tc>
          <w:tcPr>
            <w:tcW w:w="4320" w:type="dxa"/>
          </w:tcPr>
          <w:p w:rsidR="00766A5F" w:rsidRPr="00644273" w:rsidRDefault="00766A5F" w:rsidP="00766A5F">
            <w:pPr>
              <w:spacing w:after="0" w:line="240" w:lineRule="auto"/>
              <w:ind w:left="105"/>
              <w:rPr>
                <w:rFonts w:eastAsia="MS Mincho"/>
                <w:b/>
                <w:bCs/>
                <w:i/>
                <w:iCs/>
                <w:spacing w:val="0"/>
                <w:cs/>
              </w:rPr>
            </w:pPr>
          </w:p>
        </w:tc>
        <w:tc>
          <w:tcPr>
            <w:tcW w:w="2430" w:type="dxa"/>
            <w:gridSpan w:val="3"/>
          </w:tcPr>
          <w:p w:rsidR="00766A5F" w:rsidRPr="00644273" w:rsidRDefault="00766A5F" w:rsidP="00766A5F">
            <w:pPr>
              <w:spacing w:after="0" w:line="240" w:lineRule="auto"/>
              <w:ind w:left="-108" w:right="-110"/>
              <w:jc w:val="center"/>
              <w:rPr>
                <w:rFonts w:eastAsia="MS Mincho"/>
                <w:b/>
                <w:bCs/>
                <w:spacing w:val="0"/>
                <w:cs/>
              </w:rPr>
            </w:pPr>
          </w:p>
        </w:tc>
        <w:tc>
          <w:tcPr>
            <w:tcW w:w="184" w:type="dxa"/>
          </w:tcPr>
          <w:p w:rsidR="00766A5F" w:rsidRPr="00644273" w:rsidRDefault="00766A5F" w:rsidP="00766A5F">
            <w:pPr>
              <w:spacing w:after="0" w:line="240" w:lineRule="auto"/>
              <w:jc w:val="center"/>
              <w:rPr>
                <w:rFonts w:eastAsia="Times New Roman"/>
                <w:bCs/>
                <w:spacing w:val="0"/>
                <w:lang w:val="en-GB" w:bidi="ar-SA"/>
              </w:rPr>
            </w:pPr>
          </w:p>
        </w:tc>
        <w:tc>
          <w:tcPr>
            <w:tcW w:w="2408" w:type="dxa"/>
            <w:gridSpan w:val="3"/>
            <w:tcBorders>
              <w:left w:val="nil"/>
              <w:bottom w:val="nil"/>
              <w:right w:val="nil"/>
            </w:tcBorders>
            <w:vAlign w:val="bottom"/>
          </w:tcPr>
          <w:p w:rsidR="00766A5F" w:rsidRPr="00644273" w:rsidRDefault="00766A5F" w:rsidP="00766A5F">
            <w:pPr>
              <w:spacing w:after="0" w:line="240" w:lineRule="auto"/>
              <w:ind w:left="-108"/>
              <w:jc w:val="right"/>
              <w:rPr>
                <w:rFonts w:eastAsia="MS Mincho"/>
                <w:b/>
                <w:bCs/>
                <w:spacing w:val="0"/>
                <w:cs/>
              </w:rPr>
            </w:pPr>
            <w:r w:rsidRPr="00644273">
              <w:rPr>
                <w:rFonts w:eastAsia="Times New Roman"/>
                <w:cs/>
              </w:rPr>
              <w:t>(</w:t>
            </w:r>
            <w:r w:rsidRPr="00644273">
              <w:rPr>
                <w:rFonts w:eastAsia="Times New Roman"/>
              </w:rPr>
              <w:t xml:space="preserve">Unit </w:t>
            </w:r>
            <w:r w:rsidRPr="00644273">
              <w:rPr>
                <w:rFonts w:eastAsia="Times New Roman"/>
                <w:cs/>
              </w:rPr>
              <w:t xml:space="preserve">: </w:t>
            </w:r>
            <w:r w:rsidRPr="00644273">
              <w:rPr>
                <w:rFonts w:eastAsia="Times New Roman"/>
              </w:rPr>
              <w:t>Thousand Baht</w:t>
            </w:r>
            <w:r w:rsidRPr="00644273">
              <w:rPr>
                <w:rFonts w:eastAsia="Times New Roman"/>
                <w:cs/>
              </w:rPr>
              <w:t>)</w:t>
            </w:r>
          </w:p>
        </w:tc>
      </w:tr>
      <w:tr w:rsidR="00644273" w:rsidRPr="00644273" w:rsidTr="008863D5">
        <w:trPr>
          <w:cantSplit/>
          <w:trHeight w:val="20"/>
          <w:tblHeader/>
        </w:trPr>
        <w:tc>
          <w:tcPr>
            <w:tcW w:w="4320" w:type="dxa"/>
          </w:tcPr>
          <w:p w:rsidR="00766A5F" w:rsidRPr="00644273" w:rsidRDefault="00766A5F" w:rsidP="00B9400A">
            <w:pPr>
              <w:spacing w:after="0" w:line="240" w:lineRule="auto"/>
              <w:ind w:left="-1"/>
              <w:rPr>
                <w:rFonts w:eastAsia="MS Mincho"/>
                <w:spacing w:val="0"/>
                <w:u w:val="single"/>
                <w:cs/>
              </w:rPr>
            </w:pPr>
          </w:p>
        </w:tc>
        <w:tc>
          <w:tcPr>
            <w:tcW w:w="2430" w:type="dxa"/>
            <w:gridSpan w:val="3"/>
            <w:shd w:val="clear" w:color="auto" w:fill="auto"/>
          </w:tcPr>
          <w:p w:rsidR="00766A5F" w:rsidRPr="00644273" w:rsidRDefault="00766A5F" w:rsidP="00766A5F">
            <w:pPr>
              <w:spacing w:after="0" w:line="240" w:lineRule="auto"/>
              <w:ind w:left="-108" w:right="-110"/>
              <w:jc w:val="center"/>
              <w:rPr>
                <w:rFonts w:eastAsia="MS Mincho"/>
                <w:u w:val="single"/>
              </w:rPr>
            </w:pPr>
            <w:r w:rsidRPr="00644273">
              <w:rPr>
                <w:rFonts w:eastAsia="MS Mincho"/>
                <w:u w:val="single"/>
              </w:rPr>
              <w:t>Consolidated</w:t>
            </w:r>
          </w:p>
          <w:p w:rsidR="00766A5F" w:rsidRPr="00644273" w:rsidRDefault="00766A5F" w:rsidP="00766A5F">
            <w:pPr>
              <w:spacing w:after="0" w:line="240" w:lineRule="auto"/>
              <w:ind w:left="-108" w:right="-110"/>
              <w:jc w:val="center"/>
              <w:rPr>
                <w:rFonts w:eastAsia="MS Mincho"/>
                <w:spacing w:val="0"/>
                <w:u w:val="single"/>
                <w:cs/>
              </w:rPr>
            </w:pPr>
            <w:r w:rsidRPr="00644273">
              <w:rPr>
                <w:rFonts w:eastAsia="MS Mincho"/>
                <w:u w:val="single"/>
              </w:rPr>
              <w:t>financial statements</w:t>
            </w:r>
          </w:p>
        </w:tc>
        <w:tc>
          <w:tcPr>
            <w:tcW w:w="184" w:type="dxa"/>
          </w:tcPr>
          <w:p w:rsidR="00766A5F" w:rsidRPr="00644273" w:rsidRDefault="00766A5F" w:rsidP="00766A5F">
            <w:pPr>
              <w:spacing w:after="0" w:line="240" w:lineRule="auto"/>
              <w:jc w:val="center"/>
              <w:rPr>
                <w:rFonts w:eastAsia="Times New Roman"/>
                <w:spacing w:val="0"/>
                <w:u w:val="single"/>
                <w:lang w:val="en-GB" w:bidi="ar-SA"/>
              </w:rPr>
            </w:pPr>
          </w:p>
        </w:tc>
        <w:tc>
          <w:tcPr>
            <w:tcW w:w="2408" w:type="dxa"/>
            <w:gridSpan w:val="3"/>
          </w:tcPr>
          <w:p w:rsidR="00766A5F" w:rsidRPr="00644273" w:rsidRDefault="00051F21" w:rsidP="00766A5F">
            <w:pPr>
              <w:spacing w:after="0" w:line="240" w:lineRule="auto"/>
              <w:ind w:left="-108" w:right="-110"/>
              <w:jc w:val="center"/>
              <w:rPr>
                <w:rFonts w:eastAsia="MS Mincho"/>
                <w:u w:val="single"/>
              </w:rPr>
            </w:pPr>
            <w:r>
              <w:rPr>
                <w:rFonts w:eastAsia="MS Mincho"/>
                <w:u w:val="single"/>
              </w:rPr>
              <w:t>Separate</w:t>
            </w:r>
            <w:r w:rsidR="00766A5F" w:rsidRPr="00644273">
              <w:rPr>
                <w:rFonts w:eastAsia="MS Mincho"/>
                <w:u w:val="single"/>
              </w:rPr>
              <w:t xml:space="preserve"> </w:t>
            </w:r>
          </w:p>
          <w:p w:rsidR="00766A5F" w:rsidRPr="00644273" w:rsidRDefault="00766A5F" w:rsidP="00766A5F">
            <w:pPr>
              <w:spacing w:after="0" w:line="240" w:lineRule="auto"/>
              <w:ind w:left="-108" w:right="-110"/>
              <w:jc w:val="center"/>
              <w:rPr>
                <w:rFonts w:eastAsia="MS Mincho"/>
                <w:spacing w:val="0"/>
                <w:u w:val="single"/>
                <w:cs/>
              </w:rPr>
            </w:pPr>
            <w:r w:rsidRPr="00644273">
              <w:rPr>
                <w:rFonts w:eastAsia="MS Mincho"/>
                <w:u w:val="single"/>
              </w:rPr>
              <w:t>financial statements</w:t>
            </w:r>
          </w:p>
        </w:tc>
      </w:tr>
      <w:tr w:rsidR="00644273" w:rsidRPr="00644273" w:rsidTr="008863D5">
        <w:trPr>
          <w:cantSplit/>
          <w:trHeight w:val="20"/>
          <w:tblHeader/>
        </w:trPr>
        <w:tc>
          <w:tcPr>
            <w:tcW w:w="4320" w:type="dxa"/>
          </w:tcPr>
          <w:p w:rsidR="00766A5F" w:rsidRPr="00644273" w:rsidRDefault="00766A5F" w:rsidP="00766A5F">
            <w:pPr>
              <w:spacing w:after="0" w:line="240" w:lineRule="auto"/>
              <w:ind w:left="105"/>
              <w:rPr>
                <w:rFonts w:eastAsia="SimSun"/>
                <w:spacing w:val="0"/>
                <w:u w:val="single"/>
                <w:lang w:val="en-GB"/>
              </w:rPr>
            </w:pPr>
          </w:p>
        </w:tc>
        <w:tc>
          <w:tcPr>
            <w:tcW w:w="1117" w:type="dxa"/>
          </w:tcPr>
          <w:p w:rsidR="00766A5F" w:rsidRPr="00644273" w:rsidRDefault="00766A5F" w:rsidP="00766A5F">
            <w:pPr>
              <w:spacing w:after="0" w:line="240" w:lineRule="auto"/>
              <w:jc w:val="center"/>
              <w:rPr>
                <w:rFonts w:eastAsia="Times New Roman"/>
                <w:bCs/>
                <w:spacing w:val="0"/>
                <w:u w:val="single"/>
                <w:lang w:bidi="ar-SA"/>
              </w:rPr>
            </w:pPr>
            <w:r w:rsidRPr="00644273">
              <w:rPr>
                <w:rFonts w:eastAsia="MS Mincho"/>
                <w:bCs/>
                <w:u w:val="single"/>
              </w:rPr>
              <w:t>2024</w:t>
            </w:r>
          </w:p>
        </w:tc>
        <w:tc>
          <w:tcPr>
            <w:tcW w:w="233" w:type="dxa"/>
          </w:tcPr>
          <w:p w:rsidR="00766A5F" w:rsidRPr="00644273" w:rsidRDefault="00766A5F" w:rsidP="00766A5F">
            <w:pPr>
              <w:spacing w:after="0" w:line="240" w:lineRule="auto"/>
              <w:jc w:val="center"/>
              <w:rPr>
                <w:rFonts w:eastAsia="Times New Roman"/>
                <w:bCs/>
                <w:spacing w:val="0"/>
                <w:u w:val="single"/>
                <w:lang w:val="en-GB" w:bidi="ar-SA"/>
              </w:rPr>
            </w:pPr>
          </w:p>
        </w:tc>
        <w:tc>
          <w:tcPr>
            <w:tcW w:w="1080" w:type="dxa"/>
          </w:tcPr>
          <w:p w:rsidR="00766A5F" w:rsidRPr="00644273" w:rsidRDefault="00766A5F" w:rsidP="00766A5F">
            <w:pPr>
              <w:spacing w:after="0" w:line="240" w:lineRule="auto"/>
              <w:jc w:val="center"/>
              <w:rPr>
                <w:rFonts w:eastAsia="Times New Roman"/>
                <w:bCs/>
                <w:spacing w:val="0"/>
                <w:u w:val="single"/>
                <w:lang w:val="en-GB" w:bidi="ar-SA"/>
              </w:rPr>
            </w:pPr>
            <w:r w:rsidRPr="00644273">
              <w:rPr>
                <w:rFonts w:eastAsia="MS Mincho"/>
                <w:bCs/>
                <w:u w:val="single"/>
              </w:rPr>
              <w:t>2023</w:t>
            </w:r>
          </w:p>
        </w:tc>
        <w:tc>
          <w:tcPr>
            <w:tcW w:w="184" w:type="dxa"/>
          </w:tcPr>
          <w:p w:rsidR="00766A5F" w:rsidRPr="00644273" w:rsidRDefault="00766A5F" w:rsidP="00766A5F">
            <w:pPr>
              <w:spacing w:after="0" w:line="240" w:lineRule="auto"/>
              <w:jc w:val="center"/>
              <w:rPr>
                <w:rFonts w:eastAsia="Times New Roman"/>
                <w:bCs/>
                <w:spacing w:val="0"/>
                <w:u w:val="single"/>
                <w:lang w:val="en-GB" w:bidi="ar-SA"/>
              </w:rPr>
            </w:pPr>
          </w:p>
        </w:tc>
        <w:tc>
          <w:tcPr>
            <w:tcW w:w="1092" w:type="dxa"/>
          </w:tcPr>
          <w:p w:rsidR="00766A5F" w:rsidRPr="00644273" w:rsidRDefault="00766A5F" w:rsidP="00766A5F">
            <w:pPr>
              <w:spacing w:after="0" w:line="240" w:lineRule="auto"/>
              <w:jc w:val="center"/>
              <w:rPr>
                <w:rFonts w:eastAsia="Times New Roman"/>
                <w:bCs/>
                <w:spacing w:val="0"/>
                <w:u w:val="single"/>
                <w:lang w:val="en-GB" w:bidi="ar-SA"/>
              </w:rPr>
            </w:pPr>
            <w:r w:rsidRPr="00644273">
              <w:rPr>
                <w:rFonts w:eastAsia="MS Mincho"/>
                <w:bCs/>
                <w:u w:val="single"/>
              </w:rPr>
              <w:t>2024</w:t>
            </w:r>
          </w:p>
        </w:tc>
        <w:tc>
          <w:tcPr>
            <w:tcW w:w="224" w:type="dxa"/>
          </w:tcPr>
          <w:p w:rsidR="00766A5F" w:rsidRPr="00644273" w:rsidRDefault="00766A5F" w:rsidP="00766A5F">
            <w:pPr>
              <w:spacing w:after="0" w:line="240" w:lineRule="auto"/>
              <w:jc w:val="center"/>
              <w:rPr>
                <w:rFonts w:eastAsia="Times New Roman"/>
                <w:bCs/>
                <w:spacing w:val="0"/>
                <w:u w:val="single"/>
                <w:lang w:val="en-GB" w:bidi="ar-SA"/>
              </w:rPr>
            </w:pPr>
          </w:p>
        </w:tc>
        <w:tc>
          <w:tcPr>
            <w:tcW w:w="1092" w:type="dxa"/>
          </w:tcPr>
          <w:p w:rsidR="00766A5F" w:rsidRPr="00644273" w:rsidRDefault="00766A5F" w:rsidP="00766A5F">
            <w:pPr>
              <w:spacing w:after="0" w:line="240" w:lineRule="auto"/>
              <w:jc w:val="center"/>
              <w:rPr>
                <w:rFonts w:eastAsia="Times New Roman"/>
                <w:bCs/>
                <w:spacing w:val="0"/>
                <w:u w:val="single"/>
                <w:lang w:val="en-GB" w:bidi="ar-SA"/>
              </w:rPr>
            </w:pPr>
            <w:r w:rsidRPr="00644273">
              <w:rPr>
                <w:rFonts w:eastAsia="MS Mincho"/>
                <w:bCs/>
                <w:u w:val="single"/>
              </w:rPr>
              <w:t>2023</w:t>
            </w:r>
          </w:p>
        </w:tc>
      </w:tr>
      <w:tr w:rsidR="00FC69D8" w:rsidRPr="00947733" w:rsidTr="008863D5">
        <w:trPr>
          <w:cantSplit/>
          <w:trHeight w:val="20"/>
        </w:trPr>
        <w:tc>
          <w:tcPr>
            <w:tcW w:w="4320" w:type="dxa"/>
          </w:tcPr>
          <w:p w:rsidR="00FC69D8" w:rsidRPr="00947733" w:rsidRDefault="00FC69D8" w:rsidP="008863D5">
            <w:pPr>
              <w:spacing w:after="0" w:line="240" w:lineRule="auto"/>
              <w:ind w:left="105" w:firstLine="3"/>
              <w:rPr>
                <w:rFonts w:eastAsia="MS Mincho"/>
                <w:spacing w:val="0"/>
              </w:rPr>
            </w:pPr>
            <w:r w:rsidRPr="00B9400A">
              <w:rPr>
                <w:rFonts w:eastAsia="MS Mincho"/>
                <w:spacing w:val="0"/>
              </w:rPr>
              <w:t>At 1 January</w:t>
            </w:r>
          </w:p>
        </w:tc>
        <w:tc>
          <w:tcPr>
            <w:tcW w:w="1117" w:type="dxa"/>
            <w:vAlign w:val="bottom"/>
          </w:tcPr>
          <w:p w:rsidR="00FC69D8" w:rsidRPr="00947733" w:rsidRDefault="00FC69D8" w:rsidP="00FC69D8">
            <w:pPr>
              <w:tabs>
                <w:tab w:val="decimal" w:pos="863"/>
              </w:tabs>
              <w:spacing w:after="0" w:line="240" w:lineRule="auto"/>
              <w:ind w:left="-102" w:right="-72"/>
              <w:rPr>
                <w:rFonts w:eastAsia="MS Mincho"/>
                <w:spacing w:val="0"/>
              </w:rPr>
            </w:pPr>
            <w:r>
              <w:rPr>
                <w:rFonts w:eastAsia="MS Mincho"/>
                <w:spacing w:val="0"/>
              </w:rPr>
              <w:t>(46,423)</w:t>
            </w:r>
          </w:p>
        </w:tc>
        <w:tc>
          <w:tcPr>
            <w:tcW w:w="233" w:type="dxa"/>
            <w:vAlign w:val="bottom"/>
          </w:tcPr>
          <w:p w:rsidR="00FC69D8" w:rsidRPr="00947733" w:rsidRDefault="00FC69D8" w:rsidP="00FC69D8">
            <w:pPr>
              <w:tabs>
                <w:tab w:val="decimal" w:pos="765"/>
              </w:tabs>
              <w:spacing w:after="0" w:line="240" w:lineRule="auto"/>
              <w:jc w:val="right"/>
              <w:rPr>
                <w:rFonts w:eastAsia="SimSun"/>
                <w:spacing w:val="0"/>
                <w:lang w:val="en-GB" w:bidi="ar-SA"/>
              </w:rPr>
            </w:pPr>
          </w:p>
        </w:tc>
        <w:tc>
          <w:tcPr>
            <w:tcW w:w="1080" w:type="dxa"/>
            <w:vAlign w:val="bottom"/>
          </w:tcPr>
          <w:p w:rsidR="00FC69D8" w:rsidRPr="00B9400A" w:rsidRDefault="00FC69D8" w:rsidP="00B9400A">
            <w:pPr>
              <w:tabs>
                <w:tab w:val="decimal" w:pos="870"/>
              </w:tabs>
              <w:spacing w:after="0" w:line="240" w:lineRule="auto"/>
              <w:ind w:left="-102" w:right="-72"/>
              <w:rPr>
                <w:rFonts w:eastAsia="MS Mincho"/>
                <w:spacing w:val="0"/>
              </w:rPr>
            </w:pPr>
            <w:r w:rsidRPr="00B9400A">
              <w:rPr>
                <w:rFonts w:eastAsia="MS Mincho"/>
                <w:spacing w:val="0"/>
              </w:rPr>
              <w:t>(21,489)</w:t>
            </w:r>
          </w:p>
        </w:tc>
        <w:tc>
          <w:tcPr>
            <w:tcW w:w="184" w:type="dxa"/>
            <w:vAlign w:val="bottom"/>
          </w:tcPr>
          <w:p w:rsidR="00FC69D8" w:rsidRPr="00947733" w:rsidRDefault="00FC69D8" w:rsidP="00FC69D8">
            <w:pPr>
              <w:tabs>
                <w:tab w:val="decimal" w:pos="765"/>
              </w:tabs>
              <w:spacing w:after="0" w:line="240" w:lineRule="auto"/>
              <w:jc w:val="right"/>
              <w:rPr>
                <w:rFonts w:eastAsia="SimSun"/>
                <w:spacing w:val="0"/>
                <w:lang w:val="en-GB" w:bidi="ar-SA"/>
              </w:rPr>
            </w:pPr>
          </w:p>
        </w:tc>
        <w:tc>
          <w:tcPr>
            <w:tcW w:w="1092" w:type="dxa"/>
            <w:vAlign w:val="bottom"/>
          </w:tcPr>
          <w:p w:rsidR="00FC69D8" w:rsidRPr="00947733" w:rsidRDefault="00FC69D8" w:rsidP="00B9400A">
            <w:pPr>
              <w:tabs>
                <w:tab w:val="decimal" w:pos="640"/>
              </w:tabs>
              <w:spacing w:after="0" w:line="240" w:lineRule="auto"/>
              <w:ind w:left="-79"/>
              <w:jc w:val="right"/>
              <w:rPr>
                <w:rFonts w:eastAsia="MS Mincho"/>
                <w:spacing w:val="0"/>
              </w:rPr>
            </w:pPr>
            <w:r w:rsidRPr="00202D1F">
              <w:rPr>
                <w:rFonts w:eastAsia="SimSun"/>
                <w:spacing w:val="0"/>
                <w:lang w:val="en-GB" w:bidi="ar-SA"/>
              </w:rPr>
              <w:t>(</w:t>
            </w:r>
            <w:r>
              <w:rPr>
                <w:rFonts w:eastAsia="SimSun"/>
                <w:spacing w:val="0"/>
                <w:lang w:val="en-GB" w:bidi="ar-SA"/>
              </w:rPr>
              <w:t>24</w:t>
            </w:r>
            <w:r w:rsidRPr="00202D1F">
              <w:rPr>
                <w:rFonts w:eastAsia="SimSun"/>
                <w:spacing w:val="0"/>
                <w:lang w:val="en-GB" w:bidi="ar-SA"/>
              </w:rPr>
              <w:t>,</w:t>
            </w:r>
            <w:r w:rsidRPr="00B9400A">
              <w:rPr>
                <w:rFonts w:eastAsia="SimSun"/>
                <w:spacing w:val="0"/>
              </w:rPr>
              <w:t>934</w:t>
            </w:r>
            <w:r w:rsidRPr="00202D1F">
              <w:rPr>
                <w:rFonts w:eastAsia="SimSun"/>
                <w:spacing w:val="0"/>
                <w:lang w:val="en-GB" w:bidi="ar-SA"/>
              </w:rPr>
              <w:t>)</w:t>
            </w:r>
          </w:p>
        </w:tc>
        <w:tc>
          <w:tcPr>
            <w:tcW w:w="224" w:type="dxa"/>
            <w:vAlign w:val="bottom"/>
          </w:tcPr>
          <w:p w:rsidR="00FC69D8" w:rsidRPr="00947733" w:rsidRDefault="00FC69D8" w:rsidP="00FC69D8">
            <w:pPr>
              <w:tabs>
                <w:tab w:val="decimal" w:pos="765"/>
              </w:tabs>
              <w:spacing w:after="0" w:line="240" w:lineRule="auto"/>
              <w:jc w:val="right"/>
              <w:rPr>
                <w:rFonts w:eastAsia="SimSun"/>
                <w:spacing w:val="0"/>
                <w:lang w:val="en-GB" w:bidi="ar-SA"/>
              </w:rPr>
            </w:pPr>
          </w:p>
        </w:tc>
        <w:tc>
          <w:tcPr>
            <w:tcW w:w="1092" w:type="dxa"/>
            <w:vAlign w:val="bottom"/>
          </w:tcPr>
          <w:p w:rsidR="00FC69D8" w:rsidRPr="00947733" w:rsidRDefault="00FC69D8" w:rsidP="00B9400A">
            <w:pPr>
              <w:tabs>
                <w:tab w:val="left" w:pos="-79"/>
              </w:tabs>
              <w:spacing w:after="0" w:line="240" w:lineRule="auto"/>
              <w:ind w:left="-79" w:right="32"/>
              <w:jc w:val="right"/>
              <w:rPr>
                <w:rFonts w:eastAsia="SimSun"/>
                <w:spacing w:val="0"/>
                <w:lang w:val="en-GB" w:bidi="ar-SA"/>
              </w:rPr>
            </w:pPr>
            <w:r w:rsidRPr="00202D1F">
              <w:rPr>
                <w:rFonts w:eastAsia="SimSun"/>
                <w:spacing w:val="0"/>
                <w:lang w:bidi="ar-SA"/>
              </w:rPr>
              <w:t>-</w:t>
            </w:r>
          </w:p>
        </w:tc>
      </w:tr>
      <w:tr w:rsidR="00FC69D8" w:rsidRPr="00947733" w:rsidTr="008863D5">
        <w:trPr>
          <w:cantSplit/>
          <w:trHeight w:val="20"/>
        </w:trPr>
        <w:tc>
          <w:tcPr>
            <w:tcW w:w="4320" w:type="dxa"/>
          </w:tcPr>
          <w:p w:rsidR="00FC69D8" w:rsidRPr="00947733" w:rsidRDefault="00FC69D8" w:rsidP="008863D5">
            <w:pPr>
              <w:spacing w:after="0" w:line="240" w:lineRule="auto"/>
              <w:ind w:left="105" w:firstLine="3"/>
              <w:rPr>
                <w:rFonts w:eastAsia="MS Mincho"/>
                <w:spacing w:val="0"/>
                <w:cs/>
              </w:rPr>
            </w:pPr>
            <w:r w:rsidRPr="00B9400A">
              <w:rPr>
                <w:rFonts w:eastAsia="MS Mincho"/>
                <w:spacing w:val="0"/>
              </w:rPr>
              <w:t xml:space="preserve">Addition </w:t>
            </w:r>
          </w:p>
        </w:tc>
        <w:tc>
          <w:tcPr>
            <w:tcW w:w="1117" w:type="dxa"/>
          </w:tcPr>
          <w:p w:rsidR="00FC69D8" w:rsidRPr="00947733" w:rsidRDefault="00FC69D8" w:rsidP="00B9400A">
            <w:pPr>
              <w:tabs>
                <w:tab w:val="decimal" w:pos="-82"/>
              </w:tabs>
              <w:spacing w:after="0" w:line="240" w:lineRule="auto"/>
              <w:ind w:left="-102" w:right="48"/>
              <w:jc w:val="right"/>
              <w:rPr>
                <w:rFonts w:eastAsia="MS Mincho"/>
                <w:spacing w:val="0"/>
              </w:rPr>
            </w:pPr>
            <w:r>
              <w:rPr>
                <w:rFonts w:eastAsia="MS Mincho"/>
                <w:spacing w:val="0"/>
              </w:rPr>
              <w:t>-</w:t>
            </w:r>
          </w:p>
        </w:tc>
        <w:tc>
          <w:tcPr>
            <w:tcW w:w="233" w:type="dxa"/>
          </w:tcPr>
          <w:p w:rsidR="00FC69D8" w:rsidRPr="00947733" w:rsidRDefault="00FC69D8" w:rsidP="00FC69D8">
            <w:pPr>
              <w:tabs>
                <w:tab w:val="decimal" w:pos="765"/>
              </w:tabs>
              <w:spacing w:after="0" w:line="240" w:lineRule="auto"/>
              <w:jc w:val="right"/>
              <w:rPr>
                <w:rFonts w:eastAsia="SimSun"/>
                <w:spacing w:val="0"/>
                <w:lang w:val="en-GB" w:bidi="ar-SA"/>
              </w:rPr>
            </w:pPr>
          </w:p>
        </w:tc>
        <w:tc>
          <w:tcPr>
            <w:tcW w:w="1080" w:type="dxa"/>
          </w:tcPr>
          <w:p w:rsidR="00FC69D8" w:rsidRPr="00B9400A" w:rsidRDefault="00FC69D8" w:rsidP="00B9400A">
            <w:pPr>
              <w:tabs>
                <w:tab w:val="decimal" w:pos="870"/>
              </w:tabs>
              <w:spacing w:after="0" w:line="240" w:lineRule="auto"/>
              <w:ind w:left="-102" w:right="-72"/>
              <w:rPr>
                <w:rFonts w:eastAsia="MS Mincho"/>
                <w:spacing w:val="0"/>
              </w:rPr>
            </w:pPr>
            <w:r w:rsidRPr="00B9400A">
              <w:rPr>
                <w:rFonts w:eastAsia="MS Mincho"/>
                <w:spacing w:val="0"/>
              </w:rPr>
              <w:t>(24,934)</w:t>
            </w:r>
          </w:p>
        </w:tc>
        <w:tc>
          <w:tcPr>
            <w:tcW w:w="184" w:type="dxa"/>
          </w:tcPr>
          <w:p w:rsidR="00FC69D8" w:rsidRPr="00947733" w:rsidRDefault="00FC69D8" w:rsidP="00FC69D8">
            <w:pPr>
              <w:tabs>
                <w:tab w:val="decimal" w:pos="765"/>
              </w:tabs>
              <w:spacing w:after="0" w:line="240" w:lineRule="auto"/>
              <w:jc w:val="right"/>
              <w:rPr>
                <w:rFonts w:eastAsia="SimSun"/>
                <w:spacing w:val="0"/>
                <w:lang w:val="en-GB" w:bidi="ar-SA"/>
              </w:rPr>
            </w:pPr>
          </w:p>
        </w:tc>
        <w:tc>
          <w:tcPr>
            <w:tcW w:w="1092" w:type="dxa"/>
          </w:tcPr>
          <w:p w:rsidR="00FC69D8" w:rsidRPr="00947733" w:rsidRDefault="00FC69D8" w:rsidP="00B9400A">
            <w:pPr>
              <w:tabs>
                <w:tab w:val="left" w:pos="-78"/>
              </w:tabs>
              <w:spacing w:after="0" w:line="240" w:lineRule="auto"/>
              <w:ind w:left="-79" w:right="53"/>
              <w:jc w:val="right"/>
              <w:rPr>
                <w:rFonts w:eastAsia="MS Mincho"/>
                <w:spacing w:val="0"/>
              </w:rPr>
            </w:pPr>
            <w:r>
              <w:rPr>
                <w:rFonts w:eastAsia="MS Mincho"/>
                <w:spacing w:val="0"/>
              </w:rPr>
              <w:t>-</w:t>
            </w:r>
          </w:p>
        </w:tc>
        <w:tc>
          <w:tcPr>
            <w:tcW w:w="224" w:type="dxa"/>
          </w:tcPr>
          <w:p w:rsidR="00FC69D8" w:rsidRPr="00947733" w:rsidRDefault="00FC69D8" w:rsidP="00FC69D8">
            <w:pPr>
              <w:tabs>
                <w:tab w:val="decimal" w:pos="765"/>
              </w:tabs>
              <w:spacing w:after="0" w:line="240" w:lineRule="auto"/>
              <w:jc w:val="right"/>
              <w:rPr>
                <w:rFonts w:eastAsia="SimSun"/>
                <w:spacing w:val="0"/>
                <w:lang w:val="en-GB" w:bidi="ar-SA"/>
              </w:rPr>
            </w:pPr>
          </w:p>
        </w:tc>
        <w:tc>
          <w:tcPr>
            <w:tcW w:w="1092" w:type="dxa"/>
          </w:tcPr>
          <w:p w:rsidR="00FC69D8" w:rsidRPr="00B9400A" w:rsidRDefault="00FC69D8" w:rsidP="00B9400A">
            <w:pPr>
              <w:tabs>
                <w:tab w:val="decimal" w:pos="640"/>
              </w:tabs>
              <w:spacing w:after="0" w:line="240" w:lineRule="auto"/>
              <w:ind w:left="-79"/>
              <w:jc w:val="right"/>
              <w:rPr>
                <w:rFonts w:eastAsia="SimSun"/>
                <w:spacing w:val="0"/>
              </w:rPr>
            </w:pPr>
            <w:r w:rsidRPr="00B9400A">
              <w:rPr>
                <w:rFonts w:eastAsia="SimSun"/>
                <w:spacing w:val="0"/>
              </w:rPr>
              <w:t>(24,934)</w:t>
            </w:r>
          </w:p>
        </w:tc>
      </w:tr>
      <w:tr w:rsidR="00FC69D8" w:rsidRPr="00947733" w:rsidTr="008863D5">
        <w:trPr>
          <w:cantSplit/>
          <w:trHeight w:val="20"/>
        </w:trPr>
        <w:tc>
          <w:tcPr>
            <w:tcW w:w="4320" w:type="dxa"/>
          </w:tcPr>
          <w:p w:rsidR="00FC69D8" w:rsidRPr="00947733" w:rsidRDefault="00FC69D8" w:rsidP="008863D5">
            <w:pPr>
              <w:spacing w:after="0" w:line="240" w:lineRule="auto"/>
              <w:ind w:left="105" w:firstLine="3"/>
              <w:rPr>
                <w:rFonts w:eastAsia="MS Mincho"/>
                <w:spacing w:val="0"/>
                <w:cs/>
              </w:rPr>
            </w:pPr>
            <w:r w:rsidRPr="00B9400A">
              <w:rPr>
                <w:rFonts w:eastAsia="MS Mincho"/>
                <w:spacing w:val="0"/>
              </w:rPr>
              <w:t>At</w:t>
            </w:r>
            <w:r w:rsidRPr="00B9400A">
              <w:rPr>
                <w:rFonts w:eastAsia="MS Mincho"/>
                <w:spacing w:val="0"/>
                <w:cs/>
              </w:rPr>
              <w:t xml:space="preserve">  </w:t>
            </w:r>
            <w:r w:rsidRPr="00B9400A">
              <w:rPr>
                <w:rFonts w:eastAsia="MS Mincho"/>
                <w:spacing w:val="0"/>
              </w:rPr>
              <w:t>31 December</w:t>
            </w:r>
          </w:p>
        </w:tc>
        <w:tc>
          <w:tcPr>
            <w:tcW w:w="1117" w:type="dxa"/>
            <w:tcBorders>
              <w:top w:val="single" w:sz="4" w:space="0" w:color="auto"/>
              <w:bottom w:val="double" w:sz="4" w:space="0" w:color="auto"/>
            </w:tcBorders>
            <w:vAlign w:val="bottom"/>
          </w:tcPr>
          <w:p w:rsidR="00FC69D8" w:rsidRPr="00947733" w:rsidRDefault="00FC69D8" w:rsidP="00FC69D8">
            <w:pPr>
              <w:tabs>
                <w:tab w:val="decimal" w:pos="863"/>
              </w:tabs>
              <w:spacing w:after="0" w:line="240" w:lineRule="auto"/>
              <w:ind w:left="-102" w:right="-72"/>
              <w:rPr>
                <w:rFonts w:eastAsia="MS Mincho"/>
                <w:spacing w:val="0"/>
              </w:rPr>
            </w:pPr>
            <w:r>
              <w:rPr>
                <w:rFonts w:eastAsia="MS Mincho"/>
                <w:spacing w:val="0"/>
              </w:rPr>
              <w:t>(46,423)</w:t>
            </w:r>
          </w:p>
        </w:tc>
        <w:tc>
          <w:tcPr>
            <w:tcW w:w="233" w:type="dxa"/>
            <w:vAlign w:val="bottom"/>
          </w:tcPr>
          <w:p w:rsidR="00FC69D8" w:rsidRPr="00947733" w:rsidRDefault="00FC69D8" w:rsidP="00FC69D8">
            <w:pPr>
              <w:tabs>
                <w:tab w:val="decimal" w:pos="765"/>
              </w:tabs>
              <w:spacing w:after="0" w:line="240" w:lineRule="auto"/>
              <w:jc w:val="right"/>
              <w:rPr>
                <w:rFonts w:eastAsia="SimSun"/>
                <w:spacing w:val="0"/>
                <w:lang w:val="en-GB" w:bidi="ar-SA"/>
              </w:rPr>
            </w:pPr>
          </w:p>
        </w:tc>
        <w:tc>
          <w:tcPr>
            <w:tcW w:w="1080" w:type="dxa"/>
            <w:tcBorders>
              <w:top w:val="single" w:sz="4" w:space="0" w:color="auto"/>
              <w:bottom w:val="double" w:sz="4" w:space="0" w:color="auto"/>
            </w:tcBorders>
            <w:vAlign w:val="bottom"/>
          </w:tcPr>
          <w:p w:rsidR="00FC69D8" w:rsidRPr="00B9400A" w:rsidRDefault="00FC69D8" w:rsidP="00B9400A">
            <w:pPr>
              <w:tabs>
                <w:tab w:val="decimal" w:pos="870"/>
              </w:tabs>
              <w:spacing w:after="0" w:line="240" w:lineRule="auto"/>
              <w:ind w:left="-102" w:right="-72"/>
              <w:rPr>
                <w:rFonts w:eastAsia="MS Mincho"/>
                <w:spacing w:val="0"/>
              </w:rPr>
            </w:pPr>
            <w:r w:rsidRPr="00B9400A">
              <w:rPr>
                <w:rFonts w:eastAsia="MS Mincho"/>
                <w:spacing w:val="0"/>
              </w:rPr>
              <w:t>(46,423)</w:t>
            </w:r>
          </w:p>
        </w:tc>
        <w:tc>
          <w:tcPr>
            <w:tcW w:w="184" w:type="dxa"/>
            <w:vAlign w:val="bottom"/>
          </w:tcPr>
          <w:p w:rsidR="00FC69D8" w:rsidRPr="00947733" w:rsidRDefault="00FC69D8" w:rsidP="00FC69D8">
            <w:pPr>
              <w:tabs>
                <w:tab w:val="decimal" w:pos="765"/>
              </w:tabs>
              <w:spacing w:after="0" w:line="240" w:lineRule="auto"/>
              <w:jc w:val="right"/>
              <w:rPr>
                <w:rFonts w:eastAsia="SimSun"/>
                <w:spacing w:val="0"/>
                <w:lang w:val="en-GB" w:bidi="ar-SA"/>
              </w:rPr>
            </w:pPr>
          </w:p>
        </w:tc>
        <w:tc>
          <w:tcPr>
            <w:tcW w:w="1092" w:type="dxa"/>
            <w:tcBorders>
              <w:top w:val="single" w:sz="4" w:space="0" w:color="auto"/>
              <w:bottom w:val="double" w:sz="4" w:space="0" w:color="auto"/>
            </w:tcBorders>
            <w:vAlign w:val="bottom"/>
          </w:tcPr>
          <w:p w:rsidR="00FC69D8" w:rsidRPr="00947733" w:rsidRDefault="00FC69D8" w:rsidP="00B9400A">
            <w:pPr>
              <w:tabs>
                <w:tab w:val="decimal" w:pos="640"/>
              </w:tabs>
              <w:spacing w:after="0" w:line="240" w:lineRule="auto"/>
              <w:ind w:left="-79"/>
              <w:jc w:val="right"/>
              <w:rPr>
                <w:rFonts w:eastAsia="SimSun"/>
                <w:spacing w:val="0"/>
                <w:lang w:val="en-GB" w:bidi="ar-SA"/>
              </w:rPr>
            </w:pPr>
            <w:r w:rsidRPr="00202D1F">
              <w:rPr>
                <w:rFonts w:eastAsia="SimSun"/>
                <w:spacing w:val="0"/>
                <w:lang w:val="en-GB" w:bidi="ar-SA"/>
              </w:rPr>
              <w:t>(</w:t>
            </w:r>
            <w:r>
              <w:rPr>
                <w:rFonts w:eastAsia="SimSun"/>
                <w:spacing w:val="0"/>
                <w:lang w:val="en-GB" w:bidi="ar-SA"/>
              </w:rPr>
              <w:t>24</w:t>
            </w:r>
            <w:r w:rsidRPr="00202D1F">
              <w:rPr>
                <w:rFonts w:eastAsia="SimSun"/>
                <w:spacing w:val="0"/>
                <w:lang w:val="en-GB" w:bidi="ar-SA"/>
              </w:rPr>
              <w:t>,</w:t>
            </w:r>
            <w:r w:rsidRPr="00B9400A">
              <w:rPr>
                <w:rFonts w:eastAsia="SimSun"/>
                <w:spacing w:val="0"/>
              </w:rPr>
              <w:t>934</w:t>
            </w:r>
            <w:r w:rsidRPr="00202D1F">
              <w:rPr>
                <w:rFonts w:eastAsia="SimSun"/>
                <w:spacing w:val="0"/>
                <w:lang w:val="en-GB" w:bidi="ar-SA"/>
              </w:rPr>
              <w:t>)</w:t>
            </w:r>
          </w:p>
        </w:tc>
        <w:tc>
          <w:tcPr>
            <w:tcW w:w="224" w:type="dxa"/>
            <w:vAlign w:val="bottom"/>
          </w:tcPr>
          <w:p w:rsidR="00FC69D8" w:rsidRPr="00947733" w:rsidRDefault="00FC69D8" w:rsidP="00FC69D8">
            <w:pPr>
              <w:tabs>
                <w:tab w:val="decimal" w:pos="765"/>
              </w:tabs>
              <w:spacing w:after="0" w:line="240" w:lineRule="auto"/>
              <w:jc w:val="right"/>
              <w:rPr>
                <w:rFonts w:eastAsia="SimSun"/>
                <w:spacing w:val="0"/>
                <w:lang w:val="en-GB" w:bidi="ar-SA"/>
              </w:rPr>
            </w:pPr>
          </w:p>
        </w:tc>
        <w:tc>
          <w:tcPr>
            <w:tcW w:w="1092" w:type="dxa"/>
            <w:tcBorders>
              <w:top w:val="single" w:sz="4" w:space="0" w:color="auto"/>
              <w:bottom w:val="double" w:sz="4" w:space="0" w:color="auto"/>
            </w:tcBorders>
            <w:vAlign w:val="bottom"/>
          </w:tcPr>
          <w:p w:rsidR="00FC69D8" w:rsidRPr="00B9400A" w:rsidRDefault="00FC69D8" w:rsidP="00B9400A">
            <w:pPr>
              <w:tabs>
                <w:tab w:val="decimal" w:pos="640"/>
              </w:tabs>
              <w:spacing w:after="0" w:line="240" w:lineRule="auto"/>
              <w:ind w:left="-79"/>
              <w:jc w:val="right"/>
              <w:rPr>
                <w:rFonts w:eastAsia="SimSun"/>
                <w:spacing w:val="0"/>
              </w:rPr>
            </w:pPr>
            <w:r w:rsidRPr="00B9400A">
              <w:rPr>
                <w:rFonts w:eastAsia="SimSun"/>
                <w:spacing w:val="0"/>
              </w:rPr>
              <w:t>(24,934)</w:t>
            </w:r>
          </w:p>
        </w:tc>
      </w:tr>
    </w:tbl>
    <w:p w:rsidR="009B4E6D" w:rsidRPr="00C71495" w:rsidRDefault="009B4E6D" w:rsidP="009B4E6D">
      <w:pPr>
        <w:tabs>
          <w:tab w:val="left" w:pos="1170"/>
        </w:tabs>
        <w:spacing w:after="0" w:line="240" w:lineRule="auto"/>
        <w:ind w:right="79"/>
        <w:rPr>
          <w:rFonts w:eastAsia="MS Mincho"/>
          <w:spacing w:val="0"/>
          <w:sz w:val="20"/>
          <w:szCs w:val="20"/>
          <w:lang w:val="en-AU" w:eastAsia="th-TH"/>
        </w:rPr>
      </w:pPr>
    </w:p>
    <w:p w:rsidR="00C71495" w:rsidRPr="005D276A" w:rsidRDefault="00044C00" w:rsidP="008863D5">
      <w:pPr>
        <w:spacing w:line="0" w:lineRule="atLeast"/>
        <w:ind w:left="360" w:right="-50"/>
        <w:jc w:val="thaiDistribute"/>
        <w:rPr>
          <w:spacing w:val="0"/>
        </w:rPr>
      </w:pPr>
      <w:r w:rsidRPr="008863D5">
        <w:rPr>
          <w:spacing w:val="2"/>
        </w:rPr>
        <w:t>Contractual as</w:t>
      </w:r>
      <w:r w:rsidR="008863D5" w:rsidRPr="008863D5">
        <w:rPr>
          <w:spacing w:val="2"/>
        </w:rPr>
        <w:t>sets - non-current are the</w:t>
      </w:r>
      <w:r w:rsidRPr="008863D5">
        <w:rPr>
          <w:spacing w:val="2"/>
        </w:rPr>
        <w:t xml:space="preserve"> installment of service fee as specified in the contract. The payment terms specify a </w:t>
      </w:r>
      <w:r w:rsidRPr="005D276A">
        <w:rPr>
          <w:spacing w:val="0"/>
        </w:rPr>
        <w:t>total of 1</w:t>
      </w:r>
      <w:r w:rsidRPr="005D276A">
        <w:rPr>
          <w:spacing w:val="0"/>
          <w:cs/>
        </w:rPr>
        <w:t>3</w:t>
      </w:r>
      <w:r w:rsidRPr="005D276A">
        <w:rPr>
          <w:spacing w:val="0"/>
        </w:rPr>
        <w:t xml:space="preserve"> installments, with the first installment due 3</w:t>
      </w:r>
      <w:r w:rsidRPr="005D276A">
        <w:rPr>
          <w:spacing w:val="0"/>
          <w:cs/>
        </w:rPr>
        <w:t xml:space="preserve">0 </w:t>
      </w:r>
      <w:r w:rsidRPr="005D276A">
        <w:rPr>
          <w:spacing w:val="0"/>
        </w:rPr>
        <w:t xml:space="preserve">days after the project has been delivered and begins commercial operation. Subsequent installments are due every </w:t>
      </w:r>
      <w:r w:rsidRPr="005D276A">
        <w:rPr>
          <w:spacing w:val="0"/>
          <w:cs/>
        </w:rPr>
        <w:t xml:space="preserve">30 </w:t>
      </w:r>
      <w:r w:rsidRPr="005D276A">
        <w:rPr>
          <w:spacing w:val="0"/>
        </w:rPr>
        <w:t>days thereafter</w:t>
      </w:r>
      <w:r w:rsidR="00051F21">
        <w:rPr>
          <w:spacing w:val="0"/>
        </w:rPr>
        <w:t>.</w:t>
      </w:r>
    </w:p>
    <w:p w:rsidR="00B9400A" w:rsidRPr="004D18F9" w:rsidRDefault="00044C00" w:rsidP="004D18F9">
      <w:pPr>
        <w:tabs>
          <w:tab w:val="left" w:pos="1170"/>
        </w:tabs>
        <w:spacing w:after="0" w:line="0" w:lineRule="atLeast"/>
        <w:ind w:right="79"/>
        <w:rPr>
          <w:rFonts w:asciiTheme="majorBidi" w:hAnsiTheme="majorBidi" w:cstheme="majorBidi"/>
          <w:spacing w:val="0"/>
          <w:sz w:val="12"/>
          <w:szCs w:val="12"/>
        </w:rPr>
      </w:pPr>
      <w:r w:rsidRPr="004D18F9">
        <w:rPr>
          <w:spacing w:val="0"/>
          <w:sz w:val="12"/>
          <w:szCs w:val="12"/>
        </w:rPr>
        <w:t>.</w:t>
      </w:r>
    </w:p>
    <w:p w:rsidR="00CB4E88" w:rsidRPr="00B27495" w:rsidRDefault="00B27495" w:rsidP="00704ACE">
      <w:pPr>
        <w:pStyle w:val="ListParagraph"/>
        <w:numPr>
          <w:ilvl w:val="1"/>
          <w:numId w:val="15"/>
        </w:numPr>
        <w:tabs>
          <w:tab w:val="left" w:pos="227"/>
          <w:tab w:val="left" w:pos="3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360" w:hanging="426"/>
        <w:jc w:val="thaiDistribute"/>
        <w:rPr>
          <w:rFonts w:eastAsia="Batang"/>
          <w:lang w:val="en-GB"/>
        </w:rPr>
      </w:pPr>
      <w:r w:rsidRPr="00B27495">
        <w:rPr>
          <w:rFonts w:eastAsia="Batang"/>
          <w:lang w:val="en-GB"/>
        </w:rPr>
        <w:t>Contract liabilities</w:t>
      </w:r>
    </w:p>
    <w:p w:rsidR="00B27495" w:rsidRPr="00C71495" w:rsidRDefault="00B27495" w:rsidP="00C71495">
      <w:pPr>
        <w:pStyle w:val="BodyText"/>
        <w:spacing w:after="0"/>
        <w:ind w:left="630"/>
        <w:jc w:val="thaiDistribute"/>
        <w:rPr>
          <w:sz w:val="20"/>
          <w:szCs w:val="20"/>
          <w:lang w:val="en-GB"/>
        </w:rPr>
      </w:pPr>
    </w:p>
    <w:p w:rsidR="00CB4E88" w:rsidRPr="00947733" w:rsidRDefault="00CB4E88" w:rsidP="00C211C0">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78" w:firstLine="9"/>
        <w:jc w:val="thaiDistribute"/>
        <w:rPr>
          <w:rFonts w:eastAsia="Batang"/>
        </w:rPr>
      </w:pPr>
      <w:r w:rsidRPr="00947733">
        <w:rPr>
          <w:rFonts w:eastAsia="Batang"/>
        </w:rPr>
        <w:t>The contract liabilities primarily relate to the advance consideration received from customers</w:t>
      </w:r>
      <w:r w:rsidRPr="00947733">
        <w:rPr>
          <w:rFonts w:eastAsia="Batang"/>
          <w:cs/>
        </w:rPr>
        <w:t xml:space="preserve">. </w:t>
      </w:r>
      <w:r w:rsidRPr="00947733">
        <w:rPr>
          <w:rFonts w:eastAsia="Batang"/>
        </w:rPr>
        <w:t xml:space="preserve">The Group and the Company </w:t>
      </w:r>
      <w:proofErr w:type="spellStart"/>
      <w:r w:rsidRPr="00947733">
        <w:rPr>
          <w:rFonts w:eastAsia="Batang"/>
        </w:rPr>
        <w:t>recognise</w:t>
      </w:r>
      <w:proofErr w:type="spellEnd"/>
      <w:r w:rsidRPr="00947733">
        <w:rPr>
          <w:rFonts w:eastAsia="Batang"/>
        </w:rPr>
        <w:t xml:space="preserve"> such contract liabilities as revenue when transferring control</w:t>
      </w:r>
      <w:r w:rsidRPr="00947733">
        <w:rPr>
          <w:rFonts w:eastAsia="Batang"/>
          <w:cs/>
        </w:rPr>
        <w:t xml:space="preserve"> </w:t>
      </w:r>
      <w:r w:rsidRPr="00947733">
        <w:rPr>
          <w:rFonts w:eastAsia="Batang"/>
        </w:rPr>
        <w:t xml:space="preserve">of the goods to the customers and consideration </w:t>
      </w:r>
      <w:r w:rsidRPr="008863D5">
        <w:rPr>
          <w:rFonts w:eastAsia="Batang"/>
          <w:spacing w:val="0"/>
        </w:rPr>
        <w:t>allocated to unsatisfied service</w:t>
      </w:r>
      <w:r w:rsidRPr="008863D5">
        <w:rPr>
          <w:rFonts w:eastAsia="Batang"/>
          <w:spacing w:val="0"/>
          <w:cs/>
        </w:rPr>
        <w:t>-</w:t>
      </w:r>
      <w:r w:rsidRPr="008863D5">
        <w:rPr>
          <w:rFonts w:eastAsia="Batang"/>
          <w:spacing w:val="0"/>
        </w:rPr>
        <w:t xml:space="preserve">type warranty, for which revenue is </w:t>
      </w:r>
      <w:proofErr w:type="spellStart"/>
      <w:r w:rsidRPr="008863D5">
        <w:rPr>
          <w:rFonts w:eastAsia="Batang"/>
          <w:spacing w:val="0"/>
        </w:rPr>
        <w:t>recognised</w:t>
      </w:r>
      <w:proofErr w:type="spellEnd"/>
      <w:r w:rsidRPr="008863D5">
        <w:rPr>
          <w:rFonts w:eastAsia="Batang"/>
          <w:spacing w:val="0"/>
        </w:rPr>
        <w:t xml:space="preserve"> on a straight</w:t>
      </w:r>
      <w:r w:rsidRPr="008863D5">
        <w:rPr>
          <w:rFonts w:eastAsia="Batang"/>
          <w:spacing w:val="0"/>
          <w:cs/>
        </w:rPr>
        <w:t>-</w:t>
      </w:r>
      <w:r w:rsidRPr="008863D5">
        <w:rPr>
          <w:rFonts w:eastAsia="Batang"/>
          <w:spacing w:val="0"/>
        </w:rPr>
        <w:t>line basis over the term of the service</w:t>
      </w:r>
      <w:r w:rsidRPr="008863D5">
        <w:rPr>
          <w:rFonts w:eastAsia="Batang"/>
          <w:spacing w:val="0"/>
          <w:cs/>
        </w:rPr>
        <w:t>-</w:t>
      </w:r>
      <w:r w:rsidRPr="008863D5">
        <w:rPr>
          <w:rFonts w:eastAsia="Batang"/>
          <w:spacing w:val="0"/>
        </w:rPr>
        <w:t>type</w:t>
      </w:r>
      <w:r w:rsidRPr="00947733">
        <w:rPr>
          <w:rFonts w:eastAsia="Batang"/>
        </w:rPr>
        <w:t xml:space="preserve"> warranty</w:t>
      </w:r>
      <w:r w:rsidRPr="00947733">
        <w:rPr>
          <w:rFonts w:eastAsia="Batang"/>
          <w:cs/>
        </w:rPr>
        <w:t>.</w:t>
      </w:r>
      <w:r w:rsidRPr="00947733">
        <w:rPr>
          <w:rFonts w:eastAsia="Batang"/>
        </w:rPr>
        <w:t xml:space="preserve"> Contract liabilities are expected to be </w:t>
      </w:r>
      <w:proofErr w:type="spellStart"/>
      <w:r w:rsidRPr="00947733">
        <w:rPr>
          <w:rFonts w:eastAsia="Batang"/>
        </w:rPr>
        <w:t>recognised</w:t>
      </w:r>
      <w:proofErr w:type="spellEnd"/>
      <w:r w:rsidRPr="00947733">
        <w:rPr>
          <w:rFonts w:eastAsia="Batang"/>
        </w:rPr>
        <w:t xml:space="preserve"> as revenue when the products are delivered and the services are provided within 12 months from the reporting date</w:t>
      </w:r>
      <w:r w:rsidRPr="00947733">
        <w:rPr>
          <w:rFonts w:eastAsia="Batang"/>
          <w:cs/>
        </w:rPr>
        <w:t xml:space="preserve">. </w:t>
      </w:r>
    </w:p>
    <w:p w:rsidR="00C71495" w:rsidRPr="00C71495" w:rsidRDefault="00C71495" w:rsidP="00C71495">
      <w:pPr>
        <w:pStyle w:val="BodyText"/>
        <w:spacing w:after="0"/>
        <w:ind w:left="630"/>
        <w:jc w:val="thaiDistribute"/>
        <w:rPr>
          <w:rFonts w:eastAsia="MS Mincho"/>
          <w:spacing w:val="0"/>
          <w:sz w:val="14"/>
          <w:szCs w:val="14"/>
          <w:lang w:val="en-AU" w:eastAsia="th-TH"/>
        </w:rPr>
      </w:pPr>
    </w:p>
    <w:p w:rsidR="00646F55" w:rsidRPr="00B27495" w:rsidRDefault="00B27495" w:rsidP="005A0EF4">
      <w:pPr>
        <w:pStyle w:val="ListParagraph"/>
        <w:numPr>
          <w:ilvl w:val="1"/>
          <w:numId w:val="15"/>
        </w:numPr>
        <w:spacing w:after="0"/>
        <w:ind w:left="387" w:right="-25" w:hanging="426"/>
        <w:jc w:val="thaiDistribute"/>
        <w:rPr>
          <w:rFonts w:eastAsia="Calibri"/>
          <w:lang w:val="en-GB"/>
        </w:rPr>
      </w:pPr>
      <w:r w:rsidRPr="00B27495">
        <w:rPr>
          <w:rFonts w:eastAsia="Calibri"/>
          <w:lang w:val="en-GB"/>
        </w:rPr>
        <w:t>Revenue recognised in relation to contract balances</w:t>
      </w:r>
    </w:p>
    <w:p w:rsidR="00B27495" w:rsidRPr="004D18F9" w:rsidRDefault="00B27495" w:rsidP="00C71495">
      <w:pPr>
        <w:pStyle w:val="BodyText"/>
        <w:spacing w:after="0"/>
        <w:ind w:left="630"/>
        <w:jc w:val="thaiDistribute"/>
        <w:rPr>
          <w:rFonts w:asciiTheme="majorBidi" w:eastAsia="Calibri" w:hAnsiTheme="majorBidi" w:cstheme="majorBidi"/>
          <w:sz w:val="20"/>
          <w:szCs w:val="20"/>
          <w:lang w:val="en-GB"/>
        </w:rPr>
      </w:pPr>
    </w:p>
    <w:p w:rsidR="00CB4E88" w:rsidRDefault="00CB4E88" w:rsidP="008863D5">
      <w:pPr>
        <w:spacing w:after="0"/>
        <w:ind w:left="378" w:right="-25"/>
        <w:jc w:val="thaiDistribute"/>
        <w:rPr>
          <w:rFonts w:eastAsia="Calibri"/>
          <w:lang w:val="en-GB"/>
        </w:rPr>
      </w:pPr>
      <w:r w:rsidRPr="00947733">
        <w:rPr>
          <w:rFonts w:eastAsia="Calibri"/>
          <w:lang w:val="en-GB"/>
        </w:rPr>
        <w:t>The Group</w:t>
      </w:r>
      <w:r w:rsidRPr="00947733">
        <w:rPr>
          <w:rFonts w:eastAsia="Calibri"/>
          <w:cs/>
          <w:lang w:val="en-GB"/>
        </w:rPr>
        <w:t>’</w:t>
      </w:r>
      <w:r w:rsidRPr="00947733">
        <w:rPr>
          <w:rFonts w:eastAsia="Calibri"/>
          <w:lang w:val="en-GB"/>
        </w:rPr>
        <w:t>s and the Company</w:t>
      </w:r>
      <w:r w:rsidRPr="00947733">
        <w:rPr>
          <w:rFonts w:eastAsia="Calibri"/>
          <w:cs/>
          <w:lang w:val="en-GB"/>
        </w:rPr>
        <w:t>’</w:t>
      </w:r>
      <w:r w:rsidRPr="00947733">
        <w:rPr>
          <w:rFonts w:eastAsia="Calibri"/>
          <w:lang w:val="en-GB"/>
        </w:rPr>
        <w:t>s contract liabilities at 31 December 202</w:t>
      </w:r>
      <w:r w:rsidR="00044C00">
        <w:rPr>
          <w:rFonts w:eastAsia="Calibri"/>
          <w:lang w:val="en-GB"/>
        </w:rPr>
        <w:t>3</w:t>
      </w:r>
      <w:r w:rsidRPr="00947733">
        <w:rPr>
          <w:rFonts w:eastAsia="Calibri"/>
          <w:lang w:val="en-GB"/>
        </w:rPr>
        <w:t xml:space="preserve"> amounted of Baht </w:t>
      </w:r>
      <w:r w:rsidR="00044C00">
        <w:rPr>
          <w:rFonts w:eastAsia="Calibri"/>
          <w:lang w:val="en-GB"/>
        </w:rPr>
        <w:t>11.45</w:t>
      </w:r>
      <w:r w:rsidRPr="00947733">
        <w:rPr>
          <w:rFonts w:eastAsia="Calibri"/>
          <w:lang w:val="en-GB"/>
        </w:rPr>
        <w:t xml:space="preserve"> million and Baht </w:t>
      </w:r>
      <w:r w:rsidR="00044C00">
        <w:rPr>
          <w:rFonts w:eastAsia="Calibri"/>
          <w:lang w:val="en-GB"/>
        </w:rPr>
        <w:t>10.90</w:t>
      </w:r>
      <w:r w:rsidRPr="00947733">
        <w:rPr>
          <w:rFonts w:eastAsia="Calibri"/>
          <w:lang w:val="en-GB"/>
        </w:rPr>
        <w:t xml:space="preserve"> million, respectively, have been recognised as revenue in 2024</w:t>
      </w:r>
      <w:r w:rsidRPr="00947733">
        <w:rPr>
          <w:rFonts w:eastAsia="Calibri"/>
          <w:cs/>
          <w:lang w:val="en-GB"/>
        </w:rPr>
        <w:t xml:space="preserve"> (</w:t>
      </w:r>
      <w:r w:rsidRPr="00947733">
        <w:rPr>
          <w:rFonts w:eastAsia="Calibri"/>
          <w:lang w:val="en-GB"/>
        </w:rPr>
        <w:t>31 December 202</w:t>
      </w:r>
      <w:r w:rsidR="00044C00">
        <w:rPr>
          <w:rFonts w:eastAsia="Calibri"/>
          <w:lang w:val="en-GB"/>
        </w:rPr>
        <w:t>2</w:t>
      </w:r>
      <w:r w:rsidR="00E744E9">
        <w:rPr>
          <w:rFonts w:eastAsia="Calibri"/>
          <w:lang w:val="en-GB"/>
        </w:rPr>
        <w:t>:</w:t>
      </w:r>
      <w:r w:rsidRPr="00947733">
        <w:rPr>
          <w:rFonts w:eastAsia="Calibri"/>
          <w:lang w:val="en-GB"/>
        </w:rPr>
        <w:t xml:space="preserve"> amounted of Baht </w:t>
      </w:r>
      <w:r w:rsidR="00044C00">
        <w:rPr>
          <w:rFonts w:eastAsia="Calibri"/>
          <w:lang w:val="en-GB"/>
        </w:rPr>
        <w:t>17.2</w:t>
      </w:r>
      <w:r w:rsidRPr="00947733">
        <w:rPr>
          <w:rFonts w:eastAsia="Calibri"/>
          <w:lang w:val="en-GB"/>
        </w:rPr>
        <w:t xml:space="preserve"> million and Baht </w:t>
      </w:r>
      <w:r w:rsidR="00044C00">
        <w:rPr>
          <w:rFonts w:eastAsia="Calibri"/>
          <w:lang w:val="en-GB"/>
        </w:rPr>
        <w:t>16.8</w:t>
      </w:r>
      <w:r w:rsidRPr="00947733">
        <w:rPr>
          <w:rFonts w:eastAsia="Calibri"/>
          <w:lang w:val="en-GB"/>
        </w:rPr>
        <w:t xml:space="preserve"> million, respectively, have been recognised as revenue in 202</w:t>
      </w:r>
      <w:r w:rsidR="00044C00">
        <w:rPr>
          <w:rFonts w:eastAsia="Calibri"/>
          <w:lang w:val="en-GB"/>
        </w:rPr>
        <w:t>3</w:t>
      </w:r>
      <w:r w:rsidRPr="00947733">
        <w:rPr>
          <w:rFonts w:eastAsia="Calibri"/>
          <w:cs/>
          <w:lang w:val="en-GB"/>
        </w:rPr>
        <w:t>).</w:t>
      </w:r>
    </w:p>
    <w:p w:rsidR="00B27495" w:rsidRPr="007A5C9F" w:rsidRDefault="00B27495" w:rsidP="00C71495">
      <w:pPr>
        <w:pStyle w:val="BodyText"/>
        <w:spacing w:after="0"/>
        <w:ind w:left="630"/>
        <w:jc w:val="thaiDistribute"/>
        <w:rPr>
          <w:sz w:val="20"/>
          <w:szCs w:val="20"/>
        </w:rPr>
      </w:pPr>
    </w:p>
    <w:p w:rsidR="00E744E9" w:rsidRPr="00B27495" w:rsidRDefault="00B27495" w:rsidP="005A0EF4">
      <w:pPr>
        <w:pStyle w:val="ListParagraph"/>
        <w:numPr>
          <w:ilvl w:val="1"/>
          <w:numId w:val="15"/>
        </w:num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405" w:hanging="471"/>
        <w:jc w:val="thaiDistribute"/>
        <w:rPr>
          <w:rFonts w:eastAsia="Batang"/>
          <w:lang w:val="en-GB"/>
        </w:rPr>
      </w:pPr>
      <w:r w:rsidRPr="00B27495">
        <w:rPr>
          <w:rFonts w:eastAsia="Batang"/>
          <w:lang w:val="en-GB"/>
        </w:rPr>
        <w:t>Revenue to be recognised for the remaining performance obligations</w:t>
      </w:r>
    </w:p>
    <w:p w:rsidR="00B27495" w:rsidRPr="007A5C9F" w:rsidRDefault="00B27495" w:rsidP="00C71495">
      <w:pPr>
        <w:pStyle w:val="BodyText"/>
        <w:spacing w:after="0"/>
        <w:ind w:left="630"/>
        <w:jc w:val="thaiDistribute"/>
        <w:rPr>
          <w:sz w:val="20"/>
          <w:szCs w:val="20"/>
          <w:lang w:val="en-GB"/>
        </w:rPr>
      </w:pPr>
    </w:p>
    <w:p w:rsidR="00CB4E88" w:rsidRDefault="00CB4E88" w:rsidP="008863D5">
      <w:pPr>
        <w:spacing w:after="0"/>
        <w:ind w:left="378" w:right="-25"/>
        <w:jc w:val="thaiDistribute"/>
        <w:rPr>
          <w:rFonts w:eastAsia="Batang"/>
          <w:lang w:val="en-GB"/>
        </w:rPr>
      </w:pPr>
      <w:r w:rsidRPr="00947733">
        <w:rPr>
          <w:rFonts w:eastAsia="Batang"/>
          <w:lang w:val="en-GB"/>
        </w:rPr>
        <w:t>As at 3</w:t>
      </w:r>
      <w:r w:rsidR="00646F55">
        <w:rPr>
          <w:rFonts w:eastAsia="Batang"/>
          <w:lang w:val="en-GB"/>
        </w:rPr>
        <w:t>1</w:t>
      </w:r>
      <w:r w:rsidRPr="00947733">
        <w:rPr>
          <w:rFonts w:eastAsia="Batang"/>
          <w:lang w:val="en-GB"/>
        </w:rPr>
        <w:t xml:space="preserve"> </w:t>
      </w:r>
      <w:r w:rsidR="00646F55">
        <w:rPr>
          <w:rFonts w:eastAsia="Batang"/>
          <w:lang w:val="en-GB"/>
        </w:rPr>
        <w:t>December</w:t>
      </w:r>
      <w:r w:rsidRPr="00947733">
        <w:rPr>
          <w:rFonts w:eastAsia="Batang"/>
        </w:rPr>
        <w:t xml:space="preserve"> </w:t>
      </w:r>
      <w:r w:rsidRPr="00947733">
        <w:rPr>
          <w:rFonts w:eastAsia="Batang"/>
          <w:lang w:val="en-GB"/>
        </w:rPr>
        <w:t xml:space="preserve">2024, the Group and the Company have revenue expected to be recognised in the future related to performance obligations that are unsatisfied amounting </w:t>
      </w:r>
      <w:r w:rsidRPr="00F17522">
        <w:rPr>
          <w:rFonts w:eastAsia="Batang"/>
          <w:lang w:val="en-GB"/>
        </w:rPr>
        <w:t>to Baht</w:t>
      </w:r>
      <w:r w:rsidR="00F17522" w:rsidRPr="00F17522">
        <w:rPr>
          <w:rFonts w:eastAsia="Batang"/>
          <w:lang w:val="en-GB"/>
        </w:rPr>
        <w:t xml:space="preserve"> 202.89 </w:t>
      </w:r>
      <w:r w:rsidRPr="00F17522">
        <w:rPr>
          <w:rFonts w:eastAsia="Batang"/>
          <w:lang w:val="en-GB"/>
        </w:rPr>
        <w:t>million</w:t>
      </w:r>
      <w:r w:rsidRPr="00947733">
        <w:rPr>
          <w:rFonts w:eastAsia="Batang"/>
          <w:lang w:val="en-GB"/>
        </w:rPr>
        <w:t xml:space="preserve"> and Baht </w:t>
      </w:r>
      <w:r w:rsidR="00F17522">
        <w:rPr>
          <w:rFonts w:eastAsia="Batang"/>
          <w:lang w:val="en-GB"/>
        </w:rPr>
        <w:t>194.31</w:t>
      </w:r>
      <w:r w:rsidRPr="00947733">
        <w:rPr>
          <w:rFonts w:eastAsia="Batang"/>
          <w:lang w:val="en-GB"/>
        </w:rPr>
        <w:t xml:space="preserve"> million, respectively, which expected to be recognised in </w:t>
      </w:r>
      <w:r w:rsidRPr="00F17522">
        <w:rPr>
          <w:rFonts w:eastAsia="Batang"/>
          <w:lang w:val="en-GB"/>
        </w:rPr>
        <w:t>20</w:t>
      </w:r>
      <w:r w:rsidR="00044C00" w:rsidRPr="00F17522">
        <w:rPr>
          <w:rFonts w:eastAsia="Batang"/>
          <w:lang w:val="en-GB"/>
        </w:rPr>
        <w:t>25</w:t>
      </w:r>
      <w:r w:rsidRPr="00F17522">
        <w:rPr>
          <w:rFonts w:eastAsia="Batang"/>
          <w:lang w:val="en-GB"/>
        </w:rPr>
        <w:t xml:space="preserve"> to </w:t>
      </w:r>
      <w:r w:rsidRPr="00051F21">
        <w:rPr>
          <w:rFonts w:eastAsia="Batang"/>
          <w:lang w:val="en-GB"/>
        </w:rPr>
        <w:t>20</w:t>
      </w:r>
      <w:r w:rsidR="00F17522" w:rsidRPr="00051F21">
        <w:rPr>
          <w:rFonts w:eastAsia="Batang"/>
          <w:lang w:val="en-GB"/>
        </w:rPr>
        <w:t>29</w:t>
      </w:r>
      <w:r w:rsidRPr="00051F21">
        <w:rPr>
          <w:rFonts w:eastAsia="Batang"/>
          <w:cs/>
          <w:lang w:val="en-GB"/>
        </w:rPr>
        <w:t xml:space="preserve"> (</w:t>
      </w:r>
      <w:r w:rsidRPr="00051F21">
        <w:rPr>
          <w:rFonts w:eastAsia="Batang"/>
          <w:lang w:val="en-GB"/>
        </w:rPr>
        <w:t>31 December 2023</w:t>
      </w:r>
      <w:r w:rsidRPr="00051F21">
        <w:rPr>
          <w:rFonts w:eastAsia="Batang"/>
          <w:cs/>
          <w:lang w:val="en-GB"/>
        </w:rPr>
        <w:t xml:space="preserve">: </w:t>
      </w:r>
      <w:r w:rsidRPr="00051F21">
        <w:rPr>
          <w:rFonts w:eastAsia="Batang"/>
          <w:lang w:val="en-GB"/>
        </w:rPr>
        <w:t xml:space="preserve">Baht </w:t>
      </w:r>
      <w:r w:rsidR="00044C00" w:rsidRPr="00051F21">
        <w:rPr>
          <w:rFonts w:eastAsia="Batang"/>
          <w:lang w:val="en-GB"/>
        </w:rPr>
        <w:t>146.10</w:t>
      </w:r>
      <w:r w:rsidRPr="00051F21">
        <w:rPr>
          <w:rFonts w:eastAsia="Batang"/>
          <w:lang w:val="en-GB"/>
        </w:rPr>
        <w:t xml:space="preserve"> million and Baht </w:t>
      </w:r>
      <w:r w:rsidR="00044C00" w:rsidRPr="00051F21">
        <w:rPr>
          <w:rFonts w:eastAsia="Batang"/>
          <w:lang w:val="en-GB"/>
        </w:rPr>
        <w:t>135.40</w:t>
      </w:r>
      <w:r w:rsidRPr="00051F21">
        <w:rPr>
          <w:rFonts w:eastAsia="Batang"/>
          <w:lang w:val="en-GB"/>
        </w:rPr>
        <w:t xml:space="preserve"> million, respectively, which expected to be recognised in 20</w:t>
      </w:r>
      <w:r w:rsidR="00044C00" w:rsidRPr="00051F21">
        <w:rPr>
          <w:rFonts w:eastAsia="Batang"/>
          <w:lang w:val="en-GB"/>
        </w:rPr>
        <w:t>24</w:t>
      </w:r>
      <w:r w:rsidRPr="00051F21">
        <w:rPr>
          <w:rFonts w:eastAsia="Batang"/>
          <w:lang w:val="en-GB"/>
        </w:rPr>
        <w:t xml:space="preserve"> to 20</w:t>
      </w:r>
      <w:r w:rsidR="00044C00" w:rsidRPr="00051F21">
        <w:rPr>
          <w:rFonts w:eastAsia="Batang"/>
          <w:lang w:val="en-GB"/>
        </w:rPr>
        <w:t>28</w:t>
      </w:r>
      <w:r w:rsidRPr="00051F21">
        <w:rPr>
          <w:rFonts w:eastAsia="Batang"/>
          <w:cs/>
          <w:lang w:val="en-GB"/>
        </w:rPr>
        <w:t>).</w:t>
      </w:r>
    </w:p>
    <w:p w:rsidR="00F519A9" w:rsidRPr="00F519A9" w:rsidRDefault="00CB4E88" w:rsidP="008863D5">
      <w:pPr>
        <w:pStyle w:val="ENHeading"/>
        <w:rPr>
          <w:sz w:val="20"/>
          <w:szCs w:val="20"/>
        </w:rPr>
      </w:pPr>
      <w:r w:rsidRPr="00947733">
        <w:lastRenderedPageBreak/>
        <w:t>Inventories</w:t>
      </w:r>
      <w:r w:rsidR="00F519A9">
        <w:rPr>
          <w:cs/>
        </w:rPr>
        <w:br/>
      </w:r>
    </w:p>
    <w:tbl>
      <w:tblPr>
        <w:tblW w:w="9540" w:type="dxa"/>
        <w:tblInd w:w="360" w:type="dxa"/>
        <w:tblLayout w:type="fixed"/>
        <w:tblLook w:val="04A0"/>
      </w:tblPr>
      <w:tblGrid>
        <w:gridCol w:w="4176"/>
        <w:gridCol w:w="1134"/>
        <w:gridCol w:w="284"/>
        <w:gridCol w:w="1134"/>
        <w:gridCol w:w="283"/>
        <w:gridCol w:w="1134"/>
        <w:gridCol w:w="284"/>
        <w:gridCol w:w="1111"/>
      </w:tblGrid>
      <w:tr w:rsidR="000957AE" w:rsidRPr="000957AE" w:rsidTr="008863D5">
        <w:trPr>
          <w:trHeight w:val="435"/>
        </w:trPr>
        <w:tc>
          <w:tcPr>
            <w:tcW w:w="4176" w:type="dxa"/>
            <w:tcBorders>
              <w:top w:val="nil"/>
              <w:left w:val="nil"/>
              <w:bottom w:val="nil"/>
              <w:right w:val="nil"/>
            </w:tcBorders>
            <w:shd w:val="clear" w:color="auto" w:fill="auto"/>
            <w:noWrap/>
            <w:vAlign w:val="bottom"/>
          </w:tcPr>
          <w:p w:rsidR="00766A5F" w:rsidRPr="000957AE" w:rsidRDefault="00766A5F" w:rsidP="00766A5F">
            <w:pPr>
              <w:spacing w:after="0" w:line="240" w:lineRule="auto"/>
              <w:jc w:val="center"/>
              <w:rPr>
                <w:rFonts w:eastAsia="Times New Roman"/>
                <w:spacing w:val="0"/>
              </w:rPr>
            </w:pPr>
          </w:p>
        </w:tc>
        <w:tc>
          <w:tcPr>
            <w:tcW w:w="2552" w:type="dxa"/>
            <w:gridSpan w:val="3"/>
            <w:noWrap/>
          </w:tcPr>
          <w:p w:rsidR="00766A5F" w:rsidRPr="000957AE" w:rsidRDefault="00766A5F" w:rsidP="00766A5F">
            <w:pPr>
              <w:spacing w:after="0" w:line="240" w:lineRule="auto"/>
              <w:jc w:val="center"/>
              <w:rPr>
                <w:rFonts w:eastAsia="Times New Roman"/>
                <w:b/>
                <w:bCs/>
                <w:spacing w:val="0"/>
                <w:cs/>
              </w:rPr>
            </w:pPr>
          </w:p>
        </w:tc>
        <w:tc>
          <w:tcPr>
            <w:tcW w:w="283" w:type="dxa"/>
            <w:noWrap/>
          </w:tcPr>
          <w:p w:rsidR="00766A5F" w:rsidRPr="000957AE" w:rsidRDefault="00766A5F" w:rsidP="00766A5F">
            <w:pPr>
              <w:spacing w:after="0" w:line="240" w:lineRule="auto"/>
              <w:jc w:val="center"/>
              <w:rPr>
                <w:rFonts w:eastAsia="Times New Roman"/>
                <w:b/>
                <w:bCs/>
                <w:spacing w:val="0"/>
              </w:rPr>
            </w:pPr>
          </w:p>
        </w:tc>
        <w:tc>
          <w:tcPr>
            <w:tcW w:w="2529" w:type="dxa"/>
            <w:gridSpan w:val="3"/>
            <w:tcBorders>
              <w:left w:val="nil"/>
              <w:bottom w:val="nil"/>
              <w:right w:val="nil"/>
            </w:tcBorders>
            <w:noWrap/>
            <w:vAlign w:val="bottom"/>
          </w:tcPr>
          <w:p w:rsidR="00766A5F" w:rsidRPr="000957AE" w:rsidRDefault="00766A5F" w:rsidP="00766A5F">
            <w:pPr>
              <w:spacing w:after="0" w:line="240" w:lineRule="auto"/>
              <w:jc w:val="right"/>
              <w:rPr>
                <w:rFonts w:eastAsia="Times New Roman"/>
                <w:spacing w:val="0"/>
                <w:cs/>
              </w:rPr>
            </w:pPr>
            <w:r w:rsidRPr="000957AE">
              <w:rPr>
                <w:rFonts w:eastAsia="Times New Roman"/>
                <w:cs/>
              </w:rPr>
              <w:t>(</w:t>
            </w:r>
            <w:r w:rsidRPr="000957AE">
              <w:rPr>
                <w:rFonts w:eastAsia="Times New Roman"/>
              </w:rPr>
              <w:t xml:space="preserve">Unit </w:t>
            </w:r>
            <w:r w:rsidRPr="000957AE">
              <w:rPr>
                <w:rFonts w:eastAsia="Times New Roman"/>
                <w:cs/>
              </w:rPr>
              <w:t xml:space="preserve">: </w:t>
            </w:r>
            <w:r w:rsidRPr="000957AE">
              <w:rPr>
                <w:rFonts w:eastAsia="Times New Roman"/>
              </w:rPr>
              <w:t>Thousand Baht</w:t>
            </w:r>
            <w:r w:rsidRPr="000957AE">
              <w:rPr>
                <w:rFonts w:eastAsia="Times New Roman"/>
                <w:cs/>
              </w:rPr>
              <w:t>)</w:t>
            </w:r>
          </w:p>
        </w:tc>
      </w:tr>
      <w:tr w:rsidR="000957AE" w:rsidRPr="000957AE" w:rsidTr="008863D5">
        <w:trPr>
          <w:trHeight w:val="435"/>
        </w:trPr>
        <w:tc>
          <w:tcPr>
            <w:tcW w:w="4176" w:type="dxa"/>
            <w:tcBorders>
              <w:top w:val="nil"/>
              <w:left w:val="nil"/>
              <w:bottom w:val="nil"/>
              <w:right w:val="nil"/>
            </w:tcBorders>
            <w:shd w:val="clear" w:color="auto" w:fill="auto"/>
            <w:noWrap/>
            <w:vAlign w:val="bottom"/>
            <w:hideMark/>
          </w:tcPr>
          <w:p w:rsidR="00766A5F" w:rsidRPr="0047660F" w:rsidRDefault="00766A5F" w:rsidP="00766A5F">
            <w:pPr>
              <w:spacing w:after="0" w:line="240" w:lineRule="auto"/>
              <w:jc w:val="center"/>
              <w:rPr>
                <w:rFonts w:eastAsia="Times New Roman"/>
                <w:spacing w:val="0"/>
                <w:sz w:val="26"/>
                <w:szCs w:val="26"/>
              </w:rPr>
            </w:pPr>
          </w:p>
        </w:tc>
        <w:tc>
          <w:tcPr>
            <w:tcW w:w="2552" w:type="dxa"/>
            <w:gridSpan w:val="3"/>
            <w:shd w:val="clear" w:color="auto" w:fill="auto"/>
            <w:noWrap/>
            <w:hideMark/>
          </w:tcPr>
          <w:p w:rsidR="00766A5F" w:rsidRPr="000957AE" w:rsidRDefault="00766A5F" w:rsidP="00766A5F">
            <w:pPr>
              <w:spacing w:after="0" w:line="240" w:lineRule="auto"/>
              <w:ind w:left="-108" w:right="-110"/>
              <w:jc w:val="center"/>
              <w:rPr>
                <w:rFonts w:eastAsia="MS Mincho"/>
                <w:u w:val="single"/>
              </w:rPr>
            </w:pPr>
            <w:r w:rsidRPr="000957AE">
              <w:rPr>
                <w:rFonts w:eastAsia="MS Mincho"/>
                <w:u w:val="single"/>
              </w:rPr>
              <w:t>Consolidated</w:t>
            </w:r>
          </w:p>
          <w:p w:rsidR="00766A5F" w:rsidRPr="000957AE" w:rsidRDefault="00766A5F" w:rsidP="00766A5F">
            <w:pPr>
              <w:spacing w:after="0" w:line="240" w:lineRule="auto"/>
              <w:jc w:val="center"/>
              <w:rPr>
                <w:rFonts w:eastAsia="Times New Roman"/>
                <w:spacing w:val="0"/>
                <w:u w:val="single"/>
              </w:rPr>
            </w:pPr>
            <w:r w:rsidRPr="000957AE">
              <w:rPr>
                <w:rFonts w:eastAsia="MS Mincho"/>
                <w:u w:val="single"/>
              </w:rPr>
              <w:t>financial statements</w:t>
            </w:r>
          </w:p>
        </w:tc>
        <w:tc>
          <w:tcPr>
            <w:tcW w:w="283" w:type="dxa"/>
            <w:noWrap/>
            <w:hideMark/>
          </w:tcPr>
          <w:p w:rsidR="00766A5F" w:rsidRPr="000957AE" w:rsidRDefault="00766A5F" w:rsidP="00766A5F">
            <w:pPr>
              <w:spacing w:after="0" w:line="240" w:lineRule="auto"/>
              <w:jc w:val="center"/>
              <w:rPr>
                <w:rFonts w:eastAsia="Times New Roman"/>
                <w:spacing w:val="0"/>
                <w:u w:val="single"/>
              </w:rPr>
            </w:pPr>
          </w:p>
        </w:tc>
        <w:tc>
          <w:tcPr>
            <w:tcW w:w="2529" w:type="dxa"/>
            <w:gridSpan w:val="3"/>
            <w:noWrap/>
            <w:hideMark/>
          </w:tcPr>
          <w:p w:rsidR="00766A5F" w:rsidRPr="000957AE" w:rsidRDefault="000D772C" w:rsidP="00766A5F">
            <w:pPr>
              <w:spacing w:after="0" w:line="240" w:lineRule="auto"/>
              <w:ind w:left="-108" w:right="-110"/>
              <w:jc w:val="center"/>
              <w:rPr>
                <w:rFonts w:eastAsia="MS Mincho"/>
                <w:u w:val="single"/>
              </w:rPr>
            </w:pPr>
            <w:r>
              <w:rPr>
                <w:rFonts w:eastAsia="MS Mincho"/>
                <w:u w:val="single"/>
              </w:rPr>
              <w:t>Separate</w:t>
            </w:r>
            <w:r w:rsidR="00766A5F" w:rsidRPr="000957AE">
              <w:rPr>
                <w:rFonts w:eastAsia="MS Mincho"/>
                <w:u w:val="single"/>
              </w:rPr>
              <w:t xml:space="preserve"> </w:t>
            </w:r>
          </w:p>
          <w:p w:rsidR="00766A5F" w:rsidRPr="000957AE" w:rsidRDefault="00766A5F" w:rsidP="00766A5F">
            <w:pPr>
              <w:spacing w:after="0" w:line="240" w:lineRule="auto"/>
              <w:jc w:val="center"/>
              <w:rPr>
                <w:rFonts w:eastAsia="Times New Roman"/>
                <w:spacing w:val="0"/>
                <w:u w:val="single"/>
              </w:rPr>
            </w:pPr>
            <w:r w:rsidRPr="000957AE">
              <w:rPr>
                <w:rFonts w:eastAsia="MS Mincho"/>
                <w:u w:val="single"/>
              </w:rPr>
              <w:t>financial statements</w:t>
            </w:r>
          </w:p>
        </w:tc>
      </w:tr>
      <w:tr w:rsidR="000957AE" w:rsidRPr="000957AE" w:rsidTr="008863D5">
        <w:trPr>
          <w:trHeight w:val="435"/>
        </w:trPr>
        <w:tc>
          <w:tcPr>
            <w:tcW w:w="4176" w:type="dxa"/>
            <w:tcBorders>
              <w:top w:val="nil"/>
              <w:left w:val="nil"/>
              <w:bottom w:val="nil"/>
              <w:right w:val="nil"/>
            </w:tcBorders>
            <w:shd w:val="clear" w:color="auto" w:fill="auto"/>
            <w:noWrap/>
            <w:vAlign w:val="center"/>
            <w:hideMark/>
          </w:tcPr>
          <w:p w:rsidR="00766A5F" w:rsidRPr="000957AE" w:rsidRDefault="00766A5F" w:rsidP="00766A5F">
            <w:pPr>
              <w:spacing w:after="0" w:line="240" w:lineRule="auto"/>
              <w:jc w:val="center"/>
              <w:rPr>
                <w:rFonts w:eastAsia="Times New Roman"/>
                <w:spacing w:val="0"/>
              </w:rPr>
            </w:pPr>
          </w:p>
        </w:tc>
        <w:tc>
          <w:tcPr>
            <w:tcW w:w="1134" w:type="dxa"/>
            <w:hideMark/>
          </w:tcPr>
          <w:p w:rsidR="00766A5F" w:rsidRPr="000957AE" w:rsidRDefault="00766A5F" w:rsidP="00766A5F">
            <w:pPr>
              <w:spacing w:after="0" w:line="240" w:lineRule="auto"/>
              <w:jc w:val="center"/>
              <w:rPr>
                <w:rFonts w:eastAsia="Times New Roman"/>
                <w:spacing w:val="0"/>
                <w:u w:val="single"/>
              </w:rPr>
            </w:pPr>
            <w:r w:rsidRPr="000957AE">
              <w:rPr>
                <w:rFonts w:eastAsia="MS Mincho"/>
                <w:bCs/>
                <w:u w:val="single"/>
              </w:rPr>
              <w:t>2024</w:t>
            </w:r>
          </w:p>
        </w:tc>
        <w:tc>
          <w:tcPr>
            <w:tcW w:w="284" w:type="dxa"/>
            <w:hideMark/>
          </w:tcPr>
          <w:p w:rsidR="00766A5F" w:rsidRPr="000957AE" w:rsidRDefault="00766A5F" w:rsidP="00766A5F">
            <w:pPr>
              <w:spacing w:after="0" w:line="240" w:lineRule="auto"/>
              <w:jc w:val="center"/>
              <w:rPr>
                <w:rFonts w:eastAsia="Times New Roman"/>
                <w:spacing w:val="0"/>
                <w:u w:val="single"/>
              </w:rPr>
            </w:pPr>
          </w:p>
        </w:tc>
        <w:tc>
          <w:tcPr>
            <w:tcW w:w="1134" w:type="dxa"/>
            <w:hideMark/>
          </w:tcPr>
          <w:p w:rsidR="00766A5F" w:rsidRPr="000957AE" w:rsidRDefault="00766A5F" w:rsidP="00766A5F">
            <w:pPr>
              <w:spacing w:after="0" w:line="240" w:lineRule="auto"/>
              <w:jc w:val="center"/>
              <w:rPr>
                <w:rFonts w:eastAsia="Times New Roman"/>
                <w:spacing w:val="0"/>
                <w:u w:val="single"/>
              </w:rPr>
            </w:pPr>
            <w:r w:rsidRPr="000957AE">
              <w:rPr>
                <w:rFonts w:eastAsia="MS Mincho"/>
                <w:bCs/>
                <w:u w:val="single"/>
              </w:rPr>
              <w:t>2023</w:t>
            </w:r>
          </w:p>
        </w:tc>
        <w:tc>
          <w:tcPr>
            <w:tcW w:w="283" w:type="dxa"/>
            <w:hideMark/>
          </w:tcPr>
          <w:p w:rsidR="00766A5F" w:rsidRPr="000957AE" w:rsidRDefault="00766A5F" w:rsidP="00766A5F">
            <w:pPr>
              <w:spacing w:after="0" w:line="240" w:lineRule="auto"/>
              <w:jc w:val="center"/>
              <w:rPr>
                <w:rFonts w:eastAsia="Times New Roman"/>
                <w:spacing w:val="0"/>
                <w:u w:val="single"/>
              </w:rPr>
            </w:pPr>
          </w:p>
        </w:tc>
        <w:tc>
          <w:tcPr>
            <w:tcW w:w="1134" w:type="dxa"/>
            <w:hideMark/>
          </w:tcPr>
          <w:p w:rsidR="00766A5F" w:rsidRPr="000957AE" w:rsidRDefault="00766A5F" w:rsidP="00766A5F">
            <w:pPr>
              <w:spacing w:after="0" w:line="240" w:lineRule="auto"/>
              <w:jc w:val="center"/>
              <w:rPr>
                <w:rFonts w:eastAsia="Times New Roman"/>
                <w:spacing w:val="0"/>
                <w:u w:val="single"/>
              </w:rPr>
            </w:pPr>
            <w:r w:rsidRPr="000957AE">
              <w:rPr>
                <w:rFonts w:eastAsia="MS Mincho"/>
                <w:bCs/>
                <w:u w:val="single"/>
              </w:rPr>
              <w:t>2024</w:t>
            </w:r>
          </w:p>
        </w:tc>
        <w:tc>
          <w:tcPr>
            <w:tcW w:w="284" w:type="dxa"/>
            <w:hideMark/>
          </w:tcPr>
          <w:p w:rsidR="00766A5F" w:rsidRPr="000957AE" w:rsidRDefault="00766A5F" w:rsidP="00766A5F">
            <w:pPr>
              <w:spacing w:after="0" w:line="240" w:lineRule="auto"/>
              <w:jc w:val="center"/>
              <w:rPr>
                <w:rFonts w:eastAsia="Times New Roman"/>
                <w:spacing w:val="0"/>
                <w:u w:val="single"/>
              </w:rPr>
            </w:pPr>
          </w:p>
        </w:tc>
        <w:tc>
          <w:tcPr>
            <w:tcW w:w="1111" w:type="dxa"/>
            <w:hideMark/>
          </w:tcPr>
          <w:p w:rsidR="00766A5F" w:rsidRPr="000957AE" w:rsidRDefault="00766A5F" w:rsidP="00766A5F">
            <w:pPr>
              <w:spacing w:after="0" w:line="240" w:lineRule="auto"/>
              <w:jc w:val="center"/>
              <w:rPr>
                <w:rFonts w:eastAsia="Times New Roman"/>
                <w:spacing w:val="0"/>
                <w:u w:val="single"/>
              </w:rPr>
            </w:pPr>
            <w:r w:rsidRPr="000957AE">
              <w:rPr>
                <w:rFonts w:eastAsia="MS Mincho"/>
                <w:bCs/>
                <w:u w:val="single"/>
              </w:rPr>
              <w:t>2023</w:t>
            </w:r>
          </w:p>
        </w:tc>
      </w:tr>
      <w:tr w:rsidR="00632F79" w:rsidRPr="000957AE" w:rsidTr="008863D5">
        <w:trPr>
          <w:trHeight w:val="420"/>
        </w:trPr>
        <w:tc>
          <w:tcPr>
            <w:tcW w:w="4176" w:type="dxa"/>
            <w:noWrap/>
            <w:hideMark/>
          </w:tcPr>
          <w:p w:rsidR="00632F79" w:rsidRPr="00B9400A" w:rsidRDefault="00632F79" w:rsidP="00704ACE">
            <w:pPr>
              <w:spacing w:after="0" w:line="240" w:lineRule="auto"/>
              <w:ind w:left="-131" w:firstLine="173"/>
              <w:rPr>
                <w:szCs w:val="22"/>
              </w:rPr>
            </w:pPr>
            <w:r w:rsidRPr="000957AE">
              <w:rPr>
                <w:szCs w:val="22"/>
              </w:rPr>
              <w:t>Merchandise inventories and supplies</w:t>
            </w:r>
          </w:p>
        </w:tc>
        <w:tc>
          <w:tcPr>
            <w:tcW w:w="1134" w:type="dxa"/>
            <w:tcBorders>
              <w:left w:val="nil"/>
              <w:bottom w:val="nil"/>
              <w:right w:val="nil"/>
            </w:tcBorders>
            <w:shd w:val="clear" w:color="auto" w:fill="auto"/>
          </w:tcPr>
          <w:p w:rsidR="00632F79" w:rsidRPr="000957AE" w:rsidRDefault="00632F79" w:rsidP="00044C00">
            <w:pPr>
              <w:tabs>
                <w:tab w:val="left" w:pos="0"/>
              </w:tabs>
              <w:spacing w:after="0" w:line="240" w:lineRule="auto"/>
              <w:ind w:right="33"/>
              <w:jc w:val="right"/>
              <w:rPr>
                <w:rFonts w:eastAsia="Times New Roman"/>
                <w:spacing w:val="0"/>
              </w:rPr>
            </w:pPr>
            <w:r>
              <w:rPr>
                <w:rFonts w:eastAsia="Times New Roman"/>
                <w:spacing w:val="0"/>
              </w:rPr>
              <w:t>45,874</w:t>
            </w:r>
          </w:p>
        </w:tc>
        <w:tc>
          <w:tcPr>
            <w:tcW w:w="284" w:type="dxa"/>
            <w:tcBorders>
              <w:left w:val="nil"/>
              <w:bottom w:val="nil"/>
              <w:right w:val="nil"/>
            </w:tcBorders>
            <w:shd w:val="clear" w:color="auto" w:fill="auto"/>
            <w:vAlign w:val="bottom"/>
          </w:tcPr>
          <w:p w:rsidR="00632F79" w:rsidRPr="000957AE" w:rsidRDefault="00632F79" w:rsidP="00632F79">
            <w:pPr>
              <w:spacing w:after="0" w:line="240" w:lineRule="auto"/>
              <w:jc w:val="right"/>
              <w:rPr>
                <w:rFonts w:eastAsia="Times New Roman"/>
                <w:spacing w:val="0"/>
              </w:rPr>
            </w:pPr>
          </w:p>
        </w:tc>
        <w:tc>
          <w:tcPr>
            <w:tcW w:w="1134" w:type="dxa"/>
            <w:tcBorders>
              <w:left w:val="nil"/>
              <w:bottom w:val="nil"/>
              <w:right w:val="nil"/>
            </w:tcBorders>
            <w:shd w:val="clear" w:color="auto" w:fill="auto"/>
            <w:hideMark/>
          </w:tcPr>
          <w:p w:rsidR="00632F79" w:rsidRPr="000957AE" w:rsidRDefault="00632F79" w:rsidP="00044C00">
            <w:pPr>
              <w:tabs>
                <w:tab w:val="left" w:pos="878"/>
              </w:tabs>
              <w:spacing w:after="0" w:line="240" w:lineRule="auto"/>
              <w:ind w:right="17"/>
              <w:jc w:val="right"/>
              <w:rPr>
                <w:rFonts w:eastAsia="Times New Roman"/>
                <w:spacing w:val="0"/>
              </w:rPr>
            </w:pPr>
            <w:r>
              <w:rPr>
                <w:rFonts w:eastAsia="Times New Roman"/>
                <w:spacing w:val="0"/>
              </w:rPr>
              <w:t>42</w:t>
            </w:r>
            <w:r w:rsidRPr="007C2FC4">
              <w:rPr>
                <w:rFonts w:eastAsia="Times New Roman"/>
                <w:spacing w:val="0"/>
              </w:rPr>
              <w:t>,</w:t>
            </w:r>
            <w:r>
              <w:rPr>
                <w:rFonts w:eastAsia="Times New Roman"/>
                <w:spacing w:val="0"/>
              </w:rPr>
              <w:t>146</w:t>
            </w:r>
          </w:p>
        </w:tc>
        <w:tc>
          <w:tcPr>
            <w:tcW w:w="283" w:type="dxa"/>
            <w:tcBorders>
              <w:left w:val="nil"/>
              <w:bottom w:val="nil"/>
              <w:right w:val="nil"/>
            </w:tcBorders>
            <w:shd w:val="clear" w:color="auto" w:fill="auto"/>
            <w:vAlign w:val="bottom"/>
            <w:hideMark/>
          </w:tcPr>
          <w:p w:rsidR="00632F79" w:rsidRPr="000957AE" w:rsidRDefault="00632F79" w:rsidP="00632F79">
            <w:pPr>
              <w:spacing w:after="0" w:line="240" w:lineRule="auto"/>
              <w:jc w:val="right"/>
              <w:rPr>
                <w:rFonts w:eastAsia="Times New Roman"/>
                <w:spacing w:val="0"/>
              </w:rPr>
            </w:pPr>
          </w:p>
        </w:tc>
        <w:tc>
          <w:tcPr>
            <w:tcW w:w="1134" w:type="dxa"/>
            <w:tcBorders>
              <w:left w:val="nil"/>
              <w:bottom w:val="nil"/>
              <w:right w:val="nil"/>
            </w:tcBorders>
            <w:shd w:val="clear" w:color="auto" w:fill="auto"/>
            <w:vAlign w:val="bottom"/>
          </w:tcPr>
          <w:p w:rsidR="00632F79" w:rsidRPr="000957AE" w:rsidRDefault="00632F79" w:rsidP="00044C00">
            <w:pPr>
              <w:spacing w:after="0" w:line="240" w:lineRule="auto"/>
              <w:jc w:val="right"/>
              <w:rPr>
                <w:rFonts w:eastAsia="Times New Roman"/>
                <w:spacing w:val="0"/>
              </w:rPr>
            </w:pPr>
            <w:r w:rsidRPr="00857CC3">
              <w:rPr>
                <w:rFonts w:eastAsia="Cordia New"/>
                <w:spacing w:val="0"/>
              </w:rPr>
              <w:t>38,159</w:t>
            </w:r>
          </w:p>
        </w:tc>
        <w:tc>
          <w:tcPr>
            <w:tcW w:w="284" w:type="dxa"/>
            <w:tcBorders>
              <w:left w:val="nil"/>
              <w:bottom w:val="nil"/>
              <w:right w:val="nil"/>
            </w:tcBorders>
            <w:shd w:val="clear" w:color="auto" w:fill="auto"/>
            <w:vAlign w:val="bottom"/>
            <w:hideMark/>
          </w:tcPr>
          <w:p w:rsidR="00632F79" w:rsidRPr="000957AE" w:rsidRDefault="00632F79" w:rsidP="00632F79">
            <w:pPr>
              <w:spacing w:after="0" w:line="240" w:lineRule="auto"/>
              <w:jc w:val="right"/>
              <w:rPr>
                <w:rFonts w:eastAsia="Times New Roman"/>
                <w:spacing w:val="0"/>
              </w:rPr>
            </w:pPr>
          </w:p>
        </w:tc>
        <w:tc>
          <w:tcPr>
            <w:tcW w:w="1111" w:type="dxa"/>
            <w:tcBorders>
              <w:left w:val="nil"/>
              <w:bottom w:val="nil"/>
              <w:right w:val="nil"/>
            </w:tcBorders>
            <w:shd w:val="clear" w:color="auto" w:fill="auto"/>
            <w:vAlign w:val="bottom"/>
            <w:hideMark/>
          </w:tcPr>
          <w:p w:rsidR="00632F79" w:rsidRPr="000957AE" w:rsidRDefault="00632F79" w:rsidP="00B9400A">
            <w:pPr>
              <w:spacing w:after="0" w:line="240" w:lineRule="auto"/>
              <w:ind w:right="67"/>
              <w:jc w:val="right"/>
              <w:rPr>
                <w:rFonts w:eastAsia="Times New Roman"/>
                <w:spacing w:val="0"/>
              </w:rPr>
            </w:pPr>
            <w:r>
              <w:rPr>
                <w:rFonts w:eastAsia="Times New Roman"/>
                <w:spacing w:val="0"/>
              </w:rPr>
              <w:t>36</w:t>
            </w:r>
            <w:r w:rsidRPr="007C2FC4">
              <w:rPr>
                <w:rFonts w:eastAsia="Times New Roman"/>
                <w:spacing w:val="0"/>
              </w:rPr>
              <w:t>,</w:t>
            </w:r>
            <w:r>
              <w:rPr>
                <w:rFonts w:eastAsia="Times New Roman"/>
                <w:spacing w:val="0"/>
              </w:rPr>
              <w:t>963</w:t>
            </w:r>
          </w:p>
        </w:tc>
      </w:tr>
      <w:tr w:rsidR="00632F79" w:rsidRPr="000957AE" w:rsidTr="008863D5">
        <w:trPr>
          <w:trHeight w:val="420"/>
        </w:trPr>
        <w:tc>
          <w:tcPr>
            <w:tcW w:w="4176" w:type="dxa"/>
            <w:noWrap/>
          </w:tcPr>
          <w:p w:rsidR="00632F79" w:rsidRPr="00B9400A" w:rsidRDefault="00632F79" w:rsidP="00704ACE">
            <w:pPr>
              <w:spacing w:after="0" w:line="240" w:lineRule="auto"/>
              <w:ind w:left="-131" w:firstLine="173"/>
              <w:rPr>
                <w:szCs w:val="22"/>
              </w:rPr>
            </w:pPr>
            <w:r w:rsidRPr="000957AE">
              <w:rPr>
                <w:szCs w:val="22"/>
              </w:rPr>
              <w:t>Project equipment</w:t>
            </w:r>
          </w:p>
        </w:tc>
        <w:tc>
          <w:tcPr>
            <w:tcW w:w="1134" w:type="dxa"/>
            <w:tcBorders>
              <w:top w:val="nil"/>
              <w:left w:val="nil"/>
              <w:right w:val="nil"/>
            </w:tcBorders>
            <w:shd w:val="clear" w:color="auto" w:fill="auto"/>
          </w:tcPr>
          <w:p w:rsidR="00632F79" w:rsidRPr="000957AE" w:rsidRDefault="00632F79" w:rsidP="00044C00">
            <w:pPr>
              <w:tabs>
                <w:tab w:val="left" w:pos="0"/>
              </w:tabs>
              <w:spacing w:after="0" w:line="240" w:lineRule="auto"/>
              <w:ind w:right="33"/>
              <w:jc w:val="right"/>
              <w:rPr>
                <w:rFonts w:eastAsia="Times New Roman"/>
                <w:spacing w:val="0"/>
              </w:rPr>
            </w:pPr>
            <w:r>
              <w:rPr>
                <w:rFonts w:eastAsia="Times New Roman"/>
                <w:spacing w:val="0"/>
              </w:rPr>
              <w:t>10,557</w:t>
            </w:r>
          </w:p>
        </w:tc>
        <w:tc>
          <w:tcPr>
            <w:tcW w:w="284" w:type="dxa"/>
            <w:tcBorders>
              <w:top w:val="nil"/>
              <w:left w:val="nil"/>
              <w:bottom w:val="nil"/>
              <w:right w:val="nil"/>
            </w:tcBorders>
            <w:shd w:val="clear" w:color="auto" w:fill="auto"/>
            <w:vAlign w:val="bottom"/>
          </w:tcPr>
          <w:p w:rsidR="00632F79" w:rsidRPr="000957AE" w:rsidRDefault="00632F79" w:rsidP="00632F79">
            <w:pPr>
              <w:spacing w:after="0" w:line="240" w:lineRule="auto"/>
              <w:jc w:val="right"/>
              <w:rPr>
                <w:rFonts w:eastAsia="Times New Roman"/>
                <w:spacing w:val="0"/>
              </w:rPr>
            </w:pPr>
          </w:p>
        </w:tc>
        <w:tc>
          <w:tcPr>
            <w:tcW w:w="1134" w:type="dxa"/>
            <w:tcBorders>
              <w:top w:val="nil"/>
              <w:left w:val="nil"/>
              <w:right w:val="nil"/>
            </w:tcBorders>
            <w:shd w:val="clear" w:color="auto" w:fill="auto"/>
          </w:tcPr>
          <w:p w:rsidR="00632F79" w:rsidRPr="000957AE" w:rsidRDefault="00632F79" w:rsidP="00044C00">
            <w:pPr>
              <w:tabs>
                <w:tab w:val="left" w:pos="878"/>
              </w:tabs>
              <w:spacing w:after="0" w:line="240" w:lineRule="auto"/>
              <w:ind w:right="17"/>
              <w:jc w:val="right"/>
              <w:rPr>
                <w:rFonts w:eastAsia="Times New Roman"/>
                <w:spacing w:val="0"/>
              </w:rPr>
            </w:pPr>
            <w:r>
              <w:rPr>
                <w:rFonts w:eastAsia="Times New Roman"/>
                <w:spacing w:val="0"/>
              </w:rPr>
              <w:t>90,837</w:t>
            </w:r>
          </w:p>
        </w:tc>
        <w:tc>
          <w:tcPr>
            <w:tcW w:w="283" w:type="dxa"/>
            <w:tcBorders>
              <w:top w:val="nil"/>
              <w:left w:val="nil"/>
              <w:bottom w:val="nil"/>
              <w:right w:val="nil"/>
            </w:tcBorders>
            <w:shd w:val="clear" w:color="auto" w:fill="auto"/>
            <w:vAlign w:val="bottom"/>
          </w:tcPr>
          <w:p w:rsidR="00632F79" w:rsidRPr="000957AE" w:rsidRDefault="00632F79" w:rsidP="00632F79">
            <w:pPr>
              <w:spacing w:after="0" w:line="240" w:lineRule="auto"/>
              <w:jc w:val="right"/>
              <w:rPr>
                <w:rFonts w:eastAsia="Times New Roman"/>
                <w:spacing w:val="0"/>
              </w:rPr>
            </w:pPr>
          </w:p>
        </w:tc>
        <w:tc>
          <w:tcPr>
            <w:tcW w:w="1134" w:type="dxa"/>
            <w:tcBorders>
              <w:top w:val="nil"/>
              <w:left w:val="nil"/>
              <w:right w:val="nil"/>
            </w:tcBorders>
            <w:shd w:val="clear" w:color="auto" w:fill="auto"/>
            <w:vAlign w:val="bottom"/>
          </w:tcPr>
          <w:p w:rsidR="00632F79" w:rsidRPr="00B9400A" w:rsidRDefault="00632F79" w:rsidP="00044C00">
            <w:pPr>
              <w:spacing w:after="0" w:line="240" w:lineRule="auto"/>
              <w:jc w:val="right"/>
              <w:rPr>
                <w:rFonts w:eastAsia="Cordia New"/>
                <w:spacing w:val="0"/>
              </w:rPr>
            </w:pPr>
            <w:r w:rsidRPr="00857CC3">
              <w:rPr>
                <w:rFonts w:eastAsia="Cordia New"/>
                <w:spacing w:val="0"/>
              </w:rPr>
              <w:t>7,482</w:t>
            </w:r>
          </w:p>
        </w:tc>
        <w:tc>
          <w:tcPr>
            <w:tcW w:w="284" w:type="dxa"/>
            <w:tcBorders>
              <w:top w:val="nil"/>
              <w:left w:val="nil"/>
              <w:bottom w:val="nil"/>
              <w:right w:val="nil"/>
            </w:tcBorders>
            <w:shd w:val="clear" w:color="auto" w:fill="auto"/>
            <w:vAlign w:val="bottom"/>
          </w:tcPr>
          <w:p w:rsidR="00632F79" w:rsidRPr="000957AE" w:rsidRDefault="00632F79" w:rsidP="00632F79">
            <w:pPr>
              <w:spacing w:after="0" w:line="240" w:lineRule="auto"/>
              <w:jc w:val="right"/>
              <w:rPr>
                <w:rFonts w:eastAsia="Times New Roman"/>
                <w:spacing w:val="0"/>
              </w:rPr>
            </w:pPr>
          </w:p>
        </w:tc>
        <w:tc>
          <w:tcPr>
            <w:tcW w:w="1111" w:type="dxa"/>
            <w:tcBorders>
              <w:top w:val="nil"/>
              <w:left w:val="nil"/>
              <w:right w:val="nil"/>
            </w:tcBorders>
            <w:shd w:val="clear" w:color="auto" w:fill="auto"/>
            <w:vAlign w:val="bottom"/>
          </w:tcPr>
          <w:p w:rsidR="00632F79" w:rsidRPr="000957AE" w:rsidRDefault="00632F79" w:rsidP="00B9400A">
            <w:pPr>
              <w:spacing w:after="0" w:line="240" w:lineRule="auto"/>
              <w:ind w:right="67"/>
              <w:jc w:val="right"/>
              <w:rPr>
                <w:rFonts w:eastAsia="Times New Roman"/>
                <w:spacing w:val="0"/>
              </w:rPr>
            </w:pPr>
            <w:r>
              <w:rPr>
                <w:rFonts w:eastAsia="Times New Roman"/>
                <w:spacing w:val="0"/>
              </w:rPr>
              <w:t>94,144</w:t>
            </w:r>
          </w:p>
        </w:tc>
      </w:tr>
      <w:tr w:rsidR="00632F79" w:rsidRPr="000957AE" w:rsidTr="008863D5">
        <w:trPr>
          <w:trHeight w:hRule="exact" w:val="435"/>
        </w:trPr>
        <w:tc>
          <w:tcPr>
            <w:tcW w:w="4176" w:type="dxa"/>
            <w:noWrap/>
            <w:hideMark/>
          </w:tcPr>
          <w:p w:rsidR="00632F79" w:rsidRPr="00B9400A" w:rsidRDefault="00632F79" w:rsidP="00704ACE">
            <w:pPr>
              <w:spacing w:after="0" w:line="240" w:lineRule="auto"/>
              <w:ind w:left="-131" w:firstLine="173"/>
              <w:rPr>
                <w:szCs w:val="22"/>
              </w:rPr>
            </w:pPr>
            <w:r w:rsidRPr="000957AE">
              <w:rPr>
                <w:szCs w:val="22"/>
              </w:rPr>
              <w:t>Goods in transit</w:t>
            </w:r>
          </w:p>
        </w:tc>
        <w:tc>
          <w:tcPr>
            <w:tcW w:w="1134" w:type="dxa"/>
            <w:tcBorders>
              <w:top w:val="nil"/>
              <w:left w:val="nil"/>
              <w:bottom w:val="single" w:sz="4" w:space="0" w:color="auto"/>
              <w:right w:val="nil"/>
            </w:tcBorders>
            <w:shd w:val="clear" w:color="auto" w:fill="auto"/>
          </w:tcPr>
          <w:p w:rsidR="00632F79" w:rsidRPr="000957AE" w:rsidRDefault="00632F79" w:rsidP="00044C00">
            <w:pPr>
              <w:tabs>
                <w:tab w:val="left" w:pos="0"/>
              </w:tabs>
              <w:spacing w:after="0" w:line="240" w:lineRule="auto"/>
              <w:ind w:right="33"/>
              <w:jc w:val="right"/>
              <w:rPr>
                <w:rFonts w:eastAsia="Times New Roman"/>
                <w:spacing w:val="0"/>
              </w:rPr>
            </w:pPr>
            <w:r>
              <w:rPr>
                <w:rFonts w:eastAsia="Times New Roman"/>
                <w:spacing w:val="0"/>
              </w:rPr>
              <w:t>817</w:t>
            </w:r>
          </w:p>
        </w:tc>
        <w:tc>
          <w:tcPr>
            <w:tcW w:w="284" w:type="dxa"/>
            <w:tcBorders>
              <w:top w:val="nil"/>
              <w:left w:val="nil"/>
              <w:bottom w:val="nil"/>
              <w:right w:val="nil"/>
            </w:tcBorders>
            <w:shd w:val="clear" w:color="auto" w:fill="auto"/>
            <w:vAlign w:val="bottom"/>
          </w:tcPr>
          <w:p w:rsidR="00632F79" w:rsidRPr="000957AE" w:rsidRDefault="00632F79" w:rsidP="00632F79">
            <w:pPr>
              <w:spacing w:after="0" w:line="240" w:lineRule="auto"/>
              <w:jc w:val="right"/>
              <w:rPr>
                <w:rFonts w:eastAsia="Times New Roman"/>
                <w:spacing w:val="0"/>
              </w:rPr>
            </w:pPr>
          </w:p>
        </w:tc>
        <w:tc>
          <w:tcPr>
            <w:tcW w:w="1134" w:type="dxa"/>
            <w:tcBorders>
              <w:top w:val="nil"/>
              <w:left w:val="nil"/>
              <w:bottom w:val="single" w:sz="4" w:space="0" w:color="auto"/>
              <w:right w:val="nil"/>
            </w:tcBorders>
            <w:shd w:val="clear" w:color="auto" w:fill="auto"/>
            <w:hideMark/>
          </w:tcPr>
          <w:p w:rsidR="00632F79" w:rsidRPr="000957AE" w:rsidRDefault="00632F79" w:rsidP="00044C00">
            <w:pPr>
              <w:tabs>
                <w:tab w:val="left" w:pos="878"/>
              </w:tabs>
              <w:spacing w:after="0" w:line="240" w:lineRule="auto"/>
              <w:ind w:right="17"/>
              <w:jc w:val="right"/>
              <w:rPr>
                <w:rFonts w:eastAsia="Times New Roman"/>
                <w:spacing w:val="0"/>
              </w:rPr>
            </w:pPr>
            <w:r w:rsidRPr="00E807DC">
              <w:rPr>
                <w:rFonts w:eastAsia="Times New Roman" w:hint="cs"/>
                <w:spacing w:val="0"/>
              </w:rPr>
              <w:t>876</w:t>
            </w:r>
          </w:p>
        </w:tc>
        <w:tc>
          <w:tcPr>
            <w:tcW w:w="283" w:type="dxa"/>
            <w:tcBorders>
              <w:top w:val="nil"/>
              <w:left w:val="nil"/>
              <w:bottom w:val="nil"/>
              <w:right w:val="nil"/>
            </w:tcBorders>
            <w:shd w:val="clear" w:color="auto" w:fill="auto"/>
            <w:vAlign w:val="bottom"/>
            <w:hideMark/>
          </w:tcPr>
          <w:p w:rsidR="00632F79" w:rsidRPr="000957AE" w:rsidRDefault="00632F79" w:rsidP="00632F79">
            <w:pPr>
              <w:spacing w:after="0" w:line="240" w:lineRule="auto"/>
              <w:jc w:val="right"/>
              <w:rPr>
                <w:rFonts w:eastAsia="Times New Roman"/>
                <w:spacing w:val="0"/>
              </w:rPr>
            </w:pPr>
          </w:p>
        </w:tc>
        <w:tc>
          <w:tcPr>
            <w:tcW w:w="1134" w:type="dxa"/>
            <w:tcBorders>
              <w:top w:val="nil"/>
              <w:left w:val="nil"/>
              <w:bottom w:val="single" w:sz="4" w:space="0" w:color="auto"/>
              <w:right w:val="nil"/>
            </w:tcBorders>
            <w:shd w:val="clear" w:color="auto" w:fill="auto"/>
            <w:vAlign w:val="bottom"/>
          </w:tcPr>
          <w:p w:rsidR="00632F79" w:rsidRPr="00B9400A" w:rsidRDefault="00632F79" w:rsidP="00044C00">
            <w:pPr>
              <w:spacing w:after="0" w:line="240" w:lineRule="auto"/>
              <w:jc w:val="right"/>
              <w:rPr>
                <w:rFonts w:eastAsia="Cordia New"/>
                <w:spacing w:val="0"/>
                <w:cs/>
              </w:rPr>
            </w:pPr>
            <w:r w:rsidRPr="00857CC3">
              <w:rPr>
                <w:rFonts w:eastAsia="Cordia New"/>
                <w:spacing w:val="0"/>
              </w:rPr>
              <w:t>817</w:t>
            </w:r>
          </w:p>
        </w:tc>
        <w:tc>
          <w:tcPr>
            <w:tcW w:w="284" w:type="dxa"/>
            <w:tcBorders>
              <w:top w:val="nil"/>
              <w:left w:val="nil"/>
              <w:bottom w:val="nil"/>
              <w:right w:val="nil"/>
            </w:tcBorders>
            <w:shd w:val="clear" w:color="auto" w:fill="auto"/>
            <w:vAlign w:val="bottom"/>
            <w:hideMark/>
          </w:tcPr>
          <w:p w:rsidR="00632F79" w:rsidRPr="000957AE" w:rsidRDefault="00632F79" w:rsidP="00632F79">
            <w:pPr>
              <w:spacing w:after="0" w:line="240" w:lineRule="auto"/>
              <w:jc w:val="right"/>
              <w:rPr>
                <w:rFonts w:eastAsia="Times New Roman"/>
                <w:spacing w:val="0"/>
              </w:rPr>
            </w:pPr>
          </w:p>
        </w:tc>
        <w:tc>
          <w:tcPr>
            <w:tcW w:w="1111" w:type="dxa"/>
            <w:tcBorders>
              <w:top w:val="nil"/>
              <w:left w:val="nil"/>
              <w:bottom w:val="single" w:sz="4" w:space="0" w:color="auto"/>
              <w:right w:val="nil"/>
            </w:tcBorders>
            <w:shd w:val="clear" w:color="auto" w:fill="auto"/>
            <w:vAlign w:val="bottom"/>
            <w:hideMark/>
          </w:tcPr>
          <w:p w:rsidR="00632F79" w:rsidRPr="000957AE" w:rsidRDefault="00632F79" w:rsidP="00B9400A">
            <w:pPr>
              <w:spacing w:after="0" w:line="240" w:lineRule="auto"/>
              <w:ind w:right="67"/>
              <w:jc w:val="right"/>
              <w:rPr>
                <w:rFonts w:eastAsia="Times New Roman"/>
                <w:spacing w:val="0"/>
                <w:cs/>
              </w:rPr>
            </w:pPr>
            <w:r w:rsidRPr="00E807DC">
              <w:rPr>
                <w:rFonts w:eastAsia="Times New Roman" w:hint="cs"/>
                <w:spacing w:val="0"/>
              </w:rPr>
              <w:t>876</w:t>
            </w:r>
          </w:p>
        </w:tc>
      </w:tr>
      <w:tr w:rsidR="00632F79" w:rsidRPr="000957AE" w:rsidTr="008863D5">
        <w:trPr>
          <w:trHeight w:hRule="exact" w:val="406"/>
        </w:trPr>
        <w:tc>
          <w:tcPr>
            <w:tcW w:w="4176" w:type="dxa"/>
            <w:noWrap/>
          </w:tcPr>
          <w:p w:rsidR="00632F79" w:rsidRPr="00B9400A" w:rsidRDefault="00632F79" w:rsidP="00704ACE">
            <w:pPr>
              <w:spacing w:after="0" w:line="240" w:lineRule="auto"/>
              <w:ind w:left="-131" w:firstLine="173"/>
              <w:rPr>
                <w:szCs w:val="22"/>
                <w:cs/>
              </w:rPr>
            </w:pPr>
            <w:r w:rsidRPr="000957AE">
              <w:rPr>
                <w:szCs w:val="22"/>
              </w:rPr>
              <w:t>Total</w:t>
            </w:r>
          </w:p>
        </w:tc>
        <w:tc>
          <w:tcPr>
            <w:tcW w:w="1134" w:type="dxa"/>
            <w:tcBorders>
              <w:top w:val="single" w:sz="4" w:space="0" w:color="auto"/>
              <w:left w:val="nil"/>
              <w:bottom w:val="nil"/>
              <w:right w:val="nil"/>
            </w:tcBorders>
            <w:shd w:val="clear" w:color="auto" w:fill="auto"/>
          </w:tcPr>
          <w:p w:rsidR="00632F79" w:rsidRPr="000957AE" w:rsidRDefault="00632F79" w:rsidP="00044C00">
            <w:pPr>
              <w:tabs>
                <w:tab w:val="left" w:pos="0"/>
              </w:tabs>
              <w:spacing w:after="0" w:line="240" w:lineRule="auto"/>
              <w:ind w:right="33"/>
              <w:jc w:val="right"/>
              <w:rPr>
                <w:rFonts w:eastAsia="Times New Roman"/>
                <w:spacing w:val="0"/>
              </w:rPr>
            </w:pPr>
            <w:r>
              <w:rPr>
                <w:rFonts w:eastAsia="Times New Roman"/>
                <w:spacing w:val="0"/>
              </w:rPr>
              <w:t>57,248</w:t>
            </w:r>
          </w:p>
        </w:tc>
        <w:tc>
          <w:tcPr>
            <w:tcW w:w="284" w:type="dxa"/>
            <w:tcBorders>
              <w:top w:val="nil"/>
              <w:left w:val="nil"/>
              <w:bottom w:val="nil"/>
              <w:right w:val="nil"/>
            </w:tcBorders>
            <w:shd w:val="clear" w:color="auto" w:fill="auto"/>
            <w:vAlign w:val="bottom"/>
          </w:tcPr>
          <w:p w:rsidR="00632F79" w:rsidRPr="000957AE" w:rsidRDefault="00632F79" w:rsidP="00632F79">
            <w:pPr>
              <w:spacing w:after="0" w:line="240" w:lineRule="auto"/>
              <w:jc w:val="right"/>
              <w:rPr>
                <w:rFonts w:eastAsia="Times New Roman"/>
                <w:spacing w:val="0"/>
              </w:rPr>
            </w:pPr>
          </w:p>
        </w:tc>
        <w:tc>
          <w:tcPr>
            <w:tcW w:w="1134" w:type="dxa"/>
            <w:tcBorders>
              <w:top w:val="single" w:sz="4" w:space="0" w:color="auto"/>
              <w:left w:val="nil"/>
              <w:bottom w:val="nil"/>
              <w:right w:val="nil"/>
            </w:tcBorders>
            <w:shd w:val="clear" w:color="auto" w:fill="auto"/>
          </w:tcPr>
          <w:p w:rsidR="00632F79" w:rsidRPr="000957AE" w:rsidRDefault="00632F79" w:rsidP="00044C00">
            <w:pPr>
              <w:tabs>
                <w:tab w:val="left" w:pos="878"/>
              </w:tabs>
              <w:spacing w:after="0" w:line="240" w:lineRule="auto"/>
              <w:ind w:right="17"/>
              <w:jc w:val="right"/>
              <w:rPr>
                <w:rFonts w:eastAsia="Times New Roman"/>
                <w:spacing w:val="0"/>
              </w:rPr>
            </w:pPr>
            <w:r>
              <w:rPr>
                <w:rFonts w:eastAsia="Times New Roman"/>
                <w:spacing w:val="0"/>
              </w:rPr>
              <w:t>133,859</w:t>
            </w:r>
          </w:p>
        </w:tc>
        <w:tc>
          <w:tcPr>
            <w:tcW w:w="283" w:type="dxa"/>
            <w:tcBorders>
              <w:top w:val="nil"/>
              <w:left w:val="nil"/>
              <w:bottom w:val="nil"/>
              <w:right w:val="nil"/>
            </w:tcBorders>
            <w:shd w:val="clear" w:color="auto" w:fill="auto"/>
            <w:vAlign w:val="bottom"/>
          </w:tcPr>
          <w:p w:rsidR="00632F79" w:rsidRPr="000957AE" w:rsidRDefault="00632F79" w:rsidP="00632F79">
            <w:pPr>
              <w:spacing w:after="0" w:line="240" w:lineRule="auto"/>
              <w:jc w:val="right"/>
              <w:rPr>
                <w:rFonts w:eastAsia="Times New Roman"/>
                <w:spacing w:val="0"/>
              </w:rPr>
            </w:pPr>
          </w:p>
        </w:tc>
        <w:tc>
          <w:tcPr>
            <w:tcW w:w="1134" w:type="dxa"/>
            <w:tcBorders>
              <w:top w:val="single" w:sz="4" w:space="0" w:color="auto"/>
              <w:left w:val="nil"/>
              <w:bottom w:val="nil"/>
              <w:right w:val="nil"/>
            </w:tcBorders>
            <w:shd w:val="clear" w:color="auto" w:fill="auto"/>
            <w:vAlign w:val="bottom"/>
          </w:tcPr>
          <w:p w:rsidR="00632F79" w:rsidRPr="00B9400A" w:rsidRDefault="00632F79" w:rsidP="00044C00">
            <w:pPr>
              <w:spacing w:after="0" w:line="240" w:lineRule="auto"/>
              <w:jc w:val="right"/>
              <w:rPr>
                <w:rFonts w:eastAsia="Cordia New"/>
                <w:spacing w:val="0"/>
              </w:rPr>
            </w:pPr>
            <w:r w:rsidRPr="00B9400A">
              <w:rPr>
                <w:rFonts w:eastAsia="Cordia New"/>
                <w:spacing w:val="0"/>
              </w:rPr>
              <w:t>46,458</w:t>
            </w:r>
          </w:p>
        </w:tc>
        <w:tc>
          <w:tcPr>
            <w:tcW w:w="284" w:type="dxa"/>
            <w:tcBorders>
              <w:top w:val="nil"/>
              <w:left w:val="nil"/>
              <w:bottom w:val="nil"/>
              <w:right w:val="nil"/>
            </w:tcBorders>
            <w:shd w:val="clear" w:color="auto" w:fill="auto"/>
            <w:vAlign w:val="bottom"/>
          </w:tcPr>
          <w:p w:rsidR="00632F79" w:rsidRPr="000957AE" w:rsidRDefault="00632F79" w:rsidP="00632F79">
            <w:pPr>
              <w:spacing w:after="0" w:line="240" w:lineRule="auto"/>
              <w:jc w:val="right"/>
              <w:rPr>
                <w:rFonts w:eastAsia="Times New Roman"/>
                <w:spacing w:val="0"/>
              </w:rPr>
            </w:pPr>
          </w:p>
        </w:tc>
        <w:tc>
          <w:tcPr>
            <w:tcW w:w="1111" w:type="dxa"/>
            <w:tcBorders>
              <w:top w:val="single" w:sz="4" w:space="0" w:color="auto"/>
              <w:left w:val="nil"/>
              <w:bottom w:val="nil"/>
              <w:right w:val="nil"/>
            </w:tcBorders>
            <w:shd w:val="clear" w:color="auto" w:fill="auto"/>
            <w:vAlign w:val="bottom"/>
          </w:tcPr>
          <w:p w:rsidR="00632F79" w:rsidRPr="000957AE" w:rsidRDefault="00632F79" w:rsidP="00B9400A">
            <w:pPr>
              <w:spacing w:after="0" w:line="240" w:lineRule="auto"/>
              <w:ind w:right="67"/>
              <w:jc w:val="right"/>
              <w:rPr>
                <w:rFonts w:eastAsia="Times New Roman"/>
                <w:spacing w:val="0"/>
              </w:rPr>
            </w:pPr>
            <w:r>
              <w:rPr>
                <w:rFonts w:eastAsia="Times New Roman"/>
                <w:spacing w:val="0"/>
              </w:rPr>
              <w:t>131,983</w:t>
            </w:r>
          </w:p>
        </w:tc>
      </w:tr>
      <w:tr w:rsidR="00632F79" w:rsidRPr="000957AE" w:rsidTr="008863D5">
        <w:trPr>
          <w:trHeight w:hRule="exact" w:val="435"/>
        </w:trPr>
        <w:tc>
          <w:tcPr>
            <w:tcW w:w="4176" w:type="dxa"/>
            <w:noWrap/>
          </w:tcPr>
          <w:p w:rsidR="00632F79" w:rsidRPr="00536758" w:rsidRDefault="00632F79" w:rsidP="00536758">
            <w:pPr>
              <w:spacing w:after="0" w:line="240" w:lineRule="auto"/>
              <w:ind w:left="-131" w:firstLine="173"/>
              <w:rPr>
                <w:spacing w:val="0"/>
                <w:szCs w:val="22"/>
                <w:cs/>
              </w:rPr>
            </w:pPr>
            <w:r w:rsidRPr="00536758">
              <w:rPr>
                <w:spacing w:val="0"/>
                <w:szCs w:val="22"/>
                <w:u w:val="single"/>
              </w:rPr>
              <w:t>Less</w:t>
            </w:r>
            <w:r w:rsidRPr="00536758">
              <w:rPr>
                <w:spacing w:val="0"/>
                <w:szCs w:val="22"/>
                <w:cs/>
              </w:rPr>
              <w:t xml:space="preserve"> </w:t>
            </w:r>
            <w:r w:rsidR="00F17522" w:rsidRPr="00536758">
              <w:rPr>
                <w:spacing w:val="0"/>
                <w:szCs w:val="22"/>
              </w:rPr>
              <w:t>A</w:t>
            </w:r>
            <w:r w:rsidR="00536758" w:rsidRPr="00536758">
              <w:rPr>
                <w:spacing w:val="0"/>
                <w:szCs w:val="22"/>
              </w:rPr>
              <w:t>llowance for declin</w:t>
            </w:r>
            <w:r w:rsidR="0047660F">
              <w:rPr>
                <w:spacing w:val="0"/>
                <w:szCs w:val="22"/>
              </w:rPr>
              <w:t>in</w:t>
            </w:r>
            <w:r w:rsidR="00536758" w:rsidRPr="00536758">
              <w:rPr>
                <w:spacing w:val="0"/>
                <w:szCs w:val="22"/>
              </w:rPr>
              <w:t>g</w:t>
            </w:r>
            <w:r w:rsidRPr="00536758">
              <w:rPr>
                <w:spacing w:val="0"/>
                <w:szCs w:val="22"/>
              </w:rPr>
              <w:t xml:space="preserve"> in value</w:t>
            </w:r>
            <w:r w:rsidR="00536758" w:rsidRPr="00536758">
              <w:rPr>
                <w:spacing w:val="0"/>
                <w:szCs w:val="22"/>
              </w:rPr>
              <w:t xml:space="preserve"> </w:t>
            </w:r>
            <w:r w:rsidR="00536758" w:rsidRPr="00536758">
              <w:rPr>
                <w:spacing w:val="0"/>
              </w:rPr>
              <w:t>of inventories</w:t>
            </w:r>
          </w:p>
        </w:tc>
        <w:tc>
          <w:tcPr>
            <w:tcW w:w="1134" w:type="dxa"/>
            <w:tcBorders>
              <w:top w:val="nil"/>
              <w:left w:val="nil"/>
              <w:bottom w:val="nil"/>
              <w:right w:val="nil"/>
            </w:tcBorders>
            <w:shd w:val="clear" w:color="auto" w:fill="auto"/>
            <w:vAlign w:val="bottom"/>
          </w:tcPr>
          <w:p w:rsidR="00632F79" w:rsidRPr="000957AE" w:rsidRDefault="00632F79" w:rsidP="00B9400A">
            <w:pPr>
              <w:spacing w:after="0" w:line="240" w:lineRule="auto"/>
              <w:ind w:right="-12"/>
              <w:jc w:val="right"/>
              <w:rPr>
                <w:rFonts w:eastAsia="Times New Roman"/>
                <w:spacing w:val="0"/>
                <w:cs/>
              </w:rPr>
            </w:pPr>
            <w:r>
              <w:rPr>
                <w:rFonts w:eastAsia="Times New Roman"/>
                <w:spacing w:val="0"/>
              </w:rPr>
              <w:t>(17,728)</w:t>
            </w:r>
          </w:p>
        </w:tc>
        <w:tc>
          <w:tcPr>
            <w:tcW w:w="284" w:type="dxa"/>
            <w:tcBorders>
              <w:top w:val="nil"/>
              <w:left w:val="nil"/>
              <w:bottom w:val="nil"/>
              <w:right w:val="nil"/>
            </w:tcBorders>
            <w:shd w:val="clear" w:color="auto" w:fill="auto"/>
            <w:vAlign w:val="bottom"/>
          </w:tcPr>
          <w:p w:rsidR="00632F79" w:rsidRPr="000957AE" w:rsidRDefault="00632F79" w:rsidP="00632F79">
            <w:pPr>
              <w:spacing w:after="0" w:line="240" w:lineRule="auto"/>
              <w:jc w:val="right"/>
              <w:rPr>
                <w:rFonts w:eastAsia="Times New Roman"/>
                <w:spacing w:val="0"/>
              </w:rPr>
            </w:pPr>
          </w:p>
        </w:tc>
        <w:tc>
          <w:tcPr>
            <w:tcW w:w="1134" w:type="dxa"/>
            <w:tcBorders>
              <w:top w:val="nil"/>
              <w:left w:val="nil"/>
              <w:bottom w:val="nil"/>
              <w:right w:val="nil"/>
            </w:tcBorders>
            <w:shd w:val="clear" w:color="auto" w:fill="auto"/>
            <w:vAlign w:val="bottom"/>
          </w:tcPr>
          <w:p w:rsidR="00632F79" w:rsidRPr="000957AE" w:rsidRDefault="00632F79" w:rsidP="00B9400A">
            <w:pPr>
              <w:spacing w:after="0" w:line="240" w:lineRule="auto"/>
              <w:ind w:right="-19"/>
              <w:jc w:val="right"/>
              <w:rPr>
                <w:rFonts w:eastAsia="Times New Roman"/>
                <w:spacing w:val="0"/>
                <w:cs/>
              </w:rPr>
            </w:pPr>
            <w:r w:rsidRPr="00E807DC">
              <w:rPr>
                <w:rFonts w:eastAsia="Times New Roman"/>
                <w:spacing w:val="0"/>
              </w:rPr>
              <w:t>(</w:t>
            </w:r>
            <w:r>
              <w:rPr>
                <w:rFonts w:eastAsia="Times New Roman"/>
                <w:spacing w:val="0"/>
              </w:rPr>
              <w:t>13</w:t>
            </w:r>
            <w:r w:rsidRPr="007C2FC4">
              <w:rPr>
                <w:rFonts w:eastAsia="Times New Roman"/>
                <w:spacing w:val="0"/>
              </w:rPr>
              <w:t>,</w:t>
            </w:r>
            <w:r>
              <w:rPr>
                <w:rFonts w:eastAsia="Times New Roman"/>
                <w:spacing w:val="0"/>
              </w:rPr>
              <w:t>872</w:t>
            </w:r>
            <w:r w:rsidRPr="00E807DC">
              <w:rPr>
                <w:rFonts w:eastAsia="Times New Roman"/>
                <w:spacing w:val="0"/>
              </w:rPr>
              <w:t>)</w:t>
            </w:r>
          </w:p>
        </w:tc>
        <w:tc>
          <w:tcPr>
            <w:tcW w:w="283" w:type="dxa"/>
            <w:tcBorders>
              <w:top w:val="nil"/>
              <w:left w:val="nil"/>
              <w:bottom w:val="nil"/>
              <w:right w:val="nil"/>
            </w:tcBorders>
            <w:shd w:val="clear" w:color="auto" w:fill="auto"/>
            <w:vAlign w:val="bottom"/>
          </w:tcPr>
          <w:p w:rsidR="00632F79" w:rsidRPr="000957AE" w:rsidRDefault="00632F79" w:rsidP="00632F79">
            <w:pPr>
              <w:spacing w:after="0" w:line="240" w:lineRule="auto"/>
              <w:jc w:val="right"/>
              <w:rPr>
                <w:rFonts w:eastAsia="Times New Roman"/>
                <w:spacing w:val="0"/>
              </w:rPr>
            </w:pPr>
          </w:p>
        </w:tc>
        <w:tc>
          <w:tcPr>
            <w:tcW w:w="1134" w:type="dxa"/>
            <w:tcBorders>
              <w:top w:val="nil"/>
              <w:left w:val="nil"/>
              <w:bottom w:val="nil"/>
              <w:right w:val="nil"/>
            </w:tcBorders>
            <w:shd w:val="clear" w:color="auto" w:fill="auto"/>
            <w:vAlign w:val="bottom"/>
          </w:tcPr>
          <w:p w:rsidR="00632F79" w:rsidRPr="000957AE" w:rsidRDefault="00632F79" w:rsidP="00632F79">
            <w:pPr>
              <w:spacing w:after="0" w:line="240" w:lineRule="auto"/>
              <w:ind w:left="-79" w:right="-60"/>
              <w:jc w:val="right"/>
              <w:rPr>
                <w:rFonts w:eastAsia="SimSun"/>
                <w:spacing w:val="0"/>
                <w:rtl/>
                <w:cs/>
                <w:lang w:val="en-GB" w:bidi="ar-SA"/>
              </w:rPr>
            </w:pPr>
            <w:r>
              <w:rPr>
                <w:rFonts w:eastAsia="SimSun"/>
                <w:spacing w:val="0"/>
                <w:lang w:val="en-GB" w:bidi="ar-SA"/>
              </w:rPr>
              <w:t>(16,158)</w:t>
            </w:r>
          </w:p>
        </w:tc>
        <w:tc>
          <w:tcPr>
            <w:tcW w:w="284" w:type="dxa"/>
            <w:tcBorders>
              <w:top w:val="nil"/>
              <w:left w:val="nil"/>
              <w:bottom w:val="nil"/>
              <w:right w:val="nil"/>
            </w:tcBorders>
            <w:shd w:val="clear" w:color="auto" w:fill="auto"/>
            <w:vAlign w:val="bottom"/>
          </w:tcPr>
          <w:p w:rsidR="00632F79" w:rsidRPr="000957AE" w:rsidRDefault="00632F79" w:rsidP="00632F79">
            <w:pPr>
              <w:spacing w:after="0" w:line="240" w:lineRule="auto"/>
              <w:jc w:val="right"/>
              <w:rPr>
                <w:rFonts w:eastAsia="Times New Roman"/>
                <w:spacing w:val="0"/>
              </w:rPr>
            </w:pPr>
          </w:p>
        </w:tc>
        <w:tc>
          <w:tcPr>
            <w:tcW w:w="1111" w:type="dxa"/>
            <w:tcBorders>
              <w:top w:val="nil"/>
              <w:left w:val="nil"/>
              <w:bottom w:val="nil"/>
              <w:right w:val="nil"/>
            </w:tcBorders>
            <w:shd w:val="clear" w:color="auto" w:fill="auto"/>
            <w:vAlign w:val="bottom"/>
          </w:tcPr>
          <w:p w:rsidR="00632F79" w:rsidRPr="000957AE" w:rsidRDefault="00632F79" w:rsidP="00B9400A">
            <w:pPr>
              <w:spacing w:after="0" w:line="240" w:lineRule="auto"/>
              <w:ind w:left="-79" w:right="22"/>
              <w:jc w:val="right"/>
              <w:rPr>
                <w:rFonts w:eastAsia="SimSun"/>
                <w:spacing w:val="0"/>
                <w:rtl/>
                <w:cs/>
                <w:lang w:val="en-GB" w:bidi="ar-SA"/>
              </w:rPr>
            </w:pPr>
            <w:r w:rsidRPr="00E807DC">
              <w:rPr>
                <w:rFonts w:eastAsia="SimSun"/>
                <w:spacing w:val="0"/>
              </w:rPr>
              <w:t>(</w:t>
            </w:r>
            <w:r>
              <w:rPr>
                <w:rFonts w:eastAsia="SimSun"/>
                <w:spacing w:val="0"/>
                <w:lang w:val="en-GB" w:bidi="ar-SA"/>
              </w:rPr>
              <w:t>13</w:t>
            </w:r>
            <w:r w:rsidRPr="007C2FC4">
              <w:rPr>
                <w:rFonts w:eastAsia="SimSun"/>
                <w:spacing w:val="0"/>
                <w:lang w:val="en-GB" w:bidi="ar-SA"/>
              </w:rPr>
              <w:t>,</w:t>
            </w:r>
            <w:r>
              <w:rPr>
                <w:rFonts w:eastAsia="SimSun"/>
                <w:spacing w:val="0"/>
                <w:lang w:val="en-GB" w:bidi="ar-SA"/>
              </w:rPr>
              <w:t>872</w:t>
            </w:r>
            <w:r w:rsidRPr="00E807DC">
              <w:rPr>
                <w:rFonts w:eastAsia="SimSun"/>
                <w:spacing w:val="0"/>
              </w:rPr>
              <w:t>)</w:t>
            </w:r>
          </w:p>
        </w:tc>
      </w:tr>
      <w:tr w:rsidR="00632F79" w:rsidRPr="000957AE" w:rsidTr="008863D5">
        <w:tblPrEx>
          <w:tblCellMar>
            <w:left w:w="79" w:type="dxa"/>
            <w:right w:w="79" w:type="dxa"/>
          </w:tblCellMar>
          <w:tblLook w:val="0000"/>
        </w:tblPrEx>
        <w:trPr>
          <w:cantSplit/>
          <w:trHeight w:val="20"/>
        </w:trPr>
        <w:tc>
          <w:tcPr>
            <w:tcW w:w="4176" w:type="dxa"/>
          </w:tcPr>
          <w:p w:rsidR="00632F79" w:rsidRPr="00B9400A" w:rsidRDefault="00632F79" w:rsidP="008863D5">
            <w:pPr>
              <w:spacing w:after="0" w:line="240" w:lineRule="auto"/>
              <w:ind w:left="-131" w:firstLine="206"/>
              <w:rPr>
                <w:szCs w:val="22"/>
                <w:cs/>
              </w:rPr>
            </w:pPr>
            <w:r w:rsidRPr="000957AE">
              <w:rPr>
                <w:szCs w:val="22"/>
              </w:rPr>
              <w:t>Net</w:t>
            </w:r>
          </w:p>
        </w:tc>
        <w:tc>
          <w:tcPr>
            <w:tcW w:w="1134" w:type="dxa"/>
            <w:tcBorders>
              <w:top w:val="single" w:sz="4" w:space="0" w:color="auto"/>
              <w:bottom w:val="double" w:sz="4" w:space="0" w:color="auto"/>
            </w:tcBorders>
          </w:tcPr>
          <w:p w:rsidR="00632F79" w:rsidRPr="000957AE" w:rsidRDefault="00632F79" w:rsidP="00044C00">
            <w:pPr>
              <w:spacing w:after="0" w:line="240" w:lineRule="auto"/>
              <w:ind w:right="71"/>
              <w:jc w:val="right"/>
              <w:rPr>
                <w:rFonts w:eastAsia="Times New Roman"/>
                <w:spacing w:val="0"/>
              </w:rPr>
            </w:pPr>
            <w:r>
              <w:rPr>
                <w:rFonts w:eastAsia="Times New Roman"/>
                <w:spacing w:val="0"/>
              </w:rPr>
              <w:t>39,520</w:t>
            </w:r>
          </w:p>
        </w:tc>
        <w:tc>
          <w:tcPr>
            <w:tcW w:w="284" w:type="dxa"/>
            <w:vAlign w:val="bottom"/>
          </w:tcPr>
          <w:p w:rsidR="00632F79" w:rsidRPr="000957AE" w:rsidRDefault="00632F79" w:rsidP="00632F79">
            <w:pPr>
              <w:tabs>
                <w:tab w:val="decimal" w:pos="765"/>
              </w:tabs>
              <w:spacing w:after="0" w:line="240" w:lineRule="auto"/>
              <w:jc w:val="right"/>
              <w:rPr>
                <w:rFonts w:eastAsia="Cordia New"/>
                <w:spacing w:val="0"/>
              </w:rPr>
            </w:pPr>
          </w:p>
        </w:tc>
        <w:tc>
          <w:tcPr>
            <w:tcW w:w="1134" w:type="dxa"/>
            <w:tcBorders>
              <w:top w:val="single" w:sz="4" w:space="0" w:color="auto"/>
              <w:bottom w:val="double" w:sz="4" w:space="0" w:color="auto"/>
            </w:tcBorders>
          </w:tcPr>
          <w:p w:rsidR="00632F79" w:rsidRPr="000957AE" w:rsidRDefault="00632F79" w:rsidP="00044C00">
            <w:pPr>
              <w:spacing w:after="0" w:line="240" w:lineRule="auto"/>
              <w:ind w:right="64"/>
              <w:jc w:val="right"/>
              <w:rPr>
                <w:rFonts w:eastAsia="Times New Roman"/>
                <w:spacing w:val="0"/>
              </w:rPr>
            </w:pPr>
            <w:r w:rsidRPr="00E807DC">
              <w:rPr>
                <w:rFonts w:eastAsia="Times New Roman"/>
                <w:spacing w:val="0"/>
              </w:rPr>
              <w:t xml:space="preserve"> </w:t>
            </w:r>
            <w:r>
              <w:rPr>
                <w:rFonts w:eastAsia="Times New Roman"/>
                <w:spacing w:val="0"/>
              </w:rPr>
              <w:t>119,987</w:t>
            </w:r>
          </w:p>
        </w:tc>
        <w:tc>
          <w:tcPr>
            <w:tcW w:w="283" w:type="dxa"/>
            <w:vAlign w:val="bottom"/>
          </w:tcPr>
          <w:p w:rsidR="00632F79" w:rsidRPr="000957AE" w:rsidRDefault="00632F79" w:rsidP="00632F79">
            <w:pPr>
              <w:tabs>
                <w:tab w:val="decimal" w:pos="765"/>
              </w:tabs>
              <w:spacing w:after="0" w:line="240" w:lineRule="auto"/>
              <w:jc w:val="right"/>
              <w:rPr>
                <w:rFonts w:eastAsia="Cordia New"/>
                <w:spacing w:val="0"/>
              </w:rPr>
            </w:pPr>
          </w:p>
        </w:tc>
        <w:tc>
          <w:tcPr>
            <w:tcW w:w="1134" w:type="dxa"/>
            <w:tcBorders>
              <w:top w:val="single" w:sz="4" w:space="0" w:color="auto"/>
              <w:bottom w:val="double" w:sz="4" w:space="0" w:color="auto"/>
            </w:tcBorders>
            <w:vAlign w:val="bottom"/>
          </w:tcPr>
          <w:p w:rsidR="00632F79" w:rsidRPr="000957AE" w:rsidRDefault="00632F79" w:rsidP="00044C00">
            <w:pPr>
              <w:spacing w:after="0" w:line="240" w:lineRule="auto"/>
              <w:jc w:val="right"/>
              <w:rPr>
                <w:rFonts w:eastAsia="Cordia New"/>
                <w:spacing w:val="0"/>
              </w:rPr>
            </w:pPr>
            <w:r>
              <w:rPr>
                <w:rFonts w:eastAsia="Cordia New"/>
                <w:spacing w:val="0"/>
              </w:rPr>
              <w:t>30,300</w:t>
            </w:r>
          </w:p>
        </w:tc>
        <w:tc>
          <w:tcPr>
            <w:tcW w:w="284" w:type="dxa"/>
            <w:vAlign w:val="bottom"/>
          </w:tcPr>
          <w:p w:rsidR="00632F79" w:rsidRPr="000957AE" w:rsidRDefault="00632F79" w:rsidP="00632F79">
            <w:pPr>
              <w:tabs>
                <w:tab w:val="decimal" w:pos="765"/>
              </w:tabs>
              <w:spacing w:after="0" w:line="240" w:lineRule="auto"/>
              <w:jc w:val="right"/>
              <w:rPr>
                <w:rFonts w:eastAsia="Cordia New"/>
                <w:spacing w:val="0"/>
              </w:rPr>
            </w:pPr>
          </w:p>
        </w:tc>
        <w:tc>
          <w:tcPr>
            <w:tcW w:w="1111" w:type="dxa"/>
            <w:tcBorders>
              <w:top w:val="single" w:sz="4" w:space="0" w:color="auto"/>
              <w:bottom w:val="double" w:sz="4" w:space="0" w:color="auto"/>
            </w:tcBorders>
            <w:vAlign w:val="bottom"/>
          </w:tcPr>
          <w:p w:rsidR="00632F79" w:rsidRPr="000957AE" w:rsidRDefault="00632F79" w:rsidP="00044C00">
            <w:pPr>
              <w:tabs>
                <w:tab w:val="left" w:pos="153"/>
              </w:tabs>
              <w:spacing w:after="0" w:line="240" w:lineRule="auto"/>
              <w:ind w:right="97"/>
              <w:jc w:val="right"/>
              <w:rPr>
                <w:rFonts w:eastAsia="Cordia New"/>
                <w:spacing w:val="0"/>
              </w:rPr>
            </w:pPr>
            <w:r w:rsidRPr="00857CC3">
              <w:rPr>
                <w:rFonts w:eastAsia="Times New Roman"/>
                <w:spacing w:val="0"/>
              </w:rPr>
              <w:t>118</w:t>
            </w:r>
            <w:r>
              <w:rPr>
                <w:rFonts w:eastAsia="Cordia New"/>
                <w:spacing w:val="0"/>
              </w:rPr>
              <w:t>,111</w:t>
            </w:r>
          </w:p>
        </w:tc>
      </w:tr>
    </w:tbl>
    <w:p w:rsidR="00706F7D" w:rsidRPr="008863D5" w:rsidRDefault="00706F7D" w:rsidP="00632F79">
      <w:pPr>
        <w:tabs>
          <w:tab w:val="left" w:pos="423"/>
        </w:tabs>
        <w:spacing w:after="0" w:line="240" w:lineRule="auto"/>
        <w:ind w:firstLine="450"/>
        <w:rPr>
          <w:spacing w:val="0"/>
          <w:sz w:val="16"/>
          <w:szCs w:val="12"/>
        </w:rPr>
      </w:pPr>
    </w:p>
    <w:p w:rsidR="007A5C9F" w:rsidRPr="00F201A8" w:rsidRDefault="00044C00" w:rsidP="00704ACE">
      <w:pPr>
        <w:tabs>
          <w:tab w:val="left" w:pos="423"/>
        </w:tabs>
        <w:spacing w:after="0" w:line="240" w:lineRule="auto"/>
        <w:ind w:firstLine="405"/>
        <w:rPr>
          <w:spacing w:val="-6"/>
          <w:sz w:val="20"/>
          <w:szCs w:val="20"/>
        </w:rPr>
      </w:pPr>
      <w:r w:rsidRPr="00F201A8">
        <w:rPr>
          <w:spacing w:val="-6"/>
          <w:szCs w:val="22"/>
        </w:rPr>
        <w:t>The</w:t>
      </w:r>
      <w:r w:rsidRPr="00F201A8">
        <w:rPr>
          <w:spacing w:val="-6"/>
        </w:rPr>
        <w:t xml:space="preserve"> movement of </w:t>
      </w:r>
      <w:r w:rsidR="005D276A" w:rsidRPr="00F201A8">
        <w:rPr>
          <w:spacing w:val="-6"/>
        </w:rPr>
        <w:t xml:space="preserve">allowance for declining in value of </w:t>
      </w:r>
      <w:r w:rsidRPr="00F201A8">
        <w:rPr>
          <w:spacing w:val="-6"/>
        </w:rPr>
        <w:t xml:space="preserve">inventories for the years ended </w:t>
      </w:r>
      <w:r w:rsidR="00536758">
        <w:rPr>
          <w:spacing w:val="-6"/>
        </w:rPr>
        <w:t xml:space="preserve">31 </w:t>
      </w:r>
      <w:r w:rsidRPr="00F201A8">
        <w:rPr>
          <w:spacing w:val="-6"/>
        </w:rPr>
        <w:t xml:space="preserve">December </w:t>
      </w:r>
      <w:r w:rsidRPr="00F201A8">
        <w:rPr>
          <w:spacing w:val="-6"/>
          <w:cs/>
        </w:rPr>
        <w:t>202</w:t>
      </w:r>
      <w:r w:rsidRPr="00F201A8">
        <w:rPr>
          <w:spacing w:val="-6"/>
        </w:rPr>
        <w:t>4</w:t>
      </w:r>
      <w:r w:rsidRPr="00F201A8">
        <w:rPr>
          <w:spacing w:val="-6"/>
          <w:cs/>
        </w:rPr>
        <w:t xml:space="preserve"> </w:t>
      </w:r>
      <w:r w:rsidRPr="00F201A8">
        <w:rPr>
          <w:spacing w:val="-6"/>
        </w:rPr>
        <w:t xml:space="preserve">and </w:t>
      </w:r>
      <w:r w:rsidRPr="00F201A8">
        <w:rPr>
          <w:spacing w:val="-6"/>
          <w:cs/>
        </w:rPr>
        <w:t>202</w:t>
      </w:r>
      <w:r w:rsidRPr="00F201A8">
        <w:rPr>
          <w:spacing w:val="-6"/>
        </w:rPr>
        <w:t>3, were as follows:-</w:t>
      </w:r>
    </w:p>
    <w:p w:rsidR="00632F79" w:rsidRPr="008863D5" w:rsidRDefault="00632F79" w:rsidP="00632F79">
      <w:pPr>
        <w:tabs>
          <w:tab w:val="left" w:pos="423"/>
        </w:tabs>
        <w:spacing w:after="0" w:line="240" w:lineRule="auto"/>
        <w:rPr>
          <w:rFonts w:eastAsia="MS Mincho"/>
          <w:spacing w:val="0"/>
          <w:sz w:val="16"/>
          <w:szCs w:val="16"/>
        </w:rPr>
      </w:pPr>
    </w:p>
    <w:tbl>
      <w:tblPr>
        <w:tblW w:w="9592" w:type="dxa"/>
        <w:tblInd w:w="331" w:type="dxa"/>
        <w:tblLayout w:type="fixed"/>
        <w:tblCellMar>
          <w:left w:w="79" w:type="dxa"/>
          <w:right w:w="79" w:type="dxa"/>
        </w:tblCellMar>
        <w:tblLook w:val="0000"/>
      </w:tblPr>
      <w:tblGrid>
        <w:gridCol w:w="4205"/>
        <w:gridCol w:w="1134"/>
        <w:gridCol w:w="284"/>
        <w:gridCol w:w="1134"/>
        <w:gridCol w:w="283"/>
        <w:gridCol w:w="1134"/>
        <w:gridCol w:w="284"/>
        <w:gridCol w:w="1134"/>
      </w:tblGrid>
      <w:tr w:rsidR="00632F79" w:rsidRPr="000957AE" w:rsidTr="008863D5">
        <w:trPr>
          <w:cantSplit/>
          <w:trHeight w:val="20"/>
          <w:tblHeader/>
        </w:trPr>
        <w:tc>
          <w:tcPr>
            <w:tcW w:w="4205" w:type="dxa"/>
          </w:tcPr>
          <w:p w:rsidR="00632F79" w:rsidRPr="000957AE" w:rsidRDefault="00632F79" w:rsidP="00B11EDD">
            <w:pPr>
              <w:spacing w:after="0" w:line="240" w:lineRule="auto"/>
              <w:ind w:left="105"/>
              <w:rPr>
                <w:rFonts w:eastAsia="MS Mincho"/>
                <w:spacing w:val="0"/>
                <w:cs/>
              </w:rPr>
            </w:pPr>
          </w:p>
        </w:tc>
        <w:tc>
          <w:tcPr>
            <w:tcW w:w="2552" w:type="dxa"/>
            <w:gridSpan w:val="3"/>
          </w:tcPr>
          <w:p w:rsidR="00632F79" w:rsidRPr="000957AE" w:rsidRDefault="00632F79" w:rsidP="00B11EDD">
            <w:pPr>
              <w:spacing w:after="0" w:line="240" w:lineRule="auto"/>
              <w:ind w:left="-108" w:right="-110"/>
              <w:jc w:val="center"/>
              <w:rPr>
                <w:rFonts w:eastAsia="MS Mincho"/>
                <w:b/>
                <w:bCs/>
                <w:spacing w:val="0"/>
                <w:cs/>
              </w:rPr>
            </w:pPr>
          </w:p>
        </w:tc>
        <w:tc>
          <w:tcPr>
            <w:tcW w:w="283" w:type="dxa"/>
          </w:tcPr>
          <w:p w:rsidR="00632F79" w:rsidRPr="000957AE" w:rsidRDefault="00632F79" w:rsidP="00B11EDD">
            <w:pPr>
              <w:spacing w:after="0" w:line="240" w:lineRule="auto"/>
              <w:jc w:val="center"/>
              <w:rPr>
                <w:rFonts w:eastAsia="Times New Roman"/>
                <w:bCs/>
                <w:spacing w:val="0"/>
                <w:lang w:val="en-GB" w:bidi="ar-SA"/>
              </w:rPr>
            </w:pPr>
          </w:p>
        </w:tc>
        <w:tc>
          <w:tcPr>
            <w:tcW w:w="2552" w:type="dxa"/>
            <w:gridSpan w:val="3"/>
            <w:tcBorders>
              <w:left w:val="nil"/>
              <w:bottom w:val="nil"/>
              <w:right w:val="nil"/>
            </w:tcBorders>
            <w:vAlign w:val="bottom"/>
          </w:tcPr>
          <w:p w:rsidR="00632F79" w:rsidRPr="000957AE" w:rsidRDefault="00632F79" w:rsidP="00B11EDD">
            <w:pPr>
              <w:spacing w:after="0" w:line="240" w:lineRule="auto"/>
              <w:ind w:left="-108"/>
              <w:jc w:val="right"/>
              <w:rPr>
                <w:rFonts w:eastAsia="MS Mincho"/>
                <w:b/>
                <w:bCs/>
                <w:spacing w:val="0"/>
                <w:cs/>
              </w:rPr>
            </w:pPr>
            <w:r w:rsidRPr="000957AE">
              <w:rPr>
                <w:rFonts w:eastAsia="Times New Roman"/>
                <w:cs/>
              </w:rPr>
              <w:t>(</w:t>
            </w:r>
            <w:r w:rsidRPr="000957AE">
              <w:rPr>
                <w:rFonts w:eastAsia="Times New Roman"/>
              </w:rPr>
              <w:t xml:space="preserve">Unit </w:t>
            </w:r>
            <w:r w:rsidRPr="000957AE">
              <w:rPr>
                <w:rFonts w:eastAsia="Times New Roman"/>
                <w:cs/>
              </w:rPr>
              <w:t xml:space="preserve">: </w:t>
            </w:r>
            <w:r w:rsidRPr="000957AE">
              <w:rPr>
                <w:rFonts w:eastAsia="Times New Roman"/>
              </w:rPr>
              <w:t>Thousand Baht</w:t>
            </w:r>
            <w:r w:rsidRPr="000957AE">
              <w:rPr>
                <w:rFonts w:eastAsia="Times New Roman"/>
                <w:cs/>
              </w:rPr>
              <w:t>)</w:t>
            </w:r>
          </w:p>
        </w:tc>
      </w:tr>
      <w:tr w:rsidR="00632F79" w:rsidRPr="000957AE" w:rsidTr="008863D5">
        <w:trPr>
          <w:cantSplit/>
          <w:trHeight w:val="20"/>
          <w:tblHeader/>
        </w:trPr>
        <w:tc>
          <w:tcPr>
            <w:tcW w:w="4205" w:type="dxa"/>
          </w:tcPr>
          <w:p w:rsidR="00632F79" w:rsidRPr="000957AE" w:rsidRDefault="00632F79" w:rsidP="00704ACE">
            <w:pPr>
              <w:spacing w:after="0" w:line="240" w:lineRule="auto"/>
              <w:ind w:left="200" w:hanging="140"/>
              <w:rPr>
                <w:rFonts w:eastAsia="MS Mincho"/>
                <w:spacing w:val="0"/>
                <w:u w:val="single"/>
              </w:rPr>
            </w:pPr>
          </w:p>
        </w:tc>
        <w:tc>
          <w:tcPr>
            <w:tcW w:w="2552" w:type="dxa"/>
            <w:gridSpan w:val="3"/>
            <w:shd w:val="clear" w:color="auto" w:fill="auto"/>
          </w:tcPr>
          <w:p w:rsidR="00632F79" w:rsidRPr="000957AE" w:rsidRDefault="00632F79" w:rsidP="00B11EDD">
            <w:pPr>
              <w:spacing w:after="0" w:line="240" w:lineRule="auto"/>
              <w:ind w:left="-108" w:right="-110"/>
              <w:jc w:val="center"/>
              <w:rPr>
                <w:rFonts w:eastAsia="MS Mincho"/>
                <w:u w:val="single"/>
              </w:rPr>
            </w:pPr>
            <w:r w:rsidRPr="000957AE">
              <w:rPr>
                <w:rFonts w:eastAsia="MS Mincho"/>
                <w:u w:val="single"/>
              </w:rPr>
              <w:t>Consolidated</w:t>
            </w:r>
          </w:p>
          <w:p w:rsidR="00632F79" w:rsidRPr="000957AE" w:rsidRDefault="00632F79" w:rsidP="00B11EDD">
            <w:pPr>
              <w:spacing w:after="0" w:line="240" w:lineRule="auto"/>
              <w:ind w:left="-108" w:right="-110"/>
              <w:jc w:val="center"/>
              <w:rPr>
                <w:rFonts w:eastAsia="MS Mincho"/>
                <w:spacing w:val="0"/>
                <w:u w:val="single"/>
                <w:cs/>
              </w:rPr>
            </w:pPr>
            <w:r w:rsidRPr="000957AE">
              <w:rPr>
                <w:rFonts w:eastAsia="MS Mincho"/>
                <w:u w:val="single"/>
              </w:rPr>
              <w:t>financial statements</w:t>
            </w:r>
          </w:p>
        </w:tc>
        <w:tc>
          <w:tcPr>
            <w:tcW w:w="283" w:type="dxa"/>
          </w:tcPr>
          <w:p w:rsidR="00632F79" w:rsidRPr="000957AE" w:rsidRDefault="00632F79" w:rsidP="00B11EDD">
            <w:pPr>
              <w:spacing w:after="0" w:line="240" w:lineRule="auto"/>
              <w:jc w:val="center"/>
              <w:rPr>
                <w:rFonts w:eastAsia="Times New Roman"/>
                <w:spacing w:val="0"/>
                <w:u w:val="single"/>
                <w:lang w:val="en-GB" w:bidi="ar-SA"/>
              </w:rPr>
            </w:pPr>
          </w:p>
        </w:tc>
        <w:tc>
          <w:tcPr>
            <w:tcW w:w="2552" w:type="dxa"/>
            <w:gridSpan w:val="3"/>
          </w:tcPr>
          <w:p w:rsidR="00632F79" w:rsidRPr="000957AE" w:rsidRDefault="000D772C" w:rsidP="00B11EDD">
            <w:pPr>
              <w:spacing w:after="0" w:line="240" w:lineRule="auto"/>
              <w:ind w:left="-108" w:right="-110"/>
              <w:jc w:val="center"/>
              <w:rPr>
                <w:rFonts w:eastAsia="MS Mincho"/>
                <w:u w:val="single"/>
              </w:rPr>
            </w:pPr>
            <w:r>
              <w:rPr>
                <w:rFonts w:eastAsia="MS Mincho"/>
                <w:u w:val="single"/>
              </w:rPr>
              <w:t>Separate</w:t>
            </w:r>
            <w:r w:rsidR="00632F79" w:rsidRPr="000957AE">
              <w:rPr>
                <w:rFonts w:eastAsia="MS Mincho"/>
                <w:u w:val="single"/>
              </w:rPr>
              <w:t xml:space="preserve"> </w:t>
            </w:r>
          </w:p>
          <w:p w:rsidR="00632F79" w:rsidRPr="000957AE" w:rsidRDefault="00632F79" w:rsidP="00B11EDD">
            <w:pPr>
              <w:spacing w:after="0" w:line="240" w:lineRule="auto"/>
              <w:ind w:left="-108" w:right="-110"/>
              <w:jc w:val="center"/>
              <w:rPr>
                <w:rFonts w:eastAsia="MS Mincho"/>
                <w:spacing w:val="0"/>
                <w:u w:val="single"/>
                <w:cs/>
              </w:rPr>
            </w:pPr>
            <w:r w:rsidRPr="000957AE">
              <w:rPr>
                <w:rFonts w:eastAsia="MS Mincho"/>
                <w:u w:val="single"/>
              </w:rPr>
              <w:t>financial statements</w:t>
            </w:r>
          </w:p>
        </w:tc>
      </w:tr>
      <w:tr w:rsidR="00632F79" w:rsidRPr="000957AE" w:rsidTr="008863D5">
        <w:trPr>
          <w:cantSplit/>
          <w:trHeight w:val="20"/>
          <w:tblHeader/>
        </w:trPr>
        <w:tc>
          <w:tcPr>
            <w:tcW w:w="4205" w:type="dxa"/>
          </w:tcPr>
          <w:p w:rsidR="00632F79" w:rsidRPr="000957AE" w:rsidRDefault="00632F79" w:rsidP="00B11EDD">
            <w:pPr>
              <w:spacing w:after="0" w:line="240" w:lineRule="auto"/>
              <w:ind w:left="105"/>
              <w:rPr>
                <w:rFonts w:eastAsia="SimSun"/>
                <w:spacing w:val="0"/>
                <w:lang w:val="en-GB"/>
              </w:rPr>
            </w:pPr>
          </w:p>
        </w:tc>
        <w:tc>
          <w:tcPr>
            <w:tcW w:w="1134" w:type="dxa"/>
          </w:tcPr>
          <w:p w:rsidR="00632F79" w:rsidRPr="000957AE" w:rsidRDefault="00632F79" w:rsidP="00B11EDD">
            <w:pPr>
              <w:spacing w:after="0" w:line="240" w:lineRule="auto"/>
              <w:jc w:val="center"/>
              <w:rPr>
                <w:rFonts w:eastAsia="Times New Roman"/>
                <w:bCs/>
                <w:spacing w:val="0"/>
                <w:u w:val="single"/>
                <w:lang w:bidi="ar-SA"/>
              </w:rPr>
            </w:pPr>
            <w:r w:rsidRPr="000957AE">
              <w:rPr>
                <w:rFonts w:eastAsia="MS Mincho"/>
                <w:bCs/>
                <w:u w:val="single"/>
              </w:rPr>
              <w:t>2024</w:t>
            </w:r>
          </w:p>
        </w:tc>
        <w:tc>
          <w:tcPr>
            <w:tcW w:w="284" w:type="dxa"/>
          </w:tcPr>
          <w:p w:rsidR="00632F79" w:rsidRPr="000957AE" w:rsidRDefault="00632F79" w:rsidP="00B11EDD">
            <w:pPr>
              <w:spacing w:after="0" w:line="240" w:lineRule="auto"/>
              <w:jc w:val="center"/>
              <w:rPr>
                <w:rFonts w:eastAsia="Times New Roman"/>
                <w:bCs/>
                <w:spacing w:val="0"/>
                <w:u w:val="single"/>
                <w:lang w:val="en-GB" w:bidi="ar-SA"/>
              </w:rPr>
            </w:pPr>
          </w:p>
        </w:tc>
        <w:tc>
          <w:tcPr>
            <w:tcW w:w="1134" w:type="dxa"/>
          </w:tcPr>
          <w:p w:rsidR="00632F79" w:rsidRPr="000957AE" w:rsidRDefault="00632F79" w:rsidP="00B11EDD">
            <w:pPr>
              <w:spacing w:after="0" w:line="240" w:lineRule="auto"/>
              <w:jc w:val="center"/>
              <w:rPr>
                <w:rFonts w:eastAsia="Times New Roman"/>
                <w:bCs/>
                <w:spacing w:val="0"/>
                <w:u w:val="single"/>
                <w:lang w:val="en-GB" w:bidi="ar-SA"/>
              </w:rPr>
            </w:pPr>
            <w:r w:rsidRPr="000957AE">
              <w:rPr>
                <w:rFonts w:eastAsia="MS Mincho"/>
                <w:bCs/>
                <w:u w:val="single"/>
              </w:rPr>
              <w:t>2023</w:t>
            </w:r>
          </w:p>
        </w:tc>
        <w:tc>
          <w:tcPr>
            <w:tcW w:w="283" w:type="dxa"/>
          </w:tcPr>
          <w:p w:rsidR="00632F79" w:rsidRPr="000957AE" w:rsidRDefault="00632F79" w:rsidP="00B11EDD">
            <w:pPr>
              <w:spacing w:after="0" w:line="240" w:lineRule="auto"/>
              <w:jc w:val="center"/>
              <w:rPr>
                <w:rFonts w:eastAsia="Times New Roman"/>
                <w:bCs/>
                <w:spacing w:val="0"/>
                <w:u w:val="single"/>
                <w:lang w:val="en-GB" w:bidi="ar-SA"/>
              </w:rPr>
            </w:pPr>
          </w:p>
        </w:tc>
        <w:tc>
          <w:tcPr>
            <w:tcW w:w="1134" w:type="dxa"/>
          </w:tcPr>
          <w:p w:rsidR="00632F79" w:rsidRPr="000957AE" w:rsidRDefault="00632F79" w:rsidP="00B11EDD">
            <w:pPr>
              <w:spacing w:after="0" w:line="240" w:lineRule="auto"/>
              <w:jc w:val="center"/>
              <w:rPr>
                <w:rFonts w:eastAsia="Times New Roman"/>
                <w:bCs/>
                <w:spacing w:val="0"/>
                <w:u w:val="single"/>
                <w:lang w:val="en-GB" w:bidi="ar-SA"/>
              </w:rPr>
            </w:pPr>
            <w:r w:rsidRPr="000957AE">
              <w:rPr>
                <w:rFonts w:eastAsia="MS Mincho"/>
                <w:bCs/>
                <w:u w:val="single"/>
              </w:rPr>
              <w:t>2024</w:t>
            </w:r>
          </w:p>
        </w:tc>
        <w:tc>
          <w:tcPr>
            <w:tcW w:w="284" w:type="dxa"/>
          </w:tcPr>
          <w:p w:rsidR="00632F79" w:rsidRPr="000957AE" w:rsidRDefault="00632F79" w:rsidP="00B11EDD">
            <w:pPr>
              <w:spacing w:after="0" w:line="240" w:lineRule="auto"/>
              <w:jc w:val="center"/>
              <w:rPr>
                <w:rFonts w:eastAsia="Times New Roman"/>
                <w:bCs/>
                <w:spacing w:val="0"/>
                <w:u w:val="single"/>
                <w:lang w:val="en-GB" w:bidi="ar-SA"/>
              </w:rPr>
            </w:pPr>
          </w:p>
        </w:tc>
        <w:tc>
          <w:tcPr>
            <w:tcW w:w="1134" w:type="dxa"/>
          </w:tcPr>
          <w:p w:rsidR="00632F79" w:rsidRPr="000957AE" w:rsidRDefault="00632F79" w:rsidP="00B11EDD">
            <w:pPr>
              <w:spacing w:after="0" w:line="240" w:lineRule="auto"/>
              <w:jc w:val="center"/>
              <w:rPr>
                <w:rFonts w:eastAsia="Times New Roman"/>
                <w:bCs/>
                <w:spacing w:val="0"/>
                <w:u w:val="single"/>
                <w:lang w:val="en-GB" w:bidi="ar-SA"/>
              </w:rPr>
            </w:pPr>
            <w:r w:rsidRPr="000957AE">
              <w:rPr>
                <w:rFonts w:eastAsia="MS Mincho"/>
                <w:bCs/>
                <w:u w:val="single"/>
              </w:rPr>
              <w:t>2023</w:t>
            </w:r>
          </w:p>
        </w:tc>
      </w:tr>
      <w:tr w:rsidR="00632F79" w:rsidRPr="00947733" w:rsidTr="008863D5">
        <w:trPr>
          <w:cantSplit/>
          <w:trHeight w:val="20"/>
        </w:trPr>
        <w:tc>
          <w:tcPr>
            <w:tcW w:w="4205" w:type="dxa"/>
          </w:tcPr>
          <w:p w:rsidR="00632F79" w:rsidRPr="00B9400A" w:rsidRDefault="00632F79" w:rsidP="00704ACE">
            <w:pPr>
              <w:spacing w:after="0" w:line="240" w:lineRule="auto"/>
              <w:ind w:left="28" w:firstLine="23"/>
              <w:rPr>
                <w:szCs w:val="22"/>
              </w:rPr>
            </w:pPr>
            <w:r w:rsidRPr="00947733">
              <w:rPr>
                <w:szCs w:val="22"/>
              </w:rPr>
              <w:t>At 1 January</w:t>
            </w:r>
          </w:p>
        </w:tc>
        <w:tc>
          <w:tcPr>
            <w:tcW w:w="1134" w:type="dxa"/>
          </w:tcPr>
          <w:p w:rsidR="00632F79" w:rsidRPr="00B9400A" w:rsidRDefault="00632F79" w:rsidP="00B9400A">
            <w:pPr>
              <w:spacing w:after="0" w:line="240" w:lineRule="auto"/>
              <w:ind w:right="-12"/>
              <w:jc w:val="right"/>
              <w:rPr>
                <w:rFonts w:eastAsia="Times New Roman"/>
                <w:spacing w:val="0"/>
              </w:rPr>
            </w:pPr>
            <w:r>
              <w:rPr>
                <w:rFonts w:eastAsia="Times New Roman"/>
                <w:spacing w:val="0"/>
              </w:rPr>
              <w:t>(13,872)</w:t>
            </w:r>
          </w:p>
        </w:tc>
        <w:tc>
          <w:tcPr>
            <w:tcW w:w="284" w:type="dxa"/>
            <w:vAlign w:val="bottom"/>
          </w:tcPr>
          <w:p w:rsidR="00632F79" w:rsidRPr="00947733" w:rsidRDefault="00632F79" w:rsidP="00632F79">
            <w:pPr>
              <w:tabs>
                <w:tab w:val="decimal" w:pos="765"/>
              </w:tabs>
              <w:spacing w:after="0" w:line="240" w:lineRule="auto"/>
              <w:jc w:val="right"/>
              <w:rPr>
                <w:rFonts w:eastAsia="SimSun"/>
                <w:spacing w:val="0"/>
                <w:lang w:val="en-GB" w:bidi="ar-SA"/>
              </w:rPr>
            </w:pPr>
          </w:p>
        </w:tc>
        <w:tc>
          <w:tcPr>
            <w:tcW w:w="1134" w:type="dxa"/>
          </w:tcPr>
          <w:p w:rsidR="00632F79" w:rsidRPr="00B9400A" w:rsidRDefault="00632F79" w:rsidP="00044C00">
            <w:pPr>
              <w:spacing w:after="0" w:line="240" w:lineRule="auto"/>
              <w:ind w:right="10"/>
              <w:jc w:val="right"/>
              <w:rPr>
                <w:rFonts w:eastAsia="Times New Roman"/>
                <w:spacing w:val="0"/>
              </w:rPr>
            </w:pPr>
            <w:r>
              <w:rPr>
                <w:rFonts w:eastAsia="Times New Roman"/>
                <w:spacing w:val="0"/>
              </w:rPr>
              <w:t>(12,165)</w:t>
            </w:r>
          </w:p>
        </w:tc>
        <w:tc>
          <w:tcPr>
            <w:tcW w:w="283" w:type="dxa"/>
            <w:vAlign w:val="bottom"/>
          </w:tcPr>
          <w:p w:rsidR="00632F79" w:rsidRPr="00947733" w:rsidRDefault="00632F79" w:rsidP="00632F79">
            <w:pPr>
              <w:tabs>
                <w:tab w:val="decimal" w:pos="765"/>
              </w:tabs>
              <w:spacing w:after="0" w:line="240" w:lineRule="auto"/>
              <w:jc w:val="right"/>
              <w:rPr>
                <w:rFonts w:eastAsia="SimSun"/>
                <w:spacing w:val="0"/>
                <w:lang w:val="en-GB" w:bidi="ar-SA"/>
              </w:rPr>
            </w:pPr>
          </w:p>
        </w:tc>
        <w:tc>
          <w:tcPr>
            <w:tcW w:w="1134" w:type="dxa"/>
            <w:vAlign w:val="bottom"/>
          </w:tcPr>
          <w:p w:rsidR="00632F79" w:rsidRPr="00B9400A" w:rsidRDefault="00632F79" w:rsidP="00044C00">
            <w:pPr>
              <w:spacing w:after="0" w:line="240" w:lineRule="auto"/>
              <w:ind w:left="-79" w:right="-24"/>
              <w:jc w:val="right"/>
              <w:rPr>
                <w:rFonts w:eastAsia="SimSun"/>
                <w:spacing w:val="0"/>
                <w:lang w:val="en-GB" w:bidi="ar-SA"/>
              </w:rPr>
            </w:pPr>
            <w:r w:rsidRPr="00986196">
              <w:rPr>
                <w:rFonts w:eastAsia="SimSun"/>
                <w:spacing w:val="0"/>
                <w:lang w:val="en-GB" w:bidi="ar-SA"/>
              </w:rPr>
              <w:t>(</w:t>
            </w:r>
            <w:r>
              <w:rPr>
                <w:rFonts w:eastAsia="SimSun"/>
                <w:spacing w:val="0"/>
                <w:lang w:val="en-GB" w:bidi="ar-SA"/>
              </w:rPr>
              <w:t>13</w:t>
            </w:r>
            <w:r w:rsidRPr="00986196">
              <w:rPr>
                <w:rFonts w:eastAsia="SimSun"/>
                <w:spacing w:val="0"/>
                <w:lang w:val="en-GB" w:bidi="ar-SA"/>
              </w:rPr>
              <w:t>,</w:t>
            </w:r>
            <w:r>
              <w:rPr>
                <w:rFonts w:eastAsia="SimSun"/>
                <w:spacing w:val="0"/>
                <w:lang w:val="en-GB" w:bidi="ar-SA"/>
              </w:rPr>
              <w:t>872</w:t>
            </w:r>
            <w:r w:rsidRPr="00986196">
              <w:rPr>
                <w:rFonts w:eastAsia="SimSun"/>
                <w:spacing w:val="0"/>
                <w:lang w:val="en-GB" w:bidi="ar-SA"/>
              </w:rPr>
              <w:t>)</w:t>
            </w:r>
          </w:p>
        </w:tc>
        <w:tc>
          <w:tcPr>
            <w:tcW w:w="284" w:type="dxa"/>
            <w:vAlign w:val="bottom"/>
          </w:tcPr>
          <w:p w:rsidR="00632F79" w:rsidRPr="00947733" w:rsidRDefault="00632F79" w:rsidP="00632F79">
            <w:pPr>
              <w:tabs>
                <w:tab w:val="decimal" w:pos="765"/>
              </w:tabs>
              <w:spacing w:after="0" w:line="240" w:lineRule="auto"/>
              <w:jc w:val="right"/>
              <w:rPr>
                <w:rFonts w:eastAsia="SimSun"/>
                <w:spacing w:val="0"/>
                <w:lang w:val="en-GB" w:bidi="ar-SA"/>
              </w:rPr>
            </w:pPr>
          </w:p>
        </w:tc>
        <w:tc>
          <w:tcPr>
            <w:tcW w:w="1134" w:type="dxa"/>
            <w:vAlign w:val="bottom"/>
          </w:tcPr>
          <w:p w:rsidR="00632F79" w:rsidRPr="00947733" w:rsidRDefault="00632F79" w:rsidP="00044C00">
            <w:pPr>
              <w:tabs>
                <w:tab w:val="decimal" w:pos="701"/>
                <w:tab w:val="decimal" w:pos="765"/>
              </w:tabs>
              <w:spacing w:after="0" w:line="240" w:lineRule="auto"/>
              <w:ind w:left="-79" w:right="77"/>
              <w:jc w:val="right"/>
              <w:rPr>
                <w:rFonts w:eastAsia="SimSun"/>
                <w:spacing w:val="0"/>
                <w:lang w:val="en-GB" w:bidi="ar-SA"/>
              </w:rPr>
            </w:pPr>
            <w:r>
              <w:rPr>
                <w:rFonts w:eastAsia="Times New Roman"/>
                <w:spacing w:val="0"/>
              </w:rPr>
              <w:t>(12,165)</w:t>
            </w:r>
          </w:p>
        </w:tc>
      </w:tr>
      <w:tr w:rsidR="00632F79" w:rsidRPr="00947733" w:rsidTr="008863D5">
        <w:trPr>
          <w:cantSplit/>
          <w:trHeight w:val="20"/>
        </w:trPr>
        <w:tc>
          <w:tcPr>
            <w:tcW w:w="4205" w:type="dxa"/>
          </w:tcPr>
          <w:p w:rsidR="00632F79" w:rsidRPr="00B9400A" w:rsidRDefault="00632F79" w:rsidP="00704ACE">
            <w:pPr>
              <w:spacing w:after="0" w:line="240" w:lineRule="auto"/>
              <w:ind w:left="28" w:firstLine="23"/>
              <w:rPr>
                <w:szCs w:val="22"/>
                <w:cs/>
              </w:rPr>
            </w:pPr>
            <w:r w:rsidRPr="00947733">
              <w:rPr>
                <w:szCs w:val="22"/>
              </w:rPr>
              <w:t xml:space="preserve">Addition </w:t>
            </w:r>
          </w:p>
        </w:tc>
        <w:tc>
          <w:tcPr>
            <w:tcW w:w="1134" w:type="dxa"/>
          </w:tcPr>
          <w:p w:rsidR="00632F79" w:rsidRPr="00B9400A" w:rsidRDefault="00632F79" w:rsidP="00B9400A">
            <w:pPr>
              <w:spacing w:after="0" w:line="240" w:lineRule="auto"/>
              <w:ind w:right="-12"/>
              <w:jc w:val="right"/>
              <w:rPr>
                <w:rFonts w:eastAsia="Times New Roman"/>
                <w:spacing w:val="0"/>
              </w:rPr>
            </w:pPr>
            <w:r>
              <w:rPr>
                <w:rFonts w:eastAsia="Times New Roman"/>
                <w:spacing w:val="0"/>
              </w:rPr>
              <w:t>(3,856)</w:t>
            </w:r>
          </w:p>
        </w:tc>
        <w:tc>
          <w:tcPr>
            <w:tcW w:w="284" w:type="dxa"/>
            <w:vAlign w:val="bottom"/>
          </w:tcPr>
          <w:p w:rsidR="00632F79" w:rsidRPr="00947733" w:rsidRDefault="00632F79" w:rsidP="00632F79">
            <w:pPr>
              <w:tabs>
                <w:tab w:val="decimal" w:pos="765"/>
              </w:tabs>
              <w:spacing w:after="0" w:line="240" w:lineRule="auto"/>
              <w:jc w:val="right"/>
              <w:rPr>
                <w:rFonts w:eastAsia="SimSun"/>
                <w:spacing w:val="0"/>
                <w:lang w:val="en-GB" w:bidi="ar-SA"/>
              </w:rPr>
            </w:pPr>
          </w:p>
        </w:tc>
        <w:tc>
          <w:tcPr>
            <w:tcW w:w="1134" w:type="dxa"/>
          </w:tcPr>
          <w:p w:rsidR="00632F79" w:rsidRPr="00B9400A" w:rsidRDefault="00632F79" w:rsidP="00044C00">
            <w:pPr>
              <w:spacing w:after="0" w:line="240" w:lineRule="auto"/>
              <w:ind w:right="10"/>
              <w:jc w:val="right"/>
              <w:rPr>
                <w:rFonts w:eastAsia="Times New Roman"/>
                <w:spacing w:val="0"/>
              </w:rPr>
            </w:pPr>
            <w:r>
              <w:rPr>
                <w:rFonts w:eastAsia="Times New Roman"/>
                <w:spacing w:val="0"/>
              </w:rPr>
              <w:t>(1,707)</w:t>
            </w:r>
          </w:p>
        </w:tc>
        <w:tc>
          <w:tcPr>
            <w:tcW w:w="283" w:type="dxa"/>
            <w:vAlign w:val="bottom"/>
          </w:tcPr>
          <w:p w:rsidR="00632F79" w:rsidRPr="00947733" w:rsidRDefault="00632F79" w:rsidP="00632F79">
            <w:pPr>
              <w:tabs>
                <w:tab w:val="decimal" w:pos="765"/>
              </w:tabs>
              <w:spacing w:after="0" w:line="240" w:lineRule="auto"/>
              <w:jc w:val="right"/>
              <w:rPr>
                <w:rFonts w:eastAsia="SimSun"/>
                <w:spacing w:val="0"/>
                <w:lang w:val="en-GB" w:bidi="ar-SA"/>
              </w:rPr>
            </w:pPr>
          </w:p>
        </w:tc>
        <w:tc>
          <w:tcPr>
            <w:tcW w:w="1134" w:type="dxa"/>
            <w:vAlign w:val="bottom"/>
          </w:tcPr>
          <w:p w:rsidR="00632F79" w:rsidRPr="00B9400A" w:rsidRDefault="00632F79" w:rsidP="00044C00">
            <w:pPr>
              <w:spacing w:after="0" w:line="240" w:lineRule="auto"/>
              <w:ind w:left="-79" w:right="-24"/>
              <w:jc w:val="right"/>
              <w:rPr>
                <w:rFonts w:eastAsia="SimSun"/>
                <w:spacing w:val="0"/>
                <w:lang w:val="en-GB" w:bidi="ar-SA"/>
              </w:rPr>
            </w:pPr>
            <w:r w:rsidRPr="00986196">
              <w:rPr>
                <w:rFonts w:eastAsia="SimSun"/>
                <w:spacing w:val="0"/>
                <w:lang w:val="en-GB" w:bidi="ar-SA"/>
              </w:rPr>
              <w:t>(</w:t>
            </w:r>
            <w:r>
              <w:rPr>
                <w:rFonts w:eastAsia="SimSun"/>
                <w:spacing w:val="0"/>
                <w:lang w:val="en-GB" w:bidi="ar-SA"/>
              </w:rPr>
              <w:t>2,286</w:t>
            </w:r>
            <w:r w:rsidRPr="00986196">
              <w:rPr>
                <w:rFonts w:eastAsia="SimSun"/>
                <w:spacing w:val="0"/>
                <w:lang w:val="en-GB" w:bidi="ar-SA"/>
              </w:rPr>
              <w:t>)</w:t>
            </w:r>
          </w:p>
        </w:tc>
        <w:tc>
          <w:tcPr>
            <w:tcW w:w="284" w:type="dxa"/>
            <w:vAlign w:val="bottom"/>
          </w:tcPr>
          <w:p w:rsidR="00632F79" w:rsidRPr="00947733" w:rsidRDefault="00632F79" w:rsidP="00632F79">
            <w:pPr>
              <w:tabs>
                <w:tab w:val="decimal" w:pos="765"/>
              </w:tabs>
              <w:spacing w:after="0" w:line="240" w:lineRule="auto"/>
              <w:jc w:val="right"/>
              <w:rPr>
                <w:rFonts w:eastAsia="SimSun"/>
                <w:spacing w:val="0"/>
                <w:lang w:val="en-GB" w:bidi="ar-SA"/>
              </w:rPr>
            </w:pPr>
          </w:p>
        </w:tc>
        <w:tc>
          <w:tcPr>
            <w:tcW w:w="1134" w:type="dxa"/>
            <w:vAlign w:val="bottom"/>
          </w:tcPr>
          <w:p w:rsidR="00632F79" w:rsidRPr="00044C00" w:rsidRDefault="00632F79" w:rsidP="00044C00">
            <w:pPr>
              <w:tabs>
                <w:tab w:val="decimal" w:pos="701"/>
                <w:tab w:val="decimal" w:pos="765"/>
              </w:tabs>
              <w:spacing w:after="0" w:line="240" w:lineRule="auto"/>
              <w:ind w:left="-79" w:right="77"/>
              <w:jc w:val="right"/>
              <w:rPr>
                <w:rFonts w:eastAsia="Times New Roman"/>
                <w:spacing w:val="0"/>
              </w:rPr>
            </w:pPr>
            <w:r>
              <w:rPr>
                <w:rFonts w:eastAsia="Times New Roman"/>
                <w:spacing w:val="0"/>
              </w:rPr>
              <w:t>(1,707)</w:t>
            </w:r>
          </w:p>
        </w:tc>
      </w:tr>
      <w:tr w:rsidR="00632F79" w:rsidRPr="00947733" w:rsidTr="008863D5">
        <w:trPr>
          <w:cantSplit/>
          <w:trHeight w:val="20"/>
        </w:trPr>
        <w:tc>
          <w:tcPr>
            <w:tcW w:w="4205" w:type="dxa"/>
          </w:tcPr>
          <w:p w:rsidR="00632F79" w:rsidRPr="00B9400A" w:rsidRDefault="00632F79" w:rsidP="00704ACE">
            <w:pPr>
              <w:spacing w:after="0" w:line="240" w:lineRule="auto"/>
              <w:ind w:left="28" w:firstLine="23"/>
              <w:rPr>
                <w:szCs w:val="22"/>
                <w:cs/>
              </w:rPr>
            </w:pPr>
            <w:r w:rsidRPr="00947733">
              <w:rPr>
                <w:szCs w:val="22"/>
              </w:rPr>
              <w:t>At</w:t>
            </w:r>
            <w:r w:rsidRPr="00947733">
              <w:rPr>
                <w:szCs w:val="22"/>
                <w:cs/>
              </w:rPr>
              <w:t xml:space="preserve">  </w:t>
            </w:r>
            <w:r w:rsidRPr="00947733">
              <w:rPr>
                <w:szCs w:val="22"/>
              </w:rPr>
              <w:t>31 December</w:t>
            </w:r>
          </w:p>
        </w:tc>
        <w:tc>
          <w:tcPr>
            <w:tcW w:w="1134" w:type="dxa"/>
            <w:tcBorders>
              <w:top w:val="single" w:sz="4" w:space="0" w:color="auto"/>
              <w:bottom w:val="double" w:sz="4" w:space="0" w:color="auto"/>
            </w:tcBorders>
          </w:tcPr>
          <w:p w:rsidR="00632F79" w:rsidRPr="00B9400A" w:rsidRDefault="00632F79" w:rsidP="00B9400A">
            <w:pPr>
              <w:spacing w:after="0" w:line="240" w:lineRule="auto"/>
              <w:ind w:right="-12"/>
              <w:jc w:val="right"/>
              <w:rPr>
                <w:rFonts w:eastAsia="Times New Roman"/>
                <w:spacing w:val="0"/>
              </w:rPr>
            </w:pPr>
            <w:r>
              <w:rPr>
                <w:rFonts w:eastAsia="Times New Roman"/>
                <w:spacing w:val="0"/>
              </w:rPr>
              <w:t>(17,728)</w:t>
            </w:r>
          </w:p>
        </w:tc>
        <w:tc>
          <w:tcPr>
            <w:tcW w:w="284" w:type="dxa"/>
            <w:vAlign w:val="bottom"/>
          </w:tcPr>
          <w:p w:rsidR="00632F79" w:rsidRPr="00947733" w:rsidRDefault="00632F79" w:rsidP="00632F79">
            <w:pPr>
              <w:tabs>
                <w:tab w:val="decimal" w:pos="765"/>
              </w:tabs>
              <w:spacing w:after="0" w:line="240" w:lineRule="auto"/>
              <w:jc w:val="right"/>
              <w:rPr>
                <w:rFonts w:eastAsia="SimSun"/>
                <w:spacing w:val="0"/>
                <w:lang w:val="en-GB" w:bidi="ar-SA"/>
              </w:rPr>
            </w:pPr>
          </w:p>
        </w:tc>
        <w:tc>
          <w:tcPr>
            <w:tcW w:w="1134" w:type="dxa"/>
            <w:tcBorders>
              <w:top w:val="single" w:sz="4" w:space="0" w:color="auto"/>
              <w:bottom w:val="double" w:sz="4" w:space="0" w:color="auto"/>
            </w:tcBorders>
          </w:tcPr>
          <w:p w:rsidR="00632F79" w:rsidRPr="00B9400A" w:rsidRDefault="00632F79" w:rsidP="00044C00">
            <w:pPr>
              <w:spacing w:after="0" w:line="240" w:lineRule="auto"/>
              <w:ind w:right="10"/>
              <w:jc w:val="right"/>
              <w:rPr>
                <w:rFonts w:eastAsia="Times New Roman"/>
                <w:spacing w:val="0"/>
              </w:rPr>
            </w:pPr>
            <w:r>
              <w:rPr>
                <w:rFonts w:eastAsia="Times New Roman"/>
                <w:spacing w:val="0"/>
              </w:rPr>
              <w:t>(13,872)</w:t>
            </w:r>
          </w:p>
        </w:tc>
        <w:tc>
          <w:tcPr>
            <w:tcW w:w="283" w:type="dxa"/>
            <w:vAlign w:val="bottom"/>
          </w:tcPr>
          <w:p w:rsidR="00632F79" w:rsidRPr="00947733" w:rsidRDefault="00632F79" w:rsidP="00632F79">
            <w:pPr>
              <w:tabs>
                <w:tab w:val="decimal" w:pos="765"/>
              </w:tabs>
              <w:spacing w:after="0" w:line="240" w:lineRule="auto"/>
              <w:jc w:val="right"/>
              <w:rPr>
                <w:rFonts w:eastAsia="SimSun"/>
                <w:spacing w:val="0"/>
                <w:lang w:val="en-GB" w:bidi="ar-SA"/>
              </w:rPr>
            </w:pPr>
          </w:p>
        </w:tc>
        <w:tc>
          <w:tcPr>
            <w:tcW w:w="1134" w:type="dxa"/>
            <w:tcBorders>
              <w:top w:val="single" w:sz="4" w:space="0" w:color="auto"/>
              <w:bottom w:val="double" w:sz="4" w:space="0" w:color="auto"/>
            </w:tcBorders>
            <w:vAlign w:val="bottom"/>
          </w:tcPr>
          <w:p w:rsidR="00632F79" w:rsidRPr="00947733" w:rsidRDefault="00632F79" w:rsidP="00044C00">
            <w:pPr>
              <w:spacing w:after="0" w:line="240" w:lineRule="auto"/>
              <w:ind w:left="-79" w:right="-24"/>
              <w:jc w:val="right"/>
              <w:rPr>
                <w:rFonts w:eastAsia="SimSun"/>
                <w:spacing w:val="0"/>
                <w:lang w:val="en-GB" w:bidi="ar-SA"/>
              </w:rPr>
            </w:pPr>
            <w:r w:rsidRPr="00986196">
              <w:rPr>
                <w:rFonts w:eastAsia="SimSun"/>
                <w:spacing w:val="0"/>
                <w:lang w:val="en-GB" w:bidi="ar-SA"/>
              </w:rPr>
              <w:t>(</w:t>
            </w:r>
            <w:r>
              <w:rPr>
                <w:rFonts w:eastAsia="SimSun"/>
                <w:spacing w:val="0"/>
                <w:lang w:val="en-GB" w:bidi="ar-SA"/>
              </w:rPr>
              <w:t>16,158</w:t>
            </w:r>
            <w:r w:rsidRPr="00986196">
              <w:rPr>
                <w:rFonts w:eastAsia="SimSun"/>
                <w:spacing w:val="0"/>
                <w:lang w:val="en-GB" w:bidi="ar-SA"/>
              </w:rPr>
              <w:t>)</w:t>
            </w:r>
          </w:p>
        </w:tc>
        <w:tc>
          <w:tcPr>
            <w:tcW w:w="284" w:type="dxa"/>
            <w:vAlign w:val="bottom"/>
          </w:tcPr>
          <w:p w:rsidR="00632F79" w:rsidRPr="00947733" w:rsidRDefault="00632F79" w:rsidP="00632F79">
            <w:pPr>
              <w:tabs>
                <w:tab w:val="decimal" w:pos="765"/>
              </w:tabs>
              <w:spacing w:after="0" w:line="240" w:lineRule="auto"/>
              <w:jc w:val="right"/>
              <w:rPr>
                <w:rFonts w:eastAsia="SimSun"/>
                <w:spacing w:val="0"/>
                <w:lang w:val="en-GB" w:bidi="ar-SA"/>
              </w:rPr>
            </w:pPr>
          </w:p>
        </w:tc>
        <w:tc>
          <w:tcPr>
            <w:tcW w:w="1134" w:type="dxa"/>
            <w:tcBorders>
              <w:top w:val="single" w:sz="4" w:space="0" w:color="auto"/>
              <w:bottom w:val="double" w:sz="4" w:space="0" w:color="auto"/>
            </w:tcBorders>
            <w:vAlign w:val="bottom"/>
          </w:tcPr>
          <w:p w:rsidR="00632F79" w:rsidRPr="00044C00" w:rsidRDefault="00632F79" w:rsidP="00044C00">
            <w:pPr>
              <w:tabs>
                <w:tab w:val="decimal" w:pos="701"/>
                <w:tab w:val="decimal" w:pos="765"/>
              </w:tabs>
              <w:spacing w:after="0" w:line="240" w:lineRule="auto"/>
              <w:ind w:left="-79" w:right="77"/>
              <w:jc w:val="right"/>
              <w:rPr>
                <w:rFonts w:eastAsia="Times New Roman"/>
                <w:spacing w:val="0"/>
              </w:rPr>
            </w:pPr>
            <w:r w:rsidRPr="00A424B5">
              <w:rPr>
                <w:rFonts w:eastAsia="Times New Roman"/>
                <w:spacing w:val="0"/>
              </w:rPr>
              <w:t>(</w:t>
            </w:r>
            <w:r>
              <w:rPr>
                <w:rFonts w:eastAsia="Times New Roman"/>
                <w:spacing w:val="0"/>
              </w:rPr>
              <w:t>13</w:t>
            </w:r>
            <w:r w:rsidRPr="00A424B5">
              <w:rPr>
                <w:rFonts w:eastAsia="Times New Roman"/>
                <w:spacing w:val="0"/>
              </w:rPr>
              <w:t>,</w:t>
            </w:r>
            <w:r>
              <w:rPr>
                <w:rFonts w:eastAsia="Times New Roman"/>
                <w:spacing w:val="0"/>
              </w:rPr>
              <w:t>872</w:t>
            </w:r>
            <w:r w:rsidRPr="00A424B5">
              <w:rPr>
                <w:rFonts w:eastAsia="Times New Roman"/>
                <w:spacing w:val="0"/>
              </w:rPr>
              <w:t>)</w:t>
            </w:r>
          </w:p>
        </w:tc>
      </w:tr>
    </w:tbl>
    <w:p w:rsidR="00632F79" w:rsidRPr="00B7283E" w:rsidRDefault="00632F79" w:rsidP="009B4E6D">
      <w:pPr>
        <w:tabs>
          <w:tab w:val="left" w:pos="423"/>
        </w:tabs>
        <w:spacing w:after="0" w:line="240" w:lineRule="auto"/>
        <w:rPr>
          <w:rFonts w:eastAsia="MS Mincho"/>
          <w:spacing w:val="0"/>
          <w:sz w:val="8"/>
          <w:szCs w:val="8"/>
        </w:rPr>
      </w:pPr>
    </w:p>
    <w:p w:rsidR="00C71495" w:rsidRPr="004D18F9" w:rsidRDefault="00C71495" w:rsidP="00B9400A">
      <w:pPr>
        <w:tabs>
          <w:tab w:val="left" w:pos="423"/>
        </w:tabs>
        <w:spacing w:after="0" w:line="240" w:lineRule="auto"/>
        <w:ind w:firstLine="531"/>
        <w:rPr>
          <w:sz w:val="12"/>
          <w:szCs w:val="12"/>
        </w:rPr>
      </w:pPr>
    </w:p>
    <w:p w:rsidR="00E13C8F" w:rsidRDefault="00E13C8F" w:rsidP="008863D5">
      <w:pPr>
        <w:tabs>
          <w:tab w:val="left" w:pos="423"/>
        </w:tabs>
        <w:spacing w:after="0" w:line="240" w:lineRule="auto"/>
        <w:ind w:firstLine="406"/>
      </w:pPr>
      <w:r w:rsidRPr="00E13C8F">
        <w:t xml:space="preserve">Cost of inventories recognized </w:t>
      </w:r>
      <w:proofErr w:type="gramStart"/>
      <w:r w:rsidRPr="00E13C8F">
        <w:t>as an expenses</w:t>
      </w:r>
      <w:proofErr w:type="gramEnd"/>
      <w:r w:rsidRPr="00E13C8F">
        <w:t xml:space="preserve"> and were included in cost of sales and services as follows:-</w:t>
      </w:r>
    </w:p>
    <w:p w:rsidR="00E13C8F" w:rsidRPr="004D18F9" w:rsidRDefault="00E13C8F" w:rsidP="00B9400A">
      <w:pPr>
        <w:tabs>
          <w:tab w:val="left" w:pos="423"/>
        </w:tabs>
        <w:spacing w:after="0" w:line="240" w:lineRule="auto"/>
        <w:ind w:firstLine="531"/>
        <w:rPr>
          <w:rFonts w:eastAsia="MS Mincho"/>
          <w:spacing w:val="0"/>
          <w:sz w:val="12"/>
          <w:szCs w:val="12"/>
        </w:rPr>
      </w:pPr>
    </w:p>
    <w:tbl>
      <w:tblPr>
        <w:tblW w:w="9583" w:type="dxa"/>
        <w:tblInd w:w="317" w:type="dxa"/>
        <w:tblLayout w:type="fixed"/>
        <w:tblCellMar>
          <w:left w:w="79" w:type="dxa"/>
          <w:right w:w="79" w:type="dxa"/>
        </w:tblCellMar>
        <w:tblLook w:val="0000"/>
      </w:tblPr>
      <w:tblGrid>
        <w:gridCol w:w="4219"/>
        <w:gridCol w:w="1134"/>
        <w:gridCol w:w="284"/>
        <w:gridCol w:w="1134"/>
        <w:gridCol w:w="283"/>
        <w:gridCol w:w="1134"/>
        <w:gridCol w:w="284"/>
        <w:gridCol w:w="1111"/>
      </w:tblGrid>
      <w:tr w:rsidR="000957AE" w:rsidRPr="000957AE" w:rsidTr="008863D5">
        <w:trPr>
          <w:cantSplit/>
          <w:trHeight w:val="20"/>
        </w:trPr>
        <w:tc>
          <w:tcPr>
            <w:tcW w:w="4219" w:type="dxa"/>
          </w:tcPr>
          <w:p w:rsidR="00766A5F" w:rsidRPr="000957AE" w:rsidRDefault="00766A5F" w:rsidP="00766A5F">
            <w:pPr>
              <w:spacing w:after="0" w:line="240" w:lineRule="auto"/>
              <w:ind w:left="230" w:hanging="125"/>
              <w:rPr>
                <w:i/>
                <w:iCs/>
                <w:snapToGrid w:val="0"/>
                <w:cs/>
                <w:lang w:val="en-GB" w:eastAsia="th-TH"/>
              </w:rPr>
            </w:pPr>
          </w:p>
        </w:tc>
        <w:tc>
          <w:tcPr>
            <w:tcW w:w="2552" w:type="dxa"/>
            <w:gridSpan w:val="3"/>
          </w:tcPr>
          <w:p w:rsidR="00766A5F" w:rsidRPr="000957AE" w:rsidRDefault="00766A5F" w:rsidP="00766A5F">
            <w:pPr>
              <w:pStyle w:val="acctfourfigures"/>
              <w:tabs>
                <w:tab w:val="clear" w:pos="765"/>
                <w:tab w:val="decimal" w:pos="870"/>
              </w:tabs>
              <w:spacing w:line="240" w:lineRule="auto"/>
              <w:ind w:left="-79" w:right="-26"/>
              <w:rPr>
                <w:rFonts w:ascii="Angsana New" w:hAnsi="Angsana New"/>
                <w:b/>
                <w:bCs/>
                <w:szCs w:val="28"/>
              </w:rPr>
            </w:pPr>
          </w:p>
        </w:tc>
        <w:tc>
          <w:tcPr>
            <w:tcW w:w="283" w:type="dxa"/>
          </w:tcPr>
          <w:p w:rsidR="00766A5F" w:rsidRPr="000957AE" w:rsidRDefault="00766A5F" w:rsidP="00766A5F">
            <w:pPr>
              <w:pStyle w:val="acctfourfigures"/>
              <w:spacing w:line="240" w:lineRule="auto"/>
              <w:jc w:val="right"/>
              <w:rPr>
                <w:rFonts w:ascii="Angsana New" w:hAnsi="Angsana New"/>
                <w:b/>
                <w:bCs/>
                <w:szCs w:val="28"/>
              </w:rPr>
            </w:pPr>
          </w:p>
        </w:tc>
        <w:tc>
          <w:tcPr>
            <w:tcW w:w="2529" w:type="dxa"/>
            <w:gridSpan w:val="3"/>
            <w:tcBorders>
              <w:left w:val="nil"/>
              <w:bottom w:val="nil"/>
              <w:right w:val="nil"/>
            </w:tcBorders>
            <w:vAlign w:val="bottom"/>
          </w:tcPr>
          <w:p w:rsidR="00766A5F" w:rsidRPr="000957AE" w:rsidRDefault="005D276A" w:rsidP="00766A5F">
            <w:pPr>
              <w:pStyle w:val="acctfourfigures"/>
              <w:tabs>
                <w:tab w:val="decimal" w:pos="701"/>
              </w:tabs>
              <w:spacing w:line="240" w:lineRule="auto"/>
              <w:ind w:left="-79" w:right="66"/>
              <w:jc w:val="right"/>
              <w:rPr>
                <w:rFonts w:ascii="Angsana New" w:hAnsi="Angsana New"/>
                <w:b/>
                <w:bCs/>
                <w:szCs w:val="28"/>
              </w:rPr>
            </w:pPr>
            <w:r>
              <w:rPr>
                <w:rFonts w:ascii="Angsana New" w:eastAsia="Times New Roman" w:hAnsi="Angsana New"/>
                <w:lang w:bidi="th-TH"/>
              </w:rPr>
              <w:t>(</w:t>
            </w:r>
            <w:r w:rsidR="00766A5F" w:rsidRPr="000957AE">
              <w:rPr>
                <w:rFonts w:ascii="Angsana New" w:eastAsia="Times New Roman" w:hAnsi="Angsana New"/>
              </w:rPr>
              <w:t xml:space="preserve">Unit </w:t>
            </w:r>
            <w:r w:rsidR="00766A5F" w:rsidRPr="000957AE">
              <w:rPr>
                <w:rFonts w:ascii="Angsana New" w:eastAsia="Times New Roman" w:hAnsi="Angsana New"/>
                <w:cs/>
                <w:lang w:bidi="th-TH"/>
              </w:rPr>
              <w:t xml:space="preserve">: </w:t>
            </w:r>
            <w:r w:rsidR="00766A5F" w:rsidRPr="000957AE">
              <w:rPr>
                <w:rFonts w:ascii="Angsana New" w:eastAsia="Times New Roman" w:hAnsi="Angsana New"/>
              </w:rPr>
              <w:t>Thousand Baht</w:t>
            </w:r>
            <w:r>
              <w:rPr>
                <w:rFonts w:ascii="Angsana New" w:eastAsia="Times New Roman" w:hAnsi="Angsana New"/>
                <w:lang w:bidi="th-TH"/>
              </w:rPr>
              <w:t>)</w:t>
            </w:r>
          </w:p>
        </w:tc>
      </w:tr>
      <w:tr w:rsidR="000957AE" w:rsidRPr="000957AE" w:rsidTr="008863D5">
        <w:trPr>
          <w:cantSplit/>
          <w:trHeight w:val="20"/>
        </w:trPr>
        <w:tc>
          <w:tcPr>
            <w:tcW w:w="4219" w:type="dxa"/>
          </w:tcPr>
          <w:p w:rsidR="00766A5F" w:rsidRPr="000957AE" w:rsidRDefault="00766A5F" w:rsidP="00766A5F">
            <w:pPr>
              <w:spacing w:after="0" w:line="240" w:lineRule="auto"/>
              <w:ind w:left="230" w:hanging="125"/>
              <w:rPr>
                <w:i/>
                <w:iCs/>
                <w:snapToGrid w:val="0"/>
                <w:cs/>
                <w:lang w:val="en-GB" w:eastAsia="th-TH"/>
              </w:rPr>
            </w:pPr>
          </w:p>
        </w:tc>
        <w:tc>
          <w:tcPr>
            <w:tcW w:w="2552" w:type="dxa"/>
            <w:gridSpan w:val="3"/>
            <w:shd w:val="clear" w:color="auto" w:fill="auto"/>
          </w:tcPr>
          <w:p w:rsidR="00766A5F" w:rsidRPr="000957AE" w:rsidRDefault="00766A5F" w:rsidP="00766A5F">
            <w:pPr>
              <w:spacing w:after="0" w:line="240" w:lineRule="auto"/>
              <w:ind w:left="-108" w:right="-110"/>
              <w:jc w:val="center"/>
              <w:rPr>
                <w:rFonts w:eastAsia="MS Mincho"/>
                <w:u w:val="single"/>
              </w:rPr>
            </w:pPr>
            <w:r w:rsidRPr="000957AE">
              <w:rPr>
                <w:rFonts w:eastAsia="MS Mincho"/>
                <w:u w:val="single"/>
              </w:rPr>
              <w:t>Consolidated</w:t>
            </w:r>
          </w:p>
          <w:p w:rsidR="00766A5F" w:rsidRPr="000957AE" w:rsidRDefault="00766A5F" w:rsidP="00766A5F">
            <w:pPr>
              <w:pStyle w:val="acctfourfigures"/>
              <w:tabs>
                <w:tab w:val="clear" w:pos="765"/>
                <w:tab w:val="decimal" w:pos="870"/>
              </w:tabs>
              <w:spacing w:line="240" w:lineRule="auto"/>
              <w:ind w:left="-79" w:right="-26"/>
              <w:jc w:val="center"/>
              <w:rPr>
                <w:rFonts w:ascii="Angsana New" w:hAnsi="Angsana New"/>
                <w:b/>
                <w:bCs/>
                <w:szCs w:val="28"/>
              </w:rPr>
            </w:pPr>
            <w:r w:rsidRPr="000957AE">
              <w:rPr>
                <w:rFonts w:ascii="Angsana New" w:eastAsia="MS Mincho" w:hAnsi="Angsana New"/>
                <w:u w:val="single"/>
              </w:rPr>
              <w:t>financial statements</w:t>
            </w:r>
          </w:p>
        </w:tc>
        <w:tc>
          <w:tcPr>
            <w:tcW w:w="283" w:type="dxa"/>
          </w:tcPr>
          <w:p w:rsidR="00766A5F" w:rsidRPr="000957AE" w:rsidRDefault="00766A5F" w:rsidP="00766A5F">
            <w:pPr>
              <w:pStyle w:val="acctfourfigures"/>
              <w:spacing w:line="240" w:lineRule="auto"/>
              <w:jc w:val="right"/>
              <w:rPr>
                <w:rFonts w:ascii="Angsana New" w:hAnsi="Angsana New"/>
                <w:b/>
                <w:bCs/>
                <w:szCs w:val="28"/>
              </w:rPr>
            </w:pPr>
          </w:p>
        </w:tc>
        <w:tc>
          <w:tcPr>
            <w:tcW w:w="2529" w:type="dxa"/>
            <w:gridSpan w:val="3"/>
          </w:tcPr>
          <w:p w:rsidR="00766A5F" w:rsidRPr="000957AE" w:rsidRDefault="000D772C" w:rsidP="00766A5F">
            <w:pPr>
              <w:spacing w:after="0" w:line="240" w:lineRule="auto"/>
              <w:ind w:left="-108" w:right="-110"/>
              <w:jc w:val="center"/>
              <w:rPr>
                <w:rFonts w:eastAsia="MS Mincho"/>
                <w:u w:val="single"/>
              </w:rPr>
            </w:pPr>
            <w:r>
              <w:rPr>
                <w:rFonts w:eastAsia="MS Mincho"/>
                <w:u w:val="single"/>
              </w:rPr>
              <w:t>Separate</w:t>
            </w:r>
          </w:p>
          <w:p w:rsidR="00766A5F" w:rsidRPr="000957AE" w:rsidRDefault="00766A5F" w:rsidP="00DD3464">
            <w:pPr>
              <w:pStyle w:val="acctfourfigures"/>
              <w:tabs>
                <w:tab w:val="decimal" w:pos="701"/>
              </w:tabs>
              <w:spacing w:line="240" w:lineRule="auto"/>
              <w:ind w:left="-79" w:right="66"/>
              <w:jc w:val="center"/>
              <w:rPr>
                <w:rFonts w:ascii="Angsana New" w:hAnsi="Angsana New"/>
                <w:b/>
                <w:bCs/>
                <w:szCs w:val="28"/>
              </w:rPr>
            </w:pPr>
            <w:r w:rsidRPr="000957AE">
              <w:rPr>
                <w:rFonts w:ascii="Angsana New" w:eastAsia="MS Mincho" w:hAnsi="Angsana New"/>
                <w:u w:val="single"/>
              </w:rPr>
              <w:t>financial statements</w:t>
            </w:r>
          </w:p>
        </w:tc>
      </w:tr>
      <w:tr w:rsidR="000957AE" w:rsidRPr="000957AE" w:rsidTr="008863D5">
        <w:trPr>
          <w:cantSplit/>
          <w:trHeight w:val="20"/>
        </w:trPr>
        <w:tc>
          <w:tcPr>
            <w:tcW w:w="4219" w:type="dxa"/>
          </w:tcPr>
          <w:p w:rsidR="00766A5F" w:rsidRPr="000957AE" w:rsidRDefault="00766A5F" w:rsidP="00766A5F">
            <w:pPr>
              <w:spacing w:after="0" w:line="240" w:lineRule="auto"/>
              <w:ind w:left="230" w:hanging="125"/>
              <w:rPr>
                <w:i/>
                <w:iCs/>
                <w:snapToGrid w:val="0"/>
                <w:cs/>
                <w:lang w:val="en-GB" w:eastAsia="th-TH"/>
              </w:rPr>
            </w:pPr>
          </w:p>
        </w:tc>
        <w:tc>
          <w:tcPr>
            <w:tcW w:w="1134" w:type="dxa"/>
          </w:tcPr>
          <w:p w:rsidR="00766A5F" w:rsidRPr="000957AE" w:rsidRDefault="00766A5F" w:rsidP="00766A5F">
            <w:pPr>
              <w:spacing w:after="0" w:line="240" w:lineRule="auto"/>
              <w:ind w:left="-102" w:right="-72"/>
              <w:jc w:val="center"/>
              <w:rPr>
                <w:b/>
                <w:bCs/>
              </w:rPr>
            </w:pPr>
            <w:r w:rsidRPr="000957AE">
              <w:rPr>
                <w:rFonts w:eastAsia="MS Mincho"/>
                <w:bCs/>
                <w:u w:val="single"/>
              </w:rPr>
              <w:t>2024</w:t>
            </w:r>
          </w:p>
        </w:tc>
        <w:tc>
          <w:tcPr>
            <w:tcW w:w="284" w:type="dxa"/>
          </w:tcPr>
          <w:p w:rsidR="00766A5F" w:rsidRPr="000957AE" w:rsidRDefault="00766A5F" w:rsidP="00766A5F">
            <w:pPr>
              <w:pStyle w:val="acctfourfigures"/>
              <w:spacing w:line="240" w:lineRule="auto"/>
              <w:jc w:val="center"/>
              <w:rPr>
                <w:rFonts w:ascii="Angsana New" w:hAnsi="Angsana New"/>
                <w:b/>
                <w:bCs/>
                <w:szCs w:val="28"/>
              </w:rPr>
            </w:pPr>
          </w:p>
        </w:tc>
        <w:tc>
          <w:tcPr>
            <w:tcW w:w="1134" w:type="dxa"/>
          </w:tcPr>
          <w:p w:rsidR="00766A5F" w:rsidRPr="000957AE" w:rsidRDefault="00766A5F" w:rsidP="00766A5F">
            <w:pPr>
              <w:pStyle w:val="acctfourfigures"/>
              <w:tabs>
                <w:tab w:val="clear" w:pos="765"/>
              </w:tabs>
              <w:spacing w:line="240" w:lineRule="auto"/>
              <w:ind w:left="-79" w:right="-26"/>
              <w:jc w:val="center"/>
              <w:rPr>
                <w:rFonts w:ascii="Angsana New" w:hAnsi="Angsana New"/>
                <w:b/>
                <w:bCs/>
                <w:szCs w:val="28"/>
              </w:rPr>
            </w:pPr>
            <w:r w:rsidRPr="000957AE">
              <w:rPr>
                <w:rFonts w:ascii="Angsana New" w:eastAsia="MS Mincho" w:hAnsi="Angsana New"/>
                <w:bCs/>
                <w:u w:val="single"/>
              </w:rPr>
              <w:t>2023</w:t>
            </w:r>
          </w:p>
        </w:tc>
        <w:tc>
          <w:tcPr>
            <w:tcW w:w="283" w:type="dxa"/>
          </w:tcPr>
          <w:p w:rsidR="00766A5F" w:rsidRPr="000957AE" w:rsidRDefault="00766A5F" w:rsidP="00766A5F">
            <w:pPr>
              <w:pStyle w:val="acctfourfigures"/>
              <w:spacing w:line="240" w:lineRule="auto"/>
              <w:jc w:val="center"/>
              <w:rPr>
                <w:rFonts w:ascii="Angsana New" w:hAnsi="Angsana New"/>
                <w:b/>
                <w:bCs/>
                <w:szCs w:val="28"/>
              </w:rPr>
            </w:pPr>
          </w:p>
        </w:tc>
        <w:tc>
          <w:tcPr>
            <w:tcW w:w="1134" w:type="dxa"/>
          </w:tcPr>
          <w:p w:rsidR="00766A5F" w:rsidRPr="000957AE" w:rsidRDefault="00766A5F" w:rsidP="00766A5F">
            <w:pPr>
              <w:pStyle w:val="acctfourfigures"/>
              <w:tabs>
                <w:tab w:val="clear" w:pos="765"/>
              </w:tabs>
              <w:spacing w:line="240" w:lineRule="auto"/>
              <w:ind w:left="-79" w:right="66"/>
              <w:jc w:val="center"/>
              <w:rPr>
                <w:rFonts w:ascii="Angsana New" w:hAnsi="Angsana New"/>
                <w:b/>
                <w:bCs/>
                <w:szCs w:val="28"/>
              </w:rPr>
            </w:pPr>
            <w:r w:rsidRPr="000957AE">
              <w:rPr>
                <w:rFonts w:ascii="Angsana New" w:eastAsia="MS Mincho" w:hAnsi="Angsana New"/>
                <w:bCs/>
                <w:u w:val="single"/>
              </w:rPr>
              <w:t>2024</w:t>
            </w:r>
          </w:p>
        </w:tc>
        <w:tc>
          <w:tcPr>
            <w:tcW w:w="284" w:type="dxa"/>
          </w:tcPr>
          <w:p w:rsidR="00766A5F" w:rsidRPr="000957AE" w:rsidRDefault="00766A5F" w:rsidP="00766A5F">
            <w:pPr>
              <w:pStyle w:val="acctfourfigures"/>
              <w:spacing w:line="240" w:lineRule="auto"/>
              <w:jc w:val="center"/>
              <w:rPr>
                <w:rFonts w:ascii="Angsana New" w:hAnsi="Angsana New"/>
                <w:b/>
                <w:bCs/>
                <w:szCs w:val="28"/>
              </w:rPr>
            </w:pPr>
          </w:p>
        </w:tc>
        <w:tc>
          <w:tcPr>
            <w:tcW w:w="1111" w:type="dxa"/>
          </w:tcPr>
          <w:p w:rsidR="00766A5F" w:rsidRPr="000957AE" w:rsidRDefault="00766A5F" w:rsidP="00766A5F">
            <w:pPr>
              <w:pStyle w:val="acctfourfigures"/>
              <w:tabs>
                <w:tab w:val="clear" w:pos="765"/>
              </w:tabs>
              <w:spacing w:line="240" w:lineRule="auto"/>
              <w:ind w:left="-79" w:right="66"/>
              <w:jc w:val="center"/>
              <w:rPr>
                <w:rFonts w:ascii="Angsana New" w:hAnsi="Angsana New"/>
                <w:b/>
                <w:bCs/>
                <w:szCs w:val="28"/>
              </w:rPr>
            </w:pPr>
            <w:r w:rsidRPr="000957AE">
              <w:rPr>
                <w:rFonts w:ascii="Angsana New" w:eastAsia="MS Mincho" w:hAnsi="Angsana New"/>
                <w:bCs/>
                <w:u w:val="single"/>
              </w:rPr>
              <w:t>2023</w:t>
            </w:r>
          </w:p>
        </w:tc>
      </w:tr>
      <w:tr w:rsidR="00B26C50" w:rsidRPr="00947733" w:rsidTr="008863D5">
        <w:trPr>
          <w:cantSplit/>
          <w:trHeight w:val="20"/>
        </w:trPr>
        <w:tc>
          <w:tcPr>
            <w:tcW w:w="4219" w:type="dxa"/>
          </w:tcPr>
          <w:p w:rsidR="00B26C50" w:rsidRPr="008863D5" w:rsidRDefault="00B26C50" w:rsidP="008863D5">
            <w:pPr>
              <w:spacing w:after="0" w:line="240" w:lineRule="auto"/>
              <w:ind w:left="117" w:hanging="14"/>
              <w:rPr>
                <w:szCs w:val="22"/>
              </w:rPr>
            </w:pPr>
            <w:r w:rsidRPr="008863D5">
              <w:rPr>
                <w:szCs w:val="22"/>
              </w:rPr>
              <w:t>Cost of sale</w:t>
            </w:r>
          </w:p>
        </w:tc>
        <w:tc>
          <w:tcPr>
            <w:tcW w:w="1134" w:type="dxa"/>
          </w:tcPr>
          <w:p w:rsidR="00B26C50" w:rsidRPr="00B9400A" w:rsidRDefault="00B26C50" w:rsidP="00B9400A">
            <w:pPr>
              <w:spacing w:after="0" w:line="240" w:lineRule="auto"/>
              <w:ind w:right="33"/>
              <w:jc w:val="right"/>
              <w:rPr>
                <w:rFonts w:eastAsia="Times New Roman"/>
                <w:spacing w:val="0"/>
              </w:rPr>
            </w:pPr>
            <w:r w:rsidRPr="00B9400A">
              <w:rPr>
                <w:rFonts w:eastAsia="Times New Roman"/>
                <w:spacing w:val="0"/>
              </w:rPr>
              <w:t>443,6</w:t>
            </w:r>
            <w:r w:rsidR="00F201A8">
              <w:rPr>
                <w:rFonts w:eastAsia="Times New Roman"/>
                <w:spacing w:val="0"/>
              </w:rPr>
              <w:t>86</w:t>
            </w:r>
          </w:p>
        </w:tc>
        <w:tc>
          <w:tcPr>
            <w:tcW w:w="284" w:type="dxa"/>
            <w:vAlign w:val="bottom"/>
          </w:tcPr>
          <w:p w:rsidR="00B26C50" w:rsidRPr="00B26C50" w:rsidRDefault="00B26C50" w:rsidP="00B9400A">
            <w:pPr>
              <w:pStyle w:val="acctfourfigures"/>
              <w:spacing w:line="240" w:lineRule="auto"/>
              <w:jc w:val="center"/>
              <w:rPr>
                <w:rFonts w:asciiTheme="majorBidi" w:eastAsiaTheme="minorHAnsi" w:hAnsiTheme="majorBidi" w:cstheme="majorBidi"/>
                <w:szCs w:val="28"/>
                <w:lang w:val="en-US" w:bidi="th-TH"/>
              </w:rPr>
            </w:pPr>
          </w:p>
        </w:tc>
        <w:tc>
          <w:tcPr>
            <w:tcW w:w="1134" w:type="dxa"/>
          </w:tcPr>
          <w:p w:rsidR="00B26C50" w:rsidRPr="00B9400A" w:rsidRDefault="00B26C50" w:rsidP="00B9400A">
            <w:pPr>
              <w:spacing w:after="0" w:line="240" w:lineRule="auto"/>
              <w:ind w:right="17"/>
              <w:jc w:val="right"/>
              <w:rPr>
                <w:rFonts w:eastAsia="Times New Roman"/>
                <w:spacing w:val="0"/>
              </w:rPr>
            </w:pPr>
            <w:r w:rsidRPr="00B9400A">
              <w:rPr>
                <w:rFonts w:eastAsia="Times New Roman"/>
                <w:spacing w:val="0"/>
              </w:rPr>
              <w:t>288,686</w:t>
            </w:r>
          </w:p>
        </w:tc>
        <w:tc>
          <w:tcPr>
            <w:tcW w:w="283" w:type="dxa"/>
            <w:vAlign w:val="bottom"/>
          </w:tcPr>
          <w:p w:rsidR="00B26C50" w:rsidRPr="00B26C50" w:rsidRDefault="00B26C50" w:rsidP="00B9400A">
            <w:pPr>
              <w:pStyle w:val="acctfourfigures"/>
              <w:spacing w:line="240" w:lineRule="auto"/>
              <w:jc w:val="center"/>
              <w:rPr>
                <w:rFonts w:asciiTheme="majorBidi" w:eastAsiaTheme="minorHAnsi" w:hAnsiTheme="majorBidi" w:cstheme="majorBidi"/>
                <w:szCs w:val="28"/>
                <w:lang w:val="en-US" w:bidi="th-TH"/>
              </w:rPr>
            </w:pPr>
          </w:p>
        </w:tc>
        <w:tc>
          <w:tcPr>
            <w:tcW w:w="1134" w:type="dxa"/>
            <w:vAlign w:val="bottom"/>
          </w:tcPr>
          <w:p w:rsidR="00B26C50" w:rsidRPr="00B9400A" w:rsidRDefault="00B26C50" w:rsidP="00B9400A">
            <w:pPr>
              <w:spacing w:after="0" w:line="240" w:lineRule="auto"/>
              <w:ind w:right="-35"/>
              <w:jc w:val="right"/>
              <w:rPr>
                <w:rFonts w:eastAsia="Cordia New"/>
                <w:spacing w:val="0"/>
              </w:rPr>
            </w:pPr>
            <w:r w:rsidRPr="00B9400A">
              <w:rPr>
                <w:rFonts w:eastAsia="Cordia New"/>
                <w:spacing w:val="0"/>
              </w:rPr>
              <w:t>342,796</w:t>
            </w:r>
          </w:p>
        </w:tc>
        <w:tc>
          <w:tcPr>
            <w:tcW w:w="284" w:type="dxa"/>
            <w:vAlign w:val="bottom"/>
          </w:tcPr>
          <w:p w:rsidR="00B26C50" w:rsidRPr="00B26C50" w:rsidRDefault="00B26C50" w:rsidP="00B9400A">
            <w:pPr>
              <w:pStyle w:val="acctfourfigures"/>
              <w:spacing w:line="240" w:lineRule="auto"/>
              <w:jc w:val="center"/>
              <w:rPr>
                <w:rFonts w:asciiTheme="majorBidi" w:eastAsiaTheme="minorHAnsi" w:hAnsiTheme="majorBidi" w:cstheme="majorBidi"/>
                <w:szCs w:val="28"/>
                <w:lang w:val="en-US" w:bidi="th-TH"/>
              </w:rPr>
            </w:pPr>
          </w:p>
        </w:tc>
        <w:tc>
          <w:tcPr>
            <w:tcW w:w="1111" w:type="dxa"/>
            <w:vAlign w:val="bottom"/>
          </w:tcPr>
          <w:p w:rsidR="00B26C50" w:rsidRPr="00B9400A" w:rsidRDefault="00B26C50" w:rsidP="00B9400A">
            <w:pPr>
              <w:spacing w:after="0" w:line="240" w:lineRule="auto"/>
              <w:ind w:right="67"/>
              <w:jc w:val="right"/>
              <w:rPr>
                <w:rFonts w:eastAsia="Times New Roman"/>
                <w:spacing w:val="0"/>
              </w:rPr>
            </w:pPr>
            <w:r w:rsidRPr="00B9400A">
              <w:rPr>
                <w:rFonts w:eastAsia="Times New Roman"/>
                <w:spacing w:val="0"/>
              </w:rPr>
              <w:t>257,245</w:t>
            </w:r>
          </w:p>
        </w:tc>
      </w:tr>
      <w:tr w:rsidR="00B26C50" w:rsidRPr="00947733" w:rsidTr="008863D5">
        <w:trPr>
          <w:cantSplit/>
          <w:trHeight w:val="20"/>
        </w:trPr>
        <w:tc>
          <w:tcPr>
            <w:tcW w:w="4219" w:type="dxa"/>
          </w:tcPr>
          <w:p w:rsidR="00B26C50" w:rsidRPr="008863D5" w:rsidRDefault="00F201A8" w:rsidP="008863D5">
            <w:pPr>
              <w:spacing w:after="0" w:line="240" w:lineRule="auto"/>
              <w:ind w:left="28" w:firstLine="75"/>
              <w:rPr>
                <w:szCs w:val="22"/>
                <w:rtl/>
                <w:cs/>
              </w:rPr>
            </w:pPr>
            <w:r w:rsidRPr="008863D5">
              <w:rPr>
                <w:szCs w:val="22"/>
              </w:rPr>
              <w:t>Loss on declining in value of inventories</w:t>
            </w:r>
          </w:p>
        </w:tc>
        <w:tc>
          <w:tcPr>
            <w:tcW w:w="1134" w:type="dxa"/>
          </w:tcPr>
          <w:p w:rsidR="00B26C50" w:rsidRPr="00B9400A" w:rsidRDefault="00B26C50" w:rsidP="00B9400A">
            <w:pPr>
              <w:spacing w:after="0" w:line="240" w:lineRule="auto"/>
              <w:ind w:right="33"/>
              <w:jc w:val="right"/>
              <w:rPr>
                <w:rFonts w:eastAsia="Times New Roman"/>
                <w:spacing w:val="0"/>
              </w:rPr>
            </w:pPr>
            <w:r w:rsidRPr="00B9400A">
              <w:rPr>
                <w:rFonts w:eastAsia="Times New Roman"/>
                <w:spacing w:val="0"/>
              </w:rPr>
              <w:t>3,856</w:t>
            </w:r>
          </w:p>
        </w:tc>
        <w:tc>
          <w:tcPr>
            <w:tcW w:w="284" w:type="dxa"/>
            <w:vAlign w:val="bottom"/>
          </w:tcPr>
          <w:p w:rsidR="00B26C50" w:rsidRPr="00B26C50" w:rsidRDefault="00B26C50" w:rsidP="00B9400A">
            <w:pPr>
              <w:pStyle w:val="acctfourfigures"/>
              <w:spacing w:line="240" w:lineRule="auto"/>
              <w:jc w:val="center"/>
              <w:rPr>
                <w:rFonts w:asciiTheme="majorBidi" w:hAnsiTheme="majorBidi" w:cstheme="majorBidi"/>
                <w:szCs w:val="28"/>
              </w:rPr>
            </w:pPr>
          </w:p>
        </w:tc>
        <w:tc>
          <w:tcPr>
            <w:tcW w:w="1134" w:type="dxa"/>
          </w:tcPr>
          <w:p w:rsidR="00B26C50" w:rsidRPr="00B9400A" w:rsidRDefault="00B26C50" w:rsidP="00B9400A">
            <w:pPr>
              <w:spacing w:after="0" w:line="240" w:lineRule="auto"/>
              <w:ind w:right="17"/>
              <w:jc w:val="right"/>
              <w:rPr>
                <w:rFonts w:eastAsia="Times New Roman"/>
                <w:spacing w:val="0"/>
              </w:rPr>
            </w:pPr>
            <w:r w:rsidRPr="00B9400A">
              <w:rPr>
                <w:rFonts w:eastAsia="Times New Roman"/>
                <w:spacing w:val="0"/>
              </w:rPr>
              <w:t>1,707</w:t>
            </w:r>
          </w:p>
        </w:tc>
        <w:tc>
          <w:tcPr>
            <w:tcW w:w="283" w:type="dxa"/>
            <w:vAlign w:val="bottom"/>
          </w:tcPr>
          <w:p w:rsidR="00B26C50" w:rsidRPr="00B26C50" w:rsidRDefault="00B26C50" w:rsidP="00B9400A">
            <w:pPr>
              <w:pStyle w:val="acctfourfigures"/>
              <w:spacing w:line="240" w:lineRule="auto"/>
              <w:jc w:val="center"/>
              <w:rPr>
                <w:rFonts w:asciiTheme="majorBidi" w:hAnsiTheme="majorBidi" w:cstheme="majorBidi"/>
                <w:szCs w:val="28"/>
              </w:rPr>
            </w:pPr>
          </w:p>
        </w:tc>
        <w:tc>
          <w:tcPr>
            <w:tcW w:w="1134" w:type="dxa"/>
            <w:vAlign w:val="bottom"/>
          </w:tcPr>
          <w:p w:rsidR="00B26C50" w:rsidRPr="00B9400A" w:rsidRDefault="00B26C50" w:rsidP="00B9400A">
            <w:pPr>
              <w:spacing w:after="0" w:line="240" w:lineRule="auto"/>
              <w:ind w:right="-35"/>
              <w:jc w:val="right"/>
              <w:rPr>
                <w:rFonts w:eastAsia="Cordia New"/>
                <w:spacing w:val="0"/>
              </w:rPr>
            </w:pPr>
            <w:r w:rsidRPr="00B9400A">
              <w:rPr>
                <w:rFonts w:eastAsia="Cordia New"/>
                <w:spacing w:val="0"/>
              </w:rPr>
              <w:t>2,286</w:t>
            </w:r>
          </w:p>
        </w:tc>
        <w:tc>
          <w:tcPr>
            <w:tcW w:w="284" w:type="dxa"/>
            <w:vAlign w:val="bottom"/>
          </w:tcPr>
          <w:p w:rsidR="00B26C50" w:rsidRPr="00B26C50" w:rsidRDefault="00B26C50" w:rsidP="00B9400A">
            <w:pPr>
              <w:pStyle w:val="acctfourfigures"/>
              <w:spacing w:line="240" w:lineRule="auto"/>
              <w:jc w:val="center"/>
              <w:rPr>
                <w:rFonts w:asciiTheme="majorBidi" w:hAnsiTheme="majorBidi" w:cstheme="majorBidi"/>
                <w:szCs w:val="28"/>
              </w:rPr>
            </w:pPr>
          </w:p>
        </w:tc>
        <w:tc>
          <w:tcPr>
            <w:tcW w:w="1111" w:type="dxa"/>
            <w:vAlign w:val="bottom"/>
          </w:tcPr>
          <w:p w:rsidR="00B26C50" w:rsidRPr="00B9400A" w:rsidRDefault="00B26C50" w:rsidP="00B9400A">
            <w:pPr>
              <w:spacing w:after="0" w:line="240" w:lineRule="auto"/>
              <w:ind w:right="67"/>
              <w:jc w:val="right"/>
              <w:rPr>
                <w:rFonts w:eastAsia="Times New Roman"/>
                <w:spacing w:val="0"/>
              </w:rPr>
            </w:pPr>
            <w:r w:rsidRPr="00B9400A">
              <w:rPr>
                <w:rFonts w:eastAsia="Times New Roman"/>
                <w:spacing w:val="0"/>
              </w:rPr>
              <w:t>1,707</w:t>
            </w:r>
          </w:p>
        </w:tc>
      </w:tr>
      <w:tr w:rsidR="00B26C50" w:rsidRPr="00947733" w:rsidTr="008863D5">
        <w:trPr>
          <w:cantSplit/>
          <w:trHeight w:val="20"/>
        </w:trPr>
        <w:tc>
          <w:tcPr>
            <w:tcW w:w="4219" w:type="dxa"/>
          </w:tcPr>
          <w:p w:rsidR="00B26C50" w:rsidRPr="008863D5" w:rsidRDefault="00B26C50" w:rsidP="008863D5">
            <w:pPr>
              <w:spacing w:after="0" w:line="240" w:lineRule="auto"/>
              <w:ind w:left="28" w:firstLine="75"/>
              <w:rPr>
                <w:szCs w:val="22"/>
                <w:rtl/>
                <w:cs/>
              </w:rPr>
            </w:pPr>
            <w:r w:rsidRPr="008863D5">
              <w:rPr>
                <w:szCs w:val="22"/>
              </w:rPr>
              <w:t>Net</w:t>
            </w:r>
          </w:p>
        </w:tc>
        <w:tc>
          <w:tcPr>
            <w:tcW w:w="1134" w:type="dxa"/>
            <w:tcBorders>
              <w:top w:val="single" w:sz="4" w:space="0" w:color="auto"/>
              <w:bottom w:val="double" w:sz="4" w:space="0" w:color="auto"/>
            </w:tcBorders>
          </w:tcPr>
          <w:p w:rsidR="00B26C50" w:rsidRPr="00B9400A" w:rsidRDefault="00B26C50" w:rsidP="00B9400A">
            <w:pPr>
              <w:spacing w:after="0" w:line="240" w:lineRule="auto"/>
              <w:ind w:right="33"/>
              <w:jc w:val="right"/>
              <w:rPr>
                <w:rFonts w:eastAsia="Times New Roman"/>
                <w:spacing w:val="0"/>
              </w:rPr>
            </w:pPr>
            <w:r w:rsidRPr="00B9400A">
              <w:rPr>
                <w:rFonts w:eastAsia="Times New Roman"/>
                <w:spacing w:val="0"/>
              </w:rPr>
              <w:t>447,5</w:t>
            </w:r>
            <w:r w:rsidR="00F201A8">
              <w:rPr>
                <w:rFonts w:eastAsia="Times New Roman"/>
                <w:spacing w:val="0"/>
              </w:rPr>
              <w:t>42</w:t>
            </w:r>
          </w:p>
        </w:tc>
        <w:tc>
          <w:tcPr>
            <w:tcW w:w="284" w:type="dxa"/>
            <w:vAlign w:val="bottom"/>
          </w:tcPr>
          <w:p w:rsidR="00B26C50" w:rsidRPr="00B26C50" w:rsidRDefault="00B26C50" w:rsidP="00B9400A">
            <w:pPr>
              <w:pStyle w:val="acctfourfigures"/>
              <w:spacing w:line="240" w:lineRule="auto"/>
              <w:jc w:val="center"/>
              <w:rPr>
                <w:rFonts w:asciiTheme="majorBidi" w:eastAsia="Cordia New" w:hAnsiTheme="majorBidi" w:cstheme="majorBidi"/>
                <w:szCs w:val="28"/>
                <w:lang w:val="en-US" w:bidi="th-TH"/>
              </w:rPr>
            </w:pPr>
          </w:p>
        </w:tc>
        <w:tc>
          <w:tcPr>
            <w:tcW w:w="1134" w:type="dxa"/>
            <w:tcBorders>
              <w:top w:val="single" w:sz="4" w:space="0" w:color="auto"/>
              <w:bottom w:val="double" w:sz="4" w:space="0" w:color="auto"/>
            </w:tcBorders>
          </w:tcPr>
          <w:p w:rsidR="00B26C50" w:rsidRPr="00B9400A" w:rsidRDefault="00B26C50" w:rsidP="00B9400A">
            <w:pPr>
              <w:spacing w:after="0" w:line="240" w:lineRule="auto"/>
              <w:ind w:right="17"/>
              <w:jc w:val="right"/>
              <w:rPr>
                <w:rFonts w:eastAsia="Times New Roman"/>
                <w:spacing w:val="0"/>
              </w:rPr>
            </w:pPr>
            <w:r w:rsidRPr="00B9400A">
              <w:rPr>
                <w:rFonts w:eastAsia="Times New Roman"/>
                <w:spacing w:val="0"/>
              </w:rPr>
              <w:t>290,393</w:t>
            </w:r>
          </w:p>
        </w:tc>
        <w:tc>
          <w:tcPr>
            <w:tcW w:w="283" w:type="dxa"/>
            <w:vAlign w:val="bottom"/>
          </w:tcPr>
          <w:p w:rsidR="00B26C50" w:rsidRPr="00B26C50" w:rsidRDefault="00B26C50" w:rsidP="00B9400A">
            <w:pPr>
              <w:pStyle w:val="acctfourfigures"/>
              <w:spacing w:line="240" w:lineRule="auto"/>
              <w:jc w:val="center"/>
              <w:rPr>
                <w:rFonts w:asciiTheme="majorBidi" w:eastAsia="Cordia New" w:hAnsiTheme="majorBidi" w:cstheme="majorBidi"/>
                <w:szCs w:val="28"/>
                <w:lang w:val="en-US" w:bidi="th-TH"/>
              </w:rPr>
            </w:pPr>
          </w:p>
        </w:tc>
        <w:tc>
          <w:tcPr>
            <w:tcW w:w="1134" w:type="dxa"/>
            <w:tcBorders>
              <w:top w:val="single" w:sz="4" w:space="0" w:color="auto"/>
              <w:bottom w:val="double" w:sz="4" w:space="0" w:color="auto"/>
            </w:tcBorders>
            <w:vAlign w:val="bottom"/>
          </w:tcPr>
          <w:p w:rsidR="00B26C50" w:rsidRPr="00B9400A" w:rsidRDefault="00B26C50" w:rsidP="00B9400A">
            <w:pPr>
              <w:spacing w:after="0" w:line="240" w:lineRule="auto"/>
              <w:ind w:right="-35"/>
              <w:jc w:val="right"/>
              <w:rPr>
                <w:rFonts w:eastAsia="Cordia New"/>
                <w:spacing w:val="0"/>
              </w:rPr>
            </w:pPr>
            <w:r w:rsidRPr="00B9400A">
              <w:rPr>
                <w:rFonts w:eastAsia="Cordia New"/>
                <w:spacing w:val="0"/>
              </w:rPr>
              <w:t>345,082</w:t>
            </w:r>
          </w:p>
        </w:tc>
        <w:tc>
          <w:tcPr>
            <w:tcW w:w="284" w:type="dxa"/>
            <w:vAlign w:val="bottom"/>
          </w:tcPr>
          <w:p w:rsidR="00B26C50" w:rsidRPr="00B26C50" w:rsidRDefault="00B26C50" w:rsidP="00B9400A">
            <w:pPr>
              <w:pStyle w:val="acctfourfigures"/>
              <w:spacing w:line="240" w:lineRule="auto"/>
              <w:jc w:val="center"/>
              <w:rPr>
                <w:rFonts w:asciiTheme="majorBidi" w:eastAsia="Cordia New" w:hAnsiTheme="majorBidi" w:cstheme="majorBidi"/>
                <w:szCs w:val="28"/>
                <w:lang w:val="en-US" w:bidi="th-TH"/>
              </w:rPr>
            </w:pPr>
          </w:p>
        </w:tc>
        <w:tc>
          <w:tcPr>
            <w:tcW w:w="1111" w:type="dxa"/>
            <w:tcBorders>
              <w:top w:val="single" w:sz="4" w:space="0" w:color="auto"/>
              <w:bottom w:val="double" w:sz="4" w:space="0" w:color="auto"/>
            </w:tcBorders>
            <w:vAlign w:val="bottom"/>
          </w:tcPr>
          <w:p w:rsidR="00B26C50" w:rsidRPr="00B9400A" w:rsidRDefault="00B26C50" w:rsidP="00B9400A">
            <w:pPr>
              <w:spacing w:after="0" w:line="240" w:lineRule="auto"/>
              <w:ind w:right="67"/>
              <w:jc w:val="right"/>
              <w:rPr>
                <w:rFonts w:eastAsia="Times New Roman"/>
                <w:spacing w:val="0"/>
              </w:rPr>
            </w:pPr>
            <w:r w:rsidRPr="00B9400A">
              <w:rPr>
                <w:rFonts w:eastAsia="Times New Roman"/>
                <w:spacing w:val="0"/>
              </w:rPr>
              <w:t>258,952</w:t>
            </w:r>
          </w:p>
        </w:tc>
      </w:tr>
    </w:tbl>
    <w:p w:rsidR="0040414C" w:rsidRPr="008863D5" w:rsidRDefault="0040414C" w:rsidP="009B4E6D">
      <w:pPr>
        <w:tabs>
          <w:tab w:val="left" w:pos="423"/>
        </w:tabs>
        <w:spacing w:after="0" w:line="240" w:lineRule="auto"/>
        <w:rPr>
          <w:rFonts w:eastAsia="MS Mincho"/>
          <w:spacing w:val="0"/>
        </w:rPr>
      </w:pPr>
    </w:p>
    <w:p w:rsidR="00CB4E88" w:rsidRPr="00947733" w:rsidRDefault="00CB4E88" w:rsidP="008863D5">
      <w:pPr>
        <w:pStyle w:val="ENHeading"/>
      </w:pPr>
      <w:r w:rsidRPr="00947733">
        <w:t>Restricted bank deposits</w:t>
      </w:r>
    </w:p>
    <w:p w:rsidR="00CB4E88" w:rsidRPr="008863D5" w:rsidRDefault="00CB4E88" w:rsidP="00CB4E88">
      <w:pPr>
        <w:spacing w:after="0" w:line="240" w:lineRule="atLeast"/>
        <w:ind w:left="567" w:right="-43"/>
        <w:jc w:val="both"/>
        <w:rPr>
          <w:spacing w:val="0"/>
          <w:sz w:val="16"/>
          <w:szCs w:val="16"/>
        </w:rPr>
      </w:pPr>
    </w:p>
    <w:p w:rsidR="00CB4E88" w:rsidRPr="00E96F4D" w:rsidRDefault="00CB4E88" w:rsidP="00C211C0">
      <w:pPr>
        <w:tabs>
          <w:tab w:val="left" w:pos="630"/>
        </w:tabs>
        <w:spacing w:after="0" w:line="240" w:lineRule="atLeast"/>
        <w:ind w:left="432" w:right="-43"/>
        <w:jc w:val="both"/>
        <w:rPr>
          <w:spacing w:val="0"/>
        </w:rPr>
      </w:pPr>
      <w:r w:rsidRPr="00E96F4D">
        <w:rPr>
          <w:spacing w:val="0"/>
        </w:rPr>
        <w:t>The Group has pledged these deposits as security against bank guarantees issued by banks on behalf of the Group and as security for credit facilities obtained from banks</w:t>
      </w:r>
      <w:r w:rsidRPr="00E96F4D">
        <w:rPr>
          <w:spacing w:val="0"/>
          <w:cs/>
        </w:rPr>
        <w:t>.</w:t>
      </w:r>
    </w:p>
    <w:p w:rsidR="00FA6935" w:rsidRPr="00947733" w:rsidRDefault="00FA6935" w:rsidP="00876A69">
      <w:pPr>
        <w:spacing w:line="240" w:lineRule="auto"/>
        <w:rPr>
          <w:rFonts w:eastAsia="Batang"/>
          <w:b/>
          <w:bCs/>
          <w:cs/>
        </w:rPr>
        <w:sectPr w:rsidR="00FA6935" w:rsidRPr="00947733" w:rsidSect="007907D2">
          <w:headerReference w:type="default" r:id="rId11"/>
          <w:footerReference w:type="default" r:id="rId12"/>
          <w:pgSz w:w="11909" w:h="16834" w:code="9"/>
          <w:pgMar w:top="1134" w:right="1136" w:bottom="851" w:left="1276" w:header="851" w:footer="720" w:gutter="0"/>
          <w:pgNumType w:start="13" w:chapSep="period"/>
          <w:cols w:space="720"/>
          <w:docGrid w:linePitch="245"/>
        </w:sectPr>
      </w:pPr>
    </w:p>
    <w:p w:rsidR="00CB4E88" w:rsidRPr="00947733" w:rsidRDefault="00CB4E88" w:rsidP="008863D5">
      <w:pPr>
        <w:pStyle w:val="ENHeading"/>
      </w:pPr>
      <w:r w:rsidRPr="00947733">
        <w:lastRenderedPageBreak/>
        <w:t>Investment in subsidiaries</w:t>
      </w:r>
    </w:p>
    <w:p w:rsidR="00CB4E88" w:rsidRPr="007A5C9F" w:rsidRDefault="00CB4E88" w:rsidP="00CB4E88">
      <w:pPr>
        <w:spacing w:after="0" w:line="240" w:lineRule="atLeast"/>
        <w:ind w:left="709" w:hanging="142"/>
        <w:rPr>
          <w:rFonts w:eastAsia="Times New Roman"/>
          <w:spacing w:val="-4"/>
          <w:sz w:val="20"/>
          <w:szCs w:val="20"/>
        </w:rPr>
      </w:pPr>
    </w:p>
    <w:p w:rsidR="00CB4E88" w:rsidRPr="00E96F4D" w:rsidRDefault="00CB4E88" w:rsidP="000D772C">
      <w:pPr>
        <w:overflowPunct w:val="0"/>
        <w:autoSpaceDE w:val="0"/>
        <w:autoSpaceDN w:val="0"/>
        <w:adjustRightInd w:val="0"/>
        <w:spacing w:after="0" w:line="240" w:lineRule="atLeast"/>
        <w:ind w:left="426"/>
        <w:textAlignment w:val="baseline"/>
        <w:rPr>
          <w:spacing w:val="-4"/>
        </w:rPr>
      </w:pPr>
      <w:r w:rsidRPr="00E96F4D">
        <w:rPr>
          <w:spacing w:val="-4"/>
        </w:rPr>
        <w:t>Investment in subsidiaries as at</w:t>
      </w:r>
      <w:r w:rsidRPr="00E96F4D">
        <w:rPr>
          <w:spacing w:val="-4"/>
          <w:cs/>
        </w:rPr>
        <w:t xml:space="preserve"> </w:t>
      </w:r>
      <w:r w:rsidRPr="00E96F4D">
        <w:rPr>
          <w:spacing w:val="-4"/>
        </w:rPr>
        <w:t>31 December</w:t>
      </w:r>
      <w:r w:rsidRPr="00E96F4D">
        <w:rPr>
          <w:spacing w:val="-4"/>
          <w:cs/>
        </w:rPr>
        <w:t xml:space="preserve"> </w:t>
      </w:r>
      <w:r w:rsidR="004D18F9">
        <w:rPr>
          <w:spacing w:val="-4"/>
        </w:rPr>
        <w:t xml:space="preserve">2024 and 2023 </w:t>
      </w:r>
      <w:r w:rsidRPr="00E96F4D">
        <w:rPr>
          <w:spacing w:val="-4"/>
        </w:rPr>
        <w:t xml:space="preserve">and dividend income for the years ended 31 December </w:t>
      </w:r>
      <w:r w:rsidR="004D18F9">
        <w:rPr>
          <w:spacing w:val="-4"/>
        </w:rPr>
        <w:t>2024 and 2023</w:t>
      </w:r>
      <w:r w:rsidR="00F201A8">
        <w:rPr>
          <w:spacing w:val="-4"/>
        </w:rPr>
        <w:t xml:space="preserve"> </w:t>
      </w:r>
      <w:r w:rsidRPr="00E96F4D">
        <w:rPr>
          <w:spacing w:val="-4"/>
        </w:rPr>
        <w:t>were as follows</w:t>
      </w:r>
      <w:r w:rsidR="000D772C">
        <w:rPr>
          <w:spacing w:val="-4"/>
        </w:rPr>
        <w:t xml:space="preserve"> </w:t>
      </w:r>
      <w:r w:rsidRPr="00E96F4D">
        <w:rPr>
          <w:spacing w:val="-4"/>
          <w:cs/>
        </w:rPr>
        <w:t>:</w:t>
      </w:r>
    </w:p>
    <w:p w:rsidR="009B5078" w:rsidRPr="00B7283E" w:rsidRDefault="00467482" w:rsidP="00876A69">
      <w:pPr>
        <w:shd w:val="clear" w:color="auto" w:fill="FFFFFF"/>
        <w:spacing w:after="0" w:line="240" w:lineRule="auto"/>
        <w:ind w:left="540"/>
        <w:jc w:val="thaiDistribute"/>
        <w:rPr>
          <w:rFonts w:eastAsia="Times New Roman"/>
          <w:sz w:val="12"/>
          <w:szCs w:val="12"/>
        </w:rPr>
      </w:pPr>
      <w:r w:rsidRPr="00467482">
        <w:rPr>
          <w:noProof/>
        </w:rPr>
        <w:pict>
          <v:shapetype id="_x0000_t202" coordsize="21600,21600" o:spt="202" path="m,l,21600r21600,l21600,xe">
            <v:stroke joinstyle="miter"/>
            <v:path gradientshapeok="t" o:connecttype="rect"/>
          </v:shapetype>
          <v:shape id="Text Box 3" o:spid="_x0000_s2051" type="#_x0000_t202" style="position:absolute;left:0;text-align:left;margin-left:728.1pt;margin-top:464.5pt;width:2in;height:2in;z-index:251661312;visibility:visible;mso-wrap-style:non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" filled="f" stroked="f">
            <v:textbox style="layout-flow:vertical;mso-next-textbox:#Text Box 3;mso-fit-shape-to-text:t">
              <w:txbxContent>
                <w:p w:rsidR="00493F25" w:rsidRPr="004D18F9" w:rsidRDefault="00493F25" w:rsidP="00944903">
                  <w:pPr>
                    <w:pStyle w:val="Footer"/>
                    <w:jc w:val="right"/>
                    <w:rPr>
                      <w:rFonts w:asciiTheme="majorBidi" w:hAnsiTheme="majorBidi" w:cstheme="majorBidi"/>
                      <w:sz w:val="28"/>
                      <w:szCs w:val="28"/>
                    </w:rPr>
                  </w:pPr>
                  <w:r w:rsidRPr="004D18F9">
                    <w:rPr>
                      <w:rFonts w:asciiTheme="majorBidi" w:hAnsiTheme="majorBidi" w:cstheme="majorBidi"/>
                      <w:sz w:val="28"/>
                      <w:szCs w:val="28"/>
                    </w:rPr>
                    <w:t>4</w:t>
                  </w:r>
                  <w:r>
                    <w:rPr>
                      <w:rFonts w:asciiTheme="majorBidi" w:hAnsiTheme="majorBidi" w:cstheme="majorBidi"/>
                      <w:sz w:val="28"/>
                      <w:szCs w:val="28"/>
                    </w:rPr>
                    <w:t>2</w:t>
                  </w:r>
                </w:p>
              </w:txbxContent>
            </v:textbox>
            <w10:wrap type="square" anchorx="margin" anchory="margin"/>
          </v:shape>
        </w:pict>
      </w:r>
    </w:p>
    <w:tbl>
      <w:tblPr>
        <w:tblW w:w="14657" w:type="dxa"/>
        <w:tblInd w:w="259" w:type="dxa"/>
        <w:tblLayout w:type="fixed"/>
        <w:tblCellMar>
          <w:left w:w="79" w:type="dxa"/>
          <w:right w:w="79" w:type="dxa"/>
        </w:tblCellMar>
        <w:tblLook w:val="0000"/>
      </w:tblPr>
      <w:tblGrid>
        <w:gridCol w:w="1696"/>
        <w:gridCol w:w="2944"/>
        <w:gridCol w:w="486"/>
        <w:gridCol w:w="14"/>
        <w:gridCol w:w="252"/>
        <w:gridCol w:w="530"/>
        <w:gridCol w:w="187"/>
        <w:gridCol w:w="687"/>
        <w:gridCol w:w="181"/>
        <w:gridCol w:w="683"/>
        <w:gridCol w:w="12"/>
        <w:gridCol w:w="168"/>
        <w:gridCol w:w="10"/>
        <w:gridCol w:w="658"/>
        <w:gridCol w:w="178"/>
        <w:gridCol w:w="725"/>
        <w:gridCol w:w="8"/>
        <w:gridCol w:w="178"/>
        <w:gridCol w:w="647"/>
        <w:gridCol w:w="183"/>
        <w:gridCol w:w="682"/>
        <w:gridCol w:w="15"/>
        <w:gridCol w:w="166"/>
        <w:gridCol w:w="15"/>
        <w:gridCol w:w="715"/>
        <w:gridCol w:w="181"/>
        <w:gridCol w:w="690"/>
        <w:gridCol w:w="15"/>
        <w:gridCol w:w="178"/>
        <w:gridCol w:w="700"/>
        <w:gridCol w:w="180"/>
        <w:gridCol w:w="693"/>
      </w:tblGrid>
      <w:tr w:rsidR="00E13C8F" w:rsidRPr="0094521C" w:rsidTr="00AC0692">
        <w:trPr>
          <w:trHeight w:val="396"/>
          <w:tblHeader/>
        </w:trPr>
        <w:tc>
          <w:tcPr>
            <w:tcW w:w="1696" w:type="dxa"/>
            <w:vAlign w:val="bottom"/>
          </w:tcPr>
          <w:p w:rsidR="00E13C8F" w:rsidRPr="0094521C" w:rsidRDefault="00E13C8F" w:rsidP="003B19EE">
            <w:pPr>
              <w:rPr>
                <w:rFonts w:eastAsia="SimSun"/>
                <w:sz w:val="22"/>
                <w:szCs w:val="22"/>
                <w:lang w:val="en-GB"/>
              </w:rPr>
            </w:pPr>
          </w:p>
        </w:tc>
        <w:tc>
          <w:tcPr>
            <w:tcW w:w="12961" w:type="dxa"/>
            <w:gridSpan w:val="31"/>
            <w:vAlign w:val="bottom"/>
          </w:tcPr>
          <w:p w:rsidR="00E13C8F" w:rsidRPr="0094521C" w:rsidRDefault="00E13C8F" w:rsidP="003B19EE">
            <w:pPr>
              <w:jc w:val="right"/>
              <w:rPr>
                <w:rFonts w:eastAsia="SimSun"/>
                <w:sz w:val="22"/>
                <w:szCs w:val="22"/>
                <w:cs/>
              </w:rPr>
            </w:pPr>
            <w:r w:rsidRPr="0094521C">
              <w:rPr>
                <w:rFonts w:eastAsia="SimSun"/>
                <w:sz w:val="22"/>
                <w:szCs w:val="22"/>
                <w:cs/>
              </w:rPr>
              <w:t>(</w:t>
            </w:r>
            <w:r w:rsidRPr="0094521C">
              <w:rPr>
                <w:rFonts w:eastAsia="SimSun"/>
                <w:sz w:val="22"/>
                <w:szCs w:val="22"/>
              </w:rPr>
              <w:t>Unit : Thousand Baht)</w:t>
            </w:r>
          </w:p>
        </w:tc>
      </w:tr>
      <w:tr w:rsidR="00E13C8F" w:rsidRPr="0094521C" w:rsidTr="00AC0692">
        <w:trPr>
          <w:trHeight w:val="396"/>
          <w:tblHeader/>
        </w:trPr>
        <w:tc>
          <w:tcPr>
            <w:tcW w:w="1696" w:type="dxa"/>
            <w:vAlign w:val="bottom"/>
          </w:tcPr>
          <w:p w:rsidR="00E13C8F" w:rsidRPr="0094521C" w:rsidRDefault="00E13C8F" w:rsidP="003B19EE">
            <w:pPr>
              <w:rPr>
                <w:rFonts w:eastAsia="SimSun"/>
                <w:sz w:val="22"/>
                <w:szCs w:val="22"/>
                <w:lang w:val="en-GB"/>
              </w:rPr>
            </w:pPr>
          </w:p>
        </w:tc>
        <w:tc>
          <w:tcPr>
            <w:tcW w:w="12961" w:type="dxa"/>
            <w:gridSpan w:val="31"/>
            <w:vAlign w:val="bottom"/>
          </w:tcPr>
          <w:p w:rsidR="00E13C8F" w:rsidRPr="0094521C" w:rsidRDefault="00E13C8F" w:rsidP="003B19EE">
            <w:pPr>
              <w:jc w:val="center"/>
              <w:rPr>
                <w:rFonts w:eastAsia="SimSun"/>
                <w:sz w:val="22"/>
                <w:szCs w:val="22"/>
                <w:u w:val="single"/>
                <w:cs/>
              </w:rPr>
            </w:pPr>
            <w:r>
              <w:rPr>
                <w:rFonts w:eastAsia="SimSun"/>
                <w:sz w:val="22"/>
                <w:szCs w:val="22"/>
                <w:u w:val="single"/>
              </w:rPr>
              <w:t>Separate</w:t>
            </w:r>
            <w:r w:rsidRPr="0094521C">
              <w:rPr>
                <w:rFonts w:eastAsia="SimSun"/>
                <w:sz w:val="22"/>
                <w:szCs w:val="22"/>
                <w:u w:val="single"/>
              </w:rPr>
              <w:t xml:space="preserve"> financial statements</w:t>
            </w:r>
          </w:p>
        </w:tc>
      </w:tr>
      <w:tr w:rsidR="00E13C8F" w:rsidRPr="0094521C" w:rsidTr="00AC0692">
        <w:trPr>
          <w:trHeight w:val="497"/>
          <w:tblHeader/>
        </w:trPr>
        <w:tc>
          <w:tcPr>
            <w:tcW w:w="1696" w:type="dxa"/>
            <w:vAlign w:val="bottom"/>
          </w:tcPr>
          <w:p w:rsidR="00E13C8F" w:rsidRPr="00D66A85" w:rsidRDefault="00E13C8F" w:rsidP="00DC2E3F">
            <w:pPr>
              <w:spacing w:after="0"/>
              <w:ind w:left="-82" w:right="-79"/>
              <w:jc w:val="center"/>
              <w:rPr>
                <w:rFonts w:eastAsia="SimSun"/>
                <w:sz w:val="22"/>
                <w:szCs w:val="22"/>
                <w:u w:val="single"/>
                <w:cs/>
                <w:lang w:val="en-GB"/>
              </w:rPr>
            </w:pPr>
            <w:r w:rsidRPr="00D66A85">
              <w:rPr>
                <w:rFonts w:eastAsia="SimSun"/>
                <w:sz w:val="22"/>
                <w:szCs w:val="22"/>
                <w:u w:val="single"/>
                <w:lang w:val="en-GB"/>
              </w:rPr>
              <w:t>Name of company</w:t>
            </w:r>
          </w:p>
        </w:tc>
        <w:tc>
          <w:tcPr>
            <w:tcW w:w="2944" w:type="dxa"/>
            <w:vAlign w:val="bottom"/>
          </w:tcPr>
          <w:p w:rsidR="00E13C8F" w:rsidRPr="0094521C" w:rsidRDefault="00E13C8F" w:rsidP="00DC2E3F">
            <w:pPr>
              <w:spacing w:after="0"/>
              <w:ind w:left="-82" w:right="-79"/>
              <w:jc w:val="center"/>
              <w:rPr>
                <w:rFonts w:eastAsia="SimSun"/>
                <w:sz w:val="22"/>
                <w:szCs w:val="22"/>
                <w:u w:val="single"/>
                <w:cs/>
                <w:lang w:val="en-GB"/>
              </w:rPr>
            </w:pPr>
            <w:r w:rsidRPr="0094521C">
              <w:rPr>
                <w:rFonts w:eastAsia="SimSun"/>
                <w:sz w:val="22"/>
                <w:szCs w:val="22"/>
                <w:u w:val="single"/>
              </w:rPr>
              <w:t>Type of business</w:t>
            </w:r>
          </w:p>
        </w:tc>
        <w:tc>
          <w:tcPr>
            <w:tcW w:w="1282" w:type="dxa"/>
            <w:gridSpan w:val="4"/>
            <w:vAlign w:val="bottom"/>
          </w:tcPr>
          <w:p w:rsidR="00E13C8F" w:rsidRPr="0094521C" w:rsidRDefault="00E13C8F" w:rsidP="00DC2E3F">
            <w:pPr>
              <w:spacing w:after="0"/>
              <w:ind w:left="-82" w:right="-79"/>
              <w:jc w:val="center"/>
              <w:rPr>
                <w:rFonts w:eastAsia="SimSun"/>
                <w:sz w:val="22"/>
                <w:szCs w:val="22"/>
                <w:u w:val="single"/>
                <w:lang w:val="en-GB"/>
              </w:rPr>
            </w:pPr>
            <w:r w:rsidRPr="0094521C">
              <w:rPr>
                <w:rFonts w:eastAsia="SimSun"/>
                <w:sz w:val="22"/>
                <w:szCs w:val="22"/>
                <w:u w:val="single"/>
              </w:rPr>
              <w:t>Percentage of shareholding</w:t>
            </w:r>
          </w:p>
        </w:tc>
        <w:tc>
          <w:tcPr>
            <w:tcW w:w="187" w:type="dxa"/>
            <w:vAlign w:val="bottom"/>
          </w:tcPr>
          <w:p w:rsidR="00E13C8F" w:rsidRPr="0094521C" w:rsidRDefault="00E13C8F" w:rsidP="00DC2E3F">
            <w:pPr>
              <w:spacing w:after="0"/>
              <w:ind w:left="-82" w:right="-79"/>
              <w:jc w:val="center"/>
              <w:rPr>
                <w:rFonts w:eastAsia="SimSun"/>
                <w:sz w:val="22"/>
                <w:szCs w:val="22"/>
                <w:u w:val="single"/>
                <w:lang w:val="en-GB"/>
              </w:rPr>
            </w:pPr>
          </w:p>
        </w:tc>
        <w:tc>
          <w:tcPr>
            <w:tcW w:w="1563" w:type="dxa"/>
            <w:gridSpan w:val="4"/>
            <w:vAlign w:val="bottom"/>
          </w:tcPr>
          <w:p w:rsidR="00E13C8F" w:rsidRPr="0094521C" w:rsidRDefault="00E13C8F" w:rsidP="00DC2E3F">
            <w:pPr>
              <w:spacing w:after="0"/>
              <w:ind w:left="-82" w:right="-79"/>
              <w:jc w:val="center"/>
              <w:rPr>
                <w:rFonts w:eastAsia="SimSun"/>
                <w:sz w:val="22"/>
                <w:szCs w:val="22"/>
                <w:u w:val="single"/>
                <w:lang w:val="en-GB"/>
              </w:rPr>
            </w:pPr>
          </w:p>
          <w:p w:rsidR="00E13C8F" w:rsidRPr="0094521C" w:rsidRDefault="00E13C8F" w:rsidP="00DC2E3F">
            <w:pPr>
              <w:spacing w:after="0"/>
              <w:ind w:left="-82" w:right="-79"/>
              <w:jc w:val="center"/>
              <w:rPr>
                <w:rFonts w:eastAsia="SimSun"/>
                <w:sz w:val="22"/>
                <w:szCs w:val="22"/>
                <w:u w:val="single"/>
                <w:lang w:val="en-GB"/>
              </w:rPr>
            </w:pPr>
            <w:r w:rsidRPr="0094521C">
              <w:rPr>
                <w:rFonts w:eastAsia="SimSun"/>
                <w:sz w:val="22"/>
                <w:szCs w:val="22"/>
                <w:u w:val="single"/>
              </w:rPr>
              <w:t>Paid-up capital</w:t>
            </w:r>
          </w:p>
        </w:tc>
        <w:tc>
          <w:tcPr>
            <w:tcW w:w="178" w:type="dxa"/>
            <w:gridSpan w:val="2"/>
            <w:vAlign w:val="bottom"/>
          </w:tcPr>
          <w:p w:rsidR="00E13C8F" w:rsidRPr="0094521C" w:rsidRDefault="00E13C8F" w:rsidP="00DC2E3F">
            <w:pPr>
              <w:spacing w:after="0"/>
              <w:ind w:left="-82" w:right="-79"/>
              <w:jc w:val="center"/>
              <w:rPr>
                <w:rFonts w:eastAsia="SimSun"/>
                <w:sz w:val="22"/>
                <w:szCs w:val="22"/>
                <w:u w:val="single"/>
                <w:lang w:val="en-GB"/>
              </w:rPr>
            </w:pPr>
          </w:p>
        </w:tc>
        <w:tc>
          <w:tcPr>
            <w:tcW w:w="1569" w:type="dxa"/>
            <w:gridSpan w:val="4"/>
            <w:vAlign w:val="bottom"/>
          </w:tcPr>
          <w:p w:rsidR="00E13C8F" w:rsidRPr="0094521C" w:rsidRDefault="00E13C8F" w:rsidP="00DC2E3F">
            <w:pPr>
              <w:spacing w:after="0"/>
              <w:ind w:left="-82" w:right="-79"/>
              <w:jc w:val="center"/>
              <w:rPr>
                <w:rFonts w:eastAsia="SimSun"/>
                <w:sz w:val="22"/>
                <w:szCs w:val="22"/>
                <w:u w:val="single"/>
                <w:lang w:val="en-GB"/>
              </w:rPr>
            </w:pPr>
          </w:p>
          <w:p w:rsidR="00E13C8F" w:rsidRPr="0094521C" w:rsidRDefault="00E13C8F" w:rsidP="00DC2E3F">
            <w:pPr>
              <w:spacing w:after="0"/>
              <w:ind w:left="-82" w:right="-79"/>
              <w:jc w:val="center"/>
              <w:rPr>
                <w:rFonts w:eastAsia="SimSun"/>
                <w:sz w:val="22"/>
                <w:szCs w:val="22"/>
                <w:u w:val="single"/>
                <w:lang w:val="en-GB"/>
              </w:rPr>
            </w:pPr>
            <w:r w:rsidRPr="0094521C">
              <w:rPr>
                <w:rFonts w:eastAsia="SimSun"/>
                <w:sz w:val="22"/>
                <w:szCs w:val="22"/>
                <w:u w:val="single"/>
              </w:rPr>
              <w:t>Cost</w:t>
            </w:r>
          </w:p>
        </w:tc>
        <w:tc>
          <w:tcPr>
            <w:tcW w:w="178" w:type="dxa"/>
            <w:vAlign w:val="bottom"/>
          </w:tcPr>
          <w:p w:rsidR="00E13C8F" w:rsidRPr="0094521C" w:rsidRDefault="00E13C8F" w:rsidP="00DC2E3F">
            <w:pPr>
              <w:spacing w:after="0"/>
              <w:ind w:left="-82" w:right="-79"/>
              <w:jc w:val="center"/>
              <w:rPr>
                <w:rFonts w:eastAsia="SimSun"/>
                <w:sz w:val="22"/>
                <w:szCs w:val="22"/>
                <w:u w:val="single"/>
                <w:lang w:val="en-GB"/>
              </w:rPr>
            </w:pPr>
          </w:p>
        </w:tc>
        <w:tc>
          <w:tcPr>
            <w:tcW w:w="1512" w:type="dxa"/>
            <w:gridSpan w:val="3"/>
            <w:vAlign w:val="bottom"/>
          </w:tcPr>
          <w:p w:rsidR="00E13C8F" w:rsidRPr="0094521C" w:rsidRDefault="00E13C8F" w:rsidP="00DC2E3F">
            <w:pPr>
              <w:spacing w:after="0"/>
              <w:ind w:left="-82" w:right="-79"/>
              <w:jc w:val="center"/>
              <w:rPr>
                <w:rFonts w:eastAsia="SimSun"/>
                <w:sz w:val="22"/>
                <w:szCs w:val="22"/>
                <w:u w:val="single"/>
                <w:lang w:val="en-GB"/>
              </w:rPr>
            </w:pPr>
          </w:p>
          <w:p w:rsidR="00E13C8F" w:rsidRPr="0094521C" w:rsidRDefault="00E13C8F" w:rsidP="00DC2E3F">
            <w:pPr>
              <w:spacing w:after="0"/>
              <w:ind w:left="-82" w:right="-79"/>
              <w:jc w:val="center"/>
              <w:rPr>
                <w:rFonts w:eastAsia="SimSun"/>
                <w:sz w:val="22"/>
                <w:szCs w:val="22"/>
                <w:u w:val="single"/>
                <w:lang w:val="en-GB"/>
              </w:rPr>
            </w:pPr>
            <w:r w:rsidRPr="0094521C">
              <w:rPr>
                <w:rFonts w:eastAsia="SimSun"/>
                <w:sz w:val="22"/>
                <w:szCs w:val="22"/>
                <w:u w:val="single"/>
              </w:rPr>
              <w:t>Impairment</w:t>
            </w:r>
          </w:p>
        </w:tc>
        <w:tc>
          <w:tcPr>
            <w:tcW w:w="181" w:type="dxa"/>
            <w:gridSpan w:val="2"/>
            <w:vAlign w:val="bottom"/>
          </w:tcPr>
          <w:p w:rsidR="00E13C8F" w:rsidRPr="0094521C" w:rsidRDefault="00E13C8F" w:rsidP="00DC2E3F">
            <w:pPr>
              <w:spacing w:after="0"/>
              <w:ind w:left="-82" w:right="-79"/>
              <w:jc w:val="center"/>
              <w:rPr>
                <w:rFonts w:eastAsia="SimSun"/>
                <w:sz w:val="22"/>
                <w:szCs w:val="22"/>
                <w:u w:val="single"/>
                <w:lang w:val="en-GB"/>
              </w:rPr>
            </w:pPr>
          </w:p>
        </w:tc>
        <w:tc>
          <w:tcPr>
            <w:tcW w:w="1601" w:type="dxa"/>
            <w:gridSpan w:val="4"/>
            <w:vAlign w:val="bottom"/>
          </w:tcPr>
          <w:p w:rsidR="00E13C8F" w:rsidRPr="0094521C" w:rsidRDefault="00E13C8F" w:rsidP="00DC2E3F">
            <w:pPr>
              <w:spacing w:after="0"/>
              <w:ind w:left="-82" w:right="-79"/>
              <w:jc w:val="center"/>
              <w:rPr>
                <w:rFonts w:eastAsia="SimSun"/>
                <w:sz w:val="22"/>
                <w:szCs w:val="22"/>
                <w:u w:val="single"/>
                <w:lang w:val="en-GB"/>
              </w:rPr>
            </w:pPr>
          </w:p>
          <w:p w:rsidR="00E13C8F" w:rsidRPr="0094521C" w:rsidRDefault="00E13C8F" w:rsidP="00DC2E3F">
            <w:pPr>
              <w:spacing w:after="0"/>
              <w:ind w:left="-82" w:right="-79"/>
              <w:jc w:val="center"/>
              <w:rPr>
                <w:rFonts w:eastAsia="SimSun"/>
                <w:sz w:val="22"/>
                <w:szCs w:val="22"/>
                <w:u w:val="single"/>
                <w:lang w:val="en-GB"/>
              </w:rPr>
            </w:pPr>
            <w:r w:rsidRPr="0094521C">
              <w:rPr>
                <w:rFonts w:eastAsia="SimSun"/>
                <w:sz w:val="22"/>
                <w:szCs w:val="22"/>
                <w:u w:val="single"/>
              </w:rPr>
              <w:t>At cost - net</w:t>
            </w:r>
          </w:p>
        </w:tc>
        <w:tc>
          <w:tcPr>
            <w:tcW w:w="193" w:type="dxa"/>
            <w:gridSpan w:val="2"/>
            <w:vAlign w:val="bottom"/>
          </w:tcPr>
          <w:p w:rsidR="00E13C8F" w:rsidRPr="0094521C" w:rsidRDefault="00E13C8F" w:rsidP="00DC2E3F">
            <w:pPr>
              <w:spacing w:after="0"/>
              <w:ind w:left="-82" w:right="-79"/>
              <w:jc w:val="center"/>
              <w:rPr>
                <w:rFonts w:eastAsia="SimSun"/>
                <w:sz w:val="22"/>
                <w:szCs w:val="22"/>
                <w:u w:val="single"/>
                <w:lang w:val="en-GB"/>
              </w:rPr>
            </w:pPr>
          </w:p>
        </w:tc>
        <w:tc>
          <w:tcPr>
            <w:tcW w:w="1573" w:type="dxa"/>
            <w:gridSpan w:val="3"/>
            <w:vAlign w:val="bottom"/>
          </w:tcPr>
          <w:p w:rsidR="000D772C" w:rsidRDefault="00E13C8F" w:rsidP="00DC2E3F">
            <w:pPr>
              <w:spacing w:after="0"/>
              <w:ind w:left="-82" w:right="-79"/>
              <w:jc w:val="center"/>
              <w:rPr>
                <w:rFonts w:eastAsia="SimSun"/>
                <w:sz w:val="22"/>
                <w:szCs w:val="22"/>
                <w:u w:val="single"/>
              </w:rPr>
            </w:pPr>
            <w:proofErr w:type="spellStart"/>
            <w:r w:rsidRPr="0094521C">
              <w:rPr>
                <w:rFonts w:eastAsia="SimSun"/>
                <w:sz w:val="22"/>
                <w:szCs w:val="22"/>
                <w:u w:val="single"/>
              </w:rPr>
              <w:t>Devidend</w:t>
            </w:r>
            <w:proofErr w:type="spellEnd"/>
            <w:r w:rsidRPr="0094521C">
              <w:rPr>
                <w:rFonts w:eastAsia="SimSun"/>
                <w:sz w:val="22"/>
                <w:szCs w:val="22"/>
                <w:u w:val="single"/>
              </w:rPr>
              <w:t xml:space="preserve"> income </w:t>
            </w:r>
          </w:p>
          <w:p w:rsidR="00E13C8F" w:rsidRPr="0094521C" w:rsidRDefault="00E13C8F" w:rsidP="00DC2E3F">
            <w:pPr>
              <w:spacing w:after="0"/>
              <w:ind w:left="-82" w:right="-79"/>
              <w:jc w:val="center"/>
              <w:rPr>
                <w:rFonts w:eastAsia="SimSun"/>
                <w:sz w:val="22"/>
                <w:szCs w:val="22"/>
                <w:u w:val="single"/>
                <w:lang w:val="en-GB"/>
              </w:rPr>
            </w:pPr>
            <w:r w:rsidRPr="0094521C">
              <w:rPr>
                <w:rFonts w:eastAsia="SimSun"/>
                <w:sz w:val="22"/>
                <w:szCs w:val="22"/>
                <w:u w:val="single"/>
              </w:rPr>
              <w:t xml:space="preserve">for the </w:t>
            </w:r>
            <w:r w:rsidR="00F201A8">
              <w:rPr>
                <w:rFonts w:eastAsia="SimSun"/>
                <w:sz w:val="22"/>
                <w:szCs w:val="22"/>
                <w:u w:val="single"/>
              </w:rPr>
              <w:t>year</w:t>
            </w:r>
            <w:r>
              <w:rPr>
                <w:rFonts w:eastAsia="SimSun"/>
                <w:sz w:val="22"/>
                <w:szCs w:val="22"/>
                <w:u w:val="single"/>
              </w:rPr>
              <w:t xml:space="preserve"> ended</w:t>
            </w:r>
          </w:p>
        </w:tc>
      </w:tr>
      <w:tr w:rsidR="00E13C8F" w:rsidRPr="0094521C" w:rsidTr="00AC0692">
        <w:trPr>
          <w:trHeight w:val="195"/>
          <w:tblHeader/>
        </w:trPr>
        <w:tc>
          <w:tcPr>
            <w:tcW w:w="1696" w:type="dxa"/>
          </w:tcPr>
          <w:p w:rsidR="00E13C8F" w:rsidRPr="0094521C" w:rsidRDefault="00E13C8F" w:rsidP="00DC2E3F">
            <w:pPr>
              <w:spacing w:after="0"/>
              <w:jc w:val="center"/>
              <w:rPr>
                <w:rFonts w:eastAsia="SimSun"/>
                <w:sz w:val="22"/>
                <w:szCs w:val="22"/>
                <w:lang w:val="en-GB" w:bidi="ar-SA"/>
              </w:rPr>
            </w:pPr>
          </w:p>
        </w:tc>
        <w:tc>
          <w:tcPr>
            <w:tcW w:w="2944" w:type="dxa"/>
          </w:tcPr>
          <w:p w:rsidR="00E13C8F" w:rsidRPr="0094521C" w:rsidRDefault="00E13C8F" w:rsidP="00DC2E3F">
            <w:pPr>
              <w:spacing w:after="0"/>
              <w:ind w:left="-79" w:right="-79"/>
              <w:jc w:val="center"/>
              <w:rPr>
                <w:rFonts w:eastAsia="SimSun"/>
                <w:sz w:val="22"/>
                <w:szCs w:val="22"/>
                <w:u w:val="single"/>
                <w:lang w:val="en-GB" w:bidi="ar-SA"/>
              </w:rPr>
            </w:pPr>
          </w:p>
        </w:tc>
        <w:tc>
          <w:tcPr>
            <w:tcW w:w="486" w:type="dxa"/>
            <w:vAlign w:val="bottom"/>
          </w:tcPr>
          <w:p w:rsidR="00E13C8F" w:rsidRPr="0094521C" w:rsidRDefault="00E13C8F" w:rsidP="00DC2E3F">
            <w:pPr>
              <w:spacing w:after="0"/>
              <w:ind w:left="-82" w:right="-79"/>
              <w:jc w:val="center"/>
              <w:rPr>
                <w:rFonts w:eastAsia="SimSun"/>
                <w:sz w:val="22"/>
                <w:szCs w:val="22"/>
                <w:u w:val="single"/>
                <w:lang w:val="en-GB"/>
              </w:rPr>
            </w:pPr>
            <w:r w:rsidRPr="0094521C">
              <w:rPr>
                <w:rFonts w:eastAsia="SimSun"/>
                <w:sz w:val="22"/>
                <w:szCs w:val="22"/>
                <w:u w:val="single"/>
                <w:lang w:val="en-GB"/>
              </w:rPr>
              <w:t>2</w:t>
            </w:r>
            <w:r>
              <w:rPr>
                <w:rFonts w:eastAsia="SimSun"/>
                <w:sz w:val="22"/>
                <w:szCs w:val="22"/>
                <w:u w:val="single"/>
                <w:lang w:val="en-GB"/>
              </w:rPr>
              <w:t>024</w:t>
            </w:r>
          </w:p>
        </w:tc>
        <w:tc>
          <w:tcPr>
            <w:tcW w:w="266" w:type="dxa"/>
            <w:gridSpan w:val="2"/>
            <w:vAlign w:val="bottom"/>
          </w:tcPr>
          <w:p w:rsidR="00E13C8F" w:rsidRPr="0094521C" w:rsidRDefault="00E13C8F" w:rsidP="00DC2E3F">
            <w:pPr>
              <w:spacing w:after="0"/>
              <w:ind w:left="-82" w:right="-79"/>
              <w:jc w:val="center"/>
              <w:rPr>
                <w:rFonts w:eastAsia="SimSun"/>
                <w:sz w:val="22"/>
                <w:szCs w:val="22"/>
                <w:u w:val="single"/>
                <w:lang w:val="en-GB"/>
              </w:rPr>
            </w:pPr>
          </w:p>
        </w:tc>
        <w:tc>
          <w:tcPr>
            <w:tcW w:w="530" w:type="dxa"/>
            <w:vAlign w:val="bottom"/>
          </w:tcPr>
          <w:p w:rsidR="00E13C8F" w:rsidRPr="0094521C" w:rsidRDefault="00E13C8F" w:rsidP="00DC2E3F">
            <w:pPr>
              <w:spacing w:after="0"/>
              <w:ind w:left="-82" w:right="-79"/>
              <w:jc w:val="center"/>
              <w:rPr>
                <w:rFonts w:eastAsia="SimSun"/>
                <w:sz w:val="22"/>
                <w:szCs w:val="22"/>
                <w:u w:val="single"/>
                <w:lang w:val="en-GB"/>
              </w:rPr>
            </w:pPr>
            <w:r w:rsidRPr="0094521C">
              <w:rPr>
                <w:rFonts w:eastAsia="SimSun"/>
                <w:sz w:val="22"/>
                <w:szCs w:val="22"/>
                <w:u w:val="single"/>
                <w:lang w:val="en-GB"/>
              </w:rPr>
              <w:t>2</w:t>
            </w:r>
            <w:r>
              <w:rPr>
                <w:rFonts w:eastAsia="SimSun"/>
                <w:sz w:val="22"/>
                <w:szCs w:val="22"/>
                <w:u w:val="single"/>
                <w:lang w:val="en-GB"/>
              </w:rPr>
              <w:t>023</w:t>
            </w:r>
          </w:p>
        </w:tc>
        <w:tc>
          <w:tcPr>
            <w:tcW w:w="187" w:type="dxa"/>
          </w:tcPr>
          <w:p w:rsidR="00E13C8F" w:rsidRPr="0094521C" w:rsidRDefault="00E13C8F" w:rsidP="00DC2E3F">
            <w:pPr>
              <w:spacing w:after="0"/>
              <w:ind w:left="-82" w:right="-79"/>
              <w:jc w:val="center"/>
              <w:rPr>
                <w:rFonts w:eastAsia="SimSun"/>
                <w:sz w:val="22"/>
                <w:szCs w:val="22"/>
                <w:u w:val="single"/>
                <w:lang w:val="en-GB"/>
              </w:rPr>
            </w:pPr>
          </w:p>
        </w:tc>
        <w:tc>
          <w:tcPr>
            <w:tcW w:w="687" w:type="dxa"/>
          </w:tcPr>
          <w:p w:rsidR="00E13C8F" w:rsidRPr="00D66A85" w:rsidRDefault="00E13C8F" w:rsidP="00DC2E3F">
            <w:pPr>
              <w:spacing w:after="0"/>
              <w:ind w:left="-82" w:right="-79"/>
              <w:jc w:val="center"/>
              <w:rPr>
                <w:rFonts w:eastAsia="SimSun"/>
                <w:sz w:val="22"/>
                <w:szCs w:val="22"/>
                <w:u w:val="single"/>
                <w:lang w:val="en-GB"/>
              </w:rPr>
            </w:pPr>
            <w:r w:rsidRPr="00D66A85">
              <w:rPr>
                <w:sz w:val="22"/>
                <w:szCs w:val="22"/>
                <w:u w:val="single"/>
              </w:rPr>
              <w:t>2024</w:t>
            </w:r>
          </w:p>
        </w:tc>
        <w:tc>
          <w:tcPr>
            <w:tcW w:w="181" w:type="dxa"/>
          </w:tcPr>
          <w:p w:rsidR="00E13C8F" w:rsidRPr="00D66A85" w:rsidRDefault="00E13C8F" w:rsidP="00DC2E3F">
            <w:pPr>
              <w:spacing w:after="0"/>
              <w:ind w:left="-82" w:right="-79"/>
              <w:jc w:val="center"/>
              <w:rPr>
                <w:rFonts w:eastAsia="SimSun"/>
                <w:sz w:val="22"/>
                <w:szCs w:val="22"/>
                <w:u w:val="single"/>
                <w:lang w:val="en-GB"/>
              </w:rPr>
            </w:pPr>
          </w:p>
        </w:tc>
        <w:tc>
          <w:tcPr>
            <w:tcW w:w="683" w:type="dxa"/>
          </w:tcPr>
          <w:p w:rsidR="00E13C8F" w:rsidRPr="00D66A85" w:rsidRDefault="00E13C8F" w:rsidP="00DC2E3F">
            <w:pPr>
              <w:spacing w:after="0"/>
              <w:ind w:left="-82" w:right="-79"/>
              <w:jc w:val="center"/>
              <w:rPr>
                <w:rFonts w:eastAsia="SimSun"/>
                <w:sz w:val="22"/>
                <w:szCs w:val="22"/>
                <w:u w:val="single"/>
                <w:lang w:val="en-GB"/>
              </w:rPr>
            </w:pPr>
            <w:r w:rsidRPr="00D66A85">
              <w:rPr>
                <w:sz w:val="22"/>
                <w:szCs w:val="22"/>
                <w:u w:val="single"/>
              </w:rPr>
              <w:t>2023</w:t>
            </w:r>
          </w:p>
        </w:tc>
        <w:tc>
          <w:tcPr>
            <w:tcW w:w="180" w:type="dxa"/>
            <w:gridSpan w:val="2"/>
          </w:tcPr>
          <w:p w:rsidR="00E13C8F" w:rsidRPr="00D66A85" w:rsidRDefault="00E13C8F" w:rsidP="00DC2E3F">
            <w:pPr>
              <w:spacing w:after="0"/>
              <w:ind w:left="-82" w:right="-79"/>
              <w:jc w:val="center"/>
              <w:rPr>
                <w:rFonts w:eastAsia="SimSun"/>
                <w:sz w:val="22"/>
                <w:szCs w:val="22"/>
                <w:u w:val="single"/>
                <w:lang w:val="en-GB"/>
              </w:rPr>
            </w:pPr>
          </w:p>
        </w:tc>
        <w:tc>
          <w:tcPr>
            <w:tcW w:w="668" w:type="dxa"/>
            <w:gridSpan w:val="2"/>
          </w:tcPr>
          <w:p w:rsidR="00E13C8F" w:rsidRPr="00D66A85" w:rsidRDefault="00E13C8F" w:rsidP="00DC2E3F">
            <w:pPr>
              <w:spacing w:after="0"/>
              <w:ind w:left="-82" w:right="-79"/>
              <w:jc w:val="center"/>
              <w:rPr>
                <w:rFonts w:eastAsia="SimSun"/>
                <w:sz w:val="22"/>
                <w:szCs w:val="22"/>
                <w:u w:val="single"/>
                <w:lang w:val="en-GB"/>
              </w:rPr>
            </w:pPr>
            <w:r w:rsidRPr="00D66A85">
              <w:rPr>
                <w:sz w:val="22"/>
                <w:szCs w:val="22"/>
                <w:u w:val="single"/>
              </w:rPr>
              <w:t>2024</w:t>
            </w:r>
          </w:p>
        </w:tc>
        <w:tc>
          <w:tcPr>
            <w:tcW w:w="178" w:type="dxa"/>
          </w:tcPr>
          <w:p w:rsidR="00E13C8F" w:rsidRPr="00D66A85" w:rsidRDefault="00E13C8F" w:rsidP="00DC2E3F">
            <w:pPr>
              <w:spacing w:after="0"/>
              <w:ind w:left="-82" w:right="-79"/>
              <w:jc w:val="center"/>
              <w:rPr>
                <w:rFonts w:eastAsia="SimSun"/>
                <w:sz w:val="22"/>
                <w:szCs w:val="22"/>
                <w:u w:val="single"/>
                <w:lang w:val="en-GB"/>
              </w:rPr>
            </w:pPr>
          </w:p>
        </w:tc>
        <w:tc>
          <w:tcPr>
            <w:tcW w:w="725" w:type="dxa"/>
          </w:tcPr>
          <w:p w:rsidR="00E13C8F" w:rsidRPr="00D66A85" w:rsidRDefault="00E13C8F" w:rsidP="00DC2E3F">
            <w:pPr>
              <w:spacing w:after="0"/>
              <w:ind w:left="-82" w:right="-79"/>
              <w:jc w:val="center"/>
              <w:rPr>
                <w:rFonts w:eastAsia="SimSun"/>
                <w:sz w:val="22"/>
                <w:szCs w:val="22"/>
                <w:u w:val="single"/>
                <w:lang w:val="en-GB"/>
              </w:rPr>
            </w:pPr>
            <w:r w:rsidRPr="00D66A85">
              <w:rPr>
                <w:sz w:val="22"/>
                <w:szCs w:val="22"/>
                <w:u w:val="single"/>
              </w:rPr>
              <w:t>2023</w:t>
            </w:r>
          </w:p>
        </w:tc>
        <w:tc>
          <w:tcPr>
            <w:tcW w:w="186" w:type="dxa"/>
            <w:gridSpan w:val="2"/>
          </w:tcPr>
          <w:p w:rsidR="00E13C8F" w:rsidRPr="00D66A85" w:rsidRDefault="00E13C8F" w:rsidP="00DC2E3F">
            <w:pPr>
              <w:spacing w:after="0"/>
              <w:ind w:left="-82" w:right="-79"/>
              <w:jc w:val="center"/>
              <w:rPr>
                <w:rFonts w:eastAsia="SimSun"/>
                <w:sz w:val="22"/>
                <w:szCs w:val="22"/>
                <w:u w:val="single"/>
                <w:lang w:val="en-GB"/>
              </w:rPr>
            </w:pPr>
          </w:p>
        </w:tc>
        <w:tc>
          <w:tcPr>
            <w:tcW w:w="647" w:type="dxa"/>
          </w:tcPr>
          <w:p w:rsidR="00E13C8F" w:rsidRPr="00D66A85" w:rsidRDefault="00E13C8F" w:rsidP="00DC2E3F">
            <w:pPr>
              <w:spacing w:after="0"/>
              <w:ind w:left="-82" w:right="-79"/>
              <w:jc w:val="center"/>
              <w:rPr>
                <w:rFonts w:eastAsia="SimSun"/>
                <w:sz w:val="22"/>
                <w:szCs w:val="22"/>
                <w:u w:val="single"/>
                <w:lang w:val="en-GB"/>
              </w:rPr>
            </w:pPr>
            <w:r w:rsidRPr="00D66A85">
              <w:rPr>
                <w:sz w:val="22"/>
                <w:szCs w:val="22"/>
                <w:u w:val="single"/>
              </w:rPr>
              <w:t>2024</w:t>
            </w:r>
          </w:p>
        </w:tc>
        <w:tc>
          <w:tcPr>
            <w:tcW w:w="183" w:type="dxa"/>
          </w:tcPr>
          <w:p w:rsidR="00E13C8F" w:rsidRPr="00D66A85" w:rsidRDefault="00E13C8F" w:rsidP="00DC2E3F">
            <w:pPr>
              <w:spacing w:after="0"/>
              <w:ind w:left="-82" w:right="-79"/>
              <w:jc w:val="center"/>
              <w:rPr>
                <w:rFonts w:eastAsia="SimSun"/>
                <w:sz w:val="22"/>
                <w:szCs w:val="22"/>
                <w:u w:val="single"/>
                <w:lang w:val="en-GB"/>
              </w:rPr>
            </w:pPr>
          </w:p>
        </w:tc>
        <w:tc>
          <w:tcPr>
            <w:tcW w:w="697" w:type="dxa"/>
            <w:gridSpan w:val="2"/>
          </w:tcPr>
          <w:p w:rsidR="00E13C8F" w:rsidRPr="00D66A85" w:rsidRDefault="00E13C8F" w:rsidP="00DC2E3F">
            <w:pPr>
              <w:spacing w:after="0"/>
              <w:ind w:left="-82" w:right="-79"/>
              <w:jc w:val="center"/>
              <w:rPr>
                <w:rFonts w:eastAsia="SimSun"/>
                <w:sz w:val="22"/>
                <w:szCs w:val="22"/>
                <w:u w:val="single"/>
                <w:lang w:val="en-GB"/>
              </w:rPr>
            </w:pPr>
            <w:r w:rsidRPr="00D66A85">
              <w:rPr>
                <w:sz w:val="22"/>
                <w:szCs w:val="22"/>
                <w:u w:val="single"/>
              </w:rPr>
              <w:t>2023</w:t>
            </w:r>
          </w:p>
        </w:tc>
        <w:tc>
          <w:tcPr>
            <w:tcW w:w="181" w:type="dxa"/>
            <w:gridSpan w:val="2"/>
          </w:tcPr>
          <w:p w:rsidR="00E13C8F" w:rsidRPr="00D66A85" w:rsidRDefault="00E13C8F" w:rsidP="00DC2E3F">
            <w:pPr>
              <w:spacing w:after="0"/>
              <w:ind w:left="-82" w:right="-79"/>
              <w:jc w:val="center"/>
              <w:rPr>
                <w:rFonts w:eastAsia="SimSun"/>
                <w:sz w:val="22"/>
                <w:szCs w:val="22"/>
                <w:u w:val="single"/>
                <w:lang w:val="en-GB"/>
              </w:rPr>
            </w:pPr>
          </w:p>
        </w:tc>
        <w:tc>
          <w:tcPr>
            <w:tcW w:w="715" w:type="dxa"/>
          </w:tcPr>
          <w:p w:rsidR="00E13C8F" w:rsidRPr="00D66A85" w:rsidRDefault="00E13C8F" w:rsidP="00DC2E3F">
            <w:pPr>
              <w:spacing w:after="0"/>
              <w:ind w:left="-82" w:right="-79"/>
              <w:jc w:val="center"/>
              <w:rPr>
                <w:rFonts w:eastAsia="SimSun"/>
                <w:sz w:val="22"/>
                <w:szCs w:val="22"/>
                <w:u w:val="single"/>
                <w:lang w:val="en-GB"/>
              </w:rPr>
            </w:pPr>
            <w:r w:rsidRPr="00D66A85">
              <w:rPr>
                <w:sz w:val="22"/>
                <w:szCs w:val="22"/>
                <w:u w:val="single"/>
              </w:rPr>
              <w:t>2024</w:t>
            </w:r>
          </w:p>
        </w:tc>
        <w:tc>
          <w:tcPr>
            <w:tcW w:w="181" w:type="dxa"/>
          </w:tcPr>
          <w:p w:rsidR="00E13C8F" w:rsidRPr="00D66A85" w:rsidRDefault="00E13C8F" w:rsidP="00DC2E3F">
            <w:pPr>
              <w:spacing w:after="0"/>
              <w:ind w:left="-82" w:right="-79"/>
              <w:jc w:val="center"/>
              <w:rPr>
                <w:rFonts w:eastAsia="SimSun"/>
                <w:sz w:val="22"/>
                <w:szCs w:val="22"/>
                <w:u w:val="single"/>
                <w:lang w:val="en-GB"/>
              </w:rPr>
            </w:pPr>
          </w:p>
        </w:tc>
        <w:tc>
          <w:tcPr>
            <w:tcW w:w="705" w:type="dxa"/>
            <w:gridSpan w:val="2"/>
          </w:tcPr>
          <w:p w:rsidR="00E13C8F" w:rsidRPr="00D66A85" w:rsidRDefault="00E13C8F" w:rsidP="00DC2E3F">
            <w:pPr>
              <w:spacing w:after="0"/>
              <w:ind w:left="-82" w:right="-79"/>
              <w:jc w:val="center"/>
              <w:rPr>
                <w:rFonts w:eastAsia="SimSun"/>
                <w:sz w:val="22"/>
                <w:szCs w:val="22"/>
                <w:u w:val="single"/>
                <w:lang w:val="en-GB"/>
              </w:rPr>
            </w:pPr>
            <w:r w:rsidRPr="00D66A85">
              <w:rPr>
                <w:sz w:val="22"/>
                <w:szCs w:val="22"/>
                <w:u w:val="single"/>
              </w:rPr>
              <w:t>2023</w:t>
            </w:r>
          </w:p>
        </w:tc>
        <w:tc>
          <w:tcPr>
            <w:tcW w:w="178" w:type="dxa"/>
          </w:tcPr>
          <w:p w:rsidR="00E13C8F" w:rsidRPr="00D66A85" w:rsidRDefault="00E13C8F" w:rsidP="00DC2E3F">
            <w:pPr>
              <w:spacing w:after="0"/>
              <w:ind w:left="-82" w:right="-79"/>
              <w:jc w:val="center"/>
              <w:rPr>
                <w:rFonts w:eastAsia="SimSun"/>
                <w:sz w:val="22"/>
                <w:szCs w:val="22"/>
                <w:u w:val="single"/>
                <w:lang w:val="en-GB"/>
              </w:rPr>
            </w:pPr>
          </w:p>
        </w:tc>
        <w:tc>
          <w:tcPr>
            <w:tcW w:w="700" w:type="dxa"/>
          </w:tcPr>
          <w:p w:rsidR="00E13C8F" w:rsidRPr="00D66A85" w:rsidRDefault="00E13C8F" w:rsidP="00DC2E3F">
            <w:pPr>
              <w:spacing w:after="0"/>
              <w:ind w:left="-82" w:right="-79"/>
              <w:jc w:val="center"/>
              <w:rPr>
                <w:rFonts w:eastAsia="SimSun"/>
                <w:sz w:val="22"/>
                <w:szCs w:val="22"/>
                <w:u w:val="single"/>
                <w:lang w:val="en-GB"/>
              </w:rPr>
            </w:pPr>
            <w:r w:rsidRPr="00D66A85">
              <w:rPr>
                <w:sz w:val="22"/>
                <w:szCs w:val="22"/>
                <w:u w:val="single"/>
              </w:rPr>
              <w:t>2024</w:t>
            </w:r>
          </w:p>
        </w:tc>
        <w:tc>
          <w:tcPr>
            <w:tcW w:w="180" w:type="dxa"/>
          </w:tcPr>
          <w:p w:rsidR="00E13C8F" w:rsidRPr="00D66A85" w:rsidRDefault="00E13C8F" w:rsidP="00DC2E3F">
            <w:pPr>
              <w:spacing w:after="0"/>
              <w:ind w:left="-82" w:right="-79"/>
              <w:jc w:val="center"/>
              <w:rPr>
                <w:rFonts w:eastAsia="SimSun"/>
                <w:sz w:val="22"/>
                <w:szCs w:val="22"/>
                <w:u w:val="single"/>
                <w:lang w:val="en-GB"/>
              </w:rPr>
            </w:pPr>
          </w:p>
        </w:tc>
        <w:tc>
          <w:tcPr>
            <w:tcW w:w="693" w:type="dxa"/>
          </w:tcPr>
          <w:p w:rsidR="00E13C8F" w:rsidRPr="00D66A85" w:rsidRDefault="00E13C8F" w:rsidP="00DC2E3F">
            <w:pPr>
              <w:spacing w:after="0"/>
              <w:ind w:left="-82" w:right="-79"/>
              <w:jc w:val="center"/>
              <w:rPr>
                <w:rFonts w:eastAsia="SimSun"/>
                <w:sz w:val="22"/>
                <w:szCs w:val="22"/>
                <w:u w:val="single"/>
                <w:lang w:val="en-GB"/>
              </w:rPr>
            </w:pPr>
            <w:r w:rsidRPr="00D66A85">
              <w:rPr>
                <w:sz w:val="22"/>
                <w:szCs w:val="22"/>
                <w:u w:val="single"/>
              </w:rPr>
              <w:t>2023</w:t>
            </w:r>
          </w:p>
        </w:tc>
      </w:tr>
      <w:tr w:rsidR="00E13C8F" w:rsidRPr="0094521C" w:rsidTr="00AC0692">
        <w:trPr>
          <w:trHeight w:val="344"/>
          <w:tblHeader/>
        </w:trPr>
        <w:tc>
          <w:tcPr>
            <w:tcW w:w="1696" w:type="dxa"/>
          </w:tcPr>
          <w:p w:rsidR="00E13C8F" w:rsidRPr="00F201A8" w:rsidRDefault="00E13C8F" w:rsidP="00F201A8">
            <w:pPr>
              <w:spacing w:after="0"/>
              <w:jc w:val="center"/>
              <w:rPr>
                <w:rFonts w:eastAsia="SimSun"/>
                <w:sz w:val="16"/>
                <w:szCs w:val="16"/>
                <w:lang w:val="en-GB" w:bidi="ar-SA"/>
              </w:rPr>
            </w:pPr>
          </w:p>
        </w:tc>
        <w:tc>
          <w:tcPr>
            <w:tcW w:w="2944" w:type="dxa"/>
          </w:tcPr>
          <w:p w:rsidR="00E13C8F" w:rsidRPr="00F201A8" w:rsidRDefault="00E13C8F" w:rsidP="00F201A8">
            <w:pPr>
              <w:spacing w:after="0"/>
              <w:ind w:left="-79" w:right="-79"/>
              <w:jc w:val="center"/>
              <w:rPr>
                <w:rFonts w:eastAsia="SimSun"/>
                <w:sz w:val="16"/>
                <w:szCs w:val="16"/>
                <w:lang w:val="en-GB" w:bidi="ar-SA"/>
              </w:rPr>
            </w:pPr>
          </w:p>
        </w:tc>
        <w:tc>
          <w:tcPr>
            <w:tcW w:w="1282" w:type="dxa"/>
            <w:gridSpan w:val="4"/>
            <w:vAlign w:val="bottom"/>
          </w:tcPr>
          <w:p w:rsidR="00E13C8F" w:rsidRPr="00F201A8" w:rsidRDefault="00E13C8F" w:rsidP="00F201A8">
            <w:pPr>
              <w:spacing w:after="0"/>
              <w:ind w:left="-82" w:right="-79"/>
              <w:jc w:val="center"/>
              <w:rPr>
                <w:rFonts w:eastAsia="SimSun"/>
                <w:sz w:val="24"/>
                <w:szCs w:val="24"/>
                <w:u w:val="single"/>
              </w:rPr>
            </w:pPr>
            <w:r w:rsidRPr="00F201A8">
              <w:rPr>
                <w:rFonts w:eastAsia="SimSun"/>
                <w:sz w:val="24"/>
                <w:szCs w:val="24"/>
                <w:u w:val="single"/>
              </w:rPr>
              <w:t>(%</w:t>
            </w:r>
            <w:r w:rsidRPr="00F201A8">
              <w:rPr>
                <w:rFonts w:eastAsia="SimSun"/>
                <w:sz w:val="24"/>
                <w:szCs w:val="24"/>
                <w:u w:val="single"/>
                <w:cs/>
              </w:rPr>
              <w:t>)</w:t>
            </w:r>
          </w:p>
        </w:tc>
        <w:tc>
          <w:tcPr>
            <w:tcW w:w="187" w:type="dxa"/>
          </w:tcPr>
          <w:p w:rsidR="00E13C8F" w:rsidRPr="00DC2E3F" w:rsidRDefault="00E13C8F" w:rsidP="00F201A8">
            <w:pPr>
              <w:spacing w:after="0"/>
              <w:ind w:left="-79" w:right="-79"/>
              <w:jc w:val="center"/>
              <w:rPr>
                <w:rFonts w:eastAsia="SimSun"/>
                <w:sz w:val="16"/>
                <w:szCs w:val="16"/>
                <w:lang w:bidi="ar-SA"/>
              </w:rPr>
            </w:pPr>
          </w:p>
        </w:tc>
        <w:tc>
          <w:tcPr>
            <w:tcW w:w="8548" w:type="dxa"/>
            <w:gridSpan w:val="25"/>
            <w:vAlign w:val="bottom"/>
          </w:tcPr>
          <w:p w:rsidR="00E13C8F" w:rsidRPr="00F201A8" w:rsidRDefault="00E13C8F" w:rsidP="00F201A8">
            <w:pPr>
              <w:spacing w:after="0"/>
              <w:ind w:left="-79" w:right="-79"/>
              <w:jc w:val="center"/>
              <w:rPr>
                <w:rFonts w:eastAsia="SimSun"/>
                <w:sz w:val="16"/>
                <w:szCs w:val="16"/>
              </w:rPr>
            </w:pPr>
          </w:p>
        </w:tc>
      </w:tr>
      <w:tr w:rsidR="00E13C8F" w:rsidRPr="0094521C" w:rsidTr="00AC0692">
        <w:trPr>
          <w:cantSplit/>
          <w:trHeight w:val="497"/>
        </w:trPr>
        <w:tc>
          <w:tcPr>
            <w:tcW w:w="1696" w:type="dxa"/>
          </w:tcPr>
          <w:p w:rsidR="00E13C8F" w:rsidRPr="0094521C" w:rsidRDefault="00E13C8F" w:rsidP="008863D5">
            <w:pPr>
              <w:ind w:left="147" w:right="-82"/>
              <w:rPr>
                <w:rFonts w:eastAsia="Brush Script MT"/>
                <w:sz w:val="22"/>
                <w:szCs w:val="22"/>
                <w:lang w:val="en-GB" w:eastAsia="th-TH" w:bidi="ar-SA"/>
              </w:rPr>
            </w:pPr>
            <w:r w:rsidRPr="006E7870">
              <w:rPr>
                <w:rFonts w:eastAsia="Brush Script MT"/>
                <w:sz w:val="22"/>
                <w:szCs w:val="22"/>
                <w:lang w:eastAsia="th-TH"/>
              </w:rPr>
              <w:t>Planet Fiber Co., Ltd.</w:t>
            </w:r>
          </w:p>
        </w:tc>
        <w:tc>
          <w:tcPr>
            <w:tcW w:w="2944" w:type="dxa"/>
          </w:tcPr>
          <w:p w:rsidR="00E13C8F" w:rsidRPr="0094521C" w:rsidRDefault="00E13C8F" w:rsidP="003B19EE">
            <w:pPr>
              <w:ind w:left="105" w:right="-69" w:hanging="90"/>
              <w:rPr>
                <w:rFonts w:eastAsia="Brush Script MT"/>
                <w:sz w:val="22"/>
                <w:szCs w:val="22"/>
                <w:cs/>
                <w:lang w:eastAsia="th-TH"/>
              </w:rPr>
            </w:pPr>
            <w:r w:rsidRPr="006E7870">
              <w:rPr>
                <w:rFonts w:eastAsia="Brush Script MT"/>
                <w:sz w:val="22"/>
                <w:szCs w:val="22"/>
                <w:lang w:eastAsia="th-TH"/>
              </w:rPr>
              <w:t>Providing high speed internet and other related services on fiber</w:t>
            </w:r>
            <w:r>
              <w:rPr>
                <w:rFonts w:eastAsia="Brush Script MT"/>
                <w:sz w:val="22"/>
                <w:szCs w:val="22"/>
                <w:lang w:eastAsia="th-TH"/>
              </w:rPr>
              <w:t xml:space="preserve"> </w:t>
            </w:r>
            <w:r w:rsidRPr="006E7870">
              <w:rPr>
                <w:rFonts w:eastAsia="Brush Script MT"/>
                <w:sz w:val="22"/>
                <w:szCs w:val="22"/>
                <w:lang w:eastAsia="th-TH"/>
              </w:rPr>
              <w:t>optic networks</w:t>
            </w:r>
          </w:p>
        </w:tc>
        <w:tc>
          <w:tcPr>
            <w:tcW w:w="500" w:type="dxa"/>
            <w:gridSpan w:val="2"/>
            <w:shd w:val="clear" w:color="auto" w:fill="auto"/>
            <w:vAlign w:val="bottom"/>
          </w:tcPr>
          <w:p w:rsidR="00E13C8F" w:rsidRPr="0094521C" w:rsidRDefault="00E13C8F" w:rsidP="003B19EE">
            <w:pPr>
              <w:ind w:left="-79" w:right="7"/>
              <w:jc w:val="right"/>
              <w:rPr>
                <w:rFonts w:eastAsia="Brush Script MT"/>
                <w:sz w:val="22"/>
                <w:szCs w:val="22"/>
                <w:lang w:eastAsia="th-TH"/>
              </w:rPr>
            </w:pPr>
            <w:r w:rsidRPr="0094521C">
              <w:rPr>
                <w:rFonts w:eastAsia="Brush Script MT"/>
                <w:sz w:val="22"/>
                <w:szCs w:val="22"/>
                <w:lang w:eastAsia="th-TH"/>
              </w:rPr>
              <w:t>99.99</w:t>
            </w:r>
          </w:p>
        </w:tc>
        <w:tc>
          <w:tcPr>
            <w:tcW w:w="252" w:type="dxa"/>
            <w:shd w:val="clear" w:color="auto" w:fill="auto"/>
            <w:vAlign w:val="bottom"/>
          </w:tcPr>
          <w:p w:rsidR="00E13C8F" w:rsidRPr="0094521C" w:rsidRDefault="00E13C8F" w:rsidP="003B19EE">
            <w:pPr>
              <w:tabs>
                <w:tab w:val="decimal" w:pos="461"/>
              </w:tabs>
              <w:ind w:left="-79" w:right="-79"/>
              <w:jc w:val="right"/>
              <w:rPr>
                <w:rFonts w:eastAsia="SimSun"/>
                <w:sz w:val="22"/>
                <w:szCs w:val="22"/>
                <w:lang w:val="en-GB" w:bidi="ar-SA"/>
              </w:rPr>
            </w:pPr>
          </w:p>
        </w:tc>
        <w:tc>
          <w:tcPr>
            <w:tcW w:w="530" w:type="dxa"/>
            <w:shd w:val="clear" w:color="auto" w:fill="auto"/>
            <w:vAlign w:val="bottom"/>
          </w:tcPr>
          <w:p w:rsidR="00E13C8F" w:rsidRPr="0094521C" w:rsidRDefault="00E13C8F" w:rsidP="003B19EE">
            <w:pPr>
              <w:ind w:left="-79" w:right="7"/>
              <w:jc w:val="right"/>
              <w:rPr>
                <w:rFonts w:eastAsia="Brush Script MT"/>
                <w:sz w:val="22"/>
                <w:szCs w:val="22"/>
                <w:lang w:val="en-GB" w:eastAsia="th-TH" w:bidi="ar-SA"/>
              </w:rPr>
            </w:pPr>
            <w:r w:rsidRPr="0094521C">
              <w:rPr>
                <w:rFonts w:eastAsia="Brush Script MT"/>
                <w:sz w:val="22"/>
                <w:szCs w:val="22"/>
                <w:lang w:eastAsia="th-TH"/>
              </w:rPr>
              <w:t>99.99</w:t>
            </w:r>
          </w:p>
        </w:tc>
        <w:tc>
          <w:tcPr>
            <w:tcW w:w="187" w:type="dxa"/>
            <w:shd w:val="clear" w:color="auto" w:fill="auto"/>
            <w:vAlign w:val="bottom"/>
          </w:tcPr>
          <w:p w:rsidR="00E13C8F" w:rsidRPr="0094521C" w:rsidRDefault="00E13C8F" w:rsidP="003B19EE">
            <w:pPr>
              <w:tabs>
                <w:tab w:val="decimal" w:pos="753"/>
              </w:tabs>
              <w:ind w:left="-79" w:right="7"/>
              <w:jc w:val="right"/>
              <w:rPr>
                <w:rFonts w:eastAsia="Brush Script MT"/>
                <w:sz w:val="22"/>
                <w:szCs w:val="22"/>
                <w:lang w:val="en-GB" w:eastAsia="th-TH" w:bidi="ar-SA"/>
              </w:rPr>
            </w:pPr>
          </w:p>
        </w:tc>
        <w:tc>
          <w:tcPr>
            <w:tcW w:w="687" w:type="dxa"/>
            <w:shd w:val="clear" w:color="auto" w:fill="auto"/>
            <w:vAlign w:val="bottom"/>
          </w:tcPr>
          <w:p w:rsidR="00E13C8F" w:rsidRPr="0094521C" w:rsidRDefault="00E13C8F" w:rsidP="003B19EE">
            <w:pPr>
              <w:ind w:left="-79" w:right="7"/>
              <w:jc w:val="right"/>
              <w:rPr>
                <w:rFonts w:eastAsia="Brush Script MT"/>
                <w:sz w:val="22"/>
                <w:szCs w:val="22"/>
                <w:lang w:val="en-GB" w:eastAsia="th-TH"/>
              </w:rPr>
            </w:pPr>
            <w:r w:rsidRPr="0094521C">
              <w:rPr>
                <w:rFonts w:eastAsia="Brush Script MT"/>
                <w:sz w:val="22"/>
                <w:szCs w:val="22"/>
                <w:lang w:eastAsia="th-TH"/>
              </w:rPr>
              <w:t>127,000</w:t>
            </w:r>
          </w:p>
        </w:tc>
        <w:tc>
          <w:tcPr>
            <w:tcW w:w="181" w:type="dxa"/>
            <w:shd w:val="clear" w:color="auto" w:fill="auto"/>
            <w:vAlign w:val="bottom"/>
          </w:tcPr>
          <w:p w:rsidR="00E13C8F" w:rsidRPr="0094521C" w:rsidRDefault="00E13C8F" w:rsidP="003B19EE">
            <w:pPr>
              <w:tabs>
                <w:tab w:val="decimal" w:pos="753"/>
              </w:tabs>
              <w:ind w:left="-79" w:right="7"/>
              <w:jc w:val="right"/>
              <w:rPr>
                <w:rFonts w:eastAsia="Brush Script MT"/>
                <w:sz w:val="22"/>
                <w:szCs w:val="22"/>
                <w:lang w:val="en-GB" w:eastAsia="th-TH" w:bidi="ar-SA"/>
              </w:rPr>
            </w:pPr>
          </w:p>
        </w:tc>
        <w:tc>
          <w:tcPr>
            <w:tcW w:w="683" w:type="dxa"/>
            <w:shd w:val="clear" w:color="auto" w:fill="auto"/>
            <w:vAlign w:val="bottom"/>
          </w:tcPr>
          <w:p w:rsidR="00E13C8F" w:rsidRPr="0094521C" w:rsidRDefault="00E13C8F" w:rsidP="003B19EE">
            <w:pPr>
              <w:ind w:left="-79" w:right="7"/>
              <w:jc w:val="right"/>
              <w:rPr>
                <w:rFonts w:eastAsia="Brush Script MT"/>
                <w:sz w:val="22"/>
                <w:szCs w:val="22"/>
                <w:lang w:eastAsia="th-TH"/>
              </w:rPr>
            </w:pPr>
            <w:r w:rsidRPr="0094521C">
              <w:rPr>
                <w:rFonts w:eastAsia="Brush Script MT" w:hint="cs"/>
                <w:sz w:val="22"/>
                <w:szCs w:val="22"/>
                <w:lang w:eastAsia="th-TH"/>
              </w:rPr>
              <w:t>127,000</w:t>
            </w:r>
          </w:p>
        </w:tc>
        <w:tc>
          <w:tcPr>
            <w:tcW w:w="180" w:type="dxa"/>
            <w:gridSpan w:val="2"/>
            <w:shd w:val="clear" w:color="auto" w:fill="auto"/>
            <w:vAlign w:val="bottom"/>
          </w:tcPr>
          <w:p w:rsidR="00E13C8F" w:rsidRPr="0094521C" w:rsidRDefault="00E13C8F" w:rsidP="003B19EE">
            <w:pPr>
              <w:tabs>
                <w:tab w:val="decimal" w:pos="753"/>
              </w:tabs>
              <w:ind w:left="-79" w:right="-79"/>
              <w:jc w:val="right"/>
              <w:rPr>
                <w:rFonts w:eastAsia="Brush Script MT"/>
                <w:sz w:val="22"/>
                <w:szCs w:val="22"/>
                <w:lang w:val="en-GB" w:eastAsia="th-TH" w:bidi="ar-SA"/>
              </w:rPr>
            </w:pPr>
          </w:p>
        </w:tc>
        <w:tc>
          <w:tcPr>
            <w:tcW w:w="668" w:type="dxa"/>
            <w:gridSpan w:val="2"/>
            <w:shd w:val="clear" w:color="auto" w:fill="auto"/>
            <w:vAlign w:val="bottom"/>
          </w:tcPr>
          <w:p w:rsidR="00E13C8F" w:rsidRPr="0094521C" w:rsidRDefault="00E13C8F" w:rsidP="003B19EE">
            <w:pPr>
              <w:ind w:left="-79" w:right="7"/>
              <w:jc w:val="right"/>
              <w:rPr>
                <w:rFonts w:eastAsia="Brush Script MT"/>
                <w:sz w:val="22"/>
                <w:szCs w:val="22"/>
                <w:lang w:eastAsia="th-TH"/>
              </w:rPr>
            </w:pPr>
            <w:r w:rsidRPr="0094521C">
              <w:rPr>
                <w:rFonts w:eastAsia="Brush Script MT" w:hint="cs"/>
                <w:sz w:val="22"/>
                <w:szCs w:val="22"/>
                <w:lang w:eastAsia="th-TH"/>
              </w:rPr>
              <w:t>127,000</w:t>
            </w:r>
          </w:p>
        </w:tc>
        <w:tc>
          <w:tcPr>
            <w:tcW w:w="178" w:type="dxa"/>
            <w:shd w:val="clear" w:color="auto" w:fill="auto"/>
            <w:vAlign w:val="bottom"/>
          </w:tcPr>
          <w:p w:rsidR="00E13C8F" w:rsidRPr="0094521C" w:rsidRDefault="00E13C8F" w:rsidP="003B19EE">
            <w:pPr>
              <w:tabs>
                <w:tab w:val="decimal" w:pos="380"/>
                <w:tab w:val="decimal" w:pos="753"/>
              </w:tabs>
              <w:ind w:left="-79" w:right="-79"/>
              <w:jc w:val="right"/>
              <w:rPr>
                <w:rFonts w:eastAsia="Brush Script MT"/>
                <w:sz w:val="22"/>
                <w:szCs w:val="22"/>
                <w:lang w:val="en-GB" w:eastAsia="th-TH" w:bidi="ar-SA"/>
              </w:rPr>
            </w:pPr>
          </w:p>
        </w:tc>
        <w:tc>
          <w:tcPr>
            <w:tcW w:w="725" w:type="dxa"/>
            <w:shd w:val="clear" w:color="auto" w:fill="auto"/>
            <w:vAlign w:val="bottom"/>
          </w:tcPr>
          <w:p w:rsidR="00E13C8F" w:rsidRPr="0094521C" w:rsidRDefault="00E13C8F" w:rsidP="003B19EE">
            <w:pPr>
              <w:ind w:left="-79" w:right="7"/>
              <w:jc w:val="right"/>
              <w:rPr>
                <w:rFonts w:eastAsia="Brush Script MT"/>
                <w:sz w:val="22"/>
                <w:szCs w:val="22"/>
                <w:lang w:eastAsia="th-TH"/>
              </w:rPr>
            </w:pPr>
            <w:r w:rsidRPr="0094521C">
              <w:rPr>
                <w:rFonts w:eastAsia="Brush Script MT" w:hint="cs"/>
                <w:sz w:val="22"/>
                <w:szCs w:val="22"/>
                <w:lang w:eastAsia="th-TH"/>
              </w:rPr>
              <w:t>127,000</w:t>
            </w:r>
          </w:p>
        </w:tc>
        <w:tc>
          <w:tcPr>
            <w:tcW w:w="186" w:type="dxa"/>
            <w:gridSpan w:val="2"/>
            <w:shd w:val="clear" w:color="auto" w:fill="auto"/>
            <w:vAlign w:val="bottom"/>
          </w:tcPr>
          <w:p w:rsidR="00E13C8F" w:rsidRPr="0094521C" w:rsidRDefault="00E13C8F" w:rsidP="003B19EE">
            <w:pPr>
              <w:tabs>
                <w:tab w:val="decimal" w:pos="380"/>
                <w:tab w:val="decimal" w:pos="753"/>
              </w:tabs>
              <w:ind w:left="-79" w:right="-79"/>
              <w:jc w:val="right"/>
              <w:rPr>
                <w:rFonts w:eastAsia="Brush Script MT"/>
                <w:sz w:val="22"/>
                <w:szCs w:val="22"/>
                <w:lang w:val="en-GB" w:eastAsia="th-TH" w:bidi="ar-SA"/>
              </w:rPr>
            </w:pPr>
          </w:p>
        </w:tc>
        <w:tc>
          <w:tcPr>
            <w:tcW w:w="647" w:type="dxa"/>
            <w:shd w:val="clear" w:color="auto" w:fill="auto"/>
            <w:vAlign w:val="bottom"/>
          </w:tcPr>
          <w:p w:rsidR="00E13C8F" w:rsidRPr="0094521C" w:rsidRDefault="00E13C8F" w:rsidP="00C43CA0">
            <w:pPr>
              <w:ind w:left="-382" w:right="77"/>
              <w:jc w:val="right"/>
              <w:rPr>
                <w:rFonts w:eastAsia="Brush Script MT"/>
                <w:sz w:val="22"/>
                <w:szCs w:val="22"/>
                <w:lang w:val="en-GB" w:eastAsia="th-TH" w:bidi="ar-SA"/>
              </w:rPr>
            </w:pPr>
            <w:r w:rsidRPr="0094521C">
              <w:rPr>
                <w:rFonts w:eastAsia="Brush Script MT"/>
                <w:sz w:val="22"/>
                <w:szCs w:val="22"/>
                <w:lang w:eastAsia="th-TH"/>
              </w:rPr>
              <w:t>-</w:t>
            </w:r>
          </w:p>
        </w:tc>
        <w:tc>
          <w:tcPr>
            <w:tcW w:w="183" w:type="dxa"/>
            <w:shd w:val="clear" w:color="auto" w:fill="auto"/>
            <w:vAlign w:val="bottom"/>
          </w:tcPr>
          <w:p w:rsidR="00E13C8F" w:rsidRPr="0094521C" w:rsidRDefault="00E13C8F" w:rsidP="003B19EE">
            <w:pPr>
              <w:tabs>
                <w:tab w:val="decimal" w:pos="380"/>
                <w:tab w:val="decimal" w:pos="753"/>
              </w:tabs>
              <w:ind w:left="-79" w:right="7"/>
              <w:jc w:val="right"/>
              <w:rPr>
                <w:rFonts w:eastAsia="Brush Script MT"/>
                <w:sz w:val="22"/>
                <w:szCs w:val="22"/>
                <w:lang w:val="en-GB" w:eastAsia="th-TH" w:bidi="ar-SA"/>
              </w:rPr>
            </w:pPr>
          </w:p>
        </w:tc>
        <w:tc>
          <w:tcPr>
            <w:tcW w:w="697" w:type="dxa"/>
            <w:gridSpan w:val="2"/>
            <w:shd w:val="clear" w:color="auto" w:fill="auto"/>
            <w:vAlign w:val="bottom"/>
          </w:tcPr>
          <w:p w:rsidR="00E13C8F" w:rsidRPr="0094521C" w:rsidRDefault="00E13C8F" w:rsidP="003B19EE">
            <w:pPr>
              <w:ind w:left="-79" w:right="-251"/>
              <w:jc w:val="center"/>
              <w:rPr>
                <w:rFonts w:eastAsia="Brush Script MT"/>
                <w:sz w:val="22"/>
                <w:szCs w:val="22"/>
                <w:lang w:eastAsia="th-TH"/>
              </w:rPr>
            </w:pPr>
            <w:r w:rsidRPr="0094521C">
              <w:rPr>
                <w:rFonts w:eastAsia="Brush Script MT"/>
                <w:sz w:val="22"/>
                <w:szCs w:val="22"/>
                <w:lang w:eastAsia="th-TH"/>
              </w:rPr>
              <w:t>-</w:t>
            </w:r>
          </w:p>
        </w:tc>
        <w:tc>
          <w:tcPr>
            <w:tcW w:w="181" w:type="dxa"/>
            <w:gridSpan w:val="2"/>
            <w:shd w:val="clear" w:color="auto" w:fill="auto"/>
            <w:vAlign w:val="bottom"/>
          </w:tcPr>
          <w:p w:rsidR="00E13C8F" w:rsidRPr="0094521C" w:rsidRDefault="00E13C8F" w:rsidP="003B19EE">
            <w:pPr>
              <w:tabs>
                <w:tab w:val="decimal" w:pos="380"/>
                <w:tab w:val="decimal" w:pos="753"/>
              </w:tabs>
              <w:ind w:left="-79" w:right="7"/>
              <w:jc w:val="right"/>
              <w:rPr>
                <w:rFonts w:eastAsia="Brush Script MT"/>
                <w:sz w:val="22"/>
                <w:szCs w:val="22"/>
                <w:lang w:val="en-GB" w:eastAsia="th-TH" w:bidi="ar-SA"/>
              </w:rPr>
            </w:pPr>
          </w:p>
        </w:tc>
        <w:tc>
          <w:tcPr>
            <w:tcW w:w="715" w:type="dxa"/>
            <w:shd w:val="clear" w:color="auto" w:fill="auto"/>
            <w:vAlign w:val="bottom"/>
          </w:tcPr>
          <w:p w:rsidR="00E13C8F" w:rsidRPr="0094521C" w:rsidRDefault="00E13C8F" w:rsidP="003B19EE">
            <w:pPr>
              <w:tabs>
                <w:tab w:val="decimal" w:pos="380"/>
              </w:tabs>
              <w:ind w:left="-79" w:right="7"/>
              <w:jc w:val="right"/>
              <w:rPr>
                <w:rFonts w:eastAsia="Brush Script MT"/>
                <w:sz w:val="22"/>
                <w:szCs w:val="22"/>
                <w:lang w:val="en-GB" w:eastAsia="th-TH"/>
              </w:rPr>
            </w:pPr>
            <w:r w:rsidRPr="0094521C">
              <w:rPr>
                <w:rFonts w:eastAsia="Brush Script MT"/>
                <w:sz w:val="22"/>
                <w:szCs w:val="22"/>
                <w:lang w:eastAsia="th-TH"/>
              </w:rPr>
              <w:t>127,000</w:t>
            </w:r>
          </w:p>
        </w:tc>
        <w:tc>
          <w:tcPr>
            <w:tcW w:w="181" w:type="dxa"/>
            <w:shd w:val="clear" w:color="auto" w:fill="auto"/>
            <w:vAlign w:val="bottom"/>
          </w:tcPr>
          <w:p w:rsidR="00E13C8F" w:rsidRPr="0094521C" w:rsidRDefault="00E13C8F" w:rsidP="003B19EE">
            <w:pPr>
              <w:tabs>
                <w:tab w:val="decimal" w:pos="380"/>
                <w:tab w:val="decimal" w:pos="753"/>
              </w:tabs>
              <w:ind w:left="-79" w:right="7"/>
              <w:jc w:val="right"/>
              <w:rPr>
                <w:rFonts w:eastAsia="Brush Script MT"/>
                <w:sz w:val="22"/>
                <w:szCs w:val="22"/>
                <w:lang w:val="en-GB" w:eastAsia="th-TH" w:bidi="ar-SA"/>
              </w:rPr>
            </w:pPr>
          </w:p>
        </w:tc>
        <w:tc>
          <w:tcPr>
            <w:tcW w:w="705" w:type="dxa"/>
            <w:gridSpan w:val="2"/>
            <w:shd w:val="clear" w:color="auto" w:fill="auto"/>
            <w:vAlign w:val="bottom"/>
          </w:tcPr>
          <w:p w:rsidR="00E13C8F" w:rsidRPr="0094521C" w:rsidRDefault="00E13C8F" w:rsidP="003B19EE">
            <w:pPr>
              <w:ind w:left="-79" w:right="7"/>
              <w:jc w:val="right"/>
              <w:rPr>
                <w:rFonts w:eastAsia="Brush Script MT"/>
                <w:sz w:val="22"/>
                <w:szCs w:val="22"/>
                <w:lang w:eastAsia="th-TH"/>
              </w:rPr>
            </w:pPr>
            <w:r w:rsidRPr="0094521C">
              <w:rPr>
                <w:rFonts w:eastAsia="Brush Script MT" w:hint="cs"/>
                <w:sz w:val="22"/>
                <w:szCs w:val="22"/>
                <w:lang w:eastAsia="th-TH"/>
              </w:rPr>
              <w:t>127,000</w:t>
            </w:r>
          </w:p>
        </w:tc>
        <w:tc>
          <w:tcPr>
            <w:tcW w:w="178" w:type="dxa"/>
            <w:shd w:val="clear" w:color="auto" w:fill="auto"/>
            <w:vAlign w:val="bottom"/>
          </w:tcPr>
          <w:p w:rsidR="00E13C8F" w:rsidRPr="0094521C" w:rsidRDefault="00E13C8F" w:rsidP="003B19EE">
            <w:pPr>
              <w:tabs>
                <w:tab w:val="decimal" w:pos="380"/>
                <w:tab w:val="decimal" w:pos="753"/>
              </w:tabs>
              <w:ind w:left="-79" w:right="7"/>
              <w:jc w:val="right"/>
              <w:rPr>
                <w:rFonts w:eastAsia="Brush Script MT"/>
                <w:sz w:val="22"/>
                <w:szCs w:val="22"/>
                <w:lang w:val="en-GB" w:eastAsia="th-TH" w:bidi="ar-SA"/>
              </w:rPr>
            </w:pPr>
          </w:p>
        </w:tc>
        <w:tc>
          <w:tcPr>
            <w:tcW w:w="700" w:type="dxa"/>
            <w:shd w:val="clear" w:color="auto" w:fill="auto"/>
            <w:vAlign w:val="bottom"/>
          </w:tcPr>
          <w:p w:rsidR="00E13C8F" w:rsidRPr="0094521C" w:rsidRDefault="00E13C8F" w:rsidP="003B19EE">
            <w:pPr>
              <w:ind w:left="-79" w:right="-251"/>
              <w:jc w:val="center"/>
              <w:rPr>
                <w:rFonts w:eastAsia="Brush Script MT"/>
                <w:sz w:val="22"/>
                <w:szCs w:val="22"/>
                <w:lang w:eastAsia="th-TH"/>
              </w:rPr>
            </w:pPr>
            <w:r w:rsidRPr="0094521C">
              <w:rPr>
                <w:rFonts w:eastAsia="Brush Script MT"/>
                <w:sz w:val="22"/>
                <w:szCs w:val="22"/>
                <w:lang w:eastAsia="th-TH"/>
              </w:rPr>
              <w:t>-</w:t>
            </w:r>
          </w:p>
        </w:tc>
        <w:tc>
          <w:tcPr>
            <w:tcW w:w="180" w:type="dxa"/>
            <w:vAlign w:val="bottom"/>
          </w:tcPr>
          <w:p w:rsidR="00E13C8F" w:rsidRPr="0094521C" w:rsidRDefault="00E13C8F" w:rsidP="003B19EE">
            <w:pPr>
              <w:tabs>
                <w:tab w:val="decimal" w:pos="380"/>
                <w:tab w:val="decimal" w:pos="753"/>
              </w:tabs>
              <w:ind w:left="-79" w:right="7"/>
              <w:jc w:val="right"/>
              <w:rPr>
                <w:rFonts w:eastAsia="Brush Script MT"/>
                <w:sz w:val="22"/>
                <w:szCs w:val="22"/>
                <w:lang w:val="en-GB" w:eastAsia="th-TH" w:bidi="ar-SA"/>
              </w:rPr>
            </w:pPr>
          </w:p>
        </w:tc>
        <w:tc>
          <w:tcPr>
            <w:tcW w:w="693" w:type="dxa"/>
            <w:vAlign w:val="bottom"/>
          </w:tcPr>
          <w:p w:rsidR="00E13C8F" w:rsidRPr="0094521C" w:rsidRDefault="00E13C8F" w:rsidP="003B19EE">
            <w:pPr>
              <w:ind w:left="-79" w:right="-251"/>
              <w:jc w:val="center"/>
              <w:rPr>
                <w:rFonts w:eastAsia="Brush Script MT"/>
                <w:sz w:val="22"/>
                <w:szCs w:val="22"/>
                <w:lang w:eastAsia="th-TH"/>
              </w:rPr>
            </w:pPr>
            <w:r w:rsidRPr="0094521C">
              <w:rPr>
                <w:rFonts w:eastAsia="Brush Script MT"/>
                <w:sz w:val="22"/>
                <w:szCs w:val="22"/>
                <w:lang w:eastAsia="th-TH"/>
              </w:rPr>
              <w:t>-</w:t>
            </w:r>
          </w:p>
        </w:tc>
      </w:tr>
      <w:tr w:rsidR="00E13C8F" w:rsidRPr="0094521C" w:rsidTr="00AC0692">
        <w:trPr>
          <w:cantSplit/>
          <w:trHeight w:val="602"/>
        </w:trPr>
        <w:tc>
          <w:tcPr>
            <w:tcW w:w="1696" w:type="dxa"/>
          </w:tcPr>
          <w:p w:rsidR="00E13C8F" w:rsidRPr="00107A12" w:rsidRDefault="00E13C8F" w:rsidP="008863D5">
            <w:pPr>
              <w:ind w:left="147" w:right="-82"/>
              <w:rPr>
                <w:rFonts w:eastAsia="Brush Script MT"/>
                <w:sz w:val="22"/>
                <w:szCs w:val="22"/>
                <w:lang w:eastAsia="th-TH"/>
              </w:rPr>
            </w:pPr>
            <w:r w:rsidRPr="00E23C52">
              <w:rPr>
                <w:rFonts w:eastAsia="Brush Script MT"/>
                <w:sz w:val="22"/>
                <w:szCs w:val="22"/>
                <w:lang w:eastAsia="th-TH"/>
              </w:rPr>
              <w:t>Planet Cloud Co., Ltd.</w:t>
            </w:r>
          </w:p>
        </w:tc>
        <w:tc>
          <w:tcPr>
            <w:tcW w:w="2944" w:type="dxa"/>
          </w:tcPr>
          <w:p w:rsidR="00E13C8F" w:rsidRPr="0094521C" w:rsidRDefault="00E13C8F" w:rsidP="003B19EE">
            <w:pPr>
              <w:ind w:left="105" w:right="-69" w:hanging="90"/>
              <w:rPr>
                <w:rFonts w:eastAsia="Brush Script MT"/>
                <w:sz w:val="22"/>
                <w:szCs w:val="22"/>
                <w:lang w:val="en-GB" w:eastAsia="th-TH" w:bidi="ar-SA"/>
              </w:rPr>
            </w:pPr>
            <w:r w:rsidRPr="00E23C52">
              <w:rPr>
                <w:rFonts w:eastAsia="Brush Script MT"/>
                <w:sz w:val="22"/>
                <w:szCs w:val="22"/>
                <w:lang w:eastAsia="th-TH"/>
              </w:rPr>
              <w:t>Sale and service of software various applications with terminal equipment via the cloud</w:t>
            </w:r>
          </w:p>
        </w:tc>
        <w:tc>
          <w:tcPr>
            <w:tcW w:w="500" w:type="dxa"/>
            <w:gridSpan w:val="2"/>
            <w:shd w:val="clear" w:color="auto" w:fill="auto"/>
            <w:vAlign w:val="bottom"/>
          </w:tcPr>
          <w:p w:rsidR="00E13C8F" w:rsidRPr="0094521C" w:rsidRDefault="00E13C8F" w:rsidP="003B19EE">
            <w:pPr>
              <w:ind w:left="-79" w:right="7"/>
              <w:jc w:val="right"/>
              <w:rPr>
                <w:rFonts w:eastAsia="Brush Script MT"/>
                <w:sz w:val="22"/>
                <w:szCs w:val="22"/>
                <w:lang w:eastAsia="th-TH"/>
              </w:rPr>
            </w:pPr>
            <w:r w:rsidRPr="0094521C">
              <w:rPr>
                <w:rFonts w:eastAsia="Brush Script MT"/>
                <w:sz w:val="22"/>
                <w:szCs w:val="22"/>
                <w:lang w:eastAsia="th-TH"/>
              </w:rPr>
              <w:t>99.99</w:t>
            </w:r>
          </w:p>
        </w:tc>
        <w:tc>
          <w:tcPr>
            <w:tcW w:w="252" w:type="dxa"/>
            <w:shd w:val="clear" w:color="auto" w:fill="auto"/>
            <w:vAlign w:val="bottom"/>
          </w:tcPr>
          <w:p w:rsidR="00E13C8F" w:rsidRPr="0094521C" w:rsidRDefault="00E13C8F" w:rsidP="003B19EE">
            <w:pPr>
              <w:tabs>
                <w:tab w:val="decimal" w:pos="461"/>
              </w:tabs>
              <w:ind w:left="-79" w:right="-79"/>
              <w:jc w:val="right"/>
              <w:rPr>
                <w:rFonts w:eastAsia="SimSun"/>
                <w:sz w:val="22"/>
                <w:szCs w:val="22"/>
                <w:lang w:val="en-GB" w:bidi="ar-SA"/>
              </w:rPr>
            </w:pPr>
          </w:p>
        </w:tc>
        <w:tc>
          <w:tcPr>
            <w:tcW w:w="530" w:type="dxa"/>
            <w:shd w:val="clear" w:color="auto" w:fill="auto"/>
            <w:vAlign w:val="bottom"/>
          </w:tcPr>
          <w:p w:rsidR="00E13C8F" w:rsidRPr="0094521C" w:rsidRDefault="00E13C8F" w:rsidP="003B19EE">
            <w:pPr>
              <w:ind w:left="-79" w:right="7"/>
              <w:jc w:val="right"/>
              <w:rPr>
                <w:rFonts w:eastAsia="Brush Script MT"/>
                <w:sz w:val="22"/>
                <w:szCs w:val="22"/>
                <w:cs/>
                <w:lang w:eastAsia="th-TH"/>
              </w:rPr>
            </w:pPr>
            <w:r w:rsidRPr="0094521C">
              <w:rPr>
                <w:rFonts w:eastAsia="Brush Script MT"/>
                <w:sz w:val="22"/>
                <w:szCs w:val="22"/>
                <w:lang w:eastAsia="th-TH"/>
              </w:rPr>
              <w:t>99.99</w:t>
            </w:r>
          </w:p>
        </w:tc>
        <w:tc>
          <w:tcPr>
            <w:tcW w:w="187" w:type="dxa"/>
            <w:shd w:val="clear" w:color="auto" w:fill="auto"/>
            <w:vAlign w:val="bottom"/>
          </w:tcPr>
          <w:p w:rsidR="00E13C8F" w:rsidRPr="0094521C" w:rsidRDefault="00E13C8F" w:rsidP="003B19EE">
            <w:pPr>
              <w:tabs>
                <w:tab w:val="decimal" w:pos="753"/>
              </w:tabs>
              <w:ind w:left="-79" w:right="7"/>
              <w:jc w:val="right"/>
              <w:rPr>
                <w:rFonts w:eastAsia="Brush Script MT"/>
                <w:sz w:val="22"/>
                <w:szCs w:val="22"/>
                <w:lang w:val="en-GB" w:eastAsia="th-TH" w:bidi="ar-SA"/>
              </w:rPr>
            </w:pPr>
          </w:p>
        </w:tc>
        <w:tc>
          <w:tcPr>
            <w:tcW w:w="687" w:type="dxa"/>
            <w:shd w:val="clear" w:color="auto" w:fill="auto"/>
            <w:vAlign w:val="bottom"/>
          </w:tcPr>
          <w:p w:rsidR="00E13C8F" w:rsidRPr="0094521C" w:rsidRDefault="00E13C8F" w:rsidP="003B19EE">
            <w:pPr>
              <w:ind w:left="-79" w:right="7"/>
              <w:jc w:val="right"/>
              <w:rPr>
                <w:rFonts w:eastAsia="Brush Script MT"/>
                <w:sz w:val="22"/>
                <w:szCs w:val="22"/>
                <w:cs/>
                <w:lang w:eastAsia="th-TH"/>
              </w:rPr>
            </w:pPr>
            <w:r w:rsidRPr="0094521C">
              <w:rPr>
                <w:rFonts w:eastAsia="Brush Script MT"/>
                <w:sz w:val="22"/>
                <w:szCs w:val="22"/>
                <w:lang w:eastAsia="th-TH"/>
              </w:rPr>
              <w:t>55,000</w:t>
            </w:r>
          </w:p>
        </w:tc>
        <w:tc>
          <w:tcPr>
            <w:tcW w:w="181" w:type="dxa"/>
            <w:shd w:val="clear" w:color="auto" w:fill="auto"/>
            <w:vAlign w:val="bottom"/>
          </w:tcPr>
          <w:p w:rsidR="00E13C8F" w:rsidRPr="0094521C" w:rsidRDefault="00E13C8F" w:rsidP="003B19EE">
            <w:pPr>
              <w:tabs>
                <w:tab w:val="decimal" w:pos="753"/>
              </w:tabs>
              <w:ind w:left="-79" w:right="7"/>
              <w:jc w:val="right"/>
              <w:rPr>
                <w:rFonts w:eastAsia="Brush Script MT"/>
                <w:sz w:val="22"/>
                <w:szCs w:val="22"/>
                <w:lang w:val="en-GB" w:eastAsia="th-TH" w:bidi="ar-SA"/>
              </w:rPr>
            </w:pPr>
          </w:p>
        </w:tc>
        <w:tc>
          <w:tcPr>
            <w:tcW w:w="683" w:type="dxa"/>
            <w:shd w:val="clear" w:color="auto" w:fill="auto"/>
            <w:vAlign w:val="bottom"/>
          </w:tcPr>
          <w:p w:rsidR="00E13C8F" w:rsidRPr="0094521C" w:rsidRDefault="00E13C8F" w:rsidP="003B19EE">
            <w:pPr>
              <w:ind w:left="-79" w:right="7"/>
              <w:jc w:val="right"/>
              <w:rPr>
                <w:rFonts w:eastAsia="Brush Script MT"/>
                <w:sz w:val="22"/>
                <w:szCs w:val="22"/>
                <w:cs/>
                <w:lang w:eastAsia="th-TH"/>
              </w:rPr>
            </w:pPr>
            <w:r w:rsidRPr="0094521C">
              <w:rPr>
                <w:rFonts w:eastAsia="Brush Script MT" w:hint="cs"/>
                <w:sz w:val="22"/>
                <w:szCs w:val="22"/>
                <w:lang w:eastAsia="th-TH"/>
              </w:rPr>
              <w:t>55,000</w:t>
            </w:r>
          </w:p>
        </w:tc>
        <w:tc>
          <w:tcPr>
            <w:tcW w:w="180" w:type="dxa"/>
            <w:gridSpan w:val="2"/>
            <w:shd w:val="clear" w:color="auto" w:fill="auto"/>
            <w:vAlign w:val="bottom"/>
          </w:tcPr>
          <w:p w:rsidR="00E13C8F" w:rsidRPr="0094521C" w:rsidRDefault="00E13C8F" w:rsidP="003B19EE">
            <w:pPr>
              <w:tabs>
                <w:tab w:val="decimal" w:pos="753"/>
              </w:tabs>
              <w:ind w:left="-79" w:right="-79"/>
              <w:jc w:val="right"/>
              <w:rPr>
                <w:rFonts w:eastAsia="Brush Script MT"/>
                <w:sz w:val="22"/>
                <w:szCs w:val="22"/>
                <w:lang w:val="en-GB" w:eastAsia="th-TH" w:bidi="ar-SA"/>
              </w:rPr>
            </w:pPr>
          </w:p>
        </w:tc>
        <w:tc>
          <w:tcPr>
            <w:tcW w:w="668" w:type="dxa"/>
            <w:gridSpan w:val="2"/>
            <w:shd w:val="clear" w:color="auto" w:fill="auto"/>
            <w:vAlign w:val="bottom"/>
          </w:tcPr>
          <w:p w:rsidR="00E13C8F" w:rsidRPr="0094521C" w:rsidRDefault="00E13C8F" w:rsidP="003B19EE">
            <w:pPr>
              <w:ind w:left="-79" w:right="7"/>
              <w:jc w:val="right"/>
              <w:rPr>
                <w:rFonts w:eastAsia="Brush Script MT"/>
                <w:sz w:val="22"/>
                <w:szCs w:val="22"/>
                <w:cs/>
                <w:lang w:eastAsia="th-TH"/>
              </w:rPr>
            </w:pPr>
            <w:r w:rsidRPr="0094521C">
              <w:rPr>
                <w:rFonts w:eastAsia="Brush Script MT" w:hint="cs"/>
                <w:sz w:val="22"/>
                <w:szCs w:val="22"/>
                <w:lang w:eastAsia="th-TH"/>
              </w:rPr>
              <w:t>55,000</w:t>
            </w:r>
          </w:p>
        </w:tc>
        <w:tc>
          <w:tcPr>
            <w:tcW w:w="178" w:type="dxa"/>
            <w:shd w:val="clear" w:color="auto" w:fill="auto"/>
            <w:vAlign w:val="bottom"/>
          </w:tcPr>
          <w:p w:rsidR="00E13C8F" w:rsidRPr="0094521C" w:rsidRDefault="00E13C8F" w:rsidP="003B19EE">
            <w:pPr>
              <w:tabs>
                <w:tab w:val="decimal" w:pos="380"/>
                <w:tab w:val="decimal" w:pos="753"/>
              </w:tabs>
              <w:ind w:left="-79" w:right="-79"/>
              <w:jc w:val="right"/>
              <w:rPr>
                <w:rFonts w:eastAsia="Brush Script MT"/>
                <w:sz w:val="22"/>
                <w:szCs w:val="22"/>
                <w:lang w:val="en-GB" w:eastAsia="th-TH" w:bidi="ar-SA"/>
              </w:rPr>
            </w:pPr>
          </w:p>
        </w:tc>
        <w:tc>
          <w:tcPr>
            <w:tcW w:w="725" w:type="dxa"/>
            <w:shd w:val="clear" w:color="auto" w:fill="auto"/>
            <w:vAlign w:val="bottom"/>
          </w:tcPr>
          <w:p w:rsidR="00E13C8F" w:rsidRPr="0094521C" w:rsidRDefault="00E13C8F" w:rsidP="003B19EE">
            <w:pPr>
              <w:ind w:left="-79" w:right="7"/>
              <w:jc w:val="right"/>
              <w:rPr>
                <w:rFonts w:eastAsia="Brush Script MT"/>
                <w:sz w:val="22"/>
                <w:szCs w:val="22"/>
                <w:cs/>
                <w:lang w:eastAsia="th-TH"/>
              </w:rPr>
            </w:pPr>
            <w:r w:rsidRPr="0094521C">
              <w:rPr>
                <w:rFonts w:eastAsia="Brush Script MT" w:hint="cs"/>
                <w:sz w:val="22"/>
                <w:szCs w:val="22"/>
                <w:lang w:eastAsia="th-TH"/>
              </w:rPr>
              <w:t>55,000</w:t>
            </w:r>
          </w:p>
        </w:tc>
        <w:tc>
          <w:tcPr>
            <w:tcW w:w="186" w:type="dxa"/>
            <w:gridSpan w:val="2"/>
            <w:shd w:val="clear" w:color="auto" w:fill="auto"/>
            <w:vAlign w:val="bottom"/>
          </w:tcPr>
          <w:p w:rsidR="00E13C8F" w:rsidRPr="0094521C" w:rsidRDefault="00E13C8F" w:rsidP="003B19EE">
            <w:pPr>
              <w:tabs>
                <w:tab w:val="decimal" w:pos="380"/>
                <w:tab w:val="decimal" w:pos="753"/>
              </w:tabs>
              <w:ind w:left="-79" w:right="-79"/>
              <w:jc w:val="right"/>
              <w:rPr>
                <w:rFonts w:eastAsia="Brush Script MT"/>
                <w:sz w:val="22"/>
                <w:szCs w:val="22"/>
                <w:lang w:val="en-GB" w:eastAsia="th-TH" w:bidi="ar-SA"/>
              </w:rPr>
            </w:pPr>
          </w:p>
        </w:tc>
        <w:tc>
          <w:tcPr>
            <w:tcW w:w="647" w:type="dxa"/>
            <w:shd w:val="clear" w:color="auto" w:fill="auto"/>
            <w:vAlign w:val="bottom"/>
          </w:tcPr>
          <w:p w:rsidR="00E13C8F" w:rsidRPr="0094521C" w:rsidRDefault="00E13C8F" w:rsidP="00C43CA0">
            <w:pPr>
              <w:ind w:left="-382" w:right="77"/>
              <w:jc w:val="right"/>
              <w:rPr>
                <w:rFonts w:eastAsia="Brush Script MT"/>
                <w:sz w:val="22"/>
                <w:szCs w:val="22"/>
                <w:cs/>
                <w:lang w:eastAsia="th-TH"/>
              </w:rPr>
            </w:pPr>
            <w:r w:rsidRPr="0094521C">
              <w:rPr>
                <w:rFonts w:eastAsia="Brush Script MT"/>
                <w:sz w:val="22"/>
                <w:szCs w:val="22"/>
                <w:lang w:eastAsia="th-TH"/>
              </w:rPr>
              <w:t>-</w:t>
            </w:r>
          </w:p>
        </w:tc>
        <w:tc>
          <w:tcPr>
            <w:tcW w:w="183" w:type="dxa"/>
            <w:shd w:val="clear" w:color="auto" w:fill="auto"/>
            <w:vAlign w:val="bottom"/>
          </w:tcPr>
          <w:p w:rsidR="00E13C8F" w:rsidRPr="0094521C" w:rsidRDefault="00E13C8F" w:rsidP="003B19EE">
            <w:pPr>
              <w:tabs>
                <w:tab w:val="decimal" w:pos="380"/>
                <w:tab w:val="decimal" w:pos="753"/>
              </w:tabs>
              <w:ind w:left="-79" w:right="7"/>
              <w:jc w:val="right"/>
              <w:rPr>
                <w:rFonts w:eastAsia="Brush Script MT"/>
                <w:sz w:val="22"/>
                <w:szCs w:val="22"/>
                <w:lang w:val="en-GB" w:eastAsia="th-TH" w:bidi="ar-SA"/>
              </w:rPr>
            </w:pPr>
          </w:p>
        </w:tc>
        <w:tc>
          <w:tcPr>
            <w:tcW w:w="697" w:type="dxa"/>
            <w:gridSpan w:val="2"/>
            <w:shd w:val="clear" w:color="auto" w:fill="auto"/>
            <w:vAlign w:val="bottom"/>
          </w:tcPr>
          <w:p w:rsidR="00E13C8F" w:rsidRPr="0094521C" w:rsidRDefault="00E13C8F" w:rsidP="003B19EE">
            <w:pPr>
              <w:ind w:left="-79" w:right="-251"/>
              <w:jc w:val="center"/>
              <w:rPr>
                <w:rFonts w:eastAsia="Brush Script MT"/>
                <w:sz w:val="22"/>
                <w:szCs w:val="22"/>
                <w:cs/>
                <w:lang w:eastAsia="th-TH"/>
              </w:rPr>
            </w:pPr>
            <w:r w:rsidRPr="0094521C">
              <w:rPr>
                <w:rFonts w:eastAsia="Brush Script MT"/>
                <w:sz w:val="22"/>
                <w:szCs w:val="22"/>
                <w:lang w:eastAsia="th-TH"/>
              </w:rPr>
              <w:t>-</w:t>
            </w:r>
          </w:p>
        </w:tc>
        <w:tc>
          <w:tcPr>
            <w:tcW w:w="181" w:type="dxa"/>
            <w:gridSpan w:val="2"/>
            <w:shd w:val="clear" w:color="auto" w:fill="auto"/>
            <w:vAlign w:val="bottom"/>
          </w:tcPr>
          <w:p w:rsidR="00E13C8F" w:rsidRPr="0094521C" w:rsidRDefault="00E13C8F" w:rsidP="003B19EE">
            <w:pPr>
              <w:tabs>
                <w:tab w:val="decimal" w:pos="380"/>
                <w:tab w:val="decimal" w:pos="753"/>
              </w:tabs>
              <w:ind w:left="-79" w:right="7"/>
              <w:jc w:val="right"/>
              <w:rPr>
                <w:rFonts w:eastAsia="Brush Script MT"/>
                <w:sz w:val="22"/>
                <w:szCs w:val="22"/>
                <w:lang w:val="en-GB" w:eastAsia="th-TH" w:bidi="ar-SA"/>
              </w:rPr>
            </w:pPr>
          </w:p>
        </w:tc>
        <w:tc>
          <w:tcPr>
            <w:tcW w:w="715" w:type="dxa"/>
            <w:shd w:val="clear" w:color="auto" w:fill="auto"/>
            <w:vAlign w:val="bottom"/>
          </w:tcPr>
          <w:p w:rsidR="00E13C8F" w:rsidRPr="0094521C" w:rsidRDefault="00E13C8F" w:rsidP="003B19EE">
            <w:pPr>
              <w:tabs>
                <w:tab w:val="decimal" w:pos="380"/>
              </w:tabs>
              <w:ind w:left="-79" w:right="7"/>
              <w:jc w:val="right"/>
              <w:rPr>
                <w:rFonts w:eastAsia="Brush Script MT"/>
                <w:sz w:val="22"/>
                <w:szCs w:val="22"/>
                <w:cs/>
                <w:lang w:eastAsia="th-TH"/>
              </w:rPr>
            </w:pPr>
            <w:r w:rsidRPr="0094521C">
              <w:rPr>
                <w:rFonts w:eastAsia="Brush Script MT"/>
                <w:sz w:val="22"/>
                <w:szCs w:val="22"/>
                <w:lang w:eastAsia="th-TH"/>
              </w:rPr>
              <w:t>55,000</w:t>
            </w:r>
          </w:p>
        </w:tc>
        <w:tc>
          <w:tcPr>
            <w:tcW w:w="181" w:type="dxa"/>
            <w:shd w:val="clear" w:color="auto" w:fill="auto"/>
            <w:vAlign w:val="bottom"/>
          </w:tcPr>
          <w:p w:rsidR="00E13C8F" w:rsidRPr="0094521C" w:rsidRDefault="00E13C8F" w:rsidP="003B19EE">
            <w:pPr>
              <w:tabs>
                <w:tab w:val="decimal" w:pos="380"/>
                <w:tab w:val="decimal" w:pos="753"/>
              </w:tabs>
              <w:ind w:left="-79" w:right="7"/>
              <w:jc w:val="right"/>
              <w:rPr>
                <w:rFonts w:eastAsia="Brush Script MT"/>
                <w:sz w:val="22"/>
                <w:szCs w:val="22"/>
                <w:lang w:val="en-GB" w:eastAsia="th-TH" w:bidi="ar-SA"/>
              </w:rPr>
            </w:pPr>
          </w:p>
        </w:tc>
        <w:tc>
          <w:tcPr>
            <w:tcW w:w="705" w:type="dxa"/>
            <w:gridSpan w:val="2"/>
            <w:shd w:val="clear" w:color="auto" w:fill="auto"/>
            <w:vAlign w:val="bottom"/>
          </w:tcPr>
          <w:p w:rsidR="00E13C8F" w:rsidRPr="0094521C" w:rsidRDefault="00E13C8F" w:rsidP="003B19EE">
            <w:pPr>
              <w:ind w:left="-79" w:right="7"/>
              <w:jc w:val="right"/>
              <w:rPr>
                <w:rFonts w:eastAsia="Brush Script MT"/>
                <w:sz w:val="22"/>
                <w:szCs w:val="22"/>
                <w:cs/>
                <w:lang w:eastAsia="th-TH"/>
              </w:rPr>
            </w:pPr>
            <w:r w:rsidRPr="0094521C">
              <w:rPr>
                <w:rFonts w:eastAsia="Brush Script MT" w:hint="cs"/>
                <w:sz w:val="22"/>
                <w:szCs w:val="22"/>
                <w:lang w:eastAsia="th-TH"/>
              </w:rPr>
              <w:t>55,000</w:t>
            </w:r>
          </w:p>
        </w:tc>
        <w:tc>
          <w:tcPr>
            <w:tcW w:w="178" w:type="dxa"/>
            <w:shd w:val="clear" w:color="auto" w:fill="auto"/>
            <w:vAlign w:val="bottom"/>
          </w:tcPr>
          <w:p w:rsidR="00E13C8F" w:rsidRPr="0094521C" w:rsidRDefault="00E13C8F" w:rsidP="003B19EE">
            <w:pPr>
              <w:tabs>
                <w:tab w:val="decimal" w:pos="380"/>
                <w:tab w:val="decimal" w:pos="753"/>
              </w:tabs>
              <w:ind w:left="-79" w:right="7"/>
              <w:jc w:val="right"/>
              <w:rPr>
                <w:rFonts w:eastAsia="Brush Script MT"/>
                <w:sz w:val="22"/>
                <w:szCs w:val="22"/>
                <w:lang w:val="en-GB" w:eastAsia="th-TH" w:bidi="ar-SA"/>
              </w:rPr>
            </w:pPr>
          </w:p>
        </w:tc>
        <w:tc>
          <w:tcPr>
            <w:tcW w:w="700" w:type="dxa"/>
            <w:shd w:val="clear" w:color="auto" w:fill="auto"/>
            <w:vAlign w:val="bottom"/>
          </w:tcPr>
          <w:p w:rsidR="00E13C8F" w:rsidRPr="0094521C" w:rsidRDefault="00E13C8F" w:rsidP="003B19EE">
            <w:pPr>
              <w:ind w:left="-79" w:right="-251"/>
              <w:jc w:val="center"/>
              <w:rPr>
                <w:rFonts w:eastAsia="Brush Script MT"/>
                <w:sz w:val="22"/>
                <w:szCs w:val="22"/>
                <w:cs/>
                <w:lang w:eastAsia="th-TH"/>
              </w:rPr>
            </w:pPr>
            <w:r w:rsidRPr="0094521C">
              <w:rPr>
                <w:rFonts w:eastAsia="Brush Script MT"/>
                <w:sz w:val="22"/>
                <w:szCs w:val="22"/>
                <w:lang w:eastAsia="th-TH"/>
              </w:rPr>
              <w:t>-</w:t>
            </w:r>
          </w:p>
        </w:tc>
        <w:tc>
          <w:tcPr>
            <w:tcW w:w="180" w:type="dxa"/>
            <w:vAlign w:val="bottom"/>
          </w:tcPr>
          <w:p w:rsidR="00E13C8F" w:rsidRPr="0094521C" w:rsidRDefault="00E13C8F" w:rsidP="003B19EE">
            <w:pPr>
              <w:tabs>
                <w:tab w:val="decimal" w:pos="380"/>
                <w:tab w:val="decimal" w:pos="753"/>
              </w:tabs>
              <w:ind w:left="-79" w:right="7"/>
              <w:jc w:val="right"/>
              <w:rPr>
                <w:rFonts w:eastAsia="Brush Script MT"/>
                <w:sz w:val="22"/>
                <w:szCs w:val="22"/>
                <w:lang w:val="en-GB" w:eastAsia="th-TH" w:bidi="ar-SA"/>
              </w:rPr>
            </w:pPr>
          </w:p>
        </w:tc>
        <w:tc>
          <w:tcPr>
            <w:tcW w:w="693" w:type="dxa"/>
            <w:vAlign w:val="bottom"/>
          </w:tcPr>
          <w:p w:rsidR="00E13C8F" w:rsidRPr="0094521C" w:rsidRDefault="00E13C8F" w:rsidP="003B19EE">
            <w:pPr>
              <w:ind w:left="-79" w:right="-251"/>
              <w:jc w:val="center"/>
              <w:rPr>
                <w:rFonts w:eastAsia="Brush Script MT"/>
                <w:sz w:val="22"/>
                <w:szCs w:val="22"/>
                <w:cs/>
                <w:lang w:eastAsia="th-TH"/>
              </w:rPr>
            </w:pPr>
            <w:r w:rsidRPr="0094521C">
              <w:rPr>
                <w:rFonts w:eastAsia="Brush Script MT"/>
                <w:sz w:val="22"/>
                <w:szCs w:val="22"/>
                <w:lang w:eastAsia="th-TH"/>
              </w:rPr>
              <w:t>-</w:t>
            </w:r>
          </w:p>
        </w:tc>
      </w:tr>
      <w:tr w:rsidR="00E13C8F" w:rsidRPr="0094521C" w:rsidTr="00AC0692">
        <w:trPr>
          <w:cantSplit/>
          <w:trHeight w:val="647"/>
        </w:trPr>
        <w:tc>
          <w:tcPr>
            <w:tcW w:w="1696" w:type="dxa"/>
          </w:tcPr>
          <w:p w:rsidR="00E13C8F" w:rsidRPr="00107A12" w:rsidRDefault="00E13C8F" w:rsidP="008863D5">
            <w:pPr>
              <w:ind w:left="147" w:right="-82"/>
              <w:rPr>
                <w:rFonts w:eastAsia="Brush Script MT"/>
                <w:sz w:val="22"/>
                <w:szCs w:val="22"/>
                <w:lang w:eastAsia="th-TH"/>
              </w:rPr>
            </w:pPr>
            <w:r w:rsidRPr="00E23C52">
              <w:rPr>
                <w:rFonts w:eastAsia="Brush Script MT"/>
                <w:sz w:val="22"/>
                <w:szCs w:val="22"/>
                <w:lang w:eastAsia="th-TH"/>
              </w:rPr>
              <w:t>Planet Utility Co., Ltd.</w:t>
            </w:r>
          </w:p>
        </w:tc>
        <w:tc>
          <w:tcPr>
            <w:tcW w:w="2944" w:type="dxa"/>
          </w:tcPr>
          <w:p w:rsidR="00E13C8F" w:rsidRPr="0094521C" w:rsidRDefault="00E13C8F" w:rsidP="003B19EE">
            <w:pPr>
              <w:ind w:left="105" w:right="-69" w:hanging="90"/>
              <w:rPr>
                <w:rFonts w:eastAsia="Brush Script MT"/>
                <w:sz w:val="22"/>
                <w:szCs w:val="22"/>
                <w:lang w:val="en-GB" w:eastAsia="th-TH" w:bidi="ar-SA"/>
              </w:rPr>
            </w:pPr>
            <w:r w:rsidRPr="00E23C52">
              <w:rPr>
                <w:rFonts w:eastAsia="Brush Script MT"/>
                <w:sz w:val="22"/>
                <w:szCs w:val="22"/>
                <w:lang w:eastAsia="th-TH"/>
              </w:rPr>
              <w:t>Utility management service, produce water and electricity for sale</w:t>
            </w:r>
          </w:p>
        </w:tc>
        <w:tc>
          <w:tcPr>
            <w:tcW w:w="500" w:type="dxa"/>
            <w:gridSpan w:val="2"/>
            <w:shd w:val="clear" w:color="auto" w:fill="auto"/>
            <w:vAlign w:val="bottom"/>
          </w:tcPr>
          <w:p w:rsidR="00E13C8F" w:rsidRPr="0094521C" w:rsidRDefault="00E13C8F" w:rsidP="003B19EE">
            <w:pPr>
              <w:ind w:left="-79" w:right="7"/>
              <w:jc w:val="right"/>
              <w:rPr>
                <w:rFonts w:eastAsia="Brush Script MT"/>
                <w:sz w:val="22"/>
                <w:szCs w:val="22"/>
                <w:lang w:eastAsia="th-TH"/>
              </w:rPr>
            </w:pPr>
            <w:r w:rsidRPr="0094521C">
              <w:rPr>
                <w:rFonts w:eastAsia="Brush Script MT"/>
                <w:sz w:val="22"/>
                <w:szCs w:val="22"/>
                <w:lang w:eastAsia="th-TH"/>
              </w:rPr>
              <w:t>99.99</w:t>
            </w:r>
          </w:p>
        </w:tc>
        <w:tc>
          <w:tcPr>
            <w:tcW w:w="252" w:type="dxa"/>
            <w:shd w:val="clear" w:color="auto" w:fill="auto"/>
            <w:vAlign w:val="bottom"/>
          </w:tcPr>
          <w:p w:rsidR="00E13C8F" w:rsidRPr="0094521C" w:rsidRDefault="00E13C8F" w:rsidP="003B19EE">
            <w:pPr>
              <w:tabs>
                <w:tab w:val="decimal" w:pos="461"/>
              </w:tabs>
              <w:ind w:left="-79" w:right="-79"/>
              <w:jc w:val="right"/>
              <w:rPr>
                <w:rFonts w:eastAsia="SimSun"/>
                <w:sz w:val="22"/>
                <w:szCs w:val="22"/>
                <w:lang w:val="en-GB" w:bidi="ar-SA"/>
              </w:rPr>
            </w:pPr>
          </w:p>
        </w:tc>
        <w:tc>
          <w:tcPr>
            <w:tcW w:w="530" w:type="dxa"/>
            <w:shd w:val="clear" w:color="auto" w:fill="auto"/>
            <w:vAlign w:val="bottom"/>
          </w:tcPr>
          <w:p w:rsidR="00E13C8F" w:rsidRPr="0094521C" w:rsidRDefault="00E13C8F" w:rsidP="003B19EE">
            <w:pPr>
              <w:ind w:left="-79" w:right="7"/>
              <w:jc w:val="right"/>
              <w:rPr>
                <w:rFonts w:eastAsia="Brush Script MT"/>
                <w:sz w:val="22"/>
                <w:szCs w:val="22"/>
                <w:cs/>
                <w:lang w:eastAsia="th-TH"/>
              </w:rPr>
            </w:pPr>
            <w:r w:rsidRPr="0094521C">
              <w:rPr>
                <w:rFonts w:eastAsia="Brush Script MT"/>
                <w:sz w:val="22"/>
                <w:szCs w:val="22"/>
                <w:lang w:eastAsia="th-TH"/>
              </w:rPr>
              <w:t>99.99</w:t>
            </w:r>
          </w:p>
        </w:tc>
        <w:tc>
          <w:tcPr>
            <w:tcW w:w="187" w:type="dxa"/>
            <w:shd w:val="clear" w:color="auto" w:fill="auto"/>
            <w:vAlign w:val="bottom"/>
          </w:tcPr>
          <w:p w:rsidR="00E13C8F" w:rsidRPr="0094521C" w:rsidRDefault="00E13C8F" w:rsidP="003B19EE">
            <w:pPr>
              <w:tabs>
                <w:tab w:val="decimal" w:pos="753"/>
              </w:tabs>
              <w:ind w:left="-79" w:right="7"/>
              <w:jc w:val="right"/>
              <w:rPr>
                <w:rFonts w:eastAsia="Brush Script MT"/>
                <w:sz w:val="22"/>
                <w:szCs w:val="22"/>
                <w:lang w:val="en-GB" w:eastAsia="th-TH" w:bidi="ar-SA"/>
              </w:rPr>
            </w:pPr>
          </w:p>
        </w:tc>
        <w:tc>
          <w:tcPr>
            <w:tcW w:w="687" w:type="dxa"/>
            <w:shd w:val="clear" w:color="auto" w:fill="auto"/>
            <w:vAlign w:val="bottom"/>
          </w:tcPr>
          <w:p w:rsidR="00E13C8F" w:rsidRPr="0094521C" w:rsidRDefault="00E13C8F" w:rsidP="003B19EE">
            <w:pPr>
              <w:ind w:left="-79" w:right="7"/>
              <w:jc w:val="right"/>
              <w:rPr>
                <w:rFonts w:eastAsia="Brush Script MT"/>
                <w:sz w:val="22"/>
                <w:szCs w:val="22"/>
                <w:cs/>
                <w:lang w:eastAsia="th-TH"/>
              </w:rPr>
            </w:pPr>
            <w:r w:rsidRPr="0094521C">
              <w:rPr>
                <w:rFonts w:eastAsia="Brush Script MT"/>
                <w:sz w:val="22"/>
                <w:szCs w:val="22"/>
                <w:lang w:eastAsia="th-TH"/>
              </w:rPr>
              <w:t>50,000</w:t>
            </w:r>
          </w:p>
        </w:tc>
        <w:tc>
          <w:tcPr>
            <w:tcW w:w="181" w:type="dxa"/>
            <w:shd w:val="clear" w:color="auto" w:fill="auto"/>
            <w:vAlign w:val="bottom"/>
          </w:tcPr>
          <w:p w:rsidR="00E13C8F" w:rsidRPr="0094521C" w:rsidRDefault="00E13C8F" w:rsidP="003B19EE">
            <w:pPr>
              <w:tabs>
                <w:tab w:val="decimal" w:pos="753"/>
              </w:tabs>
              <w:ind w:left="-79" w:right="7"/>
              <w:jc w:val="right"/>
              <w:rPr>
                <w:rFonts w:eastAsia="Brush Script MT"/>
                <w:sz w:val="22"/>
                <w:szCs w:val="22"/>
                <w:lang w:val="en-GB" w:eastAsia="th-TH" w:bidi="ar-SA"/>
              </w:rPr>
            </w:pPr>
          </w:p>
        </w:tc>
        <w:tc>
          <w:tcPr>
            <w:tcW w:w="683" w:type="dxa"/>
            <w:shd w:val="clear" w:color="auto" w:fill="auto"/>
            <w:vAlign w:val="bottom"/>
          </w:tcPr>
          <w:p w:rsidR="00E13C8F" w:rsidRPr="0094521C" w:rsidRDefault="00E13C8F" w:rsidP="003B19EE">
            <w:pPr>
              <w:ind w:left="-79" w:right="7"/>
              <w:jc w:val="right"/>
              <w:rPr>
                <w:rFonts w:eastAsia="Brush Script MT"/>
                <w:sz w:val="22"/>
                <w:szCs w:val="22"/>
                <w:cs/>
                <w:lang w:eastAsia="th-TH"/>
              </w:rPr>
            </w:pPr>
            <w:r w:rsidRPr="0094521C">
              <w:rPr>
                <w:rFonts w:eastAsia="Brush Script MT"/>
                <w:sz w:val="22"/>
                <w:szCs w:val="22"/>
                <w:lang w:eastAsia="th-TH"/>
              </w:rPr>
              <w:t>50,000</w:t>
            </w:r>
          </w:p>
        </w:tc>
        <w:tc>
          <w:tcPr>
            <w:tcW w:w="180" w:type="dxa"/>
            <w:gridSpan w:val="2"/>
            <w:shd w:val="clear" w:color="auto" w:fill="auto"/>
            <w:vAlign w:val="bottom"/>
          </w:tcPr>
          <w:p w:rsidR="00E13C8F" w:rsidRPr="0094521C" w:rsidRDefault="00E13C8F" w:rsidP="003B19EE">
            <w:pPr>
              <w:tabs>
                <w:tab w:val="decimal" w:pos="753"/>
              </w:tabs>
              <w:ind w:left="-79" w:right="-79"/>
              <w:jc w:val="right"/>
              <w:rPr>
                <w:rFonts w:eastAsia="Brush Script MT"/>
                <w:sz w:val="22"/>
                <w:szCs w:val="22"/>
                <w:lang w:val="en-GB" w:eastAsia="th-TH" w:bidi="ar-SA"/>
              </w:rPr>
            </w:pPr>
          </w:p>
        </w:tc>
        <w:tc>
          <w:tcPr>
            <w:tcW w:w="668" w:type="dxa"/>
            <w:gridSpan w:val="2"/>
            <w:shd w:val="clear" w:color="auto" w:fill="auto"/>
            <w:vAlign w:val="bottom"/>
          </w:tcPr>
          <w:p w:rsidR="00E13C8F" w:rsidRPr="0094521C" w:rsidRDefault="00E13C8F" w:rsidP="003B19EE">
            <w:pPr>
              <w:ind w:left="-79" w:right="7"/>
              <w:jc w:val="right"/>
              <w:rPr>
                <w:rFonts w:eastAsia="Brush Script MT"/>
                <w:sz w:val="22"/>
                <w:szCs w:val="22"/>
                <w:cs/>
                <w:lang w:eastAsia="th-TH"/>
              </w:rPr>
            </w:pPr>
            <w:r w:rsidRPr="0094521C">
              <w:rPr>
                <w:rFonts w:eastAsia="Brush Script MT" w:hint="cs"/>
                <w:sz w:val="22"/>
                <w:szCs w:val="22"/>
                <w:lang w:eastAsia="th-TH"/>
              </w:rPr>
              <w:t>50,000</w:t>
            </w:r>
          </w:p>
        </w:tc>
        <w:tc>
          <w:tcPr>
            <w:tcW w:w="178" w:type="dxa"/>
            <w:shd w:val="clear" w:color="auto" w:fill="auto"/>
            <w:vAlign w:val="bottom"/>
          </w:tcPr>
          <w:p w:rsidR="00E13C8F" w:rsidRPr="0094521C" w:rsidRDefault="00E13C8F" w:rsidP="003B19EE">
            <w:pPr>
              <w:tabs>
                <w:tab w:val="decimal" w:pos="380"/>
                <w:tab w:val="decimal" w:pos="753"/>
              </w:tabs>
              <w:ind w:left="-79" w:right="-79"/>
              <w:jc w:val="right"/>
              <w:rPr>
                <w:rFonts w:eastAsia="Brush Script MT"/>
                <w:sz w:val="22"/>
                <w:szCs w:val="22"/>
                <w:lang w:val="en-GB" w:eastAsia="th-TH" w:bidi="ar-SA"/>
              </w:rPr>
            </w:pPr>
          </w:p>
        </w:tc>
        <w:tc>
          <w:tcPr>
            <w:tcW w:w="725" w:type="dxa"/>
            <w:shd w:val="clear" w:color="auto" w:fill="auto"/>
            <w:vAlign w:val="bottom"/>
          </w:tcPr>
          <w:p w:rsidR="00E13C8F" w:rsidRPr="0094521C" w:rsidRDefault="00E13C8F" w:rsidP="003B19EE">
            <w:pPr>
              <w:ind w:left="-79" w:right="7"/>
              <w:jc w:val="right"/>
              <w:rPr>
                <w:rFonts w:eastAsia="Brush Script MT"/>
                <w:sz w:val="22"/>
                <w:szCs w:val="22"/>
                <w:cs/>
                <w:lang w:eastAsia="th-TH"/>
              </w:rPr>
            </w:pPr>
            <w:r w:rsidRPr="0094521C">
              <w:rPr>
                <w:rFonts w:eastAsia="Brush Script MT"/>
                <w:sz w:val="22"/>
                <w:szCs w:val="22"/>
                <w:lang w:eastAsia="th-TH"/>
              </w:rPr>
              <w:t>50,0</w:t>
            </w:r>
            <w:r w:rsidRPr="0094521C">
              <w:rPr>
                <w:rFonts w:eastAsia="Brush Script MT" w:hint="cs"/>
                <w:sz w:val="22"/>
                <w:szCs w:val="22"/>
                <w:lang w:eastAsia="th-TH"/>
              </w:rPr>
              <w:t>00</w:t>
            </w:r>
          </w:p>
        </w:tc>
        <w:tc>
          <w:tcPr>
            <w:tcW w:w="186" w:type="dxa"/>
            <w:gridSpan w:val="2"/>
            <w:shd w:val="clear" w:color="auto" w:fill="auto"/>
            <w:vAlign w:val="bottom"/>
          </w:tcPr>
          <w:p w:rsidR="00E13C8F" w:rsidRPr="0094521C" w:rsidRDefault="00E13C8F" w:rsidP="003B19EE">
            <w:pPr>
              <w:tabs>
                <w:tab w:val="decimal" w:pos="380"/>
                <w:tab w:val="decimal" w:pos="753"/>
              </w:tabs>
              <w:ind w:left="-79" w:right="-79"/>
              <w:jc w:val="right"/>
              <w:rPr>
                <w:rFonts w:eastAsia="Brush Script MT"/>
                <w:sz w:val="22"/>
                <w:szCs w:val="22"/>
                <w:lang w:val="en-GB" w:eastAsia="th-TH" w:bidi="ar-SA"/>
              </w:rPr>
            </w:pPr>
          </w:p>
        </w:tc>
        <w:tc>
          <w:tcPr>
            <w:tcW w:w="647" w:type="dxa"/>
            <w:shd w:val="clear" w:color="auto" w:fill="auto"/>
            <w:vAlign w:val="bottom"/>
          </w:tcPr>
          <w:p w:rsidR="00E13C8F" w:rsidRPr="0094521C" w:rsidRDefault="00C43CA0" w:rsidP="00C43CA0">
            <w:pPr>
              <w:ind w:left="-435" w:right="23"/>
              <w:jc w:val="right"/>
              <w:rPr>
                <w:rFonts w:eastAsia="Brush Script MT"/>
                <w:sz w:val="22"/>
                <w:szCs w:val="22"/>
                <w:lang w:eastAsia="th-TH"/>
              </w:rPr>
            </w:pPr>
            <w:r>
              <w:rPr>
                <w:rFonts w:eastAsia="Brush Script MT"/>
                <w:sz w:val="22"/>
                <w:szCs w:val="22"/>
                <w:lang w:eastAsia="th-TH"/>
              </w:rPr>
              <w:t>(31,800)</w:t>
            </w:r>
          </w:p>
        </w:tc>
        <w:tc>
          <w:tcPr>
            <w:tcW w:w="183" w:type="dxa"/>
            <w:shd w:val="clear" w:color="auto" w:fill="auto"/>
            <w:vAlign w:val="bottom"/>
          </w:tcPr>
          <w:p w:rsidR="00E13C8F" w:rsidRPr="0094521C" w:rsidRDefault="00E13C8F" w:rsidP="003B19EE">
            <w:pPr>
              <w:tabs>
                <w:tab w:val="decimal" w:pos="380"/>
                <w:tab w:val="decimal" w:pos="753"/>
              </w:tabs>
              <w:ind w:left="-79" w:right="7"/>
              <w:jc w:val="right"/>
              <w:rPr>
                <w:rFonts w:eastAsia="Brush Script MT"/>
                <w:sz w:val="22"/>
                <w:szCs w:val="22"/>
                <w:lang w:val="en-GB" w:eastAsia="th-TH" w:bidi="ar-SA"/>
              </w:rPr>
            </w:pPr>
          </w:p>
        </w:tc>
        <w:tc>
          <w:tcPr>
            <w:tcW w:w="697" w:type="dxa"/>
            <w:gridSpan w:val="2"/>
            <w:shd w:val="clear" w:color="auto" w:fill="auto"/>
            <w:vAlign w:val="bottom"/>
          </w:tcPr>
          <w:p w:rsidR="00E13C8F" w:rsidRPr="0094521C" w:rsidRDefault="00E13C8F" w:rsidP="003B19EE">
            <w:pPr>
              <w:ind w:left="-79" w:right="-251"/>
              <w:jc w:val="center"/>
              <w:rPr>
                <w:rFonts w:eastAsia="Brush Script MT"/>
                <w:sz w:val="22"/>
                <w:szCs w:val="22"/>
                <w:cs/>
                <w:lang w:eastAsia="th-TH"/>
              </w:rPr>
            </w:pPr>
            <w:r w:rsidRPr="0094521C">
              <w:rPr>
                <w:rFonts w:eastAsia="Brush Script MT"/>
                <w:sz w:val="22"/>
                <w:szCs w:val="22"/>
                <w:lang w:eastAsia="th-TH"/>
              </w:rPr>
              <w:t>-</w:t>
            </w:r>
          </w:p>
        </w:tc>
        <w:tc>
          <w:tcPr>
            <w:tcW w:w="181" w:type="dxa"/>
            <w:gridSpan w:val="2"/>
            <w:shd w:val="clear" w:color="auto" w:fill="auto"/>
            <w:vAlign w:val="bottom"/>
          </w:tcPr>
          <w:p w:rsidR="00E13C8F" w:rsidRPr="0094521C" w:rsidRDefault="00E13C8F" w:rsidP="003B19EE">
            <w:pPr>
              <w:tabs>
                <w:tab w:val="decimal" w:pos="380"/>
                <w:tab w:val="decimal" w:pos="753"/>
              </w:tabs>
              <w:ind w:left="-79" w:right="7"/>
              <w:jc w:val="right"/>
              <w:rPr>
                <w:rFonts w:eastAsia="Brush Script MT"/>
                <w:sz w:val="22"/>
                <w:szCs w:val="22"/>
                <w:lang w:val="en-GB" w:eastAsia="th-TH" w:bidi="ar-SA"/>
              </w:rPr>
            </w:pPr>
          </w:p>
        </w:tc>
        <w:tc>
          <w:tcPr>
            <w:tcW w:w="715" w:type="dxa"/>
            <w:shd w:val="clear" w:color="auto" w:fill="auto"/>
            <w:vAlign w:val="bottom"/>
          </w:tcPr>
          <w:p w:rsidR="00E13C8F" w:rsidRPr="0094521C" w:rsidRDefault="00C43CA0" w:rsidP="003B19EE">
            <w:pPr>
              <w:tabs>
                <w:tab w:val="decimal" w:pos="380"/>
              </w:tabs>
              <w:ind w:left="-79" w:right="7"/>
              <w:jc w:val="right"/>
              <w:rPr>
                <w:rFonts w:eastAsia="Brush Script MT"/>
                <w:sz w:val="22"/>
                <w:szCs w:val="22"/>
                <w:cs/>
                <w:lang w:eastAsia="th-TH"/>
              </w:rPr>
            </w:pPr>
            <w:r>
              <w:rPr>
                <w:rFonts w:eastAsia="Brush Script MT"/>
                <w:sz w:val="22"/>
                <w:szCs w:val="22"/>
                <w:lang w:eastAsia="th-TH"/>
              </w:rPr>
              <w:t>18,200</w:t>
            </w:r>
          </w:p>
        </w:tc>
        <w:tc>
          <w:tcPr>
            <w:tcW w:w="181" w:type="dxa"/>
            <w:shd w:val="clear" w:color="auto" w:fill="auto"/>
            <w:vAlign w:val="bottom"/>
          </w:tcPr>
          <w:p w:rsidR="00E13C8F" w:rsidRPr="0094521C" w:rsidRDefault="00E13C8F" w:rsidP="003B19EE">
            <w:pPr>
              <w:tabs>
                <w:tab w:val="decimal" w:pos="380"/>
                <w:tab w:val="decimal" w:pos="753"/>
              </w:tabs>
              <w:ind w:left="-79" w:right="7"/>
              <w:jc w:val="right"/>
              <w:rPr>
                <w:rFonts w:eastAsia="Brush Script MT"/>
                <w:sz w:val="22"/>
                <w:szCs w:val="22"/>
                <w:lang w:val="en-GB" w:eastAsia="th-TH" w:bidi="ar-SA"/>
              </w:rPr>
            </w:pPr>
          </w:p>
        </w:tc>
        <w:tc>
          <w:tcPr>
            <w:tcW w:w="705" w:type="dxa"/>
            <w:gridSpan w:val="2"/>
            <w:shd w:val="clear" w:color="auto" w:fill="auto"/>
            <w:vAlign w:val="bottom"/>
          </w:tcPr>
          <w:p w:rsidR="00E13C8F" w:rsidRPr="0094521C" w:rsidRDefault="00E13C8F" w:rsidP="003B19EE">
            <w:pPr>
              <w:ind w:left="-79" w:right="7"/>
              <w:jc w:val="right"/>
              <w:rPr>
                <w:rFonts w:eastAsia="Brush Script MT"/>
                <w:sz w:val="22"/>
                <w:szCs w:val="22"/>
                <w:cs/>
                <w:lang w:eastAsia="th-TH"/>
              </w:rPr>
            </w:pPr>
            <w:r w:rsidRPr="0094521C">
              <w:rPr>
                <w:rFonts w:eastAsia="Brush Script MT"/>
                <w:sz w:val="22"/>
                <w:szCs w:val="22"/>
                <w:lang w:eastAsia="th-TH"/>
              </w:rPr>
              <w:t>50,000</w:t>
            </w:r>
          </w:p>
        </w:tc>
        <w:tc>
          <w:tcPr>
            <w:tcW w:w="178" w:type="dxa"/>
            <w:shd w:val="clear" w:color="auto" w:fill="auto"/>
            <w:vAlign w:val="bottom"/>
          </w:tcPr>
          <w:p w:rsidR="00E13C8F" w:rsidRPr="0094521C" w:rsidRDefault="00E13C8F" w:rsidP="003B19EE">
            <w:pPr>
              <w:tabs>
                <w:tab w:val="decimal" w:pos="380"/>
                <w:tab w:val="decimal" w:pos="753"/>
              </w:tabs>
              <w:ind w:left="-79" w:right="7"/>
              <w:jc w:val="right"/>
              <w:rPr>
                <w:rFonts w:eastAsia="Brush Script MT"/>
                <w:sz w:val="22"/>
                <w:szCs w:val="22"/>
                <w:lang w:val="en-GB" w:eastAsia="th-TH" w:bidi="ar-SA"/>
              </w:rPr>
            </w:pPr>
          </w:p>
        </w:tc>
        <w:tc>
          <w:tcPr>
            <w:tcW w:w="700" w:type="dxa"/>
            <w:shd w:val="clear" w:color="auto" w:fill="auto"/>
            <w:vAlign w:val="bottom"/>
          </w:tcPr>
          <w:p w:rsidR="00E13C8F" w:rsidRPr="0094521C" w:rsidRDefault="00E13C8F" w:rsidP="003B19EE">
            <w:pPr>
              <w:ind w:left="-79" w:right="-251"/>
              <w:jc w:val="center"/>
              <w:rPr>
                <w:rFonts w:eastAsia="Brush Script MT"/>
                <w:sz w:val="22"/>
                <w:szCs w:val="22"/>
                <w:cs/>
                <w:lang w:eastAsia="th-TH"/>
              </w:rPr>
            </w:pPr>
            <w:r w:rsidRPr="0094521C">
              <w:rPr>
                <w:rFonts w:eastAsia="Brush Script MT"/>
                <w:sz w:val="22"/>
                <w:szCs w:val="22"/>
                <w:lang w:eastAsia="th-TH"/>
              </w:rPr>
              <w:t>-</w:t>
            </w:r>
          </w:p>
        </w:tc>
        <w:tc>
          <w:tcPr>
            <w:tcW w:w="180" w:type="dxa"/>
            <w:vAlign w:val="bottom"/>
          </w:tcPr>
          <w:p w:rsidR="00E13C8F" w:rsidRPr="0094521C" w:rsidRDefault="00E13C8F" w:rsidP="003B19EE">
            <w:pPr>
              <w:tabs>
                <w:tab w:val="decimal" w:pos="380"/>
                <w:tab w:val="decimal" w:pos="753"/>
              </w:tabs>
              <w:ind w:left="-79" w:right="7"/>
              <w:jc w:val="right"/>
              <w:rPr>
                <w:rFonts w:eastAsia="Brush Script MT"/>
                <w:sz w:val="22"/>
                <w:szCs w:val="22"/>
                <w:lang w:val="en-GB" w:eastAsia="th-TH" w:bidi="ar-SA"/>
              </w:rPr>
            </w:pPr>
          </w:p>
        </w:tc>
        <w:tc>
          <w:tcPr>
            <w:tcW w:w="693" w:type="dxa"/>
            <w:vAlign w:val="bottom"/>
          </w:tcPr>
          <w:p w:rsidR="00E13C8F" w:rsidRPr="0094521C" w:rsidRDefault="00E13C8F" w:rsidP="003B19EE">
            <w:pPr>
              <w:ind w:left="-79" w:right="-251"/>
              <w:jc w:val="center"/>
              <w:rPr>
                <w:rFonts w:eastAsia="Brush Script MT"/>
                <w:sz w:val="22"/>
                <w:szCs w:val="22"/>
                <w:cs/>
                <w:lang w:eastAsia="th-TH"/>
              </w:rPr>
            </w:pPr>
            <w:r w:rsidRPr="0094521C">
              <w:rPr>
                <w:rFonts w:eastAsia="Brush Script MT"/>
                <w:sz w:val="22"/>
                <w:szCs w:val="22"/>
                <w:lang w:eastAsia="th-TH"/>
              </w:rPr>
              <w:t>-</w:t>
            </w:r>
          </w:p>
        </w:tc>
      </w:tr>
      <w:tr w:rsidR="00E13C8F" w:rsidRPr="0094521C" w:rsidTr="00AC0692">
        <w:trPr>
          <w:cantSplit/>
          <w:trHeight w:val="647"/>
        </w:trPr>
        <w:tc>
          <w:tcPr>
            <w:tcW w:w="1696" w:type="dxa"/>
          </w:tcPr>
          <w:p w:rsidR="00E13C8F" w:rsidRPr="00107A12" w:rsidRDefault="00E13C8F" w:rsidP="008863D5">
            <w:pPr>
              <w:ind w:left="147" w:right="-82"/>
              <w:rPr>
                <w:rFonts w:eastAsia="Brush Script MT"/>
                <w:sz w:val="22"/>
                <w:szCs w:val="22"/>
                <w:lang w:eastAsia="th-TH"/>
              </w:rPr>
            </w:pPr>
            <w:r w:rsidRPr="00E23C52">
              <w:rPr>
                <w:rFonts w:eastAsia="Brush Script MT"/>
                <w:sz w:val="22"/>
                <w:szCs w:val="22"/>
                <w:lang w:eastAsia="th-TH"/>
              </w:rPr>
              <w:t>Planet Cyber Co., Ltd.</w:t>
            </w:r>
          </w:p>
        </w:tc>
        <w:tc>
          <w:tcPr>
            <w:tcW w:w="2944" w:type="dxa"/>
          </w:tcPr>
          <w:p w:rsidR="00E13C8F" w:rsidRPr="0094521C" w:rsidRDefault="00E13C8F" w:rsidP="003B19EE">
            <w:pPr>
              <w:ind w:left="105" w:right="-69" w:hanging="90"/>
              <w:rPr>
                <w:rFonts w:eastAsia="Brush Script MT"/>
                <w:sz w:val="22"/>
                <w:szCs w:val="22"/>
                <w:rtl/>
                <w:cs/>
                <w:lang w:val="en-GB" w:eastAsia="th-TH" w:bidi="ar-SA"/>
              </w:rPr>
            </w:pPr>
            <w:r w:rsidRPr="00E23C52">
              <w:rPr>
                <w:rFonts w:eastAsia="Brush Script MT"/>
                <w:sz w:val="22"/>
                <w:szCs w:val="22"/>
                <w:lang w:eastAsia="th-TH"/>
              </w:rPr>
              <w:t>Trade, design, install and provide after-sales service for cyber security products</w:t>
            </w:r>
          </w:p>
        </w:tc>
        <w:tc>
          <w:tcPr>
            <w:tcW w:w="500" w:type="dxa"/>
            <w:gridSpan w:val="2"/>
            <w:shd w:val="clear" w:color="auto" w:fill="auto"/>
            <w:vAlign w:val="bottom"/>
          </w:tcPr>
          <w:p w:rsidR="00E13C8F" w:rsidRPr="0094521C" w:rsidRDefault="00E13C8F" w:rsidP="003B19EE">
            <w:pPr>
              <w:ind w:left="-79" w:right="7"/>
              <w:jc w:val="right"/>
              <w:rPr>
                <w:rFonts w:eastAsia="Brush Script MT"/>
                <w:sz w:val="22"/>
                <w:szCs w:val="22"/>
                <w:lang w:eastAsia="th-TH"/>
              </w:rPr>
            </w:pPr>
            <w:r w:rsidRPr="0094521C">
              <w:rPr>
                <w:rFonts w:eastAsia="Brush Script MT"/>
                <w:sz w:val="22"/>
                <w:szCs w:val="22"/>
                <w:lang w:eastAsia="th-TH"/>
              </w:rPr>
              <w:t>99.99</w:t>
            </w:r>
          </w:p>
        </w:tc>
        <w:tc>
          <w:tcPr>
            <w:tcW w:w="252" w:type="dxa"/>
            <w:shd w:val="clear" w:color="auto" w:fill="auto"/>
            <w:vAlign w:val="bottom"/>
          </w:tcPr>
          <w:p w:rsidR="00E13C8F" w:rsidRPr="0094521C" w:rsidRDefault="00E13C8F" w:rsidP="003B19EE">
            <w:pPr>
              <w:tabs>
                <w:tab w:val="decimal" w:pos="461"/>
              </w:tabs>
              <w:ind w:left="-79" w:right="-79"/>
              <w:jc w:val="right"/>
              <w:rPr>
                <w:rFonts w:eastAsia="SimSun"/>
                <w:sz w:val="22"/>
                <w:szCs w:val="22"/>
                <w:lang w:val="en-GB" w:bidi="ar-SA"/>
              </w:rPr>
            </w:pPr>
          </w:p>
        </w:tc>
        <w:tc>
          <w:tcPr>
            <w:tcW w:w="530" w:type="dxa"/>
            <w:shd w:val="clear" w:color="auto" w:fill="auto"/>
            <w:vAlign w:val="bottom"/>
          </w:tcPr>
          <w:p w:rsidR="00E13C8F" w:rsidRPr="0094521C" w:rsidRDefault="00E13C8F" w:rsidP="003B19EE">
            <w:pPr>
              <w:ind w:left="-79" w:right="7"/>
              <w:jc w:val="right"/>
              <w:rPr>
                <w:rFonts w:eastAsia="Brush Script MT"/>
                <w:sz w:val="22"/>
                <w:szCs w:val="22"/>
                <w:cs/>
                <w:lang w:eastAsia="th-TH"/>
              </w:rPr>
            </w:pPr>
            <w:r w:rsidRPr="0094521C">
              <w:rPr>
                <w:rFonts w:eastAsia="Brush Script MT"/>
                <w:sz w:val="22"/>
                <w:szCs w:val="22"/>
                <w:lang w:eastAsia="th-TH"/>
              </w:rPr>
              <w:t>99.99</w:t>
            </w:r>
          </w:p>
        </w:tc>
        <w:tc>
          <w:tcPr>
            <w:tcW w:w="187" w:type="dxa"/>
            <w:shd w:val="clear" w:color="auto" w:fill="auto"/>
            <w:vAlign w:val="bottom"/>
          </w:tcPr>
          <w:p w:rsidR="00E13C8F" w:rsidRPr="0094521C" w:rsidRDefault="00E13C8F" w:rsidP="003B19EE">
            <w:pPr>
              <w:tabs>
                <w:tab w:val="decimal" w:pos="753"/>
              </w:tabs>
              <w:ind w:left="-79" w:right="7"/>
              <w:jc w:val="right"/>
              <w:rPr>
                <w:rFonts w:eastAsia="Brush Script MT"/>
                <w:sz w:val="22"/>
                <w:szCs w:val="22"/>
                <w:lang w:val="en-GB" w:eastAsia="th-TH" w:bidi="ar-SA"/>
              </w:rPr>
            </w:pPr>
          </w:p>
        </w:tc>
        <w:tc>
          <w:tcPr>
            <w:tcW w:w="687" w:type="dxa"/>
            <w:shd w:val="clear" w:color="auto" w:fill="auto"/>
            <w:vAlign w:val="bottom"/>
          </w:tcPr>
          <w:p w:rsidR="00E13C8F" w:rsidRPr="0094521C" w:rsidRDefault="00E13C8F" w:rsidP="003B19EE">
            <w:pPr>
              <w:ind w:left="-79" w:right="7"/>
              <w:jc w:val="right"/>
              <w:rPr>
                <w:rFonts w:eastAsia="Brush Script MT"/>
                <w:sz w:val="22"/>
                <w:szCs w:val="22"/>
                <w:cs/>
                <w:lang w:eastAsia="th-TH"/>
              </w:rPr>
            </w:pPr>
            <w:r w:rsidRPr="0094521C">
              <w:rPr>
                <w:rFonts w:eastAsia="Brush Script MT"/>
                <w:sz w:val="22"/>
                <w:szCs w:val="22"/>
                <w:lang w:eastAsia="th-TH"/>
              </w:rPr>
              <w:t>15,000</w:t>
            </w:r>
          </w:p>
        </w:tc>
        <w:tc>
          <w:tcPr>
            <w:tcW w:w="181" w:type="dxa"/>
            <w:shd w:val="clear" w:color="auto" w:fill="auto"/>
            <w:vAlign w:val="bottom"/>
          </w:tcPr>
          <w:p w:rsidR="00E13C8F" w:rsidRPr="0094521C" w:rsidRDefault="00E13C8F" w:rsidP="003B19EE">
            <w:pPr>
              <w:tabs>
                <w:tab w:val="decimal" w:pos="753"/>
              </w:tabs>
              <w:ind w:left="-79" w:right="7"/>
              <w:jc w:val="right"/>
              <w:rPr>
                <w:rFonts w:eastAsia="Brush Script MT"/>
                <w:sz w:val="22"/>
                <w:szCs w:val="22"/>
                <w:lang w:val="en-GB" w:eastAsia="th-TH" w:bidi="ar-SA"/>
              </w:rPr>
            </w:pPr>
          </w:p>
        </w:tc>
        <w:tc>
          <w:tcPr>
            <w:tcW w:w="683" w:type="dxa"/>
            <w:shd w:val="clear" w:color="auto" w:fill="auto"/>
            <w:vAlign w:val="bottom"/>
          </w:tcPr>
          <w:p w:rsidR="00E13C8F" w:rsidRPr="0094521C" w:rsidRDefault="00E13C8F" w:rsidP="003B19EE">
            <w:pPr>
              <w:ind w:left="-79" w:right="-251"/>
              <w:jc w:val="center"/>
              <w:rPr>
                <w:rFonts w:eastAsia="Brush Script MT"/>
                <w:sz w:val="22"/>
                <w:szCs w:val="22"/>
                <w:cs/>
                <w:lang w:eastAsia="th-TH"/>
              </w:rPr>
            </w:pPr>
            <w:r w:rsidRPr="0094521C">
              <w:rPr>
                <w:rFonts w:eastAsia="Brush Script MT"/>
                <w:sz w:val="22"/>
                <w:szCs w:val="22"/>
                <w:lang w:eastAsia="th-TH"/>
              </w:rPr>
              <w:t>15,000</w:t>
            </w:r>
          </w:p>
        </w:tc>
        <w:tc>
          <w:tcPr>
            <w:tcW w:w="180" w:type="dxa"/>
            <w:gridSpan w:val="2"/>
            <w:shd w:val="clear" w:color="auto" w:fill="auto"/>
            <w:vAlign w:val="bottom"/>
          </w:tcPr>
          <w:p w:rsidR="00E13C8F" w:rsidRPr="0094521C" w:rsidRDefault="00E13C8F" w:rsidP="003B19EE">
            <w:pPr>
              <w:tabs>
                <w:tab w:val="decimal" w:pos="753"/>
              </w:tabs>
              <w:ind w:left="-79" w:right="-79"/>
              <w:jc w:val="right"/>
              <w:rPr>
                <w:rFonts w:eastAsia="Brush Script MT"/>
                <w:sz w:val="22"/>
                <w:szCs w:val="22"/>
                <w:lang w:val="en-GB" w:eastAsia="th-TH" w:bidi="ar-SA"/>
              </w:rPr>
            </w:pPr>
          </w:p>
        </w:tc>
        <w:tc>
          <w:tcPr>
            <w:tcW w:w="668" w:type="dxa"/>
            <w:gridSpan w:val="2"/>
            <w:shd w:val="clear" w:color="auto" w:fill="auto"/>
            <w:vAlign w:val="bottom"/>
          </w:tcPr>
          <w:p w:rsidR="00E13C8F" w:rsidRPr="0094521C" w:rsidRDefault="00E13C8F" w:rsidP="003B19EE">
            <w:pPr>
              <w:ind w:left="-79" w:right="7"/>
              <w:jc w:val="right"/>
              <w:rPr>
                <w:rFonts w:eastAsia="Brush Script MT"/>
                <w:sz w:val="22"/>
                <w:szCs w:val="22"/>
                <w:cs/>
                <w:lang w:eastAsia="th-TH"/>
              </w:rPr>
            </w:pPr>
            <w:r w:rsidRPr="0094521C">
              <w:rPr>
                <w:rFonts w:eastAsia="Brush Script MT"/>
                <w:sz w:val="22"/>
                <w:szCs w:val="22"/>
                <w:lang w:eastAsia="th-TH"/>
              </w:rPr>
              <w:t>1</w:t>
            </w:r>
            <w:r w:rsidRPr="0094521C">
              <w:rPr>
                <w:rFonts w:eastAsia="Brush Script MT" w:hint="cs"/>
                <w:sz w:val="22"/>
                <w:szCs w:val="22"/>
                <w:lang w:eastAsia="th-TH"/>
              </w:rPr>
              <w:t>5,000</w:t>
            </w:r>
          </w:p>
        </w:tc>
        <w:tc>
          <w:tcPr>
            <w:tcW w:w="178" w:type="dxa"/>
            <w:shd w:val="clear" w:color="auto" w:fill="auto"/>
            <w:vAlign w:val="bottom"/>
          </w:tcPr>
          <w:p w:rsidR="00E13C8F" w:rsidRPr="0094521C" w:rsidRDefault="00E13C8F" w:rsidP="003B19EE">
            <w:pPr>
              <w:tabs>
                <w:tab w:val="decimal" w:pos="380"/>
                <w:tab w:val="decimal" w:pos="753"/>
              </w:tabs>
              <w:ind w:left="-79" w:right="-79"/>
              <w:jc w:val="right"/>
              <w:rPr>
                <w:rFonts w:eastAsia="Brush Script MT"/>
                <w:sz w:val="22"/>
                <w:szCs w:val="22"/>
                <w:lang w:val="en-GB" w:eastAsia="th-TH" w:bidi="ar-SA"/>
              </w:rPr>
            </w:pPr>
          </w:p>
        </w:tc>
        <w:tc>
          <w:tcPr>
            <w:tcW w:w="725" w:type="dxa"/>
            <w:shd w:val="clear" w:color="auto" w:fill="auto"/>
            <w:vAlign w:val="bottom"/>
          </w:tcPr>
          <w:p w:rsidR="00E13C8F" w:rsidRPr="0094521C" w:rsidRDefault="00E13C8F" w:rsidP="003B19EE">
            <w:pPr>
              <w:ind w:left="-79" w:right="7"/>
              <w:jc w:val="right"/>
              <w:rPr>
                <w:rFonts w:eastAsia="Brush Script MT"/>
                <w:sz w:val="22"/>
                <w:szCs w:val="22"/>
                <w:cs/>
                <w:lang w:eastAsia="th-TH"/>
              </w:rPr>
            </w:pPr>
            <w:r w:rsidRPr="0094521C">
              <w:rPr>
                <w:rFonts w:eastAsia="Brush Script MT"/>
                <w:sz w:val="22"/>
                <w:szCs w:val="22"/>
                <w:lang w:eastAsia="th-TH"/>
              </w:rPr>
              <w:t>15,000</w:t>
            </w:r>
          </w:p>
        </w:tc>
        <w:tc>
          <w:tcPr>
            <w:tcW w:w="186" w:type="dxa"/>
            <w:gridSpan w:val="2"/>
            <w:shd w:val="clear" w:color="auto" w:fill="auto"/>
            <w:vAlign w:val="bottom"/>
          </w:tcPr>
          <w:p w:rsidR="00E13C8F" w:rsidRPr="0094521C" w:rsidRDefault="00E13C8F" w:rsidP="003B19EE">
            <w:pPr>
              <w:tabs>
                <w:tab w:val="decimal" w:pos="380"/>
                <w:tab w:val="decimal" w:pos="753"/>
              </w:tabs>
              <w:ind w:left="-79" w:right="-79"/>
              <w:jc w:val="right"/>
              <w:rPr>
                <w:rFonts w:eastAsia="Brush Script MT"/>
                <w:sz w:val="22"/>
                <w:szCs w:val="22"/>
                <w:lang w:val="en-GB" w:eastAsia="th-TH" w:bidi="ar-SA"/>
              </w:rPr>
            </w:pPr>
          </w:p>
        </w:tc>
        <w:tc>
          <w:tcPr>
            <w:tcW w:w="647" w:type="dxa"/>
            <w:shd w:val="clear" w:color="auto" w:fill="auto"/>
            <w:vAlign w:val="bottom"/>
          </w:tcPr>
          <w:p w:rsidR="00E13C8F" w:rsidRPr="0094521C" w:rsidRDefault="00E13C8F" w:rsidP="00C43CA0">
            <w:pPr>
              <w:ind w:left="-382" w:right="77"/>
              <w:jc w:val="right"/>
              <w:rPr>
                <w:rFonts w:eastAsia="Brush Script MT"/>
                <w:sz w:val="22"/>
                <w:szCs w:val="22"/>
                <w:cs/>
                <w:lang w:eastAsia="th-TH"/>
              </w:rPr>
            </w:pPr>
            <w:r w:rsidRPr="0094521C">
              <w:rPr>
                <w:rFonts w:eastAsia="Brush Script MT"/>
                <w:sz w:val="22"/>
                <w:szCs w:val="22"/>
                <w:lang w:eastAsia="th-TH"/>
              </w:rPr>
              <w:t>-</w:t>
            </w:r>
          </w:p>
        </w:tc>
        <w:tc>
          <w:tcPr>
            <w:tcW w:w="183" w:type="dxa"/>
            <w:shd w:val="clear" w:color="auto" w:fill="auto"/>
            <w:vAlign w:val="bottom"/>
          </w:tcPr>
          <w:p w:rsidR="00E13C8F" w:rsidRPr="0094521C" w:rsidRDefault="00E13C8F" w:rsidP="003B19EE">
            <w:pPr>
              <w:tabs>
                <w:tab w:val="decimal" w:pos="380"/>
                <w:tab w:val="decimal" w:pos="753"/>
              </w:tabs>
              <w:ind w:left="-79" w:right="7"/>
              <w:jc w:val="right"/>
              <w:rPr>
                <w:rFonts w:eastAsia="Brush Script MT"/>
                <w:sz w:val="22"/>
                <w:szCs w:val="22"/>
                <w:lang w:val="en-GB" w:eastAsia="th-TH" w:bidi="ar-SA"/>
              </w:rPr>
            </w:pPr>
          </w:p>
        </w:tc>
        <w:tc>
          <w:tcPr>
            <w:tcW w:w="697" w:type="dxa"/>
            <w:gridSpan w:val="2"/>
            <w:shd w:val="clear" w:color="auto" w:fill="auto"/>
            <w:vAlign w:val="bottom"/>
          </w:tcPr>
          <w:p w:rsidR="00E13C8F" w:rsidRPr="0094521C" w:rsidRDefault="00E13C8F" w:rsidP="003B19EE">
            <w:pPr>
              <w:ind w:left="-79" w:right="-251"/>
              <w:jc w:val="center"/>
              <w:rPr>
                <w:rFonts w:eastAsia="Brush Script MT"/>
                <w:sz w:val="22"/>
                <w:szCs w:val="22"/>
                <w:lang w:eastAsia="th-TH"/>
              </w:rPr>
            </w:pPr>
            <w:r w:rsidRPr="0094521C">
              <w:rPr>
                <w:rFonts w:eastAsia="Brush Script MT"/>
                <w:sz w:val="22"/>
                <w:szCs w:val="22"/>
                <w:lang w:eastAsia="th-TH"/>
              </w:rPr>
              <w:t>-</w:t>
            </w:r>
          </w:p>
        </w:tc>
        <w:tc>
          <w:tcPr>
            <w:tcW w:w="181" w:type="dxa"/>
            <w:gridSpan w:val="2"/>
            <w:shd w:val="clear" w:color="auto" w:fill="auto"/>
            <w:vAlign w:val="bottom"/>
          </w:tcPr>
          <w:p w:rsidR="00E13C8F" w:rsidRPr="0094521C" w:rsidRDefault="00E13C8F" w:rsidP="003B19EE">
            <w:pPr>
              <w:tabs>
                <w:tab w:val="decimal" w:pos="380"/>
                <w:tab w:val="decimal" w:pos="753"/>
              </w:tabs>
              <w:ind w:left="-79" w:right="7"/>
              <w:jc w:val="right"/>
              <w:rPr>
                <w:rFonts w:eastAsia="Brush Script MT"/>
                <w:sz w:val="22"/>
                <w:szCs w:val="22"/>
                <w:lang w:val="en-GB" w:eastAsia="th-TH" w:bidi="ar-SA"/>
              </w:rPr>
            </w:pPr>
          </w:p>
        </w:tc>
        <w:tc>
          <w:tcPr>
            <w:tcW w:w="715" w:type="dxa"/>
            <w:shd w:val="clear" w:color="auto" w:fill="auto"/>
            <w:vAlign w:val="bottom"/>
          </w:tcPr>
          <w:p w:rsidR="00E13C8F" w:rsidRPr="0094521C" w:rsidRDefault="00E13C8F" w:rsidP="003B19EE">
            <w:pPr>
              <w:ind w:left="-79" w:right="7"/>
              <w:jc w:val="right"/>
              <w:rPr>
                <w:rFonts w:eastAsia="Brush Script MT"/>
                <w:sz w:val="22"/>
                <w:szCs w:val="22"/>
                <w:cs/>
                <w:lang w:eastAsia="th-TH"/>
              </w:rPr>
            </w:pPr>
            <w:r w:rsidRPr="0094521C">
              <w:rPr>
                <w:rFonts w:eastAsia="Brush Script MT"/>
                <w:sz w:val="22"/>
                <w:szCs w:val="22"/>
                <w:lang w:eastAsia="th-TH"/>
              </w:rPr>
              <w:t>15,000</w:t>
            </w:r>
          </w:p>
        </w:tc>
        <w:tc>
          <w:tcPr>
            <w:tcW w:w="181" w:type="dxa"/>
            <w:shd w:val="clear" w:color="auto" w:fill="auto"/>
            <w:vAlign w:val="bottom"/>
          </w:tcPr>
          <w:p w:rsidR="00E13C8F" w:rsidRPr="0094521C" w:rsidRDefault="00E13C8F" w:rsidP="003B19EE">
            <w:pPr>
              <w:tabs>
                <w:tab w:val="decimal" w:pos="380"/>
                <w:tab w:val="decimal" w:pos="753"/>
              </w:tabs>
              <w:ind w:left="-79" w:right="7"/>
              <w:jc w:val="right"/>
              <w:rPr>
                <w:rFonts w:eastAsia="Brush Script MT"/>
                <w:sz w:val="22"/>
                <w:szCs w:val="22"/>
                <w:lang w:val="en-GB" w:eastAsia="th-TH" w:bidi="ar-SA"/>
              </w:rPr>
            </w:pPr>
          </w:p>
        </w:tc>
        <w:tc>
          <w:tcPr>
            <w:tcW w:w="705" w:type="dxa"/>
            <w:gridSpan w:val="2"/>
            <w:shd w:val="clear" w:color="auto" w:fill="auto"/>
            <w:vAlign w:val="bottom"/>
          </w:tcPr>
          <w:p w:rsidR="00E13C8F" w:rsidRPr="0094521C" w:rsidRDefault="00E13C8F" w:rsidP="003B19EE">
            <w:pPr>
              <w:ind w:left="-79" w:right="7"/>
              <w:jc w:val="right"/>
              <w:rPr>
                <w:rFonts w:eastAsia="Brush Script MT"/>
                <w:sz w:val="22"/>
                <w:szCs w:val="22"/>
                <w:cs/>
                <w:lang w:eastAsia="th-TH"/>
              </w:rPr>
            </w:pPr>
            <w:r w:rsidRPr="0094521C">
              <w:rPr>
                <w:rFonts w:eastAsia="Brush Script MT"/>
                <w:sz w:val="22"/>
                <w:szCs w:val="22"/>
                <w:lang w:eastAsia="th-TH"/>
              </w:rPr>
              <w:t>15,000</w:t>
            </w:r>
          </w:p>
        </w:tc>
        <w:tc>
          <w:tcPr>
            <w:tcW w:w="178" w:type="dxa"/>
            <w:shd w:val="clear" w:color="auto" w:fill="auto"/>
            <w:vAlign w:val="bottom"/>
          </w:tcPr>
          <w:p w:rsidR="00E13C8F" w:rsidRPr="0094521C" w:rsidRDefault="00E13C8F" w:rsidP="003B19EE">
            <w:pPr>
              <w:tabs>
                <w:tab w:val="decimal" w:pos="380"/>
                <w:tab w:val="decimal" w:pos="753"/>
              </w:tabs>
              <w:ind w:left="-79" w:right="7"/>
              <w:jc w:val="right"/>
              <w:rPr>
                <w:rFonts w:eastAsia="Brush Script MT"/>
                <w:sz w:val="22"/>
                <w:szCs w:val="22"/>
                <w:lang w:val="en-GB" w:eastAsia="th-TH" w:bidi="ar-SA"/>
              </w:rPr>
            </w:pPr>
          </w:p>
        </w:tc>
        <w:tc>
          <w:tcPr>
            <w:tcW w:w="700" w:type="dxa"/>
            <w:shd w:val="clear" w:color="auto" w:fill="auto"/>
            <w:vAlign w:val="bottom"/>
          </w:tcPr>
          <w:p w:rsidR="00E13C8F" w:rsidRPr="0094521C" w:rsidRDefault="00E13C8F" w:rsidP="003B19EE">
            <w:pPr>
              <w:ind w:left="-79" w:right="-251"/>
              <w:jc w:val="center"/>
              <w:rPr>
                <w:rFonts w:eastAsia="Brush Script MT"/>
                <w:sz w:val="22"/>
                <w:szCs w:val="22"/>
                <w:cs/>
                <w:lang w:eastAsia="th-TH"/>
              </w:rPr>
            </w:pPr>
            <w:r w:rsidRPr="0094521C">
              <w:rPr>
                <w:rFonts w:eastAsia="Brush Script MT"/>
                <w:sz w:val="22"/>
                <w:szCs w:val="22"/>
                <w:lang w:eastAsia="th-TH"/>
              </w:rPr>
              <w:t>-</w:t>
            </w:r>
          </w:p>
        </w:tc>
        <w:tc>
          <w:tcPr>
            <w:tcW w:w="180" w:type="dxa"/>
            <w:vAlign w:val="bottom"/>
          </w:tcPr>
          <w:p w:rsidR="00E13C8F" w:rsidRPr="0094521C" w:rsidRDefault="00E13C8F" w:rsidP="003B19EE">
            <w:pPr>
              <w:tabs>
                <w:tab w:val="decimal" w:pos="380"/>
                <w:tab w:val="decimal" w:pos="753"/>
              </w:tabs>
              <w:ind w:left="-79" w:right="7"/>
              <w:jc w:val="right"/>
              <w:rPr>
                <w:rFonts w:eastAsia="Brush Script MT"/>
                <w:sz w:val="22"/>
                <w:szCs w:val="22"/>
                <w:lang w:val="en-GB" w:eastAsia="th-TH" w:bidi="ar-SA"/>
              </w:rPr>
            </w:pPr>
          </w:p>
        </w:tc>
        <w:tc>
          <w:tcPr>
            <w:tcW w:w="693" w:type="dxa"/>
            <w:vAlign w:val="bottom"/>
          </w:tcPr>
          <w:p w:rsidR="00E13C8F" w:rsidRPr="0094521C" w:rsidRDefault="00E13C8F" w:rsidP="003B19EE">
            <w:pPr>
              <w:ind w:left="-79" w:right="-251"/>
              <w:jc w:val="center"/>
              <w:rPr>
                <w:rFonts w:eastAsia="Brush Script MT"/>
                <w:sz w:val="22"/>
                <w:szCs w:val="22"/>
                <w:lang w:eastAsia="th-TH"/>
              </w:rPr>
            </w:pPr>
            <w:r w:rsidRPr="0094521C">
              <w:rPr>
                <w:rFonts w:eastAsia="Brush Script MT"/>
                <w:sz w:val="22"/>
                <w:szCs w:val="22"/>
                <w:lang w:eastAsia="th-TH"/>
              </w:rPr>
              <w:t>-</w:t>
            </w:r>
          </w:p>
        </w:tc>
      </w:tr>
      <w:tr w:rsidR="00E13C8F" w:rsidRPr="0094521C" w:rsidTr="00AC0692">
        <w:trPr>
          <w:cantSplit/>
          <w:trHeight w:val="647"/>
        </w:trPr>
        <w:tc>
          <w:tcPr>
            <w:tcW w:w="1696" w:type="dxa"/>
          </w:tcPr>
          <w:p w:rsidR="00E13C8F" w:rsidRPr="00107A12" w:rsidRDefault="00E13C8F" w:rsidP="008863D5">
            <w:pPr>
              <w:ind w:left="147" w:right="-82"/>
              <w:rPr>
                <w:rFonts w:eastAsia="Brush Script MT"/>
                <w:sz w:val="22"/>
                <w:szCs w:val="22"/>
                <w:rtl/>
                <w:cs/>
                <w:lang w:eastAsia="th-TH" w:bidi="ar-SA"/>
              </w:rPr>
            </w:pPr>
            <w:r w:rsidRPr="00E23C52">
              <w:rPr>
                <w:rFonts w:eastAsia="Brush Script MT"/>
                <w:sz w:val="22"/>
                <w:szCs w:val="22"/>
                <w:lang w:eastAsia="th-TH"/>
              </w:rPr>
              <w:t xml:space="preserve">Planet EV </w:t>
            </w:r>
            <w:r w:rsidRPr="00E90A86">
              <w:rPr>
                <w:rFonts w:eastAsia="Brush Script MT"/>
                <w:sz w:val="22"/>
                <w:szCs w:val="22"/>
                <w:lang w:eastAsia="th-TH"/>
              </w:rPr>
              <w:t>Co., Ltd</w:t>
            </w:r>
            <w:r>
              <w:rPr>
                <w:rFonts w:eastAsia="Brush Script MT"/>
                <w:sz w:val="22"/>
                <w:szCs w:val="22"/>
                <w:lang w:eastAsia="th-TH"/>
              </w:rPr>
              <w:t>.</w:t>
            </w:r>
          </w:p>
        </w:tc>
        <w:tc>
          <w:tcPr>
            <w:tcW w:w="2944" w:type="dxa"/>
          </w:tcPr>
          <w:p w:rsidR="00E13C8F" w:rsidRPr="0094521C" w:rsidRDefault="00E13C8F" w:rsidP="003B19EE">
            <w:pPr>
              <w:ind w:left="105" w:right="-69" w:hanging="90"/>
              <w:rPr>
                <w:rFonts w:eastAsia="Brush Script MT"/>
                <w:sz w:val="22"/>
                <w:szCs w:val="22"/>
                <w:cs/>
                <w:lang w:eastAsia="th-TH"/>
              </w:rPr>
            </w:pPr>
            <w:r w:rsidRPr="00E23C52">
              <w:rPr>
                <w:rFonts w:eastAsia="Brush Script MT"/>
                <w:sz w:val="22"/>
                <w:szCs w:val="22"/>
                <w:lang w:eastAsia="th-TH"/>
              </w:rPr>
              <w:t>Production and distribution of vehicle, electric vehicle machine including its spare part and to provide services of a full range of electric vehicle charging stations</w:t>
            </w:r>
          </w:p>
        </w:tc>
        <w:tc>
          <w:tcPr>
            <w:tcW w:w="500" w:type="dxa"/>
            <w:gridSpan w:val="2"/>
            <w:vAlign w:val="bottom"/>
          </w:tcPr>
          <w:p w:rsidR="00E13C8F" w:rsidRPr="0094521C" w:rsidRDefault="00E13C8F" w:rsidP="003B19EE">
            <w:pPr>
              <w:ind w:left="-79" w:right="7"/>
              <w:jc w:val="right"/>
              <w:rPr>
                <w:rFonts w:eastAsia="Brush Script MT"/>
                <w:sz w:val="22"/>
                <w:szCs w:val="22"/>
                <w:lang w:eastAsia="th-TH"/>
              </w:rPr>
            </w:pPr>
            <w:r w:rsidRPr="0094521C">
              <w:rPr>
                <w:rFonts w:eastAsia="Brush Script MT" w:hint="cs"/>
                <w:sz w:val="22"/>
                <w:szCs w:val="22"/>
                <w:lang w:eastAsia="th-TH"/>
              </w:rPr>
              <w:t>9</w:t>
            </w:r>
            <w:r w:rsidRPr="0094521C">
              <w:rPr>
                <w:rFonts w:eastAsia="Brush Script MT"/>
                <w:sz w:val="22"/>
                <w:szCs w:val="22"/>
                <w:lang w:eastAsia="th-TH"/>
              </w:rPr>
              <w:t>0.00</w:t>
            </w:r>
          </w:p>
        </w:tc>
        <w:tc>
          <w:tcPr>
            <w:tcW w:w="252" w:type="dxa"/>
            <w:vAlign w:val="bottom"/>
          </w:tcPr>
          <w:p w:rsidR="00E13C8F" w:rsidRPr="0094521C" w:rsidRDefault="00E13C8F" w:rsidP="003B19EE">
            <w:pPr>
              <w:tabs>
                <w:tab w:val="decimal" w:pos="461"/>
              </w:tabs>
              <w:ind w:left="-79" w:right="-79"/>
              <w:jc w:val="right"/>
              <w:rPr>
                <w:rFonts w:eastAsia="SimSun"/>
                <w:sz w:val="22"/>
                <w:szCs w:val="22"/>
                <w:lang w:val="en-GB" w:bidi="ar-SA"/>
              </w:rPr>
            </w:pPr>
          </w:p>
        </w:tc>
        <w:tc>
          <w:tcPr>
            <w:tcW w:w="530" w:type="dxa"/>
            <w:vAlign w:val="bottom"/>
          </w:tcPr>
          <w:p w:rsidR="00E13C8F" w:rsidRPr="0094521C" w:rsidRDefault="00E13C8F" w:rsidP="003B19EE">
            <w:pPr>
              <w:ind w:left="-79" w:right="-251"/>
              <w:jc w:val="center"/>
              <w:rPr>
                <w:rFonts w:eastAsia="Brush Script MT"/>
                <w:sz w:val="22"/>
                <w:szCs w:val="22"/>
                <w:lang w:eastAsia="th-TH"/>
              </w:rPr>
            </w:pPr>
            <w:r w:rsidRPr="0094521C">
              <w:rPr>
                <w:rFonts w:eastAsia="Brush Script MT"/>
                <w:sz w:val="22"/>
                <w:szCs w:val="22"/>
                <w:lang w:eastAsia="th-TH"/>
              </w:rPr>
              <w:t>9</w:t>
            </w:r>
            <w:r>
              <w:rPr>
                <w:rFonts w:eastAsia="Brush Script MT"/>
                <w:sz w:val="22"/>
                <w:szCs w:val="22"/>
                <w:lang w:eastAsia="th-TH"/>
              </w:rPr>
              <w:t>0.00</w:t>
            </w:r>
          </w:p>
        </w:tc>
        <w:tc>
          <w:tcPr>
            <w:tcW w:w="187" w:type="dxa"/>
            <w:vAlign w:val="bottom"/>
          </w:tcPr>
          <w:p w:rsidR="00E13C8F" w:rsidRPr="0094521C" w:rsidRDefault="00E13C8F" w:rsidP="003B19EE">
            <w:pPr>
              <w:tabs>
                <w:tab w:val="decimal" w:pos="753"/>
              </w:tabs>
              <w:ind w:left="-79" w:right="7"/>
              <w:jc w:val="right"/>
              <w:rPr>
                <w:rFonts w:eastAsia="Brush Script MT"/>
                <w:sz w:val="22"/>
                <w:szCs w:val="22"/>
                <w:lang w:val="en-GB" w:eastAsia="th-TH" w:bidi="ar-SA"/>
              </w:rPr>
            </w:pPr>
          </w:p>
        </w:tc>
        <w:tc>
          <w:tcPr>
            <w:tcW w:w="687" w:type="dxa"/>
            <w:vAlign w:val="bottom"/>
          </w:tcPr>
          <w:p w:rsidR="00E13C8F" w:rsidRPr="0094521C" w:rsidRDefault="00E13C8F" w:rsidP="003B19EE">
            <w:pPr>
              <w:ind w:left="-79" w:right="7"/>
              <w:jc w:val="right"/>
              <w:rPr>
                <w:rFonts w:eastAsia="Brush Script MT"/>
                <w:sz w:val="22"/>
                <w:szCs w:val="22"/>
                <w:lang w:eastAsia="th-TH"/>
              </w:rPr>
            </w:pPr>
            <w:r w:rsidRPr="0094521C">
              <w:rPr>
                <w:rFonts w:eastAsia="Brush Script MT"/>
                <w:sz w:val="22"/>
                <w:szCs w:val="22"/>
                <w:lang w:eastAsia="th-TH"/>
              </w:rPr>
              <w:t>10</w:t>
            </w:r>
            <w:r w:rsidRPr="0094521C">
              <w:rPr>
                <w:rFonts w:eastAsia="Brush Script MT" w:hint="cs"/>
                <w:sz w:val="22"/>
                <w:szCs w:val="22"/>
                <w:lang w:eastAsia="th-TH"/>
              </w:rPr>
              <w:t>,000</w:t>
            </w:r>
          </w:p>
        </w:tc>
        <w:tc>
          <w:tcPr>
            <w:tcW w:w="181" w:type="dxa"/>
            <w:vAlign w:val="bottom"/>
          </w:tcPr>
          <w:p w:rsidR="00E13C8F" w:rsidRPr="0094521C" w:rsidRDefault="00E13C8F" w:rsidP="003B19EE">
            <w:pPr>
              <w:tabs>
                <w:tab w:val="decimal" w:pos="753"/>
              </w:tabs>
              <w:ind w:left="-79" w:right="7"/>
              <w:jc w:val="right"/>
              <w:rPr>
                <w:rFonts w:eastAsia="Brush Script MT"/>
                <w:sz w:val="22"/>
                <w:szCs w:val="22"/>
                <w:lang w:val="en-GB" w:eastAsia="th-TH" w:bidi="ar-SA"/>
              </w:rPr>
            </w:pPr>
          </w:p>
        </w:tc>
        <w:tc>
          <w:tcPr>
            <w:tcW w:w="683" w:type="dxa"/>
            <w:vAlign w:val="bottom"/>
          </w:tcPr>
          <w:p w:rsidR="00E13C8F" w:rsidRPr="0094521C" w:rsidRDefault="00E13C8F" w:rsidP="003B19EE">
            <w:pPr>
              <w:ind w:left="-79" w:right="7"/>
              <w:jc w:val="right"/>
              <w:rPr>
                <w:rFonts w:eastAsia="Brush Script MT"/>
                <w:sz w:val="22"/>
                <w:szCs w:val="22"/>
                <w:cs/>
                <w:lang w:eastAsia="th-TH"/>
              </w:rPr>
            </w:pPr>
            <w:r w:rsidRPr="0094521C">
              <w:rPr>
                <w:rFonts w:eastAsia="Brush Script MT"/>
                <w:sz w:val="22"/>
                <w:szCs w:val="22"/>
                <w:lang w:eastAsia="th-TH"/>
              </w:rPr>
              <w:t>10</w:t>
            </w:r>
            <w:r w:rsidRPr="0094521C">
              <w:rPr>
                <w:rFonts w:eastAsia="Brush Script MT" w:hint="cs"/>
                <w:sz w:val="22"/>
                <w:szCs w:val="22"/>
                <w:lang w:eastAsia="th-TH"/>
              </w:rPr>
              <w:t>,000</w:t>
            </w:r>
          </w:p>
        </w:tc>
        <w:tc>
          <w:tcPr>
            <w:tcW w:w="180" w:type="dxa"/>
            <w:gridSpan w:val="2"/>
            <w:vAlign w:val="bottom"/>
          </w:tcPr>
          <w:p w:rsidR="00E13C8F" w:rsidRPr="0094521C" w:rsidRDefault="00E13C8F" w:rsidP="003B19EE">
            <w:pPr>
              <w:tabs>
                <w:tab w:val="decimal" w:pos="753"/>
              </w:tabs>
              <w:ind w:left="-79" w:right="-79"/>
              <w:jc w:val="right"/>
              <w:rPr>
                <w:rFonts w:eastAsia="Brush Script MT"/>
                <w:sz w:val="22"/>
                <w:szCs w:val="22"/>
                <w:lang w:val="en-GB" w:eastAsia="th-TH" w:bidi="ar-SA"/>
              </w:rPr>
            </w:pPr>
          </w:p>
        </w:tc>
        <w:tc>
          <w:tcPr>
            <w:tcW w:w="668" w:type="dxa"/>
            <w:gridSpan w:val="2"/>
            <w:vAlign w:val="bottom"/>
          </w:tcPr>
          <w:p w:rsidR="00E13C8F" w:rsidRPr="0094521C" w:rsidRDefault="00E13C8F" w:rsidP="003B19EE">
            <w:pPr>
              <w:ind w:left="-79" w:right="7"/>
              <w:jc w:val="right"/>
              <w:rPr>
                <w:rFonts w:eastAsia="Brush Script MT"/>
                <w:sz w:val="22"/>
                <w:szCs w:val="22"/>
                <w:lang w:eastAsia="th-TH"/>
              </w:rPr>
            </w:pPr>
            <w:r w:rsidRPr="0094521C">
              <w:rPr>
                <w:rFonts w:eastAsia="Brush Script MT"/>
                <w:sz w:val="22"/>
                <w:szCs w:val="22"/>
                <w:lang w:eastAsia="th-TH"/>
              </w:rPr>
              <w:t>9</w:t>
            </w:r>
            <w:r w:rsidRPr="0094521C">
              <w:rPr>
                <w:rFonts w:eastAsia="Brush Script MT" w:hint="cs"/>
                <w:sz w:val="22"/>
                <w:szCs w:val="22"/>
                <w:lang w:eastAsia="th-TH"/>
              </w:rPr>
              <w:t>,000</w:t>
            </w:r>
          </w:p>
        </w:tc>
        <w:tc>
          <w:tcPr>
            <w:tcW w:w="178" w:type="dxa"/>
            <w:vAlign w:val="bottom"/>
          </w:tcPr>
          <w:p w:rsidR="00E13C8F" w:rsidRPr="0094521C" w:rsidRDefault="00E13C8F" w:rsidP="003B19EE">
            <w:pPr>
              <w:tabs>
                <w:tab w:val="decimal" w:pos="380"/>
                <w:tab w:val="decimal" w:pos="753"/>
              </w:tabs>
              <w:ind w:left="-79" w:right="-79"/>
              <w:jc w:val="right"/>
              <w:rPr>
                <w:rFonts w:eastAsia="Brush Script MT"/>
                <w:sz w:val="22"/>
                <w:szCs w:val="22"/>
                <w:lang w:val="en-GB" w:eastAsia="th-TH" w:bidi="ar-SA"/>
              </w:rPr>
            </w:pPr>
          </w:p>
        </w:tc>
        <w:tc>
          <w:tcPr>
            <w:tcW w:w="725" w:type="dxa"/>
            <w:vAlign w:val="bottom"/>
          </w:tcPr>
          <w:p w:rsidR="00E13C8F" w:rsidRPr="0094521C" w:rsidRDefault="00E13C8F" w:rsidP="003B19EE">
            <w:pPr>
              <w:ind w:left="-79" w:right="7"/>
              <w:jc w:val="right"/>
              <w:rPr>
                <w:rFonts w:eastAsia="Brush Script MT"/>
                <w:sz w:val="22"/>
                <w:szCs w:val="22"/>
                <w:cs/>
                <w:lang w:eastAsia="th-TH"/>
              </w:rPr>
            </w:pPr>
            <w:r w:rsidRPr="0094521C">
              <w:rPr>
                <w:rFonts w:eastAsia="Brush Script MT"/>
                <w:sz w:val="22"/>
                <w:szCs w:val="22"/>
                <w:lang w:eastAsia="th-TH"/>
              </w:rPr>
              <w:t>9</w:t>
            </w:r>
            <w:r w:rsidRPr="0094521C">
              <w:rPr>
                <w:rFonts w:eastAsia="Brush Script MT" w:hint="cs"/>
                <w:sz w:val="22"/>
                <w:szCs w:val="22"/>
                <w:lang w:eastAsia="th-TH"/>
              </w:rPr>
              <w:t>,000</w:t>
            </w:r>
          </w:p>
        </w:tc>
        <w:tc>
          <w:tcPr>
            <w:tcW w:w="186" w:type="dxa"/>
            <w:gridSpan w:val="2"/>
            <w:vAlign w:val="bottom"/>
          </w:tcPr>
          <w:p w:rsidR="00E13C8F" w:rsidRPr="0094521C" w:rsidRDefault="00E13C8F" w:rsidP="003B19EE">
            <w:pPr>
              <w:ind w:left="-79" w:right="-251"/>
              <w:jc w:val="center"/>
              <w:rPr>
                <w:rFonts w:eastAsia="Brush Script MT"/>
                <w:sz w:val="22"/>
                <w:szCs w:val="22"/>
                <w:lang w:eastAsia="th-TH"/>
              </w:rPr>
            </w:pPr>
          </w:p>
        </w:tc>
        <w:tc>
          <w:tcPr>
            <w:tcW w:w="647" w:type="dxa"/>
            <w:vAlign w:val="bottom"/>
          </w:tcPr>
          <w:p w:rsidR="00E13C8F" w:rsidRPr="0094521C" w:rsidRDefault="00E13C8F" w:rsidP="00C43CA0">
            <w:pPr>
              <w:ind w:left="-382" w:right="77"/>
              <w:jc w:val="right"/>
              <w:rPr>
                <w:rFonts w:eastAsia="Brush Script MT"/>
                <w:sz w:val="22"/>
                <w:szCs w:val="22"/>
                <w:lang w:eastAsia="th-TH"/>
              </w:rPr>
            </w:pPr>
            <w:r w:rsidRPr="0094521C">
              <w:rPr>
                <w:rFonts w:eastAsia="Brush Script MT" w:hint="cs"/>
                <w:sz w:val="22"/>
                <w:szCs w:val="22"/>
                <w:lang w:eastAsia="th-TH"/>
              </w:rPr>
              <w:t>-</w:t>
            </w:r>
          </w:p>
        </w:tc>
        <w:tc>
          <w:tcPr>
            <w:tcW w:w="183" w:type="dxa"/>
            <w:vAlign w:val="bottom"/>
          </w:tcPr>
          <w:p w:rsidR="00E13C8F" w:rsidRPr="0094521C" w:rsidRDefault="00E13C8F" w:rsidP="003B19EE">
            <w:pPr>
              <w:tabs>
                <w:tab w:val="decimal" w:pos="380"/>
                <w:tab w:val="decimal" w:pos="753"/>
              </w:tabs>
              <w:ind w:left="-79" w:right="7"/>
              <w:jc w:val="right"/>
              <w:rPr>
                <w:rFonts w:eastAsia="Brush Script MT"/>
                <w:sz w:val="22"/>
                <w:szCs w:val="22"/>
                <w:lang w:val="en-GB" w:eastAsia="th-TH" w:bidi="ar-SA"/>
              </w:rPr>
            </w:pPr>
          </w:p>
        </w:tc>
        <w:tc>
          <w:tcPr>
            <w:tcW w:w="697" w:type="dxa"/>
            <w:gridSpan w:val="2"/>
            <w:vAlign w:val="bottom"/>
          </w:tcPr>
          <w:p w:rsidR="00E13C8F" w:rsidRPr="0094521C" w:rsidRDefault="00E13C8F" w:rsidP="003B19EE">
            <w:pPr>
              <w:ind w:left="-79" w:right="-251"/>
              <w:jc w:val="center"/>
              <w:rPr>
                <w:rFonts w:eastAsia="Brush Script MT"/>
                <w:sz w:val="22"/>
                <w:szCs w:val="22"/>
                <w:cs/>
                <w:lang w:eastAsia="th-TH"/>
              </w:rPr>
            </w:pPr>
            <w:r w:rsidRPr="0094521C">
              <w:rPr>
                <w:rFonts w:eastAsia="Brush Script MT" w:hint="cs"/>
                <w:sz w:val="22"/>
                <w:szCs w:val="22"/>
                <w:lang w:eastAsia="th-TH"/>
              </w:rPr>
              <w:t>-</w:t>
            </w:r>
          </w:p>
        </w:tc>
        <w:tc>
          <w:tcPr>
            <w:tcW w:w="181" w:type="dxa"/>
            <w:gridSpan w:val="2"/>
            <w:vAlign w:val="bottom"/>
          </w:tcPr>
          <w:p w:rsidR="00E13C8F" w:rsidRPr="0094521C" w:rsidRDefault="00E13C8F" w:rsidP="003B19EE">
            <w:pPr>
              <w:tabs>
                <w:tab w:val="decimal" w:pos="380"/>
                <w:tab w:val="decimal" w:pos="753"/>
              </w:tabs>
              <w:ind w:left="-79" w:right="7"/>
              <w:jc w:val="right"/>
              <w:rPr>
                <w:rFonts w:eastAsia="Brush Script MT"/>
                <w:sz w:val="22"/>
                <w:szCs w:val="22"/>
                <w:lang w:val="en-GB" w:eastAsia="th-TH" w:bidi="ar-SA"/>
              </w:rPr>
            </w:pPr>
          </w:p>
        </w:tc>
        <w:tc>
          <w:tcPr>
            <w:tcW w:w="715" w:type="dxa"/>
            <w:vAlign w:val="bottom"/>
          </w:tcPr>
          <w:p w:rsidR="00E13C8F" w:rsidRPr="0094521C" w:rsidRDefault="00E13C8F" w:rsidP="003B19EE">
            <w:pPr>
              <w:ind w:left="-79" w:right="7"/>
              <w:jc w:val="right"/>
              <w:rPr>
                <w:rFonts w:eastAsia="Brush Script MT"/>
                <w:sz w:val="22"/>
                <w:szCs w:val="22"/>
                <w:lang w:eastAsia="th-TH"/>
              </w:rPr>
            </w:pPr>
            <w:r w:rsidRPr="0094521C">
              <w:rPr>
                <w:rFonts w:eastAsia="Brush Script MT"/>
                <w:sz w:val="22"/>
                <w:szCs w:val="22"/>
                <w:lang w:eastAsia="th-TH"/>
              </w:rPr>
              <w:t>9</w:t>
            </w:r>
            <w:r w:rsidRPr="0094521C">
              <w:rPr>
                <w:rFonts w:eastAsia="Brush Script MT" w:hint="cs"/>
                <w:sz w:val="22"/>
                <w:szCs w:val="22"/>
                <w:lang w:eastAsia="th-TH"/>
              </w:rPr>
              <w:t>,000</w:t>
            </w:r>
          </w:p>
        </w:tc>
        <w:tc>
          <w:tcPr>
            <w:tcW w:w="181" w:type="dxa"/>
            <w:vAlign w:val="bottom"/>
          </w:tcPr>
          <w:p w:rsidR="00E13C8F" w:rsidRPr="0094521C" w:rsidRDefault="00E13C8F" w:rsidP="003B19EE">
            <w:pPr>
              <w:tabs>
                <w:tab w:val="decimal" w:pos="380"/>
                <w:tab w:val="decimal" w:pos="753"/>
              </w:tabs>
              <w:ind w:left="-79" w:right="7"/>
              <w:jc w:val="right"/>
              <w:rPr>
                <w:rFonts w:eastAsia="Brush Script MT"/>
                <w:sz w:val="22"/>
                <w:szCs w:val="22"/>
                <w:lang w:val="en-GB" w:eastAsia="th-TH" w:bidi="ar-SA"/>
              </w:rPr>
            </w:pPr>
          </w:p>
        </w:tc>
        <w:tc>
          <w:tcPr>
            <w:tcW w:w="705" w:type="dxa"/>
            <w:gridSpan w:val="2"/>
            <w:vAlign w:val="bottom"/>
          </w:tcPr>
          <w:p w:rsidR="00E13C8F" w:rsidRPr="0094521C" w:rsidRDefault="00E13C8F" w:rsidP="003B19EE">
            <w:pPr>
              <w:ind w:left="-79" w:right="7"/>
              <w:jc w:val="right"/>
              <w:rPr>
                <w:rFonts w:eastAsia="Brush Script MT"/>
                <w:sz w:val="22"/>
                <w:szCs w:val="22"/>
                <w:cs/>
                <w:lang w:eastAsia="th-TH"/>
              </w:rPr>
            </w:pPr>
            <w:r w:rsidRPr="0094521C">
              <w:rPr>
                <w:rFonts w:eastAsia="Brush Script MT"/>
                <w:sz w:val="22"/>
                <w:szCs w:val="22"/>
                <w:lang w:eastAsia="th-TH"/>
              </w:rPr>
              <w:t>9</w:t>
            </w:r>
            <w:r w:rsidRPr="0094521C">
              <w:rPr>
                <w:rFonts w:eastAsia="Brush Script MT" w:hint="cs"/>
                <w:sz w:val="22"/>
                <w:szCs w:val="22"/>
                <w:lang w:eastAsia="th-TH"/>
              </w:rPr>
              <w:t>,000</w:t>
            </w:r>
          </w:p>
        </w:tc>
        <w:tc>
          <w:tcPr>
            <w:tcW w:w="178" w:type="dxa"/>
            <w:vAlign w:val="bottom"/>
          </w:tcPr>
          <w:p w:rsidR="00E13C8F" w:rsidRPr="0094521C" w:rsidRDefault="00E13C8F" w:rsidP="003B19EE">
            <w:pPr>
              <w:tabs>
                <w:tab w:val="decimal" w:pos="380"/>
                <w:tab w:val="decimal" w:pos="753"/>
              </w:tabs>
              <w:ind w:left="-79" w:right="7"/>
              <w:jc w:val="right"/>
              <w:rPr>
                <w:rFonts w:eastAsia="Brush Script MT"/>
                <w:sz w:val="22"/>
                <w:szCs w:val="22"/>
                <w:lang w:val="en-GB" w:eastAsia="th-TH" w:bidi="ar-SA"/>
              </w:rPr>
            </w:pPr>
          </w:p>
        </w:tc>
        <w:tc>
          <w:tcPr>
            <w:tcW w:w="700" w:type="dxa"/>
            <w:vAlign w:val="bottom"/>
          </w:tcPr>
          <w:p w:rsidR="00E13C8F" w:rsidRPr="0094521C" w:rsidRDefault="00E13C8F" w:rsidP="003B19EE">
            <w:pPr>
              <w:ind w:left="-79" w:right="-251"/>
              <w:jc w:val="center"/>
              <w:rPr>
                <w:rFonts w:eastAsia="Brush Script MT"/>
                <w:sz w:val="22"/>
                <w:szCs w:val="22"/>
                <w:cs/>
                <w:lang w:eastAsia="th-TH"/>
              </w:rPr>
            </w:pPr>
            <w:r w:rsidRPr="0094521C">
              <w:rPr>
                <w:rFonts w:eastAsia="Brush Script MT" w:hint="cs"/>
                <w:sz w:val="22"/>
                <w:szCs w:val="22"/>
                <w:lang w:eastAsia="th-TH"/>
              </w:rPr>
              <w:t>-</w:t>
            </w:r>
          </w:p>
        </w:tc>
        <w:tc>
          <w:tcPr>
            <w:tcW w:w="180" w:type="dxa"/>
            <w:vAlign w:val="bottom"/>
          </w:tcPr>
          <w:p w:rsidR="00E13C8F" w:rsidRPr="0094521C" w:rsidRDefault="00E13C8F" w:rsidP="003B19EE">
            <w:pPr>
              <w:tabs>
                <w:tab w:val="decimal" w:pos="380"/>
                <w:tab w:val="decimal" w:pos="753"/>
              </w:tabs>
              <w:ind w:left="-79" w:right="7"/>
              <w:jc w:val="right"/>
              <w:rPr>
                <w:rFonts w:eastAsia="Brush Script MT"/>
                <w:sz w:val="22"/>
                <w:szCs w:val="22"/>
                <w:lang w:val="en-GB" w:eastAsia="th-TH" w:bidi="ar-SA"/>
              </w:rPr>
            </w:pPr>
          </w:p>
        </w:tc>
        <w:tc>
          <w:tcPr>
            <w:tcW w:w="693" w:type="dxa"/>
            <w:vAlign w:val="bottom"/>
          </w:tcPr>
          <w:p w:rsidR="00E13C8F" w:rsidRPr="00EB3DCE" w:rsidRDefault="00E13C8F" w:rsidP="003B19EE">
            <w:pPr>
              <w:ind w:left="-79" w:right="-251"/>
              <w:jc w:val="center"/>
              <w:rPr>
                <w:rFonts w:eastAsia="Brush Script MT"/>
                <w:sz w:val="22"/>
                <w:szCs w:val="22"/>
                <w:cs/>
                <w:lang w:eastAsia="th-TH"/>
              </w:rPr>
            </w:pPr>
            <w:r>
              <w:rPr>
                <w:rFonts w:eastAsia="Brush Script MT"/>
                <w:sz w:val="22"/>
                <w:szCs w:val="22"/>
                <w:lang w:eastAsia="th-TH"/>
              </w:rPr>
              <w:t>-</w:t>
            </w:r>
          </w:p>
        </w:tc>
      </w:tr>
      <w:tr w:rsidR="00E13C8F" w:rsidRPr="0094521C" w:rsidTr="00AC0692">
        <w:trPr>
          <w:cantSplit/>
          <w:trHeight w:val="647"/>
        </w:trPr>
        <w:tc>
          <w:tcPr>
            <w:tcW w:w="1696" w:type="dxa"/>
          </w:tcPr>
          <w:p w:rsidR="00E13C8F" w:rsidRPr="00AC0692" w:rsidRDefault="00E13C8F" w:rsidP="00AC0692">
            <w:pPr>
              <w:ind w:left="91" w:right="-82" w:firstLine="98"/>
              <w:rPr>
                <w:rFonts w:eastAsia="Brush Script MT"/>
                <w:spacing w:val="-4"/>
                <w:sz w:val="22"/>
                <w:szCs w:val="22"/>
                <w:cs/>
                <w:lang w:eastAsia="th-TH"/>
              </w:rPr>
            </w:pPr>
            <w:r w:rsidRPr="00AC0692">
              <w:rPr>
                <w:rFonts w:eastAsia="Brush Script MT"/>
                <w:spacing w:val="-4"/>
                <w:sz w:val="22"/>
                <w:szCs w:val="22"/>
                <w:lang w:eastAsia="th-TH"/>
              </w:rPr>
              <w:lastRenderedPageBreak/>
              <w:t>Planet Systems Co., Ltd.</w:t>
            </w:r>
          </w:p>
        </w:tc>
        <w:tc>
          <w:tcPr>
            <w:tcW w:w="2944" w:type="dxa"/>
          </w:tcPr>
          <w:p w:rsidR="00E13C8F" w:rsidRPr="0094521C" w:rsidRDefault="00E13C8F" w:rsidP="003B19EE">
            <w:pPr>
              <w:ind w:left="105" w:right="-69" w:hanging="90"/>
              <w:rPr>
                <w:rFonts w:eastAsia="Brush Script MT"/>
                <w:sz w:val="22"/>
                <w:szCs w:val="22"/>
                <w:cs/>
                <w:lang w:eastAsia="th-TH"/>
              </w:rPr>
            </w:pPr>
            <w:r w:rsidRPr="00E23C52">
              <w:rPr>
                <w:rFonts w:eastAsia="Brush Script MT"/>
                <w:sz w:val="22"/>
                <w:szCs w:val="22"/>
                <w:lang w:eastAsia="th-TH"/>
              </w:rPr>
              <w:t>Manufacture, buy, sell, export, consult, design, develop, and maintain all kinds of technologies, telecommunications, communications, and information technologies</w:t>
            </w:r>
          </w:p>
        </w:tc>
        <w:tc>
          <w:tcPr>
            <w:tcW w:w="500" w:type="dxa"/>
            <w:gridSpan w:val="2"/>
            <w:vAlign w:val="bottom"/>
          </w:tcPr>
          <w:p w:rsidR="00E13C8F" w:rsidRPr="0094521C" w:rsidRDefault="00E13C8F" w:rsidP="003B19EE">
            <w:pPr>
              <w:ind w:left="-79" w:right="7"/>
              <w:jc w:val="right"/>
              <w:rPr>
                <w:rFonts w:eastAsia="Brush Script MT"/>
                <w:sz w:val="22"/>
                <w:szCs w:val="22"/>
                <w:lang w:eastAsia="th-TH"/>
              </w:rPr>
            </w:pPr>
            <w:r w:rsidRPr="0094521C">
              <w:rPr>
                <w:rFonts w:eastAsia="Brush Script MT"/>
                <w:sz w:val="22"/>
                <w:szCs w:val="22"/>
                <w:lang w:eastAsia="th-TH"/>
              </w:rPr>
              <w:t>99.99</w:t>
            </w:r>
          </w:p>
        </w:tc>
        <w:tc>
          <w:tcPr>
            <w:tcW w:w="252" w:type="dxa"/>
            <w:vAlign w:val="bottom"/>
          </w:tcPr>
          <w:p w:rsidR="00E13C8F" w:rsidRPr="0094521C" w:rsidRDefault="00E13C8F" w:rsidP="003B19EE">
            <w:pPr>
              <w:tabs>
                <w:tab w:val="decimal" w:pos="461"/>
              </w:tabs>
              <w:ind w:left="-79" w:right="-79"/>
              <w:jc w:val="right"/>
              <w:rPr>
                <w:rFonts w:eastAsia="SimSun"/>
                <w:sz w:val="22"/>
                <w:szCs w:val="22"/>
                <w:lang w:val="en-GB" w:bidi="ar-SA"/>
              </w:rPr>
            </w:pPr>
          </w:p>
        </w:tc>
        <w:tc>
          <w:tcPr>
            <w:tcW w:w="530" w:type="dxa"/>
            <w:vAlign w:val="bottom"/>
          </w:tcPr>
          <w:p w:rsidR="00E13C8F" w:rsidRPr="0094521C" w:rsidRDefault="00E13C8F" w:rsidP="003B19EE">
            <w:pPr>
              <w:ind w:left="-79" w:right="-251"/>
              <w:jc w:val="center"/>
              <w:rPr>
                <w:rFonts w:eastAsia="Brush Script MT"/>
                <w:sz w:val="22"/>
                <w:szCs w:val="22"/>
                <w:lang w:eastAsia="th-TH"/>
              </w:rPr>
            </w:pPr>
            <w:r w:rsidRPr="0094521C">
              <w:rPr>
                <w:rFonts w:eastAsia="Brush Script MT"/>
                <w:sz w:val="22"/>
                <w:szCs w:val="22"/>
                <w:lang w:eastAsia="th-TH"/>
              </w:rPr>
              <w:t>99.99</w:t>
            </w:r>
          </w:p>
        </w:tc>
        <w:tc>
          <w:tcPr>
            <w:tcW w:w="187" w:type="dxa"/>
            <w:vAlign w:val="bottom"/>
          </w:tcPr>
          <w:p w:rsidR="00E13C8F" w:rsidRPr="0094521C" w:rsidRDefault="00E13C8F" w:rsidP="003B19EE">
            <w:pPr>
              <w:tabs>
                <w:tab w:val="decimal" w:pos="753"/>
              </w:tabs>
              <w:ind w:left="-79" w:right="7"/>
              <w:jc w:val="right"/>
              <w:rPr>
                <w:rFonts w:eastAsia="Brush Script MT"/>
                <w:sz w:val="22"/>
                <w:szCs w:val="22"/>
                <w:lang w:val="en-GB" w:eastAsia="th-TH" w:bidi="ar-SA"/>
              </w:rPr>
            </w:pPr>
          </w:p>
        </w:tc>
        <w:tc>
          <w:tcPr>
            <w:tcW w:w="687" w:type="dxa"/>
            <w:vAlign w:val="bottom"/>
          </w:tcPr>
          <w:p w:rsidR="00E13C8F" w:rsidRPr="0094521C" w:rsidRDefault="00E13C8F" w:rsidP="003B19EE">
            <w:pPr>
              <w:ind w:left="-79" w:right="7"/>
              <w:jc w:val="right"/>
              <w:rPr>
                <w:rFonts w:eastAsia="Brush Script MT"/>
                <w:sz w:val="22"/>
                <w:szCs w:val="22"/>
                <w:lang w:eastAsia="th-TH"/>
              </w:rPr>
            </w:pPr>
            <w:r w:rsidRPr="0094521C">
              <w:rPr>
                <w:rFonts w:eastAsia="Brush Script MT"/>
                <w:sz w:val="22"/>
                <w:szCs w:val="22"/>
                <w:lang w:eastAsia="th-TH"/>
              </w:rPr>
              <w:t>1,250</w:t>
            </w:r>
          </w:p>
        </w:tc>
        <w:tc>
          <w:tcPr>
            <w:tcW w:w="181" w:type="dxa"/>
            <w:vAlign w:val="bottom"/>
          </w:tcPr>
          <w:p w:rsidR="00E13C8F" w:rsidRPr="0094521C" w:rsidRDefault="00E13C8F" w:rsidP="003B19EE">
            <w:pPr>
              <w:tabs>
                <w:tab w:val="decimal" w:pos="753"/>
              </w:tabs>
              <w:ind w:left="-79" w:right="7"/>
              <w:jc w:val="right"/>
              <w:rPr>
                <w:rFonts w:eastAsia="Brush Script MT"/>
                <w:sz w:val="22"/>
                <w:szCs w:val="22"/>
                <w:lang w:val="en-GB" w:eastAsia="th-TH" w:bidi="ar-SA"/>
              </w:rPr>
            </w:pPr>
          </w:p>
        </w:tc>
        <w:tc>
          <w:tcPr>
            <w:tcW w:w="683" w:type="dxa"/>
            <w:vAlign w:val="bottom"/>
          </w:tcPr>
          <w:p w:rsidR="00E13C8F" w:rsidRPr="0094521C" w:rsidRDefault="00E13C8F" w:rsidP="003B19EE">
            <w:pPr>
              <w:ind w:left="-79" w:right="-251"/>
              <w:jc w:val="center"/>
              <w:rPr>
                <w:rFonts w:eastAsia="Brush Script MT"/>
                <w:sz w:val="22"/>
                <w:szCs w:val="22"/>
                <w:lang w:eastAsia="th-TH"/>
              </w:rPr>
            </w:pPr>
            <w:r w:rsidRPr="0094521C">
              <w:rPr>
                <w:rFonts w:eastAsia="Brush Script MT"/>
                <w:sz w:val="22"/>
                <w:szCs w:val="22"/>
                <w:lang w:eastAsia="th-TH"/>
              </w:rPr>
              <w:t>1,250</w:t>
            </w:r>
          </w:p>
        </w:tc>
        <w:tc>
          <w:tcPr>
            <w:tcW w:w="180" w:type="dxa"/>
            <w:gridSpan w:val="2"/>
            <w:vAlign w:val="bottom"/>
          </w:tcPr>
          <w:p w:rsidR="00E13C8F" w:rsidRPr="0094521C" w:rsidRDefault="00E13C8F" w:rsidP="003B19EE">
            <w:pPr>
              <w:tabs>
                <w:tab w:val="decimal" w:pos="753"/>
              </w:tabs>
              <w:ind w:left="-79" w:right="-79"/>
              <w:jc w:val="right"/>
              <w:rPr>
                <w:rFonts w:eastAsia="Brush Script MT"/>
                <w:sz w:val="22"/>
                <w:szCs w:val="22"/>
                <w:lang w:val="en-GB" w:eastAsia="th-TH" w:bidi="ar-SA"/>
              </w:rPr>
            </w:pPr>
          </w:p>
        </w:tc>
        <w:tc>
          <w:tcPr>
            <w:tcW w:w="668" w:type="dxa"/>
            <w:gridSpan w:val="2"/>
            <w:vAlign w:val="bottom"/>
          </w:tcPr>
          <w:p w:rsidR="00E13C8F" w:rsidRPr="0094521C" w:rsidRDefault="00E13C8F" w:rsidP="003B19EE">
            <w:pPr>
              <w:ind w:left="-79" w:right="7"/>
              <w:jc w:val="right"/>
              <w:rPr>
                <w:rFonts w:eastAsia="Brush Script MT"/>
                <w:sz w:val="22"/>
                <w:szCs w:val="22"/>
                <w:lang w:eastAsia="th-TH"/>
              </w:rPr>
            </w:pPr>
            <w:r w:rsidRPr="0094521C">
              <w:rPr>
                <w:rFonts w:eastAsia="Brush Script MT"/>
                <w:sz w:val="22"/>
                <w:szCs w:val="22"/>
                <w:lang w:eastAsia="th-TH"/>
              </w:rPr>
              <w:t>1,250</w:t>
            </w:r>
          </w:p>
        </w:tc>
        <w:tc>
          <w:tcPr>
            <w:tcW w:w="178" w:type="dxa"/>
            <w:vAlign w:val="bottom"/>
          </w:tcPr>
          <w:p w:rsidR="00E13C8F" w:rsidRPr="0094521C" w:rsidRDefault="00E13C8F" w:rsidP="003B19EE">
            <w:pPr>
              <w:tabs>
                <w:tab w:val="decimal" w:pos="380"/>
                <w:tab w:val="decimal" w:pos="753"/>
              </w:tabs>
              <w:ind w:left="-79" w:right="-79"/>
              <w:jc w:val="right"/>
              <w:rPr>
                <w:rFonts w:eastAsia="Brush Script MT"/>
                <w:sz w:val="22"/>
                <w:szCs w:val="22"/>
                <w:lang w:val="en-GB" w:eastAsia="th-TH" w:bidi="ar-SA"/>
              </w:rPr>
            </w:pPr>
          </w:p>
        </w:tc>
        <w:tc>
          <w:tcPr>
            <w:tcW w:w="725" w:type="dxa"/>
            <w:vAlign w:val="bottom"/>
          </w:tcPr>
          <w:p w:rsidR="00E13C8F" w:rsidRPr="0094521C" w:rsidRDefault="00E13C8F" w:rsidP="003B19EE">
            <w:pPr>
              <w:ind w:left="-79" w:right="-251"/>
              <w:jc w:val="center"/>
              <w:rPr>
                <w:rFonts w:eastAsia="Brush Script MT"/>
                <w:sz w:val="22"/>
                <w:szCs w:val="22"/>
                <w:lang w:eastAsia="th-TH"/>
              </w:rPr>
            </w:pPr>
            <w:r w:rsidRPr="0094521C">
              <w:rPr>
                <w:rFonts w:eastAsia="Brush Script MT"/>
                <w:sz w:val="22"/>
                <w:szCs w:val="22"/>
                <w:lang w:eastAsia="th-TH"/>
              </w:rPr>
              <w:t>1,250</w:t>
            </w:r>
          </w:p>
        </w:tc>
        <w:tc>
          <w:tcPr>
            <w:tcW w:w="186" w:type="dxa"/>
            <w:gridSpan w:val="2"/>
            <w:vAlign w:val="bottom"/>
          </w:tcPr>
          <w:p w:rsidR="00E13C8F" w:rsidRPr="0094521C" w:rsidRDefault="00E13C8F" w:rsidP="003B19EE">
            <w:pPr>
              <w:tabs>
                <w:tab w:val="decimal" w:pos="380"/>
                <w:tab w:val="decimal" w:pos="753"/>
              </w:tabs>
              <w:ind w:left="-79" w:right="-79"/>
              <w:jc w:val="right"/>
              <w:rPr>
                <w:rFonts w:eastAsia="Brush Script MT"/>
                <w:sz w:val="22"/>
                <w:szCs w:val="22"/>
                <w:lang w:val="en-GB" w:eastAsia="th-TH" w:bidi="ar-SA"/>
              </w:rPr>
            </w:pPr>
          </w:p>
        </w:tc>
        <w:tc>
          <w:tcPr>
            <w:tcW w:w="647" w:type="dxa"/>
            <w:vAlign w:val="bottom"/>
          </w:tcPr>
          <w:p w:rsidR="00E13C8F" w:rsidRPr="0094521C" w:rsidRDefault="00E13C8F" w:rsidP="00C43CA0">
            <w:pPr>
              <w:ind w:left="-382" w:right="77"/>
              <w:jc w:val="right"/>
              <w:rPr>
                <w:rFonts w:eastAsia="Brush Script MT"/>
                <w:sz w:val="22"/>
                <w:szCs w:val="22"/>
                <w:lang w:eastAsia="th-TH"/>
              </w:rPr>
            </w:pPr>
            <w:r w:rsidRPr="0094521C">
              <w:rPr>
                <w:rFonts w:eastAsia="Brush Script MT"/>
                <w:sz w:val="22"/>
                <w:szCs w:val="22"/>
                <w:lang w:eastAsia="th-TH"/>
              </w:rPr>
              <w:t>-</w:t>
            </w:r>
          </w:p>
        </w:tc>
        <w:tc>
          <w:tcPr>
            <w:tcW w:w="183" w:type="dxa"/>
            <w:vAlign w:val="bottom"/>
          </w:tcPr>
          <w:p w:rsidR="00E13C8F" w:rsidRPr="0094521C" w:rsidRDefault="00E13C8F" w:rsidP="003B19EE">
            <w:pPr>
              <w:tabs>
                <w:tab w:val="decimal" w:pos="380"/>
                <w:tab w:val="decimal" w:pos="753"/>
              </w:tabs>
              <w:ind w:left="-79" w:right="7"/>
              <w:jc w:val="right"/>
              <w:rPr>
                <w:rFonts w:eastAsia="Brush Script MT"/>
                <w:sz w:val="22"/>
                <w:szCs w:val="22"/>
                <w:lang w:val="en-GB" w:eastAsia="th-TH" w:bidi="ar-SA"/>
              </w:rPr>
            </w:pPr>
          </w:p>
        </w:tc>
        <w:tc>
          <w:tcPr>
            <w:tcW w:w="697" w:type="dxa"/>
            <w:gridSpan w:val="2"/>
            <w:vAlign w:val="bottom"/>
          </w:tcPr>
          <w:p w:rsidR="00E13C8F" w:rsidRPr="0094521C" w:rsidRDefault="00E13C8F" w:rsidP="003B19EE">
            <w:pPr>
              <w:ind w:left="-79" w:right="-251"/>
              <w:jc w:val="center"/>
              <w:rPr>
                <w:rFonts w:eastAsia="Brush Script MT"/>
                <w:sz w:val="22"/>
                <w:szCs w:val="22"/>
                <w:lang w:eastAsia="th-TH"/>
              </w:rPr>
            </w:pPr>
            <w:r w:rsidRPr="0094521C">
              <w:rPr>
                <w:rFonts w:eastAsia="Brush Script MT"/>
                <w:sz w:val="22"/>
                <w:szCs w:val="22"/>
                <w:lang w:eastAsia="th-TH"/>
              </w:rPr>
              <w:t>-</w:t>
            </w:r>
          </w:p>
        </w:tc>
        <w:tc>
          <w:tcPr>
            <w:tcW w:w="181" w:type="dxa"/>
            <w:gridSpan w:val="2"/>
            <w:vAlign w:val="bottom"/>
          </w:tcPr>
          <w:p w:rsidR="00E13C8F" w:rsidRPr="0094521C" w:rsidRDefault="00E13C8F" w:rsidP="003B19EE">
            <w:pPr>
              <w:tabs>
                <w:tab w:val="decimal" w:pos="380"/>
                <w:tab w:val="decimal" w:pos="753"/>
              </w:tabs>
              <w:ind w:left="-79" w:right="7"/>
              <w:jc w:val="right"/>
              <w:rPr>
                <w:rFonts w:eastAsia="Brush Script MT"/>
                <w:sz w:val="22"/>
                <w:szCs w:val="22"/>
                <w:lang w:val="en-GB" w:eastAsia="th-TH" w:bidi="ar-SA"/>
              </w:rPr>
            </w:pPr>
          </w:p>
        </w:tc>
        <w:tc>
          <w:tcPr>
            <w:tcW w:w="715" w:type="dxa"/>
            <w:vAlign w:val="bottom"/>
          </w:tcPr>
          <w:p w:rsidR="00E13C8F" w:rsidRPr="0094521C" w:rsidRDefault="00E13C8F" w:rsidP="003B19EE">
            <w:pPr>
              <w:ind w:left="-79" w:right="7"/>
              <w:jc w:val="right"/>
              <w:rPr>
                <w:rFonts w:eastAsia="Brush Script MT"/>
                <w:sz w:val="22"/>
                <w:szCs w:val="22"/>
                <w:lang w:eastAsia="th-TH"/>
              </w:rPr>
            </w:pPr>
            <w:r w:rsidRPr="0094521C">
              <w:rPr>
                <w:rFonts w:eastAsia="Brush Script MT"/>
                <w:sz w:val="22"/>
                <w:szCs w:val="22"/>
                <w:lang w:eastAsia="th-TH"/>
              </w:rPr>
              <w:t>1,250</w:t>
            </w:r>
          </w:p>
        </w:tc>
        <w:tc>
          <w:tcPr>
            <w:tcW w:w="181" w:type="dxa"/>
            <w:vAlign w:val="bottom"/>
          </w:tcPr>
          <w:p w:rsidR="00E13C8F" w:rsidRPr="0094521C" w:rsidRDefault="00E13C8F" w:rsidP="003B19EE">
            <w:pPr>
              <w:tabs>
                <w:tab w:val="decimal" w:pos="380"/>
                <w:tab w:val="decimal" w:pos="753"/>
              </w:tabs>
              <w:ind w:left="-79" w:right="7"/>
              <w:jc w:val="right"/>
              <w:rPr>
                <w:rFonts w:eastAsia="Brush Script MT"/>
                <w:sz w:val="22"/>
                <w:szCs w:val="22"/>
                <w:lang w:val="en-GB" w:eastAsia="th-TH" w:bidi="ar-SA"/>
              </w:rPr>
            </w:pPr>
          </w:p>
        </w:tc>
        <w:tc>
          <w:tcPr>
            <w:tcW w:w="705" w:type="dxa"/>
            <w:gridSpan w:val="2"/>
            <w:vAlign w:val="bottom"/>
          </w:tcPr>
          <w:p w:rsidR="00E13C8F" w:rsidRPr="0094521C" w:rsidRDefault="00E13C8F" w:rsidP="003B19EE">
            <w:pPr>
              <w:ind w:left="-79" w:right="-251"/>
              <w:jc w:val="center"/>
              <w:rPr>
                <w:rFonts w:eastAsia="Brush Script MT"/>
                <w:sz w:val="22"/>
                <w:szCs w:val="22"/>
                <w:lang w:eastAsia="th-TH"/>
              </w:rPr>
            </w:pPr>
            <w:r w:rsidRPr="0094521C">
              <w:rPr>
                <w:rFonts w:eastAsia="Brush Script MT"/>
                <w:sz w:val="22"/>
                <w:szCs w:val="22"/>
                <w:lang w:eastAsia="th-TH"/>
              </w:rPr>
              <w:t>1,250</w:t>
            </w:r>
          </w:p>
        </w:tc>
        <w:tc>
          <w:tcPr>
            <w:tcW w:w="178" w:type="dxa"/>
            <w:vAlign w:val="bottom"/>
          </w:tcPr>
          <w:p w:rsidR="00E13C8F" w:rsidRPr="0094521C" w:rsidRDefault="00E13C8F" w:rsidP="003B19EE">
            <w:pPr>
              <w:tabs>
                <w:tab w:val="decimal" w:pos="380"/>
                <w:tab w:val="decimal" w:pos="753"/>
              </w:tabs>
              <w:ind w:left="-79" w:right="7"/>
              <w:jc w:val="right"/>
              <w:rPr>
                <w:rFonts w:eastAsia="Brush Script MT"/>
                <w:sz w:val="22"/>
                <w:szCs w:val="22"/>
                <w:lang w:val="en-GB" w:eastAsia="th-TH" w:bidi="ar-SA"/>
              </w:rPr>
            </w:pPr>
          </w:p>
        </w:tc>
        <w:tc>
          <w:tcPr>
            <w:tcW w:w="700" w:type="dxa"/>
            <w:vAlign w:val="bottom"/>
          </w:tcPr>
          <w:p w:rsidR="00E13C8F" w:rsidRPr="0094521C" w:rsidRDefault="00E13C8F" w:rsidP="003B19EE">
            <w:pPr>
              <w:ind w:left="-79" w:right="-251"/>
              <w:jc w:val="center"/>
              <w:rPr>
                <w:rFonts w:eastAsia="Brush Script MT"/>
                <w:sz w:val="22"/>
                <w:szCs w:val="22"/>
                <w:lang w:eastAsia="th-TH"/>
              </w:rPr>
            </w:pPr>
            <w:r w:rsidRPr="0094521C">
              <w:rPr>
                <w:rFonts w:eastAsia="Brush Script MT"/>
                <w:sz w:val="22"/>
                <w:szCs w:val="22"/>
                <w:lang w:eastAsia="th-TH"/>
              </w:rPr>
              <w:t>-</w:t>
            </w:r>
          </w:p>
        </w:tc>
        <w:tc>
          <w:tcPr>
            <w:tcW w:w="180" w:type="dxa"/>
            <w:vAlign w:val="bottom"/>
          </w:tcPr>
          <w:p w:rsidR="00E13C8F" w:rsidRPr="0094521C" w:rsidRDefault="00E13C8F" w:rsidP="003B19EE">
            <w:pPr>
              <w:tabs>
                <w:tab w:val="decimal" w:pos="380"/>
                <w:tab w:val="decimal" w:pos="753"/>
              </w:tabs>
              <w:ind w:left="-79" w:right="7"/>
              <w:jc w:val="right"/>
              <w:rPr>
                <w:rFonts w:eastAsia="Brush Script MT"/>
                <w:sz w:val="22"/>
                <w:szCs w:val="22"/>
                <w:lang w:val="en-GB" w:eastAsia="th-TH" w:bidi="ar-SA"/>
              </w:rPr>
            </w:pPr>
          </w:p>
        </w:tc>
        <w:tc>
          <w:tcPr>
            <w:tcW w:w="693" w:type="dxa"/>
            <w:vAlign w:val="bottom"/>
          </w:tcPr>
          <w:p w:rsidR="00E13C8F" w:rsidRPr="0094521C" w:rsidRDefault="00E13C8F" w:rsidP="003B19EE">
            <w:pPr>
              <w:ind w:left="-79" w:right="-251"/>
              <w:jc w:val="center"/>
              <w:rPr>
                <w:rFonts w:eastAsia="Brush Script MT"/>
                <w:sz w:val="22"/>
                <w:szCs w:val="22"/>
                <w:lang w:eastAsia="th-TH"/>
              </w:rPr>
            </w:pPr>
            <w:r w:rsidRPr="0094521C">
              <w:rPr>
                <w:rFonts w:eastAsia="Brush Script MT"/>
                <w:sz w:val="22"/>
                <w:szCs w:val="22"/>
                <w:lang w:eastAsia="th-TH"/>
              </w:rPr>
              <w:t>-</w:t>
            </w:r>
          </w:p>
        </w:tc>
      </w:tr>
      <w:tr w:rsidR="00E13C8F" w:rsidRPr="0094521C" w:rsidTr="00AC0692">
        <w:trPr>
          <w:cantSplit/>
          <w:trHeight w:val="647"/>
        </w:trPr>
        <w:tc>
          <w:tcPr>
            <w:tcW w:w="1696" w:type="dxa"/>
          </w:tcPr>
          <w:p w:rsidR="00E13C8F" w:rsidRPr="00A35DD9" w:rsidRDefault="00A35DD9" w:rsidP="00AC0692">
            <w:pPr>
              <w:ind w:left="189" w:right="-82"/>
              <w:rPr>
                <w:rFonts w:eastAsia="Brush Script MT"/>
                <w:spacing w:val="0"/>
                <w:sz w:val="22"/>
                <w:szCs w:val="22"/>
                <w:cs/>
                <w:lang w:eastAsia="th-TH"/>
              </w:rPr>
            </w:pPr>
            <w:r w:rsidRPr="00A35DD9">
              <w:rPr>
                <w:rFonts w:eastAsia="Brush Script MT"/>
                <w:spacing w:val="0"/>
                <w:sz w:val="22"/>
                <w:szCs w:val="22"/>
                <w:lang w:eastAsia="th-TH"/>
              </w:rPr>
              <w:t xml:space="preserve">STP </w:t>
            </w:r>
            <w:r w:rsidRPr="008863D5">
              <w:rPr>
                <w:rFonts w:eastAsia="Brush Script MT"/>
                <w:sz w:val="22"/>
                <w:szCs w:val="22"/>
                <w:lang w:eastAsia="th-TH"/>
              </w:rPr>
              <w:t>Planet</w:t>
            </w:r>
            <w:r w:rsidRPr="00A35DD9">
              <w:rPr>
                <w:rFonts w:eastAsia="Brush Script MT"/>
                <w:spacing w:val="0"/>
                <w:sz w:val="22"/>
                <w:szCs w:val="22"/>
                <w:lang w:eastAsia="th-TH"/>
              </w:rPr>
              <w:t xml:space="preserve"> DC </w:t>
            </w:r>
            <w:r>
              <w:rPr>
                <w:rFonts w:eastAsia="Brush Script MT"/>
                <w:spacing w:val="0"/>
                <w:sz w:val="22"/>
                <w:szCs w:val="22"/>
                <w:lang w:eastAsia="th-TH"/>
              </w:rPr>
              <w:t xml:space="preserve">               </w:t>
            </w:r>
            <w:r w:rsidRPr="00A35DD9">
              <w:rPr>
                <w:rFonts w:eastAsia="Brush Script MT"/>
                <w:spacing w:val="0"/>
                <w:sz w:val="22"/>
                <w:szCs w:val="22"/>
                <w:lang w:eastAsia="th-TH"/>
              </w:rPr>
              <w:t>Co., Ltd</w:t>
            </w:r>
            <w:proofErr w:type="gramStart"/>
            <w:r w:rsidRPr="00A35DD9">
              <w:rPr>
                <w:rFonts w:eastAsia="Brush Script MT"/>
                <w:spacing w:val="0"/>
                <w:sz w:val="22"/>
                <w:szCs w:val="22"/>
                <w:lang w:eastAsia="th-TH"/>
              </w:rPr>
              <w:t>.</w:t>
            </w:r>
            <w:proofErr w:type="gramEnd"/>
            <w:r w:rsidR="00DD0906">
              <w:rPr>
                <w:rFonts w:eastAsia="Brush Script MT"/>
                <w:spacing w:val="0"/>
                <w:sz w:val="22"/>
                <w:szCs w:val="22"/>
                <w:cs/>
                <w:lang w:eastAsia="th-TH"/>
              </w:rPr>
              <w:br/>
            </w:r>
            <w:r w:rsidR="00DD0906" w:rsidRPr="00DD0906">
              <w:rPr>
                <w:rFonts w:hint="cs"/>
                <w:spacing w:val="0"/>
                <w:sz w:val="22"/>
                <w:szCs w:val="22"/>
                <w:cs/>
              </w:rPr>
              <w:t>(</w:t>
            </w:r>
            <w:r w:rsidR="00DD0906" w:rsidRPr="00DD0906">
              <w:rPr>
                <w:spacing w:val="0"/>
                <w:sz w:val="22"/>
                <w:szCs w:val="22"/>
              </w:rPr>
              <w:t>Formerly known as EEC Global Cloud Co., Ltd.</w:t>
            </w:r>
            <w:r w:rsidR="00DD0906" w:rsidRPr="00DD0906">
              <w:rPr>
                <w:rFonts w:hint="cs"/>
                <w:spacing w:val="0"/>
                <w:sz w:val="22"/>
                <w:szCs w:val="22"/>
                <w:cs/>
              </w:rPr>
              <w:t>)</w:t>
            </w:r>
          </w:p>
        </w:tc>
        <w:tc>
          <w:tcPr>
            <w:tcW w:w="2944" w:type="dxa"/>
          </w:tcPr>
          <w:p w:rsidR="00E13C8F" w:rsidRPr="0094521C" w:rsidRDefault="00E13C8F" w:rsidP="003B19EE">
            <w:pPr>
              <w:ind w:left="105" w:right="-69" w:hanging="90"/>
              <w:rPr>
                <w:rFonts w:eastAsia="Brush Script MT"/>
                <w:sz w:val="22"/>
                <w:szCs w:val="22"/>
                <w:lang w:eastAsia="th-TH"/>
              </w:rPr>
            </w:pPr>
            <w:r w:rsidRPr="00E23C52">
              <w:rPr>
                <w:rFonts w:eastAsia="Brush Script MT"/>
                <w:sz w:val="22"/>
                <w:szCs w:val="22"/>
                <w:lang w:eastAsia="th-TH"/>
              </w:rPr>
              <w:t>Provide host computer service, virtualization service platform, system administration services, customer backup services and disaster recovery system</w:t>
            </w:r>
          </w:p>
        </w:tc>
        <w:tc>
          <w:tcPr>
            <w:tcW w:w="500" w:type="dxa"/>
            <w:gridSpan w:val="2"/>
            <w:vAlign w:val="bottom"/>
          </w:tcPr>
          <w:p w:rsidR="00E13C8F" w:rsidRPr="0094521C" w:rsidRDefault="00E13C8F" w:rsidP="003B19EE">
            <w:pPr>
              <w:ind w:left="-79" w:right="7"/>
              <w:jc w:val="right"/>
              <w:rPr>
                <w:rFonts w:eastAsia="Brush Script MT"/>
                <w:sz w:val="22"/>
                <w:szCs w:val="22"/>
                <w:lang w:eastAsia="th-TH"/>
              </w:rPr>
            </w:pPr>
            <w:r w:rsidRPr="0094521C">
              <w:rPr>
                <w:rFonts w:eastAsia="Brush Script MT"/>
                <w:sz w:val="22"/>
                <w:szCs w:val="22"/>
                <w:lang w:eastAsia="th-TH"/>
              </w:rPr>
              <w:t>99.99</w:t>
            </w:r>
          </w:p>
        </w:tc>
        <w:tc>
          <w:tcPr>
            <w:tcW w:w="252" w:type="dxa"/>
            <w:vAlign w:val="bottom"/>
          </w:tcPr>
          <w:p w:rsidR="00E13C8F" w:rsidRPr="0094521C" w:rsidRDefault="00E13C8F" w:rsidP="003B19EE">
            <w:pPr>
              <w:tabs>
                <w:tab w:val="decimal" w:pos="461"/>
              </w:tabs>
              <w:ind w:left="-79" w:right="-79"/>
              <w:jc w:val="right"/>
              <w:rPr>
                <w:rFonts w:eastAsia="SimSun"/>
                <w:sz w:val="22"/>
                <w:szCs w:val="22"/>
                <w:highlight w:val="yellow"/>
                <w:lang w:val="en-GB" w:bidi="ar-SA"/>
              </w:rPr>
            </w:pPr>
          </w:p>
        </w:tc>
        <w:tc>
          <w:tcPr>
            <w:tcW w:w="530" w:type="dxa"/>
            <w:vAlign w:val="bottom"/>
          </w:tcPr>
          <w:p w:rsidR="00E13C8F" w:rsidRPr="0094521C" w:rsidRDefault="00E13C8F" w:rsidP="003B19EE">
            <w:pPr>
              <w:ind w:left="-79" w:right="-251"/>
              <w:jc w:val="center"/>
              <w:rPr>
                <w:rFonts w:eastAsia="Brush Script MT"/>
                <w:sz w:val="22"/>
                <w:szCs w:val="22"/>
                <w:lang w:eastAsia="th-TH"/>
              </w:rPr>
            </w:pPr>
            <w:r w:rsidRPr="0094521C">
              <w:rPr>
                <w:rFonts w:eastAsia="Brush Script MT"/>
                <w:sz w:val="22"/>
                <w:szCs w:val="22"/>
                <w:lang w:eastAsia="th-TH"/>
              </w:rPr>
              <w:t>99.99</w:t>
            </w:r>
          </w:p>
        </w:tc>
        <w:tc>
          <w:tcPr>
            <w:tcW w:w="187" w:type="dxa"/>
            <w:vAlign w:val="bottom"/>
          </w:tcPr>
          <w:p w:rsidR="00E13C8F" w:rsidRPr="0094521C" w:rsidRDefault="00E13C8F" w:rsidP="003B19EE">
            <w:pPr>
              <w:tabs>
                <w:tab w:val="decimal" w:pos="753"/>
              </w:tabs>
              <w:ind w:left="-79" w:right="7"/>
              <w:jc w:val="right"/>
              <w:rPr>
                <w:rFonts w:eastAsia="Brush Script MT"/>
                <w:sz w:val="22"/>
                <w:szCs w:val="22"/>
                <w:lang w:val="en-GB" w:eastAsia="th-TH" w:bidi="ar-SA"/>
              </w:rPr>
            </w:pPr>
          </w:p>
        </w:tc>
        <w:tc>
          <w:tcPr>
            <w:tcW w:w="687" w:type="dxa"/>
            <w:tcBorders>
              <w:bottom w:val="single" w:sz="4" w:space="0" w:color="auto"/>
            </w:tcBorders>
            <w:vAlign w:val="bottom"/>
          </w:tcPr>
          <w:p w:rsidR="00E13C8F" w:rsidRPr="0094521C" w:rsidRDefault="00E13C8F" w:rsidP="003B19EE">
            <w:pPr>
              <w:ind w:left="-79" w:right="7"/>
              <w:jc w:val="right"/>
              <w:rPr>
                <w:rFonts w:eastAsia="Brush Script MT"/>
                <w:sz w:val="22"/>
                <w:szCs w:val="22"/>
                <w:lang w:eastAsia="th-TH"/>
              </w:rPr>
            </w:pPr>
            <w:r w:rsidRPr="0094521C">
              <w:rPr>
                <w:rFonts w:eastAsia="Brush Script MT"/>
                <w:sz w:val="22"/>
                <w:szCs w:val="22"/>
                <w:lang w:eastAsia="th-TH"/>
              </w:rPr>
              <w:t>100,000</w:t>
            </w:r>
          </w:p>
        </w:tc>
        <w:tc>
          <w:tcPr>
            <w:tcW w:w="181" w:type="dxa"/>
            <w:vAlign w:val="bottom"/>
          </w:tcPr>
          <w:p w:rsidR="00E13C8F" w:rsidRPr="0094521C" w:rsidRDefault="00E13C8F" w:rsidP="003B19EE">
            <w:pPr>
              <w:tabs>
                <w:tab w:val="decimal" w:pos="753"/>
              </w:tabs>
              <w:ind w:left="-79" w:right="7"/>
              <w:jc w:val="right"/>
              <w:rPr>
                <w:rFonts w:eastAsia="Brush Script MT"/>
                <w:sz w:val="22"/>
                <w:szCs w:val="22"/>
                <w:lang w:val="en-GB" w:eastAsia="th-TH" w:bidi="ar-SA"/>
              </w:rPr>
            </w:pPr>
          </w:p>
        </w:tc>
        <w:tc>
          <w:tcPr>
            <w:tcW w:w="683" w:type="dxa"/>
            <w:tcBorders>
              <w:bottom w:val="single" w:sz="4" w:space="0" w:color="auto"/>
            </w:tcBorders>
            <w:vAlign w:val="bottom"/>
          </w:tcPr>
          <w:p w:rsidR="00E13C8F" w:rsidRPr="0094521C" w:rsidRDefault="00E13C8F" w:rsidP="003B19EE">
            <w:pPr>
              <w:tabs>
                <w:tab w:val="left" w:pos="391"/>
              </w:tabs>
              <w:ind w:left="-79" w:right="-273" w:firstLine="56"/>
              <w:rPr>
                <w:rFonts w:eastAsia="Brush Script MT"/>
                <w:sz w:val="22"/>
                <w:szCs w:val="22"/>
                <w:lang w:eastAsia="th-TH"/>
              </w:rPr>
            </w:pPr>
            <w:r w:rsidRPr="0094521C">
              <w:rPr>
                <w:rFonts w:eastAsia="Brush Script MT"/>
                <w:sz w:val="22"/>
                <w:szCs w:val="22"/>
                <w:lang w:eastAsia="th-TH"/>
              </w:rPr>
              <w:t xml:space="preserve">  100,000</w:t>
            </w:r>
          </w:p>
        </w:tc>
        <w:tc>
          <w:tcPr>
            <w:tcW w:w="180" w:type="dxa"/>
            <w:gridSpan w:val="2"/>
            <w:vAlign w:val="bottom"/>
          </w:tcPr>
          <w:p w:rsidR="00E13C8F" w:rsidRPr="0094521C" w:rsidRDefault="00E13C8F" w:rsidP="003B19EE">
            <w:pPr>
              <w:tabs>
                <w:tab w:val="decimal" w:pos="753"/>
              </w:tabs>
              <w:ind w:left="-79" w:right="-79"/>
              <w:jc w:val="right"/>
              <w:rPr>
                <w:rFonts w:eastAsia="Brush Script MT"/>
                <w:sz w:val="22"/>
                <w:szCs w:val="22"/>
                <w:lang w:val="en-GB" w:eastAsia="th-TH" w:bidi="ar-SA"/>
              </w:rPr>
            </w:pPr>
          </w:p>
        </w:tc>
        <w:tc>
          <w:tcPr>
            <w:tcW w:w="668" w:type="dxa"/>
            <w:gridSpan w:val="2"/>
            <w:tcBorders>
              <w:bottom w:val="single" w:sz="4" w:space="0" w:color="auto"/>
            </w:tcBorders>
            <w:vAlign w:val="bottom"/>
          </w:tcPr>
          <w:p w:rsidR="00E13C8F" w:rsidRPr="0094521C" w:rsidRDefault="00E13C8F" w:rsidP="003B19EE">
            <w:pPr>
              <w:ind w:left="-79" w:right="7"/>
              <w:jc w:val="right"/>
              <w:rPr>
                <w:rFonts w:eastAsia="Brush Script MT"/>
                <w:sz w:val="22"/>
                <w:szCs w:val="22"/>
                <w:lang w:eastAsia="th-TH"/>
              </w:rPr>
            </w:pPr>
            <w:r w:rsidRPr="0094521C">
              <w:rPr>
                <w:rFonts w:eastAsia="Brush Script MT"/>
                <w:sz w:val="22"/>
                <w:szCs w:val="22"/>
                <w:lang w:eastAsia="th-TH"/>
              </w:rPr>
              <w:t>106,650</w:t>
            </w:r>
          </w:p>
        </w:tc>
        <w:tc>
          <w:tcPr>
            <w:tcW w:w="178" w:type="dxa"/>
            <w:vAlign w:val="bottom"/>
          </w:tcPr>
          <w:p w:rsidR="00E13C8F" w:rsidRPr="0094521C" w:rsidRDefault="00E13C8F" w:rsidP="003B19EE">
            <w:pPr>
              <w:tabs>
                <w:tab w:val="decimal" w:pos="380"/>
                <w:tab w:val="decimal" w:pos="753"/>
              </w:tabs>
              <w:ind w:left="-79" w:right="-79"/>
              <w:jc w:val="right"/>
              <w:rPr>
                <w:rFonts w:eastAsia="Brush Script MT"/>
                <w:sz w:val="22"/>
                <w:szCs w:val="22"/>
                <w:lang w:val="en-GB" w:eastAsia="th-TH" w:bidi="ar-SA"/>
              </w:rPr>
            </w:pPr>
          </w:p>
        </w:tc>
        <w:tc>
          <w:tcPr>
            <w:tcW w:w="725" w:type="dxa"/>
            <w:tcBorders>
              <w:bottom w:val="single" w:sz="4" w:space="0" w:color="auto"/>
            </w:tcBorders>
            <w:vAlign w:val="bottom"/>
          </w:tcPr>
          <w:p w:rsidR="00E13C8F" w:rsidRPr="0094521C" w:rsidRDefault="00E13C8F" w:rsidP="003B19EE">
            <w:pPr>
              <w:ind w:left="-79" w:right="-156"/>
              <w:jc w:val="center"/>
              <w:rPr>
                <w:rFonts w:eastAsia="Brush Script MT"/>
                <w:sz w:val="22"/>
                <w:szCs w:val="22"/>
                <w:lang w:eastAsia="th-TH"/>
              </w:rPr>
            </w:pPr>
            <w:r w:rsidRPr="0094521C">
              <w:rPr>
                <w:rFonts w:eastAsia="Brush Script MT"/>
                <w:sz w:val="22"/>
                <w:szCs w:val="22"/>
                <w:lang w:eastAsia="th-TH"/>
              </w:rPr>
              <w:t>106,650</w:t>
            </w:r>
          </w:p>
        </w:tc>
        <w:tc>
          <w:tcPr>
            <w:tcW w:w="186" w:type="dxa"/>
            <w:gridSpan w:val="2"/>
            <w:vAlign w:val="bottom"/>
          </w:tcPr>
          <w:p w:rsidR="00E13C8F" w:rsidRPr="0094521C" w:rsidRDefault="00E13C8F" w:rsidP="003B19EE">
            <w:pPr>
              <w:tabs>
                <w:tab w:val="decimal" w:pos="380"/>
                <w:tab w:val="decimal" w:pos="753"/>
              </w:tabs>
              <w:ind w:left="-79" w:right="-79"/>
              <w:jc w:val="right"/>
              <w:rPr>
                <w:rFonts w:eastAsia="Brush Script MT"/>
                <w:sz w:val="22"/>
                <w:szCs w:val="22"/>
                <w:lang w:val="en-GB" w:eastAsia="th-TH" w:bidi="ar-SA"/>
              </w:rPr>
            </w:pPr>
          </w:p>
        </w:tc>
        <w:tc>
          <w:tcPr>
            <w:tcW w:w="647" w:type="dxa"/>
            <w:tcBorders>
              <w:bottom w:val="single" w:sz="4" w:space="0" w:color="auto"/>
            </w:tcBorders>
            <w:vAlign w:val="bottom"/>
          </w:tcPr>
          <w:p w:rsidR="00E13C8F" w:rsidRPr="0094521C" w:rsidRDefault="00E13C8F" w:rsidP="00C43CA0">
            <w:pPr>
              <w:ind w:left="-382" w:right="77"/>
              <w:jc w:val="right"/>
              <w:rPr>
                <w:rFonts w:eastAsia="Brush Script MT"/>
                <w:sz w:val="22"/>
                <w:szCs w:val="22"/>
                <w:lang w:eastAsia="th-TH"/>
              </w:rPr>
            </w:pPr>
            <w:r w:rsidRPr="0094521C">
              <w:rPr>
                <w:rFonts w:eastAsia="Brush Script MT"/>
                <w:sz w:val="22"/>
                <w:szCs w:val="22"/>
                <w:lang w:eastAsia="th-TH"/>
              </w:rPr>
              <w:t>-</w:t>
            </w:r>
          </w:p>
        </w:tc>
        <w:tc>
          <w:tcPr>
            <w:tcW w:w="183" w:type="dxa"/>
            <w:vAlign w:val="bottom"/>
          </w:tcPr>
          <w:p w:rsidR="00E13C8F" w:rsidRPr="0094521C" w:rsidRDefault="00E13C8F" w:rsidP="003B19EE">
            <w:pPr>
              <w:tabs>
                <w:tab w:val="decimal" w:pos="380"/>
                <w:tab w:val="decimal" w:pos="753"/>
              </w:tabs>
              <w:ind w:left="-79" w:right="7"/>
              <w:jc w:val="right"/>
              <w:rPr>
                <w:rFonts w:eastAsia="Brush Script MT"/>
                <w:sz w:val="22"/>
                <w:szCs w:val="22"/>
                <w:lang w:val="en-GB" w:eastAsia="th-TH" w:bidi="ar-SA"/>
              </w:rPr>
            </w:pPr>
          </w:p>
        </w:tc>
        <w:tc>
          <w:tcPr>
            <w:tcW w:w="697" w:type="dxa"/>
            <w:gridSpan w:val="2"/>
            <w:tcBorders>
              <w:bottom w:val="single" w:sz="4" w:space="0" w:color="auto"/>
            </w:tcBorders>
            <w:vAlign w:val="bottom"/>
          </w:tcPr>
          <w:p w:rsidR="00E13C8F" w:rsidRPr="0094521C" w:rsidRDefault="00E13C8F" w:rsidP="003B19EE">
            <w:pPr>
              <w:ind w:left="-79" w:right="-251"/>
              <w:jc w:val="center"/>
              <w:rPr>
                <w:rFonts w:eastAsia="Brush Script MT"/>
                <w:sz w:val="22"/>
                <w:szCs w:val="22"/>
                <w:lang w:eastAsia="th-TH"/>
              </w:rPr>
            </w:pPr>
            <w:r w:rsidRPr="0094521C">
              <w:rPr>
                <w:rFonts w:eastAsia="Brush Script MT"/>
                <w:sz w:val="22"/>
                <w:szCs w:val="22"/>
                <w:lang w:eastAsia="th-TH"/>
              </w:rPr>
              <w:t>-</w:t>
            </w:r>
          </w:p>
        </w:tc>
        <w:tc>
          <w:tcPr>
            <w:tcW w:w="181" w:type="dxa"/>
            <w:gridSpan w:val="2"/>
            <w:vAlign w:val="bottom"/>
          </w:tcPr>
          <w:p w:rsidR="00E13C8F" w:rsidRPr="0094521C" w:rsidRDefault="00E13C8F" w:rsidP="003B19EE">
            <w:pPr>
              <w:tabs>
                <w:tab w:val="decimal" w:pos="380"/>
                <w:tab w:val="decimal" w:pos="753"/>
              </w:tabs>
              <w:ind w:left="-79" w:right="7"/>
              <w:jc w:val="right"/>
              <w:rPr>
                <w:rFonts w:eastAsia="Brush Script MT"/>
                <w:sz w:val="22"/>
                <w:szCs w:val="22"/>
                <w:lang w:val="en-GB" w:eastAsia="th-TH" w:bidi="ar-SA"/>
              </w:rPr>
            </w:pPr>
          </w:p>
        </w:tc>
        <w:tc>
          <w:tcPr>
            <w:tcW w:w="715" w:type="dxa"/>
            <w:tcBorders>
              <w:bottom w:val="single" w:sz="4" w:space="0" w:color="auto"/>
            </w:tcBorders>
            <w:vAlign w:val="bottom"/>
          </w:tcPr>
          <w:p w:rsidR="00E13C8F" w:rsidRPr="0094521C" w:rsidRDefault="00E13C8F" w:rsidP="003B19EE">
            <w:pPr>
              <w:ind w:left="-79" w:right="7"/>
              <w:jc w:val="right"/>
              <w:rPr>
                <w:rFonts w:eastAsia="Brush Script MT"/>
                <w:sz w:val="22"/>
                <w:szCs w:val="22"/>
                <w:lang w:eastAsia="th-TH"/>
              </w:rPr>
            </w:pPr>
            <w:r w:rsidRPr="0094521C">
              <w:rPr>
                <w:rFonts w:eastAsia="Brush Script MT"/>
                <w:sz w:val="22"/>
                <w:szCs w:val="22"/>
                <w:lang w:eastAsia="th-TH"/>
              </w:rPr>
              <w:t>106,650</w:t>
            </w:r>
          </w:p>
        </w:tc>
        <w:tc>
          <w:tcPr>
            <w:tcW w:w="181" w:type="dxa"/>
            <w:vAlign w:val="bottom"/>
          </w:tcPr>
          <w:p w:rsidR="00E13C8F" w:rsidRPr="0094521C" w:rsidRDefault="00E13C8F" w:rsidP="003B19EE">
            <w:pPr>
              <w:tabs>
                <w:tab w:val="decimal" w:pos="380"/>
                <w:tab w:val="decimal" w:pos="753"/>
              </w:tabs>
              <w:ind w:left="-79" w:right="7"/>
              <w:jc w:val="right"/>
              <w:rPr>
                <w:rFonts w:eastAsia="Brush Script MT"/>
                <w:sz w:val="22"/>
                <w:szCs w:val="22"/>
                <w:lang w:val="en-GB" w:eastAsia="th-TH" w:bidi="ar-SA"/>
              </w:rPr>
            </w:pPr>
          </w:p>
        </w:tc>
        <w:tc>
          <w:tcPr>
            <w:tcW w:w="705" w:type="dxa"/>
            <w:gridSpan w:val="2"/>
            <w:tcBorders>
              <w:bottom w:val="single" w:sz="4" w:space="0" w:color="auto"/>
            </w:tcBorders>
            <w:vAlign w:val="bottom"/>
          </w:tcPr>
          <w:p w:rsidR="00E13C8F" w:rsidRPr="0094521C" w:rsidRDefault="00E13C8F" w:rsidP="003B19EE">
            <w:pPr>
              <w:ind w:left="-79" w:right="-156"/>
              <w:jc w:val="center"/>
              <w:rPr>
                <w:rFonts w:eastAsia="Brush Script MT"/>
                <w:sz w:val="22"/>
                <w:szCs w:val="22"/>
                <w:lang w:eastAsia="th-TH"/>
              </w:rPr>
            </w:pPr>
            <w:r w:rsidRPr="0094521C">
              <w:rPr>
                <w:rFonts w:eastAsia="Brush Script MT"/>
                <w:sz w:val="22"/>
                <w:szCs w:val="22"/>
                <w:lang w:eastAsia="th-TH"/>
              </w:rPr>
              <w:t>106,650</w:t>
            </w:r>
          </w:p>
        </w:tc>
        <w:tc>
          <w:tcPr>
            <w:tcW w:w="178" w:type="dxa"/>
            <w:vAlign w:val="bottom"/>
          </w:tcPr>
          <w:p w:rsidR="00E13C8F" w:rsidRPr="0094521C" w:rsidRDefault="00E13C8F" w:rsidP="003B19EE">
            <w:pPr>
              <w:tabs>
                <w:tab w:val="decimal" w:pos="380"/>
                <w:tab w:val="decimal" w:pos="753"/>
              </w:tabs>
              <w:ind w:left="-79" w:right="7"/>
              <w:jc w:val="right"/>
              <w:rPr>
                <w:rFonts w:eastAsia="Brush Script MT"/>
                <w:sz w:val="22"/>
                <w:szCs w:val="22"/>
                <w:lang w:val="en-GB" w:eastAsia="th-TH" w:bidi="ar-SA"/>
              </w:rPr>
            </w:pPr>
          </w:p>
        </w:tc>
        <w:tc>
          <w:tcPr>
            <w:tcW w:w="700" w:type="dxa"/>
            <w:tcBorders>
              <w:bottom w:val="single" w:sz="4" w:space="0" w:color="auto"/>
            </w:tcBorders>
            <w:vAlign w:val="bottom"/>
          </w:tcPr>
          <w:p w:rsidR="00E13C8F" w:rsidRPr="0094521C" w:rsidRDefault="00E13C8F" w:rsidP="003B19EE">
            <w:pPr>
              <w:ind w:left="-79" w:right="-251"/>
              <w:jc w:val="center"/>
              <w:rPr>
                <w:rFonts w:eastAsia="Brush Script MT"/>
                <w:sz w:val="22"/>
                <w:szCs w:val="22"/>
                <w:lang w:eastAsia="th-TH"/>
              </w:rPr>
            </w:pPr>
            <w:r w:rsidRPr="0094521C">
              <w:rPr>
                <w:rFonts w:eastAsia="Brush Script MT"/>
                <w:sz w:val="22"/>
                <w:szCs w:val="22"/>
                <w:lang w:eastAsia="th-TH"/>
              </w:rPr>
              <w:t>-</w:t>
            </w:r>
          </w:p>
        </w:tc>
        <w:tc>
          <w:tcPr>
            <w:tcW w:w="180" w:type="dxa"/>
            <w:vAlign w:val="bottom"/>
          </w:tcPr>
          <w:p w:rsidR="00E13C8F" w:rsidRPr="0094521C" w:rsidRDefault="00E13C8F" w:rsidP="003B19EE">
            <w:pPr>
              <w:tabs>
                <w:tab w:val="decimal" w:pos="380"/>
                <w:tab w:val="decimal" w:pos="753"/>
              </w:tabs>
              <w:ind w:left="-79" w:right="7"/>
              <w:jc w:val="right"/>
              <w:rPr>
                <w:rFonts w:eastAsia="Brush Script MT"/>
                <w:sz w:val="22"/>
                <w:szCs w:val="22"/>
                <w:lang w:val="en-GB" w:eastAsia="th-TH" w:bidi="ar-SA"/>
              </w:rPr>
            </w:pPr>
          </w:p>
        </w:tc>
        <w:tc>
          <w:tcPr>
            <w:tcW w:w="693" w:type="dxa"/>
            <w:tcBorders>
              <w:bottom w:val="single" w:sz="4" w:space="0" w:color="auto"/>
            </w:tcBorders>
            <w:vAlign w:val="bottom"/>
          </w:tcPr>
          <w:p w:rsidR="00E13C8F" w:rsidRPr="0094521C" w:rsidRDefault="00E13C8F" w:rsidP="003B19EE">
            <w:pPr>
              <w:ind w:left="-79" w:right="-251"/>
              <w:jc w:val="center"/>
              <w:rPr>
                <w:rFonts w:eastAsia="Brush Script MT"/>
                <w:sz w:val="22"/>
                <w:szCs w:val="22"/>
                <w:lang w:eastAsia="th-TH"/>
              </w:rPr>
            </w:pPr>
            <w:r w:rsidRPr="0094521C">
              <w:rPr>
                <w:rFonts w:eastAsia="Brush Script MT"/>
                <w:sz w:val="22"/>
                <w:szCs w:val="22"/>
                <w:lang w:eastAsia="th-TH"/>
              </w:rPr>
              <w:t>-</w:t>
            </w:r>
          </w:p>
        </w:tc>
      </w:tr>
      <w:tr w:rsidR="00E13C8F" w:rsidRPr="0094521C" w:rsidTr="00AC0692">
        <w:trPr>
          <w:cantSplit/>
          <w:trHeight w:val="204"/>
        </w:trPr>
        <w:tc>
          <w:tcPr>
            <w:tcW w:w="1696" w:type="dxa"/>
            <w:vAlign w:val="bottom"/>
          </w:tcPr>
          <w:p w:rsidR="00E13C8F" w:rsidRPr="0094521C" w:rsidRDefault="00E13C8F" w:rsidP="00AC0692">
            <w:pPr>
              <w:spacing w:after="0"/>
              <w:ind w:left="189" w:right="-82"/>
              <w:rPr>
                <w:rFonts w:eastAsia="Calibri"/>
                <w:sz w:val="22"/>
                <w:szCs w:val="22"/>
              </w:rPr>
            </w:pPr>
            <w:r w:rsidRPr="00E23C52">
              <w:rPr>
                <w:rFonts w:eastAsia="Calibri"/>
                <w:sz w:val="22"/>
                <w:szCs w:val="22"/>
              </w:rPr>
              <w:t>Total</w:t>
            </w:r>
          </w:p>
        </w:tc>
        <w:tc>
          <w:tcPr>
            <w:tcW w:w="2944" w:type="dxa"/>
          </w:tcPr>
          <w:p w:rsidR="00E13C8F" w:rsidRPr="0094521C" w:rsidRDefault="00E13C8F" w:rsidP="00F201A8">
            <w:pPr>
              <w:tabs>
                <w:tab w:val="decimal" w:pos="753"/>
              </w:tabs>
              <w:spacing w:after="0"/>
              <w:ind w:left="-79" w:right="-79"/>
              <w:jc w:val="thaiDistribute"/>
              <w:rPr>
                <w:rFonts w:eastAsia="SimSun"/>
                <w:sz w:val="22"/>
                <w:szCs w:val="22"/>
                <w:lang w:val="en-GB"/>
              </w:rPr>
            </w:pPr>
          </w:p>
        </w:tc>
        <w:tc>
          <w:tcPr>
            <w:tcW w:w="500" w:type="dxa"/>
            <w:gridSpan w:val="2"/>
            <w:vAlign w:val="bottom"/>
          </w:tcPr>
          <w:p w:rsidR="00E13C8F" w:rsidRPr="0094521C" w:rsidRDefault="00E13C8F" w:rsidP="00F201A8">
            <w:pPr>
              <w:tabs>
                <w:tab w:val="decimal" w:pos="753"/>
              </w:tabs>
              <w:spacing w:after="0"/>
              <w:ind w:left="-79" w:right="-79"/>
              <w:jc w:val="right"/>
              <w:rPr>
                <w:rFonts w:eastAsia="SimSun"/>
                <w:sz w:val="22"/>
                <w:szCs w:val="22"/>
                <w:highlight w:val="yellow"/>
                <w:lang w:val="en-GB"/>
              </w:rPr>
            </w:pPr>
          </w:p>
        </w:tc>
        <w:tc>
          <w:tcPr>
            <w:tcW w:w="252" w:type="dxa"/>
            <w:vAlign w:val="bottom"/>
          </w:tcPr>
          <w:p w:rsidR="00E13C8F" w:rsidRPr="0094521C" w:rsidRDefault="00E13C8F" w:rsidP="00F201A8">
            <w:pPr>
              <w:tabs>
                <w:tab w:val="decimal" w:pos="461"/>
              </w:tabs>
              <w:spacing w:after="0"/>
              <w:ind w:left="-79" w:right="-79"/>
              <w:jc w:val="right"/>
              <w:rPr>
                <w:rFonts w:eastAsia="SimSun"/>
                <w:sz w:val="22"/>
                <w:szCs w:val="22"/>
                <w:highlight w:val="yellow"/>
                <w:lang w:val="en-GB" w:bidi="ar-SA"/>
              </w:rPr>
            </w:pPr>
          </w:p>
        </w:tc>
        <w:tc>
          <w:tcPr>
            <w:tcW w:w="530" w:type="dxa"/>
            <w:vAlign w:val="bottom"/>
          </w:tcPr>
          <w:p w:rsidR="00E13C8F" w:rsidRPr="0094521C" w:rsidRDefault="00E13C8F" w:rsidP="00F201A8">
            <w:pPr>
              <w:tabs>
                <w:tab w:val="decimal" w:pos="753"/>
              </w:tabs>
              <w:spacing w:after="0"/>
              <w:ind w:left="-79" w:right="-79"/>
              <w:jc w:val="right"/>
              <w:rPr>
                <w:rFonts w:eastAsia="SimSun"/>
                <w:sz w:val="22"/>
                <w:szCs w:val="22"/>
                <w:lang w:val="en-GB"/>
              </w:rPr>
            </w:pPr>
          </w:p>
        </w:tc>
        <w:tc>
          <w:tcPr>
            <w:tcW w:w="187" w:type="dxa"/>
            <w:vAlign w:val="bottom"/>
          </w:tcPr>
          <w:p w:rsidR="00E13C8F" w:rsidRPr="0094521C" w:rsidRDefault="00E13C8F" w:rsidP="00F201A8">
            <w:pPr>
              <w:tabs>
                <w:tab w:val="decimal" w:pos="753"/>
              </w:tabs>
              <w:spacing w:after="0"/>
              <w:ind w:left="-79" w:right="-79"/>
              <w:jc w:val="right"/>
              <w:rPr>
                <w:rFonts w:eastAsia="SimSun"/>
                <w:sz w:val="22"/>
                <w:szCs w:val="22"/>
                <w:lang w:val="en-GB" w:bidi="ar-SA"/>
              </w:rPr>
            </w:pPr>
          </w:p>
        </w:tc>
        <w:tc>
          <w:tcPr>
            <w:tcW w:w="687" w:type="dxa"/>
            <w:tcBorders>
              <w:top w:val="single" w:sz="4" w:space="0" w:color="auto"/>
              <w:bottom w:val="double" w:sz="4" w:space="0" w:color="auto"/>
            </w:tcBorders>
            <w:vAlign w:val="bottom"/>
          </w:tcPr>
          <w:p w:rsidR="00E13C8F" w:rsidRPr="0094521C" w:rsidRDefault="00E13C8F" w:rsidP="00F201A8">
            <w:pPr>
              <w:tabs>
                <w:tab w:val="decimal" w:pos="380"/>
              </w:tabs>
              <w:spacing w:after="0"/>
              <w:ind w:left="-79" w:right="7"/>
              <w:jc w:val="right"/>
              <w:rPr>
                <w:rFonts w:eastAsia="Brush Script MT"/>
                <w:sz w:val="22"/>
                <w:szCs w:val="22"/>
                <w:lang w:eastAsia="th-TH"/>
              </w:rPr>
            </w:pPr>
            <w:r w:rsidRPr="0094521C">
              <w:rPr>
                <w:rFonts w:eastAsia="Brush Script MT"/>
                <w:sz w:val="22"/>
                <w:szCs w:val="22"/>
                <w:lang w:eastAsia="th-TH"/>
              </w:rPr>
              <w:t>358,250</w:t>
            </w:r>
          </w:p>
        </w:tc>
        <w:tc>
          <w:tcPr>
            <w:tcW w:w="181" w:type="dxa"/>
            <w:vAlign w:val="bottom"/>
          </w:tcPr>
          <w:p w:rsidR="00E13C8F" w:rsidRPr="0094521C" w:rsidRDefault="00E13C8F" w:rsidP="00F201A8">
            <w:pPr>
              <w:tabs>
                <w:tab w:val="decimal" w:pos="753"/>
              </w:tabs>
              <w:spacing w:after="0"/>
              <w:ind w:left="-79" w:right="7"/>
              <w:jc w:val="right"/>
              <w:rPr>
                <w:rFonts w:eastAsia="Brush Script MT"/>
                <w:sz w:val="22"/>
                <w:szCs w:val="22"/>
                <w:lang w:val="en-GB" w:eastAsia="th-TH" w:bidi="ar-SA"/>
              </w:rPr>
            </w:pPr>
          </w:p>
        </w:tc>
        <w:tc>
          <w:tcPr>
            <w:tcW w:w="683" w:type="dxa"/>
            <w:tcBorders>
              <w:top w:val="single" w:sz="4" w:space="0" w:color="auto"/>
              <w:bottom w:val="double" w:sz="4" w:space="0" w:color="auto"/>
            </w:tcBorders>
            <w:vAlign w:val="bottom"/>
          </w:tcPr>
          <w:p w:rsidR="00E13C8F" w:rsidRPr="0094521C" w:rsidRDefault="00E13C8F" w:rsidP="00F201A8">
            <w:pPr>
              <w:tabs>
                <w:tab w:val="decimal" w:pos="380"/>
              </w:tabs>
              <w:spacing w:after="0"/>
              <w:ind w:left="-79" w:right="7"/>
              <w:jc w:val="right"/>
              <w:rPr>
                <w:rFonts w:eastAsia="Brush Script MT"/>
                <w:sz w:val="22"/>
                <w:szCs w:val="22"/>
                <w:lang w:eastAsia="th-TH"/>
              </w:rPr>
            </w:pPr>
            <w:r w:rsidRPr="0094521C">
              <w:rPr>
                <w:rFonts w:eastAsia="Brush Script MT"/>
                <w:sz w:val="22"/>
                <w:szCs w:val="22"/>
                <w:lang w:eastAsia="th-TH"/>
              </w:rPr>
              <w:t>358,250</w:t>
            </w:r>
          </w:p>
        </w:tc>
        <w:tc>
          <w:tcPr>
            <w:tcW w:w="180" w:type="dxa"/>
            <w:gridSpan w:val="2"/>
            <w:vAlign w:val="bottom"/>
          </w:tcPr>
          <w:p w:rsidR="00E13C8F" w:rsidRPr="0094521C" w:rsidRDefault="00E13C8F" w:rsidP="00F201A8">
            <w:pPr>
              <w:tabs>
                <w:tab w:val="decimal" w:pos="753"/>
              </w:tabs>
              <w:spacing w:after="0"/>
              <w:ind w:left="-79" w:right="7"/>
              <w:jc w:val="right"/>
              <w:rPr>
                <w:rFonts w:eastAsia="Brush Script MT"/>
                <w:sz w:val="22"/>
                <w:szCs w:val="22"/>
                <w:lang w:val="en-GB" w:eastAsia="th-TH" w:bidi="ar-SA"/>
              </w:rPr>
            </w:pPr>
          </w:p>
        </w:tc>
        <w:tc>
          <w:tcPr>
            <w:tcW w:w="668" w:type="dxa"/>
            <w:gridSpan w:val="2"/>
            <w:tcBorders>
              <w:top w:val="single" w:sz="4" w:space="0" w:color="auto"/>
              <w:bottom w:val="double" w:sz="4" w:space="0" w:color="auto"/>
            </w:tcBorders>
            <w:vAlign w:val="bottom"/>
          </w:tcPr>
          <w:p w:rsidR="00E13C8F" w:rsidRPr="0094521C" w:rsidRDefault="00E13C8F" w:rsidP="00F201A8">
            <w:pPr>
              <w:tabs>
                <w:tab w:val="decimal" w:pos="380"/>
              </w:tabs>
              <w:spacing w:after="0"/>
              <w:ind w:left="-79" w:right="7"/>
              <w:jc w:val="right"/>
              <w:rPr>
                <w:rFonts w:eastAsia="Brush Script MT"/>
                <w:sz w:val="22"/>
                <w:szCs w:val="22"/>
                <w:lang w:val="en-GB" w:eastAsia="th-TH"/>
              </w:rPr>
            </w:pPr>
            <w:r w:rsidRPr="0094521C">
              <w:rPr>
                <w:rFonts w:eastAsia="Brush Script MT"/>
                <w:sz w:val="22"/>
                <w:szCs w:val="22"/>
                <w:lang w:eastAsia="th-TH"/>
              </w:rPr>
              <w:t>363,900</w:t>
            </w:r>
          </w:p>
        </w:tc>
        <w:tc>
          <w:tcPr>
            <w:tcW w:w="178" w:type="dxa"/>
            <w:vAlign w:val="bottom"/>
          </w:tcPr>
          <w:p w:rsidR="00E13C8F" w:rsidRPr="0094521C" w:rsidRDefault="00E13C8F" w:rsidP="00F201A8">
            <w:pPr>
              <w:tabs>
                <w:tab w:val="decimal" w:pos="380"/>
                <w:tab w:val="decimal" w:pos="753"/>
              </w:tabs>
              <w:spacing w:after="0"/>
              <w:ind w:left="-79" w:right="7"/>
              <w:jc w:val="right"/>
              <w:rPr>
                <w:rFonts w:eastAsia="Brush Script MT"/>
                <w:sz w:val="22"/>
                <w:szCs w:val="22"/>
                <w:lang w:val="en-GB" w:eastAsia="th-TH" w:bidi="ar-SA"/>
              </w:rPr>
            </w:pPr>
          </w:p>
        </w:tc>
        <w:tc>
          <w:tcPr>
            <w:tcW w:w="725" w:type="dxa"/>
            <w:tcBorders>
              <w:top w:val="single" w:sz="4" w:space="0" w:color="auto"/>
              <w:bottom w:val="double" w:sz="4" w:space="0" w:color="auto"/>
            </w:tcBorders>
            <w:vAlign w:val="bottom"/>
          </w:tcPr>
          <w:p w:rsidR="00E13C8F" w:rsidRPr="0094521C" w:rsidRDefault="00E13C8F" w:rsidP="00F201A8">
            <w:pPr>
              <w:tabs>
                <w:tab w:val="decimal" w:pos="380"/>
              </w:tabs>
              <w:spacing w:after="0"/>
              <w:ind w:left="-79" w:right="7"/>
              <w:jc w:val="right"/>
              <w:rPr>
                <w:rFonts w:eastAsia="Brush Script MT"/>
                <w:sz w:val="22"/>
                <w:szCs w:val="22"/>
                <w:lang w:val="en-GB" w:eastAsia="th-TH"/>
              </w:rPr>
            </w:pPr>
            <w:r w:rsidRPr="0094521C">
              <w:rPr>
                <w:rFonts w:eastAsia="Brush Script MT"/>
                <w:sz w:val="22"/>
                <w:szCs w:val="22"/>
                <w:lang w:eastAsia="th-TH"/>
              </w:rPr>
              <w:t>363,900</w:t>
            </w:r>
          </w:p>
        </w:tc>
        <w:tc>
          <w:tcPr>
            <w:tcW w:w="186" w:type="dxa"/>
            <w:gridSpan w:val="2"/>
            <w:vAlign w:val="bottom"/>
          </w:tcPr>
          <w:p w:rsidR="00E13C8F" w:rsidRPr="0094521C" w:rsidRDefault="00E13C8F" w:rsidP="00F201A8">
            <w:pPr>
              <w:tabs>
                <w:tab w:val="decimal" w:pos="380"/>
                <w:tab w:val="decimal" w:pos="753"/>
              </w:tabs>
              <w:spacing w:after="0"/>
              <w:ind w:left="-79" w:right="7"/>
              <w:jc w:val="right"/>
              <w:rPr>
                <w:rFonts w:eastAsia="Brush Script MT"/>
                <w:sz w:val="22"/>
                <w:szCs w:val="22"/>
                <w:lang w:val="en-GB" w:eastAsia="th-TH" w:bidi="ar-SA"/>
              </w:rPr>
            </w:pPr>
          </w:p>
        </w:tc>
        <w:tc>
          <w:tcPr>
            <w:tcW w:w="647" w:type="dxa"/>
            <w:tcBorders>
              <w:top w:val="single" w:sz="4" w:space="0" w:color="auto"/>
              <w:bottom w:val="double" w:sz="4" w:space="0" w:color="auto"/>
            </w:tcBorders>
            <w:vAlign w:val="bottom"/>
          </w:tcPr>
          <w:p w:rsidR="00E13C8F" w:rsidRPr="0094521C" w:rsidRDefault="00C43CA0" w:rsidP="00F201A8">
            <w:pPr>
              <w:spacing w:after="0"/>
              <w:ind w:left="-435" w:right="23"/>
              <w:jc w:val="right"/>
              <w:rPr>
                <w:rFonts w:eastAsia="Brush Script MT"/>
                <w:sz w:val="22"/>
                <w:szCs w:val="22"/>
                <w:lang w:val="en-GB" w:eastAsia="th-TH" w:bidi="ar-SA"/>
              </w:rPr>
            </w:pPr>
            <w:r>
              <w:rPr>
                <w:rFonts w:eastAsia="Brush Script MT"/>
                <w:sz w:val="22"/>
                <w:szCs w:val="22"/>
                <w:lang w:eastAsia="th-TH"/>
              </w:rPr>
              <w:t>(31,800)</w:t>
            </w:r>
          </w:p>
        </w:tc>
        <w:tc>
          <w:tcPr>
            <w:tcW w:w="183" w:type="dxa"/>
            <w:vAlign w:val="bottom"/>
          </w:tcPr>
          <w:p w:rsidR="00E13C8F" w:rsidRPr="0094521C" w:rsidRDefault="00E13C8F" w:rsidP="00F201A8">
            <w:pPr>
              <w:tabs>
                <w:tab w:val="decimal" w:pos="380"/>
                <w:tab w:val="decimal" w:pos="753"/>
              </w:tabs>
              <w:spacing w:after="0"/>
              <w:ind w:left="-79" w:right="7"/>
              <w:jc w:val="right"/>
              <w:rPr>
                <w:rFonts w:eastAsia="Brush Script MT"/>
                <w:sz w:val="22"/>
                <w:szCs w:val="22"/>
                <w:lang w:val="en-GB" w:eastAsia="th-TH" w:bidi="ar-SA"/>
              </w:rPr>
            </w:pPr>
          </w:p>
        </w:tc>
        <w:tc>
          <w:tcPr>
            <w:tcW w:w="697" w:type="dxa"/>
            <w:gridSpan w:val="2"/>
            <w:tcBorders>
              <w:top w:val="single" w:sz="4" w:space="0" w:color="auto"/>
              <w:bottom w:val="double" w:sz="4" w:space="0" w:color="auto"/>
            </w:tcBorders>
            <w:vAlign w:val="bottom"/>
          </w:tcPr>
          <w:p w:rsidR="00E13C8F" w:rsidRPr="0094521C" w:rsidRDefault="00E13C8F" w:rsidP="00F201A8">
            <w:pPr>
              <w:spacing w:after="0"/>
              <w:ind w:left="-79" w:right="-251"/>
              <w:jc w:val="center"/>
              <w:rPr>
                <w:rFonts w:eastAsia="Brush Script MT"/>
                <w:sz w:val="22"/>
                <w:szCs w:val="22"/>
                <w:lang w:eastAsia="th-TH"/>
              </w:rPr>
            </w:pPr>
            <w:r w:rsidRPr="0094521C">
              <w:rPr>
                <w:rFonts w:eastAsia="Brush Script MT" w:hint="cs"/>
                <w:sz w:val="22"/>
                <w:szCs w:val="22"/>
                <w:lang w:eastAsia="th-TH"/>
              </w:rPr>
              <w:t>-</w:t>
            </w:r>
          </w:p>
        </w:tc>
        <w:tc>
          <w:tcPr>
            <w:tcW w:w="181" w:type="dxa"/>
            <w:gridSpan w:val="2"/>
            <w:vAlign w:val="bottom"/>
          </w:tcPr>
          <w:p w:rsidR="00E13C8F" w:rsidRPr="0094521C" w:rsidRDefault="00E13C8F" w:rsidP="00F201A8">
            <w:pPr>
              <w:tabs>
                <w:tab w:val="decimal" w:pos="380"/>
                <w:tab w:val="decimal" w:pos="753"/>
              </w:tabs>
              <w:spacing w:after="0"/>
              <w:ind w:left="-79" w:right="7"/>
              <w:jc w:val="right"/>
              <w:rPr>
                <w:rFonts w:eastAsia="Brush Script MT"/>
                <w:sz w:val="22"/>
                <w:szCs w:val="22"/>
                <w:lang w:val="en-GB" w:eastAsia="th-TH" w:bidi="ar-SA"/>
              </w:rPr>
            </w:pPr>
          </w:p>
        </w:tc>
        <w:tc>
          <w:tcPr>
            <w:tcW w:w="715" w:type="dxa"/>
            <w:tcBorders>
              <w:top w:val="single" w:sz="4" w:space="0" w:color="auto"/>
              <w:bottom w:val="double" w:sz="4" w:space="0" w:color="auto"/>
            </w:tcBorders>
            <w:vAlign w:val="bottom"/>
          </w:tcPr>
          <w:p w:rsidR="00E13C8F" w:rsidRPr="0094521C" w:rsidRDefault="00E13C8F" w:rsidP="00F201A8">
            <w:pPr>
              <w:tabs>
                <w:tab w:val="decimal" w:pos="380"/>
              </w:tabs>
              <w:spacing w:after="0"/>
              <w:ind w:left="-79" w:right="7"/>
              <w:jc w:val="right"/>
              <w:rPr>
                <w:rFonts w:eastAsia="Brush Script MT"/>
                <w:sz w:val="22"/>
                <w:szCs w:val="22"/>
                <w:highlight w:val="yellow"/>
                <w:lang w:val="en-GB" w:eastAsia="th-TH" w:bidi="ar-SA"/>
              </w:rPr>
            </w:pPr>
            <w:r w:rsidRPr="0094521C">
              <w:rPr>
                <w:rFonts w:eastAsia="Brush Script MT" w:hint="cs"/>
                <w:sz w:val="22"/>
                <w:szCs w:val="22"/>
                <w:lang w:eastAsia="th-TH"/>
              </w:rPr>
              <w:t>3</w:t>
            </w:r>
            <w:r w:rsidR="00C43CA0">
              <w:rPr>
                <w:rFonts w:eastAsia="Brush Script MT"/>
                <w:sz w:val="22"/>
                <w:szCs w:val="22"/>
                <w:lang w:eastAsia="th-TH"/>
              </w:rPr>
              <w:t>32</w:t>
            </w:r>
            <w:r w:rsidRPr="0094521C">
              <w:rPr>
                <w:rFonts w:eastAsia="Brush Script MT"/>
                <w:sz w:val="22"/>
                <w:szCs w:val="22"/>
                <w:lang w:eastAsia="th-TH"/>
              </w:rPr>
              <w:t>,</w:t>
            </w:r>
            <w:r w:rsidR="00C43CA0">
              <w:rPr>
                <w:rFonts w:eastAsia="Brush Script MT"/>
                <w:sz w:val="22"/>
                <w:szCs w:val="22"/>
                <w:lang w:eastAsia="th-TH"/>
              </w:rPr>
              <w:t>1</w:t>
            </w:r>
            <w:r w:rsidRPr="0094521C">
              <w:rPr>
                <w:rFonts w:eastAsia="Brush Script MT"/>
                <w:sz w:val="22"/>
                <w:szCs w:val="22"/>
                <w:lang w:eastAsia="th-TH"/>
              </w:rPr>
              <w:t>00</w:t>
            </w:r>
          </w:p>
        </w:tc>
        <w:tc>
          <w:tcPr>
            <w:tcW w:w="181" w:type="dxa"/>
            <w:vAlign w:val="bottom"/>
          </w:tcPr>
          <w:p w:rsidR="00E13C8F" w:rsidRPr="0094521C" w:rsidRDefault="00E13C8F" w:rsidP="00F201A8">
            <w:pPr>
              <w:tabs>
                <w:tab w:val="decimal" w:pos="380"/>
                <w:tab w:val="decimal" w:pos="753"/>
              </w:tabs>
              <w:spacing w:after="0"/>
              <w:ind w:left="-79" w:right="7"/>
              <w:jc w:val="right"/>
              <w:rPr>
                <w:rFonts w:eastAsia="Brush Script MT"/>
                <w:sz w:val="22"/>
                <w:szCs w:val="22"/>
                <w:lang w:val="en-GB" w:eastAsia="th-TH" w:bidi="ar-SA"/>
              </w:rPr>
            </w:pPr>
          </w:p>
        </w:tc>
        <w:tc>
          <w:tcPr>
            <w:tcW w:w="705" w:type="dxa"/>
            <w:gridSpan w:val="2"/>
            <w:tcBorders>
              <w:top w:val="single" w:sz="4" w:space="0" w:color="auto"/>
              <w:bottom w:val="double" w:sz="4" w:space="0" w:color="auto"/>
            </w:tcBorders>
            <w:vAlign w:val="bottom"/>
          </w:tcPr>
          <w:p w:rsidR="00E13C8F" w:rsidRPr="0094521C" w:rsidRDefault="00E13C8F" w:rsidP="00F201A8">
            <w:pPr>
              <w:tabs>
                <w:tab w:val="decimal" w:pos="380"/>
              </w:tabs>
              <w:spacing w:after="0"/>
              <w:ind w:left="-79" w:right="7"/>
              <w:jc w:val="right"/>
              <w:rPr>
                <w:rFonts w:eastAsia="Brush Script MT"/>
                <w:sz w:val="22"/>
                <w:szCs w:val="22"/>
                <w:lang w:val="en-GB" w:eastAsia="th-TH" w:bidi="ar-SA"/>
              </w:rPr>
            </w:pPr>
            <w:r w:rsidRPr="0094521C">
              <w:rPr>
                <w:rFonts w:eastAsia="Brush Script MT" w:hint="cs"/>
                <w:sz w:val="22"/>
                <w:szCs w:val="22"/>
                <w:lang w:eastAsia="th-TH"/>
              </w:rPr>
              <w:t>3</w:t>
            </w:r>
            <w:r w:rsidRPr="0094521C">
              <w:rPr>
                <w:rFonts w:eastAsia="Brush Script MT"/>
                <w:sz w:val="22"/>
                <w:szCs w:val="22"/>
                <w:lang w:eastAsia="th-TH"/>
              </w:rPr>
              <w:t>63,900</w:t>
            </w:r>
          </w:p>
        </w:tc>
        <w:tc>
          <w:tcPr>
            <w:tcW w:w="178" w:type="dxa"/>
            <w:vAlign w:val="bottom"/>
          </w:tcPr>
          <w:p w:rsidR="00E13C8F" w:rsidRPr="0094521C" w:rsidRDefault="00E13C8F" w:rsidP="00F201A8">
            <w:pPr>
              <w:tabs>
                <w:tab w:val="decimal" w:pos="380"/>
                <w:tab w:val="decimal" w:pos="753"/>
              </w:tabs>
              <w:spacing w:after="0"/>
              <w:ind w:left="-79" w:right="7"/>
              <w:jc w:val="right"/>
              <w:rPr>
                <w:rFonts w:eastAsia="Brush Script MT"/>
                <w:sz w:val="22"/>
                <w:szCs w:val="22"/>
                <w:lang w:val="en-GB" w:eastAsia="th-TH" w:bidi="ar-SA"/>
              </w:rPr>
            </w:pPr>
          </w:p>
        </w:tc>
        <w:tc>
          <w:tcPr>
            <w:tcW w:w="700" w:type="dxa"/>
            <w:tcBorders>
              <w:top w:val="single" w:sz="4" w:space="0" w:color="auto"/>
              <w:bottom w:val="double" w:sz="4" w:space="0" w:color="auto"/>
            </w:tcBorders>
            <w:vAlign w:val="bottom"/>
          </w:tcPr>
          <w:p w:rsidR="00E13C8F" w:rsidRPr="0094521C" w:rsidRDefault="00E13C8F" w:rsidP="00F201A8">
            <w:pPr>
              <w:spacing w:after="0"/>
              <w:ind w:left="-79" w:right="-251"/>
              <w:jc w:val="center"/>
              <w:rPr>
                <w:rFonts w:eastAsia="Brush Script MT"/>
                <w:sz w:val="22"/>
                <w:szCs w:val="22"/>
                <w:lang w:eastAsia="th-TH"/>
              </w:rPr>
            </w:pPr>
            <w:r w:rsidRPr="0094521C">
              <w:rPr>
                <w:rFonts w:eastAsia="Brush Script MT" w:hint="cs"/>
                <w:sz w:val="22"/>
                <w:szCs w:val="22"/>
                <w:lang w:eastAsia="th-TH"/>
              </w:rPr>
              <w:t>-</w:t>
            </w:r>
          </w:p>
        </w:tc>
        <w:tc>
          <w:tcPr>
            <w:tcW w:w="180" w:type="dxa"/>
            <w:vAlign w:val="bottom"/>
          </w:tcPr>
          <w:p w:rsidR="00E13C8F" w:rsidRPr="0094521C" w:rsidRDefault="00E13C8F" w:rsidP="00F201A8">
            <w:pPr>
              <w:tabs>
                <w:tab w:val="decimal" w:pos="380"/>
                <w:tab w:val="decimal" w:pos="753"/>
              </w:tabs>
              <w:spacing w:after="0"/>
              <w:ind w:left="-79" w:right="7"/>
              <w:jc w:val="right"/>
              <w:rPr>
                <w:rFonts w:eastAsia="Brush Script MT"/>
                <w:sz w:val="22"/>
                <w:szCs w:val="22"/>
                <w:lang w:val="en-GB" w:eastAsia="th-TH" w:bidi="ar-SA"/>
              </w:rPr>
            </w:pPr>
          </w:p>
        </w:tc>
        <w:tc>
          <w:tcPr>
            <w:tcW w:w="693" w:type="dxa"/>
            <w:tcBorders>
              <w:top w:val="single" w:sz="4" w:space="0" w:color="auto"/>
              <w:bottom w:val="double" w:sz="4" w:space="0" w:color="auto"/>
            </w:tcBorders>
            <w:vAlign w:val="bottom"/>
          </w:tcPr>
          <w:p w:rsidR="00E13C8F" w:rsidRPr="0094521C" w:rsidRDefault="00E13C8F" w:rsidP="00F201A8">
            <w:pPr>
              <w:spacing w:after="0"/>
              <w:ind w:left="-79" w:right="-251"/>
              <w:jc w:val="center"/>
              <w:rPr>
                <w:rFonts w:eastAsia="Brush Script MT"/>
                <w:sz w:val="22"/>
                <w:szCs w:val="22"/>
                <w:lang w:eastAsia="th-TH"/>
              </w:rPr>
            </w:pPr>
            <w:r w:rsidRPr="0094521C">
              <w:rPr>
                <w:rFonts w:eastAsia="Brush Script MT" w:hint="cs"/>
                <w:sz w:val="22"/>
                <w:szCs w:val="22"/>
                <w:lang w:eastAsia="th-TH"/>
              </w:rPr>
              <w:t>-</w:t>
            </w:r>
          </w:p>
        </w:tc>
      </w:tr>
    </w:tbl>
    <w:p w:rsidR="00072456" w:rsidRDefault="00467482" w:rsidP="00673EA1">
      <w:pPr>
        <w:tabs>
          <w:tab w:val="left" w:pos="11697"/>
        </w:tabs>
        <w:sectPr w:rsidR="00072456" w:rsidSect="00DD3464">
          <w:headerReference w:type="default" r:id="rId13"/>
          <w:footerReference w:type="default" r:id="rId14"/>
          <w:pgSz w:w="16834" w:h="11909" w:orient="landscape" w:code="9"/>
          <w:pgMar w:top="1276" w:right="1134" w:bottom="1136" w:left="851" w:header="851" w:footer="720" w:gutter="0"/>
          <w:pgNumType w:start="42" w:chapSep="period"/>
          <w:cols w:space="720"/>
          <w:docGrid w:linePitch="299"/>
        </w:sectPr>
      </w:pPr>
      <w:r>
        <w:rPr>
          <w:noProof/>
        </w:rPr>
        <w:pict>
          <v:shape id="Text Box 1" o:spid="_x0000_s2050" type="#_x0000_t202" style="position:absolute;margin-left:734.5pt;margin-top:460.7pt;width:30.45pt;height:21.95pt;rotation:180;flip:y;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" filled="f" stroked="f">
            <v:textbox style="layout-flow:vertical;mso-next-textbox:#Text Box 1">
              <w:txbxContent>
                <w:p w:rsidR="00493F25" w:rsidRPr="004D18F9" w:rsidRDefault="00493F25" w:rsidP="00944903">
                  <w:pPr>
                    <w:pStyle w:val="Footer"/>
                    <w:jc w:val="right"/>
                    <w:rPr>
                      <w:rFonts w:asciiTheme="majorBidi" w:hAnsiTheme="majorBidi" w:cstheme="majorBidi"/>
                      <w:sz w:val="28"/>
                      <w:szCs w:val="28"/>
                    </w:rPr>
                  </w:pPr>
                  <w:r w:rsidRPr="004D18F9">
                    <w:rPr>
                      <w:rFonts w:asciiTheme="majorBidi" w:hAnsiTheme="majorBidi" w:cstheme="majorBidi"/>
                      <w:sz w:val="28"/>
                      <w:szCs w:val="28"/>
                    </w:rPr>
                    <w:t>43</w:t>
                  </w:r>
                </w:p>
              </w:txbxContent>
            </v:textbox>
            <w10:wrap type="square" anchorx="margin" anchory="margin"/>
          </v:shape>
        </w:pict>
      </w:r>
      <w:r w:rsidR="00673EA1">
        <w:rPr>
          <w:cs/>
        </w:rPr>
        <w:tab/>
      </w:r>
    </w:p>
    <w:p w:rsidR="00557CEA" w:rsidRDefault="00557CEA" w:rsidP="00C211C0">
      <w:pPr>
        <w:shd w:val="clear" w:color="auto" w:fill="FFFFFF"/>
        <w:spacing w:after="0"/>
        <w:ind w:left="603" w:hanging="36"/>
        <w:jc w:val="thaiDistribute"/>
        <w:rPr>
          <w:rFonts w:eastAsia="Times New Roman"/>
        </w:rPr>
      </w:pPr>
      <w:r w:rsidRPr="00947733">
        <w:rPr>
          <w:rFonts w:eastAsia="Times New Roman"/>
        </w:rPr>
        <w:lastRenderedPageBreak/>
        <w:t xml:space="preserve">Movements during the </w:t>
      </w:r>
      <w:r w:rsidR="00E96F4D">
        <w:rPr>
          <w:rFonts w:eastAsia="Times New Roman"/>
        </w:rPr>
        <w:t xml:space="preserve">year </w:t>
      </w:r>
      <w:r w:rsidRPr="00947733">
        <w:rPr>
          <w:rFonts w:eastAsia="Times New Roman"/>
        </w:rPr>
        <w:t>ended 3</w:t>
      </w:r>
      <w:r w:rsidR="00E96F4D">
        <w:rPr>
          <w:rFonts w:eastAsia="Times New Roman"/>
        </w:rPr>
        <w:t>1</w:t>
      </w:r>
      <w:r w:rsidRPr="00947733">
        <w:rPr>
          <w:rFonts w:eastAsia="Times New Roman"/>
        </w:rPr>
        <w:t xml:space="preserve"> </w:t>
      </w:r>
      <w:r w:rsidR="00E96F4D">
        <w:rPr>
          <w:rFonts w:eastAsia="Times New Roman"/>
        </w:rPr>
        <w:t>December</w:t>
      </w:r>
      <w:r w:rsidRPr="00947733">
        <w:rPr>
          <w:rFonts w:eastAsia="Times New Roman"/>
        </w:rPr>
        <w:t xml:space="preserve"> 2024</w:t>
      </w:r>
      <w:r w:rsidR="004D18F9">
        <w:rPr>
          <w:rFonts w:eastAsia="Times New Roman"/>
        </w:rPr>
        <w:t xml:space="preserve"> and 2023</w:t>
      </w:r>
      <w:r w:rsidRPr="00947733">
        <w:rPr>
          <w:rFonts w:eastAsia="Times New Roman"/>
        </w:rPr>
        <w:t xml:space="preserve"> was as follows</w:t>
      </w:r>
      <w:r w:rsidRPr="00947733">
        <w:rPr>
          <w:rFonts w:eastAsia="Times New Roman"/>
          <w:cs/>
        </w:rPr>
        <w:t>:</w:t>
      </w:r>
      <w:r w:rsidR="00DC2E3F">
        <w:rPr>
          <w:rFonts w:eastAsia="Times New Roman"/>
        </w:rPr>
        <w:t>-</w:t>
      </w:r>
    </w:p>
    <w:p w:rsidR="00E96F4D" w:rsidRPr="007929FB" w:rsidRDefault="00E96F4D" w:rsidP="00E96F4D">
      <w:pPr>
        <w:shd w:val="clear" w:color="auto" w:fill="FFFFFF"/>
        <w:spacing w:after="0"/>
        <w:ind w:left="540"/>
        <w:jc w:val="thaiDistribute"/>
        <w:rPr>
          <w:rFonts w:eastAsia="Times New Roman"/>
          <w:sz w:val="16"/>
          <w:szCs w:val="16"/>
        </w:rPr>
      </w:pPr>
    </w:p>
    <w:tbl>
      <w:tblPr>
        <w:tblW w:w="9086" w:type="dxa"/>
        <w:jc w:val="right"/>
        <w:tblInd w:w="-86" w:type="dxa"/>
        <w:tblLayout w:type="fixed"/>
        <w:tblCellMar>
          <w:left w:w="79" w:type="dxa"/>
          <w:right w:w="79" w:type="dxa"/>
        </w:tblCellMar>
        <w:tblLook w:val="0000"/>
      </w:tblPr>
      <w:tblGrid>
        <w:gridCol w:w="3326"/>
        <w:gridCol w:w="989"/>
        <w:gridCol w:w="991"/>
        <w:gridCol w:w="270"/>
        <w:gridCol w:w="990"/>
        <w:gridCol w:w="271"/>
        <w:gridCol w:w="989"/>
        <w:gridCol w:w="270"/>
        <w:gridCol w:w="990"/>
      </w:tblGrid>
      <w:tr w:rsidR="00E96F4D" w:rsidRPr="00D21AF6" w:rsidTr="00AC0692">
        <w:trPr>
          <w:cantSplit/>
          <w:tblHeader/>
          <w:jc w:val="right"/>
        </w:trPr>
        <w:tc>
          <w:tcPr>
            <w:tcW w:w="3326" w:type="dxa"/>
            <w:shd w:val="clear" w:color="auto" w:fill="auto"/>
          </w:tcPr>
          <w:p w:rsidR="00766A5F" w:rsidRPr="00D21AF6" w:rsidRDefault="00766A5F" w:rsidP="00766A5F">
            <w:pPr>
              <w:spacing w:after="0" w:line="240" w:lineRule="auto"/>
              <w:ind w:left="-84"/>
              <w:jc w:val="thaiDistribute"/>
              <w:rPr>
                <w:sz w:val="26"/>
                <w:szCs w:val="26"/>
              </w:rPr>
            </w:pPr>
          </w:p>
        </w:tc>
        <w:tc>
          <w:tcPr>
            <w:tcW w:w="989" w:type="dxa"/>
            <w:shd w:val="clear" w:color="auto" w:fill="auto"/>
          </w:tcPr>
          <w:p w:rsidR="00766A5F" w:rsidRPr="00C211C0" w:rsidRDefault="00766A5F" w:rsidP="00766A5F">
            <w:pPr>
              <w:spacing w:after="0" w:line="240" w:lineRule="auto"/>
              <w:jc w:val="center"/>
              <w:rPr>
                <w:sz w:val="26"/>
                <w:szCs w:val="26"/>
                <w:u w:val="single"/>
                <w:cs/>
              </w:rPr>
            </w:pPr>
          </w:p>
        </w:tc>
        <w:tc>
          <w:tcPr>
            <w:tcW w:w="2251" w:type="dxa"/>
            <w:gridSpan w:val="3"/>
          </w:tcPr>
          <w:p w:rsidR="00766A5F" w:rsidRPr="00C211C0" w:rsidRDefault="00766A5F" w:rsidP="00766A5F">
            <w:pPr>
              <w:spacing w:after="0" w:line="240" w:lineRule="auto"/>
              <w:jc w:val="center"/>
              <w:rPr>
                <w:rFonts w:eastAsia="Times New Roman"/>
                <w:sz w:val="26"/>
                <w:szCs w:val="26"/>
                <w:u w:val="single"/>
                <w:cs/>
              </w:rPr>
            </w:pPr>
          </w:p>
        </w:tc>
        <w:tc>
          <w:tcPr>
            <w:tcW w:w="271" w:type="dxa"/>
          </w:tcPr>
          <w:p w:rsidR="00766A5F" w:rsidRPr="00C211C0" w:rsidRDefault="00766A5F" w:rsidP="00766A5F">
            <w:pPr>
              <w:spacing w:after="0" w:line="240" w:lineRule="auto"/>
              <w:jc w:val="center"/>
              <w:rPr>
                <w:rFonts w:eastAsia="Times New Roman"/>
                <w:sz w:val="26"/>
                <w:szCs w:val="26"/>
                <w:u w:val="single"/>
                <w:lang w:val="en-GB" w:bidi="ar-SA"/>
              </w:rPr>
            </w:pPr>
          </w:p>
        </w:tc>
        <w:tc>
          <w:tcPr>
            <w:tcW w:w="2249" w:type="dxa"/>
            <w:gridSpan w:val="3"/>
            <w:tcBorders>
              <w:left w:val="nil"/>
              <w:bottom w:val="nil"/>
              <w:right w:val="nil"/>
            </w:tcBorders>
            <w:vAlign w:val="bottom"/>
          </w:tcPr>
          <w:p w:rsidR="00766A5F" w:rsidRPr="00780F7D" w:rsidRDefault="00766A5F" w:rsidP="00766A5F">
            <w:pPr>
              <w:spacing w:after="0" w:line="240" w:lineRule="auto"/>
              <w:jc w:val="right"/>
              <w:rPr>
                <w:rFonts w:eastAsia="Times New Roman"/>
                <w:sz w:val="26"/>
                <w:szCs w:val="26"/>
                <w:cs/>
              </w:rPr>
            </w:pPr>
            <w:r w:rsidRPr="00780F7D">
              <w:rPr>
                <w:rFonts w:eastAsia="Times New Roman"/>
                <w:sz w:val="26"/>
                <w:szCs w:val="26"/>
                <w:cs/>
              </w:rPr>
              <w:t>(</w:t>
            </w:r>
            <w:r w:rsidRPr="00780F7D">
              <w:rPr>
                <w:rFonts w:eastAsia="Times New Roman"/>
                <w:sz w:val="26"/>
                <w:szCs w:val="26"/>
              </w:rPr>
              <w:t xml:space="preserve">Unit </w:t>
            </w:r>
            <w:r w:rsidRPr="00780F7D">
              <w:rPr>
                <w:rFonts w:eastAsia="Times New Roman"/>
                <w:sz w:val="26"/>
                <w:szCs w:val="26"/>
                <w:cs/>
              </w:rPr>
              <w:t xml:space="preserve">: </w:t>
            </w:r>
            <w:r w:rsidRPr="00780F7D">
              <w:rPr>
                <w:rFonts w:eastAsia="Times New Roman"/>
                <w:sz w:val="26"/>
                <w:szCs w:val="26"/>
              </w:rPr>
              <w:t>Thousand Baht</w:t>
            </w:r>
            <w:r w:rsidRPr="00780F7D">
              <w:rPr>
                <w:rFonts w:eastAsia="Times New Roman"/>
                <w:sz w:val="26"/>
                <w:szCs w:val="26"/>
                <w:cs/>
              </w:rPr>
              <w:t>)</w:t>
            </w:r>
          </w:p>
        </w:tc>
      </w:tr>
      <w:tr w:rsidR="00E96F4D" w:rsidRPr="00D21AF6" w:rsidTr="00AC0692">
        <w:trPr>
          <w:cantSplit/>
          <w:tblHeader/>
          <w:jc w:val="right"/>
        </w:trPr>
        <w:tc>
          <w:tcPr>
            <w:tcW w:w="3326" w:type="dxa"/>
            <w:shd w:val="clear" w:color="auto" w:fill="auto"/>
          </w:tcPr>
          <w:p w:rsidR="00766A5F" w:rsidRPr="00D21AF6" w:rsidRDefault="00766A5F" w:rsidP="00766A5F">
            <w:pPr>
              <w:spacing w:after="0" w:line="240" w:lineRule="auto"/>
              <w:ind w:left="-84"/>
              <w:jc w:val="thaiDistribute"/>
              <w:rPr>
                <w:sz w:val="26"/>
                <w:szCs w:val="26"/>
              </w:rPr>
            </w:pPr>
          </w:p>
        </w:tc>
        <w:tc>
          <w:tcPr>
            <w:tcW w:w="989" w:type="dxa"/>
            <w:shd w:val="clear" w:color="auto" w:fill="auto"/>
          </w:tcPr>
          <w:p w:rsidR="00766A5F" w:rsidRPr="00C211C0" w:rsidRDefault="00766A5F" w:rsidP="00766A5F">
            <w:pPr>
              <w:spacing w:after="0" w:line="240" w:lineRule="auto"/>
              <w:jc w:val="center"/>
              <w:rPr>
                <w:i/>
                <w:iCs/>
                <w:sz w:val="26"/>
                <w:szCs w:val="26"/>
                <w:u w:val="single"/>
                <w:cs/>
              </w:rPr>
            </w:pPr>
          </w:p>
        </w:tc>
        <w:tc>
          <w:tcPr>
            <w:tcW w:w="2251" w:type="dxa"/>
            <w:gridSpan w:val="3"/>
            <w:shd w:val="clear" w:color="auto" w:fill="auto"/>
          </w:tcPr>
          <w:p w:rsidR="00766A5F" w:rsidRPr="00C211C0" w:rsidRDefault="00766A5F" w:rsidP="00766A5F">
            <w:pPr>
              <w:spacing w:after="0" w:line="240" w:lineRule="auto"/>
              <w:ind w:left="-108" w:right="-110"/>
              <w:jc w:val="center"/>
              <w:rPr>
                <w:rFonts w:eastAsia="MS Mincho"/>
                <w:sz w:val="26"/>
                <w:szCs w:val="26"/>
                <w:u w:val="single"/>
              </w:rPr>
            </w:pPr>
            <w:r w:rsidRPr="00C211C0">
              <w:rPr>
                <w:rFonts w:eastAsia="MS Mincho"/>
                <w:sz w:val="26"/>
                <w:szCs w:val="26"/>
                <w:u w:val="single"/>
              </w:rPr>
              <w:t>Consolidated</w:t>
            </w:r>
          </w:p>
          <w:p w:rsidR="00766A5F" w:rsidRPr="00C211C0" w:rsidRDefault="00766A5F" w:rsidP="00766A5F">
            <w:pPr>
              <w:spacing w:after="0" w:line="240" w:lineRule="auto"/>
              <w:jc w:val="center"/>
              <w:rPr>
                <w:rFonts w:eastAsia="Times New Roman"/>
                <w:sz w:val="26"/>
                <w:szCs w:val="26"/>
                <w:u w:val="single"/>
                <w:lang w:val="en-GB"/>
              </w:rPr>
            </w:pPr>
            <w:r w:rsidRPr="00C211C0">
              <w:rPr>
                <w:rFonts w:eastAsia="MS Mincho"/>
                <w:sz w:val="26"/>
                <w:szCs w:val="26"/>
                <w:u w:val="single"/>
              </w:rPr>
              <w:t>financial statements</w:t>
            </w:r>
          </w:p>
        </w:tc>
        <w:tc>
          <w:tcPr>
            <w:tcW w:w="271" w:type="dxa"/>
          </w:tcPr>
          <w:p w:rsidR="00766A5F" w:rsidRPr="00C211C0" w:rsidRDefault="00766A5F" w:rsidP="00766A5F">
            <w:pPr>
              <w:spacing w:after="0" w:line="240" w:lineRule="auto"/>
              <w:jc w:val="center"/>
              <w:rPr>
                <w:rFonts w:eastAsia="Times New Roman"/>
                <w:sz w:val="26"/>
                <w:szCs w:val="26"/>
                <w:u w:val="single"/>
                <w:lang w:val="en-GB" w:bidi="ar-SA"/>
              </w:rPr>
            </w:pPr>
          </w:p>
        </w:tc>
        <w:tc>
          <w:tcPr>
            <w:tcW w:w="2249" w:type="dxa"/>
            <w:gridSpan w:val="3"/>
          </w:tcPr>
          <w:p w:rsidR="00766A5F" w:rsidRPr="00C211C0" w:rsidRDefault="00780F7D" w:rsidP="00766A5F">
            <w:pPr>
              <w:spacing w:after="0" w:line="240" w:lineRule="auto"/>
              <w:ind w:left="-108" w:right="-110"/>
              <w:jc w:val="center"/>
              <w:rPr>
                <w:rFonts w:eastAsia="MS Mincho"/>
                <w:sz w:val="26"/>
                <w:szCs w:val="26"/>
                <w:u w:val="single"/>
              </w:rPr>
            </w:pPr>
            <w:r>
              <w:rPr>
                <w:rFonts w:eastAsia="MS Mincho"/>
                <w:sz w:val="26"/>
                <w:szCs w:val="26"/>
                <w:u w:val="single"/>
              </w:rPr>
              <w:t>Separate</w:t>
            </w:r>
            <w:r w:rsidR="00766A5F" w:rsidRPr="00C211C0">
              <w:rPr>
                <w:rFonts w:eastAsia="MS Mincho"/>
                <w:sz w:val="26"/>
                <w:szCs w:val="26"/>
                <w:u w:val="single"/>
              </w:rPr>
              <w:t xml:space="preserve"> </w:t>
            </w:r>
          </w:p>
          <w:p w:rsidR="00766A5F" w:rsidRPr="00C211C0" w:rsidRDefault="00766A5F" w:rsidP="00766A5F">
            <w:pPr>
              <w:spacing w:after="0" w:line="240" w:lineRule="auto"/>
              <w:jc w:val="center"/>
              <w:rPr>
                <w:rFonts w:eastAsia="Times New Roman"/>
                <w:sz w:val="26"/>
                <w:szCs w:val="26"/>
                <w:u w:val="single"/>
                <w:lang w:val="en-GB" w:bidi="ar-SA"/>
              </w:rPr>
            </w:pPr>
            <w:r w:rsidRPr="00C211C0">
              <w:rPr>
                <w:rFonts w:eastAsia="MS Mincho"/>
                <w:sz w:val="26"/>
                <w:szCs w:val="26"/>
                <w:u w:val="single"/>
              </w:rPr>
              <w:t>financial statements</w:t>
            </w:r>
          </w:p>
        </w:tc>
      </w:tr>
      <w:tr w:rsidR="00F12EA3" w:rsidRPr="00D21AF6" w:rsidTr="00AC0692">
        <w:trPr>
          <w:cantSplit/>
          <w:tblHeader/>
          <w:jc w:val="right"/>
        </w:trPr>
        <w:tc>
          <w:tcPr>
            <w:tcW w:w="3326" w:type="dxa"/>
            <w:shd w:val="clear" w:color="auto" w:fill="auto"/>
          </w:tcPr>
          <w:p w:rsidR="00F12EA3" w:rsidRPr="00D21AF6" w:rsidRDefault="00F12EA3" w:rsidP="00876A69">
            <w:pPr>
              <w:spacing w:after="0" w:line="240" w:lineRule="auto"/>
              <w:ind w:left="-84"/>
              <w:jc w:val="thaiDistribute"/>
              <w:rPr>
                <w:rFonts w:eastAsia="MS Mincho"/>
                <w:sz w:val="26"/>
                <w:szCs w:val="26"/>
              </w:rPr>
            </w:pPr>
          </w:p>
        </w:tc>
        <w:tc>
          <w:tcPr>
            <w:tcW w:w="989" w:type="dxa"/>
            <w:shd w:val="clear" w:color="auto" w:fill="auto"/>
          </w:tcPr>
          <w:p w:rsidR="00F12EA3" w:rsidRPr="00C211C0" w:rsidRDefault="00557CEA" w:rsidP="00876A69">
            <w:pPr>
              <w:spacing w:after="0" w:line="240" w:lineRule="auto"/>
              <w:jc w:val="center"/>
              <w:rPr>
                <w:rFonts w:eastAsia="MS Mincho"/>
                <w:sz w:val="26"/>
                <w:szCs w:val="26"/>
                <w:u w:val="single"/>
              </w:rPr>
            </w:pPr>
            <w:r w:rsidRPr="00C211C0">
              <w:rPr>
                <w:sz w:val="26"/>
                <w:szCs w:val="26"/>
                <w:u w:val="single"/>
              </w:rPr>
              <w:t>Notes</w:t>
            </w:r>
          </w:p>
        </w:tc>
        <w:tc>
          <w:tcPr>
            <w:tcW w:w="991" w:type="dxa"/>
            <w:tcBorders>
              <w:top w:val="nil"/>
              <w:left w:val="nil"/>
              <w:bottom w:val="nil"/>
              <w:right w:val="nil"/>
            </w:tcBorders>
            <w:shd w:val="clear" w:color="auto" w:fill="auto"/>
          </w:tcPr>
          <w:p w:rsidR="00F12EA3" w:rsidRPr="00C211C0" w:rsidRDefault="00557CEA" w:rsidP="00876A69">
            <w:pPr>
              <w:spacing w:after="0" w:line="240" w:lineRule="auto"/>
              <w:jc w:val="center"/>
              <w:rPr>
                <w:rFonts w:eastAsia="MS Mincho"/>
                <w:sz w:val="26"/>
                <w:szCs w:val="26"/>
                <w:u w:val="single"/>
              </w:rPr>
            </w:pPr>
            <w:r w:rsidRPr="00C211C0">
              <w:rPr>
                <w:rFonts w:eastAsia="MS Mincho"/>
                <w:sz w:val="26"/>
                <w:szCs w:val="26"/>
                <w:u w:val="single"/>
              </w:rPr>
              <w:t>2024</w:t>
            </w:r>
          </w:p>
        </w:tc>
        <w:tc>
          <w:tcPr>
            <w:tcW w:w="270" w:type="dxa"/>
            <w:tcBorders>
              <w:top w:val="nil"/>
              <w:left w:val="nil"/>
              <w:bottom w:val="nil"/>
              <w:right w:val="nil"/>
            </w:tcBorders>
            <w:shd w:val="clear" w:color="auto" w:fill="auto"/>
          </w:tcPr>
          <w:p w:rsidR="00F12EA3" w:rsidRPr="00C211C0" w:rsidRDefault="00F12EA3" w:rsidP="00876A69">
            <w:pPr>
              <w:spacing w:after="0" w:line="240" w:lineRule="auto"/>
              <w:rPr>
                <w:rFonts w:eastAsia="MS Mincho"/>
                <w:sz w:val="26"/>
                <w:szCs w:val="26"/>
                <w:u w:val="single"/>
              </w:rPr>
            </w:pPr>
          </w:p>
        </w:tc>
        <w:tc>
          <w:tcPr>
            <w:tcW w:w="990" w:type="dxa"/>
            <w:tcBorders>
              <w:top w:val="nil"/>
              <w:left w:val="nil"/>
              <w:bottom w:val="nil"/>
              <w:right w:val="nil"/>
            </w:tcBorders>
            <w:shd w:val="clear" w:color="auto" w:fill="auto"/>
          </w:tcPr>
          <w:p w:rsidR="00F12EA3" w:rsidRPr="00C211C0" w:rsidRDefault="00557CEA" w:rsidP="00876A69">
            <w:pPr>
              <w:spacing w:after="0" w:line="240" w:lineRule="auto"/>
              <w:jc w:val="center"/>
              <w:rPr>
                <w:rFonts w:eastAsia="MS Mincho"/>
                <w:sz w:val="26"/>
                <w:szCs w:val="26"/>
                <w:u w:val="single"/>
              </w:rPr>
            </w:pPr>
            <w:r w:rsidRPr="00C211C0">
              <w:rPr>
                <w:rFonts w:eastAsia="MS Mincho"/>
                <w:sz w:val="26"/>
                <w:szCs w:val="26"/>
                <w:u w:val="single"/>
              </w:rPr>
              <w:t>2023</w:t>
            </w:r>
          </w:p>
        </w:tc>
        <w:tc>
          <w:tcPr>
            <w:tcW w:w="271" w:type="dxa"/>
            <w:tcBorders>
              <w:top w:val="nil"/>
              <w:left w:val="nil"/>
              <w:bottom w:val="nil"/>
              <w:right w:val="nil"/>
            </w:tcBorders>
            <w:shd w:val="clear" w:color="auto" w:fill="auto"/>
          </w:tcPr>
          <w:p w:rsidR="00F12EA3" w:rsidRPr="00C211C0" w:rsidRDefault="00F12EA3" w:rsidP="00876A69">
            <w:pPr>
              <w:spacing w:after="0" w:line="240" w:lineRule="auto"/>
              <w:rPr>
                <w:rFonts w:eastAsia="MS Mincho"/>
                <w:sz w:val="26"/>
                <w:szCs w:val="26"/>
                <w:u w:val="single"/>
              </w:rPr>
            </w:pPr>
          </w:p>
        </w:tc>
        <w:tc>
          <w:tcPr>
            <w:tcW w:w="989" w:type="dxa"/>
            <w:tcBorders>
              <w:top w:val="nil"/>
              <w:left w:val="nil"/>
              <w:bottom w:val="nil"/>
              <w:right w:val="nil"/>
            </w:tcBorders>
            <w:shd w:val="clear" w:color="auto" w:fill="auto"/>
          </w:tcPr>
          <w:p w:rsidR="00F12EA3" w:rsidRPr="00C211C0" w:rsidRDefault="00557CEA" w:rsidP="00876A69">
            <w:pPr>
              <w:spacing w:after="0" w:line="240" w:lineRule="auto"/>
              <w:jc w:val="center"/>
              <w:rPr>
                <w:rFonts w:eastAsia="MS Mincho"/>
                <w:sz w:val="26"/>
                <w:szCs w:val="26"/>
                <w:u w:val="single"/>
              </w:rPr>
            </w:pPr>
            <w:r w:rsidRPr="00C211C0">
              <w:rPr>
                <w:rFonts w:eastAsia="MS Mincho"/>
                <w:sz w:val="26"/>
                <w:szCs w:val="26"/>
                <w:u w:val="single"/>
              </w:rPr>
              <w:t>2024</w:t>
            </w:r>
          </w:p>
        </w:tc>
        <w:tc>
          <w:tcPr>
            <w:tcW w:w="270" w:type="dxa"/>
            <w:tcBorders>
              <w:top w:val="nil"/>
              <w:left w:val="nil"/>
              <w:bottom w:val="nil"/>
              <w:right w:val="nil"/>
            </w:tcBorders>
            <w:shd w:val="clear" w:color="auto" w:fill="auto"/>
          </w:tcPr>
          <w:p w:rsidR="00F12EA3" w:rsidRPr="00C211C0" w:rsidRDefault="00F12EA3" w:rsidP="00876A69">
            <w:pPr>
              <w:spacing w:after="0" w:line="240" w:lineRule="auto"/>
              <w:rPr>
                <w:rFonts w:eastAsia="MS Mincho"/>
                <w:sz w:val="26"/>
                <w:szCs w:val="26"/>
                <w:u w:val="single"/>
              </w:rPr>
            </w:pPr>
          </w:p>
        </w:tc>
        <w:tc>
          <w:tcPr>
            <w:tcW w:w="990" w:type="dxa"/>
            <w:tcBorders>
              <w:top w:val="nil"/>
              <w:left w:val="nil"/>
              <w:bottom w:val="nil"/>
              <w:right w:val="nil"/>
            </w:tcBorders>
            <w:shd w:val="clear" w:color="auto" w:fill="auto"/>
          </w:tcPr>
          <w:p w:rsidR="00F12EA3" w:rsidRPr="00C211C0" w:rsidRDefault="00557CEA" w:rsidP="00876A69">
            <w:pPr>
              <w:spacing w:after="0" w:line="240" w:lineRule="auto"/>
              <w:jc w:val="center"/>
              <w:rPr>
                <w:rFonts w:eastAsia="MS Mincho"/>
                <w:sz w:val="26"/>
                <w:szCs w:val="26"/>
                <w:u w:val="single"/>
              </w:rPr>
            </w:pPr>
            <w:r w:rsidRPr="00C211C0">
              <w:rPr>
                <w:rFonts w:eastAsia="MS Mincho"/>
                <w:sz w:val="26"/>
                <w:szCs w:val="26"/>
                <w:u w:val="single"/>
              </w:rPr>
              <w:t>2023</w:t>
            </w:r>
          </w:p>
        </w:tc>
      </w:tr>
      <w:tr w:rsidR="003459BA" w:rsidRPr="00D21AF6" w:rsidTr="00AC0692">
        <w:trPr>
          <w:cantSplit/>
          <w:jc w:val="right"/>
        </w:trPr>
        <w:tc>
          <w:tcPr>
            <w:tcW w:w="3326" w:type="dxa"/>
            <w:shd w:val="clear" w:color="auto" w:fill="auto"/>
          </w:tcPr>
          <w:p w:rsidR="003459BA" w:rsidRPr="00D21AF6" w:rsidRDefault="003459BA" w:rsidP="003459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both"/>
              <w:rPr>
                <w:rFonts w:ascii="Angsana New" w:hAnsi="Angsana New"/>
                <w:sz w:val="26"/>
                <w:szCs w:val="26"/>
                <w:lang w:eastAsia="ja-JP"/>
              </w:rPr>
            </w:pPr>
          </w:p>
        </w:tc>
        <w:tc>
          <w:tcPr>
            <w:tcW w:w="989" w:type="dxa"/>
            <w:shd w:val="clear" w:color="auto" w:fill="auto"/>
          </w:tcPr>
          <w:p w:rsidR="003459BA" w:rsidRPr="00D21AF6" w:rsidRDefault="003459BA" w:rsidP="003459BA">
            <w:pPr>
              <w:spacing w:after="0" w:line="240" w:lineRule="auto"/>
              <w:jc w:val="thaiDistribute"/>
              <w:rPr>
                <w:b/>
                <w:bCs/>
                <w:i/>
                <w:iCs/>
                <w:sz w:val="26"/>
                <w:szCs w:val="26"/>
                <w:lang w:eastAsia="ja-JP"/>
              </w:rPr>
            </w:pPr>
          </w:p>
        </w:tc>
        <w:tc>
          <w:tcPr>
            <w:tcW w:w="991" w:type="dxa"/>
            <w:shd w:val="clear" w:color="auto" w:fill="auto"/>
          </w:tcPr>
          <w:p w:rsidR="003459BA" w:rsidRPr="00D21AF6" w:rsidRDefault="003459BA" w:rsidP="003459BA">
            <w:pPr>
              <w:spacing w:after="0" w:line="240" w:lineRule="auto"/>
              <w:ind w:right="31"/>
              <w:jc w:val="center"/>
              <w:rPr>
                <w:rFonts w:eastAsia="Times New Roman"/>
                <w:sz w:val="26"/>
                <w:szCs w:val="26"/>
                <w:lang w:val="en-GB" w:bidi="ar-SA"/>
              </w:rPr>
            </w:pPr>
          </w:p>
        </w:tc>
        <w:tc>
          <w:tcPr>
            <w:tcW w:w="270" w:type="dxa"/>
            <w:shd w:val="clear" w:color="auto" w:fill="auto"/>
          </w:tcPr>
          <w:p w:rsidR="003459BA" w:rsidRPr="00D21AF6" w:rsidRDefault="003459BA" w:rsidP="003459BA">
            <w:pPr>
              <w:spacing w:after="0" w:line="240" w:lineRule="auto"/>
              <w:ind w:right="31"/>
              <w:jc w:val="center"/>
              <w:rPr>
                <w:rFonts w:eastAsia="Times New Roman"/>
                <w:sz w:val="26"/>
                <w:szCs w:val="26"/>
                <w:lang w:val="en-GB" w:bidi="ar-SA"/>
              </w:rPr>
            </w:pPr>
          </w:p>
        </w:tc>
        <w:tc>
          <w:tcPr>
            <w:tcW w:w="990" w:type="dxa"/>
            <w:shd w:val="clear" w:color="auto" w:fill="auto"/>
          </w:tcPr>
          <w:p w:rsidR="003459BA" w:rsidRPr="00D21AF6" w:rsidRDefault="003459BA" w:rsidP="003459BA">
            <w:pPr>
              <w:spacing w:after="0" w:line="240" w:lineRule="auto"/>
              <w:ind w:right="31"/>
              <w:jc w:val="center"/>
              <w:rPr>
                <w:rFonts w:eastAsia="Times New Roman"/>
                <w:sz w:val="26"/>
                <w:szCs w:val="26"/>
                <w:lang w:val="en-GB" w:bidi="ar-SA"/>
              </w:rPr>
            </w:pPr>
          </w:p>
        </w:tc>
        <w:tc>
          <w:tcPr>
            <w:tcW w:w="271" w:type="dxa"/>
            <w:shd w:val="clear" w:color="auto" w:fill="auto"/>
          </w:tcPr>
          <w:p w:rsidR="003459BA" w:rsidRPr="00D21AF6" w:rsidRDefault="003459BA" w:rsidP="003459BA">
            <w:pPr>
              <w:spacing w:after="0" w:line="240" w:lineRule="auto"/>
              <w:jc w:val="right"/>
              <w:rPr>
                <w:rFonts w:eastAsia="Times New Roman"/>
                <w:sz w:val="26"/>
                <w:szCs w:val="26"/>
                <w:lang w:val="en-GB" w:bidi="ar-SA"/>
              </w:rPr>
            </w:pPr>
          </w:p>
        </w:tc>
        <w:tc>
          <w:tcPr>
            <w:tcW w:w="989" w:type="dxa"/>
            <w:shd w:val="clear" w:color="auto" w:fill="auto"/>
          </w:tcPr>
          <w:p w:rsidR="003459BA" w:rsidRPr="00D21AF6" w:rsidRDefault="003459BA" w:rsidP="00B940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
              </w:tabs>
              <w:spacing w:after="0" w:line="240" w:lineRule="auto"/>
              <w:ind w:left="-108" w:right="29"/>
              <w:jc w:val="right"/>
              <w:rPr>
                <w:rFonts w:ascii="Angsana New" w:hAnsi="Angsana New"/>
                <w:sz w:val="26"/>
                <w:szCs w:val="26"/>
              </w:rPr>
            </w:pPr>
          </w:p>
        </w:tc>
        <w:tc>
          <w:tcPr>
            <w:tcW w:w="270" w:type="dxa"/>
            <w:shd w:val="clear" w:color="auto" w:fill="auto"/>
          </w:tcPr>
          <w:p w:rsidR="003459BA" w:rsidRPr="00D21AF6" w:rsidRDefault="003459BA" w:rsidP="003459BA">
            <w:pPr>
              <w:tabs>
                <w:tab w:val="decimal" w:pos="765"/>
              </w:tabs>
              <w:spacing w:after="0" w:line="240" w:lineRule="auto"/>
              <w:rPr>
                <w:rFonts w:eastAsia="Times New Roman"/>
                <w:sz w:val="26"/>
                <w:szCs w:val="26"/>
                <w:lang w:val="en-GB" w:bidi="ar-SA"/>
              </w:rPr>
            </w:pPr>
          </w:p>
        </w:tc>
        <w:tc>
          <w:tcPr>
            <w:tcW w:w="990" w:type="dxa"/>
            <w:shd w:val="clear" w:color="auto" w:fill="auto"/>
          </w:tcPr>
          <w:p w:rsidR="003459BA" w:rsidRPr="00D21AF6" w:rsidRDefault="003459BA" w:rsidP="003459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line="240" w:lineRule="auto"/>
              <w:ind w:left="-108" w:right="-131"/>
              <w:jc w:val="both"/>
              <w:rPr>
                <w:rFonts w:ascii="Angsana New" w:hAnsi="Angsana New"/>
                <w:sz w:val="26"/>
                <w:szCs w:val="26"/>
              </w:rPr>
            </w:pPr>
          </w:p>
        </w:tc>
      </w:tr>
      <w:tr w:rsidR="003459BA" w:rsidRPr="00D21AF6" w:rsidTr="00AC0692">
        <w:trPr>
          <w:cantSplit/>
          <w:jc w:val="right"/>
        </w:trPr>
        <w:tc>
          <w:tcPr>
            <w:tcW w:w="3326" w:type="dxa"/>
            <w:shd w:val="clear" w:color="auto" w:fill="auto"/>
          </w:tcPr>
          <w:p w:rsidR="003459BA" w:rsidRPr="00D21AF6" w:rsidRDefault="003459BA" w:rsidP="003459BA">
            <w:pPr>
              <w:spacing w:after="0" w:line="240" w:lineRule="auto"/>
              <w:jc w:val="thaiDistribute"/>
              <w:rPr>
                <w:sz w:val="26"/>
                <w:szCs w:val="26"/>
              </w:rPr>
            </w:pPr>
            <w:r w:rsidRPr="00D21AF6">
              <w:rPr>
                <w:rFonts w:eastAsia="MS Mincho"/>
                <w:sz w:val="26"/>
                <w:szCs w:val="26"/>
              </w:rPr>
              <w:t>At 1 January</w:t>
            </w:r>
          </w:p>
        </w:tc>
        <w:tc>
          <w:tcPr>
            <w:tcW w:w="989" w:type="dxa"/>
            <w:shd w:val="clear" w:color="auto" w:fill="auto"/>
          </w:tcPr>
          <w:p w:rsidR="003459BA" w:rsidRPr="00D21AF6" w:rsidRDefault="003459BA" w:rsidP="003459BA">
            <w:pPr>
              <w:spacing w:after="0" w:line="240" w:lineRule="auto"/>
              <w:jc w:val="thaiDistribute"/>
              <w:rPr>
                <w:sz w:val="26"/>
                <w:szCs w:val="26"/>
              </w:rPr>
            </w:pPr>
          </w:p>
        </w:tc>
        <w:tc>
          <w:tcPr>
            <w:tcW w:w="991" w:type="dxa"/>
            <w:shd w:val="clear" w:color="auto" w:fill="auto"/>
          </w:tcPr>
          <w:p w:rsidR="003459BA" w:rsidRPr="00D21AF6" w:rsidRDefault="003459BA" w:rsidP="003459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after="0" w:line="240" w:lineRule="auto"/>
              <w:ind w:left="-108" w:right="-131"/>
              <w:jc w:val="both"/>
              <w:rPr>
                <w:rFonts w:ascii="Angsana New" w:eastAsia="Times New Roman" w:hAnsi="Angsana New"/>
                <w:sz w:val="26"/>
                <w:szCs w:val="26"/>
                <w:lang w:val="en-GB" w:bidi="ar-SA"/>
              </w:rPr>
            </w:pPr>
            <w:r w:rsidRPr="00D21AF6">
              <w:rPr>
                <w:rFonts w:ascii="Angsana New" w:eastAsia="Times New Roman" w:hAnsi="Angsana New"/>
                <w:sz w:val="26"/>
                <w:szCs w:val="26"/>
              </w:rPr>
              <w:t>-</w:t>
            </w:r>
          </w:p>
        </w:tc>
        <w:tc>
          <w:tcPr>
            <w:tcW w:w="270" w:type="dxa"/>
            <w:shd w:val="clear" w:color="auto" w:fill="auto"/>
          </w:tcPr>
          <w:p w:rsidR="003459BA" w:rsidRPr="00D21AF6" w:rsidRDefault="003459BA" w:rsidP="003459BA">
            <w:pPr>
              <w:spacing w:after="0" w:line="240" w:lineRule="auto"/>
              <w:ind w:right="31"/>
              <w:jc w:val="center"/>
              <w:rPr>
                <w:rFonts w:eastAsia="Times New Roman"/>
                <w:sz w:val="26"/>
                <w:szCs w:val="26"/>
                <w:lang w:val="en-GB" w:bidi="ar-SA"/>
              </w:rPr>
            </w:pPr>
          </w:p>
        </w:tc>
        <w:tc>
          <w:tcPr>
            <w:tcW w:w="990" w:type="dxa"/>
            <w:shd w:val="clear" w:color="auto" w:fill="auto"/>
          </w:tcPr>
          <w:p w:rsidR="003459BA" w:rsidRPr="00D21AF6" w:rsidRDefault="003459BA" w:rsidP="003459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after="0" w:line="240" w:lineRule="auto"/>
              <w:ind w:left="-108" w:right="-131"/>
              <w:jc w:val="both"/>
              <w:rPr>
                <w:rFonts w:ascii="Angsana New" w:eastAsia="Times New Roman" w:hAnsi="Angsana New"/>
                <w:sz w:val="26"/>
                <w:szCs w:val="26"/>
                <w:lang w:val="en-GB" w:bidi="ar-SA"/>
              </w:rPr>
            </w:pPr>
            <w:r w:rsidRPr="00D21AF6">
              <w:rPr>
                <w:rFonts w:ascii="Angsana New" w:eastAsia="Times New Roman" w:hAnsi="Angsana New"/>
                <w:sz w:val="26"/>
                <w:szCs w:val="26"/>
              </w:rPr>
              <w:t>-</w:t>
            </w:r>
          </w:p>
        </w:tc>
        <w:tc>
          <w:tcPr>
            <w:tcW w:w="271" w:type="dxa"/>
            <w:shd w:val="clear" w:color="auto" w:fill="auto"/>
          </w:tcPr>
          <w:p w:rsidR="003459BA" w:rsidRPr="00D21AF6" w:rsidRDefault="003459BA" w:rsidP="003459BA">
            <w:pPr>
              <w:spacing w:after="0" w:line="240" w:lineRule="auto"/>
              <w:jc w:val="right"/>
              <w:rPr>
                <w:rFonts w:eastAsia="Times New Roman"/>
                <w:sz w:val="26"/>
                <w:szCs w:val="26"/>
                <w:lang w:val="en-GB" w:bidi="ar-SA"/>
              </w:rPr>
            </w:pPr>
          </w:p>
        </w:tc>
        <w:tc>
          <w:tcPr>
            <w:tcW w:w="989" w:type="dxa"/>
            <w:shd w:val="clear" w:color="auto" w:fill="auto"/>
          </w:tcPr>
          <w:p w:rsidR="003459BA" w:rsidRPr="00D21AF6" w:rsidRDefault="003459BA" w:rsidP="00B940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
              </w:tabs>
              <w:spacing w:after="0" w:line="240" w:lineRule="auto"/>
              <w:ind w:left="-108" w:right="29"/>
              <w:jc w:val="right"/>
              <w:rPr>
                <w:rFonts w:ascii="Angsana New" w:hAnsi="Angsana New"/>
                <w:sz w:val="26"/>
                <w:szCs w:val="26"/>
              </w:rPr>
            </w:pPr>
            <w:r w:rsidRPr="00D21AF6">
              <w:rPr>
                <w:rFonts w:ascii="Angsana New" w:hAnsi="Angsana New"/>
                <w:sz w:val="26"/>
                <w:szCs w:val="26"/>
              </w:rPr>
              <w:t>363,900</w:t>
            </w:r>
          </w:p>
        </w:tc>
        <w:tc>
          <w:tcPr>
            <w:tcW w:w="270" w:type="dxa"/>
            <w:shd w:val="clear" w:color="auto" w:fill="auto"/>
          </w:tcPr>
          <w:p w:rsidR="003459BA" w:rsidRPr="00D21AF6" w:rsidRDefault="003459BA" w:rsidP="003459BA">
            <w:pPr>
              <w:tabs>
                <w:tab w:val="decimal" w:pos="765"/>
              </w:tabs>
              <w:spacing w:after="0" w:line="240" w:lineRule="auto"/>
              <w:rPr>
                <w:rFonts w:eastAsia="Times New Roman"/>
                <w:sz w:val="26"/>
                <w:szCs w:val="26"/>
                <w:lang w:val="en-GB" w:bidi="ar-SA"/>
              </w:rPr>
            </w:pPr>
          </w:p>
        </w:tc>
        <w:tc>
          <w:tcPr>
            <w:tcW w:w="990" w:type="dxa"/>
            <w:shd w:val="clear" w:color="auto" w:fill="auto"/>
          </w:tcPr>
          <w:p w:rsidR="003459BA" w:rsidRPr="00D21AF6" w:rsidRDefault="003459BA" w:rsidP="00B940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
              </w:tabs>
              <w:spacing w:after="0" w:line="240" w:lineRule="auto"/>
              <w:ind w:left="-108" w:right="51"/>
              <w:jc w:val="right"/>
              <w:rPr>
                <w:rFonts w:ascii="Angsana New" w:eastAsia="Times New Roman" w:hAnsi="Angsana New"/>
                <w:sz w:val="26"/>
                <w:szCs w:val="26"/>
                <w:lang w:val="en-GB" w:bidi="ar-SA"/>
              </w:rPr>
            </w:pPr>
            <w:r w:rsidRPr="00D21AF6">
              <w:rPr>
                <w:rFonts w:ascii="Angsana New" w:eastAsia="Times New Roman" w:hAnsi="Angsana New"/>
                <w:sz w:val="26"/>
                <w:szCs w:val="26"/>
                <w:lang w:val="en-GB" w:bidi="ar-SA"/>
              </w:rPr>
              <w:t>242,000</w:t>
            </w:r>
          </w:p>
        </w:tc>
      </w:tr>
      <w:tr w:rsidR="003459BA" w:rsidRPr="00D21AF6" w:rsidTr="00AC0692">
        <w:trPr>
          <w:cantSplit/>
          <w:jc w:val="right"/>
        </w:trPr>
        <w:tc>
          <w:tcPr>
            <w:tcW w:w="3326" w:type="dxa"/>
          </w:tcPr>
          <w:p w:rsidR="003459BA" w:rsidRPr="00D21AF6" w:rsidRDefault="003459BA" w:rsidP="003459BA">
            <w:pPr>
              <w:spacing w:after="0" w:line="240" w:lineRule="auto"/>
              <w:jc w:val="thaiDistribute"/>
              <w:rPr>
                <w:rFonts w:eastAsia="MS Mincho"/>
                <w:sz w:val="26"/>
                <w:szCs w:val="26"/>
                <w:cs/>
                <w:lang w:val="en-GB"/>
              </w:rPr>
            </w:pPr>
            <w:r w:rsidRPr="00D21AF6">
              <w:rPr>
                <w:sz w:val="26"/>
                <w:szCs w:val="26"/>
              </w:rPr>
              <w:t>Increase from entire business transfer</w:t>
            </w:r>
          </w:p>
        </w:tc>
        <w:tc>
          <w:tcPr>
            <w:tcW w:w="989" w:type="dxa"/>
            <w:shd w:val="clear" w:color="auto" w:fill="auto"/>
          </w:tcPr>
          <w:p w:rsidR="003459BA" w:rsidRPr="00D21AF6" w:rsidRDefault="003459BA" w:rsidP="003459BA">
            <w:pPr>
              <w:spacing w:after="0" w:line="240" w:lineRule="auto"/>
              <w:jc w:val="center"/>
              <w:rPr>
                <w:sz w:val="26"/>
                <w:szCs w:val="26"/>
              </w:rPr>
            </w:pPr>
            <w:r w:rsidRPr="00D21AF6">
              <w:rPr>
                <w:rFonts w:hint="cs"/>
                <w:sz w:val="26"/>
                <w:szCs w:val="26"/>
                <w:cs/>
              </w:rPr>
              <w:t>7</w:t>
            </w:r>
          </w:p>
        </w:tc>
        <w:tc>
          <w:tcPr>
            <w:tcW w:w="991" w:type="dxa"/>
            <w:shd w:val="clear" w:color="auto" w:fill="auto"/>
          </w:tcPr>
          <w:p w:rsidR="003459BA" w:rsidRPr="00D21AF6" w:rsidRDefault="003459BA" w:rsidP="00F57C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after="0" w:line="240" w:lineRule="auto"/>
              <w:ind w:left="-108" w:right="-131"/>
              <w:jc w:val="both"/>
              <w:rPr>
                <w:rFonts w:ascii="Angsana New" w:eastAsia="Times New Roman" w:hAnsi="Angsana New"/>
                <w:sz w:val="26"/>
                <w:szCs w:val="26"/>
                <w:lang w:val="en-GB" w:bidi="ar-SA"/>
              </w:rPr>
            </w:pPr>
            <w:r w:rsidRPr="00D21AF6">
              <w:rPr>
                <w:rFonts w:ascii="Angsana New" w:eastAsia="Times New Roman" w:hAnsi="Angsana New"/>
                <w:sz w:val="26"/>
                <w:szCs w:val="26"/>
              </w:rPr>
              <w:t>-</w:t>
            </w:r>
          </w:p>
        </w:tc>
        <w:tc>
          <w:tcPr>
            <w:tcW w:w="270" w:type="dxa"/>
            <w:shd w:val="clear" w:color="auto" w:fill="auto"/>
          </w:tcPr>
          <w:p w:rsidR="003459BA" w:rsidRPr="00D21AF6" w:rsidRDefault="003459BA" w:rsidP="003459BA">
            <w:pPr>
              <w:spacing w:after="0" w:line="240" w:lineRule="auto"/>
              <w:ind w:right="31"/>
              <w:jc w:val="center"/>
              <w:rPr>
                <w:rFonts w:eastAsia="Times New Roman"/>
                <w:sz w:val="26"/>
                <w:szCs w:val="26"/>
                <w:lang w:val="en-GB" w:bidi="ar-SA"/>
              </w:rPr>
            </w:pPr>
          </w:p>
        </w:tc>
        <w:tc>
          <w:tcPr>
            <w:tcW w:w="990" w:type="dxa"/>
            <w:shd w:val="clear" w:color="auto" w:fill="auto"/>
          </w:tcPr>
          <w:p w:rsidR="003459BA" w:rsidRPr="00D21AF6" w:rsidRDefault="003459BA" w:rsidP="003459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after="0" w:line="240" w:lineRule="auto"/>
              <w:ind w:left="-108" w:right="-131"/>
              <w:jc w:val="both"/>
              <w:rPr>
                <w:rFonts w:ascii="Angsana New" w:eastAsia="Times New Roman" w:hAnsi="Angsana New"/>
                <w:sz w:val="26"/>
                <w:szCs w:val="26"/>
                <w:lang w:val="en-GB" w:bidi="ar-SA"/>
              </w:rPr>
            </w:pPr>
            <w:r w:rsidRPr="00D21AF6">
              <w:rPr>
                <w:rFonts w:ascii="Angsana New" w:eastAsia="Times New Roman" w:hAnsi="Angsana New"/>
                <w:sz w:val="26"/>
                <w:szCs w:val="26"/>
              </w:rPr>
              <w:t>-</w:t>
            </w:r>
          </w:p>
        </w:tc>
        <w:tc>
          <w:tcPr>
            <w:tcW w:w="271" w:type="dxa"/>
            <w:shd w:val="clear" w:color="auto" w:fill="auto"/>
          </w:tcPr>
          <w:p w:rsidR="003459BA" w:rsidRPr="00D21AF6" w:rsidRDefault="003459BA" w:rsidP="003459BA">
            <w:pPr>
              <w:spacing w:after="0" w:line="240" w:lineRule="auto"/>
              <w:jc w:val="right"/>
              <w:rPr>
                <w:rFonts w:eastAsia="Times New Roman"/>
                <w:sz w:val="26"/>
                <w:szCs w:val="26"/>
                <w:lang w:val="en-GB" w:bidi="ar-SA"/>
              </w:rPr>
            </w:pPr>
          </w:p>
        </w:tc>
        <w:tc>
          <w:tcPr>
            <w:tcW w:w="989" w:type="dxa"/>
            <w:shd w:val="clear" w:color="auto" w:fill="auto"/>
          </w:tcPr>
          <w:p w:rsidR="003459BA" w:rsidRPr="00D21AF6" w:rsidRDefault="003459BA" w:rsidP="00B940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
              </w:tabs>
              <w:spacing w:after="0" w:line="240" w:lineRule="auto"/>
              <w:ind w:left="-108" w:right="29"/>
              <w:jc w:val="right"/>
              <w:rPr>
                <w:rFonts w:ascii="Angsana New" w:hAnsi="Angsana New"/>
                <w:sz w:val="26"/>
                <w:szCs w:val="26"/>
              </w:rPr>
            </w:pPr>
            <w:r w:rsidRPr="00D21AF6">
              <w:rPr>
                <w:rFonts w:ascii="Angsana New" w:hAnsi="Angsana New" w:hint="cs"/>
                <w:sz w:val="26"/>
                <w:szCs w:val="26"/>
              </w:rPr>
              <w:t>-</w:t>
            </w:r>
          </w:p>
        </w:tc>
        <w:tc>
          <w:tcPr>
            <w:tcW w:w="270" w:type="dxa"/>
            <w:shd w:val="clear" w:color="auto" w:fill="auto"/>
          </w:tcPr>
          <w:p w:rsidR="003459BA" w:rsidRPr="00D21AF6" w:rsidRDefault="003459BA" w:rsidP="003459BA">
            <w:pPr>
              <w:tabs>
                <w:tab w:val="decimal" w:pos="765"/>
              </w:tabs>
              <w:spacing w:after="0" w:line="240" w:lineRule="auto"/>
              <w:rPr>
                <w:rFonts w:eastAsia="Times New Roman"/>
                <w:sz w:val="26"/>
                <w:szCs w:val="26"/>
                <w:lang w:val="en-GB" w:bidi="ar-SA"/>
              </w:rPr>
            </w:pPr>
          </w:p>
        </w:tc>
        <w:tc>
          <w:tcPr>
            <w:tcW w:w="990" w:type="dxa"/>
            <w:shd w:val="clear" w:color="auto" w:fill="auto"/>
          </w:tcPr>
          <w:p w:rsidR="003459BA" w:rsidRPr="00D21AF6" w:rsidRDefault="003459BA" w:rsidP="00B940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
              </w:tabs>
              <w:spacing w:after="0" w:line="240" w:lineRule="auto"/>
              <w:ind w:left="-108" w:right="51"/>
              <w:jc w:val="right"/>
              <w:rPr>
                <w:rFonts w:ascii="Angsana New" w:eastAsia="Times New Roman" w:hAnsi="Angsana New"/>
                <w:sz w:val="26"/>
                <w:szCs w:val="26"/>
                <w:lang w:val="en-GB" w:bidi="ar-SA"/>
              </w:rPr>
            </w:pPr>
            <w:r w:rsidRPr="00D21AF6">
              <w:rPr>
                <w:rFonts w:ascii="Angsana New" w:eastAsia="Times New Roman" w:hAnsi="Angsana New"/>
                <w:sz w:val="26"/>
                <w:szCs w:val="26"/>
                <w:lang w:val="en-GB" w:bidi="ar-SA"/>
              </w:rPr>
              <w:t>106,650</w:t>
            </w:r>
          </w:p>
        </w:tc>
      </w:tr>
      <w:tr w:rsidR="003459BA" w:rsidRPr="00D21AF6" w:rsidTr="00AC0692">
        <w:trPr>
          <w:cantSplit/>
          <w:jc w:val="right"/>
        </w:trPr>
        <w:tc>
          <w:tcPr>
            <w:tcW w:w="3326" w:type="dxa"/>
          </w:tcPr>
          <w:p w:rsidR="003459BA" w:rsidRPr="00D21AF6" w:rsidRDefault="003459BA" w:rsidP="003459BA">
            <w:pPr>
              <w:spacing w:after="0" w:line="240" w:lineRule="auto"/>
              <w:jc w:val="thaiDistribute"/>
              <w:rPr>
                <w:sz w:val="26"/>
                <w:szCs w:val="26"/>
                <w:cs/>
              </w:rPr>
            </w:pPr>
            <w:r w:rsidRPr="00D21AF6">
              <w:rPr>
                <w:sz w:val="26"/>
                <w:szCs w:val="26"/>
              </w:rPr>
              <w:t>Increase</w:t>
            </w:r>
          </w:p>
        </w:tc>
        <w:tc>
          <w:tcPr>
            <w:tcW w:w="989" w:type="dxa"/>
            <w:shd w:val="clear" w:color="auto" w:fill="auto"/>
          </w:tcPr>
          <w:p w:rsidR="003459BA" w:rsidRPr="00D21AF6" w:rsidRDefault="003459BA" w:rsidP="003459BA">
            <w:pPr>
              <w:spacing w:after="0" w:line="240" w:lineRule="auto"/>
              <w:jc w:val="thaiDistribute"/>
              <w:rPr>
                <w:sz w:val="26"/>
                <w:szCs w:val="26"/>
                <w:cs/>
              </w:rPr>
            </w:pPr>
          </w:p>
        </w:tc>
        <w:tc>
          <w:tcPr>
            <w:tcW w:w="991" w:type="dxa"/>
            <w:tcBorders>
              <w:bottom w:val="single" w:sz="4" w:space="0" w:color="auto"/>
            </w:tcBorders>
            <w:shd w:val="clear" w:color="auto" w:fill="auto"/>
          </w:tcPr>
          <w:p w:rsidR="003459BA" w:rsidRPr="00D21AF6" w:rsidRDefault="003459BA" w:rsidP="003459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after="0" w:line="240" w:lineRule="auto"/>
              <w:ind w:left="-108" w:right="-131"/>
              <w:jc w:val="both"/>
              <w:rPr>
                <w:rFonts w:ascii="Angsana New" w:eastAsia="Times New Roman" w:hAnsi="Angsana New"/>
                <w:sz w:val="26"/>
                <w:szCs w:val="26"/>
                <w:lang w:val="en-GB" w:bidi="ar-SA"/>
              </w:rPr>
            </w:pPr>
            <w:r w:rsidRPr="00D21AF6">
              <w:rPr>
                <w:rFonts w:ascii="Angsana New" w:eastAsia="Times New Roman" w:hAnsi="Angsana New"/>
                <w:sz w:val="26"/>
                <w:szCs w:val="26"/>
              </w:rPr>
              <w:t>-</w:t>
            </w:r>
          </w:p>
        </w:tc>
        <w:tc>
          <w:tcPr>
            <w:tcW w:w="270" w:type="dxa"/>
            <w:shd w:val="clear" w:color="auto" w:fill="auto"/>
          </w:tcPr>
          <w:p w:rsidR="003459BA" w:rsidRPr="00D21AF6" w:rsidRDefault="003459BA" w:rsidP="003459BA">
            <w:pPr>
              <w:spacing w:after="0" w:line="240" w:lineRule="auto"/>
              <w:ind w:right="31"/>
              <w:jc w:val="center"/>
              <w:rPr>
                <w:rFonts w:eastAsia="Times New Roman"/>
                <w:sz w:val="26"/>
                <w:szCs w:val="26"/>
                <w:lang w:val="en-GB" w:bidi="ar-SA"/>
              </w:rPr>
            </w:pPr>
          </w:p>
        </w:tc>
        <w:tc>
          <w:tcPr>
            <w:tcW w:w="990" w:type="dxa"/>
            <w:tcBorders>
              <w:bottom w:val="single" w:sz="4" w:space="0" w:color="auto"/>
            </w:tcBorders>
            <w:shd w:val="clear" w:color="auto" w:fill="auto"/>
          </w:tcPr>
          <w:p w:rsidR="003459BA" w:rsidRPr="00D21AF6" w:rsidRDefault="003459BA" w:rsidP="003459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after="0" w:line="240" w:lineRule="auto"/>
              <w:ind w:left="-108" w:right="-131"/>
              <w:jc w:val="both"/>
              <w:rPr>
                <w:rFonts w:ascii="Angsana New" w:eastAsia="Times New Roman" w:hAnsi="Angsana New"/>
                <w:sz w:val="26"/>
                <w:szCs w:val="26"/>
                <w:lang w:val="en-GB" w:bidi="ar-SA"/>
              </w:rPr>
            </w:pPr>
            <w:r w:rsidRPr="00D21AF6">
              <w:rPr>
                <w:rFonts w:ascii="Angsana New" w:eastAsia="Times New Roman" w:hAnsi="Angsana New"/>
                <w:sz w:val="26"/>
                <w:szCs w:val="26"/>
              </w:rPr>
              <w:t>-</w:t>
            </w:r>
          </w:p>
        </w:tc>
        <w:tc>
          <w:tcPr>
            <w:tcW w:w="271" w:type="dxa"/>
            <w:shd w:val="clear" w:color="auto" w:fill="auto"/>
          </w:tcPr>
          <w:p w:rsidR="003459BA" w:rsidRPr="00D21AF6" w:rsidRDefault="003459BA" w:rsidP="003459BA">
            <w:pPr>
              <w:spacing w:after="0" w:line="240" w:lineRule="auto"/>
              <w:jc w:val="right"/>
              <w:rPr>
                <w:rFonts w:eastAsia="Times New Roman"/>
                <w:sz w:val="26"/>
                <w:szCs w:val="26"/>
                <w:lang w:val="en-GB" w:bidi="ar-SA"/>
              </w:rPr>
            </w:pPr>
          </w:p>
        </w:tc>
        <w:tc>
          <w:tcPr>
            <w:tcW w:w="989" w:type="dxa"/>
            <w:tcBorders>
              <w:bottom w:val="single" w:sz="4" w:space="0" w:color="auto"/>
            </w:tcBorders>
            <w:shd w:val="clear" w:color="auto" w:fill="auto"/>
          </w:tcPr>
          <w:p w:rsidR="003459BA" w:rsidRPr="00D21AF6" w:rsidRDefault="003459BA" w:rsidP="00B940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
              </w:tabs>
              <w:spacing w:after="0" w:line="240" w:lineRule="auto"/>
              <w:ind w:left="-108" w:right="29"/>
              <w:jc w:val="right"/>
              <w:rPr>
                <w:rFonts w:ascii="Angsana New" w:hAnsi="Angsana New"/>
                <w:sz w:val="26"/>
                <w:szCs w:val="26"/>
              </w:rPr>
            </w:pPr>
            <w:r w:rsidRPr="00D21AF6">
              <w:rPr>
                <w:rFonts w:ascii="Angsana New" w:hAnsi="Angsana New" w:hint="cs"/>
                <w:sz w:val="26"/>
                <w:szCs w:val="26"/>
              </w:rPr>
              <w:t>-</w:t>
            </w:r>
          </w:p>
        </w:tc>
        <w:tc>
          <w:tcPr>
            <w:tcW w:w="270" w:type="dxa"/>
            <w:shd w:val="clear" w:color="auto" w:fill="auto"/>
          </w:tcPr>
          <w:p w:rsidR="003459BA" w:rsidRPr="00D21AF6" w:rsidRDefault="003459BA" w:rsidP="003459BA">
            <w:pPr>
              <w:tabs>
                <w:tab w:val="decimal" w:pos="765"/>
              </w:tabs>
              <w:spacing w:after="0" w:line="240" w:lineRule="auto"/>
              <w:rPr>
                <w:rFonts w:eastAsia="Times New Roman"/>
                <w:sz w:val="26"/>
                <w:szCs w:val="26"/>
                <w:lang w:val="en-GB" w:bidi="ar-SA"/>
              </w:rPr>
            </w:pPr>
          </w:p>
        </w:tc>
        <w:tc>
          <w:tcPr>
            <w:tcW w:w="990" w:type="dxa"/>
            <w:tcBorders>
              <w:bottom w:val="single" w:sz="4" w:space="0" w:color="auto"/>
            </w:tcBorders>
            <w:shd w:val="clear" w:color="auto" w:fill="auto"/>
          </w:tcPr>
          <w:p w:rsidR="003459BA" w:rsidRPr="00D21AF6" w:rsidRDefault="003459BA" w:rsidP="00B940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
              </w:tabs>
              <w:spacing w:after="0" w:line="240" w:lineRule="auto"/>
              <w:ind w:left="-108" w:right="51"/>
              <w:jc w:val="right"/>
              <w:rPr>
                <w:rFonts w:ascii="Angsana New" w:eastAsia="Times New Roman" w:hAnsi="Angsana New"/>
                <w:sz w:val="26"/>
                <w:szCs w:val="26"/>
                <w:lang w:val="en-GB" w:bidi="ar-SA"/>
              </w:rPr>
            </w:pPr>
            <w:r w:rsidRPr="00D21AF6">
              <w:rPr>
                <w:rFonts w:ascii="Angsana New" w:eastAsia="Times New Roman" w:hAnsi="Angsana New"/>
                <w:sz w:val="26"/>
                <w:szCs w:val="26"/>
                <w:lang w:val="en-GB" w:bidi="ar-SA"/>
              </w:rPr>
              <w:t>15,250</w:t>
            </w:r>
          </w:p>
        </w:tc>
      </w:tr>
      <w:tr w:rsidR="003459BA" w:rsidRPr="00D21AF6" w:rsidTr="00AC0692">
        <w:trPr>
          <w:cantSplit/>
          <w:jc w:val="right"/>
        </w:trPr>
        <w:tc>
          <w:tcPr>
            <w:tcW w:w="3326" w:type="dxa"/>
          </w:tcPr>
          <w:p w:rsidR="003459BA" w:rsidRPr="00D21AF6" w:rsidRDefault="003459BA" w:rsidP="003459BA">
            <w:pPr>
              <w:spacing w:after="0" w:line="240" w:lineRule="auto"/>
              <w:jc w:val="thaiDistribute"/>
              <w:rPr>
                <w:sz w:val="26"/>
                <w:szCs w:val="26"/>
                <w:cs/>
              </w:rPr>
            </w:pPr>
            <w:r w:rsidRPr="00D21AF6">
              <w:rPr>
                <w:sz w:val="26"/>
                <w:szCs w:val="26"/>
              </w:rPr>
              <w:t>At 31 December</w:t>
            </w:r>
          </w:p>
        </w:tc>
        <w:tc>
          <w:tcPr>
            <w:tcW w:w="989" w:type="dxa"/>
            <w:shd w:val="clear" w:color="auto" w:fill="auto"/>
          </w:tcPr>
          <w:p w:rsidR="003459BA" w:rsidRPr="00D21AF6" w:rsidRDefault="003459BA" w:rsidP="003459BA">
            <w:pPr>
              <w:spacing w:after="0" w:line="240" w:lineRule="auto"/>
              <w:jc w:val="thaiDistribute"/>
              <w:rPr>
                <w:sz w:val="26"/>
                <w:szCs w:val="26"/>
              </w:rPr>
            </w:pPr>
          </w:p>
        </w:tc>
        <w:tc>
          <w:tcPr>
            <w:tcW w:w="991" w:type="dxa"/>
            <w:tcBorders>
              <w:top w:val="single" w:sz="4" w:space="0" w:color="auto"/>
              <w:bottom w:val="double" w:sz="4" w:space="0" w:color="auto"/>
            </w:tcBorders>
            <w:shd w:val="clear" w:color="auto" w:fill="auto"/>
          </w:tcPr>
          <w:p w:rsidR="003459BA" w:rsidRPr="00D21AF6" w:rsidRDefault="003459BA" w:rsidP="003459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after="0" w:line="240" w:lineRule="auto"/>
              <w:ind w:left="-108" w:right="-131"/>
              <w:jc w:val="both"/>
              <w:rPr>
                <w:rFonts w:ascii="Angsana New" w:eastAsia="MS Mincho" w:hAnsi="Angsana New"/>
                <w:sz w:val="26"/>
                <w:szCs w:val="26"/>
              </w:rPr>
            </w:pPr>
            <w:r w:rsidRPr="00D21AF6">
              <w:rPr>
                <w:rFonts w:ascii="Angsana New" w:eastAsia="MS Mincho" w:hAnsi="Angsana New"/>
                <w:sz w:val="26"/>
                <w:szCs w:val="26"/>
              </w:rPr>
              <w:t>-</w:t>
            </w:r>
          </w:p>
        </w:tc>
        <w:tc>
          <w:tcPr>
            <w:tcW w:w="270" w:type="dxa"/>
            <w:shd w:val="clear" w:color="auto" w:fill="auto"/>
          </w:tcPr>
          <w:p w:rsidR="003459BA" w:rsidRPr="00D21AF6" w:rsidRDefault="003459BA" w:rsidP="003459BA">
            <w:pPr>
              <w:spacing w:after="0" w:line="240" w:lineRule="auto"/>
              <w:ind w:right="31"/>
              <w:jc w:val="center"/>
              <w:rPr>
                <w:rFonts w:eastAsia="Times New Roman"/>
                <w:sz w:val="26"/>
                <w:szCs w:val="26"/>
                <w:lang w:val="en-GB" w:bidi="ar-SA"/>
              </w:rPr>
            </w:pPr>
          </w:p>
        </w:tc>
        <w:tc>
          <w:tcPr>
            <w:tcW w:w="990" w:type="dxa"/>
            <w:tcBorders>
              <w:top w:val="single" w:sz="4" w:space="0" w:color="auto"/>
              <w:bottom w:val="double" w:sz="4" w:space="0" w:color="auto"/>
            </w:tcBorders>
            <w:shd w:val="clear" w:color="auto" w:fill="auto"/>
          </w:tcPr>
          <w:p w:rsidR="003459BA" w:rsidRPr="00D21AF6" w:rsidRDefault="003459BA" w:rsidP="003459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after="0" w:line="240" w:lineRule="auto"/>
              <w:ind w:left="-108" w:right="-131"/>
              <w:jc w:val="both"/>
              <w:rPr>
                <w:rFonts w:ascii="Angsana New" w:hAnsi="Angsana New"/>
                <w:sz w:val="26"/>
                <w:szCs w:val="26"/>
              </w:rPr>
            </w:pPr>
            <w:r w:rsidRPr="00D21AF6">
              <w:rPr>
                <w:rFonts w:ascii="Angsana New" w:hAnsi="Angsana New"/>
                <w:sz w:val="26"/>
                <w:szCs w:val="26"/>
              </w:rPr>
              <w:t>-</w:t>
            </w:r>
          </w:p>
        </w:tc>
        <w:tc>
          <w:tcPr>
            <w:tcW w:w="271" w:type="dxa"/>
            <w:shd w:val="clear" w:color="auto" w:fill="auto"/>
          </w:tcPr>
          <w:p w:rsidR="003459BA" w:rsidRPr="00D21AF6" w:rsidRDefault="003459BA" w:rsidP="003459BA">
            <w:pPr>
              <w:spacing w:after="0" w:line="240" w:lineRule="auto"/>
              <w:jc w:val="right"/>
              <w:rPr>
                <w:rFonts w:eastAsia="Times New Roman"/>
                <w:sz w:val="26"/>
                <w:szCs w:val="26"/>
                <w:lang w:val="en-GB" w:bidi="ar-SA"/>
              </w:rPr>
            </w:pPr>
          </w:p>
        </w:tc>
        <w:tc>
          <w:tcPr>
            <w:tcW w:w="989" w:type="dxa"/>
            <w:tcBorders>
              <w:top w:val="single" w:sz="4" w:space="0" w:color="auto"/>
              <w:bottom w:val="double" w:sz="4" w:space="0" w:color="auto"/>
            </w:tcBorders>
            <w:shd w:val="clear" w:color="auto" w:fill="auto"/>
          </w:tcPr>
          <w:p w:rsidR="003459BA" w:rsidRPr="00D21AF6" w:rsidRDefault="003459BA" w:rsidP="00B940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
              </w:tabs>
              <w:spacing w:after="0" w:line="240" w:lineRule="auto"/>
              <w:ind w:left="-108" w:right="29"/>
              <w:jc w:val="right"/>
              <w:rPr>
                <w:rFonts w:ascii="Angsana New" w:hAnsi="Angsana New"/>
                <w:sz w:val="26"/>
                <w:szCs w:val="26"/>
              </w:rPr>
            </w:pPr>
            <w:r w:rsidRPr="00D21AF6">
              <w:rPr>
                <w:rFonts w:ascii="Angsana New" w:hAnsi="Angsana New"/>
                <w:sz w:val="26"/>
                <w:szCs w:val="26"/>
              </w:rPr>
              <w:t>363,900</w:t>
            </w:r>
          </w:p>
        </w:tc>
        <w:tc>
          <w:tcPr>
            <w:tcW w:w="270" w:type="dxa"/>
            <w:shd w:val="clear" w:color="auto" w:fill="auto"/>
          </w:tcPr>
          <w:p w:rsidR="003459BA" w:rsidRPr="00D21AF6" w:rsidRDefault="003459BA" w:rsidP="003459BA">
            <w:pPr>
              <w:tabs>
                <w:tab w:val="decimal" w:pos="765"/>
              </w:tabs>
              <w:spacing w:after="0" w:line="240" w:lineRule="auto"/>
              <w:rPr>
                <w:rFonts w:eastAsia="Times New Roman"/>
                <w:sz w:val="26"/>
                <w:szCs w:val="26"/>
                <w:lang w:val="en-GB" w:bidi="ar-SA"/>
              </w:rPr>
            </w:pPr>
          </w:p>
        </w:tc>
        <w:tc>
          <w:tcPr>
            <w:tcW w:w="990" w:type="dxa"/>
            <w:tcBorders>
              <w:top w:val="single" w:sz="4" w:space="0" w:color="auto"/>
              <w:bottom w:val="double" w:sz="4" w:space="0" w:color="auto"/>
            </w:tcBorders>
            <w:shd w:val="clear" w:color="auto" w:fill="auto"/>
          </w:tcPr>
          <w:p w:rsidR="003459BA" w:rsidRPr="00D21AF6" w:rsidRDefault="003459BA" w:rsidP="00B940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
              </w:tabs>
              <w:spacing w:after="0" w:line="240" w:lineRule="auto"/>
              <w:ind w:left="-108" w:right="51"/>
              <w:jc w:val="right"/>
              <w:rPr>
                <w:rFonts w:ascii="Angsana New" w:eastAsia="Times New Roman" w:hAnsi="Angsana New"/>
                <w:sz w:val="26"/>
                <w:szCs w:val="26"/>
                <w:lang w:val="en-GB" w:bidi="ar-SA"/>
              </w:rPr>
            </w:pPr>
            <w:r w:rsidRPr="00D21AF6">
              <w:rPr>
                <w:rFonts w:ascii="Angsana New" w:eastAsia="Times New Roman" w:hAnsi="Angsana New"/>
                <w:sz w:val="26"/>
                <w:szCs w:val="26"/>
                <w:lang w:val="en-GB" w:bidi="ar-SA"/>
              </w:rPr>
              <w:t>363,900</w:t>
            </w:r>
          </w:p>
        </w:tc>
      </w:tr>
    </w:tbl>
    <w:p w:rsidR="00F12EA3" w:rsidRPr="007929FB" w:rsidRDefault="00F12EA3" w:rsidP="00876A69">
      <w:pPr>
        <w:shd w:val="clear" w:color="auto" w:fill="FFFFFF"/>
        <w:spacing w:after="0" w:line="240" w:lineRule="auto"/>
        <w:ind w:left="540"/>
        <w:jc w:val="thaiDistribute"/>
        <w:rPr>
          <w:rFonts w:eastAsia="Times New Roman"/>
          <w:sz w:val="16"/>
          <w:szCs w:val="16"/>
        </w:rPr>
      </w:pPr>
    </w:p>
    <w:p w:rsidR="00C211C0" w:rsidRDefault="00DF5D9C" w:rsidP="00C211C0">
      <w:pPr>
        <w:spacing w:after="0"/>
        <w:ind w:left="360" w:firstLine="198"/>
        <w:rPr>
          <w:rFonts w:eastAsia="Times New Roman"/>
        </w:rPr>
      </w:pPr>
      <w:r>
        <w:rPr>
          <w:color w:val="000000"/>
          <w:spacing w:val="0"/>
        </w:rPr>
        <w:t xml:space="preserve">The </w:t>
      </w:r>
      <w:proofErr w:type="gramStart"/>
      <w:r>
        <w:rPr>
          <w:color w:val="000000"/>
          <w:spacing w:val="0"/>
        </w:rPr>
        <w:t>movement of allowance for investment in subsidiaries were</w:t>
      </w:r>
      <w:proofErr w:type="gramEnd"/>
      <w:r>
        <w:rPr>
          <w:color w:val="000000"/>
          <w:spacing w:val="0"/>
        </w:rPr>
        <w:t xml:space="preserve"> as </w:t>
      </w:r>
      <w:r w:rsidR="00DC2E3F" w:rsidRPr="00947733">
        <w:rPr>
          <w:rFonts w:eastAsia="Times New Roman"/>
        </w:rPr>
        <w:t>follows</w:t>
      </w:r>
      <w:r w:rsidR="00DC2E3F" w:rsidRPr="00947733">
        <w:rPr>
          <w:rFonts w:eastAsia="Times New Roman"/>
          <w:cs/>
        </w:rPr>
        <w:t>:</w:t>
      </w:r>
      <w:r w:rsidR="00DC2E3F">
        <w:rPr>
          <w:rFonts w:eastAsia="Times New Roman"/>
        </w:rPr>
        <w:t>-</w:t>
      </w:r>
    </w:p>
    <w:p w:rsidR="007929FB" w:rsidRPr="007929FB" w:rsidRDefault="007929FB" w:rsidP="00C211C0">
      <w:pPr>
        <w:spacing w:after="0"/>
        <w:ind w:left="360" w:firstLine="198"/>
        <w:rPr>
          <w:color w:val="000000"/>
          <w:spacing w:val="0"/>
          <w:sz w:val="16"/>
          <w:szCs w:val="16"/>
        </w:rPr>
      </w:pPr>
    </w:p>
    <w:tbl>
      <w:tblPr>
        <w:tblW w:w="9086" w:type="dxa"/>
        <w:jc w:val="right"/>
        <w:tblInd w:w="94" w:type="dxa"/>
        <w:tblLayout w:type="fixed"/>
        <w:tblCellMar>
          <w:left w:w="79" w:type="dxa"/>
          <w:right w:w="79" w:type="dxa"/>
        </w:tblCellMar>
        <w:tblLook w:val="0000"/>
      </w:tblPr>
      <w:tblGrid>
        <w:gridCol w:w="3326"/>
        <w:gridCol w:w="989"/>
        <w:gridCol w:w="991"/>
        <w:gridCol w:w="270"/>
        <w:gridCol w:w="990"/>
        <w:gridCol w:w="271"/>
        <w:gridCol w:w="1016"/>
        <w:gridCol w:w="243"/>
        <w:gridCol w:w="990"/>
      </w:tblGrid>
      <w:tr w:rsidR="00C211C0" w:rsidRPr="00780F7D" w:rsidTr="00AC0692">
        <w:trPr>
          <w:cantSplit/>
          <w:tblHeader/>
          <w:jc w:val="right"/>
        </w:trPr>
        <w:tc>
          <w:tcPr>
            <w:tcW w:w="3326" w:type="dxa"/>
            <w:shd w:val="clear" w:color="auto" w:fill="auto"/>
          </w:tcPr>
          <w:p w:rsidR="00C211C0" w:rsidRPr="00C211C0" w:rsidRDefault="00C211C0" w:rsidP="00C211C0">
            <w:pPr>
              <w:spacing w:after="0" w:line="240" w:lineRule="auto"/>
              <w:ind w:left="-84"/>
              <w:jc w:val="thaiDistribute"/>
              <w:rPr>
                <w:sz w:val="26"/>
                <w:szCs w:val="26"/>
              </w:rPr>
            </w:pPr>
          </w:p>
        </w:tc>
        <w:tc>
          <w:tcPr>
            <w:tcW w:w="989" w:type="dxa"/>
            <w:shd w:val="clear" w:color="auto" w:fill="auto"/>
          </w:tcPr>
          <w:p w:rsidR="00C211C0" w:rsidRPr="00C211C0" w:rsidRDefault="00C211C0" w:rsidP="00C211C0">
            <w:pPr>
              <w:spacing w:after="0" w:line="240" w:lineRule="auto"/>
              <w:jc w:val="center"/>
              <w:rPr>
                <w:sz w:val="26"/>
                <w:szCs w:val="26"/>
                <w:cs/>
              </w:rPr>
            </w:pPr>
          </w:p>
        </w:tc>
        <w:tc>
          <w:tcPr>
            <w:tcW w:w="2251" w:type="dxa"/>
            <w:gridSpan w:val="3"/>
            <w:shd w:val="clear" w:color="auto" w:fill="auto"/>
          </w:tcPr>
          <w:p w:rsidR="00C211C0" w:rsidRPr="00C211C0" w:rsidRDefault="00C211C0" w:rsidP="00C211C0">
            <w:pPr>
              <w:spacing w:after="0" w:line="240" w:lineRule="auto"/>
              <w:jc w:val="center"/>
              <w:rPr>
                <w:sz w:val="26"/>
                <w:szCs w:val="26"/>
                <w:u w:val="single"/>
                <w:cs/>
              </w:rPr>
            </w:pPr>
          </w:p>
        </w:tc>
        <w:tc>
          <w:tcPr>
            <w:tcW w:w="271" w:type="dxa"/>
            <w:shd w:val="clear" w:color="auto" w:fill="auto"/>
          </w:tcPr>
          <w:p w:rsidR="00C211C0" w:rsidRPr="00C211C0" w:rsidRDefault="00C211C0" w:rsidP="00C211C0">
            <w:pPr>
              <w:spacing w:after="0" w:line="240" w:lineRule="auto"/>
              <w:jc w:val="center"/>
              <w:rPr>
                <w:sz w:val="26"/>
                <w:szCs w:val="26"/>
                <w:u w:val="single"/>
              </w:rPr>
            </w:pPr>
          </w:p>
        </w:tc>
        <w:tc>
          <w:tcPr>
            <w:tcW w:w="2249" w:type="dxa"/>
            <w:gridSpan w:val="3"/>
            <w:shd w:val="clear" w:color="auto" w:fill="auto"/>
            <w:vAlign w:val="bottom"/>
          </w:tcPr>
          <w:p w:rsidR="00C211C0" w:rsidRPr="00780F7D" w:rsidRDefault="00C211C0" w:rsidP="00C211C0">
            <w:pPr>
              <w:spacing w:after="0" w:line="240" w:lineRule="auto"/>
              <w:jc w:val="right"/>
              <w:rPr>
                <w:sz w:val="26"/>
                <w:szCs w:val="26"/>
                <w:cs/>
              </w:rPr>
            </w:pPr>
            <w:r w:rsidRPr="00780F7D">
              <w:rPr>
                <w:sz w:val="26"/>
                <w:szCs w:val="26"/>
                <w:cs/>
              </w:rPr>
              <w:t>(</w:t>
            </w:r>
            <w:r w:rsidRPr="00780F7D">
              <w:rPr>
                <w:sz w:val="26"/>
                <w:szCs w:val="26"/>
              </w:rPr>
              <w:t xml:space="preserve">Unit </w:t>
            </w:r>
            <w:r w:rsidRPr="00780F7D">
              <w:rPr>
                <w:sz w:val="26"/>
                <w:szCs w:val="26"/>
                <w:cs/>
              </w:rPr>
              <w:t xml:space="preserve">: </w:t>
            </w:r>
            <w:r w:rsidRPr="00780F7D">
              <w:rPr>
                <w:sz w:val="26"/>
                <w:szCs w:val="26"/>
              </w:rPr>
              <w:t>Thousand Baht</w:t>
            </w:r>
            <w:r w:rsidRPr="00780F7D">
              <w:rPr>
                <w:sz w:val="26"/>
                <w:szCs w:val="26"/>
                <w:cs/>
              </w:rPr>
              <w:t>)</w:t>
            </w:r>
          </w:p>
        </w:tc>
      </w:tr>
      <w:tr w:rsidR="00C211C0" w:rsidRPr="00727565" w:rsidTr="00AC0692">
        <w:trPr>
          <w:cantSplit/>
          <w:tblHeader/>
          <w:jc w:val="right"/>
        </w:trPr>
        <w:tc>
          <w:tcPr>
            <w:tcW w:w="3326" w:type="dxa"/>
            <w:shd w:val="clear" w:color="auto" w:fill="auto"/>
          </w:tcPr>
          <w:p w:rsidR="00C211C0" w:rsidRPr="00C211C0" w:rsidRDefault="00C211C0" w:rsidP="00C211C0">
            <w:pPr>
              <w:spacing w:after="0" w:line="240" w:lineRule="auto"/>
              <w:ind w:left="-84"/>
              <w:jc w:val="thaiDistribute"/>
              <w:rPr>
                <w:sz w:val="26"/>
                <w:szCs w:val="26"/>
              </w:rPr>
            </w:pPr>
          </w:p>
        </w:tc>
        <w:tc>
          <w:tcPr>
            <w:tcW w:w="989" w:type="dxa"/>
            <w:shd w:val="clear" w:color="auto" w:fill="auto"/>
          </w:tcPr>
          <w:p w:rsidR="00C211C0" w:rsidRPr="00C211C0" w:rsidRDefault="00C211C0" w:rsidP="00C211C0">
            <w:pPr>
              <w:spacing w:after="0" w:line="240" w:lineRule="auto"/>
              <w:jc w:val="center"/>
              <w:rPr>
                <w:sz w:val="26"/>
                <w:szCs w:val="26"/>
                <w:cs/>
              </w:rPr>
            </w:pPr>
          </w:p>
        </w:tc>
        <w:tc>
          <w:tcPr>
            <w:tcW w:w="2251" w:type="dxa"/>
            <w:gridSpan w:val="3"/>
            <w:shd w:val="clear" w:color="auto" w:fill="auto"/>
          </w:tcPr>
          <w:p w:rsidR="00C211C0" w:rsidRPr="00C211C0" w:rsidRDefault="00C211C0" w:rsidP="00C211C0">
            <w:pPr>
              <w:spacing w:after="0" w:line="240" w:lineRule="auto"/>
              <w:ind w:left="-108" w:right="-110"/>
              <w:jc w:val="center"/>
              <w:rPr>
                <w:sz w:val="26"/>
                <w:szCs w:val="26"/>
                <w:u w:val="single"/>
              </w:rPr>
            </w:pPr>
            <w:r w:rsidRPr="00C211C0">
              <w:rPr>
                <w:sz w:val="26"/>
                <w:szCs w:val="26"/>
                <w:u w:val="single"/>
              </w:rPr>
              <w:t>Consolidated</w:t>
            </w:r>
          </w:p>
          <w:p w:rsidR="00C211C0" w:rsidRPr="00C211C0" w:rsidRDefault="00C211C0" w:rsidP="00C211C0">
            <w:pPr>
              <w:spacing w:after="0" w:line="240" w:lineRule="auto"/>
              <w:jc w:val="center"/>
              <w:rPr>
                <w:sz w:val="26"/>
                <w:szCs w:val="26"/>
                <w:u w:val="single"/>
              </w:rPr>
            </w:pPr>
            <w:r w:rsidRPr="00C211C0">
              <w:rPr>
                <w:sz w:val="26"/>
                <w:szCs w:val="26"/>
                <w:u w:val="single"/>
              </w:rPr>
              <w:t>financial statements</w:t>
            </w:r>
          </w:p>
        </w:tc>
        <w:tc>
          <w:tcPr>
            <w:tcW w:w="271" w:type="dxa"/>
            <w:shd w:val="clear" w:color="auto" w:fill="auto"/>
          </w:tcPr>
          <w:p w:rsidR="00C211C0" w:rsidRPr="00C211C0" w:rsidRDefault="00C211C0" w:rsidP="00C211C0">
            <w:pPr>
              <w:spacing w:after="0" w:line="240" w:lineRule="auto"/>
              <w:jc w:val="center"/>
              <w:rPr>
                <w:sz w:val="26"/>
                <w:szCs w:val="26"/>
                <w:u w:val="single"/>
              </w:rPr>
            </w:pPr>
          </w:p>
        </w:tc>
        <w:tc>
          <w:tcPr>
            <w:tcW w:w="2249" w:type="dxa"/>
            <w:gridSpan w:val="3"/>
            <w:shd w:val="clear" w:color="auto" w:fill="auto"/>
          </w:tcPr>
          <w:p w:rsidR="00C211C0" w:rsidRPr="00C211C0" w:rsidRDefault="00780F7D" w:rsidP="00C211C0">
            <w:pPr>
              <w:spacing w:after="0" w:line="240" w:lineRule="auto"/>
              <w:ind w:left="-108" w:right="-110"/>
              <w:jc w:val="center"/>
              <w:rPr>
                <w:sz w:val="26"/>
                <w:szCs w:val="26"/>
                <w:u w:val="single"/>
              </w:rPr>
            </w:pPr>
            <w:r>
              <w:rPr>
                <w:sz w:val="26"/>
                <w:szCs w:val="26"/>
                <w:u w:val="single"/>
              </w:rPr>
              <w:t>Separate</w:t>
            </w:r>
            <w:r w:rsidR="00C211C0" w:rsidRPr="00C211C0">
              <w:rPr>
                <w:sz w:val="26"/>
                <w:szCs w:val="26"/>
                <w:u w:val="single"/>
              </w:rPr>
              <w:t xml:space="preserve"> </w:t>
            </w:r>
          </w:p>
          <w:p w:rsidR="00C211C0" w:rsidRPr="00C211C0" w:rsidRDefault="00C211C0" w:rsidP="00C211C0">
            <w:pPr>
              <w:spacing w:after="0" w:line="240" w:lineRule="auto"/>
              <w:jc w:val="center"/>
              <w:rPr>
                <w:sz w:val="26"/>
                <w:szCs w:val="26"/>
                <w:u w:val="single"/>
              </w:rPr>
            </w:pPr>
            <w:r w:rsidRPr="00C211C0">
              <w:rPr>
                <w:sz w:val="26"/>
                <w:szCs w:val="26"/>
                <w:u w:val="single"/>
              </w:rPr>
              <w:t>financial statements</w:t>
            </w:r>
          </w:p>
        </w:tc>
      </w:tr>
      <w:tr w:rsidR="00C211C0" w:rsidRPr="00727565" w:rsidTr="00AC0692">
        <w:trPr>
          <w:cantSplit/>
          <w:tblHeader/>
          <w:jc w:val="right"/>
        </w:trPr>
        <w:tc>
          <w:tcPr>
            <w:tcW w:w="3326" w:type="dxa"/>
            <w:shd w:val="clear" w:color="auto" w:fill="auto"/>
          </w:tcPr>
          <w:p w:rsidR="00C211C0" w:rsidRPr="00C211C0" w:rsidRDefault="00C211C0" w:rsidP="00C211C0">
            <w:pPr>
              <w:spacing w:after="0" w:line="240" w:lineRule="auto"/>
              <w:ind w:left="-84"/>
              <w:jc w:val="thaiDistribute"/>
              <w:rPr>
                <w:sz w:val="26"/>
                <w:szCs w:val="26"/>
              </w:rPr>
            </w:pPr>
          </w:p>
        </w:tc>
        <w:tc>
          <w:tcPr>
            <w:tcW w:w="989" w:type="dxa"/>
            <w:shd w:val="clear" w:color="auto" w:fill="auto"/>
          </w:tcPr>
          <w:p w:rsidR="00C211C0" w:rsidRPr="00C211C0" w:rsidRDefault="00C211C0" w:rsidP="00C211C0">
            <w:pPr>
              <w:spacing w:after="0" w:line="240" w:lineRule="auto"/>
              <w:jc w:val="center"/>
              <w:rPr>
                <w:sz w:val="26"/>
                <w:szCs w:val="26"/>
                <w:u w:val="single"/>
              </w:rPr>
            </w:pPr>
          </w:p>
        </w:tc>
        <w:tc>
          <w:tcPr>
            <w:tcW w:w="991" w:type="dxa"/>
            <w:tcBorders>
              <w:top w:val="nil"/>
              <w:left w:val="nil"/>
              <w:bottom w:val="nil"/>
              <w:right w:val="nil"/>
            </w:tcBorders>
            <w:shd w:val="clear" w:color="auto" w:fill="auto"/>
          </w:tcPr>
          <w:p w:rsidR="00C211C0" w:rsidRPr="00C211C0" w:rsidRDefault="00C211C0" w:rsidP="00C211C0">
            <w:pPr>
              <w:spacing w:after="0" w:line="240" w:lineRule="auto"/>
              <w:jc w:val="center"/>
              <w:rPr>
                <w:sz w:val="26"/>
                <w:szCs w:val="26"/>
                <w:u w:val="single"/>
              </w:rPr>
            </w:pPr>
            <w:r w:rsidRPr="00C211C0">
              <w:rPr>
                <w:sz w:val="26"/>
                <w:szCs w:val="26"/>
                <w:u w:val="single"/>
              </w:rPr>
              <w:t>2024</w:t>
            </w:r>
          </w:p>
        </w:tc>
        <w:tc>
          <w:tcPr>
            <w:tcW w:w="270" w:type="dxa"/>
            <w:tcBorders>
              <w:top w:val="nil"/>
              <w:left w:val="nil"/>
              <w:bottom w:val="nil"/>
              <w:right w:val="nil"/>
            </w:tcBorders>
            <w:shd w:val="clear" w:color="auto" w:fill="auto"/>
          </w:tcPr>
          <w:p w:rsidR="00C211C0" w:rsidRPr="00C211C0" w:rsidRDefault="00C211C0" w:rsidP="00C211C0">
            <w:pPr>
              <w:spacing w:after="0" w:line="240" w:lineRule="auto"/>
              <w:rPr>
                <w:sz w:val="26"/>
                <w:szCs w:val="26"/>
                <w:u w:val="single"/>
              </w:rPr>
            </w:pPr>
          </w:p>
        </w:tc>
        <w:tc>
          <w:tcPr>
            <w:tcW w:w="990" w:type="dxa"/>
            <w:tcBorders>
              <w:top w:val="nil"/>
              <w:left w:val="nil"/>
              <w:bottom w:val="nil"/>
              <w:right w:val="nil"/>
            </w:tcBorders>
            <w:shd w:val="clear" w:color="auto" w:fill="auto"/>
          </w:tcPr>
          <w:p w:rsidR="00C211C0" w:rsidRPr="00C211C0" w:rsidRDefault="00C211C0" w:rsidP="00C211C0">
            <w:pPr>
              <w:spacing w:after="0" w:line="240" w:lineRule="auto"/>
              <w:jc w:val="center"/>
              <w:rPr>
                <w:sz w:val="26"/>
                <w:szCs w:val="26"/>
                <w:u w:val="single"/>
              </w:rPr>
            </w:pPr>
            <w:r w:rsidRPr="00C211C0">
              <w:rPr>
                <w:sz w:val="26"/>
                <w:szCs w:val="26"/>
                <w:u w:val="single"/>
              </w:rPr>
              <w:t>2023</w:t>
            </w:r>
          </w:p>
        </w:tc>
        <w:tc>
          <w:tcPr>
            <w:tcW w:w="271" w:type="dxa"/>
            <w:tcBorders>
              <w:top w:val="nil"/>
              <w:left w:val="nil"/>
              <w:bottom w:val="nil"/>
              <w:right w:val="nil"/>
            </w:tcBorders>
            <w:shd w:val="clear" w:color="auto" w:fill="auto"/>
          </w:tcPr>
          <w:p w:rsidR="00C211C0" w:rsidRPr="00C211C0" w:rsidRDefault="00C211C0" w:rsidP="00C211C0">
            <w:pPr>
              <w:spacing w:after="0" w:line="240" w:lineRule="auto"/>
              <w:rPr>
                <w:sz w:val="26"/>
                <w:szCs w:val="26"/>
                <w:u w:val="single"/>
              </w:rPr>
            </w:pPr>
          </w:p>
        </w:tc>
        <w:tc>
          <w:tcPr>
            <w:tcW w:w="1016" w:type="dxa"/>
            <w:tcBorders>
              <w:top w:val="nil"/>
              <w:left w:val="nil"/>
              <w:bottom w:val="nil"/>
              <w:right w:val="nil"/>
            </w:tcBorders>
            <w:shd w:val="clear" w:color="auto" w:fill="auto"/>
          </w:tcPr>
          <w:p w:rsidR="00C211C0" w:rsidRPr="00C211C0" w:rsidRDefault="00C211C0" w:rsidP="00C211C0">
            <w:pPr>
              <w:spacing w:after="0" w:line="240" w:lineRule="auto"/>
              <w:jc w:val="center"/>
              <w:rPr>
                <w:sz w:val="26"/>
                <w:szCs w:val="26"/>
                <w:u w:val="single"/>
              </w:rPr>
            </w:pPr>
            <w:r w:rsidRPr="00C211C0">
              <w:rPr>
                <w:sz w:val="26"/>
                <w:szCs w:val="26"/>
                <w:u w:val="single"/>
              </w:rPr>
              <w:t>2024</w:t>
            </w:r>
          </w:p>
        </w:tc>
        <w:tc>
          <w:tcPr>
            <w:tcW w:w="243" w:type="dxa"/>
            <w:tcBorders>
              <w:top w:val="nil"/>
              <w:left w:val="nil"/>
              <w:bottom w:val="nil"/>
              <w:right w:val="nil"/>
            </w:tcBorders>
            <w:shd w:val="clear" w:color="auto" w:fill="auto"/>
          </w:tcPr>
          <w:p w:rsidR="00C211C0" w:rsidRPr="00C211C0" w:rsidRDefault="00C211C0" w:rsidP="00C211C0">
            <w:pPr>
              <w:spacing w:after="0" w:line="240" w:lineRule="auto"/>
              <w:rPr>
                <w:sz w:val="26"/>
                <w:szCs w:val="26"/>
                <w:u w:val="single"/>
              </w:rPr>
            </w:pPr>
          </w:p>
        </w:tc>
        <w:tc>
          <w:tcPr>
            <w:tcW w:w="990" w:type="dxa"/>
            <w:tcBorders>
              <w:top w:val="nil"/>
              <w:left w:val="nil"/>
              <w:bottom w:val="nil"/>
              <w:right w:val="nil"/>
            </w:tcBorders>
            <w:shd w:val="clear" w:color="auto" w:fill="auto"/>
          </w:tcPr>
          <w:p w:rsidR="00C211C0" w:rsidRPr="00C211C0" w:rsidRDefault="00C211C0" w:rsidP="00C211C0">
            <w:pPr>
              <w:spacing w:after="0" w:line="240" w:lineRule="auto"/>
              <w:jc w:val="center"/>
              <w:rPr>
                <w:sz w:val="26"/>
                <w:szCs w:val="26"/>
                <w:u w:val="single"/>
              </w:rPr>
            </w:pPr>
            <w:r w:rsidRPr="00C211C0">
              <w:rPr>
                <w:sz w:val="26"/>
                <w:szCs w:val="26"/>
                <w:u w:val="single"/>
              </w:rPr>
              <w:t>2023</w:t>
            </w:r>
          </w:p>
        </w:tc>
      </w:tr>
      <w:tr w:rsidR="00C211C0" w:rsidRPr="00727565" w:rsidTr="00AC0692">
        <w:trPr>
          <w:cantSplit/>
          <w:jc w:val="right"/>
        </w:trPr>
        <w:tc>
          <w:tcPr>
            <w:tcW w:w="3326" w:type="dxa"/>
            <w:shd w:val="clear" w:color="auto" w:fill="auto"/>
          </w:tcPr>
          <w:p w:rsidR="00C211C0" w:rsidRPr="00C211C0" w:rsidRDefault="00C211C0" w:rsidP="00AC0692">
            <w:pPr>
              <w:spacing w:after="0" w:line="240" w:lineRule="auto"/>
              <w:ind w:left="-84" w:firstLine="84"/>
              <w:jc w:val="thaiDistribute"/>
              <w:rPr>
                <w:sz w:val="26"/>
                <w:szCs w:val="26"/>
              </w:rPr>
            </w:pPr>
            <w:r w:rsidRPr="00C211C0">
              <w:rPr>
                <w:sz w:val="26"/>
                <w:szCs w:val="26"/>
              </w:rPr>
              <w:t>At 1 January</w:t>
            </w:r>
          </w:p>
        </w:tc>
        <w:tc>
          <w:tcPr>
            <w:tcW w:w="989" w:type="dxa"/>
            <w:shd w:val="clear" w:color="auto" w:fill="auto"/>
          </w:tcPr>
          <w:p w:rsidR="00C211C0" w:rsidRPr="00C211C0" w:rsidRDefault="00C211C0" w:rsidP="00C211C0">
            <w:pPr>
              <w:spacing w:after="0" w:line="240" w:lineRule="auto"/>
              <w:ind w:left="-84"/>
              <w:jc w:val="thaiDistribute"/>
              <w:rPr>
                <w:sz w:val="26"/>
                <w:szCs w:val="26"/>
              </w:rPr>
            </w:pPr>
          </w:p>
        </w:tc>
        <w:tc>
          <w:tcPr>
            <w:tcW w:w="991" w:type="dxa"/>
            <w:shd w:val="clear" w:color="auto" w:fill="auto"/>
          </w:tcPr>
          <w:p w:rsidR="00C211C0" w:rsidRPr="00F57C04" w:rsidRDefault="00C211C0" w:rsidP="00F57C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after="0" w:line="240" w:lineRule="auto"/>
              <w:ind w:left="-108" w:right="-131"/>
              <w:jc w:val="both"/>
              <w:rPr>
                <w:rFonts w:ascii="Angsana New" w:eastAsia="Times New Roman" w:hAnsi="Angsana New"/>
                <w:sz w:val="26"/>
                <w:szCs w:val="26"/>
              </w:rPr>
            </w:pPr>
            <w:r w:rsidRPr="00F57C04">
              <w:rPr>
                <w:rFonts w:ascii="Angsana New" w:eastAsia="Times New Roman" w:hAnsi="Angsana New"/>
                <w:sz w:val="26"/>
                <w:szCs w:val="26"/>
              </w:rPr>
              <w:t>-</w:t>
            </w:r>
          </w:p>
        </w:tc>
        <w:tc>
          <w:tcPr>
            <w:tcW w:w="270" w:type="dxa"/>
            <w:shd w:val="clear" w:color="auto" w:fill="auto"/>
          </w:tcPr>
          <w:p w:rsidR="00C211C0" w:rsidRPr="00C211C0" w:rsidRDefault="00C211C0" w:rsidP="00C211C0">
            <w:pPr>
              <w:spacing w:after="0" w:line="240" w:lineRule="auto"/>
              <w:ind w:left="-84"/>
              <w:jc w:val="thaiDistribute"/>
              <w:rPr>
                <w:sz w:val="26"/>
                <w:szCs w:val="26"/>
              </w:rPr>
            </w:pPr>
          </w:p>
        </w:tc>
        <w:tc>
          <w:tcPr>
            <w:tcW w:w="990" w:type="dxa"/>
            <w:shd w:val="clear" w:color="auto" w:fill="auto"/>
          </w:tcPr>
          <w:p w:rsidR="00C211C0" w:rsidRPr="00F57C04" w:rsidRDefault="00C211C0" w:rsidP="00F57C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after="0" w:line="240" w:lineRule="auto"/>
              <w:ind w:left="-108" w:right="-131"/>
              <w:jc w:val="both"/>
              <w:rPr>
                <w:rFonts w:ascii="Angsana New" w:hAnsi="Angsana New"/>
                <w:sz w:val="26"/>
                <w:szCs w:val="26"/>
              </w:rPr>
            </w:pPr>
            <w:r w:rsidRPr="00F57C04">
              <w:rPr>
                <w:rFonts w:ascii="Angsana New" w:hAnsi="Angsana New"/>
                <w:sz w:val="26"/>
                <w:szCs w:val="26"/>
              </w:rPr>
              <w:t>-</w:t>
            </w:r>
          </w:p>
        </w:tc>
        <w:tc>
          <w:tcPr>
            <w:tcW w:w="271" w:type="dxa"/>
            <w:shd w:val="clear" w:color="auto" w:fill="auto"/>
          </w:tcPr>
          <w:p w:rsidR="00C211C0" w:rsidRPr="00C211C0" w:rsidRDefault="00C211C0" w:rsidP="00C211C0">
            <w:pPr>
              <w:spacing w:after="0" w:line="240" w:lineRule="auto"/>
              <w:ind w:left="-84"/>
              <w:jc w:val="thaiDistribute"/>
              <w:rPr>
                <w:sz w:val="26"/>
                <w:szCs w:val="26"/>
              </w:rPr>
            </w:pPr>
          </w:p>
        </w:tc>
        <w:tc>
          <w:tcPr>
            <w:tcW w:w="1016" w:type="dxa"/>
            <w:shd w:val="clear" w:color="auto" w:fill="auto"/>
          </w:tcPr>
          <w:p w:rsidR="00C211C0" w:rsidRPr="00F57C04" w:rsidRDefault="00C211C0" w:rsidP="00F57C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
              </w:tabs>
              <w:spacing w:after="0" w:line="240" w:lineRule="auto"/>
              <w:ind w:left="-108" w:right="29"/>
              <w:jc w:val="right"/>
              <w:rPr>
                <w:rFonts w:ascii="Angsana New" w:hAnsi="Angsana New"/>
                <w:sz w:val="26"/>
                <w:szCs w:val="26"/>
              </w:rPr>
            </w:pPr>
            <w:r w:rsidRPr="00F57C04">
              <w:rPr>
                <w:rFonts w:ascii="Angsana New" w:hAnsi="Angsana New"/>
                <w:sz w:val="26"/>
                <w:szCs w:val="26"/>
              </w:rPr>
              <w:t>-</w:t>
            </w:r>
          </w:p>
        </w:tc>
        <w:tc>
          <w:tcPr>
            <w:tcW w:w="243" w:type="dxa"/>
            <w:shd w:val="clear" w:color="auto" w:fill="auto"/>
          </w:tcPr>
          <w:p w:rsidR="00C211C0" w:rsidRPr="00C211C0" w:rsidRDefault="00C211C0" w:rsidP="00C211C0">
            <w:pPr>
              <w:spacing w:after="0" w:line="240" w:lineRule="auto"/>
              <w:ind w:left="-84"/>
              <w:jc w:val="thaiDistribute"/>
              <w:rPr>
                <w:sz w:val="26"/>
                <w:szCs w:val="26"/>
              </w:rPr>
            </w:pPr>
          </w:p>
        </w:tc>
        <w:tc>
          <w:tcPr>
            <w:tcW w:w="990" w:type="dxa"/>
            <w:shd w:val="clear" w:color="auto" w:fill="auto"/>
          </w:tcPr>
          <w:p w:rsidR="00C211C0" w:rsidRPr="00F57C04" w:rsidRDefault="00C211C0" w:rsidP="00F57C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
              </w:tabs>
              <w:spacing w:after="0" w:line="240" w:lineRule="auto"/>
              <w:ind w:left="-108" w:right="51"/>
              <w:jc w:val="right"/>
              <w:rPr>
                <w:rFonts w:ascii="Angsana New" w:eastAsia="Times New Roman" w:hAnsi="Angsana New"/>
                <w:sz w:val="26"/>
                <w:szCs w:val="26"/>
                <w:lang w:val="en-GB" w:bidi="ar-SA"/>
              </w:rPr>
            </w:pPr>
            <w:r w:rsidRPr="00F57C04">
              <w:rPr>
                <w:rFonts w:ascii="Angsana New" w:eastAsia="Times New Roman" w:hAnsi="Angsana New"/>
                <w:sz w:val="26"/>
                <w:szCs w:val="26"/>
                <w:lang w:val="en-GB" w:bidi="ar-SA"/>
              </w:rPr>
              <w:t>-</w:t>
            </w:r>
          </w:p>
        </w:tc>
      </w:tr>
      <w:tr w:rsidR="00C211C0" w:rsidRPr="00727565" w:rsidTr="00AC0692">
        <w:trPr>
          <w:cantSplit/>
          <w:jc w:val="right"/>
        </w:trPr>
        <w:tc>
          <w:tcPr>
            <w:tcW w:w="3326" w:type="dxa"/>
            <w:shd w:val="clear" w:color="auto" w:fill="auto"/>
          </w:tcPr>
          <w:p w:rsidR="00C211C0" w:rsidRPr="00C211C0" w:rsidRDefault="00DF5D9C" w:rsidP="00AC0692">
            <w:pPr>
              <w:spacing w:after="0" w:line="240" w:lineRule="auto"/>
              <w:ind w:left="-84" w:firstLine="84"/>
              <w:jc w:val="thaiDistribute"/>
              <w:rPr>
                <w:sz w:val="26"/>
                <w:szCs w:val="26"/>
                <w:cs/>
              </w:rPr>
            </w:pPr>
            <w:r>
              <w:rPr>
                <w:sz w:val="26"/>
                <w:szCs w:val="26"/>
              </w:rPr>
              <w:t>Addition</w:t>
            </w:r>
          </w:p>
        </w:tc>
        <w:tc>
          <w:tcPr>
            <w:tcW w:w="989" w:type="dxa"/>
            <w:shd w:val="clear" w:color="auto" w:fill="auto"/>
          </w:tcPr>
          <w:p w:rsidR="00C211C0" w:rsidRPr="00C211C0" w:rsidRDefault="00C211C0" w:rsidP="00C211C0">
            <w:pPr>
              <w:spacing w:after="0" w:line="240" w:lineRule="auto"/>
              <w:ind w:left="-84"/>
              <w:jc w:val="thaiDistribute"/>
              <w:rPr>
                <w:sz w:val="26"/>
                <w:szCs w:val="26"/>
                <w:cs/>
              </w:rPr>
            </w:pPr>
          </w:p>
        </w:tc>
        <w:tc>
          <w:tcPr>
            <w:tcW w:w="991" w:type="dxa"/>
            <w:tcBorders>
              <w:bottom w:val="single" w:sz="4" w:space="0" w:color="auto"/>
            </w:tcBorders>
            <w:shd w:val="clear" w:color="auto" w:fill="auto"/>
          </w:tcPr>
          <w:p w:rsidR="00C211C0" w:rsidRPr="00F57C04" w:rsidRDefault="00C211C0" w:rsidP="00F57C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after="0" w:line="240" w:lineRule="auto"/>
              <w:ind w:left="-108" w:right="-131"/>
              <w:jc w:val="both"/>
              <w:rPr>
                <w:rFonts w:ascii="Angsana New" w:eastAsia="Times New Roman" w:hAnsi="Angsana New"/>
                <w:sz w:val="26"/>
                <w:szCs w:val="26"/>
              </w:rPr>
            </w:pPr>
            <w:r w:rsidRPr="00F57C04">
              <w:rPr>
                <w:rFonts w:ascii="Angsana New" w:eastAsia="Times New Roman" w:hAnsi="Angsana New"/>
                <w:sz w:val="26"/>
                <w:szCs w:val="26"/>
              </w:rPr>
              <w:t>-</w:t>
            </w:r>
          </w:p>
        </w:tc>
        <w:tc>
          <w:tcPr>
            <w:tcW w:w="270" w:type="dxa"/>
            <w:shd w:val="clear" w:color="auto" w:fill="auto"/>
          </w:tcPr>
          <w:p w:rsidR="00C211C0" w:rsidRPr="00C211C0" w:rsidRDefault="00C211C0" w:rsidP="00C211C0">
            <w:pPr>
              <w:spacing w:after="0" w:line="240" w:lineRule="auto"/>
              <w:ind w:left="-84"/>
              <w:jc w:val="thaiDistribute"/>
              <w:rPr>
                <w:sz w:val="26"/>
                <w:szCs w:val="26"/>
              </w:rPr>
            </w:pPr>
          </w:p>
        </w:tc>
        <w:tc>
          <w:tcPr>
            <w:tcW w:w="990" w:type="dxa"/>
            <w:tcBorders>
              <w:bottom w:val="single" w:sz="4" w:space="0" w:color="auto"/>
            </w:tcBorders>
            <w:shd w:val="clear" w:color="auto" w:fill="auto"/>
          </w:tcPr>
          <w:p w:rsidR="00C211C0" w:rsidRPr="00F57C04" w:rsidRDefault="00C211C0" w:rsidP="00F57C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after="0" w:line="240" w:lineRule="auto"/>
              <w:ind w:left="-108" w:right="-131"/>
              <w:jc w:val="both"/>
              <w:rPr>
                <w:rFonts w:ascii="Angsana New" w:hAnsi="Angsana New"/>
                <w:sz w:val="26"/>
                <w:szCs w:val="26"/>
              </w:rPr>
            </w:pPr>
            <w:r w:rsidRPr="00F57C04">
              <w:rPr>
                <w:rFonts w:ascii="Angsana New" w:hAnsi="Angsana New"/>
                <w:sz w:val="26"/>
                <w:szCs w:val="26"/>
              </w:rPr>
              <w:t>-</w:t>
            </w:r>
          </w:p>
        </w:tc>
        <w:tc>
          <w:tcPr>
            <w:tcW w:w="271" w:type="dxa"/>
            <w:shd w:val="clear" w:color="auto" w:fill="auto"/>
          </w:tcPr>
          <w:p w:rsidR="00C211C0" w:rsidRPr="00C211C0" w:rsidRDefault="00C211C0" w:rsidP="00C211C0">
            <w:pPr>
              <w:spacing w:after="0" w:line="240" w:lineRule="auto"/>
              <w:ind w:left="-84"/>
              <w:jc w:val="thaiDistribute"/>
              <w:rPr>
                <w:sz w:val="26"/>
                <w:szCs w:val="26"/>
              </w:rPr>
            </w:pPr>
          </w:p>
        </w:tc>
        <w:tc>
          <w:tcPr>
            <w:tcW w:w="1016" w:type="dxa"/>
            <w:tcBorders>
              <w:bottom w:val="single" w:sz="4" w:space="0" w:color="auto"/>
            </w:tcBorders>
            <w:shd w:val="clear" w:color="auto" w:fill="auto"/>
          </w:tcPr>
          <w:p w:rsidR="00C211C0" w:rsidRPr="00F57C04" w:rsidRDefault="00C211C0" w:rsidP="00F57C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
              </w:tabs>
              <w:spacing w:after="0" w:line="240" w:lineRule="auto"/>
              <w:ind w:left="-108" w:right="29"/>
              <w:jc w:val="right"/>
              <w:rPr>
                <w:rFonts w:ascii="Angsana New" w:hAnsi="Angsana New"/>
                <w:sz w:val="26"/>
                <w:szCs w:val="26"/>
              </w:rPr>
            </w:pPr>
            <w:r w:rsidRPr="00F57C04">
              <w:rPr>
                <w:rFonts w:ascii="Angsana New" w:hAnsi="Angsana New"/>
                <w:sz w:val="26"/>
                <w:szCs w:val="26"/>
              </w:rPr>
              <w:t>31,800</w:t>
            </w:r>
          </w:p>
        </w:tc>
        <w:tc>
          <w:tcPr>
            <w:tcW w:w="243" w:type="dxa"/>
            <w:shd w:val="clear" w:color="auto" w:fill="auto"/>
          </w:tcPr>
          <w:p w:rsidR="00C211C0" w:rsidRPr="00C211C0" w:rsidRDefault="00C211C0" w:rsidP="00C211C0">
            <w:pPr>
              <w:spacing w:after="0" w:line="240" w:lineRule="auto"/>
              <w:ind w:left="-84"/>
              <w:jc w:val="thaiDistribute"/>
              <w:rPr>
                <w:sz w:val="26"/>
                <w:szCs w:val="26"/>
              </w:rPr>
            </w:pPr>
          </w:p>
        </w:tc>
        <w:tc>
          <w:tcPr>
            <w:tcW w:w="990" w:type="dxa"/>
            <w:tcBorders>
              <w:bottom w:val="single" w:sz="4" w:space="0" w:color="auto"/>
            </w:tcBorders>
            <w:shd w:val="clear" w:color="auto" w:fill="auto"/>
          </w:tcPr>
          <w:p w:rsidR="00C211C0" w:rsidRPr="00F57C04" w:rsidRDefault="00C211C0" w:rsidP="00F57C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
              </w:tabs>
              <w:spacing w:after="0" w:line="240" w:lineRule="auto"/>
              <w:ind w:left="-108" w:right="51"/>
              <w:jc w:val="right"/>
              <w:rPr>
                <w:rFonts w:ascii="Angsana New" w:eastAsia="Times New Roman" w:hAnsi="Angsana New"/>
                <w:sz w:val="26"/>
                <w:szCs w:val="26"/>
                <w:lang w:val="en-GB" w:bidi="ar-SA"/>
              </w:rPr>
            </w:pPr>
            <w:r w:rsidRPr="00F57C04">
              <w:rPr>
                <w:rFonts w:ascii="Angsana New" w:eastAsia="Times New Roman" w:hAnsi="Angsana New"/>
                <w:sz w:val="26"/>
                <w:szCs w:val="26"/>
                <w:lang w:val="en-GB" w:bidi="ar-SA"/>
              </w:rPr>
              <w:t>-</w:t>
            </w:r>
          </w:p>
        </w:tc>
      </w:tr>
      <w:tr w:rsidR="00C211C0" w:rsidRPr="00727565" w:rsidTr="00AC0692">
        <w:trPr>
          <w:cantSplit/>
          <w:jc w:val="right"/>
        </w:trPr>
        <w:tc>
          <w:tcPr>
            <w:tcW w:w="3326" w:type="dxa"/>
            <w:shd w:val="clear" w:color="auto" w:fill="auto"/>
          </w:tcPr>
          <w:p w:rsidR="00C211C0" w:rsidRPr="00C211C0" w:rsidRDefault="00C211C0" w:rsidP="00AC0692">
            <w:pPr>
              <w:spacing w:after="0" w:line="240" w:lineRule="auto"/>
              <w:ind w:left="-84" w:firstLine="84"/>
              <w:jc w:val="thaiDistribute"/>
              <w:rPr>
                <w:sz w:val="26"/>
                <w:szCs w:val="26"/>
                <w:cs/>
              </w:rPr>
            </w:pPr>
            <w:r w:rsidRPr="00D21AF6">
              <w:rPr>
                <w:sz w:val="26"/>
                <w:szCs w:val="26"/>
              </w:rPr>
              <w:t>At 31 December</w:t>
            </w:r>
          </w:p>
        </w:tc>
        <w:tc>
          <w:tcPr>
            <w:tcW w:w="989" w:type="dxa"/>
            <w:shd w:val="clear" w:color="auto" w:fill="auto"/>
          </w:tcPr>
          <w:p w:rsidR="00C211C0" w:rsidRPr="00C211C0" w:rsidRDefault="00C211C0" w:rsidP="00C211C0">
            <w:pPr>
              <w:spacing w:after="0" w:line="240" w:lineRule="auto"/>
              <w:ind w:left="-84"/>
              <w:jc w:val="thaiDistribute"/>
              <w:rPr>
                <w:sz w:val="26"/>
                <w:szCs w:val="26"/>
              </w:rPr>
            </w:pPr>
          </w:p>
        </w:tc>
        <w:tc>
          <w:tcPr>
            <w:tcW w:w="991" w:type="dxa"/>
            <w:tcBorders>
              <w:top w:val="single" w:sz="4" w:space="0" w:color="auto"/>
              <w:bottom w:val="double" w:sz="4" w:space="0" w:color="auto"/>
            </w:tcBorders>
            <w:shd w:val="clear" w:color="auto" w:fill="auto"/>
          </w:tcPr>
          <w:p w:rsidR="00C211C0" w:rsidRPr="00F57C04" w:rsidRDefault="00C211C0" w:rsidP="00F57C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after="0" w:line="240" w:lineRule="auto"/>
              <w:ind w:left="-108" w:right="-131"/>
              <w:jc w:val="both"/>
              <w:rPr>
                <w:rFonts w:ascii="Angsana New" w:eastAsia="Times New Roman" w:hAnsi="Angsana New"/>
                <w:sz w:val="26"/>
                <w:szCs w:val="26"/>
              </w:rPr>
            </w:pPr>
            <w:r w:rsidRPr="00F57C04">
              <w:rPr>
                <w:rFonts w:ascii="Angsana New" w:eastAsia="Times New Roman" w:hAnsi="Angsana New"/>
                <w:sz w:val="26"/>
                <w:szCs w:val="26"/>
              </w:rPr>
              <w:t>-</w:t>
            </w:r>
          </w:p>
        </w:tc>
        <w:tc>
          <w:tcPr>
            <w:tcW w:w="270" w:type="dxa"/>
            <w:shd w:val="clear" w:color="auto" w:fill="auto"/>
          </w:tcPr>
          <w:p w:rsidR="00C211C0" w:rsidRPr="00C211C0" w:rsidRDefault="00C211C0" w:rsidP="00C211C0">
            <w:pPr>
              <w:spacing w:after="0" w:line="240" w:lineRule="auto"/>
              <w:ind w:left="-84"/>
              <w:jc w:val="thaiDistribute"/>
              <w:rPr>
                <w:sz w:val="26"/>
                <w:szCs w:val="26"/>
              </w:rPr>
            </w:pPr>
          </w:p>
        </w:tc>
        <w:tc>
          <w:tcPr>
            <w:tcW w:w="990" w:type="dxa"/>
            <w:tcBorders>
              <w:top w:val="single" w:sz="4" w:space="0" w:color="auto"/>
              <w:bottom w:val="double" w:sz="4" w:space="0" w:color="auto"/>
            </w:tcBorders>
            <w:shd w:val="clear" w:color="auto" w:fill="auto"/>
          </w:tcPr>
          <w:p w:rsidR="00C211C0" w:rsidRPr="00F57C04" w:rsidRDefault="00C211C0" w:rsidP="00F57C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after="0" w:line="240" w:lineRule="auto"/>
              <w:ind w:left="-108" w:right="-131"/>
              <w:jc w:val="both"/>
              <w:rPr>
                <w:rFonts w:ascii="Angsana New" w:hAnsi="Angsana New"/>
                <w:sz w:val="26"/>
                <w:szCs w:val="26"/>
              </w:rPr>
            </w:pPr>
            <w:r w:rsidRPr="00F57C04">
              <w:rPr>
                <w:rFonts w:ascii="Angsana New" w:hAnsi="Angsana New"/>
                <w:sz w:val="26"/>
                <w:szCs w:val="26"/>
              </w:rPr>
              <w:t>-</w:t>
            </w:r>
          </w:p>
        </w:tc>
        <w:tc>
          <w:tcPr>
            <w:tcW w:w="271" w:type="dxa"/>
            <w:shd w:val="clear" w:color="auto" w:fill="auto"/>
          </w:tcPr>
          <w:p w:rsidR="00C211C0" w:rsidRPr="00C211C0" w:rsidRDefault="00C211C0" w:rsidP="00C211C0">
            <w:pPr>
              <w:spacing w:after="0" w:line="240" w:lineRule="auto"/>
              <w:ind w:left="-84"/>
              <w:jc w:val="thaiDistribute"/>
              <w:rPr>
                <w:sz w:val="26"/>
                <w:szCs w:val="26"/>
              </w:rPr>
            </w:pPr>
          </w:p>
        </w:tc>
        <w:tc>
          <w:tcPr>
            <w:tcW w:w="1016" w:type="dxa"/>
            <w:tcBorders>
              <w:top w:val="single" w:sz="4" w:space="0" w:color="auto"/>
              <w:bottom w:val="double" w:sz="4" w:space="0" w:color="auto"/>
            </w:tcBorders>
            <w:shd w:val="clear" w:color="auto" w:fill="auto"/>
          </w:tcPr>
          <w:p w:rsidR="00C211C0" w:rsidRPr="00F57C04" w:rsidRDefault="00C211C0" w:rsidP="00F57C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
              </w:tabs>
              <w:spacing w:after="0" w:line="240" w:lineRule="auto"/>
              <w:ind w:left="-108" w:right="29"/>
              <w:jc w:val="right"/>
              <w:rPr>
                <w:rFonts w:ascii="Angsana New" w:hAnsi="Angsana New"/>
                <w:sz w:val="26"/>
                <w:szCs w:val="26"/>
              </w:rPr>
            </w:pPr>
            <w:r w:rsidRPr="00F57C04">
              <w:rPr>
                <w:rFonts w:ascii="Angsana New" w:hAnsi="Angsana New"/>
                <w:sz w:val="26"/>
                <w:szCs w:val="26"/>
              </w:rPr>
              <w:t>31,800</w:t>
            </w:r>
          </w:p>
        </w:tc>
        <w:tc>
          <w:tcPr>
            <w:tcW w:w="243" w:type="dxa"/>
            <w:shd w:val="clear" w:color="auto" w:fill="auto"/>
          </w:tcPr>
          <w:p w:rsidR="00C211C0" w:rsidRPr="00C211C0" w:rsidRDefault="00C211C0" w:rsidP="00C211C0">
            <w:pPr>
              <w:spacing w:after="0" w:line="240" w:lineRule="auto"/>
              <w:ind w:left="-84"/>
              <w:jc w:val="thaiDistribute"/>
              <w:rPr>
                <w:sz w:val="26"/>
                <w:szCs w:val="26"/>
              </w:rPr>
            </w:pPr>
          </w:p>
        </w:tc>
        <w:tc>
          <w:tcPr>
            <w:tcW w:w="990" w:type="dxa"/>
            <w:tcBorders>
              <w:top w:val="single" w:sz="4" w:space="0" w:color="auto"/>
              <w:bottom w:val="double" w:sz="4" w:space="0" w:color="auto"/>
            </w:tcBorders>
            <w:shd w:val="clear" w:color="auto" w:fill="auto"/>
          </w:tcPr>
          <w:p w:rsidR="00C211C0" w:rsidRPr="00F57C04" w:rsidRDefault="00C211C0" w:rsidP="00F57C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
              </w:tabs>
              <w:spacing w:after="0" w:line="240" w:lineRule="auto"/>
              <w:ind w:left="-108" w:right="51"/>
              <w:jc w:val="right"/>
              <w:rPr>
                <w:rFonts w:ascii="Angsana New" w:eastAsia="Times New Roman" w:hAnsi="Angsana New"/>
                <w:sz w:val="26"/>
                <w:szCs w:val="26"/>
                <w:lang w:val="en-GB" w:bidi="ar-SA"/>
              </w:rPr>
            </w:pPr>
            <w:r w:rsidRPr="00F57C04">
              <w:rPr>
                <w:rFonts w:ascii="Angsana New" w:eastAsia="Times New Roman" w:hAnsi="Angsana New"/>
                <w:sz w:val="26"/>
                <w:szCs w:val="26"/>
                <w:lang w:val="en-GB" w:bidi="ar-SA"/>
              </w:rPr>
              <w:t>-</w:t>
            </w:r>
          </w:p>
        </w:tc>
      </w:tr>
    </w:tbl>
    <w:p w:rsidR="00C211C0" w:rsidRPr="007929FB" w:rsidRDefault="00C211C0" w:rsidP="00B9400A">
      <w:pPr>
        <w:shd w:val="clear" w:color="auto" w:fill="FFFFFF"/>
        <w:spacing w:after="0"/>
        <w:ind w:left="603"/>
        <w:jc w:val="thaiDistribute"/>
        <w:rPr>
          <w:rFonts w:eastAsia="Times New Roman"/>
          <w:sz w:val="16"/>
          <w:szCs w:val="16"/>
        </w:rPr>
      </w:pPr>
    </w:p>
    <w:p w:rsidR="00557CEA" w:rsidRPr="00E96F4D" w:rsidRDefault="00557CEA" w:rsidP="00F57C04">
      <w:pPr>
        <w:shd w:val="clear" w:color="auto" w:fill="FFFFFF"/>
        <w:spacing w:after="0"/>
        <w:ind w:left="603" w:hanging="36"/>
        <w:jc w:val="thaiDistribute"/>
        <w:rPr>
          <w:spacing w:val="-4"/>
        </w:rPr>
      </w:pPr>
      <w:r w:rsidRPr="00B9400A">
        <w:rPr>
          <w:rFonts w:eastAsia="Times New Roman"/>
        </w:rPr>
        <w:t>Detail</w:t>
      </w:r>
      <w:r w:rsidRPr="00E96F4D">
        <w:rPr>
          <w:spacing w:val="-4"/>
        </w:rPr>
        <w:t xml:space="preserve"> of net increases in investment in subsidiaries during the years ended 31</w:t>
      </w:r>
      <w:r w:rsidRPr="00E96F4D">
        <w:rPr>
          <w:spacing w:val="-4"/>
          <w:cs/>
        </w:rPr>
        <w:t xml:space="preserve"> </w:t>
      </w:r>
      <w:r w:rsidRPr="00E96F4D">
        <w:rPr>
          <w:spacing w:val="-4"/>
        </w:rPr>
        <w:t>December</w:t>
      </w:r>
      <w:r w:rsidR="00E56098">
        <w:rPr>
          <w:spacing w:val="-4"/>
        </w:rPr>
        <w:t xml:space="preserve"> </w:t>
      </w:r>
      <w:r w:rsidR="00780F7D">
        <w:rPr>
          <w:spacing w:val="-4"/>
        </w:rPr>
        <w:t>2024 and 2023</w:t>
      </w:r>
      <w:r w:rsidRPr="00E96F4D">
        <w:rPr>
          <w:spacing w:val="-4"/>
        </w:rPr>
        <w:t xml:space="preserve"> were as follows</w:t>
      </w:r>
      <w:r w:rsidRPr="00E96F4D">
        <w:rPr>
          <w:spacing w:val="-4"/>
          <w:cs/>
        </w:rPr>
        <w:t>:</w:t>
      </w:r>
    </w:p>
    <w:p w:rsidR="00F12EA3" w:rsidRPr="007929FB" w:rsidRDefault="00F12EA3" w:rsidP="00876A69">
      <w:pPr>
        <w:shd w:val="clear" w:color="auto" w:fill="FFFFFF"/>
        <w:spacing w:after="0" w:line="240" w:lineRule="auto"/>
        <w:ind w:left="540" w:right="65"/>
        <w:jc w:val="thaiDistribute"/>
        <w:rPr>
          <w:rFonts w:eastAsia="Times New Roman"/>
          <w:sz w:val="16"/>
          <w:szCs w:val="16"/>
        </w:rPr>
      </w:pPr>
    </w:p>
    <w:tbl>
      <w:tblPr>
        <w:tblW w:w="8971" w:type="dxa"/>
        <w:tblInd w:w="569" w:type="dxa"/>
        <w:tblLayout w:type="fixed"/>
        <w:tblCellMar>
          <w:left w:w="79" w:type="dxa"/>
          <w:right w:w="79" w:type="dxa"/>
        </w:tblCellMar>
        <w:tblLook w:val="0000"/>
      </w:tblPr>
      <w:tblGrid>
        <w:gridCol w:w="5191"/>
        <w:gridCol w:w="1350"/>
        <w:gridCol w:w="1080"/>
        <w:gridCol w:w="270"/>
        <w:gridCol w:w="1080"/>
      </w:tblGrid>
      <w:tr w:rsidR="00E96F4D" w:rsidRPr="00D21AF6" w:rsidTr="00AC0692">
        <w:trPr>
          <w:cantSplit/>
          <w:tblHeader/>
        </w:trPr>
        <w:tc>
          <w:tcPr>
            <w:tcW w:w="5191" w:type="dxa"/>
            <w:shd w:val="clear" w:color="auto" w:fill="auto"/>
          </w:tcPr>
          <w:p w:rsidR="00557CEA" w:rsidRPr="00D21AF6" w:rsidRDefault="00557CEA" w:rsidP="00557CEA">
            <w:pPr>
              <w:spacing w:after="0" w:line="240" w:lineRule="auto"/>
              <w:rPr>
                <w:rFonts w:eastAsia="Times New Roman"/>
                <w:sz w:val="26"/>
                <w:szCs w:val="26"/>
                <w:lang w:bidi="ar-SA"/>
              </w:rPr>
            </w:pPr>
          </w:p>
        </w:tc>
        <w:tc>
          <w:tcPr>
            <w:tcW w:w="1350" w:type="dxa"/>
            <w:shd w:val="clear" w:color="auto" w:fill="auto"/>
          </w:tcPr>
          <w:p w:rsidR="00557CEA" w:rsidRPr="00D21AF6" w:rsidRDefault="00557CEA" w:rsidP="00557CEA">
            <w:pPr>
              <w:spacing w:after="0" w:line="240" w:lineRule="auto"/>
              <w:jc w:val="center"/>
              <w:rPr>
                <w:rFonts w:eastAsia="Times New Roman"/>
                <w:b/>
                <w:sz w:val="26"/>
                <w:szCs w:val="26"/>
                <w:lang w:val="en-GB" w:bidi="ar-SA"/>
              </w:rPr>
            </w:pPr>
          </w:p>
        </w:tc>
        <w:tc>
          <w:tcPr>
            <w:tcW w:w="2430" w:type="dxa"/>
            <w:gridSpan w:val="3"/>
            <w:tcBorders>
              <w:left w:val="nil"/>
              <w:bottom w:val="nil"/>
              <w:right w:val="nil"/>
            </w:tcBorders>
            <w:vAlign w:val="bottom"/>
          </w:tcPr>
          <w:p w:rsidR="00557CEA" w:rsidRPr="00D21AF6" w:rsidRDefault="00557CEA" w:rsidP="00557CEA">
            <w:pPr>
              <w:spacing w:after="0" w:line="240" w:lineRule="auto"/>
              <w:jc w:val="right"/>
              <w:rPr>
                <w:rFonts w:eastAsia="Times New Roman"/>
                <w:bCs/>
                <w:sz w:val="26"/>
                <w:szCs w:val="26"/>
                <w:cs/>
                <w:lang w:val="en-GB"/>
              </w:rPr>
            </w:pPr>
            <w:r w:rsidRPr="00D21AF6">
              <w:rPr>
                <w:rFonts w:eastAsia="Times New Roman"/>
                <w:sz w:val="26"/>
                <w:szCs w:val="26"/>
                <w:cs/>
              </w:rPr>
              <w:t>(</w:t>
            </w:r>
            <w:r w:rsidRPr="00D21AF6">
              <w:rPr>
                <w:rFonts w:eastAsia="Times New Roman"/>
                <w:sz w:val="26"/>
                <w:szCs w:val="26"/>
              </w:rPr>
              <w:t xml:space="preserve">Unit </w:t>
            </w:r>
            <w:r w:rsidRPr="00D21AF6">
              <w:rPr>
                <w:rFonts w:eastAsia="Times New Roman"/>
                <w:sz w:val="26"/>
                <w:szCs w:val="26"/>
                <w:cs/>
              </w:rPr>
              <w:t xml:space="preserve">: </w:t>
            </w:r>
            <w:r w:rsidRPr="00D21AF6">
              <w:rPr>
                <w:rFonts w:eastAsia="Times New Roman"/>
                <w:sz w:val="26"/>
                <w:szCs w:val="26"/>
              </w:rPr>
              <w:t>Thousand Baht</w:t>
            </w:r>
            <w:r w:rsidRPr="00D21AF6">
              <w:rPr>
                <w:rFonts w:eastAsia="Times New Roman"/>
                <w:sz w:val="26"/>
                <w:szCs w:val="26"/>
                <w:cs/>
              </w:rPr>
              <w:t>)</w:t>
            </w:r>
          </w:p>
        </w:tc>
      </w:tr>
      <w:tr w:rsidR="00E96F4D" w:rsidRPr="00D21AF6" w:rsidTr="00AC0692">
        <w:trPr>
          <w:cantSplit/>
          <w:tblHeader/>
        </w:trPr>
        <w:tc>
          <w:tcPr>
            <w:tcW w:w="5191" w:type="dxa"/>
            <w:shd w:val="clear" w:color="auto" w:fill="auto"/>
          </w:tcPr>
          <w:p w:rsidR="00557CEA" w:rsidRPr="00D21AF6" w:rsidRDefault="00557CEA" w:rsidP="00557CEA">
            <w:pPr>
              <w:spacing w:after="0" w:line="240" w:lineRule="auto"/>
              <w:rPr>
                <w:rFonts w:eastAsia="Times New Roman"/>
                <w:sz w:val="26"/>
                <w:szCs w:val="26"/>
                <w:lang w:bidi="ar-SA"/>
              </w:rPr>
            </w:pPr>
          </w:p>
        </w:tc>
        <w:tc>
          <w:tcPr>
            <w:tcW w:w="1350" w:type="dxa"/>
            <w:shd w:val="clear" w:color="auto" w:fill="auto"/>
          </w:tcPr>
          <w:p w:rsidR="00557CEA" w:rsidRPr="00D21AF6" w:rsidRDefault="00557CEA" w:rsidP="00557CEA">
            <w:pPr>
              <w:spacing w:after="0" w:line="240" w:lineRule="auto"/>
              <w:jc w:val="center"/>
              <w:rPr>
                <w:rFonts w:eastAsia="Times New Roman"/>
                <w:b/>
                <w:sz w:val="26"/>
                <w:szCs w:val="26"/>
                <w:lang w:val="en-GB" w:bidi="ar-SA"/>
              </w:rPr>
            </w:pPr>
          </w:p>
        </w:tc>
        <w:tc>
          <w:tcPr>
            <w:tcW w:w="2430" w:type="dxa"/>
            <w:gridSpan w:val="3"/>
          </w:tcPr>
          <w:p w:rsidR="00557CEA" w:rsidRPr="00D21AF6" w:rsidRDefault="00557CEA" w:rsidP="00557CEA">
            <w:pPr>
              <w:spacing w:after="0" w:line="240" w:lineRule="auto"/>
              <w:ind w:left="-108" w:right="-110"/>
              <w:jc w:val="center"/>
              <w:rPr>
                <w:rFonts w:eastAsia="MS Mincho"/>
                <w:sz w:val="26"/>
                <w:szCs w:val="26"/>
                <w:u w:val="single"/>
              </w:rPr>
            </w:pPr>
            <w:r w:rsidRPr="00D21AF6">
              <w:rPr>
                <w:rFonts w:eastAsia="MS Mincho"/>
                <w:sz w:val="26"/>
                <w:szCs w:val="26"/>
                <w:u w:val="single"/>
              </w:rPr>
              <w:t xml:space="preserve">Separated </w:t>
            </w:r>
          </w:p>
          <w:p w:rsidR="00557CEA" w:rsidRPr="00D21AF6" w:rsidRDefault="00557CEA" w:rsidP="00557CEA">
            <w:pPr>
              <w:spacing w:after="0" w:line="240" w:lineRule="auto"/>
              <w:jc w:val="center"/>
              <w:rPr>
                <w:rFonts w:eastAsia="Times New Roman"/>
                <w:b/>
                <w:sz w:val="26"/>
                <w:szCs w:val="26"/>
                <w:lang w:val="en-GB" w:bidi="ar-SA"/>
              </w:rPr>
            </w:pPr>
            <w:r w:rsidRPr="00D21AF6">
              <w:rPr>
                <w:rFonts w:eastAsia="MS Mincho"/>
                <w:sz w:val="26"/>
                <w:szCs w:val="26"/>
                <w:u w:val="single"/>
              </w:rPr>
              <w:t>financial statements</w:t>
            </w:r>
          </w:p>
        </w:tc>
      </w:tr>
      <w:tr w:rsidR="00727565" w:rsidRPr="00D21AF6" w:rsidTr="00AC0692">
        <w:trPr>
          <w:cantSplit/>
          <w:tblHeader/>
        </w:trPr>
        <w:tc>
          <w:tcPr>
            <w:tcW w:w="5191" w:type="dxa"/>
            <w:shd w:val="clear" w:color="auto" w:fill="auto"/>
          </w:tcPr>
          <w:p w:rsidR="00727565" w:rsidRPr="00D21AF6" w:rsidRDefault="00727565" w:rsidP="00727565">
            <w:pPr>
              <w:spacing w:after="0" w:line="240" w:lineRule="auto"/>
              <w:rPr>
                <w:rFonts w:eastAsia="MS Mincho"/>
                <w:sz w:val="26"/>
                <w:szCs w:val="26"/>
              </w:rPr>
            </w:pPr>
          </w:p>
        </w:tc>
        <w:tc>
          <w:tcPr>
            <w:tcW w:w="1350" w:type="dxa"/>
            <w:shd w:val="clear" w:color="auto" w:fill="auto"/>
          </w:tcPr>
          <w:p w:rsidR="00727565" w:rsidRPr="00D21AF6" w:rsidRDefault="00557CEA" w:rsidP="00727565">
            <w:pPr>
              <w:spacing w:after="0" w:line="240" w:lineRule="auto"/>
              <w:jc w:val="center"/>
              <w:rPr>
                <w:rFonts w:eastAsia="MS Mincho"/>
                <w:sz w:val="26"/>
                <w:szCs w:val="26"/>
                <w:u w:val="single"/>
              </w:rPr>
            </w:pPr>
            <w:r w:rsidRPr="00D21AF6">
              <w:rPr>
                <w:sz w:val="26"/>
                <w:szCs w:val="26"/>
                <w:u w:val="single"/>
              </w:rPr>
              <w:t>Notes</w:t>
            </w:r>
          </w:p>
        </w:tc>
        <w:tc>
          <w:tcPr>
            <w:tcW w:w="1080" w:type="dxa"/>
            <w:tcBorders>
              <w:top w:val="nil"/>
              <w:left w:val="nil"/>
              <w:bottom w:val="nil"/>
              <w:right w:val="nil"/>
            </w:tcBorders>
            <w:shd w:val="clear" w:color="auto" w:fill="auto"/>
          </w:tcPr>
          <w:p w:rsidR="00727565" w:rsidRPr="00D21AF6" w:rsidRDefault="00557CEA" w:rsidP="00727565">
            <w:pPr>
              <w:spacing w:after="0" w:line="240" w:lineRule="auto"/>
              <w:jc w:val="center"/>
              <w:rPr>
                <w:rFonts w:eastAsia="MS Mincho"/>
                <w:sz w:val="26"/>
                <w:szCs w:val="26"/>
              </w:rPr>
            </w:pPr>
            <w:r w:rsidRPr="00D21AF6">
              <w:rPr>
                <w:rFonts w:eastAsia="MS Mincho"/>
                <w:sz w:val="26"/>
                <w:szCs w:val="26"/>
                <w:u w:val="single"/>
              </w:rPr>
              <w:t>2024</w:t>
            </w:r>
          </w:p>
        </w:tc>
        <w:tc>
          <w:tcPr>
            <w:tcW w:w="270" w:type="dxa"/>
            <w:tcBorders>
              <w:top w:val="nil"/>
              <w:left w:val="nil"/>
              <w:bottom w:val="nil"/>
              <w:right w:val="nil"/>
            </w:tcBorders>
            <w:shd w:val="clear" w:color="auto" w:fill="auto"/>
          </w:tcPr>
          <w:p w:rsidR="00727565" w:rsidRPr="00D21AF6" w:rsidRDefault="00727565" w:rsidP="00727565">
            <w:pPr>
              <w:spacing w:after="0" w:line="240" w:lineRule="auto"/>
              <w:rPr>
                <w:rFonts w:eastAsia="MS Mincho"/>
                <w:sz w:val="26"/>
                <w:szCs w:val="26"/>
              </w:rPr>
            </w:pPr>
          </w:p>
        </w:tc>
        <w:tc>
          <w:tcPr>
            <w:tcW w:w="1080" w:type="dxa"/>
            <w:tcBorders>
              <w:top w:val="nil"/>
              <w:left w:val="nil"/>
              <w:bottom w:val="nil"/>
              <w:right w:val="nil"/>
            </w:tcBorders>
            <w:shd w:val="clear" w:color="auto" w:fill="auto"/>
          </w:tcPr>
          <w:p w:rsidR="00727565" w:rsidRPr="00D21AF6" w:rsidRDefault="00557CEA" w:rsidP="00727565">
            <w:pPr>
              <w:spacing w:after="0" w:line="240" w:lineRule="auto"/>
              <w:jc w:val="center"/>
              <w:rPr>
                <w:rFonts w:eastAsia="MS Mincho"/>
                <w:sz w:val="26"/>
                <w:szCs w:val="26"/>
              </w:rPr>
            </w:pPr>
            <w:r w:rsidRPr="00D21AF6">
              <w:rPr>
                <w:rFonts w:eastAsia="MS Mincho"/>
                <w:sz w:val="26"/>
                <w:szCs w:val="26"/>
                <w:u w:val="single"/>
              </w:rPr>
              <w:t>2023</w:t>
            </w:r>
          </w:p>
        </w:tc>
      </w:tr>
      <w:tr w:rsidR="00F91192" w:rsidRPr="00D21AF6" w:rsidTr="00AC0692">
        <w:trPr>
          <w:cantSplit/>
        </w:trPr>
        <w:tc>
          <w:tcPr>
            <w:tcW w:w="5191" w:type="dxa"/>
          </w:tcPr>
          <w:p w:rsidR="00F91192" w:rsidRPr="00D21AF6" w:rsidRDefault="00F91192" w:rsidP="00AC0692">
            <w:pPr>
              <w:spacing w:after="0" w:line="240" w:lineRule="auto"/>
              <w:ind w:hanging="13"/>
              <w:rPr>
                <w:sz w:val="26"/>
                <w:szCs w:val="26"/>
              </w:rPr>
            </w:pPr>
            <w:r w:rsidRPr="00D21AF6">
              <w:rPr>
                <w:sz w:val="26"/>
                <w:szCs w:val="26"/>
              </w:rPr>
              <w:t>Planet Utility Co</w:t>
            </w:r>
            <w:r w:rsidRPr="00D21AF6">
              <w:rPr>
                <w:sz w:val="26"/>
                <w:szCs w:val="26"/>
                <w:cs/>
              </w:rPr>
              <w:t>.</w:t>
            </w:r>
            <w:r w:rsidRPr="00D21AF6">
              <w:rPr>
                <w:sz w:val="26"/>
                <w:szCs w:val="26"/>
              </w:rPr>
              <w:t>, Ltd</w:t>
            </w:r>
            <w:r w:rsidRPr="00D21AF6">
              <w:rPr>
                <w:sz w:val="26"/>
                <w:szCs w:val="26"/>
                <w:cs/>
              </w:rPr>
              <w:t>.</w:t>
            </w:r>
          </w:p>
        </w:tc>
        <w:tc>
          <w:tcPr>
            <w:tcW w:w="1350" w:type="dxa"/>
            <w:shd w:val="clear" w:color="auto" w:fill="auto"/>
          </w:tcPr>
          <w:p w:rsidR="00F91192" w:rsidRPr="00D21AF6" w:rsidRDefault="00F91192" w:rsidP="00F91192">
            <w:pPr>
              <w:spacing w:after="0" w:line="240" w:lineRule="auto"/>
              <w:rPr>
                <w:rFonts w:eastAsia="Times New Roman"/>
                <w:sz w:val="26"/>
                <w:szCs w:val="26"/>
                <w:lang w:val="en-GB" w:bidi="ar-SA"/>
              </w:rPr>
            </w:pPr>
          </w:p>
        </w:tc>
        <w:tc>
          <w:tcPr>
            <w:tcW w:w="1080" w:type="dxa"/>
            <w:shd w:val="clear" w:color="auto" w:fill="auto"/>
          </w:tcPr>
          <w:p w:rsidR="00F91192" w:rsidRPr="00D21AF6" w:rsidRDefault="00F91192" w:rsidP="00B940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after="0" w:line="240" w:lineRule="auto"/>
              <w:ind w:left="-108" w:right="28"/>
              <w:jc w:val="right"/>
              <w:rPr>
                <w:rFonts w:ascii="Angsana New" w:eastAsia="Times New Roman" w:hAnsi="Angsana New"/>
                <w:sz w:val="26"/>
                <w:szCs w:val="26"/>
              </w:rPr>
            </w:pPr>
            <w:r w:rsidRPr="00D21AF6">
              <w:rPr>
                <w:rFonts w:ascii="Angsana New" w:hAnsi="Angsana New"/>
                <w:sz w:val="26"/>
                <w:szCs w:val="26"/>
              </w:rPr>
              <w:t>-</w:t>
            </w:r>
          </w:p>
        </w:tc>
        <w:tc>
          <w:tcPr>
            <w:tcW w:w="270" w:type="dxa"/>
            <w:shd w:val="clear" w:color="auto" w:fill="auto"/>
          </w:tcPr>
          <w:p w:rsidR="00F91192" w:rsidRPr="00D21AF6" w:rsidRDefault="00F91192" w:rsidP="00F91192">
            <w:pPr>
              <w:tabs>
                <w:tab w:val="decimal" w:pos="765"/>
              </w:tabs>
              <w:spacing w:after="0" w:line="240" w:lineRule="auto"/>
              <w:rPr>
                <w:rFonts w:eastAsia="Times New Roman"/>
                <w:sz w:val="26"/>
                <w:szCs w:val="26"/>
                <w:lang w:val="en-GB" w:bidi="ar-SA"/>
              </w:rPr>
            </w:pPr>
          </w:p>
        </w:tc>
        <w:tc>
          <w:tcPr>
            <w:tcW w:w="1080" w:type="dxa"/>
            <w:shd w:val="clear" w:color="auto" w:fill="auto"/>
          </w:tcPr>
          <w:p w:rsidR="00F91192" w:rsidRPr="00D21AF6" w:rsidRDefault="00F91192" w:rsidP="00B940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
              </w:tabs>
              <w:spacing w:after="0" w:line="240" w:lineRule="auto"/>
              <w:ind w:left="-108" w:right="95"/>
              <w:jc w:val="right"/>
              <w:rPr>
                <w:rFonts w:ascii="Angsana New" w:eastAsia="Times New Roman" w:hAnsi="Angsana New"/>
                <w:sz w:val="26"/>
                <w:szCs w:val="26"/>
                <w:lang w:val="en-GB" w:bidi="ar-SA"/>
              </w:rPr>
            </w:pPr>
            <w:r w:rsidRPr="00D21AF6">
              <w:rPr>
                <w:rFonts w:ascii="Angsana New" w:eastAsia="Times New Roman" w:hAnsi="Angsana New"/>
                <w:sz w:val="26"/>
                <w:szCs w:val="26"/>
                <w:lang w:val="en-GB" w:bidi="ar-SA"/>
              </w:rPr>
              <w:t>-</w:t>
            </w:r>
          </w:p>
        </w:tc>
      </w:tr>
      <w:tr w:rsidR="00F91192" w:rsidRPr="00D21AF6" w:rsidTr="00AC0692">
        <w:trPr>
          <w:cantSplit/>
        </w:trPr>
        <w:tc>
          <w:tcPr>
            <w:tcW w:w="5191" w:type="dxa"/>
          </w:tcPr>
          <w:p w:rsidR="00F91192" w:rsidRPr="00D21AF6" w:rsidRDefault="00F91192" w:rsidP="00AC0692">
            <w:pPr>
              <w:spacing w:after="0" w:line="240" w:lineRule="auto"/>
              <w:ind w:hanging="13"/>
              <w:rPr>
                <w:sz w:val="26"/>
                <w:szCs w:val="26"/>
                <w:cs/>
              </w:rPr>
            </w:pPr>
            <w:r w:rsidRPr="00D21AF6">
              <w:rPr>
                <w:sz w:val="26"/>
                <w:szCs w:val="26"/>
              </w:rPr>
              <w:t>Planet Cyber Co</w:t>
            </w:r>
            <w:r w:rsidRPr="00D21AF6">
              <w:rPr>
                <w:sz w:val="26"/>
                <w:szCs w:val="26"/>
                <w:cs/>
              </w:rPr>
              <w:t>.</w:t>
            </w:r>
            <w:r w:rsidRPr="00D21AF6">
              <w:rPr>
                <w:sz w:val="26"/>
                <w:szCs w:val="26"/>
              </w:rPr>
              <w:t>, Ltd</w:t>
            </w:r>
            <w:r w:rsidRPr="00D21AF6">
              <w:rPr>
                <w:sz w:val="26"/>
                <w:szCs w:val="26"/>
                <w:cs/>
              </w:rPr>
              <w:t>.</w:t>
            </w:r>
          </w:p>
        </w:tc>
        <w:tc>
          <w:tcPr>
            <w:tcW w:w="1350" w:type="dxa"/>
            <w:shd w:val="clear" w:color="auto" w:fill="auto"/>
          </w:tcPr>
          <w:p w:rsidR="00F91192" w:rsidRPr="00D21AF6" w:rsidRDefault="00F91192" w:rsidP="00F91192">
            <w:pPr>
              <w:spacing w:after="0" w:line="240" w:lineRule="auto"/>
              <w:rPr>
                <w:rFonts w:eastAsia="Times New Roman"/>
                <w:sz w:val="26"/>
                <w:szCs w:val="26"/>
                <w:lang w:val="en-GB" w:bidi="ar-SA"/>
              </w:rPr>
            </w:pPr>
          </w:p>
        </w:tc>
        <w:tc>
          <w:tcPr>
            <w:tcW w:w="1080" w:type="dxa"/>
            <w:shd w:val="clear" w:color="auto" w:fill="auto"/>
          </w:tcPr>
          <w:p w:rsidR="00F91192" w:rsidRPr="00D21AF6" w:rsidRDefault="00F91192" w:rsidP="00B940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after="0" w:line="240" w:lineRule="auto"/>
              <w:ind w:left="-108" w:right="28"/>
              <w:jc w:val="right"/>
              <w:rPr>
                <w:rFonts w:ascii="Angsana New" w:hAnsi="Angsana New"/>
                <w:sz w:val="26"/>
                <w:szCs w:val="26"/>
              </w:rPr>
            </w:pPr>
            <w:r w:rsidRPr="00D21AF6">
              <w:rPr>
                <w:rFonts w:ascii="Angsana New" w:hAnsi="Angsana New" w:hint="cs"/>
                <w:sz w:val="26"/>
                <w:szCs w:val="26"/>
              </w:rPr>
              <w:t>-</w:t>
            </w:r>
          </w:p>
        </w:tc>
        <w:tc>
          <w:tcPr>
            <w:tcW w:w="270" w:type="dxa"/>
            <w:shd w:val="clear" w:color="auto" w:fill="auto"/>
          </w:tcPr>
          <w:p w:rsidR="00F91192" w:rsidRPr="00D21AF6" w:rsidRDefault="00F91192" w:rsidP="00F91192">
            <w:pPr>
              <w:tabs>
                <w:tab w:val="decimal" w:pos="765"/>
              </w:tabs>
              <w:spacing w:after="0" w:line="240" w:lineRule="auto"/>
              <w:rPr>
                <w:rFonts w:eastAsia="Times New Roman"/>
                <w:sz w:val="26"/>
                <w:szCs w:val="26"/>
                <w:lang w:val="en-GB" w:bidi="ar-SA"/>
              </w:rPr>
            </w:pPr>
          </w:p>
        </w:tc>
        <w:tc>
          <w:tcPr>
            <w:tcW w:w="1080" w:type="dxa"/>
            <w:shd w:val="clear" w:color="auto" w:fill="auto"/>
          </w:tcPr>
          <w:p w:rsidR="00F91192" w:rsidRPr="00D21AF6" w:rsidRDefault="00F91192" w:rsidP="00B940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
              </w:tabs>
              <w:spacing w:after="0" w:line="240" w:lineRule="auto"/>
              <w:ind w:left="-108" w:right="95"/>
              <w:jc w:val="right"/>
              <w:rPr>
                <w:rFonts w:ascii="Angsana New" w:eastAsia="Times New Roman" w:hAnsi="Angsana New"/>
                <w:sz w:val="26"/>
                <w:szCs w:val="26"/>
                <w:lang w:val="en-GB" w:bidi="ar-SA"/>
              </w:rPr>
            </w:pPr>
            <w:r w:rsidRPr="00D21AF6">
              <w:rPr>
                <w:rFonts w:ascii="Angsana New" w:eastAsia="Times New Roman" w:hAnsi="Angsana New"/>
                <w:sz w:val="26"/>
                <w:szCs w:val="26"/>
                <w:lang w:val="en-GB" w:bidi="ar-SA"/>
              </w:rPr>
              <w:t>10,000</w:t>
            </w:r>
          </w:p>
        </w:tc>
      </w:tr>
      <w:tr w:rsidR="00F91192" w:rsidRPr="00D21AF6" w:rsidTr="00AC0692">
        <w:trPr>
          <w:cantSplit/>
        </w:trPr>
        <w:tc>
          <w:tcPr>
            <w:tcW w:w="5191" w:type="dxa"/>
          </w:tcPr>
          <w:p w:rsidR="00F91192" w:rsidRPr="00D21AF6" w:rsidRDefault="00F91192" w:rsidP="00AC0692">
            <w:pPr>
              <w:spacing w:after="0" w:line="240" w:lineRule="auto"/>
              <w:ind w:hanging="13"/>
              <w:rPr>
                <w:sz w:val="26"/>
                <w:szCs w:val="26"/>
                <w:cs/>
              </w:rPr>
            </w:pPr>
            <w:r w:rsidRPr="00D21AF6">
              <w:rPr>
                <w:sz w:val="26"/>
                <w:szCs w:val="26"/>
              </w:rPr>
              <w:t xml:space="preserve">Planet EV </w:t>
            </w:r>
            <w:r w:rsidR="00DF5D9C" w:rsidRPr="00D21AF6">
              <w:rPr>
                <w:sz w:val="26"/>
                <w:szCs w:val="26"/>
              </w:rPr>
              <w:t>Co</w:t>
            </w:r>
            <w:r w:rsidR="00DF5D9C" w:rsidRPr="00D21AF6">
              <w:rPr>
                <w:sz w:val="26"/>
                <w:szCs w:val="26"/>
                <w:cs/>
              </w:rPr>
              <w:t>.</w:t>
            </w:r>
            <w:r w:rsidR="00DF5D9C" w:rsidRPr="00D21AF6">
              <w:rPr>
                <w:sz w:val="26"/>
                <w:szCs w:val="26"/>
              </w:rPr>
              <w:t>, Ltd</w:t>
            </w:r>
            <w:r w:rsidR="00780F7D">
              <w:rPr>
                <w:sz w:val="26"/>
                <w:szCs w:val="26"/>
              </w:rPr>
              <w:t>.</w:t>
            </w:r>
          </w:p>
        </w:tc>
        <w:tc>
          <w:tcPr>
            <w:tcW w:w="1350" w:type="dxa"/>
            <w:shd w:val="clear" w:color="auto" w:fill="auto"/>
          </w:tcPr>
          <w:p w:rsidR="00F91192" w:rsidRPr="00D21AF6" w:rsidRDefault="00F91192" w:rsidP="00F91192">
            <w:pPr>
              <w:spacing w:after="0" w:line="240" w:lineRule="auto"/>
              <w:rPr>
                <w:rFonts w:eastAsia="Times New Roman"/>
                <w:sz w:val="26"/>
                <w:szCs w:val="26"/>
                <w:lang w:val="en-GB" w:bidi="ar-SA"/>
              </w:rPr>
            </w:pPr>
          </w:p>
        </w:tc>
        <w:tc>
          <w:tcPr>
            <w:tcW w:w="1080" w:type="dxa"/>
            <w:shd w:val="clear" w:color="auto" w:fill="auto"/>
          </w:tcPr>
          <w:p w:rsidR="00F91192" w:rsidRPr="00D21AF6" w:rsidRDefault="00F91192" w:rsidP="00B940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after="0" w:line="240" w:lineRule="auto"/>
              <w:ind w:left="-108" w:right="28"/>
              <w:jc w:val="right"/>
              <w:rPr>
                <w:rFonts w:ascii="Angsana New" w:hAnsi="Angsana New"/>
                <w:sz w:val="26"/>
                <w:szCs w:val="26"/>
              </w:rPr>
            </w:pPr>
            <w:r w:rsidRPr="00D21AF6">
              <w:rPr>
                <w:rFonts w:ascii="Angsana New" w:hAnsi="Angsana New" w:hint="cs"/>
                <w:sz w:val="26"/>
                <w:szCs w:val="26"/>
              </w:rPr>
              <w:t>-</w:t>
            </w:r>
          </w:p>
        </w:tc>
        <w:tc>
          <w:tcPr>
            <w:tcW w:w="270" w:type="dxa"/>
            <w:shd w:val="clear" w:color="auto" w:fill="auto"/>
          </w:tcPr>
          <w:p w:rsidR="00F91192" w:rsidRPr="00D21AF6" w:rsidRDefault="00F91192" w:rsidP="00F91192">
            <w:pPr>
              <w:tabs>
                <w:tab w:val="decimal" w:pos="765"/>
              </w:tabs>
              <w:spacing w:after="0" w:line="240" w:lineRule="auto"/>
              <w:rPr>
                <w:rFonts w:eastAsia="Times New Roman"/>
                <w:sz w:val="26"/>
                <w:szCs w:val="26"/>
                <w:lang w:val="en-GB" w:bidi="ar-SA"/>
              </w:rPr>
            </w:pPr>
          </w:p>
        </w:tc>
        <w:tc>
          <w:tcPr>
            <w:tcW w:w="1080" w:type="dxa"/>
            <w:shd w:val="clear" w:color="auto" w:fill="auto"/>
          </w:tcPr>
          <w:p w:rsidR="00F91192" w:rsidRPr="00D21AF6" w:rsidRDefault="00F91192" w:rsidP="00B940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
              </w:tabs>
              <w:spacing w:after="0" w:line="240" w:lineRule="auto"/>
              <w:ind w:left="-108" w:right="95"/>
              <w:jc w:val="right"/>
              <w:rPr>
                <w:rFonts w:ascii="Angsana New" w:eastAsia="Times New Roman" w:hAnsi="Angsana New"/>
                <w:sz w:val="26"/>
                <w:szCs w:val="26"/>
                <w:lang w:val="en-GB" w:bidi="ar-SA"/>
              </w:rPr>
            </w:pPr>
            <w:r w:rsidRPr="00D21AF6">
              <w:rPr>
                <w:rFonts w:ascii="Angsana New" w:eastAsia="Times New Roman" w:hAnsi="Angsana New"/>
                <w:sz w:val="26"/>
                <w:szCs w:val="26"/>
                <w:lang w:val="en-GB" w:bidi="ar-SA"/>
              </w:rPr>
              <w:t>4,000</w:t>
            </w:r>
          </w:p>
        </w:tc>
      </w:tr>
      <w:tr w:rsidR="00F91192" w:rsidRPr="00D21AF6" w:rsidTr="00AC0692">
        <w:trPr>
          <w:cantSplit/>
        </w:trPr>
        <w:tc>
          <w:tcPr>
            <w:tcW w:w="5191" w:type="dxa"/>
          </w:tcPr>
          <w:p w:rsidR="00F91192" w:rsidRPr="00D21AF6" w:rsidRDefault="00F91192" w:rsidP="00AC0692">
            <w:pPr>
              <w:spacing w:after="0" w:line="240" w:lineRule="auto"/>
              <w:ind w:hanging="13"/>
              <w:rPr>
                <w:sz w:val="26"/>
                <w:szCs w:val="26"/>
                <w:cs/>
              </w:rPr>
            </w:pPr>
            <w:r w:rsidRPr="00D21AF6">
              <w:rPr>
                <w:sz w:val="26"/>
                <w:szCs w:val="26"/>
              </w:rPr>
              <w:t xml:space="preserve">Planet Systems </w:t>
            </w:r>
            <w:r w:rsidR="00DF5D9C" w:rsidRPr="00D21AF6">
              <w:rPr>
                <w:sz w:val="26"/>
                <w:szCs w:val="26"/>
              </w:rPr>
              <w:t>Co</w:t>
            </w:r>
            <w:r w:rsidR="00DF5D9C" w:rsidRPr="00D21AF6">
              <w:rPr>
                <w:sz w:val="26"/>
                <w:szCs w:val="26"/>
                <w:cs/>
              </w:rPr>
              <w:t>.</w:t>
            </w:r>
            <w:r w:rsidR="00DF5D9C" w:rsidRPr="00D21AF6">
              <w:rPr>
                <w:sz w:val="26"/>
                <w:szCs w:val="26"/>
              </w:rPr>
              <w:t>, Ltd</w:t>
            </w:r>
            <w:r w:rsidR="00780F7D">
              <w:rPr>
                <w:sz w:val="26"/>
                <w:szCs w:val="26"/>
              </w:rPr>
              <w:t>.</w:t>
            </w:r>
          </w:p>
        </w:tc>
        <w:tc>
          <w:tcPr>
            <w:tcW w:w="1350" w:type="dxa"/>
            <w:shd w:val="clear" w:color="auto" w:fill="auto"/>
          </w:tcPr>
          <w:p w:rsidR="00F91192" w:rsidRPr="00D21AF6" w:rsidRDefault="00F91192" w:rsidP="00F91192">
            <w:pPr>
              <w:spacing w:after="0" w:line="240" w:lineRule="auto"/>
              <w:rPr>
                <w:rFonts w:eastAsia="Times New Roman"/>
                <w:sz w:val="26"/>
                <w:szCs w:val="26"/>
                <w:lang w:val="en-GB" w:bidi="ar-SA"/>
              </w:rPr>
            </w:pPr>
          </w:p>
        </w:tc>
        <w:tc>
          <w:tcPr>
            <w:tcW w:w="1080" w:type="dxa"/>
            <w:shd w:val="clear" w:color="auto" w:fill="auto"/>
          </w:tcPr>
          <w:p w:rsidR="00F91192" w:rsidRPr="00D21AF6" w:rsidRDefault="00F91192" w:rsidP="00B940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after="0" w:line="240" w:lineRule="auto"/>
              <w:ind w:left="-108" w:right="28"/>
              <w:jc w:val="right"/>
              <w:rPr>
                <w:rFonts w:ascii="Angsana New" w:hAnsi="Angsana New"/>
                <w:sz w:val="26"/>
                <w:szCs w:val="26"/>
              </w:rPr>
            </w:pPr>
            <w:r w:rsidRPr="00D21AF6">
              <w:rPr>
                <w:rFonts w:ascii="Angsana New" w:hAnsi="Angsana New" w:hint="cs"/>
                <w:sz w:val="26"/>
                <w:szCs w:val="26"/>
              </w:rPr>
              <w:t>-</w:t>
            </w:r>
          </w:p>
        </w:tc>
        <w:tc>
          <w:tcPr>
            <w:tcW w:w="270" w:type="dxa"/>
            <w:shd w:val="clear" w:color="auto" w:fill="auto"/>
          </w:tcPr>
          <w:p w:rsidR="00F91192" w:rsidRPr="00D21AF6" w:rsidRDefault="00F91192" w:rsidP="00F91192">
            <w:pPr>
              <w:tabs>
                <w:tab w:val="decimal" w:pos="765"/>
              </w:tabs>
              <w:spacing w:after="0" w:line="240" w:lineRule="auto"/>
              <w:rPr>
                <w:rFonts w:eastAsia="Times New Roman"/>
                <w:sz w:val="26"/>
                <w:szCs w:val="26"/>
                <w:lang w:val="en-GB" w:bidi="ar-SA"/>
              </w:rPr>
            </w:pPr>
          </w:p>
        </w:tc>
        <w:tc>
          <w:tcPr>
            <w:tcW w:w="1080" w:type="dxa"/>
            <w:shd w:val="clear" w:color="auto" w:fill="auto"/>
          </w:tcPr>
          <w:p w:rsidR="00F91192" w:rsidRPr="00D21AF6" w:rsidRDefault="00F91192" w:rsidP="00B940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
              </w:tabs>
              <w:spacing w:after="0" w:line="240" w:lineRule="auto"/>
              <w:ind w:left="-108" w:right="95"/>
              <w:jc w:val="right"/>
              <w:rPr>
                <w:rFonts w:ascii="Angsana New" w:eastAsia="Times New Roman" w:hAnsi="Angsana New"/>
                <w:sz w:val="26"/>
                <w:szCs w:val="26"/>
                <w:lang w:val="en-GB" w:bidi="ar-SA"/>
              </w:rPr>
            </w:pPr>
            <w:r w:rsidRPr="00D21AF6">
              <w:rPr>
                <w:rFonts w:ascii="Angsana New" w:eastAsia="Times New Roman" w:hAnsi="Angsana New"/>
                <w:sz w:val="26"/>
                <w:szCs w:val="26"/>
                <w:lang w:val="en-GB" w:bidi="ar-SA"/>
              </w:rPr>
              <w:t>1,250</w:t>
            </w:r>
          </w:p>
        </w:tc>
      </w:tr>
      <w:tr w:rsidR="00F91192" w:rsidRPr="00D21AF6" w:rsidTr="00AC0692">
        <w:trPr>
          <w:cantSplit/>
        </w:trPr>
        <w:tc>
          <w:tcPr>
            <w:tcW w:w="5191" w:type="dxa"/>
          </w:tcPr>
          <w:p w:rsidR="00F91192" w:rsidRPr="00D21AF6" w:rsidRDefault="00C211C0" w:rsidP="00AC0692">
            <w:pPr>
              <w:spacing w:after="0" w:line="240" w:lineRule="auto"/>
              <w:ind w:hanging="13"/>
              <w:rPr>
                <w:sz w:val="26"/>
                <w:szCs w:val="26"/>
              </w:rPr>
            </w:pPr>
            <w:r w:rsidRPr="00C211C0">
              <w:rPr>
                <w:sz w:val="26"/>
                <w:szCs w:val="26"/>
              </w:rPr>
              <w:t xml:space="preserve">STP Planet DC </w:t>
            </w:r>
            <w:r w:rsidR="00DF5D9C" w:rsidRPr="00D21AF6">
              <w:rPr>
                <w:sz w:val="26"/>
                <w:szCs w:val="26"/>
              </w:rPr>
              <w:t>Co</w:t>
            </w:r>
            <w:r w:rsidR="00DF5D9C" w:rsidRPr="00D21AF6">
              <w:rPr>
                <w:sz w:val="26"/>
                <w:szCs w:val="26"/>
                <w:cs/>
              </w:rPr>
              <w:t>.</w:t>
            </w:r>
            <w:r w:rsidR="00DF5D9C" w:rsidRPr="00D21AF6">
              <w:rPr>
                <w:sz w:val="26"/>
                <w:szCs w:val="26"/>
              </w:rPr>
              <w:t>, Ltd</w:t>
            </w:r>
            <w:r w:rsidR="00780F7D">
              <w:rPr>
                <w:sz w:val="26"/>
                <w:szCs w:val="26"/>
              </w:rPr>
              <w:t>.</w:t>
            </w:r>
          </w:p>
        </w:tc>
        <w:tc>
          <w:tcPr>
            <w:tcW w:w="1350" w:type="dxa"/>
            <w:shd w:val="clear" w:color="auto" w:fill="auto"/>
          </w:tcPr>
          <w:p w:rsidR="00F91192" w:rsidRPr="00D21AF6" w:rsidRDefault="00F91192" w:rsidP="00F91192">
            <w:pPr>
              <w:spacing w:after="0" w:line="240" w:lineRule="auto"/>
              <w:jc w:val="center"/>
              <w:rPr>
                <w:rFonts w:eastAsia="Times New Roman"/>
                <w:sz w:val="26"/>
                <w:szCs w:val="26"/>
              </w:rPr>
            </w:pPr>
            <w:r w:rsidRPr="00D21AF6">
              <w:rPr>
                <w:rFonts w:eastAsia="Times New Roman"/>
                <w:sz w:val="26"/>
                <w:szCs w:val="26"/>
                <w:lang w:bidi="ar-SA"/>
              </w:rPr>
              <w:t>7</w:t>
            </w:r>
          </w:p>
        </w:tc>
        <w:tc>
          <w:tcPr>
            <w:tcW w:w="1080" w:type="dxa"/>
            <w:tcBorders>
              <w:bottom w:val="single" w:sz="4" w:space="0" w:color="auto"/>
            </w:tcBorders>
            <w:shd w:val="clear" w:color="auto" w:fill="auto"/>
          </w:tcPr>
          <w:p w:rsidR="00F91192" w:rsidRPr="00D21AF6" w:rsidRDefault="00F91192" w:rsidP="00B940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after="0" w:line="240" w:lineRule="auto"/>
              <w:ind w:left="-108" w:right="28"/>
              <w:jc w:val="right"/>
              <w:rPr>
                <w:rFonts w:ascii="Angsana New" w:hAnsi="Angsana New"/>
                <w:sz w:val="26"/>
                <w:szCs w:val="26"/>
              </w:rPr>
            </w:pPr>
            <w:r w:rsidRPr="00D21AF6">
              <w:rPr>
                <w:rFonts w:ascii="Angsana New" w:hAnsi="Angsana New" w:hint="cs"/>
                <w:sz w:val="26"/>
                <w:szCs w:val="26"/>
              </w:rPr>
              <w:t>-</w:t>
            </w:r>
          </w:p>
        </w:tc>
        <w:tc>
          <w:tcPr>
            <w:tcW w:w="270" w:type="dxa"/>
            <w:shd w:val="clear" w:color="auto" w:fill="auto"/>
          </w:tcPr>
          <w:p w:rsidR="00F91192" w:rsidRPr="00D21AF6" w:rsidRDefault="00F91192" w:rsidP="00F91192">
            <w:pPr>
              <w:tabs>
                <w:tab w:val="decimal" w:pos="765"/>
              </w:tabs>
              <w:spacing w:after="0" w:line="240" w:lineRule="auto"/>
              <w:rPr>
                <w:rFonts w:eastAsia="Times New Roman"/>
                <w:sz w:val="26"/>
                <w:szCs w:val="26"/>
                <w:lang w:val="en-GB" w:bidi="ar-SA"/>
              </w:rPr>
            </w:pPr>
          </w:p>
        </w:tc>
        <w:tc>
          <w:tcPr>
            <w:tcW w:w="1080" w:type="dxa"/>
            <w:tcBorders>
              <w:bottom w:val="single" w:sz="4" w:space="0" w:color="auto"/>
            </w:tcBorders>
            <w:shd w:val="clear" w:color="auto" w:fill="auto"/>
          </w:tcPr>
          <w:p w:rsidR="00F91192" w:rsidRPr="00D21AF6" w:rsidRDefault="00F91192" w:rsidP="00B940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
              </w:tabs>
              <w:spacing w:after="0" w:line="240" w:lineRule="auto"/>
              <w:ind w:left="-108" w:right="95"/>
              <w:jc w:val="right"/>
              <w:rPr>
                <w:rFonts w:ascii="Angsana New" w:eastAsia="Times New Roman" w:hAnsi="Angsana New"/>
                <w:sz w:val="26"/>
                <w:szCs w:val="26"/>
                <w:lang w:val="en-GB" w:bidi="ar-SA"/>
              </w:rPr>
            </w:pPr>
            <w:r w:rsidRPr="00D21AF6">
              <w:rPr>
                <w:rFonts w:ascii="Angsana New" w:eastAsia="Times New Roman" w:hAnsi="Angsana New"/>
                <w:sz w:val="26"/>
                <w:szCs w:val="26"/>
                <w:lang w:val="en-GB" w:bidi="ar-SA"/>
              </w:rPr>
              <w:t>106,650</w:t>
            </w:r>
          </w:p>
        </w:tc>
      </w:tr>
      <w:tr w:rsidR="00F91192" w:rsidRPr="00D21AF6" w:rsidTr="00AC0692">
        <w:trPr>
          <w:cantSplit/>
        </w:trPr>
        <w:tc>
          <w:tcPr>
            <w:tcW w:w="5191" w:type="dxa"/>
          </w:tcPr>
          <w:p w:rsidR="00F91192" w:rsidRPr="00C211C0" w:rsidRDefault="00F91192" w:rsidP="00AC0692">
            <w:pPr>
              <w:spacing w:after="0" w:line="240" w:lineRule="auto"/>
              <w:ind w:hanging="13"/>
              <w:rPr>
                <w:sz w:val="26"/>
                <w:szCs w:val="26"/>
              </w:rPr>
            </w:pPr>
            <w:r w:rsidRPr="00C211C0">
              <w:rPr>
                <w:sz w:val="26"/>
                <w:szCs w:val="26"/>
              </w:rPr>
              <w:t>Total</w:t>
            </w:r>
          </w:p>
        </w:tc>
        <w:tc>
          <w:tcPr>
            <w:tcW w:w="1350" w:type="dxa"/>
            <w:shd w:val="clear" w:color="auto" w:fill="auto"/>
          </w:tcPr>
          <w:p w:rsidR="00F91192" w:rsidRPr="00C211C0" w:rsidRDefault="00F91192" w:rsidP="00F91192">
            <w:pPr>
              <w:spacing w:after="0" w:line="240" w:lineRule="auto"/>
              <w:rPr>
                <w:rFonts w:eastAsia="Times New Roman"/>
                <w:sz w:val="26"/>
                <w:szCs w:val="26"/>
              </w:rPr>
            </w:pPr>
          </w:p>
        </w:tc>
        <w:tc>
          <w:tcPr>
            <w:tcW w:w="1080" w:type="dxa"/>
            <w:tcBorders>
              <w:top w:val="single" w:sz="4" w:space="0" w:color="auto"/>
              <w:bottom w:val="double" w:sz="4" w:space="0" w:color="auto"/>
            </w:tcBorders>
            <w:shd w:val="clear" w:color="auto" w:fill="auto"/>
          </w:tcPr>
          <w:p w:rsidR="00F91192" w:rsidRPr="00C211C0" w:rsidRDefault="00B9400A" w:rsidP="00B940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after="0" w:line="240" w:lineRule="auto"/>
              <w:ind w:left="-108" w:right="28"/>
              <w:jc w:val="right"/>
              <w:rPr>
                <w:rFonts w:ascii="Angsana New" w:hAnsi="Angsana New"/>
                <w:sz w:val="26"/>
                <w:szCs w:val="26"/>
              </w:rPr>
            </w:pPr>
            <w:r w:rsidRPr="00C211C0">
              <w:rPr>
                <w:rFonts w:ascii="Angsana New" w:hAnsi="Angsana New"/>
                <w:sz w:val="26"/>
                <w:szCs w:val="26"/>
              </w:rPr>
              <w:t>-</w:t>
            </w:r>
          </w:p>
        </w:tc>
        <w:tc>
          <w:tcPr>
            <w:tcW w:w="270" w:type="dxa"/>
            <w:shd w:val="clear" w:color="auto" w:fill="auto"/>
          </w:tcPr>
          <w:p w:rsidR="00F91192" w:rsidRPr="00C211C0" w:rsidRDefault="00F91192" w:rsidP="00F91192">
            <w:pPr>
              <w:tabs>
                <w:tab w:val="decimal" w:pos="765"/>
              </w:tabs>
              <w:spacing w:after="0" w:line="240" w:lineRule="auto"/>
              <w:rPr>
                <w:rFonts w:eastAsia="Times New Roman"/>
                <w:sz w:val="26"/>
                <w:szCs w:val="26"/>
                <w:lang w:val="en-GB" w:bidi="ar-SA"/>
              </w:rPr>
            </w:pPr>
          </w:p>
        </w:tc>
        <w:tc>
          <w:tcPr>
            <w:tcW w:w="1080" w:type="dxa"/>
            <w:tcBorders>
              <w:top w:val="single" w:sz="4" w:space="0" w:color="auto"/>
              <w:bottom w:val="double" w:sz="4" w:space="0" w:color="auto"/>
            </w:tcBorders>
            <w:shd w:val="clear" w:color="auto" w:fill="auto"/>
          </w:tcPr>
          <w:p w:rsidR="00F91192" w:rsidRPr="00C211C0" w:rsidRDefault="00F91192" w:rsidP="00B940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
              </w:tabs>
              <w:spacing w:after="0" w:line="240" w:lineRule="auto"/>
              <w:ind w:left="-108" w:right="95"/>
              <w:jc w:val="right"/>
              <w:rPr>
                <w:rFonts w:ascii="Angsana New" w:eastAsia="Times New Roman" w:hAnsi="Angsana New"/>
                <w:sz w:val="26"/>
                <w:szCs w:val="26"/>
                <w:lang w:val="en-GB" w:bidi="ar-SA"/>
              </w:rPr>
            </w:pPr>
            <w:r w:rsidRPr="00C211C0">
              <w:rPr>
                <w:rFonts w:ascii="Angsana New" w:eastAsia="Times New Roman" w:hAnsi="Angsana New"/>
                <w:sz w:val="26"/>
                <w:szCs w:val="26"/>
                <w:lang w:val="en-GB" w:bidi="ar-SA"/>
              </w:rPr>
              <w:t>121,900</w:t>
            </w:r>
          </w:p>
        </w:tc>
      </w:tr>
    </w:tbl>
    <w:p w:rsidR="00727565" w:rsidRDefault="00727565" w:rsidP="00D21AF6">
      <w:pPr>
        <w:tabs>
          <w:tab w:val="left" w:pos="567"/>
        </w:tabs>
        <w:overflowPunct w:val="0"/>
        <w:autoSpaceDE w:val="0"/>
        <w:autoSpaceDN w:val="0"/>
        <w:adjustRightInd w:val="0"/>
        <w:spacing w:after="0" w:line="240" w:lineRule="atLeast"/>
        <w:ind w:left="540"/>
        <w:jc w:val="thaiDistribute"/>
        <w:textAlignment w:val="baseline"/>
        <w:rPr>
          <w:spacing w:val="-4"/>
          <w:sz w:val="12"/>
          <w:szCs w:val="12"/>
        </w:rPr>
      </w:pPr>
    </w:p>
    <w:p w:rsidR="001F4AA3" w:rsidRDefault="001F4AA3" w:rsidP="00D21AF6">
      <w:pPr>
        <w:tabs>
          <w:tab w:val="left" w:pos="567"/>
        </w:tabs>
        <w:overflowPunct w:val="0"/>
        <w:autoSpaceDE w:val="0"/>
        <w:autoSpaceDN w:val="0"/>
        <w:adjustRightInd w:val="0"/>
        <w:spacing w:after="0" w:line="240" w:lineRule="atLeast"/>
        <w:ind w:left="540"/>
        <w:jc w:val="thaiDistribute"/>
        <w:textAlignment w:val="baseline"/>
        <w:rPr>
          <w:spacing w:val="-4"/>
          <w:sz w:val="12"/>
          <w:szCs w:val="12"/>
        </w:rPr>
      </w:pPr>
    </w:p>
    <w:p w:rsidR="001F4AA3" w:rsidRDefault="001F4AA3" w:rsidP="00D21AF6">
      <w:pPr>
        <w:tabs>
          <w:tab w:val="left" w:pos="567"/>
        </w:tabs>
        <w:overflowPunct w:val="0"/>
        <w:autoSpaceDE w:val="0"/>
        <w:autoSpaceDN w:val="0"/>
        <w:adjustRightInd w:val="0"/>
        <w:spacing w:after="0" w:line="240" w:lineRule="atLeast"/>
        <w:ind w:left="540"/>
        <w:jc w:val="thaiDistribute"/>
        <w:textAlignment w:val="baseline"/>
        <w:rPr>
          <w:spacing w:val="-4"/>
          <w:sz w:val="12"/>
          <w:szCs w:val="12"/>
        </w:rPr>
      </w:pPr>
    </w:p>
    <w:p w:rsidR="001F4AA3" w:rsidRDefault="001F4AA3" w:rsidP="00D21AF6">
      <w:pPr>
        <w:tabs>
          <w:tab w:val="left" w:pos="567"/>
        </w:tabs>
        <w:overflowPunct w:val="0"/>
        <w:autoSpaceDE w:val="0"/>
        <w:autoSpaceDN w:val="0"/>
        <w:adjustRightInd w:val="0"/>
        <w:spacing w:after="0" w:line="240" w:lineRule="atLeast"/>
        <w:ind w:left="540"/>
        <w:jc w:val="thaiDistribute"/>
        <w:textAlignment w:val="baseline"/>
        <w:rPr>
          <w:spacing w:val="-4"/>
          <w:sz w:val="12"/>
          <w:szCs w:val="12"/>
        </w:rPr>
      </w:pPr>
    </w:p>
    <w:p w:rsidR="001F4AA3" w:rsidRDefault="001F4AA3" w:rsidP="00D21AF6">
      <w:pPr>
        <w:tabs>
          <w:tab w:val="left" w:pos="567"/>
        </w:tabs>
        <w:overflowPunct w:val="0"/>
        <w:autoSpaceDE w:val="0"/>
        <w:autoSpaceDN w:val="0"/>
        <w:adjustRightInd w:val="0"/>
        <w:spacing w:after="0" w:line="240" w:lineRule="atLeast"/>
        <w:ind w:left="540"/>
        <w:jc w:val="thaiDistribute"/>
        <w:textAlignment w:val="baseline"/>
        <w:rPr>
          <w:spacing w:val="-4"/>
          <w:sz w:val="12"/>
          <w:szCs w:val="12"/>
        </w:rPr>
      </w:pPr>
    </w:p>
    <w:p w:rsidR="001F4AA3" w:rsidRDefault="001F4AA3" w:rsidP="00D21AF6">
      <w:pPr>
        <w:tabs>
          <w:tab w:val="left" w:pos="567"/>
        </w:tabs>
        <w:overflowPunct w:val="0"/>
        <w:autoSpaceDE w:val="0"/>
        <w:autoSpaceDN w:val="0"/>
        <w:adjustRightInd w:val="0"/>
        <w:spacing w:after="0" w:line="240" w:lineRule="atLeast"/>
        <w:ind w:left="540"/>
        <w:jc w:val="thaiDistribute"/>
        <w:textAlignment w:val="baseline"/>
        <w:rPr>
          <w:spacing w:val="-4"/>
          <w:sz w:val="12"/>
          <w:szCs w:val="12"/>
        </w:rPr>
      </w:pPr>
    </w:p>
    <w:p w:rsidR="001F4AA3" w:rsidRDefault="001F4AA3" w:rsidP="00D21AF6">
      <w:pPr>
        <w:tabs>
          <w:tab w:val="left" w:pos="567"/>
        </w:tabs>
        <w:overflowPunct w:val="0"/>
        <w:autoSpaceDE w:val="0"/>
        <w:autoSpaceDN w:val="0"/>
        <w:adjustRightInd w:val="0"/>
        <w:spacing w:after="0" w:line="240" w:lineRule="atLeast"/>
        <w:ind w:left="540"/>
        <w:jc w:val="thaiDistribute"/>
        <w:textAlignment w:val="baseline"/>
        <w:rPr>
          <w:spacing w:val="-4"/>
          <w:sz w:val="12"/>
          <w:szCs w:val="12"/>
        </w:rPr>
      </w:pPr>
    </w:p>
    <w:p w:rsidR="007929FB" w:rsidRDefault="007929FB" w:rsidP="00D21AF6">
      <w:pPr>
        <w:tabs>
          <w:tab w:val="left" w:pos="567"/>
        </w:tabs>
        <w:overflowPunct w:val="0"/>
        <w:autoSpaceDE w:val="0"/>
        <w:autoSpaceDN w:val="0"/>
        <w:adjustRightInd w:val="0"/>
        <w:spacing w:after="0" w:line="240" w:lineRule="atLeast"/>
        <w:ind w:left="540"/>
        <w:jc w:val="thaiDistribute"/>
        <w:textAlignment w:val="baseline"/>
        <w:rPr>
          <w:spacing w:val="-4"/>
          <w:sz w:val="12"/>
          <w:szCs w:val="12"/>
        </w:rPr>
      </w:pPr>
    </w:p>
    <w:p w:rsidR="00557CEA" w:rsidRDefault="00557CEA" w:rsidP="00B9400A">
      <w:pPr>
        <w:tabs>
          <w:tab w:val="left" w:pos="540"/>
        </w:tabs>
        <w:overflowPunct w:val="0"/>
        <w:autoSpaceDE w:val="0"/>
        <w:autoSpaceDN w:val="0"/>
        <w:adjustRightInd w:val="0"/>
        <w:spacing w:after="0" w:line="240" w:lineRule="atLeast"/>
        <w:ind w:left="540"/>
        <w:jc w:val="thaiDistribute"/>
        <w:textAlignment w:val="baseline"/>
        <w:rPr>
          <w:spacing w:val="-4"/>
        </w:rPr>
      </w:pPr>
      <w:r w:rsidRPr="00E96F4D">
        <w:rPr>
          <w:spacing w:val="-4"/>
        </w:rPr>
        <w:lastRenderedPageBreak/>
        <w:t>Additional investments</w:t>
      </w:r>
      <w:r w:rsidRPr="00E96F4D">
        <w:rPr>
          <w:spacing w:val="-4"/>
          <w:cs/>
        </w:rPr>
        <w:t xml:space="preserve"> </w:t>
      </w:r>
      <w:r w:rsidRPr="00E96F4D">
        <w:rPr>
          <w:spacing w:val="-4"/>
        </w:rPr>
        <w:t>during the year ended 2023</w:t>
      </w:r>
    </w:p>
    <w:p w:rsidR="001F4AA3" w:rsidRPr="001F4AA3" w:rsidRDefault="001F4AA3" w:rsidP="00B9400A">
      <w:pPr>
        <w:tabs>
          <w:tab w:val="left" w:pos="540"/>
        </w:tabs>
        <w:overflowPunct w:val="0"/>
        <w:autoSpaceDE w:val="0"/>
        <w:autoSpaceDN w:val="0"/>
        <w:adjustRightInd w:val="0"/>
        <w:spacing w:after="0" w:line="240" w:lineRule="atLeast"/>
        <w:ind w:left="540"/>
        <w:jc w:val="thaiDistribute"/>
        <w:textAlignment w:val="baseline"/>
        <w:rPr>
          <w:spacing w:val="-4"/>
          <w:sz w:val="20"/>
          <w:szCs w:val="20"/>
        </w:rPr>
      </w:pPr>
    </w:p>
    <w:p w:rsidR="00557CEA" w:rsidRDefault="00557CEA" w:rsidP="00557CEA">
      <w:pPr>
        <w:tabs>
          <w:tab w:val="left" w:pos="567"/>
        </w:tabs>
        <w:overflowPunct w:val="0"/>
        <w:autoSpaceDE w:val="0"/>
        <w:autoSpaceDN w:val="0"/>
        <w:adjustRightInd w:val="0"/>
        <w:spacing w:after="0" w:line="240" w:lineRule="atLeast"/>
        <w:ind w:left="540"/>
        <w:jc w:val="thaiDistribute"/>
        <w:textAlignment w:val="baseline"/>
        <w:rPr>
          <w:spacing w:val="-4"/>
          <w:u w:val="single"/>
        </w:rPr>
      </w:pPr>
      <w:r w:rsidRPr="00E96F4D">
        <w:rPr>
          <w:spacing w:val="-4"/>
          <w:u w:val="single"/>
        </w:rPr>
        <w:t>Planet Cyber Co</w:t>
      </w:r>
      <w:r w:rsidRPr="00E96F4D">
        <w:rPr>
          <w:spacing w:val="-4"/>
          <w:u w:val="single"/>
          <w:cs/>
        </w:rPr>
        <w:t>.</w:t>
      </w:r>
      <w:r w:rsidRPr="00E96F4D">
        <w:rPr>
          <w:spacing w:val="-4"/>
          <w:u w:val="single"/>
        </w:rPr>
        <w:t>, Ltd</w:t>
      </w:r>
      <w:r w:rsidRPr="00E96F4D">
        <w:rPr>
          <w:spacing w:val="-4"/>
          <w:u w:val="single"/>
          <w:cs/>
        </w:rPr>
        <w:t>.</w:t>
      </w:r>
    </w:p>
    <w:p w:rsidR="001F4AA3" w:rsidRPr="001F4AA3" w:rsidRDefault="001F4AA3" w:rsidP="00557CEA">
      <w:pPr>
        <w:tabs>
          <w:tab w:val="left" w:pos="567"/>
        </w:tabs>
        <w:overflowPunct w:val="0"/>
        <w:autoSpaceDE w:val="0"/>
        <w:autoSpaceDN w:val="0"/>
        <w:adjustRightInd w:val="0"/>
        <w:spacing w:after="0" w:line="240" w:lineRule="atLeast"/>
        <w:ind w:left="540"/>
        <w:jc w:val="thaiDistribute"/>
        <w:textAlignment w:val="baseline"/>
        <w:rPr>
          <w:spacing w:val="-4"/>
          <w:sz w:val="20"/>
          <w:szCs w:val="20"/>
          <w:u w:val="single"/>
        </w:rPr>
      </w:pPr>
    </w:p>
    <w:p w:rsidR="00557CEA" w:rsidRPr="001F4AA3" w:rsidRDefault="00557CEA" w:rsidP="00557CEA">
      <w:pPr>
        <w:tabs>
          <w:tab w:val="left" w:pos="567"/>
        </w:tabs>
        <w:overflowPunct w:val="0"/>
        <w:autoSpaceDE w:val="0"/>
        <w:autoSpaceDN w:val="0"/>
        <w:adjustRightInd w:val="0"/>
        <w:spacing w:after="0" w:line="240" w:lineRule="atLeast"/>
        <w:ind w:left="540"/>
        <w:jc w:val="thaiDistribute"/>
        <w:textAlignment w:val="baseline"/>
        <w:rPr>
          <w:spacing w:val="0"/>
        </w:rPr>
      </w:pPr>
      <w:r w:rsidRPr="001F4AA3">
        <w:rPr>
          <w:spacing w:val="0"/>
        </w:rPr>
        <w:t>Planet Cyber Co</w:t>
      </w:r>
      <w:r w:rsidRPr="001F4AA3">
        <w:rPr>
          <w:spacing w:val="0"/>
          <w:cs/>
        </w:rPr>
        <w:t>.</w:t>
      </w:r>
      <w:r w:rsidRPr="001F4AA3">
        <w:rPr>
          <w:spacing w:val="0"/>
        </w:rPr>
        <w:t>, Ltd</w:t>
      </w:r>
      <w:r w:rsidRPr="001F4AA3">
        <w:rPr>
          <w:spacing w:val="0"/>
          <w:cs/>
        </w:rPr>
        <w:t>.</w:t>
      </w:r>
      <w:r w:rsidRPr="001F4AA3">
        <w:rPr>
          <w:spacing w:val="0"/>
        </w:rPr>
        <w:t xml:space="preserve"> increased its </w:t>
      </w:r>
      <w:proofErr w:type="spellStart"/>
      <w:r w:rsidRPr="001F4AA3">
        <w:rPr>
          <w:spacing w:val="0"/>
        </w:rPr>
        <w:t>authorised</w:t>
      </w:r>
      <w:proofErr w:type="spellEnd"/>
      <w:r w:rsidRPr="001F4AA3">
        <w:rPr>
          <w:spacing w:val="0"/>
        </w:rPr>
        <w:t xml:space="preserve"> share capital from Baht 5</w:t>
      </w:r>
      <w:r w:rsidR="00DF5D9C">
        <w:rPr>
          <w:spacing w:val="0"/>
        </w:rPr>
        <w:t>.</w:t>
      </w:r>
      <w:r w:rsidRPr="001F4AA3">
        <w:rPr>
          <w:spacing w:val="0"/>
        </w:rPr>
        <w:t>0</w:t>
      </w:r>
      <w:r w:rsidR="001F4AA3" w:rsidRPr="001F4AA3">
        <w:rPr>
          <w:spacing w:val="0"/>
        </w:rPr>
        <w:t>0</w:t>
      </w:r>
      <w:r w:rsidRPr="001F4AA3">
        <w:rPr>
          <w:spacing w:val="0"/>
        </w:rPr>
        <w:t xml:space="preserve"> million to Baht 15</w:t>
      </w:r>
      <w:r w:rsidR="001F4AA3" w:rsidRPr="001F4AA3">
        <w:rPr>
          <w:spacing w:val="0"/>
        </w:rPr>
        <w:t>.00</w:t>
      </w:r>
      <w:r w:rsidRPr="001F4AA3">
        <w:rPr>
          <w:spacing w:val="0"/>
        </w:rPr>
        <w:t xml:space="preserve"> million by issuing 1,000,000 new ordinary shares with a par value of Baht 10 per share to the company</w:t>
      </w:r>
      <w:r w:rsidRPr="001F4AA3">
        <w:rPr>
          <w:spacing w:val="0"/>
          <w:cs/>
        </w:rPr>
        <w:t>.</w:t>
      </w:r>
      <w:r w:rsidRPr="001F4AA3">
        <w:rPr>
          <w:spacing w:val="0"/>
        </w:rPr>
        <w:t xml:space="preserve"> The subsidiary registered to increase its share capital and the share capital was paid completely</w:t>
      </w:r>
      <w:r w:rsidRPr="001F4AA3">
        <w:rPr>
          <w:spacing w:val="0"/>
          <w:cs/>
        </w:rPr>
        <w:t>.</w:t>
      </w:r>
    </w:p>
    <w:p w:rsidR="00557CEA" w:rsidRPr="001F4AA3" w:rsidRDefault="00557CEA" w:rsidP="00557CEA">
      <w:pPr>
        <w:tabs>
          <w:tab w:val="left" w:pos="567"/>
        </w:tabs>
        <w:overflowPunct w:val="0"/>
        <w:autoSpaceDE w:val="0"/>
        <w:autoSpaceDN w:val="0"/>
        <w:adjustRightInd w:val="0"/>
        <w:spacing w:after="0" w:line="240" w:lineRule="atLeast"/>
        <w:ind w:left="540"/>
        <w:jc w:val="thaiDistribute"/>
        <w:textAlignment w:val="baseline"/>
        <w:rPr>
          <w:spacing w:val="-4"/>
          <w:sz w:val="20"/>
          <w:szCs w:val="20"/>
          <w:highlight w:val="yellow"/>
        </w:rPr>
      </w:pPr>
    </w:p>
    <w:p w:rsidR="00557CEA" w:rsidRDefault="00557CEA" w:rsidP="00557CEA">
      <w:pPr>
        <w:tabs>
          <w:tab w:val="left" w:pos="567"/>
        </w:tabs>
        <w:overflowPunct w:val="0"/>
        <w:autoSpaceDE w:val="0"/>
        <w:autoSpaceDN w:val="0"/>
        <w:adjustRightInd w:val="0"/>
        <w:spacing w:after="0" w:line="240" w:lineRule="atLeast"/>
        <w:ind w:left="540"/>
        <w:jc w:val="thaiDistribute"/>
        <w:textAlignment w:val="baseline"/>
        <w:rPr>
          <w:spacing w:val="0"/>
          <w:u w:val="single"/>
        </w:rPr>
      </w:pPr>
      <w:r w:rsidRPr="00E96F4D">
        <w:rPr>
          <w:spacing w:val="0"/>
          <w:u w:val="single"/>
        </w:rPr>
        <w:t xml:space="preserve">Planet EV </w:t>
      </w:r>
      <w:r w:rsidR="00780F7D" w:rsidRPr="00780F7D">
        <w:rPr>
          <w:spacing w:val="0"/>
          <w:u w:val="single"/>
        </w:rPr>
        <w:t>Co., Ltd.</w:t>
      </w:r>
    </w:p>
    <w:p w:rsidR="001F4AA3" w:rsidRPr="001F4AA3" w:rsidRDefault="001F4AA3" w:rsidP="00557CEA">
      <w:pPr>
        <w:tabs>
          <w:tab w:val="left" w:pos="567"/>
        </w:tabs>
        <w:overflowPunct w:val="0"/>
        <w:autoSpaceDE w:val="0"/>
        <w:autoSpaceDN w:val="0"/>
        <w:adjustRightInd w:val="0"/>
        <w:spacing w:after="0" w:line="240" w:lineRule="atLeast"/>
        <w:ind w:left="540"/>
        <w:jc w:val="thaiDistribute"/>
        <w:textAlignment w:val="baseline"/>
        <w:rPr>
          <w:spacing w:val="0"/>
          <w:sz w:val="20"/>
          <w:szCs w:val="20"/>
          <w:u w:val="single"/>
        </w:rPr>
      </w:pPr>
    </w:p>
    <w:p w:rsidR="00557CEA" w:rsidRPr="001F4AA3" w:rsidRDefault="00557CEA" w:rsidP="00557CEA">
      <w:pPr>
        <w:tabs>
          <w:tab w:val="left" w:pos="567"/>
        </w:tabs>
        <w:overflowPunct w:val="0"/>
        <w:autoSpaceDE w:val="0"/>
        <w:autoSpaceDN w:val="0"/>
        <w:adjustRightInd w:val="0"/>
        <w:spacing w:after="0" w:line="240" w:lineRule="atLeast"/>
        <w:ind w:left="540"/>
        <w:jc w:val="thaiDistribute"/>
        <w:textAlignment w:val="baseline"/>
        <w:rPr>
          <w:spacing w:val="0"/>
        </w:rPr>
      </w:pPr>
      <w:r w:rsidRPr="00AC0692">
        <w:t xml:space="preserve">Planet EV </w:t>
      </w:r>
      <w:r w:rsidR="00A57DE9" w:rsidRPr="00AC0692">
        <w:t xml:space="preserve">Co., Ltd.  </w:t>
      </w:r>
      <w:r w:rsidRPr="00AC0692">
        <w:t xml:space="preserve">increased its </w:t>
      </w:r>
      <w:proofErr w:type="spellStart"/>
      <w:r w:rsidRPr="00AC0692">
        <w:t>authorised</w:t>
      </w:r>
      <w:proofErr w:type="spellEnd"/>
      <w:r w:rsidRPr="00AC0692">
        <w:t xml:space="preserve"> share capital from Baht 5</w:t>
      </w:r>
      <w:r w:rsidRPr="00AC0692">
        <w:rPr>
          <w:cs/>
        </w:rPr>
        <w:t>.</w:t>
      </w:r>
      <w:r w:rsidRPr="00AC0692">
        <w:t>0</w:t>
      </w:r>
      <w:r w:rsidR="001F4AA3" w:rsidRPr="00AC0692">
        <w:t>0</w:t>
      </w:r>
      <w:r w:rsidRPr="00AC0692">
        <w:t xml:space="preserve"> million to Baht 10</w:t>
      </w:r>
      <w:r w:rsidR="001F4AA3" w:rsidRPr="00AC0692">
        <w:t>.00</w:t>
      </w:r>
      <w:r w:rsidRPr="00AC0692">
        <w:t xml:space="preserve"> million by issuing 500,000</w:t>
      </w:r>
      <w:r w:rsidRPr="001F4AA3">
        <w:rPr>
          <w:spacing w:val="0"/>
        </w:rPr>
        <w:t xml:space="preserve"> new ordinary shares with a par value of Baht 10</w:t>
      </w:r>
      <w:r w:rsidR="001F4AA3" w:rsidRPr="001F4AA3">
        <w:rPr>
          <w:spacing w:val="0"/>
        </w:rPr>
        <w:t>.00</w:t>
      </w:r>
      <w:r w:rsidRPr="001F4AA3">
        <w:rPr>
          <w:spacing w:val="0"/>
        </w:rPr>
        <w:t xml:space="preserve"> per share to third party in the number of 99,997 shares</w:t>
      </w:r>
      <w:r w:rsidRPr="001F4AA3">
        <w:rPr>
          <w:spacing w:val="0"/>
          <w:cs/>
        </w:rPr>
        <w:t xml:space="preserve">. </w:t>
      </w:r>
      <w:r w:rsidRPr="001F4AA3">
        <w:rPr>
          <w:spacing w:val="0"/>
        </w:rPr>
        <w:t>As a result, the Group</w:t>
      </w:r>
      <w:r w:rsidRPr="001F4AA3">
        <w:rPr>
          <w:spacing w:val="0"/>
          <w:cs/>
        </w:rPr>
        <w:t>’</w:t>
      </w:r>
      <w:r w:rsidRPr="001F4AA3">
        <w:rPr>
          <w:spacing w:val="0"/>
        </w:rPr>
        <w:t>s interest in PNEV diluted from 99</w:t>
      </w:r>
      <w:r w:rsidRPr="001F4AA3">
        <w:rPr>
          <w:spacing w:val="0"/>
          <w:cs/>
        </w:rPr>
        <w:t>.</w:t>
      </w:r>
      <w:r w:rsidRPr="001F4AA3">
        <w:rPr>
          <w:spacing w:val="0"/>
        </w:rPr>
        <w:t>99</w:t>
      </w:r>
      <w:r w:rsidRPr="001F4AA3">
        <w:rPr>
          <w:spacing w:val="0"/>
          <w:cs/>
        </w:rPr>
        <w:t xml:space="preserve">% </w:t>
      </w:r>
      <w:r w:rsidRPr="001F4AA3">
        <w:rPr>
          <w:spacing w:val="0"/>
        </w:rPr>
        <w:t>to 90</w:t>
      </w:r>
      <w:r w:rsidRPr="001F4AA3">
        <w:rPr>
          <w:spacing w:val="0"/>
          <w:cs/>
        </w:rPr>
        <w:t xml:space="preserve">%. </w:t>
      </w:r>
      <w:r w:rsidRPr="001F4AA3">
        <w:rPr>
          <w:spacing w:val="0"/>
        </w:rPr>
        <w:t xml:space="preserve">The Group </w:t>
      </w:r>
      <w:proofErr w:type="spellStart"/>
      <w:r w:rsidRPr="001F4AA3">
        <w:rPr>
          <w:spacing w:val="0"/>
        </w:rPr>
        <w:t>recognised</w:t>
      </w:r>
      <w:proofErr w:type="spellEnd"/>
      <w:r w:rsidRPr="001F4AA3">
        <w:rPr>
          <w:spacing w:val="0"/>
        </w:rPr>
        <w:t xml:space="preserve"> an increased in </w:t>
      </w:r>
      <w:r w:rsidRPr="001F4AA3">
        <w:rPr>
          <w:spacing w:val="2"/>
        </w:rPr>
        <w:t>non</w:t>
      </w:r>
      <w:r w:rsidRPr="001F4AA3">
        <w:rPr>
          <w:spacing w:val="2"/>
          <w:cs/>
        </w:rPr>
        <w:t>-</w:t>
      </w:r>
      <w:r w:rsidRPr="001F4AA3">
        <w:rPr>
          <w:spacing w:val="2"/>
        </w:rPr>
        <w:t>controlling interests of Baht 1</w:t>
      </w:r>
      <w:r w:rsidRPr="001F4AA3">
        <w:rPr>
          <w:spacing w:val="2"/>
          <w:cs/>
        </w:rPr>
        <w:t>.</w:t>
      </w:r>
      <w:r w:rsidR="001F4AA3" w:rsidRPr="001F4AA3">
        <w:rPr>
          <w:spacing w:val="2"/>
        </w:rPr>
        <w:t>0</w:t>
      </w:r>
      <w:r w:rsidRPr="001F4AA3">
        <w:rPr>
          <w:spacing w:val="2"/>
        </w:rPr>
        <w:t>0 million</w:t>
      </w:r>
      <w:r w:rsidRPr="001F4AA3">
        <w:rPr>
          <w:spacing w:val="2"/>
          <w:cs/>
        </w:rPr>
        <w:t>.</w:t>
      </w:r>
    </w:p>
    <w:p w:rsidR="00D21AF6" w:rsidRPr="001F4AA3" w:rsidRDefault="00D21AF6" w:rsidP="00557CEA">
      <w:pPr>
        <w:tabs>
          <w:tab w:val="left" w:pos="567"/>
        </w:tabs>
        <w:overflowPunct w:val="0"/>
        <w:autoSpaceDE w:val="0"/>
        <w:autoSpaceDN w:val="0"/>
        <w:adjustRightInd w:val="0"/>
        <w:spacing w:after="0" w:line="240" w:lineRule="atLeast"/>
        <w:ind w:left="540"/>
        <w:jc w:val="thaiDistribute"/>
        <w:textAlignment w:val="baseline"/>
        <w:rPr>
          <w:spacing w:val="-4"/>
          <w:sz w:val="20"/>
          <w:szCs w:val="20"/>
        </w:rPr>
      </w:pPr>
    </w:p>
    <w:p w:rsidR="00557CEA" w:rsidRDefault="00557CEA" w:rsidP="00557CEA">
      <w:pPr>
        <w:tabs>
          <w:tab w:val="left" w:pos="567"/>
        </w:tabs>
        <w:overflowPunct w:val="0"/>
        <w:autoSpaceDE w:val="0"/>
        <w:autoSpaceDN w:val="0"/>
        <w:adjustRightInd w:val="0"/>
        <w:spacing w:after="0" w:line="240" w:lineRule="atLeast"/>
        <w:ind w:left="540"/>
        <w:jc w:val="thaiDistribute"/>
        <w:textAlignment w:val="baseline"/>
        <w:rPr>
          <w:spacing w:val="-4"/>
          <w:u w:val="single"/>
        </w:rPr>
      </w:pPr>
      <w:r w:rsidRPr="00E96F4D">
        <w:rPr>
          <w:spacing w:val="-4"/>
          <w:u w:val="single"/>
        </w:rPr>
        <w:t xml:space="preserve">Planet Systems </w:t>
      </w:r>
      <w:r w:rsidR="00780F7D" w:rsidRPr="00780F7D">
        <w:rPr>
          <w:spacing w:val="-4"/>
          <w:u w:val="single"/>
        </w:rPr>
        <w:t>Co., Ltd.</w:t>
      </w:r>
    </w:p>
    <w:p w:rsidR="001F4AA3" w:rsidRPr="001F4AA3" w:rsidRDefault="001F4AA3" w:rsidP="00557CEA">
      <w:pPr>
        <w:tabs>
          <w:tab w:val="left" w:pos="567"/>
        </w:tabs>
        <w:overflowPunct w:val="0"/>
        <w:autoSpaceDE w:val="0"/>
        <w:autoSpaceDN w:val="0"/>
        <w:adjustRightInd w:val="0"/>
        <w:spacing w:after="0" w:line="240" w:lineRule="atLeast"/>
        <w:ind w:left="540"/>
        <w:jc w:val="thaiDistribute"/>
        <w:textAlignment w:val="baseline"/>
        <w:rPr>
          <w:spacing w:val="-4"/>
          <w:sz w:val="20"/>
          <w:szCs w:val="20"/>
          <w:u w:val="single"/>
        </w:rPr>
      </w:pPr>
    </w:p>
    <w:p w:rsidR="00557CEA" w:rsidRPr="001F4AA3" w:rsidRDefault="00557CEA" w:rsidP="00557CEA">
      <w:pPr>
        <w:tabs>
          <w:tab w:val="left" w:pos="567"/>
        </w:tabs>
        <w:overflowPunct w:val="0"/>
        <w:autoSpaceDE w:val="0"/>
        <w:autoSpaceDN w:val="0"/>
        <w:adjustRightInd w:val="0"/>
        <w:spacing w:after="0" w:line="240" w:lineRule="atLeast"/>
        <w:ind w:left="540"/>
        <w:jc w:val="thaiDistribute"/>
        <w:textAlignment w:val="baseline"/>
        <w:rPr>
          <w:spacing w:val="0"/>
        </w:rPr>
      </w:pPr>
      <w:r w:rsidRPr="00AC0692">
        <w:t>The Company made a new investment in 99</w:t>
      </w:r>
      <w:r w:rsidRPr="00AC0692">
        <w:rPr>
          <w:cs/>
        </w:rPr>
        <w:t>.</w:t>
      </w:r>
      <w:r w:rsidRPr="00AC0692">
        <w:t>99</w:t>
      </w:r>
      <w:r w:rsidRPr="00AC0692">
        <w:rPr>
          <w:cs/>
        </w:rPr>
        <w:t xml:space="preserve">% </w:t>
      </w:r>
      <w:r w:rsidRPr="00AC0692">
        <w:t xml:space="preserve">of the </w:t>
      </w:r>
      <w:proofErr w:type="spellStart"/>
      <w:r w:rsidRPr="00AC0692">
        <w:t>authorised</w:t>
      </w:r>
      <w:proofErr w:type="spellEnd"/>
      <w:r w:rsidRPr="00AC0692">
        <w:t xml:space="preserve"> share capital</w:t>
      </w:r>
      <w:r w:rsidRPr="00AC0692">
        <w:rPr>
          <w:cs/>
        </w:rPr>
        <w:t xml:space="preserve"> </w:t>
      </w:r>
      <w:r w:rsidRPr="00AC0692">
        <w:t>and 25</w:t>
      </w:r>
      <w:r w:rsidRPr="00AC0692">
        <w:rPr>
          <w:cs/>
        </w:rPr>
        <w:t xml:space="preserve">% </w:t>
      </w:r>
      <w:r w:rsidRPr="00AC0692">
        <w:t>paid</w:t>
      </w:r>
      <w:r w:rsidRPr="00AC0692">
        <w:rPr>
          <w:cs/>
        </w:rPr>
        <w:t>-</w:t>
      </w:r>
      <w:r w:rsidRPr="00AC0692">
        <w:t>up capital of Planet Systems</w:t>
      </w:r>
      <w:r w:rsidRPr="001F4AA3">
        <w:rPr>
          <w:spacing w:val="0"/>
        </w:rPr>
        <w:t xml:space="preserve"> Company Limited</w:t>
      </w:r>
      <w:r w:rsidRPr="001F4AA3">
        <w:rPr>
          <w:spacing w:val="0"/>
          <w:cs/>
        </w:rPr>
        <w:t xml:space="preserve"> </w:t>
      </w:r>
      <w:r w:rsidRPr="001F4AA3">
        <w:rPr>
          <w:spacing w:val="0"/>
        </w:rPr>
        <w:t>for a consideration of Baht 5</w:t>
      </w:r>
      <w:r w:rsidRPr="001F4AA3">
        <w:rPr>
          <w:spacing w:val="0"/>
          <w:cs/>
        </w:rPr>
        <w:t>.</w:t>
      </w:r>
      <w:r w:rsidR="00274F67">
        <w:rPr>
          <w:spacing w:val="0"/>
        </w:rPr>
        <w:t>0</w:t>
      </w:r>
      <w:r w:rsidRPr="001F4AA3">
        <w:rPr>
          <w:spacing w:val="0"/>
        </w:rPr>
        <w:t>0 million and Baht 1</w:t>
      </w:r>
      <w:r w:rsidRPr="001F4AA3">
        <w:rPr>
          <w:spacing w:val="0"/>
          <w:cs/>
        </w:rPr>
        <w:t>.</w:t>
      </w:r>
      <w:r w:rsidRPr="001F4AA3">
        <w:rPr>
          <w:spacing w:val="0"/>
        </w:rPr>
        <w:t>25 million, respectively</w:t>
      </w:r>
      <w:r w:rsidRPr="001F4AA3">
        <w:rPr>
          <w:spacing w:val="0"/>
          <w:cs/>
        </w:rPr>
        <w:t xml:space="preserve">. </w:t>
      </w:r>
    </w:p>
    <w:p w:rsidR="00557CEA" w:rsidRPr="001F4AA3" w:rsidRDefault="00557CEA" w:rsidP="00557CEA">
      <w:pPr>
        <w:tabs>
          <w:tab w:val="left" w:pos="567"/>
        </w:tabs>
        <w:overflowPunct w:val="0"/>
        <w:autoSpaceDE w:val="0"/>
        <w:autoSpaceDN w:val="0"/>
        <w:adjustRightInd w:val="0"/>
        <w:spacing w:after="0" w:line="240" w:lineRule="atLeast"/>
        <w:ind w:left="540"/>
        <w:jc w:val="thaiDistribute"/>
        <w:textAlignment w:val="baseline"/>
        <w:rPr>
          <w:spacing w:val="-4"/>
          <w:sz w:val="20"/>
          <w:szCs w:val="20"/>
        </w:rPr>
      </w:pPr>
    </w:p>
    <w:p w:rsidR="00557CEA" w:rsidRPr="00E96F4D" w:rsidRDefault="00557CEA" w:rsidP="00557CEA">
      <w:pPr>
        <w:tabs>
          <w:tab w:val="left" w:pos="567"/>
        </w:tabs>
        <w:overflowPunct w:val="0"/>
        <w:autoSpaceDE w:val="0"/>
        <w:autoSpaceDN w:val="0"/>
        <w:adjustRightInd w:val="0"/>
        <w:spacing w:after="0" w:line="240" w:lineRule="atLeast"/>
        <w:ind w:left="540"/>
        <w:jc w:val="thaiDistribute"/>
        <w:textAlignment w:val="baseline"/>
        <w:rPr>
          <w:spacing w:val="-4"/>
        </w:rPr>
      </w:pPr>
      <w:r w:rsidRPr="00E96F4D">
        <w:rPr>
          <w:spacing w:val="-4"/>
        </w:rPr>
        <w:t>The subsidiary registered to establish the Company with the Ministry of Commerce and paid completely for the share capital</w:t>
      </w:r>
      <w:r w:rsidRPr="00E96F4D">
        <w:rPr>
          <w:spacing w:val="-4"/>
          <w:cs/>
        </w:rPr>
        <w:t>.</w:t>
      </w:r>
    </w:p>
    <w:p w:rsidR="00067363" w:rsidRPr="00947733" w:rsidRDefault="00067363" w:rsidP="00876A69">
      <w:pPr>
        <w:overflowPunct w:val="0"/>
        <w:autoSpaceDE w:val="0"/>
        <w:autoSpaceDN w:val="0"/>
        <w:adjustRightInd w:val="0"/>
        <w:spacing w:after="0" w:line="240" w:lineRule="auto"/>
        <w:jc w:val="thaiDistribute"/>
        <w:textAlignment w:val="baseline"/>
        <w:rPr>
          <w:rFonts w:eastAsia="Times New Roman"/>
        </w:rPr>
      </w:pPr>
    </w:p>
    <w:p w:rsidR="00851EE5" w:rsidRPr="00947733" w:rsidRDefault="00851EE5" w:rsidP="00876A69">
      <w:pPr>
        <w:shd w:val="clear" w:color="auto" w:fill="FFFFFF"/>
        <w:spacing w:after="0" w:line="240" w:lineRule="auto"/>
        <w:ind w:left="540"/>
        <w:jc w:val="thaiDistribute"/>
        <w:rPr>
          <w:rFonts w:eastAsia="Times New Roman"/>
        </w:rPr>
      </w:pPr>
    </w:p>
    <w:p w:rsidR="00FA6935" w:rsidRPr="00947733" w:rsidRDefault="00FA6935" w:rsidP="00876A69">
      <w:pPr>
        <w:spacing w:after="0" w:line="240" w:lineRule="auto"/>
        <w:jc w:val="both"/>
        <w:rPr>
          <w:rFonts w:eastAsia="Batang"/>
          <w:b/>
          <w:bCs/>
          <w:cs/>
        </w:rPr>
        <w:sectPr w:rsidR="00FA6935" w:rsidRPr="00947733" w:rsidSect="004D18F9">
          <w:headerReference w:type="default" r:id="rId15"/>
          <w:footerReference w:type="default" r:id="rId16"/>
          <w:pgSz w:w="11909" w:h="16834" w:code="9"/>
          <w:pgMar w:top="1134" w:right="1136" w:bottom="851" w:left="1276" w:header="851" w:footer="720" w:gutter="0"/>
          <w:pgNumType w:start="44" w:chapSep="period"/>
          <w:cols w:space="720"/>
          <w:docGrid w:linePitch="299"/>
        </w:sectPr>
      </w:pPr>
    </w:p>
    <w:p w:rsidR="00557CEA" w:rsidRPr="00947733" w:rsidRDefault="00557CEA" w:rsidP="008863D5">
      <w:pPr>
        <w:pStyle w:val="ENHeading"/>
      </w:pPr>
      <w:r w:rsidRPr="00947733">
        <w:lastRenderedPageBreak/>
        <w:t>Investment in associate</w:t>
      </w:r>
    </w:p>
    <w:p w:rsidR="00557CEA" w:rsidRDefault="00557CEA" w:rsidP="00557CEA">
      <w:pPr>
        <w:spacing w:after="0" w:line="240" w:lineRule="atLeast"/>
        <w:ind w:left="709" w:hanging="142"/>
        <w:rPr>
          <w:rFonts w:eastAsia="Times New Roman"/>
          <w:spacing w:val="-4"/>
          <w:sz w:val="20"/>
          <w:szCs w:val="20"/>
        </w:rPr>
      </w:pPr>
    </w:p>
    <w:p w:rsidR="00E96F4D" w:rsidRPr="00DD066F" w:rsidRDefault="00557CEA" w:rsidP="00711EDB">
      <w:pPr>
        <w:overflowPunct w:val="0"/>
        <w:autoSpaceDE w:val="0"/>
        <w:autoSpaceDN w:val="0"/>
        <w:adjustRightInd w:val="0"/>
        <w:spacing w:after="0" w:line="240" w:lineRule="atLeast"/>
        <w:ind w:left="558" w:hanging="132"/>
        <w:jc w:val="thaiDistribute"/>
        <w:textAlignment w:val="baseline"/>
        <w:rPr>
          <w:spacing w:val="0"/>
        </w:rPr>
      </w:pPr>
      <w:r w:rsidRPr="00DD066F">
        <w:rPr>
          <w:spacing w:val="0"/>
        </w:rPr>
        <w:t>Investment in associate</w:t>
      </w:r>
      <w:r w:rsidRPr="00DD066F">
        <w:rPr>
          <w:spacing w:val="0"/>
          <w:cs/>
        </w:rPr>
        <w:t xml:space="preserve"> </w:t>
      </w:r>
      <w:r w:rsidRPr="00DD066F">
        <w:rPr>
          <w:spacing w:val="0"/>
        </w:rPr>
        <w:t>as at 31 December</w:t>
      </w:r>
      <w:r w:rsidR="00F57C04" w:rsidRPr="00DD066F">
        <w:rPr>
          <w:spacing w:val="0"/>
        </w:rPr>
        <w:t xml:space="preserve"> 2024 and 2023</w:t>
      </w:r>
      <w:r w:rsidRPr="00DD066F">
        <w:rPr>
          <w:spacing w:val="0"/>
          <w:cs/>
        </w:rPr>
        <w:t xml:space="preserve"> </w:t>
      </w:r>
      <w:r w:rsidRPr="00DD066F">
        <w:rPr>
          <w:spacing w:val="0"/>
        </w:rPr>
        <w:t>and dividend income for the years</w:t>
      </w:r>
      <w:r w:rsidRPr="00DD066F">
        <w:rPr>
          <w:spacing w:val="0"/>
          <w:cs/>
        </w:rPr>
        <w:t xml:space="preserve"> </w:t>
      </w:r>
      <w:r w:rsidRPr="00DD066F">
        <w:rPr>
          <w:spacing w:val="0"/>
        </w:rPr>
        <w:t xml:space="preserve">ended 31 December </w:t>
      </w:r>
      <w:r w:rsidR="00F57C04" w:rsidRPr="00DD066F">
        <w:rPr>
          <w:spacing w:val="0"/>
        </w:rPr>
        <w:t>2024 and 2023</w:t>
      </w:r>
      <w:r w:rsidR="00DF5D9C" w:rsidRPr="00DD066F">
        <w:rPr>
          <w:spacing w:val="0"/>
        </w:rPr>
        <w:t xml:space="preserve"> </w:t>
      </w:r>
      <w:r w:rsidRPr="00DD066F">
        <w:rPr>
          <w:spacing w:val="0"/>
        </w:rPr>
        <w:t>were as follows</w:t>
      </w:r>
      <w:r w:rsidRPr="00DD066F">
        <w:rPr>
          <w:spacing w:val="0"/>
          <w:cs/>
        </w:rPr>
        <w:t>:</w:t>
      </w:r>
    </w:p>
    <w:tbl>
      <w:tblPr>
        <w:tblpPr w:leftFromText="180" w:rightFromText="180" w:vertAnchor="page" w:horzAnchor="margin" w:tblpY="3116"/>
        <w:tblW w:w="14400" w:type="dxa"/>
        <w:tblLayout w:type="fixed"/>
        <w:tblCellMar>
          <w:left w:w="79" w:type="dxa"/>
          <w:right w:w="79" w:type="dxa"/>
        </w:tblCellMar>
        <w:tblLook w:val="0000"/>
      </w:tblPr>
      <w:tblGrid>
        <w:gridCol w:w="1869"/>
        <w:gridCol w:w="2001"/>
        <w:gridCol w:w="806"/>
        <w:gridCol w:w="201"/>
        <w:gridCol w:w="810"/>
        <w:gridCol w:w="201"/>
        <w:gridCol w:w="853"/>
        <w:gridCol w:w="220"/>
        <w:gridCol w:w="751"/>
        <w:gridCol w:w="201"/>
        <w:gridCol w:w="979"/>
        <w:gridCol w:w="189"/>
        <w:gridCol w:w="954"/>
        <w:gridCol w:w="201"/>
        <w:gridCol w:w="808"/>
        <w:gridCol w:w="201"/>
        <w:gridCol w:w="809"/>
        <w:gridCol w:w="201"/>
        <w:gridCol w:w="921"/>
        <w:gridCol w:w="189"/>
        <w:gridCol w:w="1035"/>
      </w:tblGrid>
      <w:tr w:rsidR="005D5B25" w:rsidRPr="00E96F4D" w:rsidTr="005D5B25">
        <w:trPr>
          <w:cantSplit/>
          <w:trHeight w:val="266"/>
          <w:tblHeader/>
        </w:trPr>
        <w:tc>
          <w:tcPr>
            <w:tcW w:w="1869" w:type="dxa"/>
          </w:tcPr>
          <w:p w:rsidR="005D5B25" w:rsidRPr="00E96F4D" w:rsidRDefault="005D5B25" w:rsidP="005D5B25">
            <w:pPr>
              <w:pStyle w:val="acctfourfigures"/>
              <w:tabs>
                <w:tab w:val="clear" w:pos="765"/>
              </w:tabs>
              <w:spacing w:line="240" w:lineRule="auto"/>
              <w:ind w:left="-79" w:right="-79"/>
              <w:jc w:val="center"/>
              <w:rPr>
                <w:rFonts w:ascii="Angsana New" w:hAnsi="Angsana New"/>
                <w:sz w:val="24"/>
                <w:szCs w:val="24"/>
                <w:lang w:bidi="th-TH"/>
              </w:rPr>
            </w:pPr>
          </w:p>
        </w:tc>
        <w:tc>
          <w:tcPr>
            <w:tcW w:w="12531" w:type="dxa"/>
            <w:gridSpan w:val="20"/>
            <w:vAlign w:val="bottom"/>
          </w:tcPr>
          <w:p w:rsidR="005D5B25" w:rsidRPr="00E96F4D" w:rsidRDefault="005D5B25" w:rsidP="005D5B25">
            <w:pPr>
              <w:pStyle w:val="acctfourfigures"/>
              <w:tabs>
                <w:tab w:val="clear" w:pos="765"/>
              </w:tabs>
              <w:spacing w:line="240" w:lineRule="auto"/>
              <w:ind w:left="-79" w:right="8"/>
              <w:jc w:val="right"/>
              <w:rPr>
                <w:rFonts w:ascii="Angsana New" w:hAnsi="Angsana New"/>
                <w:sz w:val="24"/>
                <w:szCs w:val="24"/>
                <w:cs/>
                <w:lang w:val="en-US" w:bidi="th-TH"/>
              </w:rPr>
            </w:pPr>
            <w:r w:rsidRPr="00E96F4D">
              <w:rPr>
                <w:rFonts w:ascii="Angsana New" w:hAnsi="Angsana New"/>
                <w:sz w:val="24"/>
                <w:szCs w:val="24"/>
                <w:cs/>
                <w:lang w:bidi="th-TH"/>
              </w:rPr>
              <w:t>(</w:t>
            </w:r>
            <w:r w:rsidRPr="00E96F4D">
              <w:rPr>
                <w:rFonts w:ascii="Angsana New" w:hAnsi="Angsana New"/>
                <w:sz w:val="24"/>
                <w:szCs w:val="24"/>
                <w:lang w:val="en-US" w:bidi="th-TH"/>
              </w:rPr>
              <w:t>Unit</w:t>
            </w:r>
            <w:r w:rsidRPr="00E96F4D">
              <w:rPr>
                <w:rFonts w:ascii="Angsana New" w:hAnsi="Angsana New"/>
                <w:sz w:val="24"/>
                <w:szCs w:val="24"/>
                <w:cs/>
                <w:lang w:bidi="th-TH"/>
              </w:rPr>
              <w:t xml:space="preserve"> </w:t>
            </w:r>
            <w:r w:rsidRPr="00E96F4D">
              <w:rPr>
                <w:rFonts w:ascii="Angsana New" w:hAnsi="Angsana New"/>
                <w:sz w:val="24"/>
                <w:szCs w:val="24"/>
                <w:cs/>
                <w:lang w:val="en-US" w:bidi="th-TH"/>
              </w:rPr>
              <w:t xml:space="preserve">: </w:t>
            </w:r>
            <w:r w:rsidRPr="00E96F4D">
              <w:rPr>
                <w:rFonts w:ascii="Angsana New" w:hAnsi="Angsana New"/>
                <w:sz w:val="24"/>
                <w:szCs w:val="24"/>
                <w:lang w:val="en-US" w:bidi="th-TH"/>
              </w:rPr>
              <w:t>Thousand Baht</w:t>
            </w:r>
            <w:r w:rsidRPr="00E96F4D">
              <w:rPr>
                <w:rFonts w:ascii="Angsana New" w:hAnsi="Angsana New"/>
                <w:sz w:val="24"/>
                <w:szCs w:val="24"/>
                <w:cs/>
                <w:lang w:val="en-US" w:bidi="th-TH"/>
              </w:rPr>
              <w:t>)</w:t>
            </w:r>
          </w:p>
        </w:tc>
      </w:tr>
      <w:tr w:rsidR="005D5B25" w:rsidRPr="00E96F4D" w:rsidTr="005D5B25">
        <w:trPr>
          <w:cantSplit/>
          <w:trHeight w:val="266"/>
          <w:tblHeader/>
        </w:trPr>
        <w:tc>
          <w:tcPr>
            <w:tcW w:w="1869" w:type="dxa"/>
          </w:tcPr>
          <w:p w:rsidR="005D5B25" w:rsidRPr="00E96F4D" w:rsidRDefault="005D5B25" w:rsidP="005D5B25">
            <w:pPr>
              <w:pStyle w:val="acctfourfigures"/>
              <w:tabs>
                <w:tab w:val="clear" w:pos="765"/>
              </w:tabs>
              <w:spacing w:line="240" w:lineRule="auto"/>
              <w:ind w:left="-79" w:right="-79"/>
              <w:jc w:val="center"/>
              <w:rPr>
                <w:rFonts w:ascii="Angsana New" w:hAnsi="Angsana New"/>
                <w:sz w:val="24"/>
                <w:szCs w:val="24"/>
                <w:lang w:bidi="th-TH"/>
              </w:rPr>
            </w:pPr>
          </w:p>
        </w:tc>
        <w:tc>
          <w:tcPr>
            <w:tcW w:w="12531" w:type="dxa"/>
            <w:gridSpan w:val="20"/>
            <w:vAlign w:val="bottom"/>
          </w:tcPr>
          <w:p w:rsidR="005D5B25" w:rsidRPr="00E96F4D" w:rsidRDefault="005D5B25" w:rsidP="005D5B25">
            <w:pPr>
              <w:pStyle w:val="acctfourfigures"/>
              <w:tabs>
                <w:tab w:val="clear" w:pos="765"/>
              </w:tabs>
              <w:spacing w:line="240" w:lineRule="auto"/>
              <w:ind w:left="-79" w:right="-79"/>
              <w:jc w:val="center"/>
              <w:rPr>
                <w:rFonts w:ascii="Angsana New" w:hAnsi="Angsana New"/>
                <w:sz w:val="24"/>
                <w:szCs w:val="24"/>
                <w:u w:val="single"/>
                <w:cs/>
                <w:lang w:bidi="th-TH"/>
              </w:rPr>
            </w:pPr>
            <w:r w:rsidRPr="00E96F4D">
              <w:rPr>
                <w:rFonts w:ascii="Angsana New" w:hAnsi="Angsana New"/>
                <w:sz w:val="24"/>
                <w:szCs w:val="24"/>
                <w:u w:val="single"/>
                <w:lang w:val="en-US" w:bidi="th-TH"/>
              </w:rPr>
              <w:t>Separate financial statements</w:t>
            </w:r>
          </w:p>
        </w:tc>
      </w:tr>
      <w:tr w:rsidR="00711EDB" w:rsidRPr="00E96F4D" w:rsidTr="00711EDB">
        <w:trPr>
          <w:cantSplit/>
          <w:trHeight w:val="789"/>
          <w:tblHeader/>
        </w:trPr>
        <w:tc>
          <w:tcPr>
            <w:tcW w:w="1869" w:type="dxa"/>
          </w:tcPr>
          <w:p w:rsidR="00711EDB" w:rsidRDefault="00711EDB" w:rsidP="00711EDB">
            <w:pPr>
              <w:pStyle w:val="acctmergecolhdg"/>
              <w:spacing w:line="240" w:lineRule="auto"/>
              <w:rPr>
                <w:rFonts w:ascii="Angsana New" w:eastAsia="Calibri" w:hAnsi="Angsana New"/>
                <w:sz w:val="24"/>
                <w:szCs w:val="24"/>
              </w:rPr>
            </w:pPr>
          </w:p>
          <w:p w:rsidR="00711EDB" w:rsidRPr="00E96F4D" w:rsidRDefault="00711EDB" w:rsidP="00711EDB">
            <w:pPr>
              <w:pStyle w:val="acctfourfigures"/>
              <w:tabs>
                <w:tab w:val="clear" w:pos="765"/>
              </w:tabs>
              <w:spacing w:line="240" w:lineRule="auto"/>
              <w:ind w:left="-79" w:right="-79"/>
              <w:jc w:val="center"/>
              <w:rPr>
                <w:sz w:val="24"/>
                <w:szCs w:val="24"/>
              </w:rPr>
            </w:pPr>
            <w:r w:rsidRPr="0074098E">
              <w:rPr>
                <w:rFonts w:ascii="Angsana New" w:eastAsia="Calibri" w:hAnsi="Angsana New"/>
                <w:sz w:val="24"/>
                <w:szCs w:val="24"/>
                <w:u w:val="single"/>
              </w:rPr>
              <w:t>Name of company</w:t>
            </w:r>
          </w:p>
        </w:tc>
        <w:tc>
          <w:tcPr>
            <w:tcW w:w="2001" w:type="dxa"/>
            <w:vAlign w:val="bottom"/>
          </w:tcPr>
          <w:p w:rsidR="00711EDB" w:rsidRPr="00E96F4D" w:rsidRDefault="00711EDB" w:rsidP="00711EDB">
            <w:pPr>
              <w:pStyle w:val="acctfourfigures"/>
              <w:tabs>
                <w:tab w:val="clear" w:pos="765"/>
              </w:tabs>
              <w:spacing w:line="240" w:lineRule="auto"/>
              <w:ind w:left="-79" w:right="-79"/>
              <w:jc w:val="center"/>
              <w:rPr>
                <w:rFonts w:ascii="Angsana New" w:hAnsi="Angsana New"/>
                <w:sz w:val="24"/>
                <w:szCs w:val="24"/>
                <w:rtl/>
                <w:cs/>
              </w:rPr>
            </w:pPr>
            <w:r w:rsidRPr="00E96F4D">
              <w:rPr>
                <w:rFonts w:ascii="Angsana New" w:hAnsi="Angsana New"/>
                <w:bCs/>
                <w:sz w:val="24"/>
                <w:szCs w:val="24"/>
                <w:u w:val="single"/>
              </w:rPr>
              <w:t>Type of business</w:t>
            </w:r>
          </w:p>
        </w:tc>
        <w:tc>
          <w:tcPr>
            <w:tcW w:w="1817" w:type="dxa"/>
            <w:gridSpan w:val="3"/>
          </w:tcPr>
          <w:p w:rsidR="00711EDB" w:rsidRDefault="00711EDB" w:rsidP="00711EDB">
            <w:pPr>
              <w:pStyle w:val="acctmergecolhdg"/>
              <w:spacing w:line="240" w:lineRule="auto"/>
              <w:rPr>
                <w:rFonts w:ascii="Angsana New" w:eastAsia="SimSun" w:hAnsi="Angsana New"/>
                <w:sz w:val="24"/>
                <w:szCs w:val="24"/>
                <w:u w:val="single"/>
              </w:rPr>
            </w:pPr>
          </w:p>
          <w:p w:rsidR="00711EDB" w:rsidRPr="00E96F4D" w:rsidRDefault="00711EDB" w:rsidP="00711EDB">
            <w:pPr>
              <w:pStyle w:val="acctfourfigures"/>
              <w:tabs>
                <w:tab w:val="clear" w:pos="765"/>
              </w:tabs>
              <w:spacing w:line="240" w:lineRule="auto"/>
              <w:ind w:left="-79" w:right="-79"/>
              <w:jc w:val="center"/>
              <w:rPr>
                <w:rFonts w:ascii="Angsana New" w:hAnsi="Angsana New"/>
                <w:sz w:val="24"/>
                <w:szCs w:val="24"/>
                <w:u w:val="single"/>
                <w:lang w:bidi="th-TH"/>
              </w:rPr>
            </w:pPr>
            <w:r w:rsidRPr="00F56E50">
              <w:rPr>
                <w:rFonts w:ascii="Angsana New" w:hAnsi="Angsana New"/>
                <w:sz w:val="24"/>
                <w:szCs w:val="24"/>
                <w:u w:val="single"/>
              </w:rPr>
              <w:t>Percentage of shareholding</w:t>
            </w:r>
          </w:p>
        </w:tc>
        <w:tc>
          <w:tcPr>
            <w:tcW w:w="201" w:type="dxa"/>
            <w:vAlign w:val="bottom"/>
          </w:tcPr>
          <w:p w:rsidR="00711EDB" w:rsidRPr="00E96F4D" w:rsidRDefault="00711EDB" w:rsidP="00711EDB">
            <w:pPr>
              <w:pStyle w:val="acctfourfigures"/>
              <w:tabs>
                <w:tab w:val="clear" w:pos="765"/>
              </w:tabs>
              <w:spacing w:line="240" w:lineRule="auto"/>
              <w:ind w:left="-79" w:right="-79"/>
              <w:jc w:val="center"/>
              <w:rPr>
                <w:rFonts w:ascii="Angsana New" w:hAnsi="Angsana New"/>
                <w:sz w:val="24"/>
                <w:szCs w:val="24"/>
                <w:u w:val="single"/>
                <w:lang w:bidi="th-TH"/>
              </w:rPr>
            </w:pPr>
          </w:p>
        </w:tc>
        <w:tc>
          <w:tcPr>
            <w:tcW w:w="1824" w:type="dxa"/>
            <w:gridSpan w:val="3"/>
            <w:vAlign w:val="bottom"/>
          </w:tcPr>
          <w:p w:rsidR="00711EDB" w:rsidRPr="00E96F4D" w:rsidRDefault="00711EDB" w:rsidP="00711EDB">
            <w:pPr>
              <w:pStyle w:val="acctmergecolhdg"/>
              <w:spacing w:line="240" w:lineRule="auto"/>
              <w:rPr>
                <w:rFonts w:ascii="Angsana New" w:hAnsi="Angsana New" w:cs="Angsana New"/>
                <w:b w:val="0"/>
                <w:bCs/>
                <w:sz w:val="24"/>
                <w:szCs w:val="24"/>
                <w:u w:val="single"/>
              </w:rPr>
            </w:pPr>
          </w:p>
          <w:p w:rsidR="00711EDB" w:rsidRPr="00E96F4D" w:rsidRDefault="00711EDB" w:rsidP="00711EDB">
            <w:pPr>
              <w:pStyle w:val="acctfourfigures"/>
              <w:tabs>
                <w:tab w:val="clear" w:pos="765"/>
              </w:tabs>
              <w:spacing w:line="240" w:lineRule="auto"/>
              <w:ind w:left="-79" w:right="-79"/>
              <w:jc w:val="center"/>
              <w:rPr>
                <w:rFonts w:ascii="Angsana New" w:hAnsi="Angsana New"/>
                <w:sz w:val="24"/>
                <w:szCs w:val="24"/>
                <w:u w:val="single"/>
                <w:lang w:bidi="th-TH"/>
              </w:rPr>
            </w:pPr>
            <w:r w:rsidRPr="00E96F4D">
              <w:rPr>
                <w:rFonts w:ascii="Angsana New" w:hAnsi="Angsana New"/>
                <w:bCs/>
                <w:sz w:val="24"/>
                <w:szCs w:val="24"/>
                <w:u w:val="single"/>
              </w:rPr>
              <w:t>Paid</w:t>
            </w:r>
            <w:r w:rsidRPr="00E96F4D">
              <w:rPr>
                <w:rFonts w:ascii="Angsana New" w:hAnsi="Angsana New"/>
                <w:bCs/>
                <w:sz w:val="24"/>
                <w:szCs w:val="24"/>
                <w:u w:val="single"/>
                <w:cs/>
                <w:lang w:bidi="th-TH"/>
              </w:rPr>
              <w:t>-</w:t>
            </w:r>
            <w:r w:rsidRPr="00E96F4D">
              <w:rPr>
                <w:rFonts w:ascii="Angsana New" w:hAnsi="Angsana New"/>
                <w:bCs/>
                <w:sz w:val="24"/>
                <w:szCs w:val="24"/>
                <w:u w:val="single"/>
              </w:rPr>
              <w:t>up capital</w:t>
            </w:r>
          </w:p>
        </w:tc>
        <w:tc>
          <w:tcPr>
            <w:tcW w:w="201" w:type="dxa"/>
          </w:tcPr>
          <w:p w:rsidR="00711EDB" w:rsidRPr="00E96F4D" w:rsidRDefault="00711EDB" w:rsidP="00711EDB">
            <w:pPr>
              <w:pStyle w:val="acctfourfigures"/>
              <w:tabs>
                <w:tab w:val="clear" w:pos="765"/>
              </w:tabs>
              <w:spacing w:line="240" w:lineRule="auto"/>
              <w:ind w:left="-79" w:right="-79"/>
              <w:jc w:val="center"/>
              <w:rPr>
                <w:rFonts w:ascii="Angsana New" w:hAnsi="Angsana New"/>
                <w:sz w:val="24"/>
                <w:szCs w:val="24"/>
                <w:u w:val="single"/>
                <w:lang w:bidi="th-TH"/>
              </w:rPr>
            </w:pPr>
          </w:p>
        </w:tc>
        <w:tc>
          <w:tcPr>
            <w:tcW w:w="2122" w:type="dxa"/>
            <w:gridSpan w:val="3"/>
            <w:vAlign w:val="bottom"/>
          </w:tcPr>
          <w:p w:rsidR="00711EDB" w:rsidRPr="00E96F4D" w:rsidRDefault="00711EDB" w:rsidP="00711EDB">
            <w:pPr>
              <w:pStyle w:val="NoSpacing"/>
              <w:jc w:val="center"/>
              <w:rPr>
                <w:rFonts w:ascii="Angsana New" w:hAnsi="Angsana New"/>
                <w:b/>
                <w:bCs/>
                <w:sz w:val="24"/>
                <w:szCs w:val="24"/>
              </w:rPr>
            </w:pPr>
          </w:p>
          <w:p w:rsidR="00711EDB" w:rsidRPr="00711EDB" w:rsidRDefault="00711EDB" w:rsidP="00711EDB">
            <w:pPr>
              <w:pStyle w:val="acctfourfigures"/>
              <w:tabs>
                <w:tab w:val="clear" w:pos="765"/>
              </w:tabs>
              <w:spacing w:line="240" w:lineRule="auto"/>
              <w:ind w:left="-79" w:right="-79"/>
              <w:jc w:val="center"/>
              <w:rPr>
                <w:rFonts w:ascii="Angsana New" w:hAnsi="Angsana New"/>
                <w:sz w:val="24"/>
                <w:szCs w:val="24"/>
                <w:u w:val="single"/>
                <w:lang w:bidi="th-TH"/>
              </w:rPr>
            </w:pPr>
            <w:r w:rsidRPr="00711EDB">
              <w:rPr>
                <w:rFonts w:ascii="Angsana New" w:hAnsi="Angsana New"/>
                <w:bCs/>
                <w:sz w:val="24"/>
                <w:szCs w:val="24"/>
                <w:u w:val="single"/>
              </w:rPr>
              <w:t>Cost</w:t>
            </w:r>
          </w:p>
        </w:tc>
        <w:tc>
          <w:tcPr>
            <w:tcW w:w="201" w:type="dxa"/>
            <w:vAlign w:val="bottom"/>
          </w:tcPr>
          <w:p w:rsidR="00711EDB" w:rsidRPr="00E96F4D" w:rsidRDefault="00711EDB" w:rsidP="00711EDB">
            <w:pPr>
              <w:pStyle w:val="acctfourfigures"/>
              <w:tabs>
                <w:tab w:val="clear" w:pos="765"/>
              </w:tabs>
              <w:spacing w:line="240" w:lineRule="auto"/>
              <w:ind w:left="-79" w:right="-79"/>
              <w:jc w:val="center"/>
              <w:rPr>
                <w:rFonts w:ascii="Angsana New" w:hAnsi="Angsana New"/>
                <w:sz w:val="24"/>
                <w:szCs w:val="24"/>
                <w:u w:val="single"/>
                <w:cs/>
                <w:lang w:bidi="th-TH"/>
              </w:rPr>
            </w:pPr>
          </w:p>
        </w:tc>
        <w:tc>
          <w:tcPr>
            <w:tcW w:w="1818" w:type="dxa"/>
            <w:gridSpan w:val="3"/>
            <w:vAlign w:val="bottom"/>
          </w:tcPr>
          <w:p w:rsidR="00711EDB" w:rsidRPr="00E96F4D" w:rsidRDefault="00711EDB" w:rsidP="00711EDB">
            <w:pPr>
              <w:pStyle w:val="NoSpacing"/>
              <w:jc w:val="center"/>
              <w:rPr>
                <w:rFonts w:ascii="Angsana New" w:hAnsi="Angsana New"/>
                <w:b/>
                <w:bCs/>
                <w:sz w:val="24"/>
                <w:szCs w:val="24"/>
              </w:rPr>
            </w:pPr>
          </w:p>
          <w:p w:rsidR="00711EDB" w:rsidRPr="00E96F4D" w:rsidRDefault="00711EDB" w:rsidP="00711EDB">
            <w:pPr>
              <w:pStyle w:val="acctfourfigures"/>
              <w:tabs>
                <w:tab w:val="clear" w:pos="765"/>
              </w:tabs>
              <w:spacing w:line="240" w:lineRule="auto"/>
              <w:ind w:left="-79" w:right="-79"/>
              <w:jc w:val="center"/>
              <w:rPr>
                <w:rFonts w:ascii="Angsana New" w:hAnsi="Angsana New"/>
                <w:sz w:val="24"/>
                <w:szCs w:val="24"/>
                <w:u w:val="single"/>
                <w:lang w:bidi="th-TH"/>
              </w:rPr>
            </w:pPr>
            <w:r w:rsidRPr="00486C7F">
              <w:rPr>
                <w:rFonts w:ascii="Angsana New" w:hAnsi="Angsana New"/>
                <w:sz w:val="24"/>
                <w:szCs w:val="24"/>
                <w:u w:val="single"/>
              </w:rPr>
              <w:t>Equity</w:t>
            </w:r>
            <w:r>
              <w:rPr>
                <w:rFonts w:ascii="Angsana New" w:hAnsi="Angsana New"/>
                <w:sz w:val="24"/>
                <w:szCs w:val="24"/>
                <w:u w:val="single"/>
              </w:rPr>
              <w:t xml:space="preserve"> method</w:t>
            </w:r>
          </w:p>
        </w:tc>
        <w:tc>
          <w:tcPr>
            <w:tcW w:w="201" w:type="dxa"/>
          </w:tcPr>
          <w:p w:rsidR="00711EDB" w:rsidRPr="00E96F4D" w:rsidRDefault="00711EDB" w:rsidP="00711EDB">
            <w:pPr>
              <w:pStyle w:val="acctfourfigures"/>
              <w:tabs>
                <w:tab w:val="clear" w:pos="765"/>
              </w:tabs>
              <w:spacing w:line="240" w:lineRule="auto"/>
              <w:ind w:left="-79" w:right="-79"/>
              <w:jc w:val="center"/>
              <w:rPr>
                <w:rFonts w:ascii="Angsana New" w:hAnsi="Angsana New"/>
                <w:sz w:val="24"/>
                <w:szCs w:val="24"/>
                <w:u w:val="single"/>
                <w:lang w:bidi="th-TH"/>
              </w:rPr>
            </w:pPr>
          </w:p>
        </w:tc>
        <w:tc>
          <w:tcPr>
            <w:tcW w:w="2145" w:type="dxa"/>
            <w:gridSpan w:val="3"/>
            <w:vAlign w:val="bottom"/>
          </w:tcPr>
          <w:p w:rsidR="00711EDB" w:rsidRDefault="00711EDB" w:rsidP="00711EDB">
            <w:pPr>
              <w:pStyle w:val="acctfourfigures"/>
              <w:tabs>
                <w:tab w:val="clear" w:pos="765"/>
              </w:tabs>
              <w:spacing w:line="240" w:lineRule="auto"/>
              <w:ind w:left="-79" w:right="-79"/>
              <w:jc w:val="center"/>
              <w:rPr>
                <w:rFonts w:ascii="Angsana New" w:hAnsi="Angsana New"/>
                <w:bCs/>
                <w:sz w:val="24"/>
                <w:szCs w:val="24"/>
                <w:u w:val="single"/>
              </w:rPr>
            </w:pPr>
            <w:r w:rsidRPr="00711EDB">
              <w:rPr>
                <w:rFonts w:ascii="Angsana New" w:hAnsi="Angsana New"/>
                <w:bCs/>
                <w:sz w:val="24"/>
                <w:szCs w:val="24"/>
                <w:u w:val="single"/>
              </w:rPr>
              <w:t xml:space="preserve">Dividend income </w:t>
            </w:r>
          </w:p>
          <w:p w:rsidR="00711EDB" w:rsidRPr="00711EDB" w:rsidRDefault="00711EDB" w:rsidP="00711EDB">
            <w:pPr>
              <w:pStyle w:val="acctfourfigures"/>
              <w:tabs>
                <w:tab w:val="clear" w:pos="765"/>
              </w:tabs>
              <w:spacing w:line="240" w:lineRule="auto"/>
              <w:ind w:left="-79" w:right="-79"/>
              <w:jc w:val="center"/>
              <w:rPr>
                <w:rFonts w:ascii="Angsana New" w:hAnsi="Angsana New"/>
                <w:bCs/>
                <w:sz w:val="24"/>
                <w:szCs w:val="24"/>
                <w:u w:val="single"/>
              </w:rPr>
            </w:pPr>
            <w:r w:rsidRPr="00711EDB">
              <w:rPr>
                <w:rFonts w:ascii="Angsana New" w:hAnsi="Angsana New"/>
                <w:bCs/>
                <w:sz w:val="24"/>
                <w:szCs w:val="24"/>
                <w:u w:val="single"/>
              </w:rPr>
              <w:t>for</w:t>
            </w:r>
            <w:r>
              <w:rPr>
                <w:rFonts w:ascii="Angsana New" w:hAnsi="Angsana New"/>
                <w:bCs/>
                <w:sz w:val="24"/>
                <w:szCs w:val="24"/>
                <w:u w:val="single"/>
              </w:rPr>
              <w:t xml:space="preserve"> </w:t>
            </w:r>
            <w:r w:rsidRPr="00711EDB">
              <w:rPr>
                <w:rFonts w:ascii="Angsana New" w:hAnsi="Angsana New"/>
                <w:bCs/>
                <w:sz w:val="24"/>
                <w:szCs w:val="24"/>
                <w:u w:val="single"/>
              </w:rPr>
              <w:t>the year ended</w:t>
            </w:r>
          </w:p>
        </w:tc>
      </w:tr>
      <w:tr w:rsidR="00711EDB" w:rsidRPr="00E96F4D" w:rsidTr="00711EDB">
        <w:trPr>
          <w:cantSplit/>
          <w:trHeight w:val="473"/>
          <w:tblHeader/>
        </w:trPr>
        <w:tc>
          <w:tcPr>
            <w:tcW w:w="1869" w:type="dxa"/>
          </w:tcPr>
          <w:p w:rsidR="00711EDB" w:rsidRPr="00E96F4D" w:rsidRDefault="00711EDB" w:rsidP="00711EDB">
            <w:pPr>
              <w:pStyle w:val="acctfourfigures"/>
              <w:spacing w:line="240" w:lineRule="auto"/>
              <w:jc w:val="center"/>
              <w:rPr>
                <w:rFonts w:ascii="Angsana New" w:hAnsi="Angsana New"/>
                <w:sz w:val="24"/>
                <w:szCs w:val="24"/>
              </w:rPr>
            </w:pPr>
          </w:p>
        </w:tc>
        <w:tc>
          <w:tcPr>
            <w:tcW w:w="2001" w:type="dxa"/>
          </w:tcPr>
          <w:p w:rsidR="00711EDB" w:rsidRPr="00E96F4D" w:rsidRDefault="00711EDB" w:rsidP="00711EDB">
            <w:pPr>
              <w:pStyle w:val="acctfourfigures"/>
              <w:tabs>
                <w:tab w:val="clear" w:pos="765"/>
              </w:tabs>
              <w:spacing w:line="240" w:lineRule="auto"/>
              <w:ind w:left="-79" w:right="-79"/>
              <w:jc w:val="center"/>
              <w:rPr>
                <w:rFonts w:ascii="Angsana New" w:hAnsi="Angsana New"/>
                <w:sz w:val="24"/>
                <w:szCs w:val="24"/>
              </w:rPr>
            </w:pPr>
          </w:p>
        </w:tc>
        <w:tc>
          <w:tcPr>
            <w:tcW w:w="806" w:type="dxa"/>
            <w:vAlign w:val="bottom"/>
          </w:tcPr>
          <w:p w:rsidR="00711EDB" w:rsidRPr="00E96F4D" w:rsidRDefault="00711EDB" w:rsidP="00711EDB">
            <w:pPr>
              <w:pStyle w:val="acctfourfigures"/>
              <w:tabs>
                <w:tab w:val="clear" w:pos="765"/>
              </w:tabs>
              <w:spacing w:line="240" w:lineRule="auto"/>
              <w:ind w:right="-79"/>
              <w:jc w:val="center"/>
              <w:rPr>
                <w:rFonts w:ascii="Angsana New" w:hAnsi="Angsana New"/>
                <w:sz w:val="24"/>
                <w:szCs w:val="24"/>
                <w:lang w:val="en-US" w:bidi="th-TH"/>
              </w:rPr>
            </w:pPr>
            <w:r w:rsidRPr="00E96F4D">
              <w:rPr>
                <w:rFonts w:ascii="Angsana New" w:hAnsi="Angsana New"/>
                <w:sz w:val="24"/>
                <w:szCs w:val="24"/>
                <w:u w:val="single"/>
                <w:lang w:val="en-US" w:bidi="th-TH"/>
              </w:rPr>
              <w:t>2024</w:t>
            </w:r>
          </w:p>
        </w:tc>
        <w:tc>
          <w:tcPr>
            <w:tcW w:w="201" w:type="dxa"/>
            <w:vAlign w:val="bottom"/>
          </w:tcPr>
          <w:p w:rsidR="00711EDB" w:rsidRPr="00E96F4D" w:rsidRDefault="00711EDB" w:rsidP="00711EDB">
            <w:pPr>
              <w:pStyle w:val="acctfourfigures"/>
              <w:tabs>
                <w:tab w:val="clear" w:pos="765"/>
              </w:tabs>
              <w:spacing w:line="240" w:lineRule="auto"/>
              <w:ind w:left="-79" w:right="-79"/>
              <w:jc w:val="center"/>
              <w:rPr>
                <w:rFonts w:ascii="Angsana New" w:hAnsi="Angsana New"/>
                <w:sz w:val="24"/>
                <w:szCs w:val="24"/>
              </w:rPr>
            </w:pPr>
          </w:p>
        </w:tc>
        <w:tc>
          <w:tcPr>
            <w:tcW w:w="810" w:type="dxa"/>
            <w:vAlign w:val="bottom"/>
          </w:tcPr>
          <w:p w:rsidR="00711EDB" w:rsidRPr="00E96F4D" w:rsidRDefault="00711EDB" w:rsidP="00711EDB">
            <w:pPr>
              <w:pStyle w:val="acctfourfigures"/>
              <w:tabs>
                <w:tab w:val="clear" w:pos="765"/>
              </w:tabs>
              <w:spacing w:line="240" w:lineRule="auto"/>
              <w:ind w:right="-79"/>
              <w:jc w:val="center"/>
              <w:rPr>
                <w:rFonts w:ascii="Angsana New" w:hAnsi="Angsana New"/>
                <w:sz w:val="24"/>
                <w:szCs w:val="24"/>
                <w:lang w:bidi="th-TH"/>
              </w:rPr>
            </w:pPr>
            <w:r w:rsidRPr="00E96F4D">
              <w:rPr>
                <w:rFonts w:ascii="Angsana New" w:hAnsi="Angsana New"/>
                <w:sz w:val="24"/>
                <w:szCs w:val="24"/>
                <w:u w:val="single"/>
                <w:lang w:val="en-US" w:bidi="th-TH"/>
              </w:rPr>
              <w:t>2023</w:t>
            </w:r>
          </w:p>
        </w:tc>
        <w:tc>
          <w:tcPr>
            <w:tcW w:w="201" w:type="dxa"/>
            <w:vAlign w:val="bottom"/>
          </w:tcPr>
          <w:p w:rsidR="00711EDB" w:rsidRPr="00E96F4D" w:rsidRDefault="00711EDB" w:rsidP="00711EDB">
            <w:pPr>
              <w:pStyle w:val="acctmergecolhdg"/>
              <w:spacing w:line="240" w:lineRule="auto"/>
              <w:rPr>
                <w:rFonts w:ascii="Angsana New" w:hAnsi="Angsana New" w:cs="Angsana New"/>
                <w:b w:val="0"/>
                <w:bCs/>
                <w:sz w:val="24"/>
                <w:szCs w:val="24"/>
              </w:rPr>
            </w:pPr>
          </w:p>
        </w:tc>
        <w:tc>
          <w:tcPr>
            <w:tcW w:w="853" w:type="dxa"/>
            <w:vAlign w:val="bottom"/>
          </w:tcPr>
          <w:p w:rsidR="00711EDB" w:rsidRPr="00E96F4D" w:rsidRDefault="00711EDB" w:rsidP="00711EDB">
            <w:pPr>
              <w:pStyle w:val="acctfourfigures"/>
              <w:tabs>
                <w:tab w:val="clear" w:pos="765"/>
              </w:tabs>
              <w:spacing w:line="240" w:lineRule="auto"/>
              <w:ind w:right="-79"/>
              <w:jc w:val="center"/>
              <w:rPr>
                <w:rFonts w:ascii="Angsana New" w:hAnsi="Angsana New"/>
                <w:sz w:val="24"/>
                <w:szCs w:val="24"/>
                <w:lang w:val="en-US" w:bidi="th-TH"/>
              </w:rPr>
            </w:pPr>
            <w:r w:rsidRPr="00E96F4D">
              <w:rPr>
                <w:rFonts w:ascii="Angsana New" w:hAnsi="Angsana New"/>
                <w:sz w:val="24"/>
                <w:szCs w:val="24"/>
                <w:u w:val="single"/>
                <w:lang w:val="en-US" w:bidi="th-TH"/>
              </w:rPr>
              <w:t>2024</w:t>
            </w:r>
          </w:p>
        </w:tc>
        <w:tc>
          <w:tcPr>
            <w:tcW w:w="220" w:type="dxa"/>
            <w:vAlign w:val="bottom"/>
          </w:tcPr>
          <w:p w:rsidR="00711EDB" w:rsidRPr="00E96F4D" w:rsidRDefault="00711EDB" w:rsidP="00711EDB">
            <w:pPr>
              <w:pStyle w:val="acctfourfigures"/>
              <w:tabs>
                <w:tab w:val="clear" w:pos="765"/>
              </w:tabs>
              <w:spacing w:line="240" w:lineRule="auto"/>
              <w:ind w:left="-79" w:right="-79"/>
              <w:jc w:val="center"/>
              <w:rPr>
                <w:rFonts w:ascii="Angsana New" w:hAnsi="Angsana New"/>
                <w:sz w:val="24"/>
                <w:szCs w:val="24"/>
              </w:rPr>
            </w:pPr>
          </w:p>
        </w:tc>
        <w:tc>
          <w:tcPr>
            <w:tcW w:w="751" w:type="dxa"/>
            <w:vAlign w:val="bottom"/>
          </w:tcPr>
          <w:p w:rsidR="00711EDB" w:rsidRPr="00E96F4D" w:rsidRDefault="00711EDB" w:rsidP="00711EDB">
            <w:pPr>
              <w:pStyle w:val="acctfourfigures"/>
              <w:tabs>
                <w:tab w:val="clear" w:pos="765"/>
              </w:tabs>
              <w:spacing w:line="240" w:lineRule="auto"/>
              <w:ind w:right="-79"/>
              <w:jc w:val="center"/>
              <w:rPr>
                <w:rFonts w:ascii="Angsana New" w:hAnsi="Angsana New"/>
                <w:sz w:val="24"/>
                <w:szCs w:val="24"/>
                <w:lang w:bidi="th-TH"/>
              </w:rPr>
            </w:pPr>
            <w:r w:rsidRPr="00E96F4D">
              <w:rPr>
                <w:rFonts w:ascii="Angsana New" w:hAnsi="Angsana New"/>
                <w:sz w:val="24"/>
                <w:szCs w:val="24"/>
                <w:u w:val="single"/>
                <w:lang w:val="en-US" w:bidi="th-TH"/>
              </w:rPr>
              <w:t>2023</w:t>
            </w:r>
          </w:p>
        </w:tc>
        <w:tc>
          <w:tcPr>
            <w:tcW w:w="201" w:type="dxa"/>
            <w:vAlign w:val="bottom"/>
          </w:tcPr>
          <w:p w:rsidR="00711EDB" w:rsidRPr="00E96F4D" w:rsidRDefault="00711EDB" w:rsidP="00711EDB">
            <w:pPr>
              <w:pStyle w:val="acctmergecolhdg"/>
              <w:spacing w:line="240" w:lineRule="auto"/>
              <w:rPr>
                <w:rFonts w:ascii="Angsana New" w:hAnsi="Angsana New" w:cs="Angsana New"/>
                <w:b w:val="0"/>
                <w:bCs/>
                <w:sz w:val="24"/>
                <w:szCs w:val="24"/>
              </w:rPr>
            </w:pPr>
          </w:p>
        </w:tc>
        <w:tc>
          <w:tcPr>
            <w:tcW w:w="979" w:type="dxa"/>
            <w:vAlign w:val="bottom"/>
          </w:tcPr>
          <w:p w:rsidR="00711EDB" w:rsidRPr="00E96F4D" w:rsidRDefault="00711EDB" w:rsidP="00711EDB">
            <w:pPr>
              <w:pStyle w:val="acctfourfigures"/>
              <w:tabs>
                <w:tab w:val="clear" w:pos="765"/>
              </w:tabs>
              <w:spacing w:line="240" w:lineRule="auto"/>
              <w:ind w:left="-79" w:right="-79"/>
              <w:jc w:val="center"/>
              <w:rPr>
                <w:rFonts w:ascii="Angsana New" w:hAnsi="Angsana New"/>
                <w:sz w:val="24"/>
                <w:szCs w:val="24"/>
                <w:lang w:val="en-US" w:bidi="th-TH"/>
              </w:rPr>
            </w:pPr>
            <w:r w:rsidRPr="00E96F4D">
              <w:rPr>
                <w:rFonts w:ascii="Angsana New" w:hAnsi="Angsana New"/>
                <w:sz w:val="24"/>
                <w:szCs w:val="24"/>
                <w:u w:val="single"/>
                <w:lang w:val="en-US" w:bidi="th-TH"/>
              </w:rPr>
              <w:t>2024</w:t>
            </w:r>
          </w:p>
        </w:tc>
        <w:tc>
          <w:tcPr>
            <w:tcW w:w="189" w:type="dxa"/>
            <w:vAlign w:val="bottom"/>
          </w:tcPr>
          <w:p w:rsidR="00711EDB" w:rsidRPr="00E96F4D" w:rsidRDefault="00711EDB" w:rsidP="00711EDB">
            <w:pPr>
              <w:pStyle w:val="acctfourfigures"/>
              <w:tabs>
                <w:tab w:val="clear" w:pos="765"/>
              </w:tabs>
              <w:spacing w:line="240" w:lineRule="auto"/>
              <w:ind w:left="-79" w:right="-79"/>
              <w:jc w:val="center"/>
              <w:rPr>
                <w:rFonts w:ascii="Angsana New" w:hAnsi="Angsana New"/>
                <w:sz w:val="24"/>
                <w:szCs w:val="24"/>
              </w:rPr>
            </w:pPr>
          </w:p>
        </w:tc>
        <w:tc>
          <w:tcPr>
            <w:tcW w:w="954" w:type="dxa"/>
            <w:vAlign w:val="bottom"/>
          </w:tcPr>
          <w:p w:rsidR="00711EDB" w:rsidRPr="00E96F4D" w:rsidRDefault="00711EDB" w:rsidP="00711EDB">
            <w:pPr>
              <w:pStyle w:val="acctfourfigures"/>
              <w:tabs>
                <w:tab w:val="clear" w:pos="765"/>
              </w:tabs>
              <w:spacing w:line="240" w:lineRule="auto"/>
              <w:ind w:right="-79"/>
              <w:jc w:val="center"/>
              <w:rPr>
                <w:rFonts w:ascii="Angsana New" w:hAnsi="Angsana New"/>
                <w:sz w:val="24"/>
                <w:szCs w:val="24"/>
                <w:lang w:bidi="th-TH"/>
              </w:rPr>
            </w:pPr>
            <w:r w:rsidRPr="00E96F4D">
              <w:rPr>
                <w:rFonts w:ascii="Angsana New" w:hAnsi="Angsana New"/>
                <w:sz w:val="24"/>
                <w:szCs w:val="24"/>
                <w:u w:val="single"/>
                <w:lang w:val="en-US" w:bidi="th-TH"/>
              </w:rPr>
              <w:t>2023</w:t>
            </w:r>
          </w:p>
        </w:tc>
        <w:tc>
          <w:tcPr>
            <w:tcW w:w="201" w:type="dxa"/>
            <w:vAlign w:val="bottom"/>
          </w:tcPr>
          <w:p w:rsidR="00711EDB" w:rsidRPr="00E96F4D" w:rsidRDefault="00711EDB" w:rsidP="00711EDB">
            <w:pPr>
              <w:pStyle w:val="acctfourfigures"/>
              <w:tabs>
                <w:tab w:val="clear" w:pos="765"/>
              </w:tabs>
              <w:spacing w:line="240" w:lineRule="auto"/>
              <w:ind w:left="-79" w:right="-79"/>
              <w:jc w:val="center"/>
              <w:rPr>
                <w:rFonts w:ascii="Angsana New" w:hAnsi="Angsana New"/>
                <w:sz w:val="24"/>
                <w:szCs w:val="24"/>
              </w:rPr>
            </w:pPr>
          </w:p>
        </w:tc>
        <w:tc>
          <w:tcPr>
            <w:tcW w:w="808" w:type="dxa"/>
            <w:vAlign w:val="bottom"/>
          </w:tcPr>
          <w:p w:rsidR="00711EDB" w:rsidRPr="00E96F4D" w:rsidRDefault="00711EDB" w:rsidP="00711EDB">
            <w:pPr>
              <w:pStyle w:val="acctfourfigures"/>
              <w:tabs>
                <w:tab w:val="clear" w:pos="765"/>
              </w:tabs>
              <w:spacing w:line="240" w:lineRule="auto"/>
              <w:ind w:right="-79"/>
              <w:jc w:val="center"/>
              <w:rPr>
                <w:rFonts w:ascii="Angsana New" w:hAnsi="Angsana New"/>
                <w:sz w:val="24"/>
                <w:szCs w:val="24"/>
                <w:lang w:val="en-US" w:bidi="th-TH"/>
              </w:rPr>
            </w:pPr>
            <w:r w:rsidRPr="00E96F4D">
              <w:rPr>
                <w:rFonts w:ascii="Angsana New" w:hAnsi="Angsana New"/>
                <w:sz w:val="24"/>
                <w:szCs w:val="24"/>
                <w:u w:val="single"/>
                <w:lang w:val="en-US" w:bidi="th-TH"/>
              </w:rPr>
              <w:t>2024</w:t>
            </w:r>
          </w:p>
        </w:tc>
        <w:tc>
          <w:tcPr>
            <w:tcW w:w="201" w:type="dxa"/>
            <w:vAlign w:val="bottom"/>
          </w:tcPr>
          <w:p w:rsidR="00711EDB" w:rsidRPr="00E96F4D" w:rsidRDefault="00711EDB" w:rsidP="00711EDB">
            <w:pPr>
              <w:pStyle w:val="acctfourfigures"/>
              <w:tabs>
                <w:tab w:val="clear" w:pos="765"/>
              </w:tabs>
              <w:spacing w:line="240" w:lineRule="auto"/>
              <w:ind w:left="-79" w:right="-79"/>
              <w:jc w:val="center"/>
              <w:rPr>
                <w:rFonts w:ascii="Angsana New" w:hAnsi="Angsana New"/>
                <w:sz w:val="24"/>
                <w:szCs w:val="24"/>
              </w:rPr>
            </w:pPr>
          </w:p>
        </w:tc>
        <w:tc>
          <w:tcPr>
            <w:tcW w:w="809" w:type="dxa"/>
            <w:vAlign w:val="bottom"/>
          </w:tcPr>
          <w:p w:rsidR="00711EDB" w:rsidRPr="00E96F4D" w:rsidRDefault="00711EDB" w:rsidP="00711EDB">
            <w:pPr>
              <w:pStyle w:val="acctfourfigures"/>
              <w:tabs>
                <w:tab w:val="clear" w:pos="765"/>
              </w:tabs>
              <w:spacing w:line="240" w:lineRule="auto"/>
              <w:ind w:left="-79" w:right="-79"/>
              <w:jc w:val="center"/>
              <w:rPr>
                <w:rFonts w:ascii="Angsana New" w:hAnsi="Angsana New"/>
                <w:sz w:val="24"/>
                <w:szCs w:val="24"/>
                <w:lang w:bidi="th-TH"/>
              </w:rPr>
            </w:pPr>
            <w:r w:rsidRPr="00E96F4D">
              <w:rPr>
                <w:rFonts w:ascii="Angsana New" w:hAnsi="Angsana New"/>
                <w:sz w:val="24"/>
                <w:szCs w:val="24"/>
                <w:u w:val="single"/>
                <w:lang w:val="en-US" w:bidi="th-TH"/>
              </w:rPr>
              <w:t>2023</w:t>
            </w:r>
          </w:p>
        </w:tc>
        <w:tc>
          <w:tcPr>
            <w:tcW w:w="201" w:type="dxa"/>
            <w:vAlign w:val="bottom"/>
          </w:tcPr>
          <w:p w:rsidR="00711EDB" w:rsidRPr="00E96F4D" w:rsidRDefault="00711EDB" w:rsidP="00711EDB">
            <w:pPr>
              <w:pStyle w:val="acctmergecolhdg"/>
              <w:spacing w:line="240" w:lineRule="auto"/>
              <w:rPr>
                <w:rFonts w:ascii="Angsana New" w:hAnsi="Angsana New" w:cs="Angsana New"/>
                <w:b w:val="0"/>
                <w:bCs/>
                <w:sz w:val="24"/>
                <w:szCs w:val="24"/>
              </w:rPr>
            </w:pPr>
          </w:p>
        </w:tc>
        <w:tc>
          <w:tcPr>
            <w:tcW w:w="921" w:type="dxa"/>
            <w:vAlign w:val="bottom"/>
          </w:tcPr>
          <w:p w:rsidR="00711EDB" w:rsidRPr="00E96F4D" w:rsidRDefault="00711EDB" w:rsidP="00711EDB">
            <w:pPr>
              <w:pStyle w:val="acctfourfigures"/>
              <w:tabs>
                <w:tab w:val="clear" w:pos="765"/>
              </w:tabs>
              <w:spacing w:line="240" w:lineRule="auto"/>
              <w:ind w:right="-79"/>
              <w:jc w:val="center"/>
              <w:rPr>
                <w:rFonts w:ascii="Angsana New" w:hAnsi="Angsana New"/>
                <w:sz w:val="24"/>
                <w:szCs w:val="24"/>
                <w:lang w:val="en-US" w:bidi="th-TH"/>
              </w:rPr>
            </w:pPr>
            <w:r w:rsidRPr="00E96F4D">
              <w:rPr>
                <w:rFonts w:ascii="Angsana New" w:hAnsi="Angsana New"/>
                <w:sz w:val="24"/>
                <w:szCs w:val="24"/>
                <w:u w:val="single"/>
                <w:lang w:val="en-US" w:bidi="th-TH"/>
              </w:rPr>
              <w:t>2024</w:t>
            </w:r>
          </w:p>
        </w:tc>
        <w:tc>
          <w:tcPr>
            <w:tcW w:w="189" w:type="dxa"/>
            <w:vAlign w:val="bottom"/>
          </w:tcPr>
          <w:p w:rsidR="00711EDB" w:rsidRPr="00E96F4D" w:rsidRDefault="00711EDB" w:rsidP="00711EDB">
            <w:pPr>
              <w:pStyle w:val="acctfourfigures"/>
              <w:tabs>
                <w:tab w:val="clear" w:pos="765"/>
              </w:tabs>
              <w:spacing w:line="240" w:lineRule="auto"/>
              <w:ind w:left="-79" w:right="-79"/>
              <w:jc w:val="center"/>
              <w:rPr>
                <w:rFonts w:ascii="Angsana New" w:hAnsi="Angsana New"/>
                <w:sz w:val="24"/>
                <w:szCs w:val="24"/>
              </w:rPr>
            </w:pPr>
          </w:p>
        </w:tc>
        <w:tc>
          <w:tcPr>
            <w:tcW w:w="1035" w:type="dxa"/>
            <w:vAlign w:val="bottom"/>
          </w:tcPr>
          <w:p w:rsidR="00711EDB" w:rsidRPr="00E96F4D" w:rsidRDefault="00711EDB" w:rsidP="00711EDB">
            <w:pPr>
              <w:pStyle w:val="acctfourfigures"/>
              <w:tabs>
                <w:tab w:val="clear" w:pos="765"/>
              </w:tabs>
              <w:spacing w:line="240" w:lineRule="auto"/>
              <w:ind w:left="-79" w:right="-79"/>
              <w:jc w:val="center"/>
              <w:rPr>
                <w:rFonts w:ascii="Angsana New" w:hAnsi="Angsana New"/>
                <w:sz w:val="24"/>
                <w:szCs w:val="24"/>
                <w:lang w:bidi="th-TH"/>
              </w:rPr>
            </w:pPr>
            <w:r w:rsidRPr="00E96F4D">
              <w:rPr>
                <w:rFonts w:ascii="Angsana New" w:hAnsi="Angsana New"/>
                <w:sz w:val="24"/>
                <w:szCs w:val="24"/>
                <w:u w:val="single"/>
                <w:lang w:val="en-US" w:bidi="th-TH"/>
              </w:rPr>
              <w:t>2023</w:t>
            </w:r>
          </w:p>
        </w:tc>
      </w:tr>
      <w:tr w:rsidR="00711EDB" w:rsidRPr="00E96F4D" w:rsidTr="005D5B25">
        <w:trPr>
          <w:cantSplit/>
          <w:trHeight w:val="20"/>
          <w:tblHeader/>
        </w:trPr>
        <w:tc>
          <w:tcPr>
            <w:tcW w:w="1869" w:type="dxa"/>
          </w:tcPr>
          <w:p w:rsidR="00711EDB" w:rsidRPr="00E96F4D" w:rsidRDefault="00711EDB" w:rsidP="00711EDB">
            <w:pPr>
              <w:pStyle w:val="acctfourfigures"/>
              <w:spacing w:line="240" w:lineRule="auto"/>
              <w:jc w:val="center"/>
              <w:rPr>
                <w:rFonts w:ascii="Angsana New" w:hAnsi="Angsana New"/>
                <w:sz w:val="24"/>
                <w:szCs w:val="24"/>
              </w:rPr>
            </w:pPr>
          </w:p>
        </w:tc>
        <w:tc>
          <w:tcPr>
            <w:tcW w:w="2001" w:type="dxa"/>
          </w:tcPr>
          <w:p w:rsidR="00711EDB" w:rsidRPr="00E96F4D" w:rsidRDefault="00711EDB" w:rsidP="00711EDB">
            <w:pPr>
              <w:pStyle w:val="acctfourfigures"/>
              <w:tabs>
                <w:tab w:val="clear" w:pos="765"/>
              </w:tabs>
              <w:spacing w:line="240" w:lineRule="auto"/>
              <w:ind w:left="-79" w:right="-79"/>
              <w:jc w:val="center"/>
              <w:rPr>
                <w:rFonts w:ascii="Angsana New" w:hAnsi="Angsana New"/>
                <w:sz w:val="24"/>
                <w:szCs w:val="24"/>
              </w:rPr>
            </w:pPr>
          </w:p>
        </w:tc>
        <w:tc>
          <w:tcPr>
            <w:tcW w:w="1817" w:type="dxa"/>
            <w:gridSpan w:val="3"/>
            <w:vAlign w:val="bottom"/>
          </w:tcPr>
          <w:p w:rsidR="00711EDB" w:rsidRPr="00E96F4D" w:rsidRDefault="00711EDB" w:rsidP="00711EDB">
            <w:pPr>
              <w:pStyle w:val="acctfourfigures"/>
              <w:tabs>
                <w:tab w:val="clear" w:pos="765"/>
              </w:tabs>
              <w:spacing w:line="240" w:lineRule="auto"/>
              <w:ind w:left="-79" w:right="-79"/>
              <w:jc w:val="center"/>
              <w:rPr>
                <w:rFonts w:ascii="Angsana New" w:hAnsi="Angsana New"/>
                <w:sz w:val="24"/>
                <w:szCs w:val="24"/>
                <w:cs/>
                <w:lang w:bidi="th-TH"/>
              </w:rPr>
            </w:pPr>
            <w:r w:rsidRPr="00E96F4D">
              <w:rPr>
                <w:rFonts w:ascii="Angsana New" w:hAnsi="Angsana New"/>
                <w:sz w:val="24"/>
                <w:szCs w:val="24"/>
                <w:cs/>
                <w:lang w:bidi="th-TH"/>
              </w:rPr>
              <w:t>(</w:t>
            </w:r>
            <w:r w:rsidRPr="00E96F4D">
              <w:rPr>
                <w:rFonts w:ascii="Angsana New" w:hAnsi="Angsana New"/>
                <w:sz w:val="24"/>
                <w:szCs w:val="24"/>
                <w:cs/>
                <w:lang w:val="en-US" w:bidi="th-TH"/>
              </w:rPr>
              <w:t>%</w:t>
            </w:r>
            <w:r w:rsidRPr="00E96F4D">
              <w:rPr>
                <w:rFonts w:ascii="Angsana New" w:hAnsi="Angsana New"/>
                <w:sz w:val="24"/>
                <w:szCs w:val="24"/>
                <w:cs/>
                <w:lang w:bidi="th-TH"/>
              </w:rPr>
              <w:t>)</w:t>
            </w:r>
          </w:p>
        </w:tc>
        <w:tc>
          <w:tcPr>
            <w:tcW w:w="201" w:type="dxa"/>
            <w:vAlign w:val="bottom"/>
          </w:tcPr>
          <w:p w:rsidR="00711EDB" w:rsidRPr="00E96F4D" w:rsidRDefault="00711EDB" w:rsidP="00711EDB">
            <w:pPr>
              <w:pStyle w:val="acctmergecolhdg"/>
              <w:spacing w:line="240" w:lineRule="auto"/>
              <w:rPr>
                <w:rFonts w:ascii="Angsana New" w:hAnsi="Angsana New" w:cs="Angsana New"/>
                <w:b w:val="0"/>
                <w:bCs/>
                <w:sz w:val="24"/>
                <w:szCs w:val="24"/>
              </w:rPr>
            </w:pPr>
          </w:p>
        </w:tc>
        <w:tc>
          <w:tcPr>
            <w:tcW w:w="8512" w:type="dxa"/>
            <w:gridSpan w:val="15"/>
            <w:vAlign w:val="bottom"/>
          </w:tcPr>
          <w:p w:rsidR="00711EDB" w:rsidRPr="00E96F4D" w:rsidRDefault="00711EDB" w:rsidP="00711EDB">
            <w:pPr>
              <w:pStyle w:val="acctfourfigures"/>
              <w:tabs>
                <w:tab w:val="clear" w:pos="765"/>
              </w:tabs>
              <w:spacing w:line="240" w:lineRule="auto"/>
              <w:ind w:left="-79" w:right="-79"/>
              <w:jc w:val="center"/>
              <w:rPr>
                <w:rFonts w:ascii="Angsana New" w:hAnsi="Angsana New"/>
                <w:i/>
                <w:iCs/>
                <w:sz w:val="24"/>
                <w:szCs w:val="24"/>
                <w:lang w:val="en-US" w:bidi="th-TH"/>
              </w:rPr>
            </w:pPr>
          </w:p>
        </w:tc>
      </w:tr>
      <w:tr w:rsidR="00711EDB" w:rsidRPr="00E96F4D" w:rsidTr="005D5B25">
        <w:trPr>
          <w:cantSplit/>
          <w:trHeight w:val="20"/>
          <w:tblHeader/>
        </w:trPr>
        <w:tc>
          <w:tcPr>
            <w:tcW w:w="1869" w:type="dxa"/>
          </w:tcPr>
          <w:p w:rsidR="00711EDB" w:rsidRPr="00F57C04" w:rsidRDefault="00711EDB" w:rsidP="005133A8">
            <w:pPr>
              <w:pStyle w:val="acctfourfigures"/>
              <w:tabs>
                <w:tab w:val="clear" w:pos="765"/>
              </w:tabs>
              <w:spacing w:line="240" w:lineRule="auto"/>
              <w:ind w:left="182"/>
              <w:jc w:val="both"/>
              <w:rPr>
                <w:rFonts w:ascii="Angsana New" w:hAnsi="Angsana New"/>
                <w:sz w:val="24"/>
                <w:szCs w:val="24"/>
                <w:lang w:bidi="th-TH"/>
              </w:rPr>
            </w:pPr>
            <w:r w:rsidRPr="00F57C04">
              <w:rPr>
                <w:rFonts w:ascii="Angsana New" w:hAnsi="Angsana New"/>
                <w:sz w:val="24"/>
                <w:szCs w:val="24"/>
              </w:rPr>
              <w:t>Associate</w:t>
            </w:r>
          </w:p>
        </w:tc>
        <w:tc>
          <w:tcPr>
            <w:tcW w:w="2001" w:type="dxa"/>
          </w:tcPr>
          <w:p w:rsidR="00711EDB" w:rsidRPr="00E96F4D" w:rsidRDefault="00711EDB" w:rsidP="00711EDB">
            <w:pPr>
              <w:pStyle w:val="acctfourfigures"/>
              <w:tabs>
                <w:tab w:val="clear" w:pos="765"/>
              </w:tabs>
              <w:spacing w:line="240" w:lineRule="auto"/>
              <w:ind w:left="-79" w:right="-79"/>
              <w:jc w:val="center"/>
              <w:rPr>
                <w:rFonts w:ascii="Angsana New" w:hAnsi="Angsana New"/>
                <w:sz w:val="24"/>
                <w:szCs w:val="24"/>
              </w:rPr>
            </w:pPr>
          </w:p>
        </w:tc>
        <w:tc>
          <w:tcPr>
            <w:tcW w:w="1817" w:type="dxa"/>
            <w:gridSpan w:val="3"/>
            <w:vAlign w:val="bottom"/>
          </w:tcPr>
          <w:p w:rsidR="00711EDB" w:rsidRPr="00E96F4D" w:rsidRDefault="00711EDB" w:rsidP="00711EDB">
            <w:pPr>
              <w:pStyle w:val="acctfourfigures"/>
              <w:tabs>
                <w:tab w:val="clear" w:pos="765"/>
              </w:tabs>
              <w:spacing w:line="240" w:lineRule="auto"/>
              <w:ind w:left="-79" w:right="-79"/>
              <w:jc w:val="center"/>
              <w:rPr>
                <w:rFonts w:ascii="Angsana New" w:hAnsi="Angsana New"/>
                <w:i/>
                <w:iCs/>
                <w:sz w:val="24"/>
                <w:szCs w:val="24"/>
                <w:rtl/>
                <w:cs/>
                <w:lang w:bidi="th-TH"/>
              </w:rPr>
            </w:pPr>
          </w:p>
        </w:tc>
        <w:tc>
          <w:tcPr>
            <w:tcW w:w="201" w:type="dxa"/>
            <w:vAlign w:val="bottom"/>
          </w:tcPr>
          <w:p w:rsidR="00711EDB" w:rsidRPr="00E96F4D" w:rsidRDefault="00711EDB" w:rsidP="00711EDB">
            <w:pPr>
              <w:pStyle w:val="acctmergecolhdg"/>
              <w:spacing w:line="240" w:lineRule="auto"/>
              <w:rPr>
                <w:rFonts w:ascii="Angsana New" w:hAnsi="Angsana New" w:cs="Angsana New"/>
                <w:b w:val="0"/>
                <w:bCs/>
                <w:sz w:val="24"/>
                <w:szCs w:val="24"/>
              </w:rPr>
            </w:pPr>
          </w:p>
        </w:tc>
        <w:tc>
          <w:tcPr>
            <w:tcW w:w="8512" w:type="dxa"/>
            <w:gridSpan w:val="15"/>
            <w:vAlign w:val="bottom"/>
          </w:tcPr>
          <w:p w:rsidR="00711EDB" w:rsidRPr="00E96F4D" w:rsidRDefault="00711EDB" w:rsidP="00711EDB">
            <w:pPr>
              <w:pStyle w:val="acctfourfigures"/>
              <w:tabs>
                <w:tab w:val="clear" w:pos="765"/>
              </w:tabs>
              <w:spacing w:line="240" w:lineRule="auto"/>
              <w:ind w:left="-79" w:right="-79"/>
              <w:jc w:val="center"/>
              <w:rPr>
                <w:rFonts w:ascii="Angsana New" w:hAnsi="Angsana New"/>
                <w:i/>
                <w:iCs/>
                <w:sz w:val="24"/>
                <w:szCs w:val="24"/>
                <w:lang w:val="en-US" w:bidi="th-TH"/>
              </w:rPr>
            </w:pPr>
          </w:p>
        </w:tc>
      </w:tr>
      <w:tr w:rsidR="00711EDB" w:rsidRPr="00E96F4D" w:rsidTr="00711EDB">
        <w:trPr>
          <w:cantSplit/>
          <w:trHeight w:val="20"/>
        </w:trPr>
        <w:tc>
          <w:tcPr>
            <w:tcW w:w="1869" w:type="dxa"/>
          </w:tcPr>
          <w:p w:rsidR="00711EDB" w:rsidRPr="00E96F4D" w:rsidRDefault="00711EDB" w:rsidP="005133A8">
            <w:pPr>
              <w:pStyle w:val="acctfourfigures"/>
              <w:tabs>
                <w:tab w:val="clear" w:pos="765"/>
              </w:tabs>
              <w:spacing w:line="240" w:lineRule="auto"/>
              <w:ind w:left="392" w:right="7" w:hanging="210"/>
              <w:rPr>
                <w:rFonts w:ascii="Angsana New" w:eastAsia="Brush Script MT" w:hAnsi="Angsana New"/>
                <w:sz w:val="24"/>
                <w:szCs w:val="24"/>
                <w:lang w:eastAsia="th-TH"/>
              </w:rPr>
            </w:pPr>
            <w:r w:rsidRPr="00E96F4D">
              <w:rPr>
                <w:rFonts w:ascii="Angsana New" w:hAnsi="Angsana New"/>
                <w:sz w:val="24"/>
                <w:szCs w:val="24"/>
              </w:rPr>
              <w:t>TRC Utilities Company Limited</w:t>
            </w:r>
          </w:p>
        </w:tc>
        <w:tc>
          <w:tcPr>
            <w:tcW w:w="2001" w:type="dxa"/>
          </w:tcPr>
          <w:p w:rsidR="00711EDB" w:rsidRPr="00E96F4D" w:rsidRDefault="00711EDB" w:rsidP="00711EDB">
            <w:pPr>
              <w:pStyle w:val="acctfourfigures"/>
              <w:tabs>
                <w:tab w:val="clear" w:pos="765"/>
              </w:tabs>
              <w:spacing w:line="240" w:lineRule="auto"/>
              <w:ind w:left="30" w:right="7" w:hanging="30"/>
              <w:rPr>
                <w:rFonts w:ascii="Angsana New" w:eastAsia="Brush Script MT" w:hAnsi="Angsana New"/>
                <w:sz w:val="24"/>
                <w:szCs w:val="24"/>
                <w:rtl/>
                <w:cs/>
                <w:lang w:eastAsia="th-TH"/>
              </w:rPr>
            </w:pPr>
            <w:r w:rsidRPr="00E96F4D">
              <w:rPr>
                <w:rFonts w:ascii="Angsana New" w:hAnsi="Angsana New"/>
                <w:sz w:val="24"/>
                <w:szCs w:val="24"/>
              </w:rPr>
              <w:t>Produce and sale water</w:t>
            </w:r>
            <w:r w:rsidRPr="00E96F4D">
              <w:rPr>
                <w:rFonts w:ascii="Angsana New" w:hAnsi="Angsana New"/>
                <w:sz w:val="24"/>
                <w:szCs w:val="24"/>
                <w:cs/>
                <w:lang w:bidi="th-TH"/>
              </w:rPr>
              <w:t xml:space="preserve"> </w:t>
            </w:r>
            <w:r w:rsidRPr="00E96F4D">
              <w:rPr>
                <w:rFonts w:ascii="Angsana New" w:hAnsi="Angsana New"/>
                <w:sz w:val="24"/>
                <w:szCs w:val="24"/>
              </w:rPr>
              <w:t>supply</w:t>
            </w:r>
          </w:p>
        </w:tc>
        <w:tc>
          <w:tcPr>
            <w:tcW w:w="806" w:type="dxa"/>
          </w:tcPr>
          <w:p w:rsidR="00711EDB" w:rsidRPr="00E96F4D" w:rsidRDefault="00711EDB" w:rsidP="00711EDB">
            <w:pPr>
              <w:pStyle w:val="acctfourfigures"/>
              <w:tabs>
                <w:tab w:val="clear" w:pos="765"/>
                <w:tab w:val="decimal" w:pos="461"/>
              </w:tabs>
              <w:spacing w:line="240" w:lineRule="auto"/>
              <w:ind w:left="-79" w:right="-79"/>
              <w:jc w:val="center"/>
              <w:rPr>
                <w:rFonts w:ascii="Angsana New" w:hAnsi="Angsana New"/>
                <w:sz w:val="24"/>
                <w:szCs w:val="24"/>
                <w:lang w:bidi="th-TH"/>
              </w:rPr>
            </w:pPr>
          </w:p>
          <w:p w:rsidR="00711EDB" w:rsidRPr="00E96F4D" w:rsidRDefault="00711EDB" w:rsidP="00711EDB">
            <w:pPr>
              <w:pStyle w:val="acctfourfigures"/>
              <w:tabs>
                <w:tab w:val="clear" w:pos="765"/>
              </w:tabs>
              <w:spacing w:line="240" w:lineRule="auto"/>
              <w:ind w:left="-79" w:right="-179"/>
              <w:jc w:val="center"/>
              <w:rPr>
                <w:rFonts w:ascii="Angsana New" w:hAnsi="Angsana New"/>
                <w:sz w:val="24"/>
                <w:szCs w:val="24"/>
                <w:lang w:bidi="th-TH"/>
              </w:rPr>
            </w:pPr>
            <w:r w:rsidRPr="00E96F4D">
              <w:rPr>
                <w:rFonts w:ascii="Angsana New" w:hAnsi="Angsana New"/>
                <w:sz w:val="24"/>
                <w:szCs w:val="24"/>
                <w:lang w:bidi="th-TH"/>
              </w:rPr>
              <w:t>20</w:t>
            </w:r>
            <w:r w:rsidRPr="00E96F4D">
              <w:rPr>
                <w:rFonts w:ascii="Angsana New" w:hAnsi="Angsana New"/>
                <w:sz w:val="24"/>
                <w:szCs w:val="24"/>
                <w:cs/>
                <w:lang w:bidi="th-TH"/>
              </w:rPr>
              <w:t>.</w:t>
            </w:r>
            <w:r w:rsidRPr="00E96F4D">
              <w:rPr>
                <w:rFonts w:ascii="Angsana New" w:hAnsi="Angsana New"/>
                <w:sz w:val="24"/>
                <w:szCs w:val="24"/>
                <w:lang w:bidi="th-TH"/>
              </w:rPr>
              <w:t>00</w:t>
            </w:r>
          </w:p>
        </w:tc>
        <w:tc>
          <w:tcPr>
            <w:tcW w:w="201" w:type="dxa"/>
          </w:tcPr>
          <w:p w:rsidR="00711EDB" w:rsidRPr="00E96F4D" w:rsidRDefault="00711EDB" w:rsidP="00711EDB">
            <w:pPr>
              <w:pStyle w:val="acctfourfigures"/>
              <w:tabs>
                <w:tab w:val="clear" w:pos="765"/>
                <w:tab w:val="decimal" w:pos="753"/>
              </w:tabs>
              <w:spacing w:line="240" w:lineRule="auto"/>
              <w:ind w:left="-79" w:right="-79"/>
              <w:jc w:val="center"/>
              <w:rPr>
                <w:rFonts w:ascii="Angsana New" w:hAnsi="Angsana New"/>
                <w:sz w:val="24"/>
                <w:szCs w:val="24"/>
              </w:rPr>
            </w:pPr>
          </w:p>
        </w:tc>
        <w:tc>
          <w:tcPr>
            <w:tcW w:w="810" w:type="dxa"/>
            <w:vAlign w:val="bottom"/>
          </w:tcPr>
          <w:p w:rsidR="00711EDB" w:rsidRPr="00E96F4D" w:rsidRDefault="00711EDB" w:rsidP="00711EDB">
            <w:pPr>
              <w:pStyle w:val="acctfourfigures"/>
              <w:tabs>
                <w:tab w:val="clear" w:pos="765"/>
              </w:tabs>
              <w:spacing w:line="240" w:lineRule="auto"/>
              <w:ind w:left="-100" w:right="-240"/>
              <w:jc w:val="center"/>
              <w:rPr>
                <w:rFonts w:ascii="Angsana New" w:eastAsia="Brush Script MT" w:hAnsi="Angsana New"/>
                <w:sz w:val="24"/>
                <w:szCs w:val="24"/>
                <w:lang w:val="en-US" w:bidi="th-TH"/>
              </w:rPr>
            </w:pPr>
            <w:r w:rsidRPr="00E96F4D">
              <w:rPr>
                <w:rFonts w:ascii="Angsana New" w:hAnsi="Angsana New"/>
                <w:sz w:val="24"/>
                <w:szCs w:val="24"/>
                <w:lang w:bidi="th-TH"/>
              </w:rPr>
              <w:t>20</w:t>
            </w:r>
            <w:r w:rsidRPr="00E96F4D">
              <w:rPr>
                <w:rFonts w:ascii="Angsana New" w:hAnsi="Angsana New"/>
                <w:sz w:val="24"/>
                <w:szCs w:val="24"/>
                <w:cs/>
                <w:lang w:bidi="th-TH"/>
              </w:rPr>
              <w:t>.</w:t>
            </w:r>
            <w:r w:rsidRPr="00E96F4D">
              <w:rPr>
                <w:rFonts w:ascii="Angsana New" w:hAnsi="Angsana New"/>
                <w:sz w:val="24"/>
                <w:szCs w:val="24"/>
                <w:lang w:bidi="th-TH"/>
              </w:rPr>
              <w:t>00</w:t>
            </w:r>
          </w:p>
        </w:tc>
        <w:tc>
          <w:tcPr>
            <w:tcW w:w="201" w:type="dxa"/>
            <w:vAlign w:val="bottom"/>
          </w:tcPr>
          <w:p w:rsidR="00711EDB" w:rsidRPr="00E96F4D" w:rsidRDefault="00711EDB" w:rsidP="00711EDB">
            <w:pPr>
              <w:tabs>
                <w:tab w:val="decimal" w:pos="281"/>
                <w:tab w:val="decimal" w:pos="366"/>
              </w:tabs>
              <w:spacing w:line="240" w:lineRule="auto"/>
              <w:jc w:val="center"/>
              <w:rPr>
                <w:rFonts w:eastAsia="Brush Script MT"/>
                <w:sz w:val="24"/>
                <w:szCs w:val="24"/>
                <w:lang w:val="en-GB" w:bidi="ar-SA"/>
              </w:rPr>
            </w:pPr>
          </w:p>
        </w:tc>
        <w:tc>
          <w:tcPr>
            <w:tcW w:w="853" w:type="dxa"/>
            <w:vAlign w:val="bottom"/>
          </w:tcPr>
          <w:p w:rsidR="00711EDB" w:rsidRPr="00E96F4D" w:rsidRDefault="00711EDB" w:rsidP="00711EDB">
            <w:pPr>
              <w:pStyle w:val="acctfourfigures"/>
              <w:tabs>
                <w:tab w:val="clear" w:pos="765"/>
              </w:tabs>
              <w:spacing w:line="240" w:lineRule="auto"/>
              <w:ind w:left="-79" w:right="7"/>
              <w:jc w:val="right"/>
              <w:rPr>
                <w:rFonts w:ascii="Angsana New" w:eastAsia="Brush Script MT" w:hAnsi="Angsana New"/>
                <w:sz w:val="24"/>
                <w:szCs w:val="24"/>
              </w:rPr>
            </w:pPr>
            <w:r w:rsidRPr="00E96F4D">
              <w:rPr>
                <w:rFonts w:ascii="Angsana New" w:eastAsia="Brush Script MT" w:hAnsi="Angsana New"/>
                <w:sz w:val="24"/>
                <w:szCs w:val="24"/>
              </w:rPr>
              <w:t>31,250</w:t>
            </w:r>
          </w:p>
        </w:tc>
        <w:tc>
          <w:tcPr>
            <w:tcW w:w="220" w:type="dxa"/>
            <w:vAlign w:val="bottom"/>
          </w:tcPr>
          <w:p w:rsidR="00711EDB" w:rsidRPr="00E96F4D" w:rsidRDefault="00711EDB" w:rsidP="00711EDB">
            <w:pPr>
              <w:pStyle w:val="acctfourfigures"/>
              <w:tabs>
                <w:tab w:val="decimal" w:pos="366"/>
                <w:tab w:val="decimal" w:pos="551"/>
              </w:tabs>
              <w:spacing w:line="240" w:lineRule="auto"/>
              <w:jc w:val="center"/>
              <w:rPr>
                <w:rFonts w:ascii="Angsana New" w:eastAsia="Brush Script MT" w:hAnsi="Angsana New"/>
                <w:sz w:val="24"/>
                <w:szCs w:val="24"/>
                <w:lang w:val="en-US"/>
              </w:rPr>
            </w:pPr>
          </w:p>
        </w:tc>
        <w:tc>
          <w:tcPr>
            <w:tcW w:w="751" w:type="dxa"/>
            <w:vAlign w:val="bottom"/>
          </w:tcPr>
          <w:p w:rsidR="00711EDB" w:rsidRPr="00E96F4D" w:rsidRDefault="00711EDB" w:rsidP="00711EDB">
            <w:pPr>
              <w:pStyle w:val="acctfourfigures"/>
              <w:tabs>
                <w:tab w:val="clear" w:pos="765"/>
              </w:tabs>
              <w:spacing w:line="240" w:lineRule="auto"/>
              <w:ind w:left="-79" w:right="-200"/>
              <w:jc w:val="center"/>
              <w:rPr>
                <w:rFonts w:ascii="Angsana New" w:eastAsia="Brush Script MT" w:hAnsi="Angsana New"/>
                <w:sz w:val="24"/>
                <w:szCs w:val="24"/>
              </w:rPr>
            </w:pPr>
            <w:r w:rsidRPr="00E96F4D">
              <w:rPr>
                <w:rFonts w:ascii="Angsana New" w:eastAsia="Brush Script MT" w:hAnsi="Angsana New"/>
                <w:sz w:val="24"/>
                <w:szCs w:val="24"/>
              </w:rPr>
              <w:t>31,250</w:t>
            </w:r>
          </w:p>
        </w:tc>
        <w:tc>
          <w:tcPr>
            <w:tcW w:w="201" w:type="dxa"/>
            <w:vAlign w:val="bottom"/>
          </w:tcPr>
          <w:p w:rsidR="00711EDB" w:rsidRPr="00E96F4D" w:rsidRDefault="00711EDB" w:rsidP="00711EDB">
            <w:pPr>
              <w:pStyle w:val="acctfourfigures"/>
              <w:tabs>
                <w:tab w:val="decimal" w:pos="366"/>
                <w:tab w:val="decimal" w:pos="551"/>
              </w:tabs>
              <w:spacing w:line="240" w:lineRule="auto"/>
              <w:jc w:val="center"/>
              <w:rPr>
                <w:rFonts w:ascii="Angsana New" w:eastAsia="Brush Script MT" w:hAnsi="Angsana New"/>
                <w:sz w:val="24"/>
                <w:szCs w:val="24"/>
              </w:rPr>
            </w:pPr>
          </w:p>
        </w:tc>
        <w:tc>
          <w:tcPr>
            <w:tcW w:w="979" w:type="dxa"/>
            <w:tcBorders>
              <w:bottom w:val="single" w:sz="4" w:space="0" w:color="auto"/>
            </w:tcBorders>
            <w:vAlign w:val="bottom"/>
          </w:tcPr>
          <w:p w:rsidR="00711EDB" w:rsidRPr="00E96F4D" w:rsidRDefault="00711EDB" w:rsidP="00711EDB">
            <w:pPr>
              <w:pStyle w:val="acctfourfigures"/>
              <w:tabs>
                <w:tab w:val="clear" w:pos="765"/>
              </w:tabs>
              <w:spacing w:line="240" w:lineRule="auto"/>
              <w:ind w:left="-79" w:right="7"/>
              <w:jc w:val="right"/>
              <w:rPr>
                <w:rFonts w:ascii="Angsana New" w:eastAsia="Brush Script MT" w:hAnsi="Angsana New"/>
                <w:sz w:val="24"/>
                <w:szCs w:val="24"/>
              </w:rPr>
            </w:pPr>
            <w:r w:rsidRPr="00E96F4D">
              <w:rPr>
                <w:rFonts w:ascii="Angsana New" w:eastAsia="Brush Script MT" w:hAnsi="Angsana New"/>
                <w:sz w:val="24"/>
                <w:szCs w:val="24"/>
                <w:cs/>
                <w:lang w:bidi="th-TH"/>
              </w:rPr>
              <w:t xml:space="preserve">       </w:t>
            </w:r>
            <w:r w:rsidRPr="00E96F4D">
              <w:rPr>
                <w:rFonts w:ascii="Angsana New" w:eastAsia="Brush Script MT" w:hAnsi="Angsana New"/>
                <w:sz w:val="24"/>
                <w:szCs w:val="24"/>
                <w:lang w:val="en-US" w:eastAsia="th-TH" w:bidi="th-TH"/>
              </w:rPr>
              <w:t>6,2</w:t>
            </w:r>
            <w:r w:rsidRPr="00E96F4D">
              <w:rPr>
                <w:rFonts w:ascii="Angsana New" w:eastAsia="Brush Script MT" w:hAnsi="Angsana New"/>
                <w:sz w:val="24"/>
                <w:szCs w:val="24"/>
              </w:rPr>
              <w:t>50</w:t>
            </w:r>
          </w:p>
        </w:tc>
        <w:tc>
          <w:tcPr>
            <w:tcW w:w="189" w:type="dxa"/>
            <w:vAlign w:val="bottom"/>
          </w:tcPr>
          <w:p w:rsidR="00711EDB" w:rsidRPr="00E96F4D" w:rsidRDefault="00711EDB" w:rsidP="00711EDB">
            <w:pPr>
              <w:pStyle w:val="acctfourfigures"/>
              <w:tabs>
                <w:tab w:val="decimal" w:pos="366"/>
                <w:tab w:val="decimal" w:pos="551"/>
              </w:tabs>
              <w:spacing w:line="240" w:lineRule="auto"/>
              <w:jc w:val="right"/>
              <w:rPr>
                <w:rFonts w:ascii="Angsana New" w:eastAsia="Brush Script MT" w:hAnsi="Angsana New"/>
                <w:sz w:val="24"/>
                <w:szCs w:val="24"/>
              </w:rPr>
            </w:pPr>
          </w:p>
        </w:tc>
        <w:tc>
          <w:tcPr>
            <w:tcW w:w="954" w:type="dxa"/>
            <w:tcBorders>
              <w:bottom w:val="single" w:sz="4" w:space="0" w:color="auto"/>
            </w:tcBorders>
            <w:vAlign w:val="bottom"/>
          </w:tcPr>
          <w:p w:rsidR="00711EDB" w:rsidRPr="00E96F4D" w:rsidRDefault="00711EDB" w:rsidP="00711EDB">
            <w:pPr>
              <w:pStyle w:val="acctfourfigures"/>
              <w:tabs>
                <w:tab w:val="clear" w:pos="765"/>
              </w:tabs>
              <w:spacing w:line="240" w:lineRule="auto"/>
              <w:ind w:left="-79" w:right="-260"/>
              <w:jc w:val="center"/>
              <w:rPr>
                <w:rFonts w:ascii="Angsana New" w:eastAsia="Brush Script MT" w:hAnsi="Angsana New"/>
                <w:sz w:val="24"/>
                <w:szCs w:val="24"/>
              </w:rPr>
            </w:pPr>
            <w:r w:rsidRPr="00E96F4D">
              <w:rPr>
                <w:rFonts w:ascii="Angsana New" w:eastAsia="Brush Script MT" w:hAnsi="Angsana New"/>
                <w:sz w:val="24"/>
                <w:szCs w:val="24"/>
                <w:cs/>
                <w:lang w:bidi="th-TH"/>
              </w:rPr>
              <w:t xml:space="preserve">       </w:t>
            </w:r>
            <w:r w:rsidRPr="00E96F4D">
              <w:rPr>
                <w:rFonts w:ascii="Angsana New" w:eastAsia="Brush Script MT" w:hAnsi="Angsana New"/>
                <w:sz w:val="24"/>
                <w:szCs w:val="24"/>
                <w:lang w:val="en-US" w:eastAsia="th-TH" w:bidi="th-TH"/>
              </w:rPr>
              <w:t>6,2</w:t>
            </w:r>
            <w:r w:rsidRPr="00E96F4D">
              <w:rPr>
                <w:rFonts w:ascii="Angsana New" w:eastAsia="Brush Script MT" w:hAnsi="Angsana New"/>
                <w:sz w:val="24"/>
                <w:szCs w:val="24"/>
              </w:rPr>
              <w:t>50</w:t>
            </w:r>
          </w:p>
        </w:tc>
        <w:tc>
          <w:tcPr>
            <w:tcW w:w="201" w:type="dxa"/>
            <w:vAlign w:val="bottom"/>
          </w:tcPr>
          <w:p w:rsidR="00711EDB" w:rsidRPr="00E96F4D" w:rsidRDefault="00711EDB" w:rsidP="00711EDB">
            <w:pPr>
              <w:pStyle w:val="acctfourfigures"/>
              <w:tabs>
                <w:tab w:val="clear" w:pos="765"/>
                <w:tab w:val="decimal" w:pos="366"/>
                <w:tab w:val="decimal" w:pos="619"/>
              </w:tabs>
              <w:spacing w:line="240" w:lineRule="auto"/>
              <w:ind w:left="-79" w:right="-79"/>
              <w:jc w:val="right"/>
              <w:rPr>
                <w:rFonts w:ascii="Angsana New" w:eastAsia="Brush Script MT" w:hAnsi="Angsana New"/>
                <w:sz w:val="24"/>
                <w:szCs w:val="24"/>
                <w:cs/>
                <w:lang w:bidi="th-TH"/>
              </w:rPr>
            </w:pPr>
          </w:p>
        </w:tc>
        <w:tc>
          <w:tcPr>
            <w:tcW w:w="808" w:type="dxa"/>
            <w:tcBorders>
              <w:bottom w:val="single" w:sz="4" w:space="0" w:color="auto"/>
            </w:tcBorders>
            <w:vAlign w:val="bottom"/>
          </w:tcPr>
          <w:p w:rsidR="00711EDB" w:rsidRPr="005D5B25" w:rsidRDefault="00711EDB" w:rsidP="00711EDB">
            <w:pPr>
              <w:pStyle w:val="acctfourfigures"/>
              <w:tabs>
                <w:tab w:val="clear" w:pos="765"/>
              </w:tabs>
              <w:spacing w:line="240" w:lineRule="auto"/>
              <w:ind w:left="-79" w:right="7"/>
              <w:jc w:val="right"/>
              <w:rPr>
                <w:rFonts w:asciiTheme="majorBidi" w:eastAsia="Brush Script MT" w:hAnsiTheme="majorBidi" w:cstheme="majorBidi"/>
                <w:sz w:val="24"/>
                <w:szCs w:val="24"/>
                <w:lang w:val="en-US" w:bidi="th-TH"/>
              </w:rPr>
            </w:pPr>
            <w:r w:rsidRPr="005D5B25">
              <w:rPr>
                <w:rFonts w:asciiTheme="majorBidi" w:eastAsia="Brush Script MT" w:hAnsiTheme="majorBidi" w:cstheme="majorBidi"/>
                <w:sz w:val="24"/>
                <w:szCs w:val="24"/>
                <w:lang w:val="en-US" w:bidi="th-TH"/>
              </w:rPr>
              <w:t>5,759</w:t>
            </w:r>
          </w:p>
        </w:tc>
        <w:tc>
          <w:tcPr>
            <w:tcW w:w="201" w:type="dxa"/>
            <w:vAlign w:val="bottom"/>
          </w:tcPr>
          <w:p w:rsidR="00711EDB" w:rsidRPr="005D5B25" w:rsidRDefault="00711EDB" w:rsidP="00711EDB">
            <w:pPr>
              <w:pStyle w:val="acctfourfigures"/>
              <w:tabs>
                <w:tab w:val="decimal" w:pos="366"/>
              </w:tabs>
              <w:spacing w:line="240" w:lineRule="auto"/>
              <w:jc w:val="center"/>
              <w:rPr>
                <w:rFonts w:asciiTheme="majorBidi" w:eastAsia="Brush Script MT" w:hAnsiTheme="majorBidi" w:cstheme="majorBidi"/>
                <w:sz w:val="24"/>
                <w:szCs w:val="24"/>
              </w:rPr>
            </w:pPr>
          </w:p>
        </w:tc>
        <w:tc>
          <w:tcPr>
            <w:tcW w:w="809" w:type="dxa"/>
            <w:tcBorders>
              <w:bottom w:val="single" w:sz="4" w:space="0" w:color="auto"/>
            </w:tcBorders>
            <w:vAlign w:val="bottom"/>
          </w:tcPr>
          <w:p w:rsidR="00711EDB" w:rsidRPr="005D5B25" w:rsidRDefault="00711EDB" w:rsidP="00711EDB">
            <w:pPr>
              <w:pStyle w:val="acctfourfigures"/>
              <w:tabs>
                <w:tab w:val="clear" w:pos="765"/>
              </w:tabs>
              <w:spacing w:line="240" w:lineRule="auto"/>
              <w:ind w:left="-79" w:right="-260"/>
              <w:jc w:val="center"/>
              <w:rPr>
                <w:rFonts w:asciiTheme="majorBidi" w:eastAsia="Brush Script MT" w:hAnsiTheme="majorBidi" w:cstheme="majorBidi"/>
                <w:sz w:val="24"/>
                <w:szCs w:val="24"/>
              </w:rPr>
            </w:pPr>
            <w:r w:rsidRPr="005D5B25">
              <w:rPr>
                <w:rFonts w:asciiTheme="majorBidi" w:eastAsia="Brush Script MT" w:hAnsiTheme="majorBidi" w:cstheme="majorBidi"/>
                <w:sz w:val="24"/>
                <w:szCs w:val="24"/>
                <w:lang w:val="en-US" w:bidi="th-TH"/>
              </w:rPr>
              <w:t>4</w:t>
            </w:r>
            <w:r w:rsidRPr="005D5B25">
              <w:rPr>
                <w:rFonts w:asciiTheme="majorBidi" w:eastAsia="Brush Script MT" w:hAnsiTheme="majorBidi" w:cstheme="majorBidi"/>
                <w:sz w:val="24"/>
                <w:szCs w:val="24"/>
              </w:rPr>
              <w:t>,714</w:t>
            </w:r>
          </w:p>
        </w:tc>
        <w:tc>
          <w:tcPr>
            <w:tcW w:w="201" w:type="dxa"/>
            <w:vAlign w:val="bottom"/>
          </w:tcPr>
          <w:p w:rsidR="00711EDB" w:rsidRPr="00E96F4D" w:rsidRDefault="00711EDB" w:rsidP="00711EDB">
            <w:pPr>
              <w:pStyle w:val="acctfourfigures"/>
              <w:tabs>
                <w:tab w:val="decimal" w:pos="366"/>
                <w:tab w:val="decimal" w:pos="551"/>
              </w:tabs>
              <w:spacing w:line="240" w:lineRule="auto"/>
              <w:jc w:val="center"/>
              <w:rPr>
                <w:rFonts w:ascii="Angsana New" w:eastAsia="Brush Script MT" w:hAnsi="Angsana New"/>
                <w:sz w:val="24"/>
                <w:szCs w:val="24"/>
              </w:rPr>
            </w:pPr>
          </w:p>
        </w:tc>
        <w:tc>
          <w:tcPr>
            <w:tcW w:w="921" w:type="dxa"/>
            <w:tcBorders>
              <w:bottom w:val="single" w:sz="4" w:space="0" w:color="auto"/>
            </w:tcBorders>
            <w:vAlign w:val="bottom"/>
          </w:tcPr>
          <w:p w:rsidR="00711EDB" w:rsidRPr="00E96F4D" w:rsidRDefault="00711EDB" w:rsidP="00711EDB">
            <w:pPr>
              <w:pStyle w:val="acctfourfigures"/>
              <w:tabs>
                <w:tab w:val="clear" w:pos="765"/>
                <w:tab w:val="decimal" w:pos="461"/>
              </w:tabs>
              <w:spacing w:line="240" w:lineRule="auto"/>
              <w:ind w:right="-79"/>
              <w:rPr>
                <w:rFonts w:ascii="Angsana New" w:eastAsia="Brush Script MT" w:hAnsi="Angsana New"/>
                <w:sz w:val="24"/>
                <w:szCs w:val="24"/>
              </w:rPr>
            </w:pPr>
            <w:r w:rsidRPr="00E96F4D">
              <w:rPr>
                <w:rFonts w:ascii="Angsana New" w:eastAsia="Brush Script MT" w:hAnsi="Angsana New"/>
                <w:sz w:val="24"/>
                <w:szCs w:val="24"/>
                <w:cs/>
                <w:lang w:val="en-US" w:bidi="th-TH"/>
              </w:rPr>
              <w:t>-</w:t>
            </w:r>
          </w:p>
        </w:tc>
        <w:tc>
          <w:tcPr>
            <w:tcW w:w="189" w:type="dxa"/>
            <w:vAlign w:val="bottom"/>
          </w:tcPr>
          <w:p w:rsidR="00711EDB" w:rsidRPr="00E96F4D" w:rsidRDefault="00711EDB" w:rsidP="00711EDB">
            <w:pPr>
              <w:pStyle w:val="acctfourfigures"/>
              <w:tabs>
                <w:tab w:val="clear" w:pos="765"/>
                <w:tab w:val="decimal" w:pos="366"/>
                <w:tab w:val="decimal" w:pos="551"/>
                <w:tab w:val="decimal" w:pos="731"/>
              </w:tabs>
              <w:spacing w:line="240" w:lineRule="auto"/>
              <w:ind w:right="11"/>
              <w:jc w:val="right"/>
              <w:rPr>
                <w:rFonts w:ascii="Angsana New" w:eastAsia="Brush Script MT" w:hAnsi="Angsana New"/>
                <w:sz w:val="24"/>
                <w:szCs w:val="24"/>
              </w:rPr>
            </w:pPr>
          </w:p>
        </w:tc>
        <w:tc>
          <w:tcPr>
            <w:tcW w:w="1035" w:type="dxa"/>
            <w:tcBorders>
              <w:bottom w:val="single" w:sz="4" w:space="0" w:color="auto"/>
            </w:tcBorders>
            <w:vAlign w:val="bottom"/>
          </w:tcPr>
          <w:p w:rsidR="00711EDB" w:rsidRPr="00E96F4D" w:rsidRDefault="00711EDB" w:rsidP="00711EDB">
            <w:pPr>
              <w:pStyle w:val="acctfourfigures"/>
              <w:tabs>
                <w:tab w:val="clear" w:pos="765"/>
                <w:tab w:val="decimal" w:pos="553"/>
              </w:tabs>
              <w:spacing w:line="240" w:lineRule="auto"/>
              <w:ind w:right="-79"/>
              <w:rPr>
                <w:rFonts w:ascii="Angsana New" w:eastAsia="Brush Script MT" w:hAnsi="Angsana New"/>
                <w:sz w:val="24"/>
                <w:szCs w:val="24"/>
                <w:lang w:val="en-US" w:bidi="th-TH"/>
              </w:rPr>
            </w:pPr>
            <w:r w:rsidRPr="00E96F4D">
              <w:rPr>
                <w:rFonts w:ascii="Angsana New" w:eastAsia="Brush Script MT" w:hAnsi="Angsana New"/>
                <w:sz w:val="24"/>
                <w:szCs w:val="24"/>
                <w:cs/>
                <w:lang w:val="en-US" w:bidi="th-TH"/>
              </w:rPr>
              <w:t>-</w:t>
            </w:r>
          </w:p>
        </w:tc>
      </w:tr>
      <w:tr w:rsidR="00711EDB" w:rsidRPr="00E96F4D" w:rsidTr="00711EDB">
        <w:trPr>
          <w:cantSplit/>
          <w:trHeight w:val="20"/>
        </w:trPr>
        <w:tc>
          <w:tcPr>
            <w:tcW w:w="1869" w:type="dxa"/>
          </w:tcPr>
          <w:p w:rsidR="00711EDB" w:rsidRPr="00E96F4D" w:rsidRDefault="00711EDB" w:rsidP="005133A8">
            <w:pPr>
              <w:spacing w:after="0" w:line="240" w:lineRule="auto"/>
              <w:ind w:left="210" w:hanging="14"/>
              <w:rPr>
                <w:sz w:val="24"/>
                <w:szCs w:val="24"/>
              </w:rPr>
            </w:pPr>
            <w:r w:rsidRPr="00E96F4D">
              <w:rPr>
                <w:sz w:val="24"/>
                <w:szCs w:val="24"/>
              </w:rPr>
              <w:t>Total</w:t>
            </w:r>
          </w:p>
        </w:tc>
        <w:tc>
          <w:tcPr>
            <w:tcW w:w="2001" w:type="dxa"/>
          </w:tcPr>
          <w:p w:rsidR="00711EDB" w:rsidRPr="00E96F4D" w:rsidRDefault="00711EDB" w:rsidP="00711EDB">
            <w:pPr>
              <w:tabs>
                <w:tab w:val="decimal" w:pos="461"/>
              </w:tabs>
              <w:spacing w:after="0" w:line="240" w:lineRule="auto"/>
              <w:rPr>
                <w:sz w:val="24"/>
                <w:szCs w:val="24"/>
              </w:rPr>
            </w:pPr>
          </w:p>
        </w:tc>
        <w:tc>
          <w:tcPr>
            <w:tcW w:w="806" w:type="dxa"/>
          </w:tcPr>
          <w:p w:rsidR="00711EDB" w:rsidRPr="00E96F4D" w:rsidRDefault="00711EDB" w:rsidP="00711EDB">
            <w:pPr>
              <w:tabs>
                <w:tab w:val="decimal" w:pos="461"/>
              </w:tabs>
              <w:spacing w:after="0" w:line="240" w:lineRule="auto"/>
              <w:rPr>
                <w:sz w:val="24"/>
                <w:szCs w:val="24"/>
              </w:rPr>
            </w:pPr>
          </w:p>
        </w:tc>
        <w:tc>
          <w:tcPr>
            <w:tcW w:w="201" w:type="dxa"/>
          </w:tcPr>
          <w:p w:rsidR="00711EDB" w:rsidRPr="00E96F4D" w:rsidRDefault="00711EDB" w:rsidP="00711EDB">
            <w:pPr>
              <w:tabs>
                <w:tab w:val="decimal" w:pos="461"/>
              </w:tabs>
              <w:spacing w:after="0" w:line="240" w:lineRule="auto"/>
              <w:rPr>
                <w:sz w:val="24"/>
                <w:szCs w:val="24"/>
              </w:rPr>
            </w:pPr>
          </w:p>
        </w:tc>
        <w:tc>
          <w:tcPr>
            <w:tcW w:w="810" w:type="dxa"/>
          </w:tcPr>
          <w:p w:rsidR="00711EDB" w:rsidRPr="00E96F4D" w:rsidRDefault="00711EDB" w:rsidP="00711EDB">
            <w:pPr>
              <w:tabs>
                <w:tab w:val="decimal" w:pos="461"/>
              </w:tabs>
              <w:spacing w:after="0" w:line="240" w:lineRule="auto"/>
              <w:rPr>
                <w:sz w:val="24"/>
                <w:szCs w:val="24"/>
              </w:rPr>
            </w:pPr>
          </w:p>
        </w:tc>
        <w:tc>
          <w:tcPr>
            <w:tcW w:w="201" w:type="dxa"/>
          </w:tcPr>
          <w:p w:rsidR="00711EDB" w:rsidRPr="00E96F4D" w:rsidRDefault="00711EDB" w:rsidP="00711EDB">
            <w:pPr>
              <w:tabs>
                <w:tab w:val="decimal" w:pos="461"/>
              </w:tabs>
              <w:spacing w:after="0" w:line="240" w:lineRule="auto"/>
              <w:rPr>
                <w:sz w:val="24"/>
                <w:szCs w:val="24"/>
              </w:rPr>
            </w:pPr>
          </w:p>
        </w:tc>
        <w:tc>
          <w:tcPr>
            <w:tcW w:w="853" w:type="dxa"/>
          </w:tcPr>
          <w:p w:rsidR="00711EDB" w:rsidRPr="00E96F4D" w:rsidRDefault="00711EDB" w:rsidP="00711EDB">
            <w:pPr>
              <w:pStyle w:val="acctfourfigures"/>
              <w:tabs>
                <w:tab w:val="clear" w:pos="765"/>
                <w:tab w:val="decimal" w:pos="619"/>
              </w:tabs>
              <w:spacing w:line="240" w:lineRule="auto"/>
              <w:ind w:left="-79" w:right="-79"/>
              <w:jc w:val="thaiDistribute"/>
              <w:rPr>
                <w:rFonts w:ascii="Angsana New" w:hAnsi="Angsana New"/>
                <w:sz w:val="24"/>
                <w:szCs w:val="24"/>
                <w:lang w:bidi="th-TH"/>
              </w:rPr>
            </w:pPr>
          </w:p>
        </w:tc>
        <w:tc>
          <w:tcPr>
            <w:tcW w:w="220" w:type="dxa"/>
          </w:tcPr>
          <w:p w:rsidR="00711EDB" w:rsidRPr="00E96F4D" w:rsidRDefault="00711EDB" w:rsidP="00711EDB">
            <w:pPr>
              <w:pStyle w:val="acctfourfigures"/>
              <w:tabs>
                <w:tab w:val="decimal" w:pos="551"/>
              </w:tabs>
              <w:spacing w:line="240" w:lineRule="auto"/>
              <w:rPr>
                <w:rFonts w:ascii="Angsana New" w:hAnsi="Angsana New"/>
                <w:sz w:val="24"/>
                <w:szCs w:val="24"/>
              </w:rPr>
            </w:pPr>
          </w:p>
        </w:tc>
        <w:tc>
          <w:tcPr>
            <w:tcW w:w="751" w:type="dxa"/>
          </w:tcPr>
          <w:p w:rsidR="00711EDB" w:rsidRPr="00E96F4D" w:rsidRDefault="00711EDB" w:rsidP="00711EDB">
            <w:pPr>
              <w:pStyle w:val="acctfourfigures"/>
              <w:tabs>
                <w:tab w:val="clear" w:pos="765"/>
                <w:tab w:val="decimal" w:pos="619"/>
              </w:tabs>
              <w:spacing w:line="240" w:lineRule="auto"/>
              <w:ind w:left="-79" w:right="-79"/>
              <w:jc w:val="thaiDistribute"/>
              <w:rPr>
                <w:rFonts w:ascii="Angsana New" w:hAnsi="Angsana New"/>
                <w:sz w:val="24"/>
                <w:szCs w:val="24"/>
                <w:lang w:bidi="th-TH"/>
              </w:rPr>
            </w:pPr>
          </w:p>
        </w:tc>
        <w:tc>
          <w:tcPr>
            <w:tcW w:w="201" w:type="dxa"/>
          </w:tcPr>
          <w:p w:rsidR="00711EDB" w:rsidRPr="00E96F4D" w:rsidRDefault="00711EDB" w:rsidP="00711EDB">
            <w:pPr>
              <w:pStyle w:val="acctfourfigures"/>
              <w:tabs>
                <w:tab w:val="decimal" w:pos="551"/>
              </w:tabs>
              <w:spacing w:line="240" w:lineRule="auto"/>
              <w:rPr>
                <w:rFonts w:ascii="Angsana New" w:hAnsi="Angsana New"/>
                <w:sz w:val="24"/>
                <w:szCs w:val="24"/>
              </w:rPr>
            </w:pPr>
          </w:p>
        </w:tc>
        <w:tc>
          <w:tcPr>
            <w:tcW w:w="979" w:type="dxa"/>
            <w:tcBorders>
              <w:top w:val="single" w:sz="4" w:space="0" w:color="auto"/>
              <w:bottom w:val="double" w:sz="4" w:space="0" w:color="auto"/>
            </w:tcBorders>
            <w:vAlign w:val="bottom"/>
          </w:tcPr>
          <w:p w:rsidR="00711EDB" w:rsidRPr="00E96F4D" w:rsidRDefault="00711EDB" w:rsidP="00711EDB">
            <w:pPr>
              <w:pStyle w:val="acctfourfigures"/>
              <w:tabs>
                <w:tab w:val="clear" w:pos="765"/>
              </w:tabs>
              <w:spacing w:line="240" w:lineRule="auto"/>
              <w:ind w:left="-79" w:right="7"/>
              <w:jc w:val="right"/>
              <w:rPr>
                <w:rFonts w:ascii="Angsana New" w:eastAsia="Brush Script MT" w:hAnsi="Angsana New"/>
                <w:sz w:val="24"/>
                <w:szCs w:val="24"/>
              </w:rPr>
            </w:pPr>
            <w:r w:rsidRPr="00E96F4D">
              <w:rPr>
                <w:rFonts w:ascii="Angsana New" w:eastAsia="Brush Script MT" w:hAnsi="Angsana New"/>
                <w:sz w:val="24"/>
                <w:szCs w:val="24"/>
              </w:rPr>
              <w:t xml:space="preserve">       6,250</w:t>
            </w:r>
          </w:p>
        </w:tc>
        <w:tc>
          <w:tcPr>
            <w:tcW w:w="189" w:type="dxa"/>
            <w:vAlign w:val="bottom"/>
          </w:tcPr>
          <w:p w:rsidR="00711EDB" w:rsidRPr="00E96F4D" w:rsidRDefault="00711EDB" w:rsidP="00711EDB">
            <w:pPr>
              <w:pStyle w:val="acctfourfigures"/>
              <w:tabs>
                <w:tab w:val="decimal" w:pos="366"/>
                <w:tab w:val="decimal" w:pos="551"/>
              </w:tabs>
              <w:spacing w:line="240" w:lineRule="auto"/>
              <w:jc w:val="center"/>
              <w:rPr>
                <w:rFonts w:ascii="Angsana New" w:eastAsia="Brush Script MT" w:hAnsi="Angsana New"/>
                <w:sz w:val="24"/>
                <w:szCs w:val="24"/>
              </w:rPr>
            </w:pPr>
          </w:p>
        </w:tc>
        <w:tc>
          <w:tcPr>
            <w:tcW w:w="954" w:type="dxa"/>
            <w:tcBorders>
              <w:top w:val="single" w:sz="4" w:space="0" w:color="auto"/>
              <w:bottom w:val="double" w:sz="4" w:space="0" w:color="auto"/>
            </w:tcBorders>
            <w:vAlign w:val="bottom"/>
          </w:tcPr>
          <w:p w:rsidR="00711EDB" w:rsidRPr="00E96F4D" w:rsidRDefault="00711EDB" w:rsidP="00711EDB">
            <w:pPr>
              <w:pStyle w:val="acctfourfigures"/>
              <w:tabs>
                <w:tab w:val="clear" w:pos="765"/>
              </w:tabs>
              <w:spacing w:line="240" w:lineRule="auto"/>
              <w:ind w:left="-79" w:right="-210"/>
              <w:jc w:val="center"/>
              <w:rPr>
                <w:rFonts w:ascii="Angsana New" w:eastAsia="Brush Script MT" w:hAnsi="Angsana New"/>
                <w:sz w:val="24"/>
                <w:szCs w:val="24"/>
              </w:rPr>
            </w:pPr>
            <w:r w:rsidRPr="00E96F4D">
              <w:rPr>
                <w:rFonts w:ascii="Angsana New" w:eastAsia="Brush Script MT" w:hAnsi="Angsana New"/>
                <w:sz w:val="24"/>
                <w:szCs w:val="24"/>
              </w:rPr>
              <w:t xml:space="preserve">       6,250</w:t>
            </w:r>
          </w:p>
        </w:tc>
        <w:tc>
          <w:tcPr>
            <w:tcW w:w="201" w:type="dxa"/>
            <w:vAlign w:val="bottom"/>
          </w:tcPr>
          <w:p w:rsidR="00711EDB" w:rsidRPr="00E96F4D" w:rsidRDefault="00711EDB" w:rsidP="00711EDB">
            <w:pPr>
              <w:pStyle w:val="acctfourfigures"/>
              <w:tabs>
                <w:tab w:val="clear" w:pos="765"/>
                <w:tab w:val="decimal" w:pos="619"/>
              </w:tabs>
              <w:spacing w:line="240" w:lineRule="auto"/>
              <w:ind w:left="-79" w:right="-79"/>
              <w:jc w:val="right"/>
              <w:rPr>
                <w:rFonts w:ascii="Angsana New" w:eastAsia="Brush Script MT" w:hAnsi="Angsana New"/>
                <w:sz w:val="24"/>
                <w:szCs w:val="24"/>
                <w:cs/>
                <w:lang w:bidi="th-TH"/>
              </w:rPr>
            </w:pPr>
          </w:p>
        </w:tc>
        <w:tc>
          <w:tcPr>
            <w:tcW w:w="808" w:type="dxa"/>
            <w:tcBorders>
              <w:top w:val="single" w:sz="4" w:space="0" w:color="auto"/>
              <w:bottom w:val="double" w:sz="4" w:space="0" w:color="auto"/>
            </w:tcBorders>
            <w:vAlign w:val="bottom"/>
          </w:tcPr>
          <w:p w:rsidR="00711EDB" w:rsidRPr="005D5B25" w:rsidRDefault="00711EDB" w:rsidP="00711EDB">
            <w:pPr>
              <w:pStyle w:val="acctfourfigures"/>
              <w:tabs>
                <w:tab w:val="clear" w:pos="765"/>
              </w:tabs>
              <w:spacing w:line="240" w:lineRule="auto"/>
              <w:ind w:left="-79" w:right="7"/>
              <w:jc w:val="right"/>
              <w:rPr>
                <w:rFonts w:asciiTheme="majorBidi" w:eastAsia="Brush Script MT" w:hAnsiTheme="majorBidi" w:cstheme="majorBidi"/>
                <w:sz w:val="24"/>
                <w:szCs w:val="24"/>
              </w:rPr>
            </w:pPr>
            <w:r w:rsidRPr="005D5B25">
              <w:rPr>
                <w:rFonts w:asciiTheme="majorBidi" w:eastAsia="Brush Script MT" w:hAnsiTheme="majorBidi" w:cstheme="majorBidi"/>
                <w:sz w:val="24"/>
                <w:szCs w:val="24"/>
              </w:rPr>
              <w:t>5,759</w:t>
            </w:r>
          </w:p>
        </w:tc>
        <w:tc>
          <w:tcPr>
            <w:tcW w:w="201" w:type="dxa"/>
            <w:vAlign w:val="bottom"/>
          </w:tcPr>
          <w:p w:rsidR="00711EDB" w:rsidRPr="005D5B25" w:rsidRDefault="00711EDB" w:rsidP="00711EDB">
            <w:pPr>
              <w:pStyle w:val="acctfourfigures"/>
              <w:tabs>
                <w:tab w:val="decimal" w:pos="366"/>
              </w:tabs>
              <w:spacing w:line="240" w:lineRule="auto"/>
              <w:jc w:val="center"/>
              <w:rPr>
                <w:rFonts w:asciiTheme="majorBidi" w:eastAsia="Brush Script MT" w:hAnsiTheme="majorBidi" w:cstheme="majorBidi"/>
                <w:sz w:val="24"/>
                <w:szCs w:val="24"/>
              </w:rPr>
            </w:pPr>
          </w:p>
        </w:tc>
        <w:tc>
          <w:tcPr>
            <w:tcW w:w="809" w:type="dxa"/>
            <w:tcBorders>
              <w:top w:val="single" w:sz="4" w:space="0" w:color="auto"/>
              <w:bottom w:val="double" w:sz="4" w:space="0" w:color="auto"/>
            </w:tcBorders>
            <w:vAlign w:val="bottom"/>
          </w:tcPr>
          <w:p w:rsidR="00711EDB" w:rsidRPr="005D5B25" w:rsidRDefault="00711EDB" w:rsidP="00711EDB">
            <w:pPr>
              <w:pStyle w:val="acctfourfigures"/>
              <w:tabs>
                <w:tab w:val="clear" w:pos="765"/>
              </w:tabs>
              <w:spacing w:line="240" w:lineRule="auto"/>
              <w:ind w:left="-79" w:right="-260"/>
              <w:jc w:val="center"/>
              <w:rPr>
                <w:rFonts w:asciiTheme="majorBidi" w:eastAsia="Brush Script MT" w:hAnsiTheme="majorBidi" w:cstheme="majorBidi"/>
                <w:sz w:val="24"/>
                <w:szCs w:val="24"/>
              </w:rPr>
            </w:pPr>
            <w:r w:rsidRPr="005D5B25">
              <w:rPr>
                <w:rFonts w:asciiTheme="majorBidi" w:eastAsia="Brush Script MT" w:hAnsiTheme="majorBidi" w:cstheme="majorBidi"/>
                <w:sz w:val="24"/>
                <w:szCs w:val="24"/>
              </w:rPr>
              <w:t>4,714</w:t>
            </w:r>
          </w:p>
        </w:tc>
        <w:tc>
          <w:tcPr>
            <w:tcW w:w="201" w:type="dxa"/>
            <w:vAlign w:val="bottom"/>
          </w:tcPr>
          <w:p w:rsidR="00711EDB" w:rsidRPr="00E96F4D" w:rsidRDefault="00711EDB" w:rsidP="00711EDB">
            <w:pPr>
              <w:pStyle w:val="acctfourfigures"/>
              <w:tabs>
                <w:tab w:val="decimal" w:pos="366"/>
              </w:tabs>
              <w:spacing w:line="240" w:lineRule="auto"/>
              <w:jc w:val="center"/>
              <w:rPr>
                <w:rFonts w:ascii="Angsana New" w:eastAsia="Brush Script MT" w:hAnsi="Angsana New"/>
                <w:sz w:val="24"/>
                <w:szCs w:val="24"/>
              </w:rPr>
            </w:pPr>
          </w:p>
        </w:tc>
        <w:tc>
          <w:tcPr>
            <w:tcW w:w="921" w:type="dxa"/>
            <w:tcBorders>
              <w:top w:val="single" w:sz="4" w:space="0" w:color="auto"/>
              <w:bottom w:val="double" w:sz="4" w:space="0" w:color="auto"/>
            </w:tcBorders>
            <w:vAlign w:val="bottom"/>
          </w:tcPr>
          <w:p w:rsidR="00711EDB" w:rsidRPr="00E96F4D" w:rsidRDefault="00711EDB" w:rsidP="00711EDB">
            <w:pPr>
              <w:pStyle w:val="acctfourfigures"/>
              <w:tabs>
                <w:tab w:val="clear" w:pos="765"/>
                <w:tab w:val="decimal" w:pos="461"/>
              </w:tabs>
              <w:spacing w:line="240" w:lineRule="auto"/>
              <w:ind w:right="-79"/>
              <w:rPr>
                <w:rFonts w:ascii="Angsana New" w:hAnsi="Angsana New"/>
                <w:sz w:val="24"/>
                <w:szCs w:val="24"/>
                <w:lang w:bidi="th-TH"/>
              </w:rPr>
            </w:pPr>
            <w:r w:rsidRPr="00E96F4D">
              <w:rPr>
                <w:rFonts w:ascii="Angsana New" w:hAnsi="Angsana New"/>
                <w:sz w:val="24"/>
                <w:szCs w:val="24"/>
                <w:cs/>
                <w:lang w:bidi="th-TH"/>
              </w:rPr>
              <w:t>-</w:t>
            </w:r>
          </w:p>
        </w:tc>
        <w:tc>
          <w:tcPr>
            <w:tcW w:w="189" w:type="dxa"/>
            <w:vAlign w:val="bottom"/>
          </w:tcPr>
          <w:p w:rsidR="00711EDB" w:rsidRPr="00E96F4D" w:rsidRDefault="00711EDB" w:rsidP="00711EDB">
            <w:pPr>
              <w:pStyle w:val="acctfourfigures"/>
              <w:tabs>
                <w:tab w:val="clear" w:pos="765"/>
                <w:tab w:val="decimal" w:pos="551"/>
                <w:tab w:val="decimal" w:pos="731"/>
              </w:tabs>
              <w:spacing w:line="240" w:lineRule="auto"/>
              <w:ind w:right="11"/>
              <w:jc w:val="right"/>
              <w:rPr>
                <w:rFonts w:ascii="Angsana New" w:hAnsi="Angsana New"/>
                <w:sz w:val="24"/>
                <w:szCs w:val="24"/>
              </w:rPr>
            </w:pPr>
          </w:p>
        </w:tc>
        <w:tc>
          <w:tcPr>
            <w:tcW w:w="1035" w:type="dxa"/>
            <w:tcBorders>
              <w:top w:val="single" w:sz="4" w:space="0" w:color="auto"/>
              <w:bottom w:val="double" w:sz="4" w:space="0" w:color="auto"/>
            </w:tcBorders>
            <w:vAlign w:val="bottom"/>
          </w:tcPr>
          <w:p w:rsidR="00711EDB" w:rsidRPr="00E96F4D" w:rsidRDefault="00711EDB" w:rsidP="00711EDB">
            <w:pPr>
              <w:pStyle w:val="acctfourfigures"/>
              <w:tabs>
                <w:tab w:val="clear" w:pos="765"/>
                <w:tab w:val="decimal" w:pos="553"/>
              </w:tabs>
              <w:spacing w:line="240" w:lineRule="auto"/>
              <w:ind w:right="-79"/>
              <w:rPr>
                <w:rFonts w:ascii="Angsana New" w:eastAsia="Brush Script MT" w:hAnsi="Angsana New"/>
                <w:sz w:val="24"/>
                <w:szCs w:val="24"/>
                <w:lang w:val="en-US" w:bidi="th-TH"/>
              </w:rPr>
            </w:pPr>
            <w:r w:rsidRPr="00E96F4D">
              <w:rPr>
                <w:rFonts w:ascii="Angsana New" w:eastAsia="Brush Script MT" w:hAnsi="Angsana New"/>
                <w:sz w:val="24"/>
                <w:szCs w:val="24"/>
                <w:cs/>
                <w:lang w:val="en-US" w:bidi="th-TH"/>
              </w:rPr>
              <w:t>-</w:t>
            </w:r>
          </w:p>
        </w:tc>
      </w:tr>
    </w:tbl>
    <w:p w:rsidR="00711EDB" w:rsidRPr="005D5B25" w:rsidRDefault="00711EDB" w:rsidP="00E96F4D">
      <w:pPr>
        <w:tabs>
          <w:tab w:val="left" w:pos="567"/>
        </w:tabs>
        <w:overflowPunct w:val="0"/>
        <w:autoSpaceDE w:val="0"/>
        <w:autoSpaceDN w:val="0"/>
        <w:adjustRightInd w:val="0"/>
        <w:spacing w:after="0" w:line="240" w:lineRule="atLeast"/>
        <w:ind w:left="540"/>
        <w:jc w:val="thaiDistribute"/>
        <w:textAlignment w:val="baseline"/>
        <w:rPr>
          <w:rFonts w:eastAsia="Times New Roman"/>
          <w:sz w:val="20"/>
          <w:szCs w:val="20"/>
        </w:rPr>
      </w:pPr>
    </w:p>
    <w:p w:rsidR="00711EDB" w:rsidRDefault="00711EDB" w:rsidP="00711EDB">
      <w:pPr>
        <w:spacing w:after="0"/>
        <w:ind w:left="426"/>
        <w:jc w:val="distribute"/>
        <w:rPr>
          <w:spacing w:val="0"/>
          <w:sz w:val="20"/>
          <w:szCs w:val="20"/>
          <w:lang w:eastAsia="ko-KR"/>
        </w:rPr>
      </w:pPr>
    </w:p>
    <w:p w:rsidR="00711EDB" w:rsidRPr="00711EDB" w:rsidRDefault="00711EDB" w:rsidP="00711EDB">
      <w:pPr>
        <w:spacing w:after="0"/>
        <w:ind w:left="426"/>
        <w:jc w:val="distribute"/>
        <w:rPr>
          <w:spacing w:val="0"/>
          <w:sz w:val="20"/>
          <w:szCs w:val="20"/>
          <w:lang w:eastAsia="ko-KR"/>
        </w:rPr>
      </w:pPr>
    </w:p>
    <w:p w:rsidR="00711EDB" w:rsidRPr="00FA291F" w:rsidRDefault="00711EDB" w:rsidP="00711EDB">
      <w:pPr>
        <w:overflowPunct w:val="0"/>
        <w:autoSpaceDE w:val="0"/>
        <w:autoSpaceDN w:val="0"/>
        <w:adjustRightInd w:val="0"/>
        <w:spacing w:after="0" w:line="240" w:lineRule="atLeast"/>
        <w:ind w:left="558" w:hanging="132"/>
        <w:jc w:val="thaiDistribute"/>
        <w:textAlignment w:val="baseline"/>
        <w:rPr>
          <w:rFonts w:eastAsia="Times New Roman"/>
        </w:rPr>
      </w:pPr>
      <w:r w:rsidRPr="00525C5B">
        <w:rPr>
          <w:rFonts w:eastAsia="Times New Roman"/>
          <w:spacing w:val="2"/>
        </w:rPr>
        <w:t>Associate was incorporated and operates in Thailand. None of the Group’s associate is publicly listed and consequently does not have published price</w:t>
      </w:r>
      <w:r w:rsidRPr="00525C5B">
        <w:rPr>
          <w:rFonts w:eastAsia="Times New Roman" w:hint="cs"/>
          <w:spacing w:val="2"/>
          <w:cs/>
        </w:rPr>
        <w:t xml:space="preserve"> </w:t>
      </w:r>
      <w:r w:rsidRPr="00FA291F">
        <w:rPr>
          <w:rFonts w:eastAsia="Times New Roman"/>
          <w:spacing w:val="2"/>
        </w:rPr>
        <w:t>quotation</w:t>
      </w:r>
      <w:r w:rsidRPr="00FA291F">
        <w:rPr>
          <w:rFonts w:eastAsia="Times New Roman"/>
        </w:rPr>
        <w:t>.</w:t>
      </w:r>
    </w:p>
    <w:p w:rsidR="005D5B25" w:rsidRPr="00FA291F" w:rsidRDefault="005D5B25" w:rsidP="00E96F4D">
      <w:pPr>
        <w:tabs>
          <w:tab w:val="left" w:pos="567"/>
        </w:tabs>
        <w:overflowPunct w:val="0"/>
        <w:autoSpaceDE w:val="0"/>
        <w:autoSpaceDN w:val="0"/>
        <w:adjustRightInd w:val="0"/>
        <w:spacing w:after="0" w:line="240" w:lineRule="atLeast"/>
        <w:ind w:left="540"/>
        <w:jc w:val="thaiDistribute"/>
        <w:textAlignment w:val="baseline"/>
        <w:rPr>
          <w:rFonts w:eastAsia="Times New Roman"/>
        </w:rPr>
      </w:pPr>
    </w:p>
    <w:p w:rsidR="005D5B25" w:rsidRPr="00FA291F" w:rsidRDefault="005D5B25" w:rsidP="00E96F4D">
      <w:pPr>
        <w:tabs>
          <w:tab w:val="left" w:pos="567"/>
        </w:tabs>
        <w:overflowPunct w:val="0"/>
        <w:autoSpaceDE w:val="0"/>
        <w:autoSpaceDN w:val="0"/>
        <w:adjustRightInd w:val="0"/>
        <w:spacing w:after="0" w:line="240" w:lineRule="atLeast"/>
        <w:ind w:left="540"/>
        <w:jc w:val="thaiDistribute"/>
        <w:textAlignment w:val="baseline"/>
        <w:rPr>
          <w:rFonts w:eastAsia="Times New Roman"/>
        </w:rPr>
      </w:pPr>
    </w:p>
    <w:p w:rsidR="005D5B25" w:rsidRPr="00FA291F" w:rsidRDefault="005D5B25" w:rsidP="00E96F4D">
      <w:pPr>
        <w:tabs>
          <w:tab w:val="left" w:pos="567"/>
        </w:tabs>
        <w:overflowPunct w:val="0"/>
        <w:autoSpaceDE w:val="0"/>
        <w:autoSpaceDN w:val="0"/>
        <w:adjustRightInd w:val="0"/>
        <w:spacing w:after="0" w:line="240" w:lineRule="atLeast"/>
        <w:ind w:left="540"/>
        <w:jc w:val="thaiDistribute"/>
        <w:textAlignment w:val="baseline"/>
        <w:rPr>
          <w:rFonts w:eastAsia="Times New Roman"/>
        </w:rPr>
      </w:pPr>
    </w:p>
    <w:p w:rsidR="00F201A8" w:rsidRPr="00FA291F" w:rsidRDefault="00F201A8" w:rsidP="00F201A8">
      <w:pPr>
        <w:jc w:val="right"/>
        <w:rPr>
          <w:rFonts w:eastAsia="Batang"/>
        </w:rPr>
      </w:pPr>
    </w:p>
    <w:p w:rsidR="00F201A8" w:rsidRDefault="00F201A8" w:rsidP="00FA291F">
      <w:pPr>
        <w:jc w:val="right"/>
        <w:rPr>
          <w:rFonts w:eastAsia="Batang"/>
        </w:rPr>
      </w:pPr>
    </w:p>
    <w:p w:rsidR="00FA291F" w:rsidRDefault="00FA291F" w:rsidP="00FA291F">
      <w:pPr>
        <w:rPr>
          <w:rFonts w:eastAsia="Batang"/>
        </w:rPr>
      </w:pPr>
    </w:p>
    <w:p w:rsidR="00FA291F" w:rsidRPr="00FA291F" w:rsidRDefault="00FA291F" w:rsidP="00FA291F">
      <w:pPr>
        <w:rPr>
          <w:rFonts w:eastAsia="Batang"/>
          <w:cs/>
        </w:rPr>
        <w:sectPr w:rsidR="00FA291F" w:rsidRPr="00FA291F" w:rsidSect="00DC02C6">
          <w:headerReference w:type="default" r:id="rId17"/>
          <w:footerReference w:type="default" r:id="rId18"/>
          <w:pgSz w:w="16834" w:h="11909" w:orient="landscape" w:code="9"/>
          <w:pgMar w:top="1276" w:right="1134" w:bottom="1136" w:left="851" w:header="851" w:footer="720" w:gutter="0"/>
          <w:pgNumType w:chapSep="period"/>
          <w:cols w:space="720"/>
          <w:docGrid w:linePitch="299"/>
        </w:sectPr>
      </w:pPr>
    </w:p>
    <w:p w:rsidR="004B311F" w:rsidRPr="00F71D94" w:rsidRDefault="004B311F" w:rsidP="007929FB">
      <w:pPr>
        <w:tabs>
          <w:tab w:val="left" w:pos="426"/>
        </w:tabs>
        <w:spacing w:after="0" w:line="240" w:lineRule="auto"/>
        <w:ind w:firstLine="423"/>
        <w:jc w:val="thaiDistribute"/>
        <w:rPr>
          <w:spacing w:val="0"/>
        </w:rPr>
      </w:pPr>
      <w:r w:rsidRPr="00F71D94">
        <w:rPr>
          <w:spacing w:val="0"/>
        </w:rPr>
        <w:lastRenderedPageBreak/>
        <w:t>Movements of investment in associate during the years ended 31 December</w:t>
      </w:r>
      <w:r w:rsidR="00DD066F">
        <w:rPr>
          <w:spacing w:val="0"/>
        </w:rPr>
        <w:t xml:space="preserve"> 2024 and 2023</w:t>
      </w:r>
      <w:r w:rsidRPr="00F71D94">
        <w:rPr>
          <w:spacing w:val="0"/>
        </w:rPr>
        <w:t xml:space="preserve"> were as follows</w:t>
      </w:r>
      <w:r w:rsidRPr="00F71D94">
        <w:rPr>
          <w:spacing w:val="0"/>
          <w:cs/>
        </w:rPr>
        <w:t>:</w:t>
      </w:r>
    </w:p>
    <w:p w:rsidR="00252FEB" w:rsidRPr="007A5C9F" w:rsidRDefault="00252FEB" w:rsidP="00252FEB">
      <w:pPr>
        <w:spacing w:after="0" w:line="0" w:lineRule="atLeast"/>
        <w:ind w:left="360" w:right="-108" w:firstLine="1058"/>
        <w:jc w:val="thaiDistribute"/>
        <w:rPr>
          <w:rFonts w:eastAsia="Cordia New"/>
          <w:spacing w:val="-4"/>
          <w:sz w:val="20"/>
          <w:szCs w:val="20"/>
        </w:rPr>
      </w:pPr>
    </w:p>
    <w:tbl>
      <w:tblPr>
        <w:tblW w:w="8847" w:type="dxa"/>
        <w:tblInd w:w="435" w:type="dxa"/>
        <w:tblLayout w:type="fixed"/>
        <w:tblCellMar>
          <w:left w:w="85" w:type="dxa"/>
          <w:right w:w="85" w:type="dxa"/>
        </w:tblCellMar>
        <w:tblLook w:val="0000"/>
      </w:tblPr>
      <w:tblGrid>
        <w:gridCol w:w="4256"/>
        <w:gridCol w:w="1036"/>
        <w:gridCol w:w="195"/>
        <w:gridCol w:w="1036"/>
        <w:gridCol w:w="190"/>
        <w:gridCol w:w="972"/>
        <w:gridCol w:w="196"/>
        <w:gridCol w:w="966"/>
      </w:tblGrid>
      <w:tr w:rsidR="00252FEB" w:rsidRPr="00947733" w:rsidTr="007929FB">
        <w:trPr>
          <w:trHeight w:val="317"/>
        </w:trPr>
        <w:tc>
          <w:tcPr>
            <w:tcW w:w="4256" w:type="dxa"/>
          </w:tcPr>
          <w:p w:rsidR="00252FEB" w:rsidRPr="00947733" w:rsidRDefault="00252FEB" w:rsidP="00252FEB">
            <w:pPr>
              <w:spacing w:after="0" w:line="20" w:lineRule="atLeast"/>
              <w:ind w:left="-108" w:right="28"/>
              <w:jc w:val="thaiDistribute"/>
              <w:rPr>
                <w:rFonts w:eastAsia="Cordia New"/>
                <w:spacing w:val="0"/>
                <w:lang w:val="en-GB"/>
              </w:rPr>
            </w:pPr>
          </w:p>
        </w:tc>
        <w:tc>
          <w:tcPr>
            <w:tcW w:w="4591" w:type="dxa"/>
            <w:gridSpan w:val="7"/>
          </w:tcPr>
          <w:p w:rsidR="00252FEB" w:rsidRPr="00F71D94" w:rsidRDefault="004B311F" w:rsidP="00252FEB">
            <w:pPr>
              <w:spacing w:after="0" w:line="20" w:lineRule="atLeast"/>
              <w:ind w:left="-108" w:right="19"/>
              <w:jc w:val="right"/>
              <w:rPr>
                <w:rFonts w:eastAsia="Cordia New"/>
                <w:spacing w:val="0"/>
                <w:cs/>
                <w:lang w:val="en-GB"/>
              </w:rPr>
            </w:pPr>
            <w:r w:rsidRPr="00F71D94">
              <w:rPr>
                <w:cs/>
              </w:rPr>
              <w:t>(</w:t>
            </w:r>
            <w:r w:rsidRPr="00F71D94">
              <w:t>Unit</w:t>
            </w:r>
            <w:r w:rsidRPr="00F71D94">
              <w:rPr>
                <w:cs/>
              </w:rPr>
              <w:t xml:space="preserve"> : </w:t>
            </w:r>
            <w:r w:rsidRPr="00F71D94">
              <w:t>Thousand Baht</w:t>
            </w:r>
            <w:r w:rsidRPr="00F71D94">
              <w:rPr>
                <w:cs/>
              </w:rPr>
              <w:t>)</w:t>
            </w:r>
          </w:p>
        </w:tc>
      </w:tr>
      <w:tr w:rsidR="004B311F" w:rsidRPr="00947733" w:rsidTr="007929FB">
        <w:trPr>
          <w:trHeight w:val="20"/>
        </w:trPr>
        <w:tc>
          <w:tcPr>
            <w:tcW w:w="4256" w:type="dxa"/>
          </w:tcPr>
          <w:p w:rsidR="004B311F" w:rsidRPr="00947733" w:rsidRDefault="004B311F" w:rsidP="004B311F">
            <w:pPr>
              <w:spacing w:after="0" w:line="20" w:lineRule="atLeast"/>
              <w:ind w:left="-108" w:right="28"/>
              <w:jc w:val="thaiDistribute"/>
              <w:rPr>
                <w:rFonts w:eastAsia="Cordia New"/>
                <w:spacing w:val="0"/>
                <w:cs/>
                <w:lang w:val="en-GB"/>
              </w:rPr>
            </w:pPr>
          </w:p>
        </w:tc>
        <w:tc>
          <w:tcPr>
            <w:tcW w:w="2267" w:type="dxa"/>
            <w:gridSpan w:val="3"/>
            <w:shd w:val="clear" w:color="auto" w:fill="auto"/>
          </w:tcPr>
          <w:p w:rsidR="004B311F" w:rsidRPr="00F71D94" w:rsidRDefault="004B311F" w:rsidP="004B311F">
            <w:pPr>
              <w:spacing w:after="0" w:line="240" w:lineRule="auto"/>
              <w:ind w:left="-108" w:right="-110"/>
              <w:jc w:val="center"/>
              <w:rPr>
                <w:rFonts w:eastAsia="MS Mincho"/>
                <w:u w:val="single"/>
              </w:rPr>
            </w:pPr>
            <w:r w:rsidRPr="00F71D94">
              <w:rPr>
                <w:rFonts w:eastAsia="MS Mincho"/>
                <w:u w:val="single"/>
              </w:rPr>
              <w:t>Consolidated</w:t>
            </w:r>
          </w:p>
          <w:p w:rsidR="004B311F" w:rsidRPr="00F71D94" w:rsidRDefault="004B311F" w:rsidP="004B311F">
            <w:pPr>
              <w:tabs>
                <w:tab w:val="left" w:pos="1061"/>
                <w:tab w:val="left" w:pos="2681"/>
              </w:tabs>
              <w:spacing w:after="0" w:line="20" w:lineRule="atLeast"/>
              <w:ind w:left="-108" w:right="-108"/>
              <w:jc w:val="center"/>
              <w:rPr>
                <w:rFonts w:eastAsia="Cordia New"/>
                <w:spacing w:val="0"/>
                <w:u w:val="single"/>
                <w:cs/>
                <w:lang w:val="en-GB"/>
              </w:rPr>
            </w:pPr>
            <w:r w:rsidRPr="00F71D94">
              <w:rPr>
                <w:rFonts w:eastAsia="MS Mincho"/>
                <w:u w:val="single"/>
              </w:rPr>
              <w:t>financial statements</w:t>
            </w:r>
          </w:p>
        </w:tc>
        <w:tc>
          <w:tcPr>
            <w:tcW w:w="190" w:type="dxa"/>
          </w:tcPr>
          <w:p w:rsidR="004B311F" w:rsidRPr="00F71D94" w:rsidRDefault="004B311F" w:rsidP="004B311F">
            <w:pPr>
              <w:tabs>
                <w:tab w:val="left" w:pos="1061"/>
                <w:tab w:val="left" w:pos="2681"/>
              </w:tabs>
              <w:spacing w:after="0" w:line="20" w:lineRule="atLeast"/>
              <w:ind w:left="-108" w:right="-108"/>
              <w:jc w:val="center"/>
              <w:rPr>
                <w:rFonts w:eastAsia="Cordia New"/>
                <w:spacing w:val="0"/>
                <w:u w:val="single"/>
                <w:cs/>
                <w:lang w:val="en-GB"/>
              </w:rPr>
            </w:pPr>
          </w:p>
        </w:tc>
        <w:tc>
          <w:tcPr>
            <w:tcW w:w="2134" w:type="dxa"/>
            <w:gridSpan w:val="3"/>
          </w:tcPr>
          <w:p w:rsidR="004B311F" w:rsidRPr="00F71D94" w:rsidRDefault="00DD066F" w:rsidP="004B311F">
            <w:pPr>
              <w:spacing w:after="0" w:line="240" w:lineRule="auto"/>
              <w:ind w:left="-108" w:right="-110"/>
              <w:jc w:val="center"/>
              <w:rPr>
                <w:rFonts w:eastAsia="MS Mincho"/>
                <w:u w:val="single"/>
              </w:rPr>
            </w:pPr>
            <w:r>
              <w:rPr>
                <w:rFonts w:eastAsia="MS Mincho"/>
                <w:u w:val="single"/>
              </w:rPr>
              <w:t>Separate</w:t>
            </w:r>
          </w:p>
          <w:p w:rsidR="004B311F" w:rsidRPr="00F71D94" w:rsidRDefault="004B311F" w:rsidP="004B311F">
            <w:pPr>
              <w:tabs>
                <w:tab w:val="left" w:pos="1061"/>
                <w:tab w:val="left" w:pos="2681"/>
              </w:tabs>
              <w:spacing w:after="0" w:line="20" w:lineRule="atLeast"/>
              <w:ind w:left="-108" w:right="-108"/>
              <w:jc w:val="center"/>
              <w:rPr>
                <w:rFonts w:eastAsia="Cordia New"/>
                <w:spacing w:val="0"/>
                <w:u w:val="single"/>
                <w:cs/>
                <w:lang w:val="en-GB"/>
              </w:rPr>
            </w:pPr>
            <w:r w:rsidRPr="00F71D94">
              <w:rPr>
                <w:rFonts w:eastAsia="MS Mincho"/>
                <w:u w:val="single"/>
              </w:rPr>
              <w:t>financial statements</w:t>
            </w:r>
          </w:p>
        </w:tc>
      </w:tr>
      <w:tr w:rsidR="004B311F" w:rsidRPr="00947733" w:rsidTr="007929FB">
        <w:trPr>
          <w:trHeight w:val="20"/>
        </w:trPr>
        <w:tc>
          <w:tcPr>
            <w:tcW w:w="4256" w:type="dxa"/>
          </w:tcPr>
          <w:p w:rsidR="004B311F" w:rsidRPr="00947733" w:rsidRDefault="004B311F" w:rsidP="004B311F">
            <w:pPr>
              <w:spacing w:after="0" w:line="20" w:lineRule="atLeast"/>
              <w:ind w:left="-108" w:right="28"/>
              <w:jc w:val="thaiDistribute"/>
              <w:rPr>
                <w:rFonts w:eastAsia="Cordia New"/>
                <w:spacing w:val="0"/>
                <w:lang w:val="en-GB"/>
              </w:rPr>
            </w:pPr>
          </w:p>
        </w:tc>
        <w:tc>
          <w:tcPr>
            <w:tcW w:w="1036" w:type="dxa"/>
            <w:tcBorders>
              <w:top w:val="nil"/>
              <w:left w:val="nil"/>
              <w:bottom w:val="nil"/>
              <w:right w:val="nil"/>
            </w:tcBorders>
            <w:shd w:val="clear" w:color="auto" w:fill="auto"/>
          </w:tcPr>
          <w:p w:rsidR="004B311F" w:rsidRPr="00947733" w:rsidRDefault="004B311F" w:rsidP="004B311F">
            <w:pPr>
              <w:spacing w:after="0" w:line="20" w:lineRule="atLeast"/>
              <w:ind w:left="-30" w:right="-32"/>
              <w:jc w:val="center"/>
              <w:rPr>
                <w:rFonts w:eastAsia="Cordia New"/>
                <w:spacing w:val="0"/>
                <w:u w:val="single"/>
              </w:rPr>
            </w:pPr>
            <w:r w:rsidRPr="00947733">
              <w:rPr>
                <w:rFonts w:eastAsia="MS Mincho"/>
                <w:u w:val="single"/>
              </w:rPr>
              <w:t>2024</w:t>
            </w:r>
          </w:p>
        </w:tc>
        <w:tc>
          <w:tcPr>
            <w:tcW w:w="195" w:type="dxa"/>
            <w:tcBorders>
              <w:top w:val="nil"/>
              <w:left w:val="nil"/>
              <w:bottom w:val="nil"/>
              <w:right w:val="nil"/>
            </w:tcBorders>
            <w:shd w:val="clear" w:color="auto" w:fill="auto"/>
          </w:tcPr>
          <w:p w:rsidR="004B311F" w:rsidRPr="00947733" w:rsidRDefault="004B311F" w:rsidP="004B311F">
            <w:pPr>
              <w:spacing w:after="0" w:line="20" w:lineRule="atLeast"/>
              <w:ind w:left="-30" w:right="-32"/>
              <w:jc w:val="center"/>
              <w:rPr>
                <w:rFonts w:eastAsia="Cordia New"/>
                <w:spacing w:val="0"/>
                <w:u w:val="single"/>
                <w:cs/>
              </w:rPr>
            </w:pPr>
          </w:p>
        </w:tc>
        <w:tc>
          <w:tcPr>
            <w:tcW w:w="1036" w:type="dxa"/>
            <w:tcBorders>
              <w:top w:val="nil"/>
              <w:left w:val="nil"/>
              <w:bottom w:val="nil"/>
              <w:right w:val="nil"/>
            </w:tcBorders>
            <w:shd w:val="clear" w:color="auto" w:fill="auto"/>
          </w:tcPr>
          <w:p w:rsidR="004B311F" w:rsidRPr="00947733" w:rsidRDefault="004B311F" w:rsidP="004B311F">
            <w:pPr>
              <w:spacing w:after="0" w:line="20" w:lineRule="atLeast"/>
              <w:ind w:left="-30" w:right="-32"/>
              <w:jc w:val="center"/>
              <w:rPr>
                <w:rFonts w:eastAsia="Cordia New"/>
                <w:spacing w:val="0"/>
                <w:u w:val="single"/>
              </w:rPr>
            </w:pPr>
            <w:r w:rsidRPr="00947733">
              <w:rPr>
                <w:rFonts w:eastAsia="MS Mincho"/>
                <w:u w:val="single"/>
              </w:rPr>
              <w:t>2023</w:t>
            </w:r>
          </w:p>
        </w:tc>
        <w:tc>
          <w:tcPr>
            <w:tcW w:w="190" w:type="dxa"/>
            <w:tcBorders>
              <w:top w:val="nil"/>
              <w:left w:val="nil"/>
              <w:bottom w:val="nil"/>
              <w:right w:val="nil"/>
            </w:tcBorders>
            <w:shd w:val="clear" w:color="auto" w:fill="auto"/>
          </w:tcPr>
          <w:p w:rsidR="004B311F" w:rsidRPr="00947733" w:rsidRDefault="004B311F" w:rsidP="004B311F">
            <w:pPr>
              <w:spacing w:after="0" w:line="20" w:lineRule="atLeast"/>
              <w:ind w:left="-30" w:right="-32"/>
              <w:jc w:val="center"/>
              <w:rPr>
                <w:rFonts w:eastAsia="Cordia New"/>
                <w:spacing w:val="0"/>
                <w:u w:val="single"/>
              </w:rPr>
            </w:pPr>
          </w:p>
        </w:tc>
        <w:tc>
          <w:tcPr>
            <w:tcW w:w="972" w:type="dxa"/>
            <w:tcBorders>
              <w:top w:val="nil"/>
              <w:left w:val="nil"/>
              <w:bottom w:val="nil"/>
              <w:right w:val="nil"/>
            </w:tcBorders>
            <w:shd w:val="clear" w:color="auto" w:fill="auto"/>
          </w:tcPr>
          <w:p w:rsidR="004B311F" w:rsidRPr="00947733" w:rsidRDefault="004B311F" w:rsidP="004B311F">
            <w:pPr>
              <w:spacing w:after="0" w:line="20" w:lineRule="atLeast"/>
              <w:ind w:left="-30" w:right="-32"/>
              <w:jc w:val="center"/>
              <w:rPr>
                <w:rFonts w:eastAsia="Cordia New"/>
                <w:spacing w:val="0"/>
                <w:u w:val="single"/>
              </w:rPr>
            </w:pPr>
            <w:r w:rsidRPr="00947733">
              <w:rPr>
                <w:rFonts w:eastAsia="MS Mincho"/>
                <w:u w:val="single"/>
              </w:rPr>
              <w:t>2024</w:t>
            </w:r>
          </w:p>
        </w:tc>
        <w:tc>
          <w:tcPr>
            <w:tcW w:w="196" w:type="dxa"/>
            <w:tcBorders>
              <w:top w:val="nil"/>
              <w:left w:val="nil"/>
              <w:bottom w:val="nil"/>
              <w:right w:val="nil"/>
            </w:tcBorders>
            <w:shd w:val="clear" w:color="auto" w:fill="auto"/>
          </w:tcPr>
          <w:p w:rsidR="004B311F" w:rsidRPr="00947733" w:rsidRDefault="004B311F" w:rsidP="004B311F">
            <w:pPr>
              <w:spacing w:after="0" w:line="20" w:lineRule="atLeast"/>
              <w:ind w:left="-30" w:right="-32"/>
              <w:jc w:val="center"/>
              <w:rPr>
                <w:rFonts w:eastAsia="Cordia New"/>
                <w:spacing w:val="0"/>
                <w:u w:val="single"/>
                <w:cs/>
              </w:rPr>
            </w:pPr>
          </w:p>
        </w:tc>
        <w:tc>
          <w:tcPr>
            <w:tcW w:w="966" w:type="dxa"/>
            <w:tcBorders>
              <w:top w:val="nil"/>
              <w:left w:val="nil"/>
              <w:bottom w:val="nil"/>
              <w:right w:val="nil"/>
            </w:tcBorders>
            <w:shd w:val="clear" w:color="auto" w:fill="auto"/>
          </w:tcPr>
          <w:p w:rsidR="004B311F" w:rsidRPr="00947733" w:rsidRDefault="004B311F" w:rsidP="004B311F">
            <w:pPr>
              <w:spacing w:after="0" w:line="20" w:lineRule="atLeast"/>
              <w:ind w:left="-30" w:right="-32"/>
              <w:jc w:val="center"/>
              <w:rPr>
                <w:rFonts w:eastAsia="Cordia New"/>
                <w:spacing w:val="0"/>
                <w:u w:val="single"/>
              </w:rPr>
            </w:pPr>
            <w:r w:rsidRPr="00947733">
              <w:rPr>
                <w:rFonts w:eastAsia="MS Mincho"/>
                <w:u w:val="single"/>
              </w:rPr>
              <w:t>2023</w:t>
            </w:r>
          </w:p>
        </w:tc>
      </w:tr>
      <w:tr w:rsidR="00EA11D8" w:rsidRPr="00947733" w:rsidTr="007929FB">
        <w:trPr>
          <w:trHeight w:val="20"/>
        </w:trPr>
        <w:tc>
          <w:tcPr>
            <w:tcW w:w="4256" w:type="dxa"/>
            <w:shd w:val="clear" w:color="auto" w:fill="auto"/>
          </w:tcPr>
          <w:p w:rsidR="00EA11D8" w:rsidRPr="00947733" w:rsidRDefault="00EA11D8" w:rsidP="00EA11D8">
            <w:pPr>
              <w:spacing w:after="0" w:line="20" w:lineRule="atLeast"/>
              <w:ind w:left="-19" w:right="28"/>
              <w:jc w:val="thaiDistribute"/>
              <w:rPr>
                <w:rFonts w:eastAsia="Cordia New"/>
                <w:spacing w:val="0"/>
              </w:rPr>
            </w:pPr>
            <w:r w:rsidRPr="00947733">
              <w:rPr>
                <w:rFonts w:eastAsia="Cordia New"/>
                <w:spacing w:val="0"/>
              </w:rPr>
              <w:t>At 1 January</w:t>
            </w:r>
          </w:p>
        </w:tc>
        <w:tc>
          <w:tcPr>
            <w:tcW w:w="1036" w:type="dxa"/>
            <w:shd w:val="clear" w:color="auto" w:fill="auto"/>
            <w:vAlign w:val="bottom"/>
          </w:tcPr>
          <w:p w:rsidR="00EA11D8" w:rsidRPr="00B9400A" w:rsidRDefault="00EA11D8" w:rsidP="00B9400A">
            <w:pPr>
              <w:spacing w:after="0" w:line="20" w:lineRule="atLeast"/>
              <w:ind w:left="-108" w:right="70"/>
              <w:jc w:val="right"/>
              <w:rPr>
                <w:rFonts w:eastAsia="Times New Roman"/>
              </w:rPr>
            </w:pPr>
            <w:r>
              <w:rPr>
                <w:rFonts w:eastAsia="Times New Roman"/>
              </w:rPr>
              <w:t>4</w:t>
            </w:r>
            <w:r w:rsidRPr="00737C8F">
              <w:rPr>
                <w:rFonts w:eastAsia="Times New Roman"/>
              </w:rPr>
              <w:t>,</w:t>
            </w:r>
            <w:r>
              <w:rPr>
                <w:rFonts w:eastAsia="Times New Roman"/>
              </w:rPr>
              <w:t>714</w:t>
            </w:r>
          </w:p>
        </w:tc>
        <w:tc>
          <w:tcPr>
            <w:tcW w:w="195" w:type="dxa"/>
            <w:vAlign w:val="bottom"/>
          </w:tcPr>
          <w:p w:rsidR="00EA11D8" w:rsidRPr="00947733" w:rsidRDefault="00EA11D8" w:rsidP="00EA11D8">
            <w:pPr>
              <w:tabs>
                <w:tab w:val="left" w:pos="0"/>
              </w:tabs>
              <w:spacing w:after="0" w:line="20" w:lineRule="atLeast"/>
              <w:ind w:left="-108" w:right="-108"/>
              <w:jc w:val="right"/>
              <w:rPr>
                <w:rFonts w:eastAsia="Cordia New"/>
                <w:spacing w:val="0"/>
                <w:highlight w:val="yellow"/>
                <w:lang w:val="en-GB"/>
              </w:rPr>
            </w:pPr>
          </w:p>
        </w:tc>
        <w:tc>
          <w:tcPr>
            <w:tcW w:w="1036" w:type="dxa"/>
            <w:shd w:val="clear" w:color="auto" w:fill="auto"/>
            <w:vAlign w:val="bottom"/>
          </w:tcPr>
          <w:p w:rsidR="00EA11D8" w:rsidRPr="00947733" w:rsidRDefault="00EA11D8" w:rsidP="00B9400A">
            <w:pPr>
              <w:spacing w:after="0" w:line="20" w:lineRule="atLeast"/>
              <w:ind w:left="-108" w:right="132"/>
              <w:jc w:val="right"/>
              <w:rPr>
                <w:rFonts w:eastAsia="Cordia New"/>
              </w:rPr>
            </w:pPr>
            <w:r w:rsidRPr="00E807DC">
              <w:rPr>
                <w:rFonts w:eastAsia="Cordia New"/>
              </w:rPr>
              <w:t>-</w:t>
            </w:r>
          </w:p>
        </w:tc>
        <w:tc>
          <w:tcPr>
            <w:tcW w:w="190" w:type="dxa"/>
          </w:tcPr>
          <w:p w:rsidR="00EA11D8" w:rsidRPr="00947733" w:rsidRDefault="00EA11D8" w:rsidP="00EA11D8">
            <w:pPr>
              <w:spacing w:after="0" w:line="20" w:lineRule="atLeast"/>
              <w:ind w:left="-108" w:right="82"/>
              <w:jc w:val="right"/>
              <w:rPr>
                <w:rFonts w:eastAsia="Cordia New"/>
              </w:rPr>
            </w:pPr>
          </w:p>
        </w:tc>
        <w:tc>
          <w:tcPr>
            <w:tcW w:w="972" w:type="dxa"/>
          </w:tcPr>
          <w:p w:rsidR="00EA11D8" w:rsidRPr="00947733" w:rsidRDefault="00EA11D8" w:rsidP="00EA11D8">
            <w:pPr>
              <w:spacing w:after="0" w:line="20" w:lineRule="atLeast"/>
              <w:ind w:left="-108" w:right="82"/>
              <w:jc w:val="right"/>
              <w:rPr>
                <w:rFonts w:eastAsia="Cordia New"/>
              </w:rPr>
            </w:pPr>
            <w:r>
              <w:rPr>
                <w:rFonts w:eastAsia="Cordia New"/>
              </w:rPr>
              <w:t>-</w:t>
            </w:r>
          </w:p>
        </w:tc>
        <w:tc>
          <w:tcPr>
            <w:tcW w:w="196" w:type="dxa"/>
          </w:tcPr>
          <w:p w:rsidR="00EA11D8" w:rsidRPr="00947733" w:rsidRDefault="00EA11D8" w:rsidP="00EA11D8">
            <w:pPr>
              <w:spacing w:after="0" w:line="20" w:lineRule="atLeast"/>
              <w:ind w:left="-108" w:right="82"/>
              <w:jc w:val="right"/>
              <w:rPr>
                <w:rFonts w:eastAsia="Cordia New"/>
              </w:rPr>
            </w:pPr>
          </w:p>
        </w:tc>
        <w:tc>
          <w:tcPr>
            <w:tcW w:w="966" w:type="dxa"/>
          </w:tcPr>
          <w:p w:rsidR="00EA11D8" w:rsidRPr="00947733" w:rsidRDefault="00EA11D8" w:rsidP="00EA11D8">
            <w:pPr>
              <w:spacing w:after="0" w:line="20" w:lineRule="atLeast"/>
              <w:ind w:left="-108" w:right="82"/>
              <w:jc w:val="right"/>
              <w:rPr>
                <w:rFonts w:eastAsia="Cordia New"/>
              </w:rPr>
            </w:pPr>
            <w:r>
              <w:rPr>
                <w:rFonts w:eastAsia="Cordia New"/>
              </w:rPr>
              <w:t>-</w:t>
            </w:r>
          </w:p>
        </w:tc>
      </w:tr>
      <w:tr w:rsidR="00EA11D8" w:rsidRPr="00947733" w:rsidTr="007929FB">
        <w:trPr>
          <w:trHeight w:val="20"/>
        </w:trPr>
        <w:tc>
          <w:tcPr>
            <w:tcW w:w="4256" w:type="dxa"/>
          </w:tcPr>
          <w:p w:rsidR="00EA11D8" w:rsidRPr="00947733" w:rsidRDefault="00EA11D8" w:rsidP="00EA11D8">
            <w:pPr>
              <w:spacing w:after="0" w:line="20" w:lineRule="atLeast"/>
              <w:ind w:left="-19" w:right="28"/>
              <w:jc w:val="thaiDistribute"/>
              <w:rPr>
                <w:rFonts w:eastAsia="Cordia New"/>
                <w:spacing w:val="0"/>
                <w:cs/>
                <w:lang w:val="en-GB"/>
              </w:rPr>
            </w:pPr>
            <w:r w:rsidRPr="00947733">
              <w:rPr>
                <w:rFonts w:eastAsia="Angsana New"/>
                <w:szCs w:val="22"/>
              </w:rPr>
              <w:t>Effect of change of share allocation</w:t>
            </w:r>
          </w:p>
        </w:tc>
        <w:tc>
          <w:tcPr>
            <w:tcW w:w="1036" w:type="dxa"/>
            <w:shd w:val="clear" w:color="auto" w:fill="auto"/>
            <w:vAlign w:val="bottom"/>
          </w:tcPr>
          <w:p w:rsidR="00EA11D8" w:rsidRPr="00B9400A" w:rsidRDefault="00EA11D8" w:rsidP="00B9400A">
            <w:pPr>
              <w:spacing w:after="0" w:line="20" w:lineRule="atLeast"/>
              <w:ind w:left="-108" w:right="70"/>
              <w:jc w:val="right"/>
              <w:rPr>
                <w:rFonts w:eastAsia="Times New Roman"/>
              </w:rPr>
            </w:pPr>
            <w:r w:rsidRPr="00B9400A">
              <w:rPr>
                <w:rFonts w:eastAsia="Times New Roman" w:hint="cs"/>
              </w:rPr>
              <w:t>-</w:t>
            </w:r>
          </w:p>
        </w:tc>
        <w:tc>
          <w:tcPr>
            <w:tcW w:w="195" w:type="dxa"/>
            <w:vAlign w:val="bottom"/>
          </w:tcPr>
          <w:p w:rsidR="00EA11D8" w:rsidRPr="00947733" w:rsidRDefault="00EA11D8" w:rsidP="00EA11D8">
            <w:pPr>
              <w:tabs>
                <w:tab w:val="left" w:pos="0"/>
              </w:tabs>
              <w:spacing w:after="0" w:line="20" w:lineRule="atLeast"/>
              <w:ind w:left="-108" w:right="-108"/>
              <w:jc w:val="right"/>
              <w:rPr>
                <w:rFonts w:eastAsia="Cordia New"/>
                <w:spacing w:val="0"/>
                <w:highlight w:val="yellow"/>
                <w:lang w:val="en-GB"/>
              </w:rPr>
            </w:pPr>
          </w:p>
        </w:tc>
        <w:tc>
          <w:tcPr>
            <w:tcW w:w="1036" w:type="dxa"/>
            <w:shd w:val="clear" w:color="auto" w:fill="auto"/>
            <w:vAlign w:val="bottom"/>
          </w:tcPr>
          <w:p w:rsidR="00EA11D8" w:rsidRPr="00947733" w:rsidRDefault="00EA11D8" w:rsidP="00B9400A">
            <w:pPr>
              <w:spacing w:after="0" w:line="20" w:lineRule="atLeast"/>
              <w:ind w:left="-108" w:right="132"/>
              <w:jc w:val="right"/>
              <w:rPr>
                <w:rFonts w:eastAsia="Cordia New"/>
              </w:rPr>
            </w:pPr>
            <w:r>
              <w:rPr>
                <w:rFonts w:eastAsia="Times New Roman"/>
              </w:rPr>
              <w:t>7</w:t>
            </w:r>
            <w:r w:rsidRPr="00875213">
              <w:rPr>
                <w:rFonts w:eastAsia="Times New Roman"/>
              </w:rPr>
              <w:t>,</w:t>
            </w:r>
            <w:r>
              <w:rPr>
                <w:rFonts w:eastAsia="Times New Roman"/>
              </w:rPr>
              <w:t>659</w:t>
            </w:r>
          </w:p>
        </w:tc>
        <w:tc>
          <w:tcPr>
            <w:tcW w:w="190" w:type="dxa"/>
          </w:tcPr>
          <w:p w:rsidR="00EA11D8" w:rsidRPr="00947733" w:rsidRDefault="00EA11D8" w:rsidP="00EA11D8">
            <w:pPr>
              <w:spacing w:after="0" w:line="20" w:lineRule="atLeast"/>
              <w:ind w:left="-108" w:right="82"/>
              <w:jc w:val="right"/>
              <w:rPr>
                <w:rFonts w:eastAsia="Cordia New"/>
              </w:rPr>
            </w:pPr>
          </w:p>
        </w:tc>
        <w:tc>
          <w:tcPr>
            <w:tcW w:w="972" w:type="dxa"/>
          </w:tcPr>
          <w:p w:rsidR="00EA11D8" w:rsidRPr="00947733" w:rsidRDefault="00EA11D8" w:rsidP="00EA11D8">
            <w:pPr>
              <w:spacing w:after="0" w:line="20" w:lineRule="atLeast"/>
              <w:ind w:left="-108" w:right="82"/>
              <w:jc w:val="right"/>
              <w:rPr>
                <w:rFonts w:eastAsia="Cordia New"/>
              </w:rPr>
            </w:pPr>
            <w:r w:rsidRPr="00E807DC">
              <w:rPr>
                <w:rFonts w:eastAsia="Cordia New" w:hint="cs"/>
              </w:rPr>
              <w:t>-</w:t>
            </w:r>
          </w:p>
        </w:tc>
        <w:tc>
          <w:tcPr>
            <w:tcW w:w="196" w:type="dxa"/>
          </w:tcPr>
          <w:p w:rsidR="00EA11D8" w:rsidRPr="00947733" w:rsidRDefault="00EA11D8" w:rsidP="00EA11D8">
            <w:pPr>
              <w:spacing w:after="0" w:line="20" w:lineRule="atLeast"/>
              <w:ind w:left="-108" w:right="82"/>
              <w:jc w:val="right"/>
              <w:rPr>
                <w:rFonts w:eastAsia="Cordia New"/>
              </w:rPr>
            </w:pPr>
          </w:p>
        </w:tc>
        <w:tc>
          <w:tcPr>
            <w:tcW w:w="966" w:type="dxa"/>
          </w:tcPr>
          <w:p w:rsidR="00EA11D8" w:rsidRPr="00947733" w:rsidRDefault="00EA11D8" w:rsidP="00EA11D8">
            <w:pPr>
              <w:spacing w:after="0" w:line="20" w:lineRule="atLeast"/>
              <w:ind w:left="-108" w:right="82"/>
              <w:jc w:val="right"/>
              <w:rPr>
                <w:rFonts w:eastAsia="Cordia New"/>
                <w:cs/>
              </w:rPr>
            </w:pPr>
            <w:r w:rsidRPr="00E807DC">
              <w:rPr>
                <w:rFonts w:eastAsia="Cordia New" w:hint="cs"/>
              </w:rPr>
              <w:t>-</w:t>
            </w:r>
          </w:p>
        </w:tc>
      </w:tr>
      <w:tr w:rsidR="00EA11D8" w:rsidRPr="00947733" w:rsidTr="007929FB">
        <w:trPr>
          <w:trHeight w:val="20"/>
        </w:trPr>
        <w:tc>
          <w:tcPr>
            <w:tcW w:w="4256" w:type="dxa"/>
          </w:tcPr>
          <w:p w:rsidR="00EA11D8" w:rsidRPr="00FA291F" w:rsidRDefault="00DF5D9C" w:rsidP="00EA11D8">
            <w:pPr>
              <w:spacing w:after="0" w:line="20" w:lineRule="atLeast"/>
              <w:ind w:left="-19" w:right="28"/>
              <w:jc w:val="thaiDistribute"/>
              <w:rPr>
                <w:rFonts w:eastAsia="Cordia New"/>
                <w:spacing w:val="-4"/>
                <w:lang w:val="en-GB"/>
              </w:rPr>
            </w:pPr>
            <w:r w:rsidRPr="00FA291F">
              <w:rPr>
                <w:spacing w:val="-4"/>
              </w:rPr>
              <w:t>Share of profit</w:t>
            </w:r>
            <w:r w:rsidR="00FA291F" w:rsidRPr="00FA291F">
              <w:rPr>
                <w:spacing w:val="-4"/>
              </w:rPr>
              <w:t xml:space="preserve"> (loss)</w:t>
            </w:r>
            <w:r w:rsidRPr="00FA291F">
              <w:rPr>
                <w:spacing w:val="-4"/>
              </w:rPr>
              <w:t xml:space="preserve"> in associate for using equity method</w:t>
            </w:r>
          </w:p>
        </w:tc>
        <w:tc>
          <w:tcPr>
            <w:tcW w:w="1036" w:type="dxa"/>
            <w:shd w:val="clear" w:color="auto" w:fill="auto"/>
            <w:vAlign w:val="bottom"/>
          </w:tcPr>
          <w:p w:rsidR="00EA11D8" w:rsidRPr="00B9400A" w:rsidRDefault="00EA11D8" w:rsidP="00B9400A">
            <w:pPr>
              <w:spacing w:after="0" w:line="20" w:lineRule="atLeast"/>
              <w:ind w:left="-108" w:right="70"/>
              <w:jc w:val="right"/>
              <w:rPr>
                <w:rFonts w:eastAsia="Times New Roman"/>
              </w:rPr>
            </w:pPr>
            <w:r>
              <w:rPr>
                <w:rFonts w:eastAsia="Times New Roman"/>
              </w:rPr>
              <w:t>1,045</w:t>
            </w:r>
          </w:p>
        </w:tc>
        <w:tc>
          <w:tcPr>
            <w:tcW w:w="195" w:type="dxa"/>
            <w:vAlign w:val="bottom"/>
          </w:tcPr>
          <w:p w:rsidR="00EA11D8" w:rsidRPr="00947733" w:rsidRDefault="00EA11D8" w:rsidP="00EA11D8">
            <w:pPr>
              <w:tabs>
                <w:tab w:val="left" w:pos="0"/>
              </w:tabs>
              <w:spacing w:after="0" w:line="20" w:lineRule="atLeast"/>
              <w:ind w:left="-108" w:right="-108"/>
              <w:jc w:val="right"/>
              <w:rPr>
                <w:rFonts w:eastAsia="Cordia New"/>
                <w:spacing w:val="0"/>
                <w:highlight w:val="yellow"/>
                <w:lang w:val="en-GB"/>
              </w:rPr>
            </w:pPr>
          </w:p>
        </w:tc>
        <w:tc>
          <w:tcPr>
            <w:tcW w:w="1036" w:type="dxa"/>
            <w:shd w:val="clear" w:color="auto" w:fill="auto"/>
            <w:vAlign w:val="bottom"/>
          </w:tcPr>
          <w:p w:rsidR="00EA11D8" w:rsidRPr="00947733" w:rsidRDefault="00EA11D8" w:rsidP="00EA11D8">
            <w:pPr>
              <w:spacing w:after="0" w:line="20" w:lineRule="atLeast"/>
              <w:ind w:left="-108" w:right="82"/>
              <w:jc w:val="right"/>
              <w:rPr>
                <w:rFonts w:eastAsia="Cordia New"/>
              </w:rPr>
            </w:pPr>
            <w:r w:rsidRPr="00E807DC">
              <w:rPr>
                <w:rFonts w:eastAsia="Cordia New"/>
              </w:rPr>
              <w:t>(</w:t>
            </w:r>
            <w:r>
              <w:rPr>
                <w:rFonts w:eastAsia="Cordia New"/>
              </w:rPr>
              <w:t>2</w:t>
            </w:r>
            <w:r w:rsidRPr="00875213">
              <w:rPr>
                <w:rFonts w:eastAsia="Cordia New"/>
              </w:rPr>
              <w:t>,</w:t>
            </w:r>
            <w:r>
              <w:rPr>
                <w:rFonts w:eastAsia="Cordia New"/>
              </w:rPr>
              <w:t>945</w:t>
            </w:r>
            <w:r w:rsidRPr="00E807DC">
              <w:rPr>
                <w:rFonts w:eastAsia="Cordia New"/>
              </w:rPr>
              <w:t>)</w:t>
            </w:r>
          </w:p>
        </w:tc>
        <w:tc>
          <w:tcPr>
            <w:tcW w:w="190" w:type="dxa"/>
          </w:tcPr>
          <w:p w:rsidR="00EA11D8" w:rsidRPr="00947733" w:rsidRDefault="00EA11D8" w:rsidP="00EA11D8">
            <w:pPr>
              <w:spacing w:after="0" w:line="20" w:lineRule="atLeast"/>
              <w:ind w:left="-108" w:right="82"/>
              <w:jc w:val="right"/>
              <w:rPr>
                <w:rFonts w:eastAsia="Cordia New"/>
              </w:rPr>
            </w:pPr>
          </w:p>
        </w:tc>
        <w:tc>
          <w:tcPr>
            <w:tcW w:w="972" w:type="dxa"/>
          </w:tcPr>
          <w:p w:rsidR="00EA11D8" w:rsidRPr="00947733" w:rsidRDefault="00EA11D8" w:rsidP="00EA11D8">
            <w:pPr>
              <w:spacing w:after="0" w:line="20" w:lineRule="atLeast"/>
              <w:ind w:left="-108" w:right="82"/>
              <w:jc w:val="right"/>
              <w:rPr>
                <w:rFonts w:eastAsia="Cordia New"/>
              </w:rPr>
            </w:pPr>
            <w:r>
              <w:rPr>
                <w:rFonts w:eastAsia="Cordia New"/>
              </w:rPr>
              <w:t>-</w:t>
            </w:r>
          </w:p>
        </w:tc>
        <w:tc>
          <w:tcPr>
            <w:tcW w:w="196" w:type="dxa"/>
          </w:tcPr>
          <w:p w:rsidR="00EA11D8" w:rsidRPr="00947733" w:rsidRDefault="00EA11D8" w:rsidP="00EA11D8">
            <w:pPr>
              <w:spacing w:after="0" w:line="20" w:lineRule="atLeast"/>
              <w:ind w:left="-108" w:right="82"/>
              <w:jc w:val="right"/>
              <w:rPr>
                <w:rFonts w:eastAsia="Cordia New"/>
              </w:rPr>
            </w:pPr>
          </w:p>
        </w:tc>
        <w:tc>
          <w:tcPr>
            <w:tcW w:w="966" w:type="dxa"/>
          </w:tcPr>
          <w:p w:rsidR="00EA11D8" w:rsidRPr="00947733" w:rsidRDefault="00EA11D8" w:rsidP="00EA11D8">
            <w:pPr>
              <w:spacing w:after="0" w:line="20" w:lineRule="atLeast"/>
              <w:ind w:left="-108" w:right="82"/>
              <w:jc w:val="right"/>
              <w:rPr>
                <w:rFonts w:eastAsia="Cordia New"/>
              </w:rPr>
            </w:pPr>
            <w:r w:rsidRPr="00E807DC">
              <w:rPr>
                <w:rFonts w:eastAsia="Cordia New" w:hint="cs"/>
              </w:rPr>
              <w:t>-</w:t>
            </w:r>
          </w:p>
        </w:tc>
      </w:tr>
      <w:tr w:rsidR="00EA11D8" w:rsidRPr="00947733" w:rsidTr="007929FB">
        <w:trPr>
          <w:trHeight w:val="20"/>
        </w:trPr>
        <w:tc>
          <w:tcPr>
            <w:tcW w:w="4256" w:type="dxa"/>
            <w:vAlign w:val="bottom"/>
          </w:tcPr>
          <w:p w:rsidR="00EA11D8" w:rsidRPr="00947733" w:rsidRDefault="00EA11D8" w:rsidP="00EA11D8">
            <w:pPr>
              <w:spacing w:after="0" w:line="20" w:lineRule="atLeast"/>
              <w:ind w:left="-19" w:right="28"/>
              <w:jc w:val="thaiDistribute"/>
              <w:rPr>
                <w:rFonts w:eastAsia="Cordia New"/>
                <w:spacing w:val="0"/>
                <w:cs/>
                <w:lang w:val="en-GB"/>
              </w:rPr>
            </w:pPr>
            <w:r w:rsidRPr="00947733">
              <w:rPr>
                <w:rFonts w:eastAsia="Cordia New"/>
                <w:spacing w:val="0"/>
                <w:lang w:val="en-GB"/>
              </w:rPr>
              <w:t>At 31 December</w:t>
            </w:r>
          </w:p>
        </w:tc>
        <w:tc>
          <w:tcPr>
            <w:tcW w:w="1036" w:type="dxa"/>
            <w:tcBorders>
              <w:top w:val="single" w:sz="4" w:space="0" w:color="auto"/>
              <w:bottom w:val="double" w:sz="4" w:space="0" w:color="auto"/>
            </w:tcBorders>
            <w:shd w:val="clear" w:color="auto" w:fill="auto"/>
            <w:vAlign w:val="bottom"/>
          </w:tcPr>
          <w:p w:rsidR="00EA11D8" w:rsidRPr="00B9400A" w:rsidRDefault="00EA11D8" w:rsidP="00B9400A">
            <w:pPr>
              <w:spacing w:after="0" w:line="20" w:lineRule="atLeast"/>
              <w:ind w:left="-108" w:right="70"/>
              <w:jc w:val="right"/>
              <w:rPr>
                <w:rFonts w:eastAsia="Times New Roman"/>
              </w:rPr>
            </w:pPr>
            <w:r>
              <w:rPr>
                <w:rFonts w:eastAsia="Times New Roman"/>
              </w:rPr>
              <w:t>5</w:t>
            </w:r>
            <w:r w:rsidRPr="00964B41">
              <w:rPr>
                <w:rFonts w:eastAsia="Times New Roman"/>
              </w:rPr>
              <w:t>,</w:t>
            </w:r>
            <w:r>
              <w:rPr>
                <w:rFonts w:eastAsia="Times New Roman"/>
              </w:rPr>
              <w:t>759</w:t>
            </w:r>
          </w:p>
        </w:tc>
        <w:tc>
          <w:tcPr>
            <w:tcW w:w="195" w:type="dxa"/>
            <w:vAlign w:val="bottom"/>
          </w:tcPr>
          <w:p w:rsidR="00EA11D8" w:rsidRPr="00947733" w:rsidRDefault="00EA11D8" w:rsidP="00EA11D8">
            <w:pPr>
              <w:spacing w:after="0" w:line="20" w:lineRule="atLeast"/>
              <w:ind w:left="-108" w:right="168"/>
              <w:jc w:val="right"/>
              <w:rPr>
                <w:rFonts w:eastAsia="Cordia New"/>
                <w:spacing w:val="0"/>
              </w:rPr>
            </w:pPr>
          </w:p>
        </w:tc>
        <w:tc>
          <w:tcPr>
            <w:tcW w:w="1036" w:type="dxa"/>
            <w:tcBorders>
              <w:top w:val="single" w:sz="4" w:space="0" w:color="auto"/>
              <w:bottom w:val="double" w:sz="4" w:space="0" w:color="auto"/>
            </w:tcBorders>
            <w:shd w:val="clear" w:color="auto" w:fill="auto"/>
            <w:vAlign w:val="bottom"/>
          </w:tcPr>
          <w:p w:rsidR="00EA11D8" w:rsidRPr="00947733" w:rsidRDefault="00EA11D8" w:rsidP="00B9400A">
            <w:pPr>
              <w:spacing w:after="0" w:line="20" w:lineRule="atLeast"/>
              <w:ind w:left="-108" w:right="132"/>
              <w:jc w:val="right"/>
              <w:rPr>
                <w:rFonts w:eastAsia="Cordia New"/>
              </w:rPr>
            </w:pPr>
            <w:r>
              <w:rPr>
                <w:rFonts w:eastAsia="Times New Roman"/>
              </w:rPr>
              <w:t>4</w:t>
            </w:r>
            <w:r w:rsidRPr="00737C8F">
              <w:rPr>
                <w:rFonts w:eastAsia="Times New Roman"/>
              </w:rPr>
              <w:t>,</w:t>
            </w:r>
            <w:r w:rsidRPr="00DE62C4">
              <w:rPr>
                <w:rFonts w:eastAsia="Cordia New"/>
              </w:rPr>
              <w:t>714</w:t>
            </w:r>
          </w:p>
        </w:tc>
        <w:tc>
          <w:tcPr>
            <w:tcW w:w="190" w:type="dxa"/>
          </w:tcPr>
          <w:p w:rsidR="00EA11D8" w:rsidRPr="00947733" w:rsidRDefault="00EA11D8" w:rsidP="00EA11D8">
            <w:pPr>
              <w:spacing w:after="0" w:line="20" w:lineRule="atLeast"/>
              <w:ind w:left="-108" w:right="82"/>
              <w:jc w:val="right"/>
              <w:rPr>
                <w:rFonts w:eastAsia="Cordia New"/>
              </w:rPr>
            </w:pPr>
          </w:p>
        </w:tc>
        <w:tc>
          <w:tcPr>
            <w:tcW w:w="972" w:type="dxa"/>
            <w:tcBorders>
              <w:top w:val="single" w:sz="4" w:space="0" w:color="auto"/>
              <w:bottom w:val="double" w:sz="4" w:space="0" w:color="auto"/>
            </w:tcBorders>
          </w:tcPr>
          <w:p w:rsidR="00EA11D8" w:rsidRPr="00947733" w:rsidRDefault="00EA11D8" w:rsidP="00EA11D8">
            <w:pPr>
              <w:spacing w:after="0" w:line="20" w:lineRule="atLeast"/>
              <w:ind w:left="-108" w:right="82"/>
              <w:jc w:val="right"/>
              <w:rPr>
                <w:rFonts w:eastAsia="Cordia New"/>
              </w:rPr>
            </w:pPr>
            <w:r>
              <w:rPr>
                <w:rFonts w:eastAsia="Cordia New" w:hint="cs"/>
                <w:cs/>
              </w:rPr>
              <w:t>-</w:t>
            </w:r>
          </w:p>
        </w:tc>
        <w:tc>
          <w:tcPr>
            <w:tcW w:w="196" w:type="dxa"/>
          </w:tcPr>
          <w:p w:rsidR="00EA11D8" w:rsidRPr="00947733" w:rsidRDefault="00EA11D8" w:rsidP="00EA11D8">
            <w:pPr>
              <w:spacing w:after="0" w:line="20" w:lineRule="atLeast"/>
              <w:ind w:left="-108" w:right="82"/>
              <w:jc w:val="right"/>
              <w:rPr>
                <w:rFonts w:eastAsia="Cordia New"/>
              </w:rPr>
            </w:pPr>
          </w:p>
        </w:tc>
        <w:tc>
          <w:tcPr>
            <w:tcW w:w="966" w:type="dxa"/>
            <w:tcBorders>
              <w:top w:val="single" w:sz="4" w:space="0" w:color="auto"/>
              <w:bottom w:val="double" w:sz="4" w:space="0" w:color="auto"/>
            </w:tcBorders>
          </w:tcPr>
          <w:p w:rsidR="00EA11D8" w:rsidRPr="00947733" w:rsidRDefault="00EA11D8" w:rsidP="00EA11D8">
            <w:pPr>
              <w:spacing w:after="0" w:line="20" w:lineRule="atLeast"/>
              <w:ind w:left="-108" w:right="82"/>
              <w:jc w:val="right"/>
              <w:rPr>
                <w:rFonts w:eastAsia="Cordia New"/>
              </w:rPr>
            </w:pPr>
            <w:r>
              <w:rPr>
                <w:rFonts w:eastAsia="Cordia New" w:hint="cs"/>
                <w:cs/>
              </w:rPr>
              <w:t>-</w:t>
            </w:r>
          </w:p>
        </w:tc>
      </w:tr>
    </w:tbl>
    <w:p w:rsidR="00EE6426" w:rsidRPr="007A5C9F" w:rsidRDefault="00EE6426" w:rsidP="00876A69">
      <w:pPr>
        <w:shd w:val="clear" w:color="auto" w:fill="FFFFFF"/>
        <w:tabs>
          <w:tab w:val="left" w:pos="630"/>
          <w:tab w:val="left" w:pos="720"/>
          <w:tab w:val="left" w:pos="810"/>
        </w:tabs>
        <w:spacing w:after="0" w:line="240" w:lineRule="auto"/>
        <w:ind w:left="540"/>
        <w:jc w:val="thaiDistribute"/>
        <w:rPr>
          <w:rFonts w:eastAsia="Times New Roman"/>
          <w:sz w:val="20"/>
          <w:szCs w:val="20"/>
        </w:rPr>
      </w:pPr>
    </w:p>
    <w:p w:rsidR="004B311F" w:rsidRPr="00F71D94" w:rsidRDefault="004B311F" w:rsidP="00B9400A">
      <w:pPr>
        <w:spacing w:after="0" w:line="240" w:lineRule="auto"/>
        <w:ind w:left="426" w:right="317"/>
        <w:jc w:val="thaiDistribute"/>
        <w:rPr>
          <w:spacing w:val="0"/>
        </w:rPr>
      </w:pPr>
      <w:r w:rsidRPr="00F71D94">
        <w:rPr>
          <w:spacing w:val="0"/>
        </w:rPr>
        <w:t xml:space="preserve">At the general meeting of the directors of TRC Utilities Company Limited </w:t>
      </w:r>
      <w:r w:rsidRPr="00F71D94">
        <w:rPr>
          <w:spacing w:val="0"/>
          <w:cs/>
        </w:rPr>
        <w:t>(“</w:t>
      </w:r>
      <w:r w:rsidRPr="00F71D94">
        <w:rPr>
          <w:spacing w:val="0"/>
        </w:rPr>
        <w:t>TRC Utilities</w:t>
      </w:r>
      <w:r w:rsidRPr="00F71D94">
        <w:rPr>
          <w:spacing w:val="0"/>
          <w:cs/>
        </w:rPr>
        <w:t xml:space="preserve">”) </w:t>
      </w:r>
      <w:r w:rsidRPr="00F71D94">
        <w:rPr>
          <w:spacing w:val="0"/>
        </w:rPr>
        <w:t>held on 10 August 2022, the directors had resolution to approve the called payment for the remaining issued share capital by 50</w:t>
      </w:r>
      <w:r w:rsidRPr="00F71D94">
        <w:rPr>
          <w:spacing w:val="0"/>
          <w:cs/>
        </w:rPr>
        <w:t xml:space="preserve">% </w:t>
      </w:r>
      <w:r w:rsidRPr="00F71D94">
        <w:rPr>
          <w:spacing w:val="0"/>
        </w:rPr>
        <w:t>from the shareholders and request the payment within September 2022</w:t>
      </w:r>
      <w:r w:rsidRPr="00F71D94">
        <w:rPr>
          <w:spacing w:val="0"/>
          <w:cs/>
        </w:rPr>
        <w:t xml:space="preserve">. </w:t>
      </w:r>
      <w:r w:rsidRPr="00F71D94">
        <w:rPr>
          <w:spacing w:val="0"/>
        </w:rPr>
        <w:t>However as at 31 December 2022, the subsidiary had not paid for the share capital by Baht 12</w:t>
      </w:r>
      <w:r w:rsidRPr="00F71D94">
        <w:rPr>
          <w:spacing w:val="0"/>
          <w:cs/>
        </w:rPr>
        <w:t>.</w:t>
      </w:r>
      <w:r w:rsidRPr="00F71D94">
        <w:rPr>
          <w:spacing w:val="0"/>
        </w:rPr>
        <w:t>5 million</w:t>
      </w:r>
      <w:r w:rsidRPr="00F71D94">
        <w:rPr>
          <w:spacing w:val="0"/>
          <w:cs/>
        </w:rPr>
        <w:t xml:space="preserve">. </w:t>
      </w:r>
      <w:r w:rsidRPr="00F71D94">
        <w:rPr>
          <w:spacing w:val="0"/>
        </w:rPr>
        <w:t xml:space="preserve">The amount was recorded as a share subscription payable under account of </w:t>
      </w:r>
      <w:r w:rsidRPr="00F71D94">
        <w:rPr>
          <w:spacing w:val="0"/>
          <w:cs/>
        </w:rPr>
        <w:t>“</w:t>
      </w:r>
      <w:r w:rsidRPr="00F71D94">
        <w:rPr>
          <w:spacing w:val="0"/>
        </w:rPr>
        <w:t>Trade and other current payables</w:t>
      </w:r>
      <w:r w:rsidRPr="00F71D94">
        <w:rPr>
          <w:spacing w:val="0"/>
          <w:cs/>
        </w:rPr>
        <w:t>”.</w:t>
      </w:r>
    </w:p>
    <w:p w:rsidR="004B311F" w:rsidRPr="00B9400A" w:rsidRDefault="004B311F" w:rsidP="00F71D94">
      <w:pPr>
        <w:spacing w:after="0" w:line="240" w:lineRule="auto"/>
        <w:ind w:left="426"/>
        <w:jc w:val="thaiDistribute"/>
        <w:rPr>
          <w:spacing w:val="0"/>
          <w:sz w:val="20"/>
          <w:szCs w:val="20"/>
        </w:rPr>
      </w:pPr>
    </w:p>
    <w:p w:rsidR="004B311F" w:rsidRPr="00F71D94" w:rsidRDefault="004B311F" w:rsidP="00B9400A">
      <w:pPr>
        <w:spacing w:after="0" w:line="240" w:lineRule="auto"/>
        <w:ind w:left="426" w:right="317"/>
        <w:jc w:val="thaiDistribute"/>
        <w:rPr>
          <w:spacing w:val="0"/>
        </w:rPr>
      </w:pPr>
      <w:r w:rsidRPr="00F71D94">
        <w:rPr>
          <w:spacing w:val="0"/>
        </w:rPr>
        <w:t>On 13 July 2023, TRC Utilities</w:t>
      </w:r>
      <w:r w:rsidRPr="00F71D94">
        <w:rPr>
          <w:spacing w:val="0"/>
          <w:cs/>
        </w:rPr>
        <w:t>’</w:t>
      </w:r>
      <w:r w:rsidRPr="00F71D94">
        <w:rPr>
          <w:spacing w:val="0"/>
        </w:rPr>
        <w:t xml:space="preserve">s shareholders approved to change the </w:t>
      </w:r>
      <w:proofErr w:type="spellStart"/>
      <w:r w:rsidRPr="00F71D94">
        <w:rPr>
          <w:spacing w:val="0"/>
        </w:rPr>
        <w:t>authorised</w:t>
      </w:r>
      <w:proofErr w:type="spellEnd"/>
      <w:r w:rsidRPr="00F71D94">
        <w:rPr>
          <w:spacing w:val="0"/>
        </w:rPr>
        <w:t xml:space="preserve"> share capital from Baht 51</w:t>
      </w:r>
      <w:r w:rsidRPr="00F71D94">
        <w:rPr>
          <w:spacing w:val="0"/>
          <w:cs/>
        </w:rPr>
        <w:t>.</w:t>
      </w:r>
      <w:r w:rsidRPr="00F71D94">
        <w:rPr>
          <w:spacing w:val="0"/>
        </w:rPr>
        <w:t>0 million to Baht 31</w:t>
      </w:r>
      <w:r w:rsidRPr="00F71D94">
        <w:rPr>
          <w:spacing w:val="0"/>
          <w:cs/>
        </w:rPr>
        <w:t>.</w:t>
      </w:r>
      <w:r w:rsidRPr="00F71D94">
        <w:rPr>
          <w:spacing w:val="0"/>
        </w:rPr>
        <w:t>25 million</w:t>
      </w:r>
      <w:r w:rsidRPr="00F71D94">
        <w:rPr>
          <w:spacing w:val="0"/>
          <w:cs/>
        </w:rPr>
        <w:t xml:space="preserve">. </w:t>
      </w:r>
      <w:r w:rsidRPr="00F71D94">
        <w:rPr>
          <w:spacing w:val="0"/>
        </w:rPr>
        <w:t xml:space="preserve">The registration of the </w:t>
      </w:r>
      <w:proofErr w:type="spellStart"/>
      <w:r w:rsidRPr="00F71D94">
        <w:rPr>
          <w:spacing w:val="0"/>
        </w:rPr>
        <w:t>authorised</w:t>
      </w:r>
      <w:proofErr w:type="spellEnd"/>
      <w:r w:rsidRPr="00F71D94">
        <w:rPr>
          <w:spacing w:val="0"/>
        </w:rPr>
        <w:t xml:space="preserve"> share capital, share allocation and the paid</w:t>
      </w:r>
      <w:r w:rsidRPr="00F71D94">
        <w:rPr>
          <w:spacing w:val="0"/>
          <w:cs/>
        </w:rPr>
        <w:t>-</w:t>
      </w:r>
      <w:r w:rsidRPr="00F71D94">
        <w:rPr>
          <w:spacing w:val="0"/>
        </w:rPr>
        <w:t xml:space="preserve">up share capital </w:t>
      </w:r>
      <w:r w:rsidRPr="005133A8">
        <w:t>were completed in September 2023</w:t>
      </w:r>
      <w:r w:rsidRPr="005133A8">
        <w:rPr>
          <w:cs/>
        </w:rPr>
        <w:t xml:space="preserve">. </w:t>
      </w:r>
      <w:r w:rsidRPr="005133A8">
        <w:t>Moreover, the subsidiary had not increased on share capital as the resolution of the</w:t>
      </w:r>
      <w:r w:rsidRPr="00F71D94">
        <w:rPr>
          <w:spacing w:val="0"/>
        </w:rPr>
        <w:t xml:space="preserve"> general meeting of the directors held on 10 August 2022</w:t>
      </w:r>
      <w:r w:rsidRPr="00F71D94">
        <w:rPr>
          <w:spacing w:val="0"/>
          <w:cs/>
        </w:rPr>
        <w:t xml:space="preserve">. </w:t>
      </w:r>
      <w:r w:rsidRPr="00F71D94">
        <w:rPr>
          <w:spacing w:val="0"/>
        </w:rPr>
        <w:t>As a result, the subsidiary</w:t>
      </w:r>
      <w:r w:rsidRPr="00F71D94">
        <w:rPr>
          <w:spacing w:val="0"/>
          <w:cs/>
        </w:rPr>
        <w:t>’</w:t>
      </w:r>
      <w:r w:rsidRPr="00F71D94">
        <w:rPr>
          <w:spacing w:val="0"/>
        </w:rPr>
        <w:t>s interest in TRC Utilities diluted from 49</w:t>
      </w:r>
      <w:r w:rsidRPr="00F71D94">
        <w:rPr>
          <w:spacing w:val="0"/>
          <w:cs/>
        </w:rPr>
        <w:t>.</w:t>
      </w:r>
      <w:r w:rsidRPr="00F71D94">
        <w:rPr>
          <w:spacing w:val="0"/>
        </w:rPr>
        <w:t>99</w:t>
      </w:r>
      <w:r w:rsidRPr="00F71D94">
        <w:rPr>
          <w:spacing w:val="0"/>
          <w:cs/>
        </w:rPr>
        <w:t xml:space="preserve">% </w:t>
      </w:r>
      <w:r w:rsidRPr="00F71D94">
        <w:rPr>
          <w:spacing w:val="0"/>
        </w:rPr>
        <w:t>to 20</w:t>
      </w:r>
      <w:r w:rsidR="00DF5D9C">
        <w:rPr>
          <w:spacing w:val="0"/>
        </w:rPr>
        <w:t>.</w:t>
      </w:r>
      <w:r w:rsidRPr="00F71D94">
        <w:rPr>
          <w:spacing w:val="0"/>
        </w:rPr>
        <w:t>00</w:t>
      </w:r>
      <w:r w:rsidRPr="00F71D94">
        <w:rPr>
          <w:spacing w:val="0"/>
          <w:cs/>
        </w:rPr>
        <w:t>%.</w:t>
      </w:r>
      <w:r w:rsidRPr="00F71D94">
        <w:rPr>
          <w:spacing w:val="0"/>
        </w:rPr>
        <w:t xml:space="preserve"> After the change of share allocation, the classification of investment was changed from </w:t>
      </w:r>
      <w:r w:rsidRPr="00F71D94">
        <w:rPr>
          <w:spacing w:val="0"/>
          <w:cs/>
        </w:rPr>
        <w:t>“</w:t>
      </w:r>
      <w:r w:rsidRPr="00F71D94">
        <w:rPr>
          <w:spacing w:val="0"/>
        </w:rPr>
        <w:t>Investment in joint venture</w:t>
      </w:r>
      <w:r w:rsidRPr="00F71D94">
        <w:rPr>
          <w:spacing w:val="0"/>
          <w:cs/>
        </w:rPr>
        <w:t xml:space="preserve">” </w:t>
      </w:r>
      <w:r w:rsidRPr="00F71D94">
        <w:rPr>
          <w:spacing w:val="0"/>
        </w:rPr>
        <w:t xml:space="preserve">to </w:t>
      </w:r>
      <w:r w:rsidRPr="00F71D94">
        <w:rPr>
          <w:spacing w:val="0"/>
          <w:cs/>
        </w:rPr>
        <w:t>“</w:t>
      </w:r>
      <w:proofErr w:type="spellStart"/>
      <w:r w:rsidRPr="00F71D94">
        <w:rPr>
          <w:spacing w:val="0"/>
        </w:rPr>
        <w:t>Investement</w:t>
      </w:r>
      <w:proofErr w:type="spellEnd"/>
      <w:r w:rsidRPr="00F71D94">
        <w:rPr>
          <w:spacing w:val="0"/>
        </w:rPr>
        <w:t xml:space="preserve"> in associate</w:t>
      </w:r>
      <w:r w:rsidRPr="00F71D94">
        <w:rPr>
          <w:spacing w:val="0"/>
          <w:cs/>
        </w:rPr>
        <w:t xml:space="preserve">”. </w:t>
      </w:r>
      <w:r w:rsidRPr="00F71D94">
        <w:rPr>
          <w:spacing w:val="0"/>
        </w:rPr>
        <w:t xml:space="preserve">Before the change of share allocation, the Company </w:t>
      </w:r>
      <w:r w:rsidRPr="005133A8">
        <w:t>classified such investment as joint control company since the subsidiary had jointly control in either financial policy or</w:t>
      </w:r>
      <w:r w:rsidRPr="00F71D94">
        <w:rPr>
          <w:spacing w:val="0"/>
        </w:rPr>
        <w:t xml:space="preserve"> operating policies with another shareholder, which the decision in such activities requires the unanimous consent </w:t>
      </w:r>
      <w:r w:rsidRPr="005133A8">
        <w:t>from all shareholders</w:t>
      </w:r>
      <w:r w:rsidRPr="005133A8">
        <w:rPr>
          <w:cs/>
        </w:rPr>
        <w:t xml:space="preserve">. </w:t>
      </w:r>
      <w:r w:rsidR="00F71D94" w:rsidRPr="005133A8">
        <w:t>However,</w:t>
      </w:r>
      <w:r w:rsidRPr="005133A8">
        <w:t xml:space="preserve"> after the change of share allocation, the subsidiary has significant influence, but not control</w:t>
      </w:r>
      <w:r w:rsidRPr="00F71D94">
        <w:rPr>
          <w:spacing w:val="0"/>
        </w:rPr>
        <w:t xml:space="preserve"> over the financial and operating policies</w:t>
      </w:r>
      <w:r w:rsidRPr="00F71D94">
        <w:rPr>
          <w:spacing w:val="0"/>
          <w:cs/>
        </w:rPr>
        <w:t xml:space="preserve">. </w:t>
      </w:r>
      <w:r w:rsidR="00F71D94" w:rsidRPr="00F71D94">
        <w:rPr>
          <w:spacing w:val="0"/>
        </w:rPr>
        <w:t>Therefore,</w:t>
      </w:r>
      <w:r w:rsidRPr="00F71D94">
        <w:rPr>
          <w:spacing w:val="0"/>
        </w:rPr>
        <w:t xml:space="preserve"> the subsidiary has no control such company and classifies as </w:t>
      </w:r>
      <w:r w:rsidRPr="005133A8">
        <w:t>associate company</w:t>
      </w:r>
      <w:r w:rsidRPr="005133A8">
        <w:rPr>
          <w:cs/>
        </w:rPr>
        <w:t xml:space="preserve">. </w:t>
      </w:r>
      <w:r w:rsidRPr="005133A8">
        <w:t>Investment in joint venture becomes investment in associate, the retained interest is not remeasured</w:t>
      </w:r>
      <w:r w:rsidRPr="005133A8">
        <w:rPr>
          <w:cs/>
        </w:rPr>
        <w:t>.</w:t>
      </w:r>
      <w:r w:rsidRPr="00F71D94">
        <w:rPr>
          <w:spacing w:val="0"/>
          <w:cs/>
        </w:rPr>
        <w:t xml:space="preserve"> </w:t>
      </w:r>
      <w:r w:rsidRPr="00F71D94">
        <w:rPr>
          <w:spacing w:val="0"/>
        </w:rPr>
        <w:t>Instead, the investment continues to be accounted for under the equity method</w:t>
      </w:r>
      <w:r w:rsidRPr="00F71D94">
        <w:rPr>
          <w:spacing w:val="0"/>
          <w:cs/>
        </w:rPr>
        <w:t>.</w:t>
      </w:r>
    </w:p>
    <w:p w:rsidR="00EA11D8" w:rsidRDefault="00EA11D8" w:rsidP="00F71D94">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pacing w:after="0" w:line="240" w:lineRule="auto"/>
        <w:ind w:left="426"/>
        <w:jc w:val="both"/>
        <w:rPr>
          <w:rFonts w:eastAsia="Batang"/>
          <w:i/>
          <w:iCs/>
          <w:spacing w:val="0"/>
        </w:rPr>
      </w:pPr>
    </w:p>
    <w:p w:rsidR="007A5C9F" w:rsidRDefault="007A5C9F" w:rsidP="00F71D94">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pacing w:after="0" w:line="240" w:lineRule="auto"/>
        <w:ind w:left="426"/>
        <w:jc w:val="both"/>
        <w:rPr>
          <w:rFonts w:eastAsia="Batang"/>
          <w:i/>
          <w:iCs/>
          <w:spacing w:val="0"/>
        </w:rPr>
      </w:pPr>
    </w:p>
    <w:p w:rsidR="007A5C9F" w:rsidRDefault="007A5C9F" w:rsidP="00F71D94">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pacing w:after="0" w:line="240" w:lineRule="auto"/>
        <w:ind w:left="426"/>
        <w:jc w:val="both"/>
        <w:rPr>
          <w:rFonts w:eastAsia="Batang"/>
          <w:i/>
          <w:iCs/>
          <w:spacing w:val="0"/>
        </w:rPr>
      </w:pPr>
    </w:p>
    <w:p w:rsidR="007A5C9F" w:rsidRDefault="007A5C9F" w:rsidP="00F71D94">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pacing w:after="0" w:line="240" w:lineRule="auto"/>
        <w:ind w:left="426"/>
        <w:jc w:val="both"/>
        <w:rPr>
          <w:rFonts w:eastAsia="Batang"/>
          <w:i/>
          <w:iCs/>
          <w:spacing w:val="0"/>
        </w:rPr>
      </w:pPr>
    </w:p>
    <w:p w:rsidR="007A5C9F" w:rsidRDefault="007A5C9F" w:rsidP="00F71D94">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pacing w:after="0" w:line="240" w:lineRule="auto"/>
        <w:ind w:left="426"/>
        <w:jc w:val="both"/>
        <w:rPr>
          <w:rFonts w:eastAsia="Batang"/>
          <w:i/>
          <w:iCs/>
          <w:spacing w:val="0"/>
        </w:rPr>
      </w:pPr>
    </w:p>
    <w:p w:rsidR="007A5C9F" w:rsidRPr="00F71D94" w:rsidRDefault="007A5C9F" w:rsidP="00F71D94">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pacing w:after="0" w:line="240" w:lineRule="auto"/>
        <w:ind w:left="426"/>
        <w:jc w:val="both"/>
        <w:rPr>
          <w:rFonts w:eastAsia="Batang"/>
          <w:i/>
          <w:iCs/>
          <w:spacing w:val="0"/>
        </w:rPr>
      </w:pPr>
    </w:p>
    <w:p w:rsidR="004B311F" w:rsidRDefault="004B311F" w:rsidP="00F57C04">
      <w:pPr>
        <w:spacing w:after="0" w:line="240" w:lineRule="auto"/>
        <w:ind w:left="423"/>
        <w:jc w:val="both"/>
        <w:rPr>
          <w:spacing w:val="0"/>
        </w:rPr>
      </w:pPr>
      <w:r w:rsidRPr="00F71D94">
        <w:rPr>
          <w:spacing w:val="0"/>
        </w:rPr>
        <w:lastRenderedPageBreak/>
        <w:t xml:space="preserve">The following table </w:t>
      </w:r>
      <w:proofErr w:type="spellStart"/>
      <w:r w:rsidRPr="00F71D94">
        <w:rPr>
          <w:spacing w:val="0"/>
        </w:rPr>
        <w:t>summarises</w:t>
      </w:r>
      <w:proofErr w:type="spellEnd"/>
      <w:r w:rsidRPr="00F71D94">
        <w:rPr>
          <w:spacing w:val="0"/>
        </w:rPr>
        <w:t xml:space="preserve"> the financial information of the associate and joint venture as included in their own financial statements, adjusted for differences in accounting policies</w:t>
      </w:r>
      <w:r w:rsidRPr="00F71D94">
        <w:rPr>
          <w:spacing w:val="0"/>
          <w:cs/>
        </w:rPr>
        <w:t xml:space="preserve">. </w:t>
      </w:r>
      <w:r w:rsidRPr="00F71D94">
        <w:rPr>
          <w:spacing w:val="0"/>
        </w:rPr>
        <w:t xml:space="preserve">The table also reconciles the </w:t>
      </w:r>
      <w:proofErr w:type="spellStart"/>
      <w:r w:rsidRPr="00F71D94">
        <w:rPr>
          <w:spacing w:val="0"/>
        </w:rPr>
        <w:t>summarised</w:t>
      </w:r>
      <w:proofErr w:type="spellEnd"/>
      <w:r w:rsidRPr="00F71D94">
        <w:rPr>
          <w:spacing w:val="0"/>
        </w:rPr>
        <w:t xml:space="preserve"> financial information to the carrying amount of the Group</w:t>
      </w:r>
      <w:r w:rsidRPr="00F71D94">
        <w:rPr>
          <w:spacing w:val="0"/>
          <w:cs/>
        </w:rPr>
        <w:t>’</w:t>
      </w:r>
      <w:r w:rsidRPr="00F71D94">
        <w:rPr>
          <w:spacing w:val="0"/>
        </w:rPr>
        <w:t>s interest in this company</w:t>
      </w:r>
      <w:r w:rsidRPr="00F71D94">
        <w:rPr>
          <w:spacing w:val="0"/>
          <w:cs/>
        </w:rPr>
        <w:t>.</w:t>
      </w:r>
    </w:p>
    <w:p w:rsidR="00EA11D8" w:rsidRPr="00F57C04" w:rsidRDefault="00EA11D8" w:rsidP="00F71D94">
      <w:pPr>
        <w:spacing w:after="0" w:line="240" w:lineRule="auto"/>
        <w:ind w:left="426"/>
        <w:jc w:val="both"/>
        <w:rPr>
          <w:spacing w:val="0"/>
          <w:sz w:val="6"/>
          <w:szCs w:val="6"/>
        </w:rPr>
      </w:pPr>
    </w:p>
    <w:tbl>
      <w:tblPr>
        <w:tblW w:w="9197" w:type="dxa"/>
        <w:tblInd w:w="430" w:type="dxa"/>
        <w:tblLayout w:type="fixed"/>
        <w:tblLook w:val="04A0"/>
      </w:tblPr>
      <w:tblGrid>
        <w:gridCol w:w="6230"/>
        <w:gridCol w:w="1440"/>
        <w:gridCol w:w="236"/>
        <w:gridCol w:w="1291"/>
      </w:tblGrid>
      <w:tr w:rsidR="004B311F" w:rsidRPr="00947733" w:rsidTr="00DB40E5">
        <w:tc>
          <w:tcPr>
            <w:tcW w:w="6230" w:type="dxa"/>
          </w:tcPr>
          <w:p w:rsidR="004B311F" w:rsidRPr="00F57C04" w:rsidRDefault="004B311F" w:rsidP="00F57C04">
            <w:pPr>
              <w:spacing w:after="0" w:line="240" w:lineRule="auto"/>
              <w:ind w:left="-15"/>
              <w:rPr>
                <w:b/>
                <w:bCs/>
                <w:i/>
                <w:iCs/>
                <w:strike/>
                <w:sz w:val="26"/>
                <w:szCs w:val="26"/>
              </w:rPr>
            </w:pPr>
          </w:p>
        </w:tc>
        <w:tc>
          <w:tcPr>
            <w:tcW w:w="2967" w:type="dxa"/>
            <w:gridSpan w:val="3"/>
          </w:tcPr>
          <w:p w:rsidR="004B311F" w:rsidRPr="00F57C04" w:rsidRDefault="004B311F" w:rsidP="004B311F">
            <w:pPr>
              <w:spacing w:after="0" w:line="240" w:lineRule="auto"/>
              <w:jc w:val="right"/>
              <w:rPr>
                <w:rFonts w:eastAsia="MS Mincho"/>
                <w:sz w:val="26"/>
                <w:szCs w:val="26"/>
                <w:cs/>
              </w:rPr>
            </w:pPr>
            <w:r w:rsidRPr="00F57C04">
              <w:rPr>
                <w:sz w:val="26"/>
                <w:szCs w:val="26"/>
                <w:cs/>
              </w:rPr>
              <w:t>(</w:t>
            </w:r>
            <w:r w:rsidRPr="00F57C04">
              <w:rPr>
                <w:sz w:val="26"/>
                <w:szCs w:val="26"/>
              </w:rPr>
              <w:t>Unit</w:t>
            </w:r>
            <w:r w:rsidRPr="00F57C04">
              <w:rPr>
                <w:sz w:val="26"/>
                <w:szCs w:val="26"/>
                <w:cs/>
              </w:rPr>
              <w:t xml:space="preserve"> : </w:t>
            </w:r>
            <w:r w:rsidRPr="00F57C04">
              <w:rPr>
                <w:sz w:val="26"/>
                <w:szCs w:val="26"/>
              </w:rPr>
              <w:t>Thousand Baht</w:t>
            </w:r>
            <w:r w:rsidRPr="00F57C04">
              <w:rPr>
                <w:sz w:val="26"/>
                <w:szCs w:val="26"/>
                <w:cs/>
              </w:rPr>
              <w:t>)</w:t>
            </w:r>
          </w:p>
        </w:tc>
      </w:tr>
      <w:tr w:rsidR="004B311F" w:rsidRPr="00947733" w:rsidTr="00DB40E5">
        <w:tc>
          <w:tcPr>
            <w:tcW w:w="6230" w:type="dxa"/>
          </w:tcPr>
          <w:p w:rsidR="004B311F" w:rsidRPr="00F57C04" w:rsidRDefault="004B311F" w:rsidP="00F57C04">
            <w:pPr>
              <w:spacing w:after="0" w:line="240" w:lineRule="auto"/>
              <w:ind w:left="-15"/>
              <w:rPr>
                <w:b/>
                <w:bCs/>
                <w:i/>
                <w:iCs/>
                <w:strike/>
                <w:sz w:val="26"/>
                <w:szCs w:val="26"/>
              </w:rPr>
            </w:pPr>
          </w:p>
        </w:tc>
        <w:tc>
          <w:tcPr>
            <w:tcW w:w="2967" w:type="dxa"/>
            <w:gridSpan w:val="3"/>
            <w:shd w:val="clear" w:color="auto" w:fill="auto"/>
          </w:tcPr>
          <w:p w:rsidR="004B311F" w:rsidRPr="00F57C04" w:rsidRDefault="004B311F" w:rsidP="00F71D94">
            <w:pPr>
              <w:spacing w:after="0" w:line="240" w:lineRule="auto"/>
              <w:ind w:left="-108" w:right="-110"/>
              <w:jc w:val="center"/>
              <w:rPr>
                <w:sz w:val="26"/>
                <w:szCs w:val="26"/>
                <w:u w:val="single"/>
                <w:cs/>
                <w:lang w:val="en-GB"/>
              </w:rPr>
            </w:pPr>
            <w:r w:rsidRPr="00F57C04">
              <w:rPr>
                <w:rFonts w:eastAsia="MS Mincho"/>
                <w:sz w:val="26"/>
                <w:szCs w:val="26"/>
                <w:u w:val="single"/>
              </w:rPr>
              <w:t>Consolidated</w:t>
            </w:r>
            <w:r w:rsidR="00F71D94" w:rsidRPr="00F57C04">
              <w:rPr>
                <w:rFonts w:eastAsia="MS Mincho"/>
                <w:sz w:val="26"/>
                <w:szCs w:val="26"/>
                <w:u w:val="single"/>
              </w:rPr>
              <w:t xml:space="preserve"> </w:t>
            </w:r>
            <w:r w:rsidRPr="00F57C04">
              <w:rPr>
                <w:rFonts w:eastAsia="MS Mincho"/>
                <w:sz w:val="26"/>
                <w:szCs w:val="26"/>
                <w:u w:val="single"/>
              </w:rPr>
              <w:t>financial statements</w:t>
            </w:r>
          </w:p>
        </w:tc>
      </w:tr>
      <w:tr w:rsidR="00690306" w:rsidRPr="00947733" w:rsidTr="00DB40E5">
        <w:tc>
          <w:tcPr>
            <w:tcW w:w="6230" w:type="dxa"/>
          </w:tcPr>
          <w:p w:rsidR="00690306" w:rsidRPr="00F57C04" w:rsidRDefault="00690306" w:rsidP="00F57C04">
            <w:pPr>
              <w:spacing w:after="0" w:line="240" w:lineRule="auto"/>
              <w:ind w:left="-15"/>
              <w:rPr>
                <w:b/>
                <w:bCs/>
                <w:i/>
                <w:iCs/>
                <w:strike/>
                <w:sz w:val="26"/>
                <w:szCs w:val="26"/>
              </w:rPr>
            </w:pPr>
          </w:p>
        </w:tc>
        <w:tc>
          <w:tcPr>
            <w:tcW w:w="1440" w:type="dxa"/>
          </w:tcPr>
          <w:p w:rsidR="00690306" w:rsidRPr="00F57C04" w:rsidRDefault="004B311F" w:rsidP="00876A69">
            <w:pPr>
              <w:tabs>
                <w:tab w:val="left" w:pos="1389"/>
              </w:tabs>
              <w:spacing w:after="0" w:line="240" w:lineRule="auto"/>
              <w:jc w:val="center"/>
              <w:rPr>
                <w:sz w:val="26"/>
                <w:szCs w:val="26"/>
                <w:u w:val="single"/>
              </w:rPr>
            </w:pPr>
            <w:r w:rsidRPr="00F57C04">
              <w:rPr>
                <w:sz w:val="26"/>
                <w:szCs w:val="26"/>
                <w:u w:val="single"/>
                <w:lang w:val="en-GB"/>
              </w:rPr>
              <w:t>2024</w:t>
            </w:r>
          </w:p>
        </w:tc>
        <w:tc>
          <w:tcPr>
            <w:tcW w:w="236" w:type="dxa"/>
          </w:tcPr>
          <w:p w:rsidR="00690306" w:rsidRPr="00F57C04" w:rsidRDefault="00690306" w:rsidP="00876A69">
            <w:pPr>
              <w:spacing w:after="0" w:line="240" w:lineRule="auto"/>
              <w:jc w:val="center"/>
              <w:rPr>
                <w:sz w:val="26"/>
                <w:szCs w:val="26"/>
                <w:u w:val="single"/>
                <w:lang w:val="en-GB"/>
              </w:rPr>
            </w:pPr>
          </w:p>
        </w:tc>
        <w:tc>
          <w:tcPr>
            <w:tcW w:w="1291" w:type="dxa"/>
          </w:tcPr>
          <w:p w:rsidR="00690306" w:rsidRPr="00F57C04" w:rsidRDefault="004B311F" w:rsidP="00876A69">
            <w:pPr>
              <w:spacing w:after="0" w:line="240" w:lineRule="auto"/>
              <w:jc w:val="center"/>
              <w:rPr>
                <w:sz w:val="26"/>
                <w:szCs w:val="26"/>
                <w:u w:val="single"/>
                <w:lang w:val="en-GB"/>
              </w:rPr>
            </w:pPr>
            <w:r w:rsidRPr="00F57C04">
              <w:rPr>
                <w:sz w:val="26"/>
                <w:szCs w:val="26"/>
                <w:u w:val="single"/>
              </w:rPr>
              <w:t>2023</w:t>
            </w:r>
          </w:p>
        </w:tc>
      </w:tr>
      <w:tr w:rsidR="00D06A78" w:rsidRPr="00947733" w:rsidTr="00DB40E5">
        <w:trPr>
          <w:trHeight w:val="342"/>
        </w:trPr>
        <w:tc>
          <w:tcPr>
            <w:tcW w:w="6230" w:type="dxa"/>
          </w:tcPr>
          <w:p w:rsidR="00D06A78" w:rsidRPr="00F57C04" w:rsidRDefault="00D06A78" w:rsidP="00F57C04">
            <w:pPr>
              <w:spacing w:after="0" w:line="240" w:lineRule="auto"/>
              <w:ind w:left="-15"/>
              <w:rPr>
                <w:sz w:val="26"/>
                <w:szCs w:val="26"/>
              </w:rPr>
            </w:pPr>
            <w:r w:rsidRPr="00F57C04">
              <w:rPr>
                <w:sz w:val="26"/>
                <w:szCs w:val="26"/>
              </w:rPr>
              <w:t>Revenue</w:t>
            </w:r>
          </w:p>
        </w:tc>
        <w:tc>
          <w:tcPr>
            <w:tcW w:w="1440" w:type="dxa"/>
            <w:tcBorders>
              <w:bottom w:val="single" w:sz="4" w:space="0" w:color="auto"/>
            </w:tcBorders>
          </w:tcPr>
          <w:p w:rsidR="00D06A78" w:rsidRPr="00F57C04" w:rsidRDefault="00D06A78" w:rsidP="00B9400A">
            <w:pPr>
              <w:tabs>
                <w:tab w:val="decimal" w:pos="-106"/>
              </w:tabs>
              <w:spacing w:after="0" w:line="240" w:lineRule="auto"/>
              <w:ind w:left="-108" w:right="311"/>
              <w:jc w:val="right"/>
              <w:rPr>
                <w:sz w:val="26"/>
                <w:szCs w:val="26"/>
                <w:lang w:val="en-GB"/>
              </w:rPr>
            </w:pPr>
            <w:r w:rsidRPr="00F57C04">
              <w:rPr>
                <w:sz w:val="26"/>
                <w:szCs w:val="26"/>
              </w:rPr>
              <w:t>28,160</w:t>
            </w:r>
          </w:p>
        </w:tc>
        <w:tc>
          <w:tcPr>
            <w:tcW w:w="236" w:type="dxa"/>
          </w:tcPr>
          <w:p w:rsidR="00D06A78" w:rsidRPr="00F57C04" w:rsidRDefault="00D06A78" w:rsidP="00D06A78">
            <w:pPr>
              <w:spacing w:after="0" w:line="240" w:lineRule="auto"/>
              <w:jc w:val="right"/>
              <w:rPr>
                <w:sz w:val="26"/>
                <w:szCs w:val="26"/>
                <w:lang w:val="en-GB"/>
              </w:rPr>
            </w:pPr>
          </w:p>
        </w:tc>
        <w:tc>
          <w:tcPr>
            <w:tcW w:w="1291" w:type="dxa"/>
            <w:tcBorders>
              <w:bottom w:val="single" w:sz="4" w:space="0" w:color="auto"/>
            </w:tcBorders>
          </w:tcPr>
          <w:p w:rsidR="00D06A78" w:rsidRPr="0057481D" w:rsidRDefault="00D06A78" w:rsidP="00B9400A">
            <w:pPr>
              <w:spacing w:after="0" w:line="240" w:lineRule="auto"/>
              <w:ind w:left="-108" w:right="339"/>
              <w:jc w:val="right"/>
              <w:rPr>
                <w:sz w:val="26"/>
                <w:szCs w:val="26"/>
              </w:rPr>
            </w:pPr>
            <w:r w:rsidRPr="0057481D">
              <w:rPr>
                <w:sz w:val="26"/>
                <w:szCs w:val="26"/>
                <w:lang w:val="en-GB"/>
              </w:rPr>
              <w:t>25,687</w:t>
            </w:r>
          </w:p>
        </w:tc>
      </w:tr>
      <w:tr w:rsidR="00D06A78" w:rsidRPr="00947733" w:rsidTr="00DB40E5">
        <w:tc>
          <w:tcPr>
            <w:tcW w:w="6230" w:type="dxa"/>
            <w:shd w:val="clear" w:color="auto" w:fill="auto"/>
          </w:tcPr>
          <w:p w:rsidR="00D06A78" w:rsidRPr="00F57C04" w:rsidRDefault="00D06A78" w:rsidP="00F57C04">
            <w:pPr>
              <w:spacing w:after="0" w:line="240" w:lineRule="auto"/>
              <w:ind w:left="-15"/>
              <w:rPr>
                <w:sz w:val="26"/>
                <w:szCs w:val="26"/>
                <w:cs/>
              </w:rPr>
            </w:pPr>
            <w:r w:rsidRPr="00F57C04">
              <w:rPr>
                <w:sz w:val="26"/>
                <w:szCs w:val="26"/>
              </w:rPr>
              <w:t>Profit</w:t>
            </w:r>
            <w:r w:rsidRPr="00F57C04">
              <w:rPr>
                <w:sz w:val="26"/>
                <w:szCs w:val="26"/>
                <w:cs/>
              </w:rPr>
              <w:t xml:space="preserve"> (</w:t>
            </w:r>
            <w:r w:rsidRPr="00F57C04">
              <w:rPr>
                <w:sz w:val="26"/>
                <w:szCs w:val="26"/>
              </w:rPr>
              <w:t>loss</w:t>
            </w:r>
            <w:r w:rsidRPr="00F57C04">
              <w:rPr>
                <w:sz w:val="26"/>
                <w:szCs w:val="26"/>
                <w:cs/>
              </w:rPr>
              <w:t>)</w:t>
            </w:r>
          </w:p>
        </w:tc>
        <w:tc>
          <w:tcPr>
            <w:tcW w:w="1440" w:type="dxa"/>
            <w:tcBorders>
              <w:top w:val="single" w:sz="4" w:space="0" w:color="auto"/>
            </w:tcBorders>
          </w:tcPr>
          <w:p w:rsidR="00D06A78" w:rsidRPr="00F57C04" w:rsidRDefault="00D06A78" w:rsidP="00B9400A">
            <w:pPr>
              <w:tabs>
                <w:tab w:val="decimal" w:pos="-106"/>
              </w:tabs>
              <w:spacing w:after="0" w:line="240" w:lineRule="auto"/>
              <w:ind w:left="-108" w:right="311"/>
              <w:jc w:val="right"/>
              <w:rPr>
                <w:sz w:val="26"/>
                <w:szCs w:val="26"/>
              </w:rPr>
            </w:pPr>
            <w:r w:rsidRPr="00F57C04">
              <w:rPr>
                <w:sz w:val="26"/>
                <w:szCs w:val="26"/>
              </w:rPr>
              <w:t>5,224</w:t>
            </w:r>
          </w:p>
        </w:tc>
        <w:tc>
          <w:tcPr>
            <w:tcW w:w="236" w:type="dxa"/>
          </w:tcPr>
          <w:p w:rsidR="00D06A78" w:rsidRPr="00F57C04" w:rsidRDefault="00D06A78" w:rsidP="00D06A78">
            <w:pPr>
              <w:spacing w:after="0" w:line="240" w:lineRule="auto"/>
              <w:jc w:val="right"/>
              <w:rPr>
                <w:sz w:val="26"/>
                <w:szCs w:val="26"/>
                <w:lang w:val="en-GB"/>
              </w:rPr>
            </w:pPr>
          </w:p>
        </w:tc>
        <w:tc>
          <w:tcPr>
            <w:tcW w:w="1291" w:type="dxa"/>
            <w:tcBorders>
              <w:top w:val="single" w:sz="4" w:space="0" w:color="auto"/>
            </w:tcBorders>
          </w:tcPr>
          <w:p w:rsidR="00D06A78" w:rsidRPr="00F57C04" w:rsidRDefault="00D06A78" w:rsidP="00B9400A">
            <w:pPr>
              <w:tabs>
                <w:tab w:val="decimal" w:pos="876"/>
              </w:tabs>
              <w:spacing w:after="0" w:line="240" w:lineRule="auto"/>
              <w:ind w:left="-108" w:right="285"/>
              <w:jc w:val="right"/>
              <w:rPr>
                <w:sz w:val="26"/>
                <w:szCs w:val="26"/>
                <w:lang w:val="en-GB"/>
              </w:rPr>
            </w:pPr>
            <w:r w:rsidRPr="00F57C04">
              <w:rPr>
                <w:sz w:val="26"/>
                <w:szCs w:val="26"/>
              </w:rPr>
              <w:t>(</w:t>
            </w:r>
            <w:r w:rsidRPr="00F57C04">
              <w:rPr>
                <w:sz w:val="26"/>
                <w:szCs w:val="26"/>
                <w:lang w:val="en-GB"/>
              </w:rPr>
              <w:t>11,963</w:t>
            </w:r>
            <w:r w:rsidRPr="00F57C04">
              <w:rPr>
                <w:sz w:val="26"/>
                <w:szCs w:val="26"/>
              </w:rPr>
              <w:t>)</w:t>
            </w:r>
          </w:p>
        </w:tc>
      </w:tr>
      <w:tr w:rsidR="00D06A78" w:rsidRPr="00947733" w:rsidTr="00DB40E5">
        <w:tc>
          <w:tcPr>
            <w:tcW w:w="6230" w:type="dxa"/>
            <w:shd w:val="clear" w:color="auto" w:fill="auto"/>
          </w:tcPr>
          <w:p w:rsidR="00D06A78" w:rsidRPr="00F57C04" w:rsidRDefault="00D06A78" w:rsidP="00F57C04">
            <w:pPr>
              <w:spacing w:after="0" w:line="240" w:lineRule="auto"/>
              <w:ind w:left="-15"/>
              <w:rPr>
                <w:sz w:val="26"/>
                <w:szCs w:val="26"/>
              </w:rPr>
            </w:pPr>
            <w:r w:rsidRPr="00F57C04">
              <w:rPr>
                <w:sz w:val="26"/>
                <w:szCs w:val="26"/>
              </w:rPr>
              <w:t xml:space="preserve">Other comprehensive income </w:t>
            </w:r>
            <w:r w:rsidRPr="00F57C04">
              <w:rPr>
                <w:sz w:val="26"/>
                <w:szCs w:val="26"/>
                <w:cs/>
              </w:rPr>
              <w:t>(</w:t>
            </w:r>
            <w:r w:rsidRPr="00F57C04">
              <w:rPr>
                <w:sz w:val="26"/>
                <w:szCs w:val="26"/>
              </w:rPr>
              <w:t>expense</w:t>
            </w:r>
            <w:r w:rsidRPr="00F57C04">
              <w:rPr>
                <w:sz w:val="26"/>
                <w:szCs w:val="26"/>
                <w:cs/>
              </w:rPr>
              <w:t>)</w:t>
            </w:r>
          </w:p>
        </w:tc>
        <w:tc>
          <w:tcPr>
            <w:tcW w:w="1440" w:type="dxa"/>
          </w:tcPr>
          <w:p w:rsidR="00D06A78" w:rsidRPr="00F57C04" w:rsidRDefault="00D06A78" w:rsidP="00B9400A">
            <w:pPr>
              <w:tabs>
                <w:tab w:val="decimal" w:pos="-106"/>
              </w:tabs>
              <w:spacing w:after="0" w:line="240" w:lineRule="auto"/>
              <w:ind w:left="-108" w:right="311"/>
              <w:jc w:val="right"/>
              <w:rPr>
                <w:sz w:val="26"/>
                <w:szCs w:val="26"/>
              </w:rPr>
            </w:pPr>
            <w:r w:rsidRPr="00F57C04">
              <w:rPr>
                <w:sz w:val="26"/>
                <w:szCs w:val="26"/>
              </w:rPr>
              <w:t>-</w:t>
            </w:r>
          </w:p>
        </w:tc>
        <w:tc>
          <w:tcPr>
            <w:tcW w:w="236" w:type="dxa"/>
          </w:tcPr>
          <w:p w:rsidR="00D06A78" w:rsidRPr="00F57C04" w:rsidRDefault="00D06A78" w:rsidP="00D06A78">
            <w:pPr>
              <w:spacing w:after="0" w:line="240" w:lineRule="auto"/>
              <w:jc w:val="right"/>
              <w:rPr>
                <w:sz w:val="26"/>
                <w:szCs w:val="26"/>
                <w:lang w:val="en-GB"/>
              </w:rPr>
            </w:pPr>
          </w:p>
        </w:tc>
        <w:tc>
          <w:tcPr>
            <w:tcW w:w="1291" w:type="dxa"/>
          </w:tcPr>
          <w:p w:rsidR="00D06A78" w:rsidRPr="00F57C04" w:rsidRDefault="00D06A78" w:rsidP="00B9400A">
            <w:pPr>
              <w:spacing w:after="0" w:line="240" w:lineRule="auto"/>
              <w:ind w:left="-108" w:right="339"/>
              <w:jc w:val="right"/>
              <w:rPr>
                <w:sz w:val="26"/>
                <w:szCs w:val="26"/>
                <w:lang w:val="en-GB"/>
              </w:rPr>
            </w:pPr>
            <w:r w:rsidRPr="00F57C04">
              <w:rPr>
                <w:sz w:val="26"/>
                <w:szCs w:val="26"/>
              </w:rPr>
              <w:t>-</w:t>
            </w:r>
          </w:p>
        </w:tc>
      </w:tr>
      <w:tr w:rsidR="00D06A78" w:rsidRPr="00947733" w:rsidTr="00DB40E5">
        <w:tc>
          <w:tcPr>
            <w:tcW w:w="6230" w:type="dxa"/>
          </w:tcPr>
          <w:p w:rsidR="00D06A78" w:rsidRPr="00F57C04" w:rsidRDefault="00D06A78" w:rsidP="00F57C04">
            <w:pPr>
              <w:spacing w:after="0" w:line="240" w:lineRule="auto"/>
              <w:ind w:left="-15"/>
              <w:rPr>
                <w:sz w:val="26"/>
                <w:szCs w:val="26"/>
              </w:rPr>
            </w:pPr>
            <w:r w:rsidRPr="00F57C04">
              <w:rPr>
                <w:sz w:val="26"/>
                <w:szCs w:val="26"/>
              </w:rPr>
              <w:t>Total comprehensive income</w:t>
            </w:r>
            <w:r w:rsidRPr="00F57C04">
              <w:rPr>
                <w:sz w:val="26"/>
                <w:szCs w:val="26"/>
                <w:cs/>
              </w:rPr>
              <w:t xml:space="preserve"> (</w:t>
            </w:r>
            <w:r w:rsidRPr="00F57C04">
              <w:rPr>
                <w:sz w:val="26"/>
                <w:szCs w:val="26"/>
              </w:rPr>
              <w:t>expense</w:t>
            </w:r>
            <w:r w:rsidRPr="00F57C04">
              <w:rPr>
                <w:sz w:val="26"/>
                <w:szCs w:val="26"/>
                <w:cs/>
              </w:rPr>
              <w:t>) (</w:t>
            </w:r>
            <w:r w:rsidRPr="00F57C04">
              <w:rPr>
                <w:sz w:val="26"/>
                <w:szCs w:val="26"/>
              </w:rPr>
              <w:t>100</w:t>
            </w:r>
            <w:r w:rsidRPr="00F57C04">
              <w:rPr>
                <w:sz w:val="26"/>
                <w:szCs w:val="26"/>
                <w:cs/>
              </w:rPr>
              <w:t>%)</w:t>
            </w:r>
          </w:p>
        </w:tc>
        <w:tc>
          <w:tcPr>
            <w:tcW w:w="1440" w:type="dxa"/>
            <w:tcBorders>
              <w:top w:val="single" w:sz="4" w:space="0" w:color="auto"/>
              <w:bottom w:val="single" w:sz="4" w:space="0" w:color="auto"/>
            </w:tcBorders>
          </w:tcPr>
          <w:p w:rsidR="00D06A78" w:rsidRPr="00F57C04" w:rsidRDefault="00D06A78" w:rsidP="00B9400A">
            <w:pPr>
              <w:tabs>
                <w:tab w:val="decimal" w:pos="-106"/>
              </w:tabs>
              <w:spacing w:after="0" w:line="240" w:lineRule="auto"/>
              <w:ind w:left="-108" w:right="311"/>
              <w:jc w:val="right"/>
              <w:rPr>
                <w:sz w:val="26"/>
                <w:szCs w:val="26"/>
              </w:rPr>
            </w:pPr>
            <w:r w:rsidRPr="00F57C04">
              <w:rPr>
                <w:sz w:val="26"/>
                <w:szCs w:val="26"/>
              </w:rPr>
              <w:t>5,224</w:t>
            </w:r>
          </w:p>
        </w:tc>
        <w:tc>
          <w:tcPr>
            <w:tcW w:w="236" w:type="dxa"/>
          </w:tcPr>
          <w:p w:rsidR="00D06A78" w:rsidRPr="00F57C04" w:rsidRDefault="00D06A78" w:rsidP="00D06A78">
            <w:pPr>
              <w:spacing w:after="0" w:line="240" w:lineRule="auto"/>
              <w:jc w:val="right"/>
              <w:rPr>
                <w:sz w:val="26"/>
                <w:szCs w:val="26"/>
                <w:lang w:val="en-GB"/>
              </w:rPr>
            </w:pPr>
          </w:p>
        </w:tc>
        <w:tc>
          <w:tcPr>
            <w:tcW w:w="1291" w:type="dxa"/>
            <w:tcBorders>
              <w:top w:val="single" w:sz="4" w:space="0" w:color="auto"/>
              <w:bottom w:val="single" w:sz="4" w:space="0" w:color="auto"/>
            </w:tcBorders>
          </w:tcPr>
          <w:p w:rsidR="00D06A78" w:rsidRPr="00F57C04" w:rsidRDefault="00D06A78" w:rsidP="00B9400A">
            <w:pPr>
              <w:tabs>
                <w:tab w:val="decimal" w:pos="876"/>
              </w:tabs>
              <w:spacing w:after="0" w:line="240" w:lineRule="auto"/>
              <w:ind w:left="-108" w:right="285"/>
              <w:jc w:val="right"/>
              <w:rPr>
                <w:sz w:val="26"/>
                <w:szCs w:val="26"/>
                <w:lang w:val="en-GB"/>
              </w:rPr>
            </w:pPr>
            <w:r w:rsidRPr="00F57C04">
              <w:rPr>
                <w:sz w:val="26"/>
                <w:szCs w:val="26"/>
              </w:rPr>
              <w:t>(</w:t>
            </w:r>
            <w:r w:rsidRPr="00F57C04">
              <w:rPr>
                <w:sz w:val="26"/>
                <w:szCs w:val="26"/>
                <w:lang w:val="en-GB"/>
              </w:rPr>
              <w:t>11,963</w:t>
            </w:r>
            <w:r w:rsidRPr="00F57C04">
              <w:rPr>
                <w:sz w:val="26"/>
                <w:szCs w:val="26"/>
              </w:rPr>
              <w:t>)</w:t>
            </w:r>
          </w:p>
        </w:tc>
      </w:tr>
      <w:tr w:rsidR="00D06A78" w:rsidRPr="00947733" w:rsidTr="00DB40E5">
        <w:tc>
          <w:tcPr>
            <w:tcW w:w="6230" w:type="dxa"/>
          </w:tcPr>
          <w:p w:rsidR="00711EDB" w:rsidRPr="00F57C04" w:rsidRDefault="00D06A78" w:rsidP="00F57C04">
            <w:pPr>
              <w:spacing w:after="0" w:line="240" w:lineRule="auto"/>
              <w:ind w:left="-15"/>
              <w:rPr>
                <w:sz w:val="26"/>
                <w:szCs w:val="26"/>
              </w:rPr>
            </w:pPr>
            <w:r w:rsidRPr="00F57C04">
              <w:rPr>
                <w:sz w:val="26"/>
                <w:szCs w:val="26"/>
              </w:rPr>
              <w:t>Total comprehensive income</w:t>
            </w:r>
            <w:r w:rsidRPr="00F57C04">
              <w:rPr>
                <w:sz w:val="26"/>
                <w:szCs w:val="26"/>
                <w:cs/>
              </w:rPr>
              <w:t xml:space="preserve"> (</w:t>
            </w:r>
            <w:r w:rsidRPr="00F57C04">
              <w:rPr>
                <w:sz w:val="26"/>
                <w:szCs w:val="26"/>
              </w:rPr>
              <w:t>expense</w:t>
            </w:r>
            <w:r w:rsidRPr="00F57C04">
              <w:rPr>
                <w:sz w:val="26"/>
                <w:szCs w:val="26"/>
                <w:cs/>
              </w:rPr>
              <w:t>)</w:t>
            </w:r>
            <w:r w:rsidRPr="00F57C04">
              <w:rPr>
                <w:sz w:val="26"/>
                <w:szCs w:val="26"/>
              </w:rPr>
              <w:t xml:space="preserve"> of the Company</w:t>
            </w:r>
            <w:r w:rsidRPr="00F57C04">
              <w:rPr>
                <w:sz w:val="26"/>
                <w:szCs w:val="26"/>
                <w:cs/>
              </w:rPr>
              <w:t>’</w:t>
            </w:r>
            <w:r w:rsidRPr="00F57C04">
              <w:rPr>
                <w:sz w:val="26"/>
                <w:szCs w:val="26"/>
              </w:rPr>
              <w:t xml:space="preserve">s interest before </w:t>
            </w:r>
          </w:p>
          <w:p w:rsidR="00D06A78" w:rsidRPr="00F57C04" w:rsidRDefault="00D06A78" w:rsidP="00F57C04">
            <w:pPr>
              <w:spacing w:after="0" w:line="240" w:lineRule="auto"/>
              <w:ind w:left="-15"/>
              <w:rPr>
                <w:sz w:val="26"/>
                <w:szCs w:val="26"/>
              </w:rPr>
            </w:pPr>
            <w:r w:rsidRPr="00F57C04">
              <w:rPr>
                <w:sz w:val="26"/>
                <w:szCs w:val="26"/>
              </w:rPr>
              <w:t>the change of share allocation date</w:t>
            </w:r>
          </w:p>
        </w:tc>
        <w:tc>
          <w:tcPr>
            <w:tcW w:w="1440" w:type="dxa"/>
            <w:tcBorders>
              <w:top w:val="single" w:sz="4" w:space="0" w:color="auto"/>
            </w:tcBorders>
          </w:tcPr>
          <w:p w:rsidR="00711EDB" w:rsidRPr="00F57C04" w:rsidRDefault="00711EDB" w:rsidP="00B9400A">
            <w:pPr>
              <w:tabs>
                <w:tab w:val="decimal" w:pos="-106"/>
              </w:tabs>
              <w:spacing w:after="0" w:line="240" w:lineRule="auto"/>
              <w:ind w:left="-108" w:right="311"/>
              <w:jc w:val="right"/>
              <w:rPr>
                <w:sz w:val="26"/>
                <w:szCs w:val="26"/>
              </w:rPr>
            </w:pPr>
          </w:p>
          <w:p w:rsidR="00D06A78" w:rsidRPr="00F57C04" w:rsidRDefault="00D06A78" w:rsidP="00B9400A">
            <w:pPr>
              <w:tabs>
                <w:tab w:val="decimal" w:pos="-106"/>
              </w:tabs>
              <w:spacing w:after="0" w:line="240" w:lineRule="auto"/>
              <w:ind w:left="-108" w:right="311"/>
              <w:jc w:val="right"/>
              <w:rPr>
                <w:sz w:val="26"/>
                <w:szCs w:val="26"/>
              </w:rPr>
            </w:pPr>
            <w:r w:rsidRPr="00F57C04">
              <w:rPr>
                <w:sz w:val="26"/>
                <w:szCs w:val="26"/>
              </w:rPr>
              <w:t>-</w:t>
            </w:r>
          </w:p>
        </w:tc>
        <w:tc>
          <w:tcPr>
            <w:tcW w:w="236" w:type="dxa"/>
            <w:vAlign w:val="bottom"/>
          </w:tcPr>
          <w:p w:rsidR="00D06A78" w:rsidRPr="00F57C04" w:rsidRDefault="00D06A78" w:rsidP="00D06A78">
            <w:pPr>
              <w:spacing w:after="0" w:line="240" w:lineRule="auto"/>
              <w:rPr>
                <w:sz w:val="26"/>
                <w:szCs w:val="26"/>
                <w:lang w:val="en-GB"/>
              </w:rPr>
            </w:pPr>
          </w:p>
        </w:tc>
        <w:tc>
          <w:tcPr>
            <w:tcW w:w="1291" w:type="dxa"/>
            <w:tcBorders>
              <w:top w:val="single" w:sz="4" w:space="0" w:color="auto"/>
            </w:tcBorders>
          </w:tcPr>
          <w:p w:rsidR="00711EDB" w:rsidRPr="00F57C04" w:rsidRDefault="00711EDB" w:rsidP="00B9400A">
            <w:pPr>
              <w:spacing w:after="0" w:line="240" w:lineRule="auto"/>
              <w:ind w:left="-108" w:right="339"/>
              <w:jc w:val="right"/>
              <w:rPr>
                <w:sz w:val="26"/>
                <w:szCs w:val="26"/>
              </w:rPr>
            </w:pPr>
          </w:p>
          <w:p w:rsidR="00D06A78" w:rsidRPr="00F57C04" w:rsidRDefault="00D06A78" w:rsidP="00B9400A">
            <w:pPr>
              <w:spacing w:after="0" w:line="240" w:lineRule="auto"/>
              <w:ind w:left="-108" w:right="339"/>
              <w:jc w:val="right"/>
              <w:rPr>
                <w:sz w:val="26"/>
                <w:szCs w:val="26"/>
                <w:lang w:val="en-GB"/>
              </w:rPr>
            </w:pPr>
            <w:r w:rsidRPr="00F57C04">
              <w:rPr>
                <w:sz w:val="26"/>
                <w:szCs w:val="26"/>
              </w:rPr>
              <w:t>1,381</w:t>
            </w:r>
          </w:p>
        </w:tc>
      </w:tr>
      <w:tr w:rsidR="00D06A78" w:rsidRPr="00947733" w:rsidTr="00DB40E5">
        <w:tc>
          <w:tcPr>
            <w:tcW w:w="6230" w:type="dxa"/>
          </w:tcPr>
          <w:p w:rsidR="00711EDB" w:rsidRPr="00F57C04" w:rsidRDefault="00D06A78" w:rsidP="00F57C04">
            <w:pPr>
              <w:spacing w:after="0" w:line="240" w:lineRule="auto"/>
              <w:ind w:left="-15"/>
              <w:rPr>
                <w:sz w:val="26"/>
                <w:szCs w:val="26"/>
              </w:rPr>
            </w:pPr>
            <w:r w:rsidRPr="00F57C04">
              <w:rPr>
                <w:sz w:val="26"/>
                <w:szCs w:val="26"/>
              </w:rPr>
              <w:t>Total comprehensive income</w:t>
            </w:r>
            <w:r w:rsidRPr="00F57C04">
              <w:rPr>
                <w:sz w:val="26"/>
                <w:szCs w:val="26"/>
                <w:cs/>
              </w:rPr>
              <w:t xml:space="preserve"> (</w:t>
            </w:r>
            <w:r w:rsidRPr="00F57C04">
              <w:rPr>
                <w:sz w:val="26"/>
                <w:szCs w:val="26"/>
              </w:rPr>
              <w:t>expense</w:t>
            </w:r>
            <w:r w:rsidRPr="00F57C04">
              <w:rPr>
                <w:sz w:val="26"/>
                <w:szCs w:val="26"/>
                <w:cs/>
              </w:rPr>
              <w:t>)</w:t>
            </w:r>
            <w:r w:rsidRPr="00F57C04">
              <w:rPr>
                <w:sz w:val="26"/>
                <w:szCs w:val="26"/>
              </w:rPr>
              <w:t xml:space="preserve"> of the Company</w:t>
            </w:r>
            <w:r w:rsidRPr="00F57C04">
              <w:rPr>
                <w:sz w:val="26"/>
                <w:szCs w:val="26"/>
                <w:cs/>
              </w:rPr>
              <w:t>’</w:t>
            </w:r>
            <w:r w:rsidRPr="00F57C04">
              <w:rPr>
                <w:sz w:val="26"/>
                <w:szCs w:val="26"/>
              </w:rPr>
              <w:t>s interest</w:t>
            </w:r>
            <w:r w:rsidRPr="00F57C04">
              <w:rPr>
                <w:sz w:val="26"/>
                <w:szCs w:val="26"/>
                <w:cs/>
              </w:rPr>
              <w:t xml:space="preserve"> </w:t>
            </w:r>
            <w:r w:rsidRPr="00F57C04">
              <w:rPr>
                <w:sz w:val="26"/>
                <w:szCs w:val="26"/>
              </w:rPr>
              <w:t xml:space="preserve">from </w:t>
            </w:r>
          </w:p>
          <w:p w:rsidR="00D06A78" w:rsidRPr="00F57C04" w:rsidRDefault="00D06A78" w:rsidP="00F57C04">
            <w:pPr>
              <w:spacing w:after="0" w:line="240" w:lineRule="auto"/>
              <w:ind w:left="-15"/>
              <w:rPr>
                <w:sz w:val="26"/>
                <w:szCs w:val="26"/>
              </w:rPr>
            </w:pPr>
            <w:r w:rsidRPr="00F57C04">
              <w:rPr>
                <w:sz w:val="26"/>
                <w:szCs w:val="26"/>
              </w:rPr>
              <w:t xml:space="preserve">the change of share </w:t>
            </w:r>
            <w:r w:rsidR="008D3C5B">
              <w:rPr>
                <w:sz w:val="26"/>
                <w:szCs w:val="26"/>
              </w:rPr>
              <w:t xml:space="preserve">allocation date 31 December </w:t>
            </w:r>
          </w:p>
        </w:tc>
        <w:tc>
          <w:tcPr>
            <w:tcW w:w="1440" w:type="dxa"/>
          </w:tcPr>
          <w:p w:rsidR="00711EDB" w:rsidRPr="00F57C04" w:rsidRDefault="00711EDB" w:rsidP="00B9400A">
            <w:pPr>
              <w:tabs>
                <w:tab w:val="decimal" w:pos="-106"/>
              </w:tabs>
              <w:spacing w:after="0" w:line="240" w:lineRule="auto"/>
              <w:ind w:left="-108" w:right="311"/>
              <w:jc w:val="right"/>
              <w:rPr>
                <w:sz w:val="26"/>
                <w:szCs w:val="26"/>
              </w:rPr>
            </w:pPr>
          </w:p>
          <w:p w:rsidR="00D06A78" w:rsidRPr="00F57C04" w:rsidRDefault="00D06A78" w:rsidP="00B9400A">
            <w:pPr>
              <w:tabs>
                <w:tab w:val="decimal" w:pos="-106"/>
              </w:tabs>
              <w:spacing w:after="0" w:line="240" w:lineRule="auto"/>
              <w:ind w:left="-108" w:right="311"/>
              <w:jc w:val="right"/>
              <w:rPr>
                <w:sz w:val="26"/>
                <w:szCs w:val="26"/>
              </w:rPr>
            </w:pPr>
            <w:r w:rsidRPr="00F57C04">
              <w:rPr>
                <w:sz w:val="26"/>
                <w:szCs w:val="26"/>
              </w:rPr>
              <w:t>1,044</w:t>
            </w:r>
          </w:p>
        </w:tc>
        <w:tc>
          <w:tcPr>
            <w:tcW w:w="236" w:type="dxa"/>
            <w:vAlign w:val="bottom"/>
          </w:tcPr>
          <w:p w:rsidR="00D06A78" w:rsidRPr="00F57C04" w:rsidRDefault="00D06A78" w:rsidP="00D06A78">
            <w:pPr>
              <w:spacing w:after="0" w:line="240" w:lineRule="auto"/>
              <w:rPr>
                <w:b/>
                <w:bCs/>
                <w:sz w:val="26"/>
                <w:szCs w:val="26"/>
                <w:lang w:val="en-GB"/>
              </w:rPr>
            </w:pPr>
          </w:p>
        </w:tc>
        <w:tc>
          <w:tcPr>
            <w:tcW w:w="1291" w:type="dxa"/>
          </w:tcPr>
          <w:p w:rsidR="00711EDB" w:rsidRPr="00F57C04" w:rsidRDefault="00711EDB" w:rsidP="00B9400A">
            <w:pPr>
              <w:tabs>
                <w:tab w:val="decimal" w:pos="876"/>
              </w:tabs>
              <w:spacing w:after="0" w:line="240" w:lineRule="auto"/>
              <w:ind w:left="-108" w:right="285"/>
              <w:jc w:val="right"/>
              <w:rPr>
                <w:sz w:val="26"/>
                <w:szCs w:val="26"/>
                <w:lang w:val="en-GB"/>
              </w:rPr>
            </w:pPr>
          </w:p>
          <w:p w:rsidR="00D06A78" w:rsidRPr="00F57C04" w:rsidRDefault="00D06A78" w:rsidP="00B9400A">
            <w:pPr>
              <w:tabs>
                <w:tab w:val="decimal" w:pos="876"/>
              </w:tabs>
              <w:spacing w:after="0" w:line="240" w:lineRule="auto"/>
              <w:ind w:left="-108" w:right="285"/>
              <w:jc w:val="right"/>
              <w:rPr>
                <w:sz w:val="26"/>
                <w:szCs w:val="26"/>
                <w:lang w:val="en-GB"/>
              </w:rPr>
            </w:pPr>
            <w:r w:rsidRPr="00F57C04">
              <w:rPr>
                <w:sz w:val="26"/>
                <w:szCs w:val="26"/>
                <w:lang w:val="en-GB"/>
              </w:rPr>
              <w:t>(2,945)</w:t>
            </w:r>
          </w:p>
        </w:tc>
      </w:tr>
      <w:tr w:rsidR="00D06A78" w:rsidRPr="00F71D94" w:rsidTr="00DB40E5">
        <w:tc>
          <w:tcPr>
            <w:tcW w:w="6230" w:type="dxa"/>
          </w:tcPr>
          <w:p w:rsidR="00D06A78" w:rsidRPr="00F57C04" w:rsidRDefault="00D06A78" w:rsidP="00F57C04">
            <w:pPr>
              <w:spacing w:after="0" w:line="240" w:lineRule="auto"/>
              <w:ind w:left="-15"/>
              <w:rPr>
                <w:sz w:val="26"/>
                <w:szCs w:val="26"/>
              </w:rPr>
            </w:pPr>
            <w:r w:rsidRPr="00F57C04">
              <w:rPr>
                <w:sz w:val="26"/>
                <w:szCs w:val="26"/>
              </w:rPr>
              <w:t>Group</w:t>
            </w:r>
            <w:r w:rsidRPr="00F57C04">
              <w:rPr>
                <w:sz w:val="26"/>
                <w:szCs w:val="26"/>
                <w:cs/>
              </w:rPr>
              <w:t>’</w:t>
            </w:r>
            <w:r w:rsidRPr="00F57C04">
              <w:rPr>
                <w:sz w:val="26"/>
                <w:szCs w:val="26"/>
              </w:rPr>
              <w:t>s share of total comprehensive income</w:t>
            </w:r>
            <w:r w:rsidRPr="00F57C04">
              <w:rPr>
                <w:sz w:val="26"/>
                <w:szCs w:val="26"/>
                <w:cs/>
              </w:rPr>
              <w:t xml:space="preserve"> (</w:t>
            </w:r>
            <w:r w:rsidRPr="00F57C04">
              <w:rPr>
                <w:sz w:val="26"/>
                <w:szCs w:val="26"/>
              </w:rPr>
              <w:t>expense</w:t>
            </w:r>
            <w:r w:rsidRPr="00F57C04">
              <w:rPr>
                <w:sz w:val="26"/>
                <w:szCs w:val="26"/>
                <w:cs/>
              </w:rPr>
              <w:t>)</w:t>
            </w:r>
          </w:p>
        </w:tc>
        <w:tc>
          <w:tcPr>
            <w:tcW w:w="1440" w:type="dxa"/>
            <w:tcBorders>
              <w:top w:val="single" w:sz="4" w:space="0" w:color="auto"/>
              <w:bottom w:val="double" w:sz="4" w:space="0" w:color="auto"/>
            </w:tcBorders>
          </w:tcPr>
          <w:p w:rsidR="00D06A78" w:rsidRPr="00F57C04" w:rsidRDefault="00D06A78" w:rsidP="00B9400A">
            <w:pPr>
              <w:tabs>
                <w:tab w:val="decimal" w:pos="-106"/>
              </w:tabs>
              <w:spacing w:after="0" w:line="240" w:lineRule="auto"/>
              <w:ind w:left="-108" w:right="311"/>
              <w:jc w:val="right"/>
              <w:rPr>
                <w:sz w:val="26"/>
                <w:szCs w:val="26"/>
              </w:rPr>
            </w:pPr>
            <w:r w:rsidRPr="00F57C04">
              <w:rPr>
                <w:sz w:val="26"/>
                <w:szCs w:val="26"/>
              </w:rPr>
              <w:t>1,044</w:t>
            </w:r>
          </w:p>
        </w:tc>
        <w:tc>
          <w:tcPr>
            <w:tcW w:w="236" w:type="dxa"/>
            <w:vAlign w:val="bottom"/>
          </w:tcPr>
          <w:p w:rsidR="00D06A78" w:rsidRPr="00F57C04" w:rsidRDefault="00D06A78" w:rsidP="00D06A78">
            <w:pPr>
              <w:spacing w:after="0" w:line="240" w:lineRule="auto"/>
              <w:rPr>
                <w:sz w:val="26"/>
                <w:szCs w:val="26"/>
                <w:lang w:val="en-GB"/>
              </w:rPr>
            </w:pPr>
          </w:p>
        </w:tc>
        <w:tc>
          <w:tcPr>
            <w:tcW w:w="1291" w:type="dxa"/>
            <w:tcBorders>
              <w:top w:val="single" w:sz="4" w:space="0" w:color="auto"/>
              <w:bottom w:val="double" w:sz="4" w:space="0" w:color="auto"/>
            </w:tcBorders>
          </w:tcPr>
          <w:p w:rsidR="00D06A78" w:rsidRPr="00F57C04" w:rsidRDefault="00D06A78" w:rsidP="00B9400A">
            <w:pPr>
              <w:tabs>
                <w:tab w:val="decimal" w:pos="876"/>
              </w:tabs>
              <w:spacing w:after="0" w:line="240" w:lineRule="auto"/>
              <w:ind w:left="-108" w:right="285"/>
              <w:jc w:val="right"/>
              <w:rPr>
                <w:sz w:val="26"/>
                <w:szCs w:val="26"/>
                <w:lang w:val="en-GB"/>
              </w:rPr>
            </w:pPr>
            <w:r w:rsidRPr="00F57C04">
              <w:rPr>
                <w:sz w:val="26"/>
                <w:szCs w:val="26"/>
                <w:lang w:val="en-GB"/>
              </w:rPr>
              <w:t>(1,564)</w:t>
            </w:r>
          </w:p>
        </w:tc>
      </w:tr>
    </w:tbl>
    <w:p w:rsidR="00ED4E90" w:rsidRPr="00947733" w:rsidRDefault="00ED4E90" w:rsidP="00876A69">
      <w:pPr>
        <w:spacing w:after="0" w:line="240" w:lineRule="auto"/>
        <w:rPr>
          <w:rFonts w:eastAsia="Batang"/>
          <w:strike/>
        </w:rPr>
      </w:pPr>
    </w:p>
    <w:p w:rsidR="00711EDB" w:rsidRDefault="00711EDB" w:rsidP="008863D5">
      <w:pPr>
        <w:pStyle w:val="ENHeading"/>
      </w:pPr>
      <w:r>
        <w:t>Non-operating assets</w:t>
      </w:r>
    </w:p>
    <w:p w:rsidR="00ED4E90" w:rsidRPr="00F57C04" w:rsidRDefault="00ED4E90" w:rsidP="00ED4E90">
      <w:pPr>
        <w:pStyle w:val="Heading1"/>
        <w:numPr>
          <w:ilvl w:val="0"/>
          <w:numId w:val="0"/>
        </w:numPr>
        <w:ind w:left="720"/>
        <w:rPr>
          <w:sz w:val="6"/>
          <w:szCs w:val="6"/>
        </w:rPr>
      </w:pPr>
    </w:p>
    <w:tbl>
      <w:tblPr>
        <w:tblW w:w="9169" w:type="dxa"/>
        <w:tblInd w:w="444" w:type="dxa"/>
        <w:tblLook w:val="04A0"/>
      </w:tblPr>
      <w:tblGrid>
        <w:gridCol w:w="5368"/>
        <w:gridCol w:w="1843"/>
        <w:gridCol w:w="283"/>
        <w:gridCol w:w="1675"/>
      </w:tblGrid>
      <w:tr w:rsidR="00ED4E90" w:rsidRPr="00E807DC" w:rsidTr="00DB40E5">
        <w:tc>
          <w:tcPr>
            <w:tcW w:w="5368" w:type="dxa"/>
            <w:shd w:val="clear" w:color="auto" w:fill="auto"/>
          </w:tcPr>
          <w:p w:rsidR="00ED4E90" w:rsidRPr="00F57C04" w:rsidRDefault="00ED4E90" w:rsidP="00B11EDD">
            <w:pPr>
              <w:tabs>
                <w:tab w:val="center" w:pos="4153"/>
                <w:tab w:val="right" w:pos="8306"/>
              </w:tabs>
              <w:spacing w:after="0" w:line="240" w:lineRule="auto"/>
              <w:jc w:val="thaiDistribute"/>
              <w:rPr>
                <w:rFonts w:eastAsia="MS Mincho"/>
                <w:spacing w:val="1"/>
                <w:sz w:val="26"/>
                <w:szCs w:val="26"/>
              </w:rPr>
            </w:pPr>
          </w:p>
        </w:tc>
        <w:tc>
          <w:tcPr>
            <w:tcW w:w="3801" w:type="dxa"/>
            <w:gridSpan w:val="3"/>
            <w:shd w:val="clear" w:color="auto" w:fill="auto"/>
          </w:tcPr>
          <w:p w:rsidR="00ED4E90" w:rsidRPr="00F57C04" w:rsidRDefault="00B656B4" w:rsidP="00B656B4">
            <w:pPr>
              <w:tabs>
                <w:tab w:val="center" w:pos="4153"/>
                <w:tab w:val="right" w:pos="8306"/>
              </w:tabs>
              <w:spacing w:after="0" w:line="240" w:lineRule="auto"/>
              <w:jc w:val="right"/>
              <w:rPr>
                <w:rFonts w:eastAsia="Cordia New"/>
                <w:spacing w:val="0"/>
                <w:sz w:val="26"/>
                <w:szCs w:val="26"/>
                <w:cs/>
              </w:rPr>
            </w:pPr>
            <w:r w:rsidRPr="00F57C04">
              <w:rPr>
                <w:rFonts w:eastAsia="Cordia New"/>
                <w:spacing w:val="0"/>
                <w:sz w:val="26"/>
                <w:szCs w:val="26"/>
              </w:rPr>
              <w:t xml:space="preserve">(Unit : Thousand Baht) </w:t>
            </w:r>
          </w:p>
        </w:tc>
      </w:tr>
      <w:tr w:rsidR="00ED4E90" w:rsidRPr="00E807DC" w:rsidTr="00DB40E5">
        <w:tc>
          <w:tcPr>
            <w:tcW w:w="5368" w:type="dxa"/>
            <w:shd w:val="clear" w:color="auto" w:fill="auto"/>
          </w:tcPr>
          <w:p w:rsidR="00ED4E90" w:rsidRPr="00F57C04" w:rsidRDefault="00ED4E90" w:rsidP="00B11EDD">
            <w:pPr>
              <w:tabs>
                <w:tab w:val="center" w:pos="4153"/>
                <w:tab w:val="right" w:pos="8306"/>
              </w:tabs>
              <w:spacing w:after="0" w:line="240" w:lineRule="auto"/>
              <w:jc w:val="thaiDistribute"/>
              <w:rPr>
                <w:rFonts w:eastAsia="MS Mincho"/>
                <w:spacing w:val="1"/>
                <w:sz w:val="26"/>
                <w:szCs w:val="26"/>
                <w:cs/>
              </w:rPr>
            </w:pPr>
          </w:p>
        </w:tc>
        <w:tc>
          <w:tcPr>
            <w:tcW w:w="1843" w:type="dxa"/>
            <w:shd w:val="clear" w:color="auto" w:fill="auto"/>
          </w:tcPr>
          <w:p w:rsidR="00ED4E90" w:rsidRPr="00F57C04" w:rsidRDefault="00ED4E90" w:rsidP="0039545D">
            <w:pPr>
              <w:tabs>
                <w:tab w:val="center" w:pos="4153"/>
                <w:tab w:val="right" w:pos="8306"/>
              </w:tabs>
              <w:spacing w:after="0" w:line="240" w:lineRule="auto"/>
              <w:ind w:left="-113" w:firstLine="7"/>
              <w:jc w:val="center"/>
              <w:rPr>
                <w:rFonts w:eastAsia="Cordia New"/>
                <w:spacing w:val="0"/>
                <w:sz w:val="26"/>
                <w:szCs w:val="26"/>
                <w:u w:val="single"/>
              </w:rPr>
            </w:pPr>
          </w:p>
        </w:tc>
        <w:tc>
          <w:tcPr>
            <w:tcW w:w="283" w:type="dxa"/>
            <w:shd w:val="clear" w:color="auto" w:fill="auto"/>
            <w:tcMar>
              <w:top w:w="0" w:type="dxa"/>
              <w:left w:w="11" w:type="dxa"/>
              <w:bottom w:w="0" w:type="dxa"/>
              <w:right w:w="11" w:type="dxa"/>
            </w:tcMar>
          </w:tcPr>
          <w:p w:rsidR="00ED4E90" w:rsidRPr="00F57C04" w:rsidRDefault="00ED4E90" w:rsidP="00B11EDD">
            <w:pPr>
              <w:tabs>
                <w:tab w:val="center" w:pos="4153"/>
                <w:tab w:val="right" w:pos="8306"/>
              </w:tabs>
              <w:spacing w:after="0" w:line="240" w:lineRule="auto"/>
              <w:jc w:val="center"/>
              <w:rPr>
                <w:rFonts w:eastAsia="Cordia New"/>
                <w:spacing w:val="0"/>
                <w:sz w:val="26"/>
                <w:szCs w:val="26"/>
                <w:u w:val="single"/>
                <w:cs/>
              </w:rPr>
            </w:pPr>
          </w:p>
        </w:tc>
        <w:tc>
          <w:tcPr>
            <w:tcW w:w="1675" w:type="dxa"/>
            <w:tcBorders>
              <w:bottom w:val="single" w:sz="4" w:space="0" w:color="auto"/>
            </w:tcBorders>
            <w:shd w:val="clear" w:color="auto" w:fill="auto"/>
            <w:hideMark/>
          </w:tcPr>
          <w:p w:rsidR="00ED4E90" w:rsidRPr="006D589C" w:rsidRDefault="00636C26" w:rsidP="0039545D">
            <w:pPr>
              <w:tabs>
                <w:tab w:val="center" w:pos="4153"/>
                <w:tab w:val="right" w:pos="8306"/>
              </w:tabs>
              <w:spacing w:after="0" w:line="240" w:lineRule="auto"/>
              <w:ind w:left="-113" w:right="-108"/>
              <w:jc w:val="center"/>
              <w:rPr>
                <w:rFonts w:eastAsia="Cordia New"/>
                <w:spacing w:val="0"/>
                <w:sz w:val="26"/>
                <w:szCs w:val="26"/>
                <w:cs/>
              </w:rPr>
            </w:pPr>
            <w:r w:rsidRPr="006D589C">
              <w:rPr>
                <w:rFonts w:eastAsia="MS Mincho"/>
                <w:sz w:val="26"/>
                <w:szCs w:val="26"/>
              </w:rPr>
              <w:t>Consolidated           financial statements</w:t>
            </w:r>
          </w:p>
        </w:tc>
      </w:tr>
      <w:tr w:rsidR="00F57C04" w:rsidRPr="00E807DC" w:rsidTr="00DB40E5">
        <w:tc>
          <w:tcPr>
            <w:tcW w:w="5368" w:type="dxa"/>
            <w:shd w:val="clear" w:color="auto" w:fill="auto"/>
          </w:tcPr>
          <w:p w:rsidR="00F57C04" w:rsidRPr="00F57C04" w:rsidRDefault="00F57C04" w:rsidP="00B11EDD">
            <w:pPr>
              <w:tabs>
                <w:tab w:val="center" w:pos="4153"/>
                <w:tab w:val="right" w:pos="8306"/>
              </w:tabs>
              <w:spacing w:after="0" w:line="240" w:lineRule="auto"/>
              <w:jc w:val="thaiDistribute"/>
              <w:rPr>
                <w:rFonts w:eastAsia="MS Mincho"/>
                <w:spacing w:val="1"/>
                <w:sz w:val="26"/>
                <w:szCs w:val="26"/>
                <w:cs/>
              </w:rPr>
            </w:pPr>
          </w:p>
        </w:tc>
        <w:tc>
          <w:tcPr>
            <w:tcW w:w="1843" w:type="dxa"/>
            <w:shd w:val="clear" w:color="auto" w:fill="auto"/>
          </w:tcPr>
          <w:p w:rsidR="00F57C04" w:rsidRPr="00F57C04" w:rsidRDefault="00F57C04" w:rsidP="0039545D">
            <w:pPr>
              <w:tabs>
                <w:tab w:val="center" w:pos="4153"/>
                <w:tab w:val="right" w:pos="8306"/>
              </w:tabs>
              <w:spacing w:after="0" w:line="240" w:lineRule="auto"/>
              <w:ind w:left="-113" w:firstLine="7"/>
              <w:jc w:val="center"/>
              <w:rPr>
                <w:rFonts w:eastAsia="Cordia New"/>
                <w:spacing w:val="0"/>
                <w:sz w:val="26"/>
                <w:szCs w:val="26"/>
                <w:u w:val="single"/>
              </w:rPr>
            </w:pPr>
          </w:p>
        </w:tc>
        <w:tc>
          <w:tcPr>
            <w:tcW w:w="283" w:type="dxa"/>
            <w:shd w:val="clear" w:color="auto" w:fill="auto"/>
            <w:tcMar>
              <w:top w:w="0" w:type="dxa"/>
              <w:left w:w="11" w:type="dxa"/>
              <w:bottom w:w="0" w:type="dxa"/>
              <w:right w:w="11" w:type="dxa"/>
            </w:tcMar>
          </w:tcPr>
          <w:p w:rsidR="00F57C04" w:rsidRPr="00F57C04" w:rsidRDefault="00F57C04" w:rsidP="00B11EDD">
            <w:pPr>
              <w:tabs>
                <w:tab w:val="center" w:pos="4153"/>
                <w:tab w:val="right" w:pos="8306"/>
              </w:tabs>
              <w:spacing w:after="0" w:line="240" w:lineRule="auto"/>
              <w:jc w:val="center"/>
              <w:rPr>
                <w:rFonts w:eastAsia="Cordia New"/>
                <w:spacing w:val="0"/>
                <w:sz w:val="26"/>
                <w:szCs w:val="26"/>
                <w:u w:val="single"/>
                <w:cs/>
              </w:rPr>
            </w:pPr>
          </w:p>
        </w:tc>
        <w:tc>
          <w:tcPr>
            <w:tcW w:w="1675" w:type="dxa"/>
            <w:tcBorders>
              <w:bottom w:val="single" w:sz="4" w:space="0" w:color="auto"/>
            </w:tcBorders>
            <w:shd w:val="clear" w:color="auto" w:fill="auto"/>
          </w:tcPr>
          <w:p w:rsidR="00F57C04" w:rsidRPr="008D3C5B" w:rsidRDefault="0057481D" w:rsidP="0039545D">
            <w:pPr>
              <w:tabs>
                <w:tab w:val="center" w:pos="4153"/>
                <w:tab w:val="right" w:pos="8306"/>
              </w:tabs>
              <w:spacing w:after="0" w:line="240" w:lineRule="auto"/>
              <w:ind w:left="-113" w:right="-108"/>
              <w:jc w:val="center"/>
              <w:rPr>
                <w:rFonts w:eastAsia="Cordia New"/>
                <w:spacing w:val="0"/>
                <w:sz w:val="26"/>
                <w:szCs w:val="26"/>
              </w:rPr>
            </w:pPr>
            <w:r w:rsidRPr="008D3C5B">
              <w:rPr>
                <w:rFonts w:eastAsia="Cordia New"/>
                <w:spacing w:val="0"/>
                <w:sz w:val="26"/>
                <w:szCs w:val="26"/>
              </w:rPr>
              <w:t>Land</w:t>
            </w:r>
          </w:p>
        </w:tc>
      </w:tr>
      <w:tr w:rsidR="00F57C04" w:rsidRPr="00CA4312" w:rsidTr="00DB40E5">
        <w:tc>
          <w:tcPr>
            <w:tcW w:w="5368" w:type="dxa"/>
            <w:shd w:val="clear" w:color="auto" w:fill="auto"/>
          </w:tcPr>
          <w:p w:rsidR="00F57C04" w:rsidRPr="0057481D" w:rsidRDefault="0057481D" w:rsidP="00F57C04">
            <w:pPr>
              <w:tabs>
                <w:tab w:val="center" w:pos="4153"/>
                <w:tab w:val="right" w:pos="8306"/>
              </w:tabs>
              <w:spacing w:after="0" w:line="240" w:lineRule="auto"/>
              <w:ind w:left="-33" w:firstLine="18"/>
              <w:jc w:val="thaiDistribute"/>
              <w:rPr>
                <w:rFonts w:eastAsia="MS Mincho"/>
                <w:b/>
                <w:spacing w:val="0"/>
                <w:sz w:val="26"/>
                <w:szCs w:val="26"/>
                <w:cs/>
              </w:rPr>
            </w:pPr>
            <w:r w:rsidRPr="0057481D">
              <w:rPr>
                <w:rFonts w:eastAsia="Cordia New"/>
                <w:b/>
                <w:spacing w:val="1"/>
                <w:sz w:val="26"/>
                <w:szCs w:val="26"/>
              </w:rPr>
              <w:t>Cost</w:t>
            </w:r>
            <w:r w:rsidR="00F57C04" w:rsidRPr="0057481D">
              <w:rPr>
                <w:rFonts w:eastAsia="Cordia New"/>
                <w:b/>
                <w:spacing w:val="1"/>
                <w:sz w:val="26"/>
                <w:szCs w:val="26"/>
                <w:cs/>
              </w:rPr>
              <w:t xml:space="preserve"> :-</w:t>
            </w:r>
          </w:p>
        </w:tc>
        <w:tc>
          <w:tcPr>
            <w:tcW w:w="1843" w:type="dxa"/>
            <w:shd w:val="clear" w:color="auto" w:fill="auto"/>
          </w:tcPr>
          <w:p w:rsidR="00F57C04" w:rsidRPr="00F57C04" w:rsidRDefault="00F57C04" w:rsidP="00F57C04">
            <w:pPr>
              <w:tabs>
                <w:tab w:val="decimal" w:pos="876"/>
              </w:tabs>
              <w:spacing w:after="0" w:line="240" w:lineRule="auto"/>
              <w:ind w:left="-108" w:right="-108"/>
              <w:jc w:val="center"/>
              <w:rPr>
                <w:rFonts w:eastAsia="MS Mincho"/>
                <w:spacing w:val="1"/>
                <w:sz w:val="26"/>
                <w:szCs w:val="26"/>
                <w:cs/>
              </w:rPr>
            </w:pPr>
          </w:p>
        </w:tc>
        <w:tc>
          <w:tcPr>
            <w:tcW w:w="283" w:type="dxa"/>
            <w:shd w:val="clear" w:color="auto" w:fill="auto"/>
            <w:tcMar>
              <w:top w:w="0" w:type="dxa"/>
              <w:left w:w="11" w:type="dxa"/>
              <w:bottom w:w="0" w:type="dxa"/>
              <w:right w:w="11" w:type="dxa"/>
            </w:tcMar>
          </w:tcPr>
          <w:p w:rsidR="00F57C04" w:rsidRPr="00F57C04" w:rsidRDefault="00F57C04" w:rsidP="00F57C04">
            <w:pPr>
              <w:tabs>
                <w:tab w:val="center" w:pos="4153"/>
                <w:tab w:val="right" w:pos="8306"/>
              </w:tabs>
              <w:spacing w:after="0" w:line="240" w:lineRule="auto"/>
              <w:ind w:right="697"/>
              <w:jc w:val="right"/>
              <w:rPr>
                <w:rFonts w:eastAsia="MS Mincho"/>
                <w:spacing w:val="1"/>
                <w:sz w:val="26"/>
                <w:szCs w:val="26"/>
              </w:rPr>
            </w:pPr>
          </w:p>
        </w:tc>
        <w:tc>
          <w:tcPr>
            <w:tcW w:w="1675" w:type="dxa"/>
            <w:tcBorders>
              <w:top w:val="single" w:sz="4" w:space="0" w:color="auto"/>
            </w:tcBorders>
            <w:shd w:val="clear" w:color="auto" w:fill="auto"/>
          </w:tcPr>
          <w:p w:rsidR="00F57C04" w:rsidRPr="00F57C04" w:rsidRDefault="00F57C04" w:rsidP="00F57C04">
            <w:pPr>
              <w:tabs>
                <w:tab w:val="center" w:pos="4153"/>
                <w:tab w:val="right" w:pos="8306"/>
              </w:tabs>
              <w:spacing w:after="0" w:line="240" w:lineRule="auto"/>
              <w:ind w:left="237" w:right="339" w:hanging="106"/>
              <w:jc w:val="right"/>
              <w:rPr>
                <w:rFonts w:eastAsia="MS Mincho"/>
                <w:spacing w:val="1"/>
                <w:sz w:val="26"/>
                <w:szCs w:val="26"/>
              </w:rPr>
            </w:pPr>
          </w:p>
        </w:tc>
      </w:tr>
      <w:tr w:rsidR="00F57C04" w:rsidRPr="00CA4312" w:rsidTr="00DB40E5">
        <w:tc>
          <w:tcPr>
            <w:tcW w:w="5368" w:type="dxa"/>
            <w:shd w:val="clear" w:color="auto" w:fill="auto"/>
          </w:tcPr>
          <w:p w:rsidR="00F57C04" w:rsidRPr="00F57C04" w:rsidRDefault="0057481D" w:rsidP="00F57C04">
            <w:pPr>
              <w:tabs>
                <w:tab w:val="center" w:pos="4153"/>
                <w:tab w:val="right" w:pos="8306"/>
              </w:tabs>
              <w:spacing w:after="0" w:line="240" w:lineRule="auto"/>
              <w:ind w:left="-33" w:firstLine="18"/>
              <w:jc w:val="thaiDistribute"/>
              <w:rPr>
                <w:rFonts w:eastAsia="MS Mincho"/>
                <w:spacing w:val="0"/>
                <w:sz w:val="26"/>
                <w:szCs w:val="26"/>
                <w:cs/>
              </w:rPr>
            </w:pPr>
            <w:r>
              <w:rPr>
                <w:rFonts w:eastAsia="Cordia New"/>
                <w:spacing w:val="1"/>
                <w:sz w:val="26"/>
                <w:szCs w:val="26"/>
              </w:rPr>
              <w:t>At 1 January 2024</w:t>
            </w:r>
          </w:p>
        </w:tc>
        <w:tc>
          <w:tcPr>
            <w:tcW w:w="1843" w:type="dxa"/>
            <w:shd w:val="clear" w:color="auto" w:fill="auto"/>
          </w:tcPr>
          <w:p w:rsidR="00F57C04" w:rsidRPr="00F57C04" w:rsidRDefault="00F57C04" w:rsidP="00F57C04">
            <w:pPr>
              <w:tabs>
                <w:tab w:val="decimal" w:pos="876"/>
              </w:tabs>
              <w:spacing w:after="0" w:line="240" w:lineRule="auto"/>
              <w:ind w:left="-108" w:right="-108"/>
              <w:jc w:val="center"/>
              <w:rPr>
                <w:rFonts w:eastAsia="MS Mincho"/>
                <w:spacing w:val="1"/>
                <w:sz w:val="26"/>
                <w:szCs w:val="26"/>
                <w:cs/>
              </w:rPr>
            </w:pPr>
          </w:p>
        </w:tc>
        <w:tc>
          <w:tcPr>
            <w:tcW w:w="283" w:type="dxa"/>
            <w:shd w:val="clear" w:color="auto" w:fill="auto"/>
            <w:tcMar>
              <w:top w:w="0" w:type="dxa"/>
              <w:left w:w="11" w:type="dxa"/>
              <w:bottom w:w="0" w:type="dxa"/>
              <w:right w:w="11" w:type="dxa"/>
            </w:tcMar>
          </w:tcPr>
          <w:p w:rsidR="00F57C04" w:rsidRPr="00F57C04" w:rsidRDefault="00F57C04" w:rsidP="00F57C04">
            <w:pPr>
              <w:tabs>
                <w:tab w:val="center" w:pos="4153"/>
                <w:tab w:val="right" w:pos="8306"/>
              </w:tabs>
              <w:spacing w:after="0" w:line="240" w:lineRule="auto"/>
              <w:ind w:right="697"/>
              <w:jc w:val="right"/>
              <w:rPr>
                <w:rFonts w:eastAsia="MS Mincho"/>
                <w:spacing w:val="1"/>
                <w:sz w:val="26"/>
                <w:szCs w:val="26"/>
              </w:rPr>
            </w:pPr>
          </w:p>
        </w:tc>
        <w:tc>
          <w:tcPr>
            <w:tcW w:w="1675" w:type="dxa"/>
            <w:shd w:val="clear" w:color="auto" w:fill="auto"/>
          </w:tcPr>
          <w:p w:rsidR="00F57C04" w:rsidRPr="00F57C04" w:rsidRDefault="00F57C04" w:rsidP="00F57C04">
            <w:pPr>
              <w:tabs>
                <w:tab w:val="center" w:pos="4153"/>
                <w:tab w:val="right" w:pos="8306"/>
              </w:tabs>
              <w:spacing w:after="0" w:line="240" w:lineRule="auto"/>
              <w:ind w:left="237" w:right="339" w:hanging="106"/>
              <w:jc w:val="right"/>
              <w:rPr>
                <w:rFonts w:eastAsia="MS Mincho"/>
                <w:spacing w:val="1"/>
                <w:sz w:val="26"/>
                <w:szCs w:val="26"/>
              </w:rPr>
            </w:pPr>
            <w:r w:rsidRPr="00F57C04">
              <w:rPr>
                <w:rFonts w:eastAsia="SimSun"/>
                <w:spacing w:val="0"/>
                <w:sz w:val="26"/>
                <w:szCs w:val="26"/>
              </w:rPr>
              <w:t>-</w:t>
            </w:r>
          </w:p>
        </w:tc>
      </w:tr>
      <w:tr w:rsidR="00F57C04" w:rsidRPr="00CA4312" w:rsidTr="00DB40E5">
        <w:tc>
          <w:tcPr>
            <w:tcW w:w="5368" w:type="dxa"/>
            <w:shd w:val="clear" w:color="auto" w:fill="auto"/>
          </w:tcPr>
          <w:p w:rsidR="00F57C04" w:rsidRPr="00F57C04" w:rsidRDefault="0057481D" w:rsidP="00F57C04">
            <w:pPr>
              <w:tabs>
                <w:tab w:val="center" w:pos="4153"/>
                <w:tab w:val="right" w:pos="8306"/>
              </w:tabs>
              <w:spacing w:after="0" w:line="240" w:lineRule="auto"/>
              <w:ind w:left="-33" w:firstLine="18"/>
              <w:jc w:val="thaiDistribute"/>
              <w:rPr>
                <w:rFonts w:eastAsia="MS Mincho"/>
                <w:spacing w:val="0"/>
                <w:sz w:val="26"/>
                <w:szCs w:val="26"/>
                <w:cs/>
              </w:rPr>
            </w:pPr>
            <w:proofErr w:type="spellStart"/>
            <w:r>
              <w:rPr>
                <w:rFonts w:eastAsia="MS Mincho"/>
                <w:spacing w:val="0"/>
                <w:sz w:val="26"/>
                <w:szCs w:val="26"/>
              </w:rPr>
              <w:t>Tranfer</w:t>
            </w:r>
            <w:proofErr w:type="spellEnd"/>
            <w:r>
              <w:rPr>
                <w:rFonts w:eastAsia="MS Mincho"/>
                <w:spacing w:val="0"/>
                <w:sz w:val="26"/>
                <w:szCs w:val="26"/>
              </w:rPr>
              <w:t xml:space="preserve"> in</w:t>
            </w:r>
          </w:p>
        </w:tc>
        <w:tc>
          <w:tcPr>
            <w:tcW w:w="1843" w:type="dxa"/>
            <w:shd w:val="clear" w:color="auto" w:fill="auto"/>
          </w:tcPr>
          <w:p w:rsidR="00F57C04" w:rsidRPr="00F57C04" w:rsidRDefault="00F57C04" w:rsidP="00F57C04">
            <w:pPr>
              <w:tabs>
                <w:tab w:val="decimal" w:pos="876"/>
              </w:tabs>
              <w:spacing w:after="0" w:line="240" w:lineRule="auto"/>
              <w:ind w:left="-108" w:right="-108"/>
              <w:jc w:val="center"/>
              <w:rPr>
                <w:rFonts w:eastAsia="MS Mincho"/>
                <w:spacing w:val="1"/>
                <w:sz w:val="26"/>
                <w:szCs w:val="26"/>
                <w:cs/>
              </w:rPr>
            </w:pPr>
          </w:p>
        </w:tc>
        <w:tc>
          <w:tcPr>
            <w:tcW w:w="283" w:type="dxa"/>
            <w:shd w:val="clear" w:color="auto" w:fill="auto"/>
            <w:tcMar>
              <w:top w:w="0" w:type="dxa"/>
              <w:left w:w="11" w:type="dxa"/>
              <w:bottom w:w="0" w:type="dxa"/>
              <w:right w:w="11" w:type="dxa"/>
            </w:tcMar>
          </w:tcPr>
          <w:p w:rsidR="00F57C04" w:rsidRPr="00F57C04" w:rsidRDefault="00F57C04" w:rsidP="00F57C04">
            <w:pPr>
              <w:tabs>
                <w:tab w:val="center" w:pos="4153"/>
                <w:tab w:val="right" w:pos="8306"/>
              </w:tabs>
              <w:spacing w:after="0" w:line="240" w:lineRule="auto"/>
              <w:ind w:right="697"/>
              <w:jc w:val="right"/>
              <w:rPr>
                <w:rFonts w:eastAsia="MS Mincho"/>
                <w:spacing w:val="1"/>
                <w:sz w:val="26"/>
                <w:szCs w:val="26"/>
              </w:rPr>
            </w:pPr>
          </w:p>
        </w:tc>
        <w:tc>
          <w:tcPr>
            <w:tcW w:w="1675" w:type="dxa"/>
            <w:tcBorders>
              <w:bottom w:val="single" w:sz="4" w:space="0" w:color="auto"/>
            </w:tcBorders>
            <w:shd w:val="clear" w:color="auto" w:fill="auto"/>
          </w:tcPr>
          <w:p w:rsidR="00F57C04" w:rsidRPr="00F57C04" w:rsidRDefault="00F57C04" w:rsidP="00F57C04">
            <w:pPr>
              <w:tabs>
                <w:tab w:val="center" w:pos="4153"/>
                <w:tab w:val="right" w:pos="8306"/>
              </w:tabs>
              <w:spacing w:after="0" w:line="240" w:lineRule="auto"/>
              <w:ind w:left="237" w:right="339" w:hanging="106"/>
              <w:jc w:val="right"/>
              <w:rPr>
                <w:rFonts w:eastAsia="MS Mincho"/>
                <w:spacing w:val="1"/>
                <w:sz w:val="26"/>
                <w:szCs w:val="26"/>
              </w:rPr>
            </w:pPr>
            <w:r w:rsidRPr="00F57C04">
              <w:rPr>
                <w:rFonts w:eastAsia="SimSun"/>
                <w:spacing w:val="0"/>
                <w:sz w:val="26"/>
                <w:szCs w:val="26"/>
              </w:rPr>
              <w:t>65,168</w:t>
            </w:r>
          </w:p>
        </w:tc>
      </w:tr>
      <w:tr w:rsidR="00F57C04" w:rsidRPr="00CA4312" w:rsidTr="00DB40E5">
        <w:tc>
          <w:tcPr>
            <w:tcW w:w="5368" w:type="dxa"/>
            <w:shd w:val="clear" w:color="auto" w:fill="auto"/>
          </w:tcPr>
          <w:p w:rsidR="00F57C04" w:rsidRPr="00F57C04" w:rsidRDefault="0057481D" w:rsidP="00F57C04">
            <w:pPr>
              <w:tabs>
                <w:tab w:val="center" w:pos="4153"/>
                <w:tab w:val="right" w:pos="8306"/>
              </w:tabs>
              <w:spacing w:after="0" w:line="240" w:lineRule="auto"/>
              <w:ind w:left="-33" w:firstLine="18"/>
              <w:jc w:val="thaiDistribute"/>
              <w:rPr>
                <w:rFonts w:eastAsia="MS Mincho"/>
                <w:spacing w:val="0"/>
                <w:sz w:val="26"/>
                <w:szCs w:val="26"/>
                <w:cs/>
              </w:rPr>
            </w:pPr>
            <w:r>
              <w:rPr>
                <w:rFonts w:eastAsia="Cordia New"/>
                <w:spacing w:val="1"/>
                <w:sz w:val="26"/>
                <w:szCs w:val="26"/>
              </w:rPr>
              <w:t>At 31 December 2024</w:t>
            </w:r>
          </w:p>
        </w:tc>
        <w:tc>
          <w:tcPr>
            <w:tcW w:w="1843" w:type="dxa"/>
            <w:shd w:val="clear" w:color="auto" w:fill="auto"/>
          </w:tcPr>
          <w:p w:rsidR="00F57C04" w:rsidRPr="00F57C04" w:rsidRDefault="00F57C04" w:rsidP="00F57C04">
            <w:pPr>
              <w:tabs>
                <w:tab w:val="decimal" w:pos="876"/>
              </w:tabs>
              <w:spacing w:after="0" w:line="240" w:lineRule="auto"/>
              <w:ind w:left="-108" w:right="-108"/>
              <w:jc w:val="center"/>
              <w:rPr>
                <w:rFonts w:eastAsia="MS Mincho"/>
                <w:spacing w:val="1"/>
                <w:sz w:val="26"/>
                <w:szCs w:val="26"/>
                <w:cs/>
              </w:rPr>
            </w:pPr>
          </w:p>
        </w:tc>
        <w:tc>
          <w:tcPr>
            <w:tcW w:w="283" w:type="dxa"/>
            <w:shd w:val="clear" w:color="auto" w:fill="auto"/>
            <w:tcMar>
              <w:top w:w="0" w:type="dxa"/>
              <w:left w:w="11" w:type="dxa"/>
              <w:bottom w:w="0" w:type="dxa"/>
              <w:right w:w="11" w:type="dxa"/>
            </w:tcMar>
          </w:tcPr>
          <w:p w:rsidR="00F57C04" w:rsidRPr="00F57C04" w:rsidRDefault="00F57C04" w:rsidP="00F57C04">
            <w:pPr>
              <w:tabs>
                <w:tab w:val="center" w:pos="4153"/>
                <w:tab w:val="right" w:pos="8306"/>
              </w:tabs>
              <w:spacing w:after="0" w:line="240" w:lineRule="auto"/>
              <w:ind w:right="697"/>
              <w:jc w:val="right"/>
              <w:rPr>
                <w:rFonts w:eastAsia="MS Mincho"/>
                <w:spacing w:val="1"/>
                <w:sz w:val="26"/>
                <w:szCs w:val="26"/>
              </w:rPr>
            </w:pPr>
          </w:p>
        </w:tc>
        <w:tc>
          <w:tcPr>
            <w:tcW w:w="1675" w:type="dxa"/>
            <w:tcBorders>
              <w:top w:val="single" w:sz="4" w:space="0" w:color="auto"/>
              <w:bottom w:val="single" w:sz="4" w:space="0" w:color="auto"/>
            </w:tcBorders>
            <w:shd w:val="clear" w:color="auto" w:fill="auto"/>
          </w:tcPr>
          <w:p w:rsidR="00F57C04" w:rsidRPr="00F57C04" w:rsidRDefault="00F57C04" w:rsidP="00F57C04">
            <w:pPr>
              <w:tabs>
                <w:tab w:val="center" w:pos="4153"/>
                <w:tab w:val="right" w:pos="8306"/>
              </w:tabs>
              <w:spacing w:after="0" w:line="240" w:lineRule="auto"/>
              <w:ind w:left="237" w:right="339" w:hanging="106"/>
              <w:jc w:val="right"/>
              <w:rPr>
                <w:rFonts w:eastAsia="MS Mincho"/>
                <w:spacing w:val="1"/>
                <w:sz w:val="26"/>
                <w:szCs w:val="26"/>
              </w:rPr>
            </w:pPr>
            <w:r w:rsidRPr="00F57C04">
              <w:rPr>
                <w:rFonts w:eastAsia="SimSun"/>
                <w:spacing w:val="0"/>
                <w:sz w:val="26"/>
                <w:szCs w:val="26"/>
              </w:rPr>
              <w:t>65,168</w:t>
            </w:r>
          </w:p>
        </w:tc>
      </w:tr>
      <w:tr w:rsidR="00F57C04" w:rsidRPr="00CA4312" w:rsidTr="00DB40E5">
        <w:tc>
          <w:tcPr>
            <w:tcW w:w="5368" w:type="dxa"/>
            <w:shd w:val="clear" w:color="auto" w:fill="auto"/>
          </w:tcPr>
          <w:p w:rsidR="00F57C04" w:rsidRPr="00F57C04" w:rsidRDefault="00F57C04" w:rsidP="00F57C04">
            <w:pPr>
              <w:tabs>
                <w:tab w:val="center" w:pos="4153"/>
                <w:tab w:val="right" w:pos="8306"/>
              </w:tabs>
              <w:spacing w:after="0" w:line="240" w:lineRule="auto"/>
              <w:ind w:left="-33" w:firstLine="18"/>
              <w:jc w:val="thaiDistribute"/>
              <w:rPr>
                <w:rFonts w:eastAsia="MS Mincho"/>
                <w:spacing w:val="0"/>
                <w:sz w:val="6"/>
                <w:szCs w:val="6"/>
                <w:cs/>
              </w:rPr>
            </w:pPr>
          </w:p>
        </w:tc>
        <w:tc>
          <w:tcPr>
            <w:tcW w:w="1843" w:type="dxa"/>
            <w:shd w:val="clear" w:color="auto" w:fill="auto"/>
          </w:tcPr>
          <w:p w:rsidR="00F57C04" w:rsidRPr="00F57C04" w:rsidRDefault="00F57C04" w:rsidP="00F57C04">
            <w:pPr>
              <w:tabs>
                <w:tab w:val="decimal" w:pos="876"/>
              </w:tabs>
              <w:spacing w:after="0" w:line="240" w:lineRule="auto"/>
              <w:ind w:left="-108" w:right="-108"/>
              <w:jc w:val="center"/>
              <w:rPr>
                <w:rFonts w:eastAsia="MS Mincho"/>
                <w:spacing w:val="1"/>
                <w:sz w:val="6"/>
                <w:szCs w:val="6"/>
                <w:cs/>
              </w:rPr>
            </w:pPr>
          </w:p>
        </w:tc>
        <w:tc>
          <w:tcPr>
            <w:tcW w:w="283" w:type="dxa"/>
            <w:shd w:val="clear" w:color="auto" w:fill="auto"/>
            <w:tcMar>
              <w:top w:w="0" w:type="dxa"/>
              <w:left w:w="11" w:type="dxa"/>
              <w:bottom w:w="0" w:type="dxa"/>
              <w:right w:w="11" w:type="dxa"/>
            </w:tcMar>
          </w:tcPr>
          <w:p w:rsidR="00F57C04" w:rsidRPr="00F57C04" w:rsidRDefault="00F57C04" w:rsidP="00F57C04">
            <w:pPr>
              <w:tabs>
                <w:tab w:val="center" w:pos="4153"/>
                <w:tab w:val="right" w:pos="8306"/>
              </w:tabs>
              <w:spacing w:after="0" w:line="240" w:lineRule="auto"/>
              <w:ind w:right="697"/>
              <w:jc w:val="right"/>
              <w:rPr>
                <w:rFonts w:eastAsia="MS Mincho"/>
                <w:spacing w:val="1"/>
                <w:sz w:val="6"/>
                <w:szCs w:val="6"/>
              </w:rPr>
            </w:pPr>
          </w:p>
        </w:tc>
        <w:tc>
          <w:tcPr>
            <w:tcW w:w="1675" w:type="dxa"/>
            <w:tcBorders>
              <w:top w:val="single" w:sz="4" w:space="0" w:color="auto"/>
            </w:tcBorders>
            <w:shd w:val="clear" w:color="auto" w:fill="auto"/>
          </w:tcPr>
          <w:p w:rsidR="00F57C04" w:rsidRPr="00F57C04" w:rsidRDefault="00F57C04" w:rsidP="00F57C04">
            <w:pPr>
              <w:tabs>
                <w:tab w:val="center" w:pos="4153"/>
                <w:tab w:val="right" w:pos="8306"/>
              </w:tabs>
              <w:spacing w:after="0" w:line="240" w:lineRule="auto"/>
              <w:ind w:left="237" w:right="339" w:hanging="106"/>
              <w:jc w:val="right"/>
              <w:rPr>
                <w:rFonts w:eastAsia="MS Mincho"/>
                <w:spacing w:val="1"/>
                <w:sz w:val="6"/>
                <w:szCs w:val="6"/>
              </w:rPr>
            </w:pPr>
          </w:p>
        </w:tc>
      </w:tr>
      <w:tr w:rsidR="00F57C04" w:rsidRPr="00CA4312" w:rsidTr="00DB40E5">
        <w:tc>
          <w:tcPr>
            <w:tcW w:w="5368" w:type="dxa"/>
            <w:shd w:val="clear" w:color="auto" w:fill="auto"/>
          </w:tcPr>
          <w:p w:rsidR="00F57C04" w:rsidRPr="0057481D" w:rsidRDefault="0057481D" w:rsidP="00F57C04">
            <w:pPr>
              <w:tabs>
                <w:tab w:val="center" w:pos="4153"/>
                <w:tab w:val="right" w:pos="8306"/>
              </w:tabs>
              <w:spacing w:after="0" w:line="240" w:lineRule="auto"/>
              <w:ind w:left="-33" w:firstLine="18"/>
              <w:jc w:val="thaiDistribute"/>
              <w:rPr>
                <w:rFonts w:eastAsia="MS Mincho"/>
                <w:b/>
                <w:spacing w:val="0"/>
                <w:sz w:val="26"/>
                <w:szCs w:val="26"/>
                <w:cs/>
              </w:rPr>
            </w:pPr>
            <w:r w:rsidRPr="0057481D">
              <w:rPr>
                <w:rFonts w:eastAsia="Cordia New"/>
                <w:b/>
                <w:spacing w:val="1"/>
                <w:sz w:val="26"/>
                <w:szCs w:val="26"/>
              </w:rPr>
              <w:t>Allowance for impairment loss</w:t>
            </w:r>
            <w:r w:rsidR="00F57C04" w:rsidRPr="0057481D">
              <w:rPr>
                <w:rFonts w:eastAsia="Cordia New"/>
                <w:b/>
                <w:spacing w:val="1"/>
                <w:sz w:val="26"/>
                <w:szCs w:val="26"/>
                <w:cs/>
              </w:rPr>
              <w:t xml:space="preserve"> :-</w:t>
            </w:r>
          </w:p>
        </w:tc>
        <w:tc>
          <w:tcPr>
            <w:tcW w:w="1843" w:type="dxa"/>
            <w:shd w:val="clear" w:color="auto" w:fill="auto"/>
          </w:tcPr>
          <w:p w:rsidR="00F57C04" w:rsidRPr="00F57C04" w:rsidRDefault="00F57C04" w:rsidP="00F57C04">
            <w:pPr>
              <w:tabs>
                <w:tab w:val="decimal" w:pos="876"/>
              </w:tabs>
              <w:spacing w:after="0" w:line="240" w:lineRule="auto"/>
              <w:ind w:left="-108" w:right="-108"/>
              <w:jc w:val="center"/>
              <w:rPr>
                <w:rFonts w:eastAsia="MS Mincho"/>
                <w:spacing w:val="1"/>
                <w:sz w:val="26"/>
                <w:szCs w:val="26"/>
                <w:cs/>
              </w:rPr>
            </w:pPr>
          </w:p>
        </w:tc>
        <w:tc>
          <w:tcPr>
            <w:tcW w:w="283" w:type="dxa"/>
            <w:shd w:val="clear" w:color="auto" w:fill="auto"/>
            <w:tcMar>
              <w:top w:w="0" w:type="dxa"/>
              <w:left w:w="11" w:type="dxa"/>
              <w:bottom w:w="0" w:type="dxa"/>
              <w:right w:w="11" w:type="dxa"/>
            </w:tcMar>
          </w:tcPr>
          <w:p w:rsidR="00F57C04" w:rsidRPr="00F57C04" w:rsidRDefault="00F57C04" w:rsidP="00F57C04">
            <w:pPr>
              <w:tabs>
                <w:tab w:val="center" w:pos="4153"/>
                <w:tab w:val="right" w:pos="8306"/>
              </w:tabs>
              <w:spacing w:after="0" w:line="240" w:lineRule="auto"/>
              <w:ind w:right="697"/>
              <w:jc w:val="right"/>
              <w:rPr>
                <w:rFonts w:eastAsia="MS Mincho"/>
                <w:spacing w:val="1"/>
                <w:sz w:val="26"/>
                <w:szCs w:val="26"/>
              </w:rPr>
            </w:pPr>
          </w:p>
        </w:tc>
        <w:tc>
          <w:tcPr>
            <w:tcW w:w="1675" w:type="dxa"/>
            <w:shd w:val="clear" w:color="auto" w:fill="auto"/>
          </w:tcPr>
          <w:p w:rsidR="00F57C04" w:rsidRPr="00F57C04" w:rsidRDefault="00F57C04" w:rsidP="00F57C04">
            <w:pPr>
              <w:tabs>
                <w:tab w:val="center" w:pos="4153"/>
                <w:tab w:val="right" w:pos="8306"/>
              </w:tabs>
              <w:spacing w:after="0" w:line="240" w:lineRule="auto"/>
              <w:ind w:left="237" w:right="339" w:hanging="106"/>
              <w:jc w:val="right"/>
              <w:rPr>
                <w:rFonts w:eastAsia="MS Mincho"/>
                <w:spacing w:val="1"/>
                <w:sz w:val="26"/>
                <w:szCs w:val="26"/>
              </w:rPr>
            </w:pPr>
          </w:p>
        </w:tc>
      </w:tr>
      <w:tr w:rsidR="00F57C04" w:rsidRPr="00CA4312" w:rsidTr="00DB40E5">
        <w:tc>
          <w:tcPr>
            <w:tcW w:w="5368" w:type="dxa"/>
            <w:shd w:val="clear" w:color="auto" w:fill="auto"/>
          </w:tcPr>
          <w:p w:rsidR="00F57C04" w:rsidRPr="00F57C04" w:rsidRDefault="0057481D" w:rsidP="00F57C04">
            <w:pPr>
              <w:tabs>
                <w:tab w:val="center" w:pos="4153"/>
                <w:tab w:val="right" w:pos="8306"/>
              </w:tabs>
              <w:spacing w:after="0" w:line="240" w:lineRule="auto"/>
              <w:ind w:left="-33" w:firstLine="18"/>
              <w:jc w:val="thaiDistribute"/>
              <w:rPr>
                <w:rFonts w:eastAsia="MS Mincho"/>
                <w:spacing w:val="0"/>
                <w:sz w:val="26"/>
                <w:szCs w:val="26"/>
              </w:rPr>
            </w:pPr>
            <w:r>
              <w:rPr>
                <w:rFonts w:eastAsia="Cordia New"/>
                <w:spacing w:val="1"/>
                <w:sz w:val="26"/>
                <w:szCs w:val="26"/>
              </w:rPr>
              <w:t>At 1 January 2024</w:t>
            </w:r>
          </w:p>
        </w:tc>
        <w:tc>
          <w:tcPr>
            <w:tcW w:w="1843" w:type="dxa"/>
            <w:shd w:val="clear" w:color="auto" w:fill="auto"/>
          </w:tcPr>
          <w:p w:rsidR="00F57C04" w:rsidRPr="00F57C04" w:rsidRDefault="00F57C04" w:rsidP="00F57C04">
            <w:pPr>
              <w:tabs>
                <w:tab w:val="decimal" w:pos="876"/>
              </w:tabs>
              <w:spacing w:after="0" w:line="240" w:lineRule="auto"/>
              <w:ind w:left="-108" w:right="-108"/>
              <w:jc w:val="center"/>
              <w:rPr>
                <w:rFonts w:eastAsia="MS Mincho"/>
                <w:spacing w:val="1"/>
                <w:sz w:val="26"/>
                <w:szCs w:val="26"/>
                <w:cs/>
              </w:rPr>
            </w:pPr>
          </w:p>
        </w:tc>
        <w:tc>
          <w:tcPr>
            <w:tcW w:w="283" w:type="dxa"/>
            <w:shd w:val="clear" w:color="auto" w:fill="auto"/>
            <w:tcMar>
              <w:top w:w="0" w:type="dxa"/>
              <w:left w:w="11" w:type="dxa"/>
              <w:bottom w:w="0" w:type="dxa"/>
              <w:right w:w="11" w:type="dxa"/>
            </w:tcMar>
          </w:tcPr>
          <w:p w:rsidR="00F57C04" w:rsidRPr="00F57C04" w:rsidRDefault="00F57C04" w:rsidP="00F57C04">
            <w:pPr>
              <w:tabs>
                <w:tab w:val="center" w:pos="4153"/>
                <w:tab w:val="right" w:pos="8306"/>
              </w:tabs>
              <w:spacing w:after="0" w:line="240" w:lineRule="auto"/>
              <w:ind w:left="237" w:right="153" w:hanging="106"/>
              <w:jc w:val="right"/>
              <w:rPr>
                <w:rFonts w:eastAsia="MS Mincho"/>
                <w:spacing w:val="1"/>
                <w:sz w:val="26"/>
                <w:szCs w:val="26"/>
                <w:cs/>
              </w:rPr>
            </w:pPr>
          </w:p>
        </w:tc>
        <w:tc>
          <w:tcPr>
            <w:tcW w:w="1675" w:type="dxa"/>
            <w:shd w:val="clear" w:color="auto" w:fill="auto"/>
          </w:tcPr>
          <w:p w:rsidR="00F57C04" w:rsidRPr="00F57C04" w:rsidRDefault="00F57C04" w:rsidP="00F57C04">
            <w:pPr>
              <w:tabs>
                <w:tab w:val="center" w:pos="4153"/>
                <w:tab w:val="right" w:pos="8306"/>
              </w:tabs>
              <w:spacing w:after="0" w:line="240" w:lineRule="auto"/>
              <w:ind w:left="237" w:right="339" w:hanging="106"/>
              <w:jc w:val="right"/>
              <w:rPr>
                <w:rFonts w:eastAsia="MS Mincho"/>
                <w:spacing w:val="1"/>
                <w:sz w:val="26"/>
                <w:szCs w:val="26"/>
              </w:rPr>
            </w:pPr>
            <w:r w:rsidRPr="00F57C04">
              <w:rPr>
                <w:rFonts w:eastAsia="SimSun"/>
                <w:spacing w:val="0"/>
                <w:sz w:val="26"/>
                <w:szCs w:val="26"/>
              </w:rPr>
              <w:t>-</w:t>
            </w:r>
          </w:p>
        </w:tc>
      </w:tr>
      <w:tr w:rsidR="00F57C04" w:rsidRPr="00CA4312" w:rsidTr="00DB40E5">
        <w:tc>
          <w:tcPr>
            <w:tcW w:w="5368" w:type="dxa"/>
            <w:shd w:val="clear" w:color="auto" w:fill="auto"/>
          </w:tcPr>
          <w:p w:rsidR="00F57C04" w:rsidRPr="00F57C04" w:rsidRDefault="0057481D" w:rsidP="00F57C04">
            <w:pPr>
              <w:tabs>
                <w:tab w:val="center" w:pos="4153"/>
                <w:tab w:val="right" w:pos="8306"/>
              </w:tabs>
              <w:spacing w:after="0" w:line="240" w:lineRule="auto"/>
              <w:ind w:left="-33" w:firstLine="18"/>
              <w:jc w:val="thaiDistribute"/>
              <w:rPr>
                <w:rFonts w:eastAsia="MS Mincho"/>
                <w:spacing w:val="0"/>
                <w:sz w:val="26"/>
                <w:szCs w:val="26"/>
                <w:cs/>
              </w:rPr>
            </w:pPr>
            <w:r>
              <w:rPr>
                <w:rFonts w:eastAsia="Cordia New"/>
                <w:spacing w:val="1"/>
                <w:sz w:val="26"/>
                <w:szCs w:val="26"/>
              </w:rPr>
              <w:t>Addition</w:t>
            </w:r>
          </w:p>
        </w:tc>
        <w:tc>
          <w:tcPr>
            <w:tcW w:w="1843" w:type="dxa"/>
            <w:shd w:val="clear" w:color="auto" w:fill="auto"/>
          </w:tcPr>
          <w:p w:rsidR="00F57C04" w:rsidRPr="00F57C04" w:rsidRDefault="00F57C04" w:rsidP="00F57C04">
            <w:pPr>
              <w:tabs>
                <w:tab w:val="decimal" w:pos="876"/>
              </w:tabs>
              <w:spacing w:after="0" w:line="240" w:lineRule="auto"/>
              <w:ind w:left="-108" w:right="-108"/>
              <w:jc w:val="center"/>
              <w:rPr>
                <w:rFonts w:eastAsia="MS Mincho"/>
                <w:spacing w:val="1"/>
                <w:sz w:val="26"/>
                <w:szCs w:val="26"/>
                <w:cs/>
              </w:rPr>
            </w:pPr>
          </w:p>
        </w:tc>
        <w:tc>
          <w:tcPr>
            <w:tcW w:w="283" w:type="dxa"/>
            <w:shd w:val="clear" w:color="auto" w:fill="auto"/>
            <w:tcMar>
              <w:top w:w="0" w:type="dxa"/>
              <w:left w:w="11" w:type="dxa"/>
              <w:bottom w:w="0" w:type="dxa"/>
              <w:right w:w="11" w:type="dxa"/>
            </w:tcMar>
          </w:tcPr>
          <w:p w:rsidR="00F57C04" w:rsidRPr="00F57C04" w:rsidRDefault="00F57C04" w:rsidP="00F57C04">
            <w:pPr>
              <w:tabs>
                <w:tab w:val="center" w:pos="4153"/>
                <w:tab w:val="right" w:pos="8306"/>
              </w:tabs>
              <w:spacing w:after="0" w:line="240" w:lineRule="auto"/>
              <w:ind w:left="237" w:right="153" w:hanging="106"/>
              <w:jc w:val="right"/>
              <w:rPr>
                <w:rFonts w:eastAsia="MS Mincho"/>
                <w:spacing w:val="1"/>
                <w:sz w:val="26"/>
                <w:szCs w:val="26"/>
              </w:rPr>
            </w:pPr>
          </w:p>
        </w:tc>
        <w:tc>
          <w:tcPr>
            <w:tcW w:w="1675" w:type="dxa"/>
            <w:shd w:val="clear" w:color="auto" w:fill="auto"/>
          </w:tcPr>
          <w:p w:rsidR="00F57C04" w:rsidRPr="00F57C04" w:rsidRDefault="00F57C04" w:rsidP="00FA291F">
            <w:pPr>
              <w:tabs>
                <w:tab w:val="center" w:pos="4153"/>
                <w:tab w:val="right" w:pos="8306"/>
              </w:tabs>
              <w:spacing w:after="0" w:line="240" w:lineRule="auto"/>
              <w:ind w:left="237" w:right="282" w:hanging="106"/>
              <w:jc w:val="right"/>
              <w:rPr>
                <w:rFonts w:eastAsia="MS Mincho"/>
                <w:spacing w:val="1"/>
                <w:sz w:val="26"/>
                <w:szCs w:val="26"/>
              </w:rPr>
            </w:pPr>
            <w:r w:rsidRPr="00F57C04">
              <w:rPr>
                <w:rFonts w:eastAsia="SimSun"/>
                <w:spacing w:val="0"/>
                <w:sz w:val="26"/>
                <w:szCs w:val="26"/>
              </w:rPr>
              <w:t>(8,659)</w:t>
            </w:r>
          </w:p>
        </w:tc>
      </w:tr>
      <w:tr w:rsidR="00F57C04" w:rsidRPr="00CA4312" w:rsidTr="00DB40E5">
        <w:tc>
          <w:tcPr>
            <w:tcW w:w="5368" w:type="dxa"/>
            <w:shd w:val="clear" w:color="auto" w:fill="auto"/>
          </w:tcPr>
          <w:p w:rsidR="00F57C04" w:rsidRPr="00F57C04" w:rsidRDefault="00FA291F" w:rsidP="00F57C04">
            <w:pPr>
              <w:tabs>
                <w:tab w:val="center" w:pos="4153"/>
                <w:tab w:val="right" w:pos="8306"/>
              </w:tabs>
              <w:spacing w:after="0" w:line="240" w:lineRule="auto"/>
              <w:ind w:left="-33" w:firstLine="18"/>
              <w:jc w:val="thaiDistribute"/>
              <w:rPr>
                <w:rFonts w:eastAsia="MS Mincho"/>
                <w:spacing w:val="0"/>
                <w:sz w:val="26"/>
                <w:szCs w:val="26"/>
              </w:rPr>
            </w:pPr>
            <w:r>
              <w:rPr>
                <w:rFonts w:eastAsia="MS Mincho"/>
                <w:spacing w:val="0"/>
                <w:sz w:val="26"/>
                <w:szCs w:val="26"/>
              </w:rPr>
              <w:t>Reversal</w:t>
            </w:r>
          </w:p>
        </w:tc>
        <w:tc>
          <w:tcPr>
            <w:tcW w:w="1843" w:type="dxa"/>
            <w:shd w:val="clear" w:color="auto" w:fill="auto"/>
          </w:tcPr>
          <w:p w:rsidR="00F57C04" w:rsidRPr="00F57C04" w:rsidRDefault="00F57C04" w:rsidP="00F57C04">
            <w:pPr>
              <w:tabs>
                <w:tab w:val="decimal" w:pos="876"/>
              </w:tabs>
              <w:spacing w:after="0" w:line="240" w:lineRule="auto"/>
              <w:ind w:left="-108" w:right="-108"/>
              <w:jc w:val="center"/>
              <w:rPr>
                <w:sz w:val="26"/>
                <w:szCs w:val="26"/>
                <w:cs/>
              </w:rPr>
            </w:pPr>
          </w:p>
        </w:tc>
        <w:tc>
          <w:tcPr>
            <w:tcW w:w="283" w:type="dxa"/>
            <w:shd w:val="clear" w:color="auto" w:fill="auto"/>
            <w:tcMar>
              <w:top w:w="0" w:type="dxa"/>
              <w:left w:w="11" w:type="dxa"/>
              <w:bottom w:w="0" w:type="dxa"/>
              <w:right w:w="11" w:type="dxa"/>
            </w:tcMar>
          </w:tcPr>
          <w:p w:rsidR="00F57C04" w:rsidRPr="00F57C04" w:rsidRDefault="00F57C04" w:rsidP="00F57C04">
            <w:pPr>
              <w:tabs>
                <w:tab w:val="center" w:pos="4153"/>
                <w:tab w:val="right" w:pos="8306"/>
              </w:tabs>
              <w:spacing w:after="0" w:line="240" w:lineRule="auto"/>
              <w:ind w:left="237" w:right="153" w:hanging="106"/>
              <w:jc w:val="right"/>
              <w:rPr>
                <w:rFonts w:eastAsia="MS Mincho"/>
                <w:spacing w:val="1"/>
                <w:sz w:val="26"/>
                <w:szCs w:val="26"/>
              </w:rPr>
            </w:pPr>
          </w:p>
        </w:tc>
        <w:tc>
          <w:tcPr>
            <w:tcW w:w="1675" w:type="dxa"/>
            <w:tcBorders>
              <w:bottom w:val="single" w:sz="4" w:space="0" w:color="auto"/>
            </w:tcBorders>
            <w:shd w:val="clear" w:color="auto" w:fill="auto"/>
          </w:tcPr>
          <w:p w:rsidR="00F57C04" w:rsidRPr="00F57C04" w:rsidRDefault="00F57C04" w:rsidP="00F57C04">
            <w:pPr>
              <w:tabs>
                <w:tab w:val="center" w:pos="4153"/>
                <w:tab w:val="right" w:pos="8306"/>
              </w:tabs>
              <w:spacing w:after="0" w:line="240" w:lineRule="auto"/>
              <w:ind w:left="237" w:right="339" w:hanging="106"/>
              <w:jc w:val="right"/>
              <w:rPr>
                <w:rFonts w:eastAsia="MS Mincho"/>
                <w:spacing w:val="1"/>
                <w:sz w:val="26"/>
                <w:szCs w:val="26"/>
              </w:rPr>
            </w:pPr>
            <w:r w:rsidRPr="00F57C04">
              <w:rPr>
                <w:rFonts w:eastAsia="SimSun"/>
                <w:spacing w:val="0"/>
                <w:sz w:val="26"/>
                <w:szCs w:val="26"/>
              </w:rPr>
              <w:t>3,458</w:t>
            </w:r>
          </w:p>
        </w:tc>
      </w:tr>
      <w:tr w:rsidR="00F57C04" w:rsidRPr="00CA4312" w:rsidTr="00DB40E5">
        <w:tc>
          <w:tcPr>
            <w:tcW w:w="5368" w:type="dxa"/>
            <w:shd w:val="clear" w:color="auto" w:fill="auto"/>
          </w:tcPr>
          <w:p w:rsidR="00F57C04" w:rsidRPr="00F57C04" w:rsidRDefault="0057481D" w:rsidP="00F57C04">
            <w:pPr>
              <w:tabs>
                <w:tab w:val="center" w:pos="4153"/>
                <w:tab w:val="right" w:pos="8306"/>
              </w:tabs>
              <w:spacing w:after="0" w:line="240" w:lineRule="auto"/>
              <w:ind w:left="-33" w:firstLine="18"/>
              <w:jc w:val="thaiDistribute"/>
              <w:rPr>
                <w:rFonts w:eastAsia="MS Mincho"/>
                <w:spacing w:val="0"/>
                <w:sz w:val="26"/>
                <w:szCs w:val="26"/>
              </w:rPr>
            </w:pPr>
            <w:r>
              <w:rPr>
                <w:rFonts w:eastAsia="Cordia New"/>
                <w:spacing w:val="1"/>
                <w:sz w:val="26"/>
                <w:szCs w:val="26"/>
              </w:rPr>
              <w:t>At 31 December 2024</w:t>
            </w:r>
          </w:p>
        </w:tc>
        <w:tc>
          <w:tcPr>
            <w:tcW w:w="1843" w:type="dxa"/>
            <w:tcBorders>
              <w:left w:val="nil"/>
              <w:right w:val="nil"/>
            </w:tcBorders>
            <w:shd w:val="clear" w:color="auto" w:fill="auto"/>
          </w:tcPr>
          <w:p w:rsidR="00F57C04" w:rsidRPr="00F57C04" w:rsidRDefault="00F57C04" w:rsidP="00F57C04">
            <w:pPr>
              <w:tabs>
                <w:tab w:val="decimal" w:pos="876"/>
              </w:tabs>
              <w:spacing w:after="0" w:line="240" w:lineRule="auto"/>
              <w:ind w:left="-108" w:right="-108"/>
              <w:jc w:val="center"/>
              <w:rPr>
                <w:sz w:val="26"/>
                <w:szCs w:val="26"/>
                <w:lang w:val="en-GB"/>
              </w:rPr>
            </w:pPr>
          </w:p>
        </w:tc>
        <w:tc>
          <w:tcPr>
            <w:tcW w:w="283" w:type="dxa"/>
            <w:shd w:val="clear" w:color="auto" w:fill="auto"/>
            <w:tcMar>
              <w:top w:w="0" w:type="dxa"/>
              <w:left w:w="11" w:type="dxa"/>
              <w:bottom w:w="0" w:type="dxa"/>
              <w:right w:w="11" w:type="dxa"/>
            </w:tcMar>
          </w:tcPr>
          <w:p w:rsidR="00F57C04" w:rsidRPr="00F57C04" w:rsidRDefault="00F57C04" w:rsidP="00F57C04">
            <w:pPr>
              <w:tabs>
                <w:tab w:val="center" w:pos="4153"/>
                <w:tab w:val="right" w:pos="8306"/>
              </w:tabs>
              <w:spacing w:after="0" w:line="240" w:lineRule="auto"/>
              <w:ind w:left="237" w:right="153" w:hanging="106"/>
              <w:jc w:val="right"/>
              <w:rPr>
                <w:rFonts w:eastAsia="MS Mincho"/>
                <w:spacing w:val="1"/>
                <w:sz w:val="26"/>
                <w:szCs w:val="26"/>
              </w:rPr>
            </w:pPr>
          </w:p>
        </w:tc>
        <w:tc>
          <w:tcPr>
            <w:tcW w:w="1675" w:type="dxa"/>
            <w:tcBorders>
              <w:top w:val="single" w:sz="4" w:space="0" w:color="auto"/>
              <w:left w:val="nil"/>
              <w:bottom w:val="single" w:sz="4" w:space="0" w:color="auto"/>
              <w:right w:val="nil"/>
            </w:tcBorders>
            <w:shd w:val="clear" w:color="auto" w:fill="auto"/>
          </w:tcPr>
          <w:p w:rsidR="00F57C04" w:rsidRPr="00F57C04" w:rsidRDefault="00F57C04" w:rsidP="00FA291F">
            <w:pPr>
              <w:tabs>
                <w:tab w:val="center" w:pos="4153"/>
                <w:tab w:val="right" w:pos="8306"/>
              </w:tabs>
              <w:spacing w:after="0" w:line="240" w:lineRule="auto"/>
              <w:ind w:left="237" w:right="282" w:hanging="106"/>
              <w:jc w:val="right"/>
              <w:rPr>
                <w:rFonts w:eastAsia="MS Mincho"/>
                <w:spacing w:val="1"/>
                <w:sz w:val="26"/>
                <w:szCs w:val="26"/>
              </w:rPr>
            </w:pPr>
            <w:r w:rsidRPr="00F57C04">
              <w:rPr>
                <w:rFonts w:eastAsia="SimSun"/>
                <w:spacing w:val="0"/>
                <w:sz w:val="26"/>
                <w:szCs w:val="26"/>
              </w:rPr>
              <w:t>(5,201)</w:t>
            </w:r>
          </w:p>
        </w:tc>
      </w:tr>
      <w:tr w:rsidR="00F57C04" w:rsidRPr="00CA4312" w:rsidTr="00DB40E5">
        <w:tc>
          <w:tcPr>
            <w:tcW w:w="5368" w:type="dxa"/>
            <w:shd w:val="clear" w:color="auto" w:fill="auto"/>
          </w:tcPr>
          <w:p w:rsidR="00F57C04" w:rsidRPr="00F57C04" w:rsidRDefault="00F57C04" w:rsidP="00F57C04">
            <w:pPr>
              <w:tabs>
                <w:tab w:val="center" w:pos="4153"/>
                <w:tab w:val="right" w:pos="8306"/>
              </w:tabs>
              <w:spacing w:after="0" w:line="240" w:lineRule="auto"/>
              <w:ind w:left="-33" w:firstLine="18"/>
              <w:jc w:val="thaiDistribute"/>
              <w:rPr>
                <w:rFonts w:eastAsia="MS Mincho"/>
                <w:spacing w:val="0"/>
                <w:sz w:val="6"/>
                <w:szCs w:val="6"/>
              </w:rPr>
            </w:pPr>
          </w:p>
        </w:tc>
        <w:tc>
          <w:tcPr>
            <w:tcW w:w="1843" w:type="dxa"/>
            <w:tcBorders>
              <w:left w:val="nil"/>
              <w:right w:val="nil"/>
            </w:tcBorders>
            <w:shd w:val="clear" w:color="auto" w:fill="auto"/>
          </w:tcPr>
          <w:p w:rsidR="00F57C04" w:rsidRPr="00F57C04" w:rsidRDefault="00F57C04" w:rsidP="00F57C04">
            <w:pPr>
              <w:tabs>
                <w:tab w:val="decimal" w:pos="876"/>
              </w:tabs>
              <w:spacing w:after="0" w:line="240" w:lineRule="auto"/>
              <w:ind w:left="-108" w:right="-108"/>
              <w:jc w:val="center"/>
              <w:rPr>
                <w:sz w:val="6"/>
                <w:szCs w:val="6"/>
                <w:lang w:val="en-GB"/>
              </w:rPr>
            </w:pPr>
          </w:p>
        </w:tc>
        <w:tc>
          <w:tcPr>
            <w:tcW w:w="283" w:type="dxa"/>
            <w:shd w:val="clear" w:color="auto" w:fill="auto"/>
            <w:tcMar>
              <w:top w:w="0" w:type="dxa"/>
              <w:left w:w="11" w:type="dxa"/>
              <w:bottom w:w="0" w:type="dxa"/>
              <w:right w:w="11" w:type="dxa"/>
            </w:tcMar>
          </w:tcPr>
          <w:p w:rsidR="00F57C04" w:rsidRPr="00F57C04" w:rsidRDefault="00F57C04" w:rsidP="00F57C04">
            <w:pPr>
              <w:tabs>
                <w:tab w:val="center" w:pos="4153"/>
                <w:tab w:val="right" w:pos="8306"/>
              </w:tabs>
              <w:spacing w:after="0" w:line="240" w:lineRule="auto"/>
              <w:ind w:left="237" w:right="153" w:hanging="106"/>
              <w:jc w:val="right"/>
              <w:rPr>
                <w:rFonts w:eastAsia="MS Mincho"/>
                <w:spacing w:val="1"/>
                <w:sz w:val="6"/>
                <w:szCs w:val="6"/>
              </w:rPr>
            </w:pPr>
          </w:p>
        </w:tc>
        <w:tc>
          <w:tcPr>
            <w:tcW w:w="1675" w:type="dxa"/>
            <w:tcBorders>
              <w:top w:val="single" w:sz="4" w:space="0" w:color="auto"/>
              <w:left w:val="nil"/>
              <w:right w:val="nil"/>
            </w:tcBorders>
            <w:shd w:val="clear" w:color="auto" w:fill="auto"/>
          </w:tcPr>
          <w:p w:rsidR="00F57C04" w:rsidRPr="00F57C04" w:rsidRDefault="00F57C04" w:rsidP="00F57C04">
            <w:pPr>
              <w:tabs>
                <w:tab w:val="center" w:pos="4153"/>
                <w:tab w:val="right" w:pos="8306"/>
              </w:tabs>
              <w:spacing w:after="0" w:line="240" w:lineRule="auto"/>
              <w:ind w:left="237" w:right="339" w:hanging="106"/>
              <w:jc w:val="right"/>
              <w:rPr>
                <w:rFonts w:eastAsia="MS Mincho"/>
                <w:spacing w:val="1"/>
                <w:sz w:val="6"/>
                <w:szCs w:val="6"/>
              </w:rPr>
            </w:pPr>
          </w:p>
        </w:tc>
      </w:tr>
      <w:tr w:rsidR="00F57C04" w:rsidRPr="00CA4312" w:rsidTr="00DB40E5">
        <w:tc>
          <w:tcPr>
            <w:tcW w:w="5368" w:type="dxa"/>
            <w:shd w:val="clear" w:color="auto" w:fill="auto"/>
          </w:tcPr>
          <w:p w:rsidR="00F57C04" w:rsidRPr="0057481D" w:rsidRDefault="0057481D" w:rsidP="0057481D">
            <w:pPr>
              <w:tabs>
                <w:tab w:val="center" w:pos="4153"/>
                <w:tab w:val="right" w:pos="8306"/>
              </w:tabs>
              <w:spacing w:after="0" w:line="240" w:lineRule="auto"/>
              <w:jc w:val="thaiDistribute"/>
              <w:rPr>
                <w:rFonts w:eastAsia="MS Mincho"/>
                <w:b/>
                <w:spacing w:val="0"/>
                <w:sz w:val="26"/>
                <w:szCs w:val="26"/>
              </w:rPr>
            </w:pPr>
            <w:r w:rsidRPr="0057481D">
              <w:rPr>
                <w:rFonts w:eastAsia="Cordia New"/>
                <w:b/>
                <w:spacing w:val="1"/>
                <w:sz w:val="26"/>
                <w:szCs w:val="26"/>
              </w:rPr>
              <w:t>Net book value</w:t>
            </w:r>
            <w:r w:rsidR="00F57C04" w:rsidRPr="0057481D">
              <w:rPr>
                <w:rFonts w:eastAsia="Cordia New"/>
                <w:b/>
                <w:spacing w:val="1"/>
                <w:sz w:val="26"/>
                <w:szCs w:val="26"/>
                <w:cs/>
              </w:rPr>
              <w:t>:-</w:t>
            </w:r>
          </w:p>
        </w:tc>
        <w:tc>
          <w:tcPr>
            <w:tcW w:w="1843" w:type="dxa"/>
            <w:tcBorders>
              <w:left w:val="nil"/>
              <w:right w:val="nil"/>
            </w:tcBorders>
            <w:shd w:val="clear" w:color="auto" w:fill="auto"/>
          </w:tcPr>
          <w:p w:rsidR="00F57C04" w:rsidRPr="00F57C04" w:rsidRDefault="00F57C04" w:rsidP="00F57C04">
            <w:pPr>
              <w:tabs>
                <w:tab w:val="decimal" w:pos="876"/>
              </w:tabs>
              <w:spacing w:after="0" w:line="240" w:lineRule="auto"/>
              <w:ind w:left="-108" w:right="-108"/>
              <w:jc w:val="center"/>
              <w:rPr>
                <w:sz w:val="26"/>
                <w:szCs w:val="26"/>
                <w:lang w:val="en-GB"/>
              </w:rPr>
            </w:pPr>
          </w:p>
        </w:tc>
        <w:tc>
          <w:tcPr>
            <w:tcW w:w="283" w:type="dxa"/>
            <w:shd w:val="clear" w:color="auto" w:fill="auto"/>
            <w:tcMar>
              <w:top w:w="0" w:type="dxa"/>
              <w:left w:w="11" w:type="dxa"/>
              <w:bottom w:w="0" w:type="dxa"/>
              <w:right w:w="11" w:type="dxa"/>
            </w:tcMar>
          </w:tcPr>
          <w:p w:rsidR="00F57C04" w:rsidRPr="00F57C04" w:rsidRDefault="00F57C04" w:rsidP="00F57C04">
            <w:pPr>
              <w:tabs>
                <w:tab w:val="center" w:pos="4153"/>
                <w:tab w:val="right" w:pos="8306"/>
              </w:tabs>
              <w:spacing w:after="0" w:line="240" w:lineRule="auto"/>
              <w:ind w:left="237" w:right="153" w:hanging="106"/>
              <w:jc w:val="right"/>
              <w:rPr>
                <w:rFonts w:eastAsia="MS Mincho"/>
                <w:spacing w:val="1"/>
                <w:sz w:val="26"/>
                <w:szCs w:val="26"/>
              </w:rPr>
            </w:pPr>
          </w:p>
        </w:tc>
        <w:tc>
          <w:tcPr>
            <w:tcW w:w="1675" w:type="dxa"/>
            <w:tcBorders>
              <w:left w:val="nil"/>
              <w:right w:val="nil"/>
            </w:tcBorders>
            <w:shd w:val="clear" w:color="auto" w:fill="auto"/>
          </w:tcPr>
          <w:p w:rsidR="00F57C04" w:rsidRPr="00F57C04" w:rsidRDefault="00F57C04" w:rsidP="00F57C04">
            <w:pPr>
              <w:tabs>
                <w:tab w:val="center" w:pos="4153"/>
                <w:tab w:val="right" w:pos="8306"/>
              </w:tabs>
              <w:spacing w:after="0" w:line="240" w:lineRule="auto"/>
              <w:ind w:left="237" w:right="339" w:hanging="106"/>
              <w:jc w:val="right"/>
              <w:rPr>
                <w:rFonts w:eastAsia="MS Mincho"/>
                <w:spacing w:val="1"/>
                <w:sz w:val="26"/>
                <w:szCs w:val="26"/>
              </w:rPr>
            </w:pPr>
          </w:p>
        </w:tc>
      </w:tr>
      <w:tr w:rsidR="00F57C04" w:rsidRPr="00CA4312" w:rsidTr="00DB40E5">
        <w:tc>
          <w:tcPr>
            <w:tcW w:w="5368" w:type="dxa"/>
            <w:shd w:val="clear" w:color="auto" w:fill="auto"/>
          </w:tcPr>
          <w:p w:rsidR="00F57C04" w:rsidRPr="00F57C04" w:rsidRDefault="0057481D" w:rsidP="00F57C04">
            <w:pPr>
              <w:tabs>
                <w:tab w:val="center" w:pos="4153"/>
                <w:tab w:val="right" w:pos="8306"/>
              </w:tabs>
              <w:spacing w:after="0" w:line="240" w:lineRule="auto"/>
              <w:ind w:left="-33" w:firstLine="18"/>
              <w:jc w:val="thaiDistribute"/>
              <w:rPr>
                <w:rFonts w:eastAsia="MS Mincho"/>
                <w:spacing w:val="0"/>
                <w:sz w:val="26"/>
                <w:szCs w:val="26"/>
              </w:rPr>
            </w:pPr>
            <w:r>
              <w:rPr>
                <w:rFonts w:eastAsia="Cordia New"/>
                <w:spacing w:val="1"/>
                <w:sz w:val="26"/>
                <w:szCs w:val="26"/>
              </w:rPr>
              <w:t>At 31 December 2024</w:t>
            </w:r>
          </w:p>
        </w:tc>
        <w:tc>
          <w:tcPr>
            <w:tcW w:w="1843" w:type="dxa"/>
            <w:tcBorders>
              <w:left w:val="nil"/>
              <w:right w:val="nil"/>
            </w:tcBorders>
            <w:shd w:val="clear" w:color="auto" w:fill="auto"/>
          </w:tcPr>
          <w:p w:rsidR="00F57C04" w:rsidRPr="00F57C04" w:rsidRDefault="00F57C04" w:rsidP="00F57C04">
            <w:pPr>
              <w:tabs>
                <w:tab w:val="decimal" w:pos="876"/>
              </w:tabs>
              <w:spacing w:after="0" w:line="240" w:lineRule="auto"/>
              <w:ind w:left="-108" w:right="-108"/>
              <w:jc w:val="center"/>
              <w:rPr>
                <w:sz w:val="26"/>
                <w:szCs w:val="26"/>
                <w:lang w:val="en-GB"/>
              </w:rPr>
            </w:pPr>
          </w:p>
        </w:tc>
        <w:tc>
          <w:tcPr>
            <w:tcW w:w="283" w:type="dxa"/>
            <w:shd w:val="clear" w:color="auto" w:fill="auto"/>
            <w:tcMar>
              <w:top w:w="0" w:type="dxa"/>
              <w:left w:w="11" w:type="dxa"/>
              <w:bottom w:w="0" w:type="dxa"/>
              <w:right w:w="11" w:type="dxa"/>
            </w:tcMar>
          </w:tcPr>
          <w:p w:rsidR="00F57C04" w:rsidRPr="00F57C04" w:rsidRDefault="00F57C04" w:rsidP="00F57C04">
            <w:pPr>
              <w:tabs>
                <w:tab w:val="center" w:pos="4153"/>
                <w:tab w:val="right" w:pos="8306"/>
              </w:tabs>
              <w:spacing w:after="0" w:line="240" w:lineRule="auto"/>
              <w:ind w:left="237" w:right="153" w:hanging="106"/>
              <w:jc w:val="right"/>
              <w:rPr>
                <w:rFonts w:eastAsia="MS Mincho"/>
                <w:spacing w:val="1"/>
                <w:sz w:val="26"/>
                <w:szCs w:val="26"/>
              </w:rPr>
            </w:pPr>
          </w:p>
        </w:tc>
        <w:tc>
          <w:tcPr>
            <w:tcW w:w="1675" w:type="dxa"/>
            <w:tcBorders>
              <w:left w:val="nil"/>
              <w:bottom w:val="double" w:sz="4" w:space="0" w:color="auto"/>
              <w:right w:val="nil"/>
            </w:tcBorders>
            <w:shd w:val="clear" w:color="auto" w:fill="auto"/>
          </w:tcPr>
          <w:p w:rsidR="00F57C04" w:rsidRPr="00F57C04" w:rsidRDefault="00F57C04" w:rsidP="00F57C04">
            <w:pPr>
              <w:tabs>
                <w:tab w:val="center" w:pos="4153"/>
                <w:tab w:val="right" w:pos="8306"/>
              </w:tabs>
              <w:spacing w:after="0" w:line="240" w:lineRule="auto"/>
              <w:ind w:left="237" w:right="339" w:hanging="106"/>
              <w:jc w:val="right"/>
              <w:rPr>
                <w:rFonts w:eastAsia="MS Mincho"/>
                <w:spacing w:val="1"/>
                <w:sz w:val="26"/>
                <w:szCs w:val="26"/>
              </w:rPr>
            </w:pPr>
            <w:r w:rsidRPr="00F57C04">
              <w:rPr>
                <w:rFonts w:eastAsia="SimSun"/>
                <w:spacing w:val="0"/>
                <w:sz w:val="26"/>
                <w:szCs w:val="26"/>
              </w:rPr>
              <w:t>59,967</w:t>
            </w:r>
          </w:p>
        </w:tc>
      </w:tr>
    </w:tbl>
    <w:p w:rsidR="00690306" w:rsidRPr="00F57C04" w:rsidRDefault="00690306" w:rsidP="00876A69">
      <w:pPr>
        <w:spacing w:after="0" w:line="240" w:lineRule="auto"/>
        <w:rPr>
          <w:rFonts w:eastAsia="Batang"/>
          <w:strike/>
          <w:sz w:val="4"/>
          <w:szCs w:val="4"/>
        </w:rPr>
      </w:pPr>
    </w:p>
    <w:p w:rsidR="002039DB" w:rsidRPr="002039DB" w:rsidRDefault="002039DB" w:rsidP="00F57C04">
      <w:pPr>
        <w:spacing w:after="0" w:line="240" w:lineRule="auto"/>
        <w:ind w:left="432" w:firstLine="18"/>
        <w:jc w:val="both"/>
        <w:rPr>
          <w:rFonts w:eastAsia="Times New Roman"/>
          <w:spacing w:val="0"/>
        </w:rPr>
      </w:pPr>
      <w:r w:rsidRPr="002039DB">
        <w:rPr>
          <w:rFonts w:eastAsia="Times New Roman"/>
          <w:spacing w:val="0"/>
        </w:rPr>
        <w:t>According to the consolidated financial statements, the non-operating assets are land that received from trade receivables to settlement their debt, as mentioned in notes to the financial statements No</w:t>
      </w:r>
      <w:r>
        <w:rPr>
          <w:rFonts w:eastAsia="Times New Roman"/>
          <w:spacing w:val="0"/>
        </w:rPr>
        <w:t xml:space="preserve"> 10.</w:t>
      </w:r>
    </w:p>
    <w:p w:rsidR="002039DB" w:rsidRPr="00F57C04" w:rsidRDefault="002039DB" w:rsidP="00F57C04">
      <w:pPr>
        <w:spacing w:after="0" w:line="240" w:lineRule="auto"/>
        <w:ind w:left="432" w:firstLine="18"/>
        <w:rPr>
          <w:rFonts w:eastAsia="Times New Roman"/>
          <w:spacing w:val="0"/>
          <w:sz w:val="12"/>
          <w:szCs w:val="12"/>
        </w:rPr>
      </w:pPr>
    </w:p>
    <w:p w:rsidR="00ED4E90" w:rsidRDefault="002039DB" w:rsidP="00F57C04">
      <w:pPr>
        <w:spacing w:after="0" w:line="240" w:lineRule="auto"/>
        <w:ind w:left="432" w:firstLine="18"/>
        <w:jc w:val="both"/>
        <w:rPr>
          <w:rFonts w:eastAsia="Batang"/>
          <w:strike/>
        </w:rPr>
      </w:pPr>
      <w:r w:rsidRPr="002039DB">
        <w:rPr>
          <w:rFonts w:eastAsia="Times New Roman"/>
        </w:rPr>
        <w:t xml:space="preserve">As at </w:t>
      </w:r>
      <w:r w:rsidRPr="002039DB">
        <w:rPr>
          <w:rFonts w:eastAsia="Times New Roman"/>
          <w:cs/>
        </w:rPr>
        <w:t>3</w:t>
      </w:r>
      <w:r w:rsidRPr="002039DB">
        <w:rPr>
          <w:rFonts w:eastAsia="Times New Roman"/>
        </w:rPr>
        <w:t>1</w:t>
      </w:r>
      <w:r w:rsidRPr="002039DB">
        <w:rPr>
          <w:rFonts w:eastAsia="Times New Roman"/>
          <w:cs/>
        </w:rPr>
        <w:t xml:space="preserve"> </w:t>
      </w:r>
      <w:r w:rsidRPr="002039DB">
        <w:rPr>
          <w:rFonts w:eastAsia="Times New Roman"/>
        </w:rPr>
        <w:t xml:space="preserve">December </w:t>
      </w:r>
      <w:r w:rsidRPr="002039DB">
        <w:rPr>
          <w:rFonts w:eastAsia="Times New Roman"/>
          <w:cs/>
        </w:rPr>
        <w:t>2024</w:t>
      </w:r>
      <w:r w:rsidRPr="002039DB">
        <w:rPr>
          <w:rFonts w:eastAsia="Times New Roman"/>
        </w:rPr>
        <w:t>, the Company’s non-operating assets amount of 59.97</w:t>
      </w:r>
      <w:r w:rsidRPr="002039DB">
        <w:rPr>
          <w:rFonts w:eastAsia="Times New Roman"/>
          <w:cs/>
        </w:rPr>
        <w:t xml:space="preserve"> </w:t>
      </w:r>
      <w:r w:rsidRPr="002039DB">
        <w:rPr>
          <w:rFonts w:eastAsia="Times New Roman"/>
        </w:rPr>
        <w:t>million Baht were pledged under long-term</w:t>
      </w:r>
      <w:r w:rsidRPr="002039DB">
        <w:rPr>
          <w:rFonts w:eastAsia="Times New Roman"/>
          <w:spacing w:val="0"/>
        </w:rPr>
        <w:t xml:space="preserve"> loans from financial institutions.</w:t>
      </w:r>
    </w:p>
    <w:p w:rsidR="00ED4E90" w:rsidRPr="00947733" w:rsidRDefault="00ED4E90" w:rsidP="00876A69">
      <w:pPr>
        <w:spacing w:after="0" w:line="240" w:lineRule="auto"/>
        <w:rPr>
          <w:rFonts w:eastAsia="Batang"/>
          <w:strike/>
          <w:cs/>
        </w:rPr>
        <w:sectPr w:rsidR="00ED4E90" w:rsidRPr="00947733" w:rsidSect="00DC02C6">
          <w:headerReference w:type="default" r:id="rId19"/>
          <w:footerReference w:type="default" r:id="rId20"/>
          <w:pgSz w:w="11909" w:h="16834" w:code="9"/>
          <w:pgMar w:top="1134" w:right="1136" w:bottom="851" w:left="1276" w:header="851" w:footer="720" w:gutter="0"/>
          <w:pgNumType w:chapSep="period"/>
          <w:cols w:space="720"/>
          <w:docGrid w:linePitch="245"/>
        </w:sectPr>
      </w:pPr>
    </w:p>
    <w:p w:rsidR="00E67D68" w:rsidRPr="00947733" w:rsidRDefault="00336518" w:rsidP="008863D5">
      <w:pPr>
        <w:pStyle w:val="ENHeading"/>
        <w:rPr>
          <w:cs/>
        </w:rPr>
      </w:pPr>
      <w:r w:rsidRPr="00947733">
        <w:lastRenderedPageBreak/>
        <w:t>Property, plant and equipment</w:t>
      </w:r>
    </w:p>
    <w:p w:rsidR="005C3FDB" w:rsidRPr="007A5C9F" w:rsidRDefault="005C3FDB" w:rsidP="00876A69">
      <w:pPr>
        <w:spacing w:after="0" w:line="240" w:lineRule="auto"/>
        <w:ind w:left="540" w:hanging="540"/>
        <w:jc w:val="thaiDistribute"/>
        <w:rPr>
          <w:rFonts w:eastAsia="Times New Roman"/>
          <w:sz w:val="20"/>
          <w:szCs w:val="20"/>
        </w:rPr>
      </w:pPr>
    </w:p>
    <w:tbl>
      <w:tblPr>
        <w:tblW w:w="14253" w:type="dxa"/>
        <w:tblInd w:w="373" w:type="dxa"/>
        <w:tblLayout w:type="fixed"/>
        <w:tblLook w:val="01E0"/>
      </w:tblPr>
      <w:tblGrid>
        <w:gridCol w:w="3240"/>
        <w:gridCol w:w="1170"/>
        <w:gridCol w:w="270"/>
        <w:gridCol w:w="1260"/>
        <w:gridCol w:w="270"/>
        <w:gridCol w:w="1080"/>
        <w:gridCol w:w="270"/>
        <w:gridCol w:w="990"/>
        <w:gridCol w:w="270"/>
        <w:gridCol w:w="1170"/>
        <w:gridCol w:w="270"/>
        <w:gridCol w:w="1170"/>
        <w:gridCol w:w="270"/>
        <w:gridCol w:w="1080"/>
        <w:gridCol w:w="270"/>
        <w:gridCol w:w="1203"/>
      </w:tblGrid>
      <w:tr w:rsidR="00CA1938" w:rsidRPr="00947733" w:rsidTr="00CA1938">
        <w:trPr>
          <w:tblHeader/>
        </w:trPr>
        <w:tc>
          <w:tcPr>
            <w:tcW w:w="3240" w:type="dxa"/>
            <w:shd w:val="clear" w:color="auto" w:fill="auto"/>
            <w:vAlign w:val="center"/>
          </w:tcPr>
          <w:p w:rsidR="00CA1938" w:rsidRPr="00947733" w:rsidRDefault="00CA1938" w:rsidP="00CA1938">
            <w:pPr>
              <w:spacing w:after="0" w:line="240" w:lineRule="auto"/>
              <w:jc w:val="right"/>
              <w:rPr>
                <w:i/>
                <w:iCs/>
              </w:rPr>
            </w:pPr>
          </w:p>
        </w:tc>
        <w:tc>
          <w:tcPr>
            <w:tcW w:w="1170" w:type="dxa"/>
          </w:tcPr>
          <w:p w:rsidR="00CA1938" w:rsidRPr="00947733" w:rsidRDefault="00CA1938" w:rsidP="00CA1938">
            <w:pPr>
              <w:tabs>
                <w:tab w:val="left" w:pos="540"/>
              </w:tabs>
              <w:spacing w:after="0" w:line="240" w:lineRule="auto"/>
              <w:ind w:left="-108"/>
              <w:jc w:val="right"/>
              <w:rPr>
                <w:cs/>
              </w:rPr>
            </w:pPr>
          </w:p>
        </w:tc>
        <w:tc>
          <w:tcPr>
            <w:tcW w:w="270" w:type="dxa"/>
          </w:tcPr>
          <w:p w:rsidR="00CA1938" w:rsidRPr="00947733" w:rsidRDefault="00CA1938" w:rsidP="00CA1938">
            <w:pPr>
              <w:tabs>
                <w:tab w:val="left" w:pos="540"/>
              </w:tabs>
              <w:spacing w:after="0" w:line="240" w:lineRule="auto"/>
              <w:ind w:left="-108"/>
              <w:jc w:val="right"/>
              <w:rPr>
                <w:cs/>
              </w:rPr>
            </w:pPr>
          </w:p>
        </w:tc>
        <w:tc>
          <w:tcPr>
            <w:tcW w:w="9573" w:type="dxa"/>
            <w:gridSpan w:val="13"/>
            <w:shd w:val="clear" w:color="auto" w:fill="auto"/>
            <w:vAlign w:val="center"/>
          </w:tcPr>
          <w:p w:rsidR="00CA1938" w:rsidRPr="00947733" w:rsidRDefault="00CA1938" w:rsidP="00336518">
            <w:pPr>
              <w:tabs>
                <w:tab w:val="left" w:pos="540"/>
              </w:tabs>
              <w:spacing w:after="0" w:line="240" w:lineRule="auto"/>
              <w:ind w:left="-108"/>
              <w:jc w:val="right"/>
              <w:rPr>
                <w:cs/>
              </w:rPr>
            </w:pPr>
            <w:r w:rsidRPr="00947733">
              <w:rPr>
                <w:cs/>
              </w:rPr>
              <w:t>(</w:t>
            </w:r>
            <w:r w:rsidR="00336518" w:rsidRPr="00947733">
              <w:t xml:space="preserve">Unit </w:t>
            </w:r>
            <w:r w:rsidR="00336518" w:rsidRPr="00947733">
              <w:rPr>
                <w:cs/>
              </w:rPr>
              <w:t xml:space="preserve">: </w:t>
            </w:r>
            <w:r w:rsidR="00336518" w:rsidRPr="00947733">
              <w:t>Thousand Baht</w:t>
            </w:r>
            <w:r w:rsidRPr="00947733">
              <w:rPr>
                <w:cs/>
              </w:rPr>
              <w:t>)</w:t>
            </w:r>
          </w:p>
        </w:tc>
      </w:tr>
      <w:tr w:rsidR="00F57C04" w:rsidRPr="00947733" w:rsidTr="0003215B">
        <w:trPr>
          <w:tblHeader/>
        </w:trPr>
        <w:tc>
          <w:tcPr>
            <w:tcW w:w="3240" w:type="dxa"/>
            <w:shd w:val="clear" w:color="auto" w:fill="auto"/>
            <w:vAlign w:val="center"/>
          </w:tcPr>
          <w:p w:rsidR="00F57C04" w:rsidRPr="00947733" w:rsidRDefault="00F57C04" w:rsidP="00876A69">
            <w:pPr>
              <w:spacing w:after="0" w:line="240" w:lineRule="auto"/>
              <w:jc w:val="center"/>
              <w:rPr>
                <w:i/>
                <w:iCs/>
              </w:rPr>
            </w:pPr>
          </w:p>
        </w:tc>
        <w:tc>
          <w:tcPr>
            <w:tcW w:w="11013" w:type="dxa"/>
            <w:gridSpan w:val="15"/>
            <w:tcBorders>
              <w:bottom w:val="single" w:sz="4" w:space="0" w:color="auto"/>
            </w:tcBorders>
          </w:tcPr>
          <w:p w:rsidR="00F57C04" w:rsidRPr="00947733" w:rsidRDefault="00F57C04" w:rsidP="00876A69">
            <w:pPr>
              <w:tabs>
                <w:tab w:val="left" w:pos="540"/>
              </w:tabs>
              <w:spacing w:after="0" w:line="240" w:lineRule="auto"/>
              <w:ind w:left="-108"/>
              <w:jc w:val="center"/>
            </w:pPr>
            <w:r w:rsidRPr="00947733">
              <w:t>Consolidated financial statement</w:t>
            </w:r>
          </w:p>
        </w:tc>
      </w:tr>
      <w:tr w:rsidR="00336518" w:rsidRPr="00947733" w:rsidTr="00336518">
        <w:trPr>
          <w:tblHeader/>
        </w:trPr>
        <w:tc>
          <w:tcPr>
            <w:tcW w:w="3240" w:type="dxa"/>
            <w:shd w:val="clear" w:color="auto" w:fill="auto"/>
            <w:vAlign w:val="center"/>
          </w:tcPr>
          <w:p w:rsidR="00336518" w:rsidRPr="00947733" w:rsidRDefault="00336518" w:rsidP="00336518">
            <w:pPr>
              <w:spacing w:after="0" w:line="240" w:lineRule="auto"/>
              <w:jc w:val="center"/>
              <w:rPr>
                <w:i/>
                <w:iCs/>
              </w:rPr>
            </w:pPr>
          </w:p>
        </w:tc>
        <w:tc>
          <w:tcPr>
            <w:tcW w:w="1170" w:type="dxa"/>
          </w:tcPr>
          <w:p w:rsidR="00336518" w:rsidRPr="00F71D94" w:rsidRDefault="00336518" w:rsidP="00336518">
            <w:pPr>
              <w:spacing w:after="0" w:line="240" w:lineRule="auto"/>
              <w:ind w:left="-198" w:right="-198"/>
              <w:jc w:val="center"/>
              <w:rPr>
                <w:rFonts w:eastAsia="Times New Roman"/>
                <w:sz w:val="24"/>
                <w:szCs w:val="24"/>
              </w:rPr>
            </w:pPr>
          </w:p>
          <w:p w:rsidR="00336518" w:rsidRPr="00F71D94" w:rsidRDefault="00336518" w:rsidP="00336518">
            <w:pPr>
              <w:spacing w:after="0" w:line="240" w:lineRule="auto"/>
              <w:ind w:left="-198" w:right="-198"/>
              <w:jc w:val="center"/>
              <w:rPr>
                <w:rFonts w:eastAsia="Times New Roman"/>
                <w:sz w:val="24"/>
                <w:szCs w:val="24"/>
              </w:rPr>
            </w:pPr>
          </w:p>
          <w:p w:rsidR="00336518" w:rsidRPr="00F71D94" w:rsidRDefault="00336518" w:rsidP="00336518">
            <w:pPr>
              <w:tabs>
                <w:tab w:val="left" w:pos="540"/>
              </w:tabs>
              <w:spacing w:after="0" w:line="240" w:lineRule="auto"/>
              <w:ind w:left="-108" w:right="-108"/>
              <w:jc w:val="center"/>
              <w:rPr>
                <w:rFonts w:eastAsia="Times New Roman"/>
                <w:sz w:val="24"/>
                <w:szCs w:val="24"/>
                <w:cs/>
              </w:rPr>
            </w:pPr>
            <w:r w:rsidRPr="00F71D94">
              <w:rPr>
                <w:rFonts w:eastAsia="Times New Roman"/>
                <w:sz w:val="24"/>
                <w:szCs w:val="24"/>
              </w:rPr>
              <w:t>Land</w:t>
            </w:r>
          </w:p>
        </w:tc>
        <w:tc>
          <w:tcPr>
            <w:tcW w:w="270" w:type="dxa"/>
          </w:tcPr>
          <w:p w:rsidR="00336518" w:rsidRPr="00F71D94" w:rsidRDefault="00336518" w:rsidP="00336518">
            <w:pPr>
              <w:tabs>
                <w:tab w:val="left" w:pos="540"/>
              </w:tabs>
              <w:spacing w:after="0" w:line="240" w:lineRule="auto"/>
              <w:ind w:left="-108" w:right="-108"/>
              <w:jc w:val="center"/>
              <w:rPr>
                <w:rFonts w:eastAsia="Times New Roman"/>
                <w:sz w:val="24"/>
                <w:szCs w:val="24"/>
                <w:cs/>
              </w:rPr>
            </w:pPr>
          </w:p>
        </w:tc>
        <w:tc>
          <w:tcPr>
            <w:tcW w:w="1260" w:type="dxa"/>
            <w:vAlign w:val="bottom"/>
          </w:tcPr>
          <w:p w:rsidR="00336518" w:rsidRPr="00F71D94" w:rsidRDefault="00336518" w:rsidP="00336518">
            <w:pPr>
              <w:tabs>
                <w:tab w:val="left" w:pos="540"/>
              </w:tabs>
              <w:spacing w:after="0" w:line="240" w:lineRule="auto"/>
              <w:ind w:left="-108" w:right="-108"/>
              <w:jc w:val="center"/>
              <w:rPr>
                <w:sz w:val="24"/>
                <w:szCs w:val="24"/>
              </w:rPr>
            </w:pPr>
            <w:r w:rsidRPr="00F71D94">
              <w:rPr>
                <w:rFonts w:eastAsia="Times New Roman"/>
                <w:sz w:val="24"/>
                <w:szCs w:val="24"/>
              </w:rPr>
              <w:t>Plant and Leasehold improvement</w:t>
            </w:r>
          </w:p>
        </w:tc>
        <w:tc>
          <w:tcPr>
            <w:tcW w:w="270" w:type="dxa"/>
            <w:vAlign w:val="bottom"/>
          </w:tcPr>
          <w:p w:rsidR="00336518" w:rsidRPr="00F71D94" w:rsidRDefault="00336518" w:rsidP="00336518">
            <w:pPr>
              <w:tabs>
                <w:tab w:val="left" w:pos="540"/>
              </w:tabs>
              <w:spacing w:after="0" w:line="240" w:lineRule="auto"/>
              <w:ind w:left="-108"/>
              <w:jc w:val="center"/>
              <w:rPr>
                <w:sz w:val="24"/>
                <w:szCs w:val="24"/>
              </w:rPr>
            </w:pPr>
          </w:p>
        </w:tc>
        <w:tc>
          <w:tcPr>
            <w:tcW w:w="1080" w:type="dxa"/>
            <w:vAlign w:val="bottom"/>
          </w:tcPr>
          <w:p w:rsidR="00336518" w:rsidRPr="00F71D94" w:rsidRDefault="00336518" w:rsidP="00336518">
            <w:pPr>
              <w:spacing w:after="0" w:line="240" w:lineRule="auto"/>
              <w:ind w:left="-108" w:right="-108"/>
              <w:jc w:val="center"/>
              <w:rPr>
                <w:sz w:val="24"/>
                <w:szCs w:val="24"/>
              </w:rPr>
            </w:pPr>
            <w:r w:rsidRPr="00F71D94">
              <w:rPr>
                <w:rFonts w:eastAsia="Times New Roman"/>
                <w:sz w:val="24"/>
                <w:szCs w:val="24"/>
              </w:rPr>
              <w:t>Fiber optic network equipment</w:t>
            </w:r>
          </w:p>
        </w:tc>
        <w:tc>
          <w:tcPr>
            <w:tcW w:w="270" w:type="dxa"/>
            <w:vAlign w:val="bottom"/>
          </w:tcPr>
          <w:p w:rsidR="00336518" w:rsidRPr="00F71D94" w:rsidRDefault="00336518" w:rsidP="00336518">
            <w:pPr>
              <w:tabs>
                <w:tab w:val="left" w:pos="540"/>
              </w:tabs>
              <w:spacing w:after="0" w:line="240" w:lineRule="auto"/>
              <w:ind w:left="-108"/>
              <w:jc w:val="center"/>
              <w:rPr>
                <w:sz w:val="24"/>
                <w:szCs w:val="24"/>
              </w:rPr>
            </w:pPr>
          </w:p>
        </w:tc>
        <w:tc>
          <w:tcPr>
            <w:tcW w:w="990" w:type="dxa"/>
            <w:vAlign w:val="bottom"/>
          </w:tcPr>
          <w:p w:rsidR="00336518" w:rsidRPr="00F71D94" w:rsidRDefault="00336518" w:rsidP="00336518">
            <w:pPr>
              <w:spacing w:after="0" w:line="240" w:lineRule="auto"/>
              <w:ind w:left="-108" w:right="-87"/>
              <w:jc w:val="center"/>
              <w:rPr>
                <w:sz w:val="24"/>
                <w:szCs w:val="24"/>
                <w:cs/>
              </w:rPr>
            </w:pPr>
            <w:r w:rsidRPr="00F71D94">
              <w:rPr>
                <w:rFonts w:eastAsia="Times New Roman"/>
                <w:sz w:val="24"/>
                <w:szCs w:val="24"/>
              </w:rPr>
              <w:t>Testing equipment</w:t>
            </w:r>
          </w:p>
        </w:tc>
        <w:tc>
          <w:tcPr>
            <w:tcW w:w="270" w:type="dxa"/>
            <w:vAlign w:val="bottom"/>
          </w:tcPr>
          <w:p w:rsidR="00336518" w:rsidRPr="00F71D94" w:rsidRDefault="00336518" w:rsidP="00336518">
            <w:pPr>
              <w:tabs>
                <w:tab w:val="left" w:pos="540"/>
              </w:tabs>
              <w:spacing w:after="0" w:line="240" w:lineRule="auto"/>
              <w:ind w:left="-108"/>
              <w:jc w:val="center"/>
              <w:rPr>
                <w:sz w:val="24"/>
                <w:szCs w:val="24"/>
              </w:rPr>
            </w:pPr>
          </w:p>
        </w:tc>
        <w:tc>
          <w:tcPr>
            <w:tcW w:w="1170" w:type="dxa"/>
            <w:vAlign w:val="bottom"/>
          </w:tcPr>
          <w:p w:rsidR="00336518" w:rsidRPr="00F71D94" w:rsidRDefault="00336518" w:rsidP="00336518">
            <w:pPr>
              <w:tabs>
                <w:tab w:val="left" w:pos="540"/>
              </w:tabs>
              <w:spacing w:after="0" w:line="240" w:lineRule="auto"/>
              <w:ind w:left="-108" w:right="-102"/>
              <w:jc w:val="center"/>
              <w:rPr>
                <w:sz w:val="24"/>
                <w:szCs w:val="24"/>
              </w:rPr>
            </w:pPr>
            <w:r w:rsidRPr="00F71D94">
              <w:rPr>
                <w:rFonts w:eastAsia="Times New Roman"/>
                <w:sz w:val="24"/>
                <w:szCs w:val="24"/>
              </w:rPr>
              <w:t xml:space="preserve">Furniture, </w:t>
            </w:r>
            <w:r w:rsidRPr="00F71D94">
              <w:rPr>
                <w:rFonts w:eastAsia="Times New Roman"/>
                <w:sz w:val="24"/>
                <w:szCs w:val="24"/>
              </w:rPr>
              <w:br/>
              <w:t xml:space="preserve">fixtures and </w:t>
            </w:r>
            <w:r w:rsidRPr="00F71D94">
              <w:rPr>
                <w:rFonts w:eastAsia="Times New Roman"/>
                <w:sz w:val="24"/>
                <w:szCs w:val="24"/>
              </w:rPr>
              <w:br/>
              <w:t>office equipment</w:t>
            </w:r>
          </w:p>
        </w:tc>
        <w:tc>
          <w:tcPr>
            <w:tcW w:w="270" w:type="dxa"/>
            <w:vAlign w:val="bottom"/>
          </w:tcPr>
          <w:p w:rsidR="00336518" w:rsidRPr="00F71D94" w:rsidRDefault="00336518" w:rsidP="00336518">
            <w:pPr>
              <w:tabs>
                <w:tab w:val="left" w:pos="540"/>
              </w:tabs>
              <w:spacing w:after="0" w:line="240" w:lineRule="auto"/>
              <w:ind w:left="-108"/>
              <w:jc w:val="center"/>
              <w:rPr>
                <w:sz w:val="24"/>
                <w:szCs w:val="24"/>
              </w:rPr>
            </w:pPr>
          </w:p>
        </w:tc>
        <w:tc>
          <w:tcPr>
            <w:tcW w:w="1170" w:type="dxa"/>
            <w:vAlign w:val="bottom"/>
          </w:tcPr>
          <w:p w:rsidR="00336518" w:rsidRPr="00F71D94" w:rsidRDefault="00336518" w:rsidP="00336518">
            <w:pPr>
              <w:tabs>
                <w:tab w:val="left" w:pos="540"/>
              </w:tabs>
              <w:spacing w:after="0" w:line="240" w:lineRule="auto"/>
              <w:ind w:left="-108" w:right="-102"/>
              <w:jc w:val="center"/>
              <w:rPr>
                <w:sz w:val="24"/>
                <w:szCs w:val="24"/>
              </w:rPr>
            </w:pPr>
            <w:r w:rsidRPr="00F71D94">
              <w:rPr>
                <w:rFonts w:eastAsia="Times New Roman"/>
                <w:sz w:val="24"/>
                <w:szCs w:val="24"/>
              </w:rPr>
              <w:t>Vehicles</w:t>
            </w:r>
          </w:p>
        </w:tc>
        <w:tc>
          <w:tcPr>
            <w:tcW w:w="270" w:type="dxa"/>
            <w:vAlign w:val="bottom"/>
          </w:tcPr>
          <w:p w:rsidR="00336518" w:rsidRPr="00F71D94" w:rsidRDefault="00336518" w:rsidP="00336518">
            <w:pPr>
              <w:tabs>
                <w:tab w:val="left" w:pos="540"/>
              </w:tabs>
              <w:spacing w:after="0" w:line="240" w:lineRule="auto"/>
              <w:ind w:left="-108"/>
              <w:jc w:val="center"/>
              <w:rPr>
                <w:sz w:val="24"/>
                <w:szCs w:val="24"/>
              </w:rPr>
            </w:pPr>
          </w:p>
        </w:tc>
        <w:tc>
          <w:tcPr>
            <w:tcW w:w="1080" w:type="dxa"/>
            <w:vAlign w:val="bottom"/>
          </w:tcPr>
          <w:p w:rsidR="00336518" w:rsidRPr="00F71D94" w:rsidRDefault="00336518" w:rsidP="00336518">
            <w:pPr>
              <w:tabs>
                <w:tab w:val="left" w:pos="540"/>
              </w:tabs>
              <w:spacing w:after="0" w:line="240" w:lineRule="auto"/>
              <w:ind w:left="-108" w:right="-104"/>
              <w:jc w:val="center"/>
              <w:rPr>
                <w:sz w:val="24"/>
                <w:szCs w:val="24"/>
              </w:rPr>
            </w:pPr>
            <w:r w:rsidRPr="00F71D94">
              <w:rPr>
                <w:rFonts w:eastAsia="Times New Roman"/>
                <w:sz w:val="24"/>
                <w:szCs w:val="24"/>
              </w:rPr>
              <w:t>Assets under construction</w:t>
            </w:r>
          </w:p>
        </w:tc>
        <w:tc>
          <w:tcPr>
            <w:tcW w:w="270" w:type="dxa"/>
            <w:vAlign w:val="bottom"/>
          </w:tcPr>
          <w:p w:rsidR="00336518" w:rsidRPr="00F71D94" w:rsidRDefault="00336518" w:rsidP="00336518">
            <w:pPr>
              <w:tabs>
                <w:tab w:val="left" w:pos="540"/>
              </w:tabs>
              <w:spacing w:after="0" w:line="240" w:lineRule="auto"/>
              <w:ind w:left="-108"/>
              <w:jc w:val="center"/>
              <w:rPr>
                <w:sz w:val="24"/>
                <w:szCs w:val="24"/>
              </w:rPr>
            </w:pPr>
          </w:p>
        </w:tc>
        <w:tc>
          <w:tcPr>
            <w:tcW w:w="1203" w:type="dxa"/>
            <w:vAlign w:val="bottom"/>
          </w:tcPr>
          <w:p w:rsidR="00336518" w:rsidRPr="00F71D94" w:rsidRDefault="00336518" w:rsidP="00336518">
            <w:pPr>
              <w:tabs>
                <w:tab w:val="left" w:pos="540"/>
              </w:tabs>
              <w:spacing w:after="0" w:line="240" w:lineRule="auto"/>
              <w:ind w:left="-108"/>
              <w:jc w:val="center"/>
              <w:rPr>
                <w:sz w:val="24"/>
                <w:szCs w:val="24"/>
                <w:cs/>
              </w:rPr>
            </w:pPr>
            <w:r w:rsidRPr="00F71D94">
              <w:rPr>
                <w:rFonts w:eastAsia="Times New Roman"/>
                <w:sz w:val="24"/>
                <w:szCs w:val="24"/>
              </w:rPr>
              <w:t>Total</w:t>
            </w:r>
          </w:p>
        </w:tc>
      </w:tr>
      <w:tr w:rsidR="00A17C25" w:rsidRPr="00947733" w:rsidTr="00D93816">
        <w:tc>
          <w:tcPr>
            <w:tcW w:w="3240" w:type="dxa"/>
            <w:shd w:val="clear" w:color="auto" w:fill="auto"/>
          </w:tcPr>
          <w:p w:rsidR="00A17C25" w:rsidRPr="002039DB" w:rsidRDefault="00A17C25" w:rsidP="00A17C25">
            <w:pPr>
              <w:spacing w:after="0" w:line="240" w:lineRule="auto"/>
              <w:ind w:left="-18"/>
              <w:rPr>
                <w:b/>
                <w:bCs/>
              </w:rPr>
            </w:pPr>
            <w:r w:rsidRPr="002039DB">
              <w:rPr>
                <w:b/>
                <w:bCs/>
              </w:rPr>
              <w:t>Cost</w:t>
            </w:r>
            <w:r w:rsidR="002039DB">
              <w:rPr>
                <w:b/>
                <w:bCs/>
              </w:rPr>
              <w:t>:-</w:t>
            </w:r>
          </w:p>
        </w:tc>
        <w:tc>
          <w:tcPr>
            <w:tcW w:w="1170" w:type="dxa"/>
            <w:tcBorders>
              <w:top w:val="single" w:sz="4" w:space="0" w:color="auto"/>
            </w:tcBorders>
          </w:tcPr>
          <w:p w:rsidR="00A17C25" w:rsidRPr="00947733" w:rsidRDefault="00A17C25" w:rsidP="00A17C25">
            <w:pPr>
              <w:pStyle w:val="acctfourfigures"/>
              <w:tabs>
                <w:tab w:val="clear" w:pos="765"/>
                <w:tab w:val="decimal" w:pos="961"/>
              </w:tabs>
              <w:spacing w:line="240" w:lineRule="auto"/>
              <w:ind w:right="11"/>
              <w:rPr>
                <w:rFonts w:ascii="Angsana New" w:hAnsi="Angsana New"/>
                <w:szCs w:val="28"/>
                <w:lang w:val="en-US" w:bidi="th-TH"/>
              </w:rPr>
            </w:pPr>
          </w:p>
        </w:tc>
        <w:tc>
          <w:tcPr>
            <w:tcW w:w="270" w:type="dxa"/>
            <w:tcBorders>
              <w:top w:val="single" w:sz="4" w:space="0" w:color="auto"/>
            </w:tcBorders>
          </w:tcPr>
          <w:p w:rsidR="00A17C25" w:rsidRPr="00947733" w:rsidRDefault="00A17C25" w:rsidP="00A17C25">
            <w:pPr>
              <w:pStyle w:val="acctfourfigures"/>
              <w:tabs>
                <w:tab w:val="clear" w:pos="765"/>
                <w:tab w:val="decimal" w:pos="961"/>
              </w:tabs>
              <w:spacing w:line="240" w:lineRule="auto"/>
              <w:ind w:right="11"/>
              <w:rPr>
                <w:rFonts w:ascii="Angsana New" w:hAnsi="Angsana New"/>
                <w:szCs w:val="28"/>
                <w:lang w:val="en-US" w:bidi="th-TH"/>
              </w:rPr>
            </w:pPr>
          </w:p>
        </w:tc>
        <w:tc>
          <w:tcPr>
            <w:tcW w:w="1260" w:type="dxa"/>
            <w:tcBorders>
              <w:top w:val="single" w:sz="4" w:space="0" w:color="auto"/>
            </w:tcBorders>
            <w:shd w:val="clear" w:color="auto" w:fill="auto"/>
            <w:vAlign w:val="center"/>
          </w:tcPr>
          <w:p w:rsidR="00A17C25" w:rsidRPr="00947733" w:rsidRDefault="00A17C25" w:rsidP="00A17C25">
            <w:pPr>
              <w:pStyle w:val="acctfourfigures"/>
              <w:tabs>
                <w:tab w:val="clear" w:pos="765"/>
                <w:tab w:val="decimal" w:pos="961"/>
              </w:tabs>
              <w:spacing w:line="240" w:lineRule="auto"/>
              <w:ind w:right="11"/>
              <w:rPr>
                <w:rFonts w:ascii="Angsana New" w:hAnsi="Angsana New"/>
                <w:szCs w:val="28"/>
                <w:lang w:val="en-US" w:bidi="th-TH"/>
              </w:rPr>
            </w:pPr>
          </w:p>
        </w:tc>
        <w:tc>
          <w:tcPr>
            <w:tcW w:w="270" w:type="dxa"/>
            <w:tcBorders>
              <w:top w:val="single" w:sz="4" w:space="0" w:color="auto"/>
            </w:tcBorders>
            <w:shd w:val="clear" w:color="auto" w:fill="auto"/>
            <w:vAlign w:val="center"/>
          </w:tcPr>
          <w:p w:rsidR="00A17C25" w:rsidRPr="00947733" w:rsidRDefault="00A17C25" w:rsidP="00A17C25">
            <w:pPr>
              <w:pStyle w:val="acctfourfigures"/>
              <w:tabs>
                <w:tab w:val="clear" w:pos="765"/>
                <w:tab w:val="decimal" w:pos="961"/>
              </w:tabs>
              <w:spacing w:line="240" w:lineRule="auto"/>
              <w:ind w:right="11"/>
              <w:rPr>
                <w:rFonts w:ascii="Angsana New" w:hAnsi="Angsana New"/>
                <w:szCs w:val="28"/>
              </w:rPr>
            </w:pPr>
          </w:p>
        </w:tc>
        <w:tc>
          <w:tcPr>
            <w:tcW w:w="1080" w:type="dxa"/>
            <w:tcBorders>
              <w:top w:val="single" w:sz="4" w:space="0" w:color="auto"/>
            </w:tcBorders>
            <w:shd w:val="clear" w:color="auto" w:fill="auto"/>
            <w:vAlign w:val="center"/>
          </w:tcPr>
          <w:p w:rsidR="00A17C25" w:rsidRPr="00947733" w:rsidRDefault="00A17C25" w:rsidP="00A17C25">
            <w:pPr>
              <w:pStyle w:val="acctfourfigures"/>
              <w:tabs>
                <w:tab w:val="clear" w:pos="765"/>
                <w:tab w:val="decimal" w:pos="961"/>
              </w:tabs>
              <w:spacing w:line="240" w:lineRule="auto"/>
              <w:ind w:right="11"/>
              <w:rPr>
                <w:rFonts w:ascii="Angsana New" w:hAnsi="Angsana New"/>
                <w:szCs w:val="28"/>
              </w:rPr>
            </w:pPr>
          </w:p>
        </w:tc>
        <w:tc>
          <w:tcPr>
            <w:tcW w:w="270" w:type="dxa"/>
            <w:tcBorders>
              <w:top w:val="single" w:sz="4" w:space="0" w:color="auto"/>
            </w:tcBorders>
            <w:vAlign w:val="center"/>
          </w:tcPr>
          <w:p w:rsidR="00A17C25" w:rsidRPr="00947733" w:rsidRDefault="00A17C25" w:rsidP="00A17C25">
            <w:pPr>
              <w:pStyle w:val="acctfourfigures"/>
              <w:tabs>
                <w:tab w:val="clear" w:pos="765"/>
                <w:tab w:val="decimal" w:pos="961"/>
              </w:tabs>
              <w:spacing w:line="240" w:lineRule="auto"/>
              <w:ind w:right="11"/>
              <w:rPr>
                <w:rFonts w:ascii="Angsana New" w:hAnsi="Angsana New"/>
                <w:szCs w:val="28"/>
              </w:rPr>
            </w:pPr>
          </w:p>
        </w:tc>
        <w:tc>
          <w:tcPr>
            <w:tcW w:w="990" w:type="dxa"/>
            <w:tcBorders>
              <w:top w:val="single" w:sz="4" w:space="0" w:color="auto"/>
            </w:tcBorders>
            <w:vAlign w:val="center"/>
          </w:tcPr>
          <w:p w:rsidR="00A17C25" w:rsidRPr="00947733" w:rsidRDefault="00A17C25" w:rsidP="00A17C25">
            <w:pPr>
              <w:pStyle w:val="acctfourfigures"/>
              <w:tabs>
                <w:tab w:val="clear" w:pos="765"/>
                <w:tab w:val="decimal" w:pos="961"/>
              </w:tabs>
              <w:spacing w:line="240" w:lineRule="auto"/>
              <w:ind w:right="11"/>
              <w:rPr>
                <w:rFonts w:ascii="Angsana New" w:hAnsi="Angsana New"/>
                <w:szCs w:val="28"/>
              </w:rPr>
            </w:pPr>
          </w:p>
        </w:tc>
        <w:tc>
          <w:tcPr>
            <w:tcW w:w="270" w:type="dxa"/>
            <w:tcBorders>
              <w:top w:val="single" w:sz="4" w:space="0" w:color="auto"/>
            </w:tcBorders>
            <w:shd w:val="clear" w:color="auto" w:fill="auto"/>
            <w:vAlign w:val="center"/>
          </w:tcPr>
          <w:p w:rsidR="00A17C25" w:rsidRPr="00947733" w:rsidRDefault="00A17C25" w:rsidP="00A17C25">
            <w:pPr>
              <w:pStyle w:val="acctfourfigures"/>
              <w:tabs>
                <w:tab w:val="clear" w:pos="765"/>
                <w:tab w:val="decimal" w:pos="961"/>
              </w:tabs>
              <w:spacing w:line="240" w:lineRule="auto"/>
              <w:ind w:right="11"/>
              <w:rPr>
                <w:rFonts w:ascii="Angsana New" w:hAnsi="Angsana New"/>
                <w:szCs w:val="28"/>
              </w:rPr>
            </w:pPr>
          </w:p>
        </w:tc>
        <w:tc>
          <w:tcPr>
            <w:tcW w:w="1170" w:type="dxa"/>
            <w:tcBorders>
              <w:top w:val="single" w:sz="4" w:space="0" w:color="auto"/>
            </w:tcBorders>
            <w:shd w:val="clear" w:color="auto" w:fill="auto"/>
            <w:vAlign w:val="center"/>
          </w:tcPr>
          <w:p w:rsidR="00A17C25" w:rsidRPr="00947733" w:rsidRDefault="00A17C25" w:rsidP="00A17C25">
            <w:pPr>
              <w:pStyle w:val="acctfourfigures"/>
              <w:tabs>
                <w:tab w:val="clear" w:pos="765"/>
                <w:tab w:val="decimal" w:pos="961"/>
              </w:tabs>
              <w:spacing w:line="240" w:lineRule="auto"/>
              <w:ind w:right="11"/>
              <w:rPr>
                <w:rFonts w:ascii="Angsana New" w:hAnsi="Angsana New"/>
                <w:szCs w:val="28"/>
              </w:rPr>
            </w:pPr>
          </w:p>
        </w:tc>
        <w:tc>
          <w:tcPr>
            <w:tcW w:w="270" w:type="dxa"/>
            <w:tcBorders>
              <w:top w:val="single" w:sz="4" w:space="0" w:color="auto"/>
            </w:tcBorders>
            <w:shd w:val="clear" w:color="auto" w:fill="auto"/>
            <w:vAlign w:val="center"/>
          </w:tcPr>
          <w:p w:rsidR="00A17C25" w:rsidRPr="00947733" w:rsidRDefault="00A17C25" w:rsidP="00A17C25">
            <w:pPr>
              <w:pStyle w:val="acctfourfigures"/>
              <w:tabs>
                <w:tab w:val="clear" w:pos="765"/>
                <w:tab w:val="decimal" w:pos="961"/>
              </w:tabs>
              <w:spacing w:line="240" w:lineRule="auto"/>
              <w:ind w:right="11"/>
              <w:rPr>
                <w:rFonts w:ascii="Angsana New" w:hAnsi="Angsana New"/>
                <w:szCs w:val="28"/>
              </w:rPr>
            </w:pPr>
          </w:p>
        </w:tc>
        <w:tc>
          <w:tcPr>
            <w:tcW w:w="1170" w:type="dxa"/>
            <w:tcBorders>
              <w:top w:val="single" w:sz="4" w:space="0" w:color="auto"/>
            </w:tcBorders>
            <w:shd w:val="clear" w:color="auto" w:fill="auto"/>
            <w:vAlign w:val="center"/>
          </w:tcPr>
          <w:p w:rsidR="00A17C25" w:rsidRPr="00947733" w:rsidRDefault="00A17C25" w:rsidP="00A17C25">
            <w:pPr>
              <w:pStyle w:val="acctfourfigures"/>
              <w:tabs>
                <w:tab w:val="clear" w:pos="765"/>
                <w:tab w:val="decimal" w:pos="961"/>
              </w:tabs>
              <w:spacing w:line="240" w:lineRule="auto"/>
              <w:ind w:right="11"/>
              <w:rPr>
                <w:rFonts w:ascii="Angsana New" w:hAnsi="Angsana New"/>
                <w:szCs w:val="28"/>
              </w:rPr>
            </w:pPr>
          </w:p>
        </w:tc>
        <w:tc>
          <w:tcPr>
            <w:tcW w:w="270" w:type="dxa"/>
            <w:tcBorders>
              <w:top w:val="single" w:sz="4" w:space="0" w:color="auto"/>
            </w:tcBorders>
            <w:vAlign w:val="center"/>
          </w:tcPr>
          <w:p w:rsidR="00A17C25" w:rsidRPr="00947733" w:rsidRDefault="00A17C25" w:rsidP="00A17C25">
            <w:pPr>
              <w:pStyle w:val="acctfourfigures"/>
              <w:tabs>
                <w:tab w:val="clear" w:pos="765"/>
                <w:tab w:val="decimal" w:pos="961"/>
              </w:tabs>
              <w:spacing w:line="240" w:lineRule="auto"/>
              <w:ind w:right="11"/>
              <w:rPr>
                <w:rFonts w:ascii="Angsana New" w:hAnsi="Angsana New"/>
                <w:szCs w:val="28"/>
              </w:rPr>
            </w:pPr>
          </w:p>
        </w:tc>
        <w:tc>
          <w:tcPr>
            <w:tcW w:w="1080" w:type="dxa"/>
            <w:tcBorders>
              <w:top w:val="single" w:sz="4" w:space="0" w:color="auto"/>
            </w:tcBorders>
            <w:shd w:val="clear" w:color="auto" w:fill="auto"/>
            <w:vAlign w:val="center"/>
          </w:tcPr>
          <w:p w:rsidR="00A17C25" w:rsidRPr="00947733" w:rsidRDefault="00A17C25" w:rsidP="00A17C25">
            <w:pPr>
              <w:pStyle w:val="acctfourfigures"/>
              <w:tabs>
                <w:tab w:val="clear" w:pos="765"/>
                <w:tab w:val="decimal" w:pos="961"/>
              </w:tabs>
              <w:spacing w:line="240" w:lineRule="auto"/>
              <w:ind w:right="11"/>
              <w:rPr>
                <w:rFonts w:ascii="Angsana New" w:hAnsi="Angsana New"/>
                <w:szCs w:val="28"/>
              </w:rPr>
            </w:pPr>
          </w:p>
        </w:tc>
        <w:tc>
          <w:tcPr>
            <w:tcW w:w="270" w:type="dxa"/>
            <w:tcBorders>
              <w:top w:val="single" w:sz="4" w:space="0" w:color="auto"/>
            </w:tcBorders>
            <w:shd w:val="clear" w:color="auto" w:fill="auto"/>
            <w:vAlign w:val="center"/>
          </w:tcPr>
          <w:p w:rsidR="00A17C25" w:rsidRPr="00947733" w:rsidRDefault="00A17C25" w:rsidP="00A17C25">
            <w:pPr>
              <w:pStyle w:val="acctfourfigures"/>
              <w:tabs>
                <w:tab w:val="clear" w:pos="765"/>
                <w:tab w:val="decimal" w:pos="961"/>
              </w:tabs>
              <w:spacing w:line="240" w:lineRule="auto"/>
              <w:ind w:right="11"/>
              <w:rPr>
                <w:rFonts w:ascii="Angsana New" w:hAnsi="Angsana New"/>
                <w:szCs w:val="28"/>
              </w:rPr>
            </w:pPr>
          </w:p>
        </w:tc>
        <w:tc>
          <w:tcPr>
            <w:tcW w:w="1203" w:type="dxa"/>
            <w:tcBorders>
              <w:top w:val="single" w:sz="4" w:space="0" w:color="auto"/>
            </w:tcBorders>
            <w:vAlign w:val="center"/>
          </w:tcPr>
          <w:p w:rsidR="00A17C25" w:rsidRPr="00947733" w:rsidRDefault="00A17C25" w:rsidP="00A17C25">
            <w:pPr>
              <w:tabs>
                <w:tab w:val="decimal" w:pos="961"/>
              </w:tabs>
              <w:spacing w:after="0" w:line="240" w:lineRule="auto"/>
              <w:ind w:right="11"/>
              <w:rPr>
                <w:rFonts w:eastAsia="Times New Roman"/>
                <w:lang w:val="en-GB" w:bidi="ar-SA"/>
              </w:rPr>
            </w:pPr>
          </w:p>
        </w:tc>
      </w:tr>
      <w:tr w:rsidR="00A17C25" w:rsidRPr="00947733" w:rsidTr="002B6F6B">
        <w:tc>
          <w:tcPr>
            <w:tcW w:w="3240" w:type="dxa"/>
            <w:shd w:val="clear" w:color="auto" w:fill="auto"/>
          </w:tcPr>
          <w:p w:rsidR="00A17C25" w:rsidRPr="00947733" w:rsidRDefault="00A17C25" w:rsidP="00A17C25">
            <w:pPr>
              <w:spacing w:after="0" w:line="240" w:lineRule="auto"/>
              <w:ind w:left="-18"/>
            </w:pPr>
            <w:r w:rsidRPr="00947733">
              <w:t>At</w:t>
            </w:r>
            <w:r w:rsidRPr="00947733">
              <w:rPr>
                <w:cs/>
              </w:rPr>
              <w:t xml:space="preserve"> </w:t>
            </w:r>
            <w:r w:rsidRPr="00947733">
              <w:t>1 January</w:t>
            </w:r>
            <w:r w:rsidRPr="00947733">
              <w:rPr>
                <w:cs/>
              </w:rPr>
              <w:t xml:space="preserve"> </w:t>
            </w:r>
            <w:r w:rsidRPr="00947733">
              <w:t>2023</w:t>
            </w:r>
          </w:p>
        </w:tc>
        <w:tc>
          <w:tcPr>
            <w:tcW w:w="1170" w:type="dxa"/>
          </w:tcPr>
          <w:p w:rsidR="00A17C25" w:rsidRPr="00947733" w:rsidRDefault="00A17C25" w:rsidP="00353495">
            <w:pPr>
              <w:pStyle w:val="acctfourfigures"/>
              <w:tabs>
                <w:tab w:val="clear" w:pos="765"/>
                <w:tab w:val="decimal" w:pos="0"/>
              </w:tabs>
              <w:spacing w:line="240" w:lineRule="auto"/>
              <w:ind w:right="65"/>
              <w:jc w:val="right"/>
              <w:rPr>
                <w:rFonts w:ascii="Angsana New" w:hAnsi="Angsana New"/>
                <w:szCs w:val="28"/>
                <w:lang w:val="en-US" w:bidi="th-TH"/>
              </w:rPr>
            </w:pPr>
            <w:r w:rsidRPr="00E807DC">
              <w:rPr>
                <w:rFonts w:ascii="Angsana New" w:hAnsi="Angsana New"/>
                <w:szCs w:val="28"/>
                <w:lang w:val="en-US" w:bidi="th-TH"/>
              </w:rPr>
              <w:t>-</w:t>
            </w:r>
          </w:p>
        </w:tc>
        <w:tc>
          <w:tcPr>
            <w:tcW w:w="270" w:type="dxa"/>
          </w:tcPr>
          <w:p w:rsidR="00A17C25" w:rsidRPr="00947733" w:rsidRDefault="00A17C25" w:rsidP="00A17C25">
            <w:pPr>
              <w:pStyle w:val="acctfourfigures"/>
              <w:tabs>
                <w:tab w:val="clear" w:pos="765"/>
                <w:tab w:val="decimal" w:pos="961"/>
              </w:tabs>
              <w:spacing w:line="240" w:lineRule="auto"/>
              <w:ind w:right="11"/>
              <w:rPr>
                <w:rFonts w:ascii="Angsana New" w:hAnsi="Angsana New"/>
                <w:szCs w:val="28"/>
                <w:lang w:val="en-US" w:bidi="th-TH"/>
              </w:rPr>
            </w:pPr>
          </w:p>
        </w:tc>
        <w:tc>
          <w:tcPr>
            <w:tcW w:w="1260" w:type="dxa"/>
            <w:shd w:val="clear" w:color="auto" w:fill="auto"/>
            <w:vAlign w:val="center"/>
          </w:tcPr>
          <w:p w:rsidR="00A17C25" w:rsidRPr="00947733" w:rsidRDefault="00A17C25" w:rsidP="00353495">
            <w:pPr>
              <w:pStyle w:val="acctfourfigures"/>
              <w:tabs>
                <w:tab w:val="clear" w:pos="765"/>
                <w:tab w:val="decimal" w:pos="0"/>
              </w:tabs>
              <w:spacing w:line="240" w:lineRule="auto"/>
              <w:ind w:right="79"/>
              <w:jc w:val="right"/>
              <w:rPr>
                <w:rFonts w:ascii="Angsana New" w:hAnsi="Angsana New"/>
                <w:szCs w:val="28"/>
                <w:cs/>
                <w:lang w:val="en-US" w:bidi="th-TH"/>
              </w:rPr>
            </w:pPr>
            <w:r>
              <w:rPr>
                <w:rFonts w:ascii="Angsana New" w:hAnsi="Angsana New"/>
                <w:szCs w:val="28"/>
                <w:lang w:val="en-US" w:bidi="th-TH"/>
              </w:rPr>
              <w:t>6</w:t>
            </w:r>
            <w:r w:rsidRPr="003352C4">
              <w:rPr>
                <w:rFonts w:ascii="Angsana New" w:hAnsi="Angsana New"/>
                <w:szCs w:val="28"/>
                <w:lang w:val="en-US" w:bidi="th-TH"/>
              </w:rPr>
              <w:t>,</w:t>
            </w:r>
            <w:r>
              <w:rPr>
                <w:rFonts w:ascii="Angsana New" w:hAnsi="Angsana New"/>
                <w:szCs w:val="28"/>
                <w:lang w:val="en-US" w:bidi="th-TH"/>
              </w:rPr>
              <w:t>989</w:t>
            </w:r>
          </w:p>
        </w:tc>
        <w:tc>
          <w:tcPr>
            <w:tcW w:w="270" w:type="dxa"/>
            <w:shd w:val="clear" w:color="auto" w:fill="auto"/>
            <w:vAlign w:val="center"/>
          </w:tcPr>
          <w:p w:rsidR="00A17C25" w:rsidRPr="00947733" w:rsidRDefault="00A17C25" w:rsidP="00A17C25">
            <w:pPr>
              <w:pStyle w:val="acctfourfigures"/>
              <w:tabs>
                <w:tab w:val="clear" w:pos="765"/>
                <w:tab w:val="decimal" w:pos="961"/>
              </w:tabs>
              <w:spacing w:line="240" w:lineRule="auto"/>
              <w:ind w:right="11"/>
              <w:rPr>
                <w:rFonts w:ascii="Angsana New" w:hAnsi="Angsana New"/>
                <w:szCs w:val="28"/>
              </w:rPr>
            </w:pPr>
          </w:p>
        </w:tc>
        <w:tc>
          <w:tcPr>
            <w:tcW w:w="1080" w:type="dxa"/>
            <w:shd w:val="clear" w:color="auto" w:fill="auto"/>
            <w:vAlign w:val="center"/>
          </w:tcPr>
          <w:p w:rsidR="00A17C25" w:rsidRPr="00947733" w:rsidRDefault="00A17C25" w:rsidP="00353495">
            <w:pPr>
              <w:pStyle w:val="acctfourfigures"/>
              <w:tabs>
                <w:tab w:val="clear" w:pos="765"/>
              </w:tabs>
              <w:spacing w:line="240" w:lineRule="auto"/>
              <w:ind w:right="35"/>
              <w:jc w:val="right"/>
              <w:rPr>
                <w:rFonts w:ascii="Angsana New" w:hAnsi="Angsana New"/>
                <w:szCs w:val="28"/>
                <w:lang w:val="en-US" w:bidi="th-TH"/>
              </w:rPr>
            </w:pPr>
            <w:r>
              <w:rPr>
                <w:rFonts w:ascii="Angsana New" w:hAnsi="Angsana New"/>
                <w:szCs w:val="28"/>
                <w:lang w:val="en-US" w:bidi="th-TH"/>
              </w:rPr>
              <w:t>163</w:t>
            </w:r>
            <w:r w:rsidRPr="003352C4">
              <w:rPr>
                <w:rFonts w:ascii="Angsana New" w:hAnsi="Angsana New"/>
                <w:szCs w:val="28"/>
                <w:lang w:val="en-US" w:bidi="th-TH"/>
              </w:rPr>
              <w:t>,</w:t>
            </w:r>
            <w:r>
              <w:rPr>
                <w:rFonts w:ascii="Angsana New" w:hAnsi="Angsana New"/>
                <w:szCs w:val="28"/>
                <w:lang w:val="en-US" w:bidi="th-TH"/>
              </w:rPr>
              <w:t>795</w:t>
            </w:r>
          </w:p>
        </w:tc>
        <w:tc>
          <w:tcPr>
            <w:tcW w:w="270" w:type="dxa"/>
            <w:vAlign w:val="center"/>
          </w:tcPr>
          <w:p w:rsidR="00A17C25" w:rsidRPr="00947733" w:rsidRDefault="00A17C25" w:rsidP="00A17C25">
            <w:pPr>
              <w:pStyle w:val="acctfourfigures"/>
              <w:tabs>
                <w:tab w:val="clear" w:pos="765"/>
                <w:tab w:val="decimal" w:pos="961"/>
              </w:tabs>
              <w:spacing w:line="240" w:lineRule="auto"/>
              <w:ind w:right="11"/>
              <w:rPr>
                <w:rFonts w:ascii="Angsana New" w:hAnsi="Angsana New"/>
                <w:szCs w:val="28"/>
              </w:rPr>
            </w:pPr>
          </w:p>
        </w:tc>
        <w:tc>
          <w:tcPr>
            <w:tcW w:w="990" w:type="dxa"/>
            <w:vAlign w:val="center"/>
          </w:tcPr>
          <w:p w:rsidR="00A17C25" w:rsidRPr="00947733" w:rsidRDefault="00A17C25" w:rsidP="00353495">
            <w:pPr>
              <w:pStyle w:val="acctfourfigures"/>
              <w:tabs>
                <w:tab w:val="clear" w:pos="765"/>
              </w:tabs>
              <w:spacing w:line="240" w:lineRule="auto"/>
              <w:ind w:right="-13"/>
              <w:jc w:val="right"/>
              <w:rPr>
                <w:rFonts w:ascii="Angsana New" w:hAnsi="Angsana New"/>
                <w:szCs w:val="28"/>
                <w:lang w:val="en-US" w:bidi="th-TH"/>
              </w:rPr>
            </w:pPr>
            <w:r>
              <w:rPr>
                <w:rFonts w:ascii="Angsana New" w:hAnsi="Angsana New"/>
                <w:szCs w:val="28"/>
                <w:lang w:val="en-US" w:bidi="th-TH"/>
              </w:rPr>
              <w:t>110</w:t>
            </w:r>
            <w:r w:rsidRPr="003352C4">
              <w:rPr>
                <w:rFonts w:ascii="Angsana New" w:hAnsi="Angsana New"/>
                <w:szCs w:val="28"/>
                <w:lang w:val="en-US" w:bidi="th-TH"/>
              </w:rPr>
              <w:t>,</w:t>
            </w:r>
            <w:r>
              <w:rPr>
                <w:rFonts w:ascii="Angsana New" w:hAnsi="Angsana New"/>
                <w:szCs w:val="28"/>
                <w:lang w:val="en-US" w:bidi="th-TH"/>
              </w:rPr>
              <w:t>856</w:t>
            </w:r>
          </w:p>
        </w:tc>
        <w:tc>
          <w:tcPr>
            <w:tcW w:w="270" w:type="dxa"/>
            <w:shd w:val="clear" w:color="auto" w:fill="auto"/>
            <w:vAlign w:val="center"/>
          </w:tcPr>
          <w:p w:rsidR="00A17C25" w:rsidRPr="00947733" w:rsidRDefault="00A17C25" w:rsidP="00A17C25">
            <w:pPr>
              <w:pStyle w:val="acctfourfigures"/>
              <w:tabs>
                <w:tab w:val="clear" w:pos="765"/>
                <w:tab w:val="decimal" w:pos="961"/>
              </w:tabs>
              <w:spacing w:line="240" w:lineRule="auto"/>
              <w:ind w:right="11"/>
              <w:rPr>
                <w:rFonts w:ascii="Angsana New" w:hAnsi="Angsana New"/>
                <w:szCs w:val="28"/>
                <w:lang w:val="en-US" w:bidi="th-TH"/>
              </w:rPr>
            </w:pPr>
          </w:p>
        </w:tc>
        <w:tc>
          <w:tcPr>
            <w:tcW w:w="1170" w:type="dxa"/>
            <w:shd w:val="clear" w:color="auto" w:fill="auto"/>
            <w:vAlign w:val="center"/>
          </w:tcPr>
          <w:p w:rsidR="00A17C25" w:rsidRPr="00947733" w:rsidRDefault="00A17C25" w:rsidP="00353495">
            <w:pPr>
              <w:pStyle w:val="acctfourfigures"/>
              <w:tabs>
                <w:tab w:val="clear" w:pos="765"/>
              </w:tabs>
              <w:spacing w:line="240" w:lineRule="auto"/>
              <w:ind w:right="50"/>
              <w:jc w:val="right"/>
              <w:rPr>
                <w:rFonts w:ascii="Angsana New" w:hAnsi="Angsana New"/>
                <w:szCs w:val="28"/>
                <w:cs/>
                <w:lang w:bidi="th-TH"/>
              </w:rPr>
            </w:pPr>
            <w:r>
              <w:rPr>
                <w:rFonts w:ascii="Angsana New" w:hAnsi="Angsana New"/>
                <w:szCs w:val="28"/>
              </w:rPr>
              <w:t>80</w:t>
            </w:r>
            <w:r w:rsidRPr="003352C4">
              <w:rPr>
                <w:rFonts w:ascii="Angsana New" w:hAnsi="Angsana New"/>
                <w:szCs w:val="28"/>
              </w:rPr>
              <w:t>,</w:t>
            </w:r>
            <w:r>
              <w:rPr>
                <w:rFonts w:ascii="Angsana New" w:hAnsi="Angsana New"/>
                <w:szCs w:val="28"/>
              </w:rPr>
              <w:t>381</w:t>
            </w:r>
          </w:p>
        </w:tc>
        <w:tc>
          <w:tcPr>
            <w:tcW w:w="270" w:type="dxa"/>
            <w:shd w:val="clear" w:color="auto" w:fill="auto"/>
            <w:vAlign w:val="center"/>
          </w:tcPr>
          <w:p w:rsidR="00A17C25" w:rsidRPr="00947733" w:rsidRDefault="00A17C25" w:rsidP="00A17C25">
            <w:pPr>
              <w:pStyle w:val="acctfourfigures"/>
              <w:tabs>
                <w:tab w:val="clear" w:pos="765"/>
                <w:tab w:val="decimal" w:pos="961"/>
              </w:tabs>
              <w:spacing w:line="240" w:lineRule="auto"/>
              <w:ind w:right="11"/>
              <w:rPr>
                <w:rFonts w:ascii="Angsana New" w:hAnsi="Angsana New"/>
                <w:szCs w:val="28"/>
              </w:rPr>
            </w:pPr>
          </w:p>
        </w:tc>
        <w:tc>
          <w:tcPr>
            <w:tcW w:w="1170" w:type="dxa"/>
            <w:shd w:val="clear" w:color="auto" w:fill="auto"/>
            <w:vAlign w:val="center"/>
          </w:tcPr>
          <w:p w:rsidR="00A17C25" w:rsidRPr="00947733" w:rsidRDefault="00A17C25" w:rsidP="00353495">
            <w:pPr>
              <w:pStyle w:val="acctfourfigures"/>
              <w:tabs>
                <w:tab w:val="clear" w:pos="765"/>
              </w:tabs>
              <w:spacing w:line="240" w:lineRule="auto"/>
              <w:ind w:right="68"/>
              <w:jc w:val="right"/>
              <w:rPr>
                <w:rFonts w:ascii="Angsana New" w:hAnsi="Angsana New"/>
                <w:szCs w:val="28"/>
              </w:rPr>
            </w:pPr>
            <w:r>
              <w:rPr>
                <w:rFonts w:ascii="Angsana New" w:hAnsi="Angsana New"/>
                <w:szCs w:val="28"/>
                <w:lang w:val="en-US" w:bidi="th-TH"/>
              </w:rPr>
              <w:t>8</w:t>
            </w:r>
            <w:r w:rsidRPr="00084DDF">
              <w:rPr>
                <w:rFonts w:ascii="Angsana New" w:hAnsi="Angsana New"/>
                <w:szCs w:val="28"/>
                <w:lang w:val="en-US" w:bidi="th-TH"/>
              </w:rPr>
              <w:t>,</w:t>
            </w:r>
            <w:r w:rsidRPr="000D6AC2">
              <w:rPr>
                <w:rFonts w:ascii="Angsana New" w:hAnsi="Angsana New"/>
                <w:szCs w:val="28"/>
              </w:rPr>
              <w:t>132</w:t>
            </w:r>
          </w:p>
        </w:tc>
        <w:tc>
          <w:tcPr>
            <w:tcW w:w="270" w:type="dxa"/>
            <w:vAlign w:val="center"/>
          </w:tcPr>
          <w:p w:rsidR="00A17C25" w:rsidRPr="00947733" w:rsidRDefault="00A17C25" w:rsidP="00A17C25">
            <w:pPr>
              <w:pStyle w:val="acctfourfigures"/>
              <w:tabs>
                <w:tab w:val="clear" w:pos="765"/>
                <w:tab w:val="decimal" w:pos="961"/>
              </w:tabs>
              <w:spacing w:line="240" w:lineRule="auto"/>
              <w:ind w:right="11"/>
              <w:rPr>
                <w:rFonts w:ascii="Angsana New" w:hAnsi="Angsana New"/>
                <w:szCs w:val="28"/>
              </w:rPr>
            </w:pPr>
          </w:p>
        </w:tc>
        <w:tc>
          <w:tcPr>
            <w:tcW w:w="1080" w:type="dxa"/>
            <w:shd w:val="clear" w:color="auto" w:fill="auto"/>
            <w:vAlign w:val="center"/>
          </w:tcPr>
          <w:p w:rsidR="00A17C25" w:rsidRPr="00947733" w:rsidRDefault="00A17C25" w:rsidP="00353495">
            <w:pPr>
              <w:pStyle w:val="acctfourfigures"/>
              <w:tabs>
                <w:tab w:val="clear" w:pos="765"/>
              </w:tabs>
              <w:spacing w:line="240" w:lineRule="auto"/>
              <w:ind w:right="35"/>
              <w:jc w:val="right"/>
              <w:rPr>
                <w:rFonts w:ascii="Angsana New" w:hAnsi="Angsana New"/>
                <w:szCs w:val="28"/>
                <w:lang w:val="en-US" w:bidi="th-TH"/>
              </w:rPr>
            </w:pPr>
            <w:r>
              <w:rPr>
                <w:rFonts w:ascii="Angsana New" w:hAnsi="Angsana New"/>
                <w:szCs w:val="28"/>
                <w:lang w:val="en-US" w:bidi="th-TH"/>
              </w:rPr>
              <w:t>33</w:t>
            </w:r>
            <w:r w:rsidRPr="003352C4">
              <w:rPr>
                <w:rFonts w:ascii="Angsana New" w:hAnsi="Angsana New"/>
                <w:szCs w:val="28"/>
                <w:lang w:val="en-US" w:bidi="th-TH"/>
              </w:rPr>
              <w:t>,</w:t>
            </w:r>
            <w:r>
              <w:rPr>
                <w:rFonts w:ascii="Angsana New" w:hAnsi="Angsana New"/>
                <w:szCs w:val="28"/>
                <w:lang w:val="en-US" w:bidi="th-TH"/>
              </w:rPr>
              <w:t>496</w:t>
            </w:r>
          </w:p>
        </w:tc>
        <w:tc>
          <w:tcPr>
            <w:tcW w:w="270" w:type="dxa"/>
            <w:shd w:val="clear" w:color="auto" w:fill="auto"/>
            <w:vAlign w:val="center"/>
          </w:tcPr>
          <w:p w:rsidR="00A17C25" w:rsidRPr="00947733" w:rsidRDefault="00A17C25" w:rsidP="00A17C25">
            <w:pPr>
              <w:pStyle w:val="acctfourfigures"/>
              <w:tabs>
                <w:tab w:val="clear" w:pos="765"/>
                <w:tab w:val="decimal" w:pos="961"/>
              </w:tabs>
              <w:spacing w:line="240" w:lineRule="auto"/>
              <w:ind w:right="11"/>
              <w:rPr>
                <w:rFonts w:ascii="Angsana New" w:hAnsi="Angsana New"/>
                <w:szCs w:val="28"/>
              </w:rPr>
            </w:pPr>
          </w:p>
        </w:tc>
        <w:tc>
          <w:tcPr>
            <w:tcW w:w="1203" w:type="dxa"/>
            <w:vAlign w:val="center"/>
          </w:tcPr>
          <w:p w:rsidR="00A17C25" w:rsidRPr="00947733" w:rsidRDefault="00A17C25" w:rsidP="00353495">
            <w:pPr>
              <w:pStyle w:val="acctfourfigures"/>
              <w:tabs>
                <w:tab w:val="clear" w:pos="765"/>
                <w:tab w:val="decimal" w:pos="0"/>
              </w:tabs>
              <w:spacing w:line="240" w:lineRule="auto"/>
              <w:ind w:right="68"/>
              <w:jc w:val="right"/>
              <w:rPr>
                <w:rFonts w:ascii="Angsana New" w:hAnsi="Angsana New"/>
                <w:szCs w:val="28"/>
              </w:rPr>
            </w:pPr>
            <w:r>
              <w:rPr>
                <w:rFonts w:ascii="Angsana New" w:hAnsi="Angsana New"/>
                <w:szCs w:val="28"/>
              </w:rPr>
              <w:t>403</w:t>
            </w:r>
            <w:r w:rsidRPr="003352C4">
              <w:rPr>
                <w:rFonts w:ascii="Angsana New" w:hAnsi="Angsana New"/>
                <w:szCs w:val="28"/>
              </w:rPr>
              <w:t>,</w:t>
            </w:r>
            <w:r>
              <w:rPr>
                <w:rFonts w:ascii="Angsana New" w:hAnsi="Angsana New"/>
                <w:szCs w:val="28"/>
              </w:rPr>
              <w:t>649</w:t>
            </w:r>
          </w:p>
        </w:tc>
      </w:tr>
      <w:tr w:rsidR="00A17C25" w:rsidRPr="00947733" w:rsidTr="00D93816">
        <w:tc>
          <w:tcPr>
            <w:tcW w:w="3240" w:type="dxa"/>
          </w:tcPr>
          <w:p w:rsidR="00A17C25" w:rsidRPr="00947733" w:rsidRDefault="0057481D" w:rsidP="00A17C25">
            <w:pPr>
              <w:spacing w:after="0" w:line="240" w:lineRule="auto"/>
              <w:ind w:left="-18"/>
              <w:rPr>
                <w:cs/>
              </w:rPr>
            </w:pPr>
            <w:r>
              <w:t>Purchase</w:t>
            </w:r>
          </w:p>
        </w:tc>
        <w:tc>
          <w:tcPr>
            <w:tcW w:w="1170" w:type="dxa"/>
          </w:tcPr>
          <w:p w:rsidR="00A17C25" w:rsidRPr="00947733" w:rsidRDefault="00A17C25" w:rsidP="00353495">
            <w:pPr>
              <w:pStyle w:val="acctfourfigures"/>
              <w:tabs>
                <w:tab w:val="clear" w:pos="765"/>
                <w:tab w:val="decimal" w:pos="0"/>
              </w:tabs>
              <w:spacing w:line="240" w:lineRule="auto"/>
              <w:ind w:right="65"/>
              <w:jc w:val="right"/>
              <w:rPr>
                <w:rFonts w:ascii="Angsana New" w:hAnsi="Angsana New"/>
                <w:szCs w:val="28"/>
                <w:lang w:val="en-US" w:bidi="th-TH"/>
              </w:rPr>
            </w:pPr>
            <w:r w:rsidRPr="00E807DC">
              <w:rPr>
                <w:rFonts w:ascii="Angsana New" w:hAnsi="Angsana New"/>
                <w:szCs w:val="28"/>
                <w:lang w:val="en-US" w:bidi="th-TH"/>
              </w:rPr>
              <w:t>-</w:t>
            </w:r>
          </w:p>
        </w:tc>
        <w:tc>
          <w:tcPr>
            <w:tcW w:w="270" w:type="dxa"/>
          </w:tcPr>
          <w:p w:rsidR="00A17C25" w:rsidRPr="00947733" w:rsidRDefault="00A17C25" w:rsidP="00A17C25">
            <w:pPr>
              <w:pStyle w:val="acctfourfigures"/>
              <w:tabs>
                <w:tab w:val="clear" w:pos="765"/>
                <w:tab w:val="decimal" w:pos="961"/>
              </w:tabs>
              <w:spacing w:line="240" w:lineRule="auto"/>
              <w:ind w:right="11"/>
              <w:rPr>
                <w:rFonts w:ascii="Angsana New" w:hAnsi="Angsana New"/>
                <w:szCs w:val="28"/>
                <w:lang w:val="en-US" w:bidi="th-TH"/>
              </w:rPr>
            </w:pPr>
          </w:p>
        </w:tc>
        <w:tc>
          <w:tcPr>
            <w:tcW w:w="1260" w:type="dxa"/>
            <w:shd w:val="clear" w:color="auto" w:fill="auto"/>
            <w:vAlign w:val="center"/>
          </w:tcPr>
          <w:p w:rsidR="00A17C25" w:rsidRPr="00947733" w:rsidRDefault="00A17C25" w:rsidP="00353495">
            <w:pPr>
              <w:pStyle w:val="acctfourfigures"/>
              <w:tabs>
                <w:tab w:val="clear" w:pos="765"/>
                <w:tab w:val="decimal" w:pos="0"/>
              </w:tabs>
              <w:spacing w:line="240" w:lineRule="auto"/>
              <w:ind w:right="79"/>
              <w:jc w:val="right"/>
              <w:rPr>
                <w:rFonts w:ascii="Angsana New" w:hAnsi="Angsana New"/>
                <w:szCs w:val="28"/>
                <w:lang w:val="en-US" w:bidi="th-TH"/>
              </w:rPr>
            </w:pPr>
            <w:r>
              <w:rPr>
                <w:rFonts w:ascii="Angsana New" w:hAnsi="Angsana New"/>
                <w:szCs w:val="28"/>
                <w:lang w:val="en-US" w:bidi="th-TH"/>
              </w:rPr>
              <w:t>336</w:t>
            </w:r>
          </w:p>
        </w:tc>
        <w:tc>
          <w:tcPr>
            <w:tcW w:w="270" w:type="dxa"/>
            <w:shd w:val="clear" w:color="auto" w:fill="auto"/>
            <w:vAlign w:val="center"/>
          </w:tcPr>
          <w:p w:rsidR="00A17C25" w:rsidRPr="00947733" w:rsidRDefault="00A17C25" w:rsidP="00A17C25">
            <w:pPr>
              <w:pStyle w:val="acctfourfigures"/>
              <w:tabs>
                <w:tab w:val="clear" w:pos="765"/>
                <w:tab w:val="decimal" w:pos="961"/>
              </w:tabs>
              <w:spacing w:line="240" w:lineRule="auto"/>
              <w:ind w:right="11"/>
              <w:rPr>
                <w:rFonts w:ascii="Angsana New" w:hAnsi="Angsana New"/>
                <w:szCs w:val="28"/>
              </w:rPr>
            </w:pPr>
          </w:p>
        </w:tc>
        <w:tc>
          <w:tcPr>
            <w:tcW w:w="1080" w:type="dxa"/>
            <w:shd w:val="clear" w:color="auto" w:fill="auto"/>
          </w:tcPr>
          <w:p w:rsidR="00A17C25" w:rsidRPr="00947733" w:rsidRDefault="00A17C25" w:rsidP="00353495">
            <w:pPr>
              <w:pStyle w:val="acctfourfigures"/>
              <w:tabs>
                <w:tab w:val="clear" w:pos="765"/>
              </w:tabs>
              <w:spacing w:line="240" w:lineRule="auto"/>
              <w:ind w:right="35"/>
              <w:jc w:val="right"/>
              <w:rPr>
                <w:rFonts w:ascii="Angsana New" w:hAnsi="Angsana New"/>
                <w:szCs w:val="28"/>
                <w:lang w:val="en-US" w:bidi="th-TH"/>
              </w:rPr>
            </w:pPr>
            <w:r>
              <w:rPr>
                <w:rFonts w:ascii="Angsana New" w:hAnsi="Angsana New"/>
                <w:szCs w:val="28"/>
                <w:lang w:val="en-US" w:bidi="th-TH"/>
              </w:rPr>
              <w:t>1</w:t>
            </w:r>
            <w:r w:rsidRPr="003352C4">
              <w:rPr>
                <w:rFonts w:ascii="Angsana New" w:hAnsi="Angsana New"/>
                <w:szCs w:val="28"/>
                <w:lang w:val="en-US" w:bidi="th-TH"/>
              </w:rPr>
              <w:t>,</w:t>
            </w:r>
            <w:r>
              <w:rPr>
                <w:rFonts w:ascii="Angsana New" w:hAnsi="Angsana New"/>
                <w:szCs w:val="28"/>
                <w:lang w:val="en-US" w:bidi="th-TH"/>
              </w:rPr>
              <w:t>811</w:t>
            </w:r>
          </w:p>
        </w:tc>
        <w:tc>
          <w:tcPr>
            <w:tcW w:w="270" w:type="dxa"/>
            <w:shd w:val="clear" w:color="auto" w:fill="auto"/>
          </w:tcPr>
          <w:p w:rsidR="00A17C25" w:rsidRPr="00947733" w:rsidRDefault="00A17C25" w:rsidP="00A17C25">
            <w:pPr>
              <w:pStyle w:val="acctfourfigures"/>
              <w:tabs>
                <w:tab w:val="clear" w:pos="765"/>
                <w:tab w:val="decimal" w:pos="961"/>
              </w:tabs>
              <w:spacing w:line="240" w:lineRule="auto"/>
              <w:ind w:right="11"/>
              <w:rPr>
                <w:rFonts w:ascii="Angsana New" w:hAnsi="Angsana New"/>
                <w:szCs w:val="28"/>
                <w:lang w:val="en-US" w:bidi="th-TH"/>
              </w:rPr>
            </w:pPr>
          </w:p>
        </w:tc>
        <w:tc>
          <w:tcPr>
            <w:tcW w:w="990" w:type="dxa"/>
            <w:shd w:val="clear" w:color="auto" w:fill="auto"/>
          </w:tcPr>
          <w:p w:rsidR="00A17C25" w:rsidRPr="00947733" w:rsidRDefault="00A17C25" w:rsidP="00353495">
            <w:pPr>
              <w:pStyle w:val="acctfourfigures"/>
              <w:tabs>
                <w:tab w:val="clear" w:pos="765"/>
              </w:tabs>
              <w:spacing w:line="240" w:lineRule="auto"/>
              <w:ind w:right="-13"/>
              <w:jc w:val="right"/>
              <w:rPr>
                <w:rFonts w:ascii="Angsana New" w:hAnsi="Angsana New"/>
                <w:szCs w:val="28"/>
                <w:lang w:val="en-US" w:bidi="th-TH"/>
              </w:rPr>
            </w:pPr>
            <w:r>
              <w:rPr>
                <w:rFonts w:ascii="Angsana New" w:hAnsi="Angsana New"/>
                <w:szCs w:val="28"/>
                <w:lang w:val="en-US" w:bidi="th-TH"/>
              </w:rPr>
              <w:t>3</w:t>
            </w:r>
            <w:r w:rsidRPr="003352C4">
              <w:rPr>
                <w:rFonts w:ascii="Angsana New" w:hAnsi="Angsana New"/>
                <w:szCs w:val="28"/>
                <w:lang w:val="en-US" w:bidi="th-TH"/>
              </w:rPr>
              <w:t>,</w:t>
            </w:r>
            <w:r>
              <w:rPr>
                <w:rFonts w:ascii="Angsana New" w:hAnsi="Angsana New"/>
                <w:szCs w:val="28"/>
                <w:lang w:val="en-US" w:bidi="th-TH"/>
              </w:rPr>
              <w:t>706</w:t>
            </w:r>
          </w:p>
        </w:tc>
        <w:tc>
          <w:tcPr>
            <w:tcW w:w="270" w:type="dxa"/>
            <w:shd w:val="clear" w:color="auto" w:fill="auto"/>
          </w:tcPr>
          <w:p w:rsidR="00A17C25" w:rsidRPr="00947733" w:rsidRDefault="00A17C25" w:rsidP="00A17C25">
            <w:pPr>
              <w:pStyle w:val="acctfourfigures"/>
              <w:tabs>
                <w:tab w:val="clear" w:pos="765"/>
                <w:tab w:val="decimal" w:pos="961"/>
              </w:tabs>
              <w:spacing w:line="240" w:lineRule="auto"/>
              <w:ind w:right="11"/>
              <w:rPr>
                <w:rFonts w:ascii="Angsana New" w:hAnsi="Angsana New"/>
                <w:szCs w:val="28"/>
                <w:lang w:val="en-US" w:bidi="th-TH"/>
              </w:rPr>
            </w:pPr>
          </w:p>
        </w:tc>
        <w:tc>
          <w:tcPr>
            <w:tcW w:w="1170" w:type="dxa"/>
            <w:shd w:val="clear" w:color="auto" w:fill="auto"/>
          </w:tcPr>
          <w:p w:rsidR="00A17C25" w:rsidRPr="00947733" w:rsidRDefault="00A17C25" w:rsidP="00353495">
            <w:pPr>
              <w:pStyle w:val="acctfourfigures"/>
              <w:tabs>
                <w:tab w:val="clear" w:pos="765"/>
              </w:tabs>
              <w:spacing w:line="240" w:lineRule="auto"/>
              <w:ind w:right="50"/>
              <w:jc w:val="right"/>
              <w:rPr>
                <w:rFonts w:ascii="Angsana New" w:hAnsi="Angsana New"/>
                <w:szCs w:val="28"/>
              </w:rPr>
            </w:pPr>
            <w:r>
              <w:rPr>
                <w:rFonts w:ascii="Angsana New" w:hAnsi="Angsana New"/>
                <w:szCs w:val="28"/>
              </w:rPr>
              <w:t>3</w:t>
            </w:r>
            <w:r w:rsidRPr="003352C4">
              <w:rPr>
                <w:rFonts w:ascii="Angsana New" w:hAnsi="Angsana New"/>
                <w:szCs w:val="28"/>
              </w:rPr>
              <w:t>,</w:t>
            </w:r>
            <w:r>
              <w:rPr>
                <w:rFonts w:ascii="Angsana New" w:hAnsi="Angsana New"/>
                <w:szCs w:val="28"/>
              </w:rPr>
              <w:t>063</w:t>
            </w:r>
          </w:p>
        </w:tc>
        <w:tc>
          <w:tcPr>
            <w:tcW w:w="270" w:type="dxa"/>
            <w:shd w:val="clear" w:color="auto" w:fill="auto"/>
          </w:tcPr>
          <w:p w:rsidR="00A17C25" w:rsidRPr="00947733" w:rsidRDefault="00A17C25" w:rsidP="00A17C25">
            <w:pPr>
              <w:pStyle w:val="acctfourfigures"/>
              <w:tabs>
                <w:tab w:val="clear" w:pos="765"/>
                <w:tab w:val="decimal" w:pos="961"/>
              </w:tabs>
              <w:spacing w:line="240" w:lineRule="auto"/>
              <w:ind w:right="11"/>
              <w:rPr>
                <w:rFonts w:ascii="Angsana New" w:hAnsi="Angsana New"/>
                <w:szCs w:val="28"/>
                <w:lang w:val="en-US" w:bidi="th-TH"/>
              </w:rPr>
            </w:pPr>
          </w:p>
        </w:tc>
        <w:tc>
          <w:tcPr>
            <w:tcW w:w="1170" w:type="dxa"/>
            <w:shd w:val="clear" w:color="auto" w:fill="auto"/>
          </w:tcPr>
          <w:p w:rsidR="00A17C25" w:rsidRPr="00353495" w:rsidRDefault="00A17C25" w:rsidP="00353495">
            <w:pPr>
              <w:pStyle w:val="acctfourfigures"/>
              <w:tabs>
                <w:tab w:val="clear" w:pos="765"/>
              </w:tabs>
              <w:spacing w:line="240" w:lineRule="auto"/>
              <w:ind w:right="68"/>
              <w:jc w:val="right"/>
              <w:rPr>
                <w:rFonts w:ascii="Angsana New" w:hAnsi="Angsana New"/>
                <w:szCs w:val="28"/>
              </w:rPr>
            </w:pPr>
            <w:r w:rsidRPr="00353495">
              <w:rPr>
                <w:rFonts w:ascii="Angsana New" w:hAnsi="Angsana New"/>
                <w:szCs w:val="28"/>
              </w:rPr>
              <w:t>-</w:t>
            </w:r>
          </w:p>
        </w:tc>
        <w:tc>
          <w:tcPr>
            <w:tcW w:w="270" w:type="dxa"/>
            <w:shd w:val="clear" w:color="auto" w:fill="auto"/>
          </w:tcPr>
          <w:p w:rsidR="00A17C25" w:rsidRPr="00947733" w:rsidRDefault="00A17C25" w:rsidP="00A17C25">
            <w:pPr>
              <w:pStyle w:val="acctfourfigures"/>
              <w:tabs>
                <w:tab w:val="clear" w:pos="765"/>
                <w:tab w:val="decimal" w:pos="961"/>
              </w:tabs>
              <w:spacing w:line="240" w:lineRule="auto"/>
              <w:ind w:right="11"/>
              <w:rPr>
                <w:rFonts w:ascii="Angsana New" w:hAnsi="Angsana New"/>
                <w:szCs w:val="28"/>
                <w:lang w:val="en-US" w:bidi="th-TH"/>
              </w:rPr>
            </w:pPr>
          </w:p>
        </w:tc>
        <w:tc>
          <w:tcPr>
            <w:tcW w:w="1080" w:type="dxa"/>
            <w:shd w:val="clear" w:color="auto" w:fill="auto"/>
          </w:tcPr>
          <w:p w:rsidR="00A17C25" w:rsidRPr="00947733" w:rsidRDefault="00A17C25" w:rsidP="00353495">
            <w:pPr>
              <w:pStyle w:val="acctfourfigures"/>
              <w:tabs>
                <w:tab w:val="clear" w:pos="765"/>
              </w:tabs>
              <w:spacing w:line="240" w:lineRule="auto"/>
              <w:ind w:right="35"/>
              <w:jc w:val="right"/>
              <w:rPr>
                <w:rFonts w:ascii="Angsana New" w:hAnsi="Angsana New"/>
                <w:szCs w:val="28"/>
                <w:lang w:val="en-US" w:bidi="th-TH"/>
              </w:rPr>
            </w:pPr>
            <w:r>
              <w:rPr>
                <w:rFonts w:ascii="Angsana New" w:hAnsi="Angsana New"/>
                <w:szCs w:val="28"/>
                <w:lang w:val="en-US" w:bidi="th-TH"/>
              </w:rPr>
              <w:t>73</w:t>
            </w:r>
            <w:r w:rsidRPr="003352C4">
              <w:rPr>
                <w:rFonts w:ascii="Angsana New" w:hAnsi="Angsana New"/>
                <w:szCs w:val="28"/>
                <w:lang w:val="en-US" w:bidi="th-TH"/>
              </w:rPr>
              <w:t>,</w:t>
            </w:r>
            <w:r>
              <w:rPr>
                <w:rFonts w:ascii="Angsana New" w:hAnsi="Angsana New"/>
                <w:szCs w:val="28"/>
                <w:lang w:val="en-US" w:bidi="th-TH"/>
              </w:rPr>
              <w:t>338</w:t>
            </w:r>
          </w:p>
        </w:tc>
        <w:tc>
          <w:tcPr>
            <w:tcW w:w="270" w:type="dxa"/>
            <w:shd w:val="clear" w:color="auto" w:fill="auto"/>
          </w:tcPr>
          <w:p w:rsidR="00A17C25" w:rsidRPr="00947733" w:rsidRDefault="00A17C25" w:rsidP="00A17C25">
            <w:pPr>
              <w:pStyle w:val="acctfourfigures"/>
              <w:tabs>
                <w:tab w:val="clear" w:pos="765"/>
                <w:tab w:val="decimal" w:pos="961"/>
              </w:tabs>
              <w:spacing w:line="240" w:lineRule="auto"/>
              <w:ind w:right="11"/>
              <w:rPr>
                <w:rFonts w:ascii="Angsana New" w:hAnsi="Angsana New"/>
                <w:szCs w:val="28"/>
                <w:lang w:val="en-US" w:bidi="th-TH"/>
              </w:rPr>
            </w:pPr>
          </w:p>
        </w:tc>
        <w:tc>
          <w:tcPr>
            <w:tcW w:w="1203" w:type="dxa"/>
            <w:shd w:val="clear" w:color="auto" w:fill="auto"/>
          </w:tcPr>
          <w:p w:rsidR="00A17C25" w:rsidRPr="00353495" w:rsidRDefault="00A17C25" w:rsidP="00353495">
            <w:pPr>
              <w:pStyle w:val="acctfourfigures"/>
              <w:tabs>
                <w:tab w:val="clear" w:pos="765"/>
                <w:tab w:val="decimal" w:pos="0"/>
              </w:tabs>
              <w:spacing w:line="240" w:lineRule="auto"/>
              <w:ind w:right="68"/>
              <w:jc w:val="right"/>
              <w:rPr>
                <w:rFonts w:ascii="Angsana New" w:hAnsi="Angsana New"/>
                <w:szCs w:val="28"/>
              </w:rPr>
            </w:pPr>
            <w:r w:rsidRPr="00353495">
              <w:rPr>
                <w:rFonts w:ascii="Angsana New" w:hAnsi="Angsana New"/>
                <w:szCs w:val="28"/>
              </w:rPr>
              <w:t>82,254</w:t>
            </w:r>
          </w:p>
        </w:tc>
      </w:tr>
      <w:tr w:rsidR="00A17C25" w:rsidRPr="00947733" w:rsidTr="00336518">
        <w:tc>
          <w:tcPr>
            <w:tcW w:w="3240" w:type="dxa"/>
          </w:tcPr>
          <w:p w:rsidR="00A17C25" w:rsidRPr="00947733" w:rsidRDefault="00A17C25" w:rsidP="00A17C25">
            <w:pPr>
              <w:spacing w:after="0" w:line="240" w:lineRule="auto"/>
              <w:ind w:right="-108"/>
            </w:pPr>
            <w:r w:rsidRPr="00947733">
              <w:t xml:space="preserve">Assets acquisition by entire </w:t>
            </w:r>
          </w:p>
          <w:p w:rsidR="00A17C25" w:rsidRPr="00947733" w:rsidRDefault="00A17C25" w:rsidP="00A17C25">
            <w:pPr>
              <w:spacing w:after="0" w:line="240" w:lineRule="auto"/>
              <w:ind w:left="-18"/>
              <w:rPr>
                <w:cs/>
              </w:rPr>
            </w:pPr>
            <w:r w:rsidRPr="00947733">
              <w:rPr>
                <w:cs/>
              </w:rPr>
              <w:t xml:space="preserve">   </w:t>
            </w:r>
            <w:r w:rsidRPr="00947733">
              <w:t>business transfer</w:t>
            </w:r>
            <w:r w:rsidRPr="00947733">
              <w:rPr>
                <w:cs/>
              </w:rPr>
              <w:t xml:space="preserve"> (</w:t>
            </w:r>
            <w:r w:rsidRPr="00947733">
              <w:t xml:space="preserve">Note </w:t>
            </w:r>
            <w:r>
              <w:rPr>
                <w:rFonts w:hint="cs"/>
                <w:cs/>
              </w:rPr>
              <w:t>7</w:t>
            </w:r>
            <w:r w:rsidRPr="00947733">
              <w:rPr>
                <w:cs/>
              </w:rPr>
              <w:t>)</w:t>
            </w:r>
          </w:p>
        </w:tc>
        <w:tc>
          <w:tcPr>
            <w:tcW w:w="1170" w:type="dxa"/>
          </w:tcPr>
          <w:p w:rsidR="00A17C25" w:rsidRPr="003352C4" w:rsidRDefault="00A17C25" w:rsidP="00353495">
            <w:pPr>
              <w:pStyle w:val="acctfourfigures"/>
              <w:tabs>
                <w:tab w:val="clear" w:pos="765"/>
                <w:tab w:val="decimal" w:pos="0"/>
              </w:tabs>
              <w:spacing w:line="240" w:lineRule="auto"/>
              <w:ind w:right="65"/>
              <w:jc w:val="right"/>
              <w:rPr>
                <w:rFonts w:ascii="Angsana New" w:hAnsi="Angsana New"/>
                <w:szCs w:val="28"/>
                <w:lang w:val="en-US" w:bidi="th-TH"/>
              </w:rPr>
            </w:pPr>
          </w:p>
          <w:p w:rsidR="00A17C25" w:rsidRPr="00947733" w:rsidRDefault="00A17C25" w:rsidP="00353495">
            <w:pPr>
              <w:pStyle w:val="acctfourfigures"/>
              <w:tabs>
                <w:tab w:val="clear" w:pos="765"/>
                <w:tab w:val="decimal" w:pos="0"/>
              </w:tabs>
              <w:spacing w:line="240" w:lineRule="auto"/>
              <w:ind w:right="65"/>
              <w:jc w:val="right"/>
              <w:rPr>
                <w:rFonts w:ascii="Angsana New" w:hAnsi="Angsana New"/>
                <w:szCs w:val="28"/>
                <w:cs/>
                <w:lang w:val="en-US" w:bidi="th-TH"/>
              </w:rPr>
            </w:pPr>
            <w:r>
              <w:rPr>
                <w:rFonts w:ascii="Angsana New" w:hAnsi="Angsana New"/>
                <w:szCs w:val="28"/>
                <w:lang w:val="en-US" w:bidi="th-TH"/>
              </w:rPr>
              <w:t>17</w:t>
            </w:r>
            <w:r w:rsidRPr="003352C4">
              <w:rPr>
                <w:rFonts w:ascii="Angsana New" w:hAnsi="Angsana New"/>
                <w:szCs w:val="28"/>
                <w:lang w:val="en-US" w:bidi="th-TH"/>
              </w:rPr>
              <w:t>,</w:t>
            </w:r>
            <w:r>
              <w:rPr>
                <w:rFonts w:ascii="Angsana New" w:hAnsi="Angsana New"/>
                <w:szCs w:val="28"/>
                <w:lang w:val="en-US" w:bidi="th-TH"/>
              </w:rPr>
              <w:t>522</w:t>
            </w:r>
          </w:p>
        </w:tc>
        <w:tc>
          <w:tcPr>
            <w:tcW w:w="270" w:type="dxa"/>
          </w:tcPr>
          <w:p w:rsidR="00A17C25" w:rsidRPr="00947733" w:rsidRDefault="00A17C25" w:rsidP="00A17C25">
            <w:pPr>
              <w:pStyle w:val="acctfourfigures"/>
              <w:tabs>
                <w:tab w:val="clear" w:pos="765"/>
                <w:tab w:val="decimal" w:pos="700"/>
              </w:tabs>
              <w:spacing w:line="240" w:lineRule="auto"/>
              <w:ind w:right="11"/>
              <w:rPr>
                <w:rFonts w:ascii="Angsana New" w:hAnsi="Angsana New"/>
                <w:szCs w:val="28"/>
                <w:lang w:val="en-US" w:bidi="th-TH"/>
              </w:rPr>
            </w:pPr>
          </w:p>
        </w:tc>
        <w:tc>
          <w:tcPr>
            <w:tcW w:w="1260" w:type="dxa"/>
            <w:shd w:val="clear" w:color="auto" w:fill="auto"/>
            <w:vAlign w:val="center"/>
          </w:tcPr>
          <w:p w:rsidR="00A17C25" w:rsidRPr="003352C4" w:rsidRDefault="00A17C25" w:rsidP="00353495">
            <w:pPr>
              <w:pStyle w:val="acctfourfigures"/>
              <w:tabs>
                <w:tab w:val="clear" w:pos="765"/>
                <w:tab w:val="decimal" w:pos="0"/>
              </w:tabs>
              <w:spacing w:line="240" w:lineRule="auto"/>
              <w:ind w:right="79"/>
              <w:jc w:val="right"/>
              <w:rPr>
                <w:rFonts w:ascii="Angsana New" w:hAnsi="Angsana New"/>
                <w:szCs w:val="28"/>
                <w:lang w:val="en-US" w:bidi="th-TH"/>
              </w:rPr>
            </w:pPr>
          </w:p>
          <w:p w:rsidR="00A17C25" w:rsidRPr="00947733" w:rsidRDefault="00A17C25" w:rsidP="00353495">
            <w:pPr>
              <w:pStyle w:val="acctfourfigures"/>
              <w:tabs>
                <w:tab w:val="clear" w:pos="765"/>
                <w:tab w:val="decimal" w:pos="0"/>
                <w:tab w:val="decimal" w:pos="700"/>
              </w:tabs>
              <w:spacing w:line="240" w:lineRule="auto"/>
              <w:ind w:right="79"/>
              <w:jc w:val="right"/>
              <w:rPr>
                <w:rFonts w:ascii="Angsana New" w:hAnsi="Angsana New"/>
                <w:szCs w:val="28"/>
                <w:cs/>
                <w:lang w:val="en-US" w:bidi="th-TH"/>
              </w:rPr>
            </w:pPr>
            <w:r>
              <w:rPr>
                <w:rFonts w:ascii="Angsana New" w:hAnsi="Angsana New"/>
                <w:szCs w:val="28"/>
                <w:lang w:val="en-US" w:bidi="th-TH"/>
              </w:rPr>
              <w:t>92</w:t>
            </w:r>
            <w:r w:rsidRPr="003352C4">
              <w:rPr>
                <w:rFonts w:ascii="Angsana New" w:hAnsi="Angsana New"/>
                <w:szCs w:val="28"/>
                <w:lang w:val="en-US" w:bidi="th-TH"/>
              </w:rPr>
              <w:t>,</w:t>
            </w:r>
            <w:r>
              <w:rPr>
                <w:rFonts w:ascii="Angsana New" w:hAnsi="Angsana New"/>
                <w:szCs w:val="28"/>
                <w:lang w:val="en-US" w:bidi="th-TH"/>
              </w:rPr>
              <w:t>830</w:t>
            </w:r>
          </w:p>
        </w:tc>
        <w:tc>
          <w:tcPr>
            <w:tcW w:w="270" w:type="dxa"/>
            <w:shd w:val="clear" w:color="auto" w:fill="auto"/>
            <w:vAlign w:val="center"/>
          </w:tcPr>
          <w:p w:rsidR="00A17C25" w:rsidRPr="00947733" w:rsidRDefault="00A17C25" w:rsidP="00A17C25">
            <w:pPr>
              <w:pStyle w:val="acctfourfigures"/>
              <w:tabs>
                <w:tab w:val="clear" w:pos="765"/>
                <w:tab w:val="decimal" w:pos="961"/>
              </w:tabs>
              <w:spacing w:line="240" w:lineRule="auto"/>
              <w:ind w:right="11"/>
              <w:rPr>
                <w:rFonts w:ascii="Angsana New" w:hAnsi="Angsana New"/>
                <w:szCs w:val="28"/>
              </w:rPr>
            </w:pPr>
          </w:p>
        </w:tc>
        <w:tc>
          <w:tcPr>
            <w:tcW w:w="1080" w:type="dxa"/>
            <w:shd w:val="clear" w:color="auto" w:fill="auto"/>
          </w:tcPr>
          <w:p w:rsidR="00A17C25" w:rsidRPr="00353495" w:rsidRDefault="00A17C25" w:rsidP="00353495">
            <w:pPr>
              <w:pStyle w:val="acctfourfigures"/>
              <w:tabs>
                <w:tab w:val="clear" w:pos="765"/>
              </w:tabs>
              <w:spacing w:line="240" w:lineRule="auto"/>
              <w:ind w:right="35"/>
              <w:jc w:val="right"/>
              <w:rPr>
                <w:rFonts w:ascii="Angsana New" w:hAnsi="Angsana New"/>
                <w:szCs w:val="28"/>
                <w:lang w:val="en-US" w:bidi="th-TH"/>
              </w:rPr>
            </w:pPr>
          </w:p>
          <w:p w:rsidR="00A17C25" w:rsidRPr="00353495" w:rsidRDefault="00A17C25" w:rsidP="00353495">
            <w:pPr>
              <w:pStyle w:val="acctfourfigures"/>
              <w:tabs>
                <w:tab w:val="clear" w:pos="765"/>
                <w:tab w:val="decimal" w:pos="823"/>
              </w:tabs>
              <w:spacing w:line="240" w:lineRule="auto"/>
              <w:ind w:right="35"/>
              <w:jc w:val="right"/>
              <w:rPr>
                <w:rFonts w:ascii="Angsana New" w:hAnsi="Angsana New"/>
                <w:szCs w:val="28"/>
                <w:cs/>
                <w:lang w:val="en-US" w:bidi="th-TH"/>
              </w:rPr>
            </w:pPr>
            <w:r w:rsidRPr="00353495">
              <w:rPr>
                <w:rFonts w:ascii="Angsana New" w:hAnsi="Angsana New"/>
                <w:szCs w:val="28"/>
                <w:lang w:val="en-US" w:bidi="th-TH"/>
              </w:rPr>
              <w:t>235,293</w:t>
            </w:r>
          </w:p>
        </w:tc>
        <w:tc>
          <w:tcPr>
            <w:tcW w:w="270" w:type="dxa"/>
            <w:shd w:val="clear" w:color="auto" w:fill="auto"/>
          </w:tcPr>
          <w:p w:rsidR="00A17C25" w:rsidRPr="00947733" w:rsidRDefault="00A17C25" w:rsidP="00A17C25">
            <w:pPr>
              <w:pStyle w:val="acctfourfigures"/>
              <w:tabs>
                <w:tab w:val="clear" w:pos="765"/>
                <w:tab w:val="decimal" w:pos="961"/>
              </w:tabs>
              <w:spacing w:line="240" w:lineRule="auto"/>
              <w:ind w:right="11"/>
              <w:rPr>
                <w:rFonts w:ascii="Angsana New" w:hAnsi="Angsana New"/>
                <w:szCs w:val="28"/>
              </w:rPr>
            </w:pPr>
          </w:p>
        </w:tc>
        <w:tc>
          <w:tcPr>
            <w:tcW w:w="990" w:type="dxa"/>
            <w:shd w:val="clear" w:color="auto" w:fill="auto"/>
          </w:tcPr>
          <w:p w:rsidR="00A17C25" w:rsidRPr="003352C4" w:rsidRDefault="00A17C25" w:rsidP="00353495">
            <w:pPr>
              <w:pStyle w:val="acctfourfigures"/>
              <w:tabs>
                <w:tab w:val="clear" w:pos="765"/>
              </w:tabs>
              <w:spacing w:line="240" w:lineRule="auto"/>
              <w:ind w:right="-13"/>
              <w:jc w:val="right"/>
              <w:rPr>
                <w:rFonts w:ascii="Angsana New" w:hAnsi="Angsana New"/>
                <w:szCs w:val="28"/>
                <w:lang w:val="en-US" w:bidi="th-TH"/>
              </w:rPr>
            </w:pPr>
          </w:p>
          <w:p w:rsidR="00A17C25" w:rsidRPr="00947733" w:rsidRDefault="00A17C25" w:rsidP="00353495">
            <w:pPr>
              <w:pStyle w:val="acctfourfigures"/>
              <w:tabs>
                <w:tab w:val="clear" w:pos="765"/>
              </w:tabs>
              <w:spacing w:line="240" w:lineRule="auto"/>
              <w:ind w:right="-13"/>
              <w:jc w:val="right"/>
              <w:rPr>
                <w:rFonts w:ascii="Angsana New" w:hAnsi="Angsana New"/>
                <w:szCs w:val="28"/>
                <w:cs/>
                <w:lang w:val="en-US" w:bidi="th-TH"/>
              </w:rPr>
            </w:pPr>
            <w:r w:rsidRPr="00E807DC">
              <w:rPr>
                <w:rFonts w:ascii="Angsana New" w:hAnsi="Angsana New"/>
                <w:szCs w:val="28"/>
                <w:lang w:val="en-US" w:bidi="th-TH"/>
              </w:rPr>
              <w:t>-</w:t>
            </w:r>
          </w:p>
        </w:tc>
        <w:tc>
          <w:tcPr>
            <w:tcW w:w="270" w:type="dxa"/>
            <w:shd w:val="clear" w:color="auto" w:fill="auto"/>
          </w:tcPr>
          <w:p w:rsidR="00A17C25" w:rsidRPr="00947733" w:rsidRDefault="00A17C25" w:rsidP="00A17C25">
            <w:pPr>
              <w:pStyle w:val="acctfourfigures"/>
              <w:tabs>
                <w:tab w:val="clear" w:pos="765"/>
                <w:tab w:val="decimal" w:pos="961"/>
              </w:tabs>
              <w:spacing w:line="240" w:lineRule="auto"/>
              <w:ind w:right="11"/>
              <w:rPr>
                <w:rFonts w:ascii="Angsana New" w:hAnsi="Angsana New"/>
                <w:szCs w:val="28"/>
                <w:lang w:val="en-US" w:bidi="th-TH"/>
              </w:rPr>
            </w:pPr>
          </w:p>
        </w:tc>
        <w:tc>
          <w:tcPr>
            <w:tcW w:w="1170" w:type="dxa"/>
            <w:shd w:val="clear" w:color="auto" w:fill="auto"/>
          </w:tcPr>
          <w:p w:rsidR="00A17C25" w:rsidRPr="003352C4" w:rsidRDefault="00A17C25" w:rsidP="00353495">
            <w:pPr>
              <w:pStyle w:val="acctfourfigures"/>
              <w:tabs>
                <w:tab w:val="clear" w:pos="765"/>
              </w:tabs>
              <w:spacing w:line="240" w:lineRule="auto"/>
              <w:ind w:right="50"/>
              <w:jc w:val="right"/>
              <w:rPr>
                <w:rFonts w:ascii="Angsana New" w:hAnsi="Angsana New"/>
                <w:szCs w:val="28"/>
              </w:rPr>
            </w:pPr>
          </w:p>
          <w:p w:rsidR="00A17C25" w:rsidRPr="00353495" w:rsidRDefault="00A17C25" w:rsidP="00353495">
            <w:pPr>
              <w:pStyle w:val="acctfourfigures"/>
              <w:tabs>
                <w:tab w:val="clear" w:pos="765"/>
              </w:tabs>
              <w:spacing w:line="240" w:lineRule="auto"/>
              <w:ind w:right="50"/>
              <w:jc w:val="right"/>
              <w:rPr>
                <w:rFonts w:ascii="Angsana New" w:hAnsi="Angsana New"/>
                <w:szCs w:val="28"/>
                <w:cs/>
                <w:lang w:bidi="th-TH"/>
              </w:rPr>
            </w:pPr>
            <w:r>
              <w:rPr>
                <w:rFonts w:ascii="Angsana New" w:hAnsi="Angsana New"/>
                <w:szCs w:val="28"/>
              </w:rPr>
              <w:t>317</w:t>
            </w:r>
          </w:p>
        </w:tc>
        <w:tc>
          <w:tcPr>
            <w:tcW w:w="270" w:type="dxa"/>
            <w:shd w:val="clear" w:color="auto" w:fill="auto"/>
          </w:tcPr>
          <w:p w:rsidR="00A17C25" w:rsidRPr="00947733" w:rsidRDefault="00A17C25" w:rsidP="00A17C25">
            <w:pPr>
              <w:pStyle w:val="acctfourfigures"/>
              <w:tabs>
                <w:tab w:val="clear" w:pos="765"/>
                <w:tab w:val="decimal" w:pos="961"/>
              </w:tabs>
              <w:spacing w:line="240" w:lineRule="auto"/>
              <w:ind w:right="11"/>
              <w:rPr>
                <w:rFonts w:ascii="Angsana New" w:hAnsi="Angsana New"/>
                <w:szCs w:val="28"/>
              </w:rPr>
            </w:pPr>
          </w:p>
        </w:tc>
        <w:tc>
          <w:tcPr>
            <w:tcW w:w="1170" w:type="dxa"/>
            <w:shd w:val="clear" w:color="auto" w:fill="auto"/>
          </w:tcPr>
          <w:p w:rsidR="00A17C25" w:rsidRPr="00353495" w:rsidRDefault="00A17C25" w:rsidP="00353495">
            <w:pPr>
              <w:pStyle w:val="acctfourfigures"/>
              <w:tabs>
                <w:tab w:val="clear" w:pos="765"/>
              </w:tabs>
              <w:spacing w:line="240" w:lineRule="auto"/>
              <w:ind w:right="68"/>
              <w:jc w:val="right"/>
              <w:rPr>
                <w:rFonts w:ascii="Angsana New" w:hAnsi="Angsana New"/>
                <w:szCs w:val="28"/>
              </w:rPr>
            </w:pPr>
          </w:p>
          <w:p w:rsidR="00A17C25" w:rsidRPr="00947733" w:rsidRDefault="00A17C25" w:rsidP="00353495">
            <w:pPr>
              <w:pStyle w:val="acctfourfigures"/>
              <w:tabs>
                <w:tab w:val="clear" w:pos="765"/>
                <w:tab w:val="decimal" w:pos="693"/>
              </w:tabs>
              <w:spacing w:line="240" w:lineRule="auto"/>
              <w:ind w:left="-155" w:right="68"/>
              <w:jc w:val="right"/>
              <w:rPr>
                <w:rFonts w:ascii="Angsana New" w:hAnsi="Angsana New"/>
                <w:szCs w:val="28"/>
                <w:cs/>
                <w:lang w:bidi="th-TH"/>
              </w:rPr>
            </w:pPr>
            <w:r w:rsidRPr="00353495">
              <w:rPr>
                <w:rFonts w:ascii="Angsana New" w:hAnsi="Angsana New"/>
                <w:szCs w:val="28"/>
              </w:rPr>
              <w:t>-</w:t>
            </w:r>
          </w:p>
        </w:tc>
        <w:tc>
          <w:tcPr>
            <w:tcW w:w="270" w:type="dxa"/>
            <w:shd w:val="clear" w:color="auto" w:fill="auto"/>
          </w:tcPr>
          <w:p w:rsidR="00A17C25" w:rsidRPr="00947733" w:rsidRDefault="00A17C25" w:rsidP="00A17C25">
            <w:pPr>
              <w:pStyle w:val="acctfourfigures"/>
              <w:tabs>
                <w:tab w:val="clear" w:pos="765"/>
                <w:tab w:val="decimal" w:pos="961"/>
              </w:tabs>
              <w:spacing w:line="240" w:lineRule="auto"/>
              <w:ind w:right="11"/>
              <w:rPr>
                <w:rFonts w:ascii="Angsana New" w:hAnsi="Angsana New"/>
                <w:szCs w:val="28"/>
              </w:rPr>
            </w:pPr>
          </w:p>
        </w:tc>
        <w:tc>
          <w:tcPr>
            <w:tcW w:w="1080" w:type="dxa"/>
            <w:shd w:val="clear" w:color="auto" w:fill="auto"/>
          </w:tcPr>
          <w:p w:rsidR="00A17C25" w:rsidRPr="003352C4" w:rsidRDefault="00A17C25" w:rsidP="00353495">
            <w:pPr>
              <w:pStyle w:val="acctfourfigures"/>
              <w:tabs>
                <w:tab w:val="clear" w:pos="765"/>
              </w:tabs>
              <w:spacing w:line="240" w:lineRule="auto"/>
              <w:ind w:right="35"/>
              <w:jc w:val="right"/>
              <w:rPr>
                <w:rFonts w:ascii="Angsana New" w:hAnsi="Angsana New"/>
                <w:szCs w:val="28"/>
                <w:lang w:val="en-US" w:bidi="th-TH"/>
              </w:rPr>
            </w:pPr>
          </w:p>
          <w:p w:rsidR="00A17C25" w:rsidRPr="00947733" w:rsidRDefault="00A17C25" w:rsidP="00353495">
            <w:pPr>
              <w:pStyle w:val="acctfourfigures"/>
              <w:tabs>
                <w:tab w:val="clear" w:pos="765"/>
                <w:tab w:val="decimal" w:pos="702"/>
              </w:tabs>
              <w:spacing w:line="240" w:lineRule="auto"/>
              <w:ind w:right="35"/>
              <w:jc w:val="right"/>
              <w:rPr>
                <w:rFonts w:ascii="Angsana New" w:hAnsi="Angsana New"/>
                <w:szCs w:val="28"/>
                <w:cs/>
                <w:lang w:val="en-US" w:bidi="th-TH"/>
              </w:rPr>
            </w:pPr>
            <w:r w:rsidRPr="00E807DC">
              <w:rPr>
                <w:rFonts w:ascii="Angsana New" w:hAnsi="Angsana New"/>
                <w:szCs w:val="28"/>
                <w:lang w:val="en-US" w:bidi="th-TH"/>
              </w:rPr>
              <w:t>-</w:t>
            </w:r>
          </w:p>
        </w:tc>
        <w:tc>
          <w:tcPr>
            <w:tcW w:w="270" w:type="dxa"/>
            <w:shd w:val="clear" w:color="auto" w:fill="auto"/>
          </w:tcPr>
          <w:p w:rsidR="00A17C25" w:rsidRPr="00947733" w:rsidRDefault="00A17C25" w:rsidP="00A17C25">
            <w:pPr>
              <w:pStyle w:val="acctfourfigures"/>
              <w:tabs>
                <w:tab w:val="clear" w:pos="765"/>
                <w:tab w:val="decimal" w:pos="961"/>
              </w:tabs>
              <w:spacing w:line="240" w:lineRule="auto"/>
              <w:ind w:right="11"/>
              <w:rPr>
                <w:rFonts w:ascii="Angsana New" w:hAnsi="Angsana New"/>
                <w:szCs w:val="28"/>
              </w:rPr>
            </w:pPr>
          </w:p>
        </w:tc>
        <w:tc>
          <w:tcPr>
            <w:tcW w:w="1203" w:type="dxa"/>
            <w:shd w:val="clear" w:color="auto" w:fill="auto"/>
          </w:tcPr>
          <w:p w:rsidR="00A17C25" w:rsidRPr="00353495" w:rsidRDefault="00A17C25" w:rsidP="00353495">
            <w:pPr>
              <w:pStyle w:val="acctfourfigures"/>
              <w:tabs>
                <w:tab w:val="clear" w:pos="765"/>
                <w:tab w:val="decimal" w:pos="0"/>
              </w:tabs>
              <w:spacing w:line="240" w:lineRule="auto"/>
              <w:ind w:right="68"/>
              <w:jc w:val="right"/>
              <w:rPr>
                <w:rFonts w:ascii="Angsana New" w:hAnsi="Angsana New"/>
                <w:szCs w:val="28"/>
              </w:rPr>
            </w:pPr>
          </w:p>
          <w:p w:rsidR="00A17C25" w:rsidRPr="00353495" w:rsidRDefault="00A17C25" w:rsidP="00353495">
            <w:pPr>
              <w:pStyle w:val="acctfourfigures"/>
              <w:tabs>
                <w:tab w:val="clear" w:pos="765"/>
                <w:tab w:val="decimal" w:pos="0"/>
              </w:tabs>
              <w:spacing w:line="240" w:lineRule="auto"/>
              <w:ind w:right="68"/>
              <w:jc w:val="right"/>
              <w:rPr>
                <w:rFonts w:ascii="Angsana New" w:hAnsi="Angsana New"/>
                <w:szCs w:val="28"/>
                <w:cs/>
                <w:lang w:bidi="th-TH"/>
              </w:rPr>
            </w:pPr>
            <w:r w:rsidRPr="00353495">
              <w:rPr>
                <w:rFonts w:ascii="Angsana New" w:hAnsi="Angsana New"/>
                <w:szCs w:val="28"/>
              </w:rPr>
              <w:t>345,962</w:t>
            </w:r>
          </w:p>
        </w:tc>
      </w:tr>
      <w:tr w:rsidR="00A17C25" w:rsidRPr="00947733" w:rsidTr="00336518">
        <w:tc>
          <w:tcPr>
            <w:tcW w:w="3240" w:type="dxa"/>
          </w:tcPr>
          <w:p w:rsidR="00A17C25" w:rsidRPr="00947733" w:rsidRDefault="00A17C25" w:rsidP="00A17C25">
            <w:pPr>
              <w:spacing w:after="0" w:line="240" w:lineRule="auto"/>
              <w:ind w:left="-18"/>
              <w:rPr>
                <w:cs/>
              </w:rPr>
            </w:pPr>
            <w:r w:rsidRPr="00947733">
              <w:t>Transfer</w:t>
            </w:r>
            <w:r w:rsidR="0057481D">
              <w:t xml:space="preserve"> in (</w:t>
            </w:r>
            <w:proofErr w:type="spellStart"/>
            <w:r w:rsidR="0057481D">
              <w:t>Tranfer</w:t>
            </w:r>
            <w:proofErr w:type="spellEnd"/>
            <w:r w:rsidR="0057481D">
              <w:t xml:space="preserve"> out)</w:t>
            </w:r>
          </w:p>
        </w:tc>
        <w:tc>
          <w:tcPr>
            <w:tcW w:w="1170" w:type="dxa"/>
          </w:tcPr>
          <w:p w:rsidR="00A17C25" w:rsidRPr="00947733" w:rsidRDefault="00A17C25" w:rsidP="00353495">
            <w:pPr>
              <w:pStyle w:val="acctfourfigures"/>
              <w:tabs>
                <w:tab w:val="clear" w:pos="765"/>
                <w:tab w:val="decimal" w:pos="0"/>
              </w:tabs>
              <w:spacing w:line="240" w:lineRule="auto"/>
              <w:ind w:right="65"/>
              <w:jc w:val="right"/>
              <w:rPr>
                <w:rFonts w:ascii="Angsana New" w:hAnsi="Angsana New"/>
                <w:szCs w:val="28"/>
                <w:cs/>
                <w:lang w:val="en-US" w:bidi="th-TH"/>
              </w:rPr>
            </w:pPr>
            <w:r w:rsidRPr="00E807DC">
              <w:rPr>
                <w:rFonts w:ascii="Angsana New" w:hAnsi="Angsana New"/>
                <w:szCs w:val="28"/>
                <w:lang w:val="en-US" w:bidi="th-TH"/>
              </w:rPr>
              <w:t>-</w:t>
            </w:r>
          </w:p>
        </w:tc>
        <w:tc>
          <w:tcPr>
            <w:tcW w:w="270" w:type="dxa"/>
          </w:tcPr>
          <w:p w:rsidR="00A17C25" w:rsidRPr="00947733" w:rsidRDefault="00A17C25" w:rsidP="00A17C25">
            <w:pPr>
              <w:pStyle w:val="acctfourfigures"/>
              <w:tabs>
                <w:tab w:val="clear" w:pos="765"/>
                <w:tab w:val="decimal" w:pos="700"/>
              </w:tabs>
              <w:spacing w:line="240" w:lineRule="auto"/>
              <w:ind w:right="11"/>
              <w:rPr>
                <w:rFonts w:ascii="Angsana New" w:hAnsi="Angsana New"/>
                <w:szCs w:val="28"/>
                <w:lang w:val="en-US" w:bidi="th-TH"/>
              </w:rPr>
            </w:pPr>
          </w:p>
        </w:tc>
        <w:tc>
          <w:tcPr>
            <w:tcW w:w="1260" w:type="dxa"/>
            <w:shd w:val="clear" w:color="auto" w:fill="auto"/>
          </w:tcPr>
          <w:p w:rsidR="00A17C25" w:rsidRPr="00947733" w:rsidRDefault="00A17C25" w:rsidP="00353495">
            <w:pPr>
              <w:pStyle w:val="acctfourfigures"/>
              <w:tabs>
                <w:tab w:val="clear" w:pos="765"/>
                <w:tab w:val="decimal" w:pos="0"/>
              </w:tabs>
              <w:spacing w:line="240" w:lineRule="auto"/>
              <w:ind w:right="79"/>
              <w:jc w:val="right"/>
              <w:rPr>
                <w:rFonts w:ascii="Angsana New" w:hAnsi="Angsana New"/>
                <w:szCs w:val="28"/>
                <w:cs/>
                <w:lang w:val="en-US" w:bidi="th-TH"/>
              </w:rPr>
            </w:pPr>
            <w:r w:rsidRPr="00E807DC">
              <w:rPr>
                <w:rFonts w:ascii="Angsana New" w:hAnsi="Angsana New"/>
                <w:szCs w:val="28"/>
                <w:lang w:val="en-US" w:bidi="th-TH"/>
              </w:rPr>
              <w:t>-</w:t>
            </w:r>
          </w:p>
        </w:tc>
        <w:tc>
          <w:tcPr>
            <w:tcW w:w="270" w:type="dxa"/>
            <w:shd w:val="clear" w:color="auto" w:fill="auto"/>
            <w:vAlign w:val="center"/>
          </w:tcPr>
          <w:p w:rsidR="00A17C25" w:rsidRPr="00947733" w:rsidRDefault="00A17C25" w:rsidP="00A17C25">
            <w:pPr>
              <w:pStyle w:val="acctfourfigures"/>
              <w:tabs>
                <w:tab w:val="clear" w:pos="765"/>
                <w:tab w:val="decimal" w:pos="961"/>
              </w:tabs>
              <w:spacing w:line="240" w:lineRule="auto"/>
              <w:ind w:right="11"/>
              <w:rPr>
                <w:rFonts w:ascii="Angsana New" w:hAnsi="Angsana New"/>
                <w:szCs w:val="28"/>
              </w:rPr>
            </w:pPr>
          </w:p>
        </w:tc>
        <w:tc>
          <w:tcPr>
            <w:tcW w:w="1080" w:type="dxa"/>
            <w:shd w:val="clear" w:color="auto" w:fill="auto"/>
          </w:tcPr>
          <w:p w:rsidR="00A17C25" w:rsidRPr="00947733" w:rsidRDefault="00A17C25" w:rsidP="00353495">
            <w:pPr>
              <w:pStyle w:val="acctfourfigures"/>
              <w:tabs>
                <w:tab w:val="clear" w:pos="765"/>
              </w:tabs>
              <w:spacing w:line="240" w:lineRule="auto"/>
              <w:ind w:right="35"/>
              <w:jc w:val="right"/>
              <w:rPr>
                <w:rFonts w:ascii="Angsana New" w:hAnsi="Angsana New"/>
                <w:szCs w:val="28"/>
                <w:cs/>
                <w:lang w:val="en-US" w:bidi="th-TH"/>
              </w:rPr>
            </w:pPr>
            <w:r>
              <w:rPr>
                <w:rFonts w:ascii="Angsana New" w:hAnsi="Angsana New"/>
                <w:szCs w:val="28"/>
                <w:lang w:val="en-US" w:bidi="th-TH"/>
              </w:rPr>
              <w:t>5</w:t>
            </w:r>
            <w:r w:rsidRPr="003352C4">
              <w:rPr>
                <w:rFonts w:ascii="Angsana New" w:hAnsi="Angsana New"/>
                <w:szCs w:val="28"/>
                <w:lang w:val="en-US" w:bidi="th-TH"/>
              </w:rPr>
              <w:t>,</w:t>
            </w:r>
            <w:r>
              <w:rPr>
                <w:rFonts w:ascii="Angsana New" w:hAnsi="Angsana New"/>
                <w:szCs w:val="28"/>
                <w:lang w:val="en-US" w:bidi="th-TH"/>
              </w:rPr>
              <w:t>529</w:t>
            </w:r>
          </w:p>
        </w:tc>
        <w:tc>
          <w:tcPr>
            <w:tcW w:w="270" w:type="dxa"/>
            <w:shd w:val="clear" w:color="auto" w:fill="auto"/>
          </w:tcPr>
          <w:p w:rsidR="00A17C25" w:rsidRPr="00947733" w:rsidRDefault="00A17C25" w:rsidP="00A17C25">
            <w:pPr>
              <w:pStyle w:val="acctfourfigures"/>
              <w:tabs>
                <w:tab w:val="clear" w:pos="765"/>
                <w:tab w:val="decimal" w:pos="961"/>
              </w:tabs>
              <w:spacing w:line="240" w:lineRule="auto"/>
              <w:ind w:right="11"/>
              <w:rPr>
                <w:rFonts w:ascii="Angsana New" w:hAnsi="Angsana New"/>
                <w:szCs w:val="28"/>
              </w:rPr>
            </w:pPr>
          </w:p>
        </w:tc>
        <w:tc>
          <w:tcPr>
            <w:tcW w:w="990" w:type="dxa"/>
            <w:shd w:val="clear" w:color="auto" w:fill="auto"/>
          </w:tcPr>
          <w:p w:rsidR="00A17C25" w:rsidRPr="00947733" w:rsidRDefault="00A17C25" w:rsidP="00353495">
            <w:pPr>
              <w:pStyle w:val="acctfourfigures"/>
              <w:tabs>
                <w:tab w:val="clear" w:pos="765"/>
              </w:tabs>
              <w:spacing w:line="240" w:lineRule="auto"/>
              <w:ind w:right="-13"/>
              <w:jc w:val="right"/>
              <w:rPr>
                <w:rFonts w:ascii="Angsana New" w:hAnsi="Angsana New"/>
                <w:szCs w:val="28"/>
                <w:cs/>
                <w:lang w:val="en-US" w:bidi="th-TH"/>
              </w:rPr>
            </w:pPr>
            <w:r>
              <w:rPr>
                <w:rFonts w:ascii="Angsana New" w:hAnsi="Angsana New"/>
                <w:szCs w:val="28"/>
                <w:lang w:val="en-US" w:bidi="th-TH"/>
              </w:rPr>
              <w:t>25</w:t>
            </w:r>
            <w:r w:rsidRPr="003352C4">
              <w:rPr>
                <w:rFonts w:ascii="Angsana New" w:hAnsi="Angsana New"/>
                <w:szCs w:val="28"/>
                <w:lang w:val="en-US" w:bidi="th-TH"/>
              </w:rPr>
              <w:t>,</w:t>
            </w:r>
            <w:r>
              <w:rPr>
                <w:rFonts w:ascii="Angsana New" w:hAnsi="Angsana New"/>
                <w:szCs w:val="28"/>
                <w:lang w:val="en-US" w:bidi="th-TH"/>
              </w:rPr>
              <w:t>129</w:t>
            </w:r>
          </w:p>
        </w:tc>
        <w:tc>
          <w:tcPr>
            <w:tcW w:w="270" w:type="dxa"/>
            <w:shd w:val="clear" w:color="auto" w:fill="auto"/>
          </w:tcPr>
          <w:p w:rsidR="00A17C25" w:rsidRPr="00947733" w:rsidRDefault="00A17C25" w:rsidP="00A17C25">
            <w:pPr>
              <w:pStyle w:val="acctfourfigures"/>
              <w:tabs>
                <w:tab w:val="clear" w:pos="765"/>
                <w:tab w:val="decimal" w:pos="961"/>
              </w:tabs>
              <w:spacing w:line="240" w:lineRule="auto"/>
              <w:ind w:right="11"/>
              <w:rPr>
                <w:rFonts w:ascii="Angsana New" w:hAnsi="Angsana New"/>
                <w:szCs w:val="28"/>
                <w:lang w:val="en-US" w:bidi="th-TH"/>
              </w:rPr>
            </w:pPr>
          </w:p>
        </w:tc>
        <w:tc>
          <w:tcPr>
            <w:tcW w:w="1170" w:type="dxa"/>
            <w:shd w:val="clear" w:color="auto" w:fill="auto"/>
          </w:tcPr>
          <w:p w:rsidR="00A17C25" w:rsidRPr="00353495" w:rsidRDefault="00A17C25" w:rsidP="00353495">
            <w:pPr>
              <w:pStyle w:val="acctfourfigures"/>
              <w:tabs>
                <w:tab w:val="clear" w:pos="765"/>
              </w:tabs>
              <w:spacing w:line="240" w:lineRule="auto"/>
              <w:ind w:right="50"/>
              <w:jc w:val="right"/>
              <w:rPr>
                <w:rFonts w:ascii="Angsana New" w:hAnsi="Angsana New"/>
                <w:szCs w:val="28"/>
                <w:cs/>
                <w:lang w:bidi="th-TH"/>
              </w:rPr>
            </w:pPr>
            <w:r w:rsidRPr="00353495">
              <w:rPr>
                <w:rFonts w:ascii="Angsana New" w:hAnsi="Angsana New"/>
                <w:szCs w:val="28"/>
              </w:rPr>
              <w:t>-</w:t>
            </w:r>
          </w:p>
        </w:tc>
        <w:tc>
          <w:tcPr>
            <w:tcW w:w="270" w:type="dxa"/>
            <w:shd w:val="clear" w:color="auto" w:fill="auto"/>
          </w:tcPr>
          <w:p w:rsidR="00A17C25" w:rsidRPr="00947733" w:rsidRDefault="00A17C25" w:rsidP="00A17C25">
            <w:pPr>
              <w:pStyle w:val="acctfourfigures"/>
              <w:tabs>
                <w:tab w:val="clear" w:pos="765"/>
                <w:tab w:val="decimal" w:pos="961"/>
              </w:tabs>
              <w:spacing w:line="240" w:lineRule="auto"/>
              <w:ind w:right="11"/>
              <w:rPr>
                <w:rFonts w:ascii="Angsana New" w:hAnsi="Angsana New"/>
                <w:szCs w:val="28"/>
              </w:rPr>
            </w:pPr>
          </w:p>
        </w:tc>
        <w:tc>
          <w:tcPr>
            <w:tcW w:w="1170" w:type="dxa"/>
            <w:shd w:val="clear" w:color="auto" w:fill="auto"/>
          </w:tcPr>
          <w:p w:rsidR="00A17C25" w:rsidRPr="00947733" w:rsidRDefault="00A17C25" w:rsidP="00353495">
            <w:pPr>
              <w:pStyle w:val="acctfourfigures"/>
              <w:tabs>
                <w:tab w:val="clear" w:pos="765"/>
              </w:tabs>
              <w:spacing w:line="240" w:lineRule="auto"/>
              <w:ind w:right="68"/>
              <w:jc w:val="right"/>
              <w:rPr>
                <w:rFonts w:ascii="Angsana New" w:hAnsi="Angsana New"/>
                <w:szCs w:val="28"/>
                <w:cs/>
                <w:lang w:bidi="th-TH"/>
              </w:rPr>
            </w:pPr>
            <w:r w:rsidRPr="00353495">
              <w:rPr>
                <w:rFonts w:ascii="Angsana New" w:hAnsi="Angsana New"/>
                <w:szCs w:val="28"/>
              </w:rPr>
              <w:t>-</w:t>
            </w:r>
          </w:p>
        </w:tc>
        <w:tc>
          <w:tcPr>
            <w:tcW w:w="270" w:type="dxa"/>
            <w:shd w:val="clear" w:color="auto" w:fill="auto"/>
          </w:tcPr>
          <w:p w:rsidR="00A17C25" w:rsidRPr="00947733" w:rsidRDefault="00A17C25" w:rsidP="00A17C25">
            <w:pPr>
              <w:pStyle w:val="acctfourfigures"/>
              <w:tabs>
                <w:tab w:val="clear" w:pos="765"/>
                <w:tab w:val="decimal" w:pos="961"/>
              </w:tabs>
              <w:spacing w:line="240" w:lineRule="auto"/>
              <w:ind w:right="11"/>
              <w:rPr>
                <w:rFonts w:ascii="Angsana New" w:hAnsi="Angsana New"/>
                <w:szCs w:val="28"/>
              </w:rPr>
            </w:pPr>
          </w:p>
        </w:tc>
        <w:tc>
          <w:tcPr>
            <w:tcW w:w="1080" w:type="dxa"/>
            <w:shd w:val="clear" w:color="auto" w:fill="auto"/>
          </w:tcPr>
          <w:p w:rsidR="00A17C25" w:rsidRPr="00947733" w:rsidRDefault="00A17C25" w:rsidP="002039DB">
            <w:pPr>
              <w:pStyle w:val="acctfourfigures"/>
              <w:tabs>
                <w:tab w:val="clear" w:pos="765"/>
              </w:tabs>
              <w:spacing w:line="240" w:lineRule="auto"/>
              <w:ind w:right="-22"/>
              <w:jc w:val="right"/>
              <w:rPr>
                <w:rFonts w:ascii="Angsana New" w:hAnsi="Angsana New"/>
                <w:szCs w:val="28"/>
                <w:cs/>
                <w:lang w:val="en-US" w:bidi="th-TH"/>
              </w:rPr>
            </w:pPr>
            <w:r w:rsidRPr="00E807DC">
              <w:rPr>
                <w:rFonts w:ascii="Angsana New" w:hAnsi="Angsana New"/>
                <w:szCs w:val="28"/>
                <w:lang w:val="en-US" w:bidi="th-TH"/>
              </w:rPr>
              <w:t>(</w:t>
            </w:r>
            <w:r>
              <w:rPr>
                <w:rFonts w:ascii="Angsana New" w:hAnsi="Angsana New"/>
                <w:szCs w:val="28"/>
                <w:lang w:val="en-US" w:bidi="th-TH"/>
              </w:rPr>
              <w:t>30</w:t>
            </w:r>
            <w:r w:rsidRPr="003352C4">
              <w:rPr>
                <w:rFonts w:ascii="Angsana New" w:hAnsi="Angsana New"/>
                <w:szCs w:val="28"/>
                <w:lang w:val="en-US" w:bidi="th-TH"/>
              </w:rPr>
              <w:t>,</w:t>
            </w:r>
            <w:r>
              <w:rPr>
                <w:rFonts w:ascii="Angsana New" w:hAnsi="Angsana New"/>
                <w:szCs w:val="28"/>
                <w:lang w:val="en-US" w:bidi="th-TH"/>
              </w:rPr>
              <w:t>658</w:t>
            </w:r>
            <w:r w:rsidRPr="00E807DC">
              <w:rPr>
                <w:rFonts w:ascii="Angsana New" w:hAnsi="Angsana New"/>
                <w:szCs w:val="28"/>
                <w:lang w:val="en-US" w:bidi="th-TH"/>
              </w:rPr>
              <w:t>)</w:t>
            </w:r>
          </w:p>
        </w:tc>
        <w:tc>
          <w:tcPr>
            <w:tcW w:w="270" w:type="dxa"/>
            <w:shd w:val="clear" w:color="auto" w:fill="auto"/>
          </w:tcPr>
          <w:p w:rsidR="00A17C25" w:rsidRPr="00947733" w:rsidRDefault="00A17C25" w:rsidP="00A17C25">
            <w:pPr>
              <w:pStyle w:val="acctfourfigures"/>
              <w:tabs>
                <w:tab w:val="clear" w:pos="765"/>
                <w:tab w:val="decimal" w:pos="961"/>
              </w:tabs>
              <w:spacing w:line="240" w:lineRule="auto"/>
              <w:ind w:right="11"/>
              <w:rPr>
                <w:rFonts w:ascii="Angsana New" w:hAnsi="Angsana New"/>
                <w:szCs w:val="28"/>
              </w:rPr>
            </w:pPr>
          </w:p>
        </w:tc>
        <w:tc>
          <w:tcPr>
            <w:tcW w:w="1203" w:type="dxa"/>
            <w:shd w:val="clear" w:color="auto" w:fill="auto"/>
          </w:tcPr>
          <w:p w:rsidR="00A17C25" w:rsidRPr="00353495" w:rsidRDefault="00A17C25" w:rsidP="00353495">
            <w:pPr>
              <w:pStyle w:val="acctfourfigures"/>
              <w:tabs>
                <w:tab w:val="clear" w:pos="765"/>
                <w:tab w:val="decimal" w:pos="0"/>
              </w:tabs>
              <w:spacing w:line="240" w:lineRule="auto"/>
              <w:ind w:right="68"/>
              <w:jc w:val="right"/>
              <w:rPr>
                <w:rFonts w:ascii="Angsana New" w:hAnsi="Angsana New"/>
                <w:szCs w:val="28"/>
                <w:cs/>
                <w:lang w:bidi="th-TH"/>
              </w:rPr>
            </w:pPr>
            <w:r w:rsidRPr="00353495">
              <w:rPr>
                <w:rFonts w:ascii="Angsana New" w:hAnsi="Angsana New"/>
                <w:szCs w:val="28"/>
              </w:rPr>
              <w:t>-</w:t>
            </w:r>
          </w:p>
        </w:tc>
      </w:tr>
      <w:tr w:rsidR="00A17C25" w:rsidRPr="00947733" w:rsidTr="00336518">
        <w:tc>
          <w:tcPr>
            <w:tcW w:w="3240" w:type="dxa"/>
          </w:tcPr>
          <w:p w:rsidR="00A17C25" w:rsidRPr="00947733" w:rsidRDefault="00A17C25" w:rsidP="00A17C25">
            <w:pPr>
              <w:spacing w:after="0" w:line="240" w:lineRule="auto"/>
              <w:ind w:left="-18"/>
              <w:rPr>
                <w:cs/>
              </w:rPr>
            </w:pPr>
            <w:r w:rsidRPr="00947733">
              <w:t>Disposals</w:t>
            </w:r>
            <w:r w:rsidRPr="00947733">
              <w:rPr>
                <w:cs/>
              </w:rPr>
              <w:t xml:space="preserve"> </w:t>
            </w:r>
          </w:p>
        </w:tc>
        <w:tc>
          <w:tcPr>
            <w:tcW w:w="1170" w:type="dxa"/>
            <w:tcBorders>
              <w:bottom w:val="single" w:sz="4" w:space="0" w:color="auto"/>
            </w:tcBorders>
          </w:tcPr>
          <w:p w:rsidR="00A17C25" w:rsidRPr="00947733" w:rsidRDefault="00A17C25" w:rsidP="00353495">
            <w:pPr>
              <w:pStyle w:val="acctfourfigures"/>
              <w:tabs>
                <w:tab w:val="clear" w:pos="765"/>
                <w:tab w:val="decimal" w:pos="0"/>
              </w:tabs>
              <w:spacing w:line="240" w:lineRule="auto"/>
              <w:ind w:right="65"/>
              <w:jc w:val="right"/>
              <w:rPr>
                <w:rFonts w:ascii="Angsana New" w:hAnsi="Angsana New"/>
                <w:szCs w:val="28"/>
                <w:lang w:val="en-US" w:bidi="th-TH"/>
              </w:rPr>
            </w:pPr>
            <w:r w:rsidRPr="00E807DC">
              <w:rPr>
                <w:rFonts w:ascii="Angsana New" w:hAnsi="Angsana New"/>
                <w:szCs w:val="28"/>
                <w:lang w:val="en-US" w:bidi="th-TH"/>
              </w:rPr>
              <w:t>-</w:t>
            </w:r>
          </w:p>
        </w:tc>
        <w:tc>
          <w:tcPr>
            <w:tcW w:w="270" w:type="dxa"/>
          </w:tcPr>
          <w:p w:rsidR="00A17C25" w:rsidRPr="00947733" w:rsidRDefault="00A17C25" w:rsidP="00A17C25">
            <w:pPr>
              <w:pStyle w:val="acctfourfigures"/>
              <w:tabs>
                <w:tab w:val="clear" w:pos="765"/>
                <w:tab w:val="decimal" w:pos="700"/>
              </w:tabs>
              <w:spacing w:line="240" w:lineRule="auto"/>
              <w:ind w:right="11"/>
              <w:rPr>
                <w:rFonts w:ascii="Angsana New" w:hAnsi="Angsana New"/>
                <w:szCs w:val="28"/>
                <w:lang w:val="en-US" w:bidi="th-TH"/>
              </w:rPr>
            </w:pPr>
          </w:p>
        </w:tc>
        <w:tc>
          <w:tcPr>
            <w:tcW w:w="1260" w:type="dxa"/>
            <w:tcBorders>
              <w:bottom w:val="single" w:sz="4" w:space="0" w:color="auto"/>
            </w:tcBorders>
            <w:shd w:val="clear" w:color="auto" w:fill="auto"/>
          </w:tcPr>
          <w:p w:rsidR="00A17C25" w:rsidRPr="00947733" w:rsidRDefault="00A17C25" w:rsidP="00353495">
            <w:pPr>
              <w:pStyle w:val="acctfourfigures"/>
              <w:tabs>
                <w:tab w:val="clear" w:pos="765"/>
                <w:tab w:val="decimal" w:pos="0"/>
              </w:tabs>
              <w:spacing w:line="240" w:lineRule="auto"/>
              <w:ind w:right="79"/>
              <w:jc w:val="right"/>
              <w:rPr>
                <w:rFonts w:ascii="Angsana New" w:hAnsi="Angsana New"/>
                <w:szCs w:val="28"/>
                <w:lang w:val="en-US" w:bidi="th-TH"/>
              </w:rPr>
            </w:pPr>
            <w:r w:rsidRPr="00E807DC">
              <w:rPr>
                <w:rFonts w:ascii="Angsana New" w:hAnsi="Angsana New"/>
                <w:szCs w:val="28"/>
                <w:lang w:val="en-US" w:bidi="th-TH"/>
              </w:rPr>
              <w:t>-</w:t>
            </w:r>
          </w:p>
        </w:tc>
        <w:tc>
          <w:tcPr>
            <w:tcW w:w="270" w:type="dxa"/>
            <w:shd w:val="clear" w:color="auto" w:fill="auto"/>
            <w:vAlign w:val="center"/>
          </w:tcPr>
          <w:p w:rsidR="00A17C25" w:rsidRPr="00947733" w:rsidRDefault="00A17C25" w:rsidP="00A17C25">
            <w:pPr>
              <w:pStyle w:val="acctfourfigures"/>
              <w:tabs>
                <w:tab w:val="clear" w:pos="765"/>
                <w:tab w:val="decimal" w:pos="961"/>
              </w:tabs>
              <w:spacing w:line="240" w:lineRule="auto"/>
              <w:ind w:right="11"/>
              <w:rPr>
                <w:rFonts w:ascii="Angsana New" w:hAnsi="Angsana New"/>
                <w:szCs w:val="28"/>
              </w:rPr>
            </w:pPr>
          </w:p>
        </w:tc>
        <w:tc>
          <w:tcPr>
            <w:tcW w:w="1080" w:type="dxa"/>
            <w:tcBorders>
              <w:bottom w:val="single" w:sz="4" w:space="0" w:color="auto"/>
            </w:tcBorders>
            <w:shd w:val="clear" w:color="auto" w:fill="auto"/>
          </w:tcPr>
          <w:p w:rsidR="00A17C25" w:rsidRPr="00947733" w:rsidRDefault="00A17C25" w:rsidP="00353495">
            <w:pPr>
              <w:pStyle w:val="acctfourfigures"/>
              <w:tabs>
                <w:tab w:val="clear" w:pos="765"/>
              </w:tabs>
              <w:spacing w:line="240" w:lineRule="auto"/>
              <w:ind w:right="35"/>
              <w:jc w:val="right"/>
              <w:rPr>
                <w:rFonts w:ascii="Angsana New" w:hAnsi="Angsana New"/>
                <w:szCs w:val="28"/>
                <w:lang w:val="en-US" w:bidi="th-TH"/>
              </w:rPr>
            </w:pPr>
            <w:r w:rsidRPr="00E807DC">
              <w:rPr>
                <w:rFonts w:ascii="Angsana New" w:hAnsi="Angsana New"/>
                <w:szCs w:val="28"/>
                <w:lang w:val="en-US" w:bidi="th-TH"/>
              </w:rPr>
              <w:t>-</w:t>
            </w:r>
          </w:p>
        </w:tc>
        <w:tc>
          <w:tcPr>
            <w:tcW w:w="270" w:type="dxa"/>
            <w:shd w:val="clear" w:color="auto" w:fill="auto"/>
          </w:tcPr>
          <w:p w:rsidR="00A17C25" w:rsidRPr="00947733" w:rsidRDefault="00A17C25" w:rsidP="00A17C25">
            <w:pPr>
              <w:pStyle w:val="acctfourfigures"/>
              <w:tabs>
                <w:tab w:val="clear" w:pos="765"/>
                <w:tab w:val="decimal" w:pos="961"/>
              </w:tabs>
              <w:spacing w:line="240" w:lineRule="auto"/>
              <w:ind w:right="11"/>
              <w:rPr>
                <w:rFonts w:ascii="Angsana New" w:hAnsi="Angsana New"/>
                <w:szCs w:val="28"/>
              </w:rPr>
            </w:pPr>
          </w:p>
        </w:tc>
        <w:tc>
          <w:tcPr>
            <w:tcW w:w="990" w:type="dxa"/>
            <w:tcBorders>
              <w:bottom w:val="single" w:sz="4" w:space="0" w:color="auto"/>
            </w:tcBorders>
            <w:shd w:val="clear" w:color="auto" w:fill="auto"/>
          </w:tcPr>
          <w:p w:rsidR="00A17C25" w:rsidRPr="00947733" w:rsidRDefault="00A17C25" w:rsidP="00353495">
            <w:pPr>
              <w:pStyle w:val="acctfourfigures"/>
              <w:tabs>
                <w:tab w:val="clear" w:pos="765"/>
              </w:tabs>
              <w:spacing w:line="240" w:lineRule="auto"/>
              <w:ind w:right="-13"/>
              <w:jc w:val="right"/>
              <w:rPr>
                <w:rFonts w:ascii="Angsana New" w:hAnsi="Angsana New"/>
                <w:szCs w:val="28"/>
                <w:lang w:val="en-US" w:bidi="th-TH"/>
              </w:rPr>
            </w:pPr>
            <w:r w:rsidRPr="00E807DC">
              <w:rPr>
                <w:rFonts w:ascii="Angsana New" w:hAnsi="Angsana New"/>
                <w:szCs w:val="28"/>
                <w:lang w:val="en-US" w:bidi="th-TH"/>
              </w:rPr>
              <w:t>-</w:t>
            </w:r>
          </w:p>
        </w:tc>
        <w:tc>
          <w:tcPr>
            <w:tcW w:w="270" w:type="dxa"/>
            <w:shd w:val="clear" w:color="auto" w:fill="auto"/>
          </w:tcPr>
          <w:p w:rsidR="00A17C25" w:rsidRPr="00947733" w:rsidRDefault="00A17C25" w:rsidP="00A17C25">
            <w:pPr>
              <w:pStyle w:val="acctfourfigures"/>
              <w:tabs>
                <w:tab w:val="clear" w:pos="765"/>
                <w:tab w:val="decimal" w:pos="961"/>
              </w:tabs>
              <w:spacing w:line="240" w:lineRule="auto"/>
              <w:ind w:right="11"/>
              <w:rPr>
                <w:rFonts w:ascii="Angsana New" w:hAnsi="Angsana New"/>
                <w:szCs w:val="28"/>
                <w:lang w:val="en-US" w:bidi="th-TH"/>
              </w:rPr>
            </w:pPr>
          </w:p>
        </w:tc>
        <w:tc>
          <w:tcPr>
            <w:tcW w:w="1170" w:type="dxa"/>
            <w:tcBorders>
              <w:bottom w:val="single" w:sz="4" w:space="0" w:color="auto"/>
            </w:tcBorders>
            <w:shd w:val="clear" w:color="auto" w:fill="auto"/>
          </w:tcPr>
          <w:p w:rsidR="00A17C25" w:rsidRPr="00947733" w:rsidRDefault="00A17C25" w:rsidP="00353495">
            <w:pPr>
              <w:pStyle w:val="acctfourfigures"/>
              <w:tabs>
                <w:tab w:val="clear" w:pos="765"/>
              </w:tabs>
              <w:spacing w:line="240" w:lineRule="auto"/>
              <w:ind w:right="-13"/>
              <w:jc w:val="right"/>
              <w:rPr>
                <w:rFonts w:ascii="Angsana New" w:hAnsi="Angsana New"/>
                <w:szCs w:val="28"/>
              </w:rPr>
            </w:pPr>
            <w:r w:rsidRPr="00E807DC">
              <w:rPr>
                <w:rFonts w:ascii="Angsana New" w:hAnsi="Angsana New"/>
                <w:szCs w:val="28"/>
                <w:lang w:val="en-US" w:bidi="th-TH"/>
              </w:rPr>
              <w:t>(</w:t>
            </w:r>
            <w:r>
              <w:rPr>
                <w:rFonts w:ascii="Angsana New" w:hAnsi="Angsana New"/>
                <w:szCs w:val="28"/>
                <w:lang w:val="en-US" w:bidi="th-TH"/>
              </w:rPr>
              <w:t>25</w:t>
            </w:r>
            <w:r w:rsidRPr="00E807DC">
              <w:rPr>
                <w:rFonts w:ascii="Angsana New" w:hAnsi="Angsana New"/>
                <w:szCs w:val="28"/>
                <w:lang w:val="en-US" w:bidi="th-TH"/>
              </w:rPr>
              <w:t>)</w:t>
            </w:r>
          </w:p>
        </w:tc>
        <w:tc>
          <w:tcPr>
            <w:tcW w:w="270" w:type="dxa"/>
            <w:shd w:val="clear" w:color="auto" w:fill="auto"/>
          </w:tcPr>
          <w:p w:rsidR="00A17C25" w:rsidRPr="00947733" w:rsidRDefault="00A17C25" w:rsidP="00A17C25">
            <w:pPr>
              <w:pStyle w:val="acctfourfigures"/>
              <w:tabs>
                <w:tab w:val="clear" w:pos="765"/>
                <w:tab w:val="decimal" w:pos="961"/>
              </w:tabs>
              <w:spacing w:line="240" w:lineRule="auto"/>
              <w:ind w:right="11"/>
              <w:rPr>
                <w:rFonts w:ascii="Angsana New" w:hAnsi="Angsana New"/>
                <w:szCs w:val="28"/>
              </w:rPr>
            </w:pPr>
          </w:p>
        </w:tc>
        <w:tc>
          <w:tcPr>
            <w:tcW w:w="1170" w:type="dxa"/>
            <w:tcBorders>
              <w:bottom w:val="single" w:sz="4" w:space="0" w:color="auto"/>
            </w:tcBorders>
            <w:shd w:val="clear" w:color="auto" w:fill="auto"/>
          </w:tcPr>
          <w:p w:rsidR="00A17C25" w:rsidRPr="00947733" w:rsidRDefault="00A17C25" w:rsidP="00353495">
            <w:pPr>
              <w:pStyle w:val="acctfourfigures"/>
              <w:tabs>
                <w:tab w:val="clear" w:pos="765"/>
              </w:tabs>
              <w:spacing w:line="240" w:lineRule="auto"/>
              <w:ind w:left="-155" w:right="23"/>
              <w:jc w:val="right"/>
              <w:rPr>
                <w:rFonts w:ascii="Angsana New" w:hAnsi="Angsana New"/>
                <w:szCs w:val="28"/>
              </w:rPr>
            </w:pPr>
            <w:r w:rsidRPr="00E807DC">
              <w:rPr>
                <w:rFonts w:ascii="Angsana New" w:hAnsi="Angsana New"/>
                <w:szCs w:val="28"/>
                <w:lang w:val="en-US" w:bidi="th-TH"/>
              </w:rPr>
              <w:t>(</w:t>
            </w:r>
            <w:r>
              <w:rPr>
                <w:rFonts w:ascii="Angsana New" w:hAnsi="Angsana New"/>
                <w:szCs w:val="28"/>
                <w:lang w:val="en-US" w:bidi="th-TH"/>
              </w:rPr>
              <w:t>771</w:t>
            </w:r>
            <w:r w:rsidRPr="00E807DC">
              <w:rPr>
                <w:rFonts w:ascii="Angsana New" w:hAnsi="Angsana New"/>
                <w:szCs w:val="28"/>
                <w:lang w:val="en-US" w:bidi="th-TH"/>
              </w:rPr>
              <w:t>)</w:t>
            </w:r>
          </w:p>
        </w:tc>
        <w:tc>
          <w:tcPr>
            <w:tcW w:w="270" w:type="dxa"/>
            <w:shd w:val="clear" w:color="auto" w:fill="auto"/>
          </w:tcPr>
          <w:p w:rsidR="00A17C25" w:rsidRPr="00947733" w:rsidRDefault="00A17C25" w:rsidP="00A17C25">
            <w:pPr>
              <w:pStyle w:val="acctfourfigures"/>
              <w:tabs>
                <w:tab w:val="clear" w:pos="765"/>
                <w:tab w:val="decimal" w:pos="961"/>
              </w:tabs>
              <w:spacing w:line="240" w:lineRule="auto"/>
              <w:ind w:right="11"/>
              <w:rPr>
                <w:rFonts w:ascii="Angsana New" w:hAnsi="Angsana New"/>
                <w:szCs w:val="28"/>
              </w:rPr>
            </w:pPr>
          </w:p>
        </w:tc>
        <w:tc>
          <w:tcPr>
            <w:tcW w:w="1080" w:type="dxa"/>
            <w:tcBorders>
              <w:bottom w:val="single" w:sz="4" w:space="0" w:color="auto"/>
            </w:tcBorders>
            <w:shd w:val="clear" w:color="auto" w:fill="auto"/>
          </w:tcPr>
          <w:p w:rsidR="00A17C25" w:rsidRPr="00947733" w:rsidRDefault="00A17C25" w:rsidP="00353495">
            <w:pPr>
              <w:pStyle w:val="acctfourfigures"/>
              <w:tabs>
                <w:tab w:val="clear" w:pos="765"/>
              </w:tabs>
              <w:spacing w:line="240" w:lineRule="auto"/>
              <w:ind w:right="35"/>
              <w:jc w:val="right"/>
              <w:rPr>
                <w:rFonts w:ascii="Angsana New" w:hAnsi="Angsana New"/>
                <w:szCs w:val="28"/>
                <w:lang w:val="en-US" w:bidi="th-TH"/>
              </w:rPr>
            </w:pPr>
            <w:r w:rsidRPr="00E807DC">
              <w:rPr>
                <w:rFonts w:ascii="Angsana New" w:hAnsi="Angsana New"/>
                <w:szCs w:val="28"/>
                <w:lang w:val="en-US" w:bidi="th-TH"/>
              </w:rPr>
              <w:t>-</w:t>
            </w:r>
          </w:p>
        </w:tc>
        <w:tc>
          <w:tcPr>
            <w:tcW w:w="270" w:type="dxa"/>
            <w:shd w:val="clear" w:color="auto" w:fill="auto"/>
          </w:tcPr>
          <w:p w:rsidR="00A17C25" w:rsidRPr="00947733" w:rsidRDefault="00A17C25" w:rsidP="00A17C25">
            <w:pPr>
              <w:pStyle w:val="acctfourfigures"/>
              <w:tabs>
                <w:tab w:val="clear" w:pos="765"/>
                <w:tab w:val="decimal" w:pos="961"/>
              </w:tabs>
              <w:spacing w:line="240" w:lineRule="auto"/>
              <w:ind w:right="11"/>
              <w:rPr>
                <w:rFonts w:ascii="Angsana New" w:hAnsi="Angsana New"/>
                <w:szCs w:val="28"/>
              </w:rPr>
            </w:pPr>
          </w:p>
        </w:tc>
        <w:tc>
          <w:tcPr>
            <w:tcW w:w="1203" w:type="dxa"/>
            <w:tcBorders>
              <w:bottom w:val="single" w:sz="4" w:space="0" w:color="auto"/>
            </w:tcBorders>
            <w:shd w:val="clear" w:color="auto" w:fill="auto"/>
          </w:tcPr>
          <w:p w:rsidR="00A17C25" w:rsidRPr="00947733" w:rsidRDefault="00A17C25" w:rsidP="00353495">
            <w:pPr>
              <w:pStyle w:val="acctfourfigures"/>
              <w:tabs>
                <w:tab w:val="clear" w:pos="765"/>
                <w:tab w:val="decimal" w:pos="0"/>
              </w:tabs>
              <w:spacing w:line="240" w:lineRule="auto"/>
              <w:ind w:right="14"/>
              <w:jc w:val="right"/>
              <w:rPr>
                <w:rFonts w:ascii="Angsana New" w:hAnsi="Angsana New"/>
                <w:szCs w:val="28"/>
                <w:lang w:val="en-US" w:bidi="th-TH"/>
              </w:rPr>
            </w:pPr>
            <w:r w:rsidRPr="00E807DC">
              <w:rPr>
                <w:rFonts w:ascii="Angsana New" w:hAnsi="Angsana New"/>
                <w:szCs w:val="28"/>
                <w:lang w:val="en-US" w:bidi="th-TH"/>
              </w:rPr>
              <w:t>(</w:t>
            </w:r>
            <w:r>
              <w:rPr>
                <w:rFonts w:ascii="Angsana New" w:hAnsi="Angsana New"/>
                <w:szCs w:val="28"/>
                <w:lang w:val="en-US" w:bidi="th-TH"/>
              </w:rPr>
              <w:t>796</w:t>
            </w:r>
            <w:r w:rsidRPr="00E807DC">
              <w:rPr>
                <w:rFonts w:ascii="Angsana New" w:hAnsi="Angsana New"/>
                <w:szCs w:val="28"/>
                <w:lang w:val="en-US" w:bidi="th-TH"/>
              </w:rPr>
              <w:t>)</w:t>
            </w:r>
          </w:p>
        </w:tc>
      </w:tr>
      <w:tr w:rsidR="00A17C25" w:rsidRPr="00947733" w:rsidTr="007A6CEE">
        <w:tc>
          <w:tcPr>
            <w:tcW w:w="3240" w:type="dxa"/>
            <w:shd w:val="clear" w:color="auto" w:fill="auto"/>
          </w:tcPr>
          <w:p w:rsidR="00A17C25" w:rsidRPr="00947733" w:rsidRDefault="00A17C25" w:rsidP="00A17C25">
            <w:pPr>
              <w:spacing w:after="0" w:line="240" w:lineRule="auto"/>
              <w:ind w:left="-18"/>
            </w:pPr>
            <w:r w:rsidRPr="00947733">
              <w:t>At 31</w:t>
            </w:r>
            <w:r w:rsidRPr="00947733">
              <w:rPr>
                <w:cs/>
              </w:rPr>
              <w:t xml:space="preserve"> </w:t>
            </w:r>
            <w:r w:rsidRPr="00947733">
              <w:t>December</w:t>
            </w:r>
            <w:r w:rsidRPr="00947733">
              <w:rPr>
                <w:cs/>
              </w:rPr>
              <w:t xml:space="preserve"> </w:t>
            </w:r>
            <w:r w:rsidRPr="00947733">
              <w:t>2023</w:t>
            </w:r>
          </w:p>
        </w:tc>
        <w:tc>
          <w:tcPr>
            <w:tcW w:w="1170" w:type="dxa"/>
            <w:tcBorders>
              <w:top w:val="single" w:sz="4" w:space="0" w:color="auto"/>
            </w:tcBorders>
          </w:tcPr>
          <w:p w:rsidR="00A17C25" w:rsidRPr="00947733" w:rsidRDefault="00A17C25" w:rsidP="00353495">
            <w:pPr>
              <w:pStyle w:val="acctfourfigures"/>
              <w:tabs>
                <w:tab w:val="clear" w:pos="765"/>
                <w:tab w:val="decimal" w:pos="0"/>
              </w:tabs>
              <w:spacing w:line="240" w:lineRule="auto"/>
              <w:ind w:right="65"/>
              <w:jc w:val="right"/>
              <w:rPr>
                <w:rFonts w:ascii="Angsana New" w:hAnsi="Angsana New"/>
                <w:szCs w:val="28"/>
                <w:lang w:val="en-US" w:bidi="th-TH"/>
              </w:rPr>
            </w:pPr>
            <w:r>
              <w:rPr>
                <w:rFonts w:ascii="Angsana New" w:hAnsi="Angsana New"/>
                <w:szCs w:val="28"/>
                <w:lang w:val="en-US" w:bidi="th-TH"/>
              </w:rPr>
              <w:t>17</w:t>
            </w:r>
            <w:r w:rsidRPr="003352C4">
              <w:rPr>
                <w:rFonts w:ascii="Angsana New" w:hAnsi="Angsana New"/>
                <w:szCs w:val="28"/>
                <w:lang w:val="en-US" w:bidi="th-TH"/>
              </w:rPr>
              <w:t>,</w:t>
            </w:r>
            <w:r>
              <w:rPr>
                <w:rFonts w:ascii="Angsana New" w:hAnsi="Angsana New"/>
                <w:szCs w:val="28"/>
                <w:lang w:val="en-US" w:bidi="th-TH"/>
              </w:rPr>
              <w:t>522</w:t>
            </w:r>
          </w:p>
        </w:tc>
        <w:tc>
          <w:tcPr>
            <w:tcW w:w="270" w:type="dxa"/>
          </w:tcPr>
          <w:p w:rsidR="00A17C25" w:rsidRPr="00947733" w:rsidRDefault="00A17C25" w:rsidP="00A17C25">
            <w:pPr>
              <w:pStyle w:val="acctfourfigures"/>
              <w:tabs>
                <w:tab w:val="clear" w:pos="765"/>
                <w:tab w:val="decimal" w:pos="961"/>
              </w:tabs>
              <w:spacing w:line="240" w:lineRule="auto"/>
              <w:ind w:right="11"/>
              <w:rPr>
                <w:rFonts w:ascii="Angsana New" w:hAnsi="Angsana New"/>
                <w:szCs w:val="28"/>
                <w:lang w:val="en-US" w:bidi="th-TH"/>
              </w:rPr>
            </w:pPr>
          </w:p>
        </w:tc>
        <w:tc>
          <w:tcPr>
            <w:tcW w:w="1260" w:type="dxa"/>
            <w:tcBorders>
              <w:top w:val="single" w:sz="4" w:space="0" w:color="auto"/>
            </w:tcBorders>
            <w:shd w:val="clear" w:color="auto" w:fill="auto"/>
            <w:vAlign w:val="center"/>
          </w:tcPr>
          <w:p w:rsidR="00A17C25" w:rsidRPr="00947733" w:rsidRDefault="00A17C25" w:rsidP="00353495">
            <w:pPr>
              <w:pStyle w:val="acctfourfigures"/>
              <w:tabs>
                <w:tab w:val="clear" w:pos="765"/>
                <w:tab w:val="decimal" w:pos="0"/>
              </w:tabs>
              <w:spacing w:line="240" w:lineRule="auto"/>
              <w:ind w:right="79"/>
              <w:jc w:val="right"/>
              <w:rPr>
                <w:rFonts w:ascii="Angsana New" w:hAnsi="Angsana New"/>
                <w:szCs w:val="28"/>
                <w:lang w:val="en-US" w:bidi="th-TH"/>
              </w:rPr>
            </w:pPr>
            <w:r>
              <w:rPr>
                <w:rFonts w:ascii="Angsana New" w:hAnsi="Angsana New"/>
                <w:szCs w:val="28"/>
                <w:lang w:val="en-US" w:bidi="th-TH"/>
              </w:rPr>
              <w:t>100</w:t>
            </w:r>
            <w:r w:rsidRPr="003352C4">
              <w:rPr>
                <w:rFonts w:ascii="Angsana New" w:hAnsi="Angsana New"/>
                <w:szCs w:val="28"/>
                <w:lang w:val="en-US" w:bidi="th-TH"/>
              </w:rPr>
              <w:t>,</w:t>
            </w:r>
            <w:r>
              <w:rPr>
                <w:rFonts w:ascii="Angsana New" w:hAnsi="Angsana New"/>
                <w:szCs w:val="28"/>
                <w:lang w:val="en-US" w:bidi="th-TH"/>
              </w:rPr>
              <w:t>155</w:t>
            </w:r>
          </w:p>
        </w:tc>
        <w:tc>
          <w:tcPr>
            <w:tcW w:w="270" w:type="dxa"/>
            <w:shd w:val="clear" w:color="auto" w:fill="auto"/>
            <w:vAlign w:val="center"/>
          </w:tcPr>
          <w:p w:rsidR="00A17C25" w:rsidRPr="00947733" w:rsidRDefault="00A17C25" w:rsidP="00A17C25">
            <w:pPr>
              <w:pStyle w:val="acctfourfigures"/>
              <w:tabs>
                <w:tab w:val="clear" w:pos="765"/>
                <w:tab w:val="decimal" w:pos="961"/>
              </w:tabs>
              <w:spacing w:line="240" w:lineRule="auto"/>
              <w:ind w:right="11"/>
              <w:rPr>
                <w:rFonts w:ascii="Angsana New" w:hAnsi="Angsana New"/>
                <w:szCs w:val="28"/>
              </w:rPr>
            </w:pPr>
          </w:p>
        </w:tc>
        <w:tc>
          <w:tcPr>
            <w:tcW w:w="1080" w:type="dxa"/>
            <w:tcBorders>
              <w:top w:val="single" w:sz="4" w:space="0" w:color="auto"/>
            </w:tcBorders>
            <w:shd w:val="clear" w:color="auto" w:fill="auto"/>
            <w:vAlign w:val="center"/>
          </w:tcPr>
          <w:p w:rsidR="00A17C25" w:rsidRPr="00947733" w:rsidRDefault="00A17C25" w:rsidP="00353495">
            <w:pPr>
              <w:pStyle w:val="acctfourfigures"/>
              <w:tabs>
                <w:tab w:val="clear" w:pos="765"/>
              </w:tabs>
              <w:spacing w:line="240" w:lineRule="auto"/>
              <w:ind w:right="35"/>
              <w:jc w:val="right"/>
              <w:rPr>
                <w:rFonts w:ascii="Angsana New" w:hAnsi="Angsana New"/>
                <w:szCs w:val="28"/>
                <w:lang w:val="en-US" w:bidi="th-TH"/>
              </w:rPr>
            </w:pPr>
            <w:r>
              <w:rPr>
                <w:rFonts w:ascii="Angsana New" w:hAnsi="Angsana New"/>
                <w:szCs w:val="28"/>
                <w:lang w:val="en-US" w:bidi="th-TH"/>
              </w:rPr>
              <w:t>406</w:t>
            </w:r>
            <w:r w:rsidRPr="003352C4">
              <w:rPr>
                <w:rFonts w:ascii="Angsana New" w:hAnsi="Angsana New"/>
                <w:szCs w:val="28"/>
                <w:lang w:val="en-US" w:bidi="th-TH"/>
              </w:rPr>
              <w:t>,</w:t>
            </w:r>
            <w:r>
              <w:rPr>
                <w:rFonts w:ascii="Angsana New" w:hAnsi="Angsana New"/>
                <w:szCs w:val="28"/>
                <w:lang w:val="en-US" w:bidi="th-TH"/>
              </w:rPr>
              <w:t>428</w:t>
            </w:r>
          </w:p>
        </w:tc>
        <w:tc>
          <w:tcPr>
            <w:tcW w:w="270" w:type="dxa"/>
            <w:shd w:val="clear" w:color="auto" w:fill="auto"/>
            <w:vAlign w:val="center"/>
          </w:tcPr>
          <w:p w:rsidR="00A17C25" w:rsidRPr="00947733" w:rsidRDefault="00A17C25" w:rsidP="00A17C25">
            <w:pPr>
              <w:pStyle w:val="acctfourfigures"/>
              <w:tabs>
                <w:tab w:val="clear" w:pos="765"/>
                <w:tab w:val="decimal" w:pos="961"/>
              </w:tabs>
              <w:spacing w:line="240" w:lineRule="auto"/>
              <w:ind w:right="11"/>
              <w:rPr>
                <w:rFonts w:ascii="Angsana New" w:hAnsi="Angsana New"/>
                <w:szCs w:val="28"/>
              </w:rPr>
            </w:pPr>
          </w:p>
        </w:tc>
        <w:tc>
          <w:tcPr>
            <w:tcW w:w="990" w:type="dxa"/>
            <w:tcBorders>
              <w:top w:val="single" w:sz="4" w:space="0" w:color="auto"/>
            </w:tcBorders>
            <w:shd w:val="clear" w:color="auto" w:fill="auto"/>
            <w:vAlign w:val="center"/>
          </w:tcPr>
          <w:p w:rsidR="00A17C25" w:rsidRPr="00353495" w:rsidRDefault="00A17C25" w:rsidP="00353495">
            <w:pPr>
              <w:pStyle w:val="acctfourfigures"/>
              <w:tabs>
                <w:tab w:val="clear" w:pos="765"/>
              </w:tabs>
              <w:spacing w:line="240" w:lineRule="auto"/>
              <w:ind w:right="-13"/>
              <w:jc w:val="right"/>
              <w:rPr>
                <w:rFonts w:ascii="Angsana New" w:hAnsi="Angsana New"/>
                <w:szCs w:val="28"/>
                <w:lang w:val="en-US" w:bidi="th-TH"/>
              </w:rPr>
            </w:pPr>
            <w:r>
              <w:rPr>
                <w:rFonts w:ascii="Angsana New" w:hAnsi="Angsana New"/>
                <w:szCs w:val="28"/>
                <w:lang w:val="en-US" w:bidi="th-TH"/>
              </w:rPr>
              <w:t>139</w:t>
            </w:r>
            <w:r w:rsidRPr="003352C4">
              <w:rPr>
                <w:rFonts w:ascii="Angsana New" w:hAnsi="Angsana New"/>
                <w:szCs w:val="28"/>
                <w:lang w:val="en-US" w:bidi="th-TH"/>
              </w:rPr>
              <w:t>,</w:t>
            </w:r>
            <w:r>
              <w:rPr>
                <w:rFonts w:ascii="Angsana New" w:hAnsi="Angsana New"/>
                <w:szCs w:val="28"/>
                <w:lang w:val="en-US" w:bidi="th-TH"/>
              </w:rPr>
              <w:t>691</w:t>
            </w:r>
          </w:p>
        </w:tc>
        <w:tc>
          <w:tcPr>
            <w:tcW w:w="270" w:type="dxa"/>
            <w:shd w:val="clear" w:color="auto" w:fill="auto"/>
            <w:vAlign w:val="center"/>
          </w:tcPr>
          <w:p w:rsidR="00A17C25" w:rsidRPr="00947733" w:rsidRDefault="00A17C25" w:rsidP="00A17C25">
            <w:pPr>
              <w:pStyle w:val="acctfourfigures"/>
              <w:tabs>
                <w:tab w:val="clear" w:pos="765"/>
                <w:tab w:val="decimal" w:pos="961"/>
              </w:tabs>
              <w:spacing w:line="240" w:lineRule="auto"/>
              <w:ind w:right="11"/>
              <w:rPr>
                <w:rFonts w:ascii="Angsana New" w:hAnsi="Angsana New"/>
                <w:szCs w:val="28"/>
              </w:rPr>
            </w:pPr>
          </w:p>
        </w:tc>
        <w:tc>
          <w:tcPr>
            <w:tcW w:w="1170" w:type="dxa"/>
            <w:tcBorders>
              <w:top w:val="single" w:sz="4" w:space="0" w:color="auto"/>
            </w:tcBorders>
            <w:shd w:val="clear" w:color="auto" w:fill="auto"/>
            <w:vAlign w:val="center"/>
          </w:tcPr>
          <w:p w:rsidR="00A17C25" w:rsidRPr="00947733" w:rsidRDefault="00A17C25" w:rsidP="00353495">
            <w:pPr>
              <w:pStyle w:val="acctfourfigures"/>
              <w:tabs>
                <w:tab w:val="clear" w:pos="765"/>
              </w:tabs>
              <w:spacing w:line="240" w:lineRule="auto"/>
              <w:ind w:right="50"/>
              <w:jc w:val="right"/>
              <w:rPr>
                <w:rFonts w:ascii="Angsana New" w:hAnsi="Angsana New"/>
                <w:szCs w:val="28"/>
              </w:rPr>
            </w:pPr>
            <w:r>
              <w:rPr>
                <w:rFonts w:ascii="Angsana New" w:hAnsi="Angsana New"/>
                <w:szCs w:val="28"/>
              </w:rPr>
              <w:t>83</w:t>
            </w:r>
            <w:r w:rsidRPr="003352C4">
              <w:rPr>
                <w:rFonts w:ascii="Angsana New" w:hAnsi="Angsana New"/>
                <w:szCs w:val="28"/>
              </w:rPr>
              <w:t>,</w:t>
            </w:r>
            <w:r>
              <w:rPr>
                <w:rFonts w:ascii="Angsana New" w:hAnsi="Angsana New"/>
                <w:szCs w:val="28"/>
              </w:rPr>
              <w:t>736</w:t>
            </w:r>
          </w:p>
        </w:tc>
        <w:tc>
          <w:tcPr>
            <w:tcW w:w="270" w:type="dxa"/>
            <w:shd w:val="clear" w:color="auto" w:fill="auto"/>
            <w:vAlign w:val="center"/>
          </w:tcPr>
          <w:p w:rsidR="00A17C25" w:rsidRPr="00947733" w:rsidRDefault="00A17C25" w:rsidP="00A17C25">
            <w:pPr>
              <w:pStyle w:val="acctfourfigures"/>
              <w:tabs>
                <w:tab w:val="clear" w:pos="765"/>
                <w:tab w:val="decimal" w:pos="961"/>
              </w:tabs>
              <w:spacing w:line="240" w:lineRule="auto"/>
              <w:ind w:right="11"/>
              <w:rPr>
                <w:rFonts w:ascii="Angsana New" w:hAnsi="Angsana New"/>
                <w:szCs w:val="28"/>
              </w:rPr>
            </w:pPr>
          </w:p>
        </w:tc>
        <w:tc>
          <w:tcPr>
            <w:tcW w:w="1170" w:type="dxa"/>
            <w:tcBorders>
              <w:top w:val="single" w:sz="4" w:space="0" w:color="auto"/>
            </w:tcBorders>
            <w:shd w:val="clear" w:color="auto" w:fill="auto"/>
            <w:vAlign w:val="center"/>
          </w:tcPr>
          <w:p w:rsidR="00A17C25" w:rsidRPr="00947733" w:rsidRDefault="00A17C25" w:rsidP="00353495">
            <w:pPr>
              <w:pStyle w:val="acctfourfigures"/>
              <w:tabs>
                <w:tab w:val="clear" w:pos="765"/>
              </w:tabs>
              <w:spacing w:line="240" w:lineRule="auto"/>
              <w:ind w:right="68"/>
              <w:jc w:val="right"/>
              <w:rPr>
                <w:rFonts w:ascii="Angsana New" w:hAnsi="Angsana New"/>
                <w:szCs w:val="28"/>
              </w:rPr>
            </w:pPr>
            <w:r>
              <w:rPr>
                <w:rFonts w:ascii="Angsana New" w:hAnsi="Angsana New"/>
                <w:szCs w:val="28"/>
              </w:rPr>
              <w:t>7</w:t>
            </w:r>
            <w:r w:rsidRPr="003352C4">
              <w:rPr>
                <w:rFonts w:ascii="Angsana New" w:hAnsi="Angsana New"/>
                <w:szCs w:val="28"/>
              </w:rPr>
              <w:t>,</w:t>
            </w:r>
            <w:r>
              <w:rPr>
                <w:rFonts w:ascii="Angsana New" w:hAnsi="Angsana New"/>
                <w:szCs w:val="28"/>
              </w:rPr>
              <w:t>361</w:t>
            </w:r>
          </w:p>
        </w:tc>
        <w:tc>
          <w:tcPr>
            <w:tcW w:w="270" w:type="dxa"/>
            <w:shd w:val="clear" w:color="auto" w:fill="auto"/>
            <w:vAlign w:val="center"/>
          </w:tcPr>
          <w:p w:rsidR="00A17C25" w:rsidRPr="00947733" w:rsidRDefault="00A17C25" w:rsidP="00A17C25">
            <w:pPr>
              <w:pStyle w:val="acctfourfigures"/>
              <w:tabs>
                <w:tab w:val="clear" w:pos="765"/>
                <w:tab w:val="decimal" w:pos="961"/>
              </w:tabs>
              <w:spacing w:line="240" w:lineRule="auto"/>
              <w:ind w:right="11"/>
              <w:rPr>
                <w:rFonts w:ascii="Angsana New" w:hAnsi="Angsana New"/>
                <w:szCs w:val="28"/>
              </w:rPr>
            </w:pPr>
          </w:p>
        </w:tc>
        <w:tc>
          <w:tcPr>
            <w:tcW w:w="1080" w:type="dxa"/>
            <w:tcBorders>
              <w:top w:val="single" w:sz="4" w:space="0" w:color="auto"/>
            </w:tcBorders>
            <w:shd w:val="clear" w:color="auto" w:fill="auto"/>
            <w:vAlign w:val="center"/>
          </w:tcPr>
          <w:p w:rsidR="00A17C25" w:rsidRPr="00947733" w:rsidRDefault="00A17C25" w:rsidP="00353495">
            <w:pPr>
              <w:pStyle w:val="acctfourfigures"/>
              <w:tabs>
                <w:tab w:val="clear" w:pos="765"/>
              </w:tabs>
              <w:spacing w:line="240" w:lineRule="auto"/>
              <w:ind w:right="35"/>
              <w:jc w:val="right"/>
              <w:rPr>
                <w:rFonts w:ascii="Angsana New" w:hAnsi="Angsana New"/>
                <w:szCs w:val="28"/>
                <w:lang w:val="en-US" w:bidi="th-TH"/>
              </w:rPr>
            </w:pPr>
            <w:r>
              <w:rPr>
                <w:rFonts w:ascii="Angsana New" w:hAnsi="Angsana New"/>
                <w:szCs w:val="28"/>
                <w:lang w:val="en-US" w:bidi="th-TH"/>
              </w:rPr>
              <w:t>76</w:t>
            </w:r>
            <w:r w:rsidRPr="003352C4">
              <w:rPr>
                <w:rFonts w:ascii="Angsana New" w:hAnsi="Angsana New"/>
                <w:szCs w:val="28"/>
                <w:lang w:val="en-US" w:bidi="th-TH"/>
              </w:rPr>
              <w:t>,</w:t>
            </w:r>
            <w:r>
              <w:rPr>
                <w:rFonts w:ascii="Angsana New" w:hAnsi="Angsana New"/>
                <w:szCs w:val="28"/>
                <w:lang w:val="en-US" w:bidi="th-TH"/>
              </w:rPr>
              <w:t>176</w:t>
            </w:r>
          </w:p>
        </w:tc>
        <w:tc>
          <w:tcPr>
            <w:tcW w:w="270" w:type="dxa"/>
            <w:shd w:val="clear" w:color="auto" w:fill="auto"/>
            <w:vAlign w:val="center"/>
          </w:tcPr>
          <w:p w:rsidR="00A17C25" w:rsidRPr="00947733" w:rsidRDefault="00A17C25" w:rsidP="00A17C25">
            <w:pPr>
              <w:pStyle w:val="acctfourfigures"/>
              <w:tabs>
                <w:tab w:val="clear" w:pos="765"/>
                <w:tab w:val="decimal" w:pos="961"/>
              </w:tabs>
              <w:spacing w:line="240" w:lineRule="auto"/>
              <w:ind w:right="11"/>
              <w:rPr>
                <w:rFonts w:ascii="Angsana New" w:hAnsi="Angsana New"/>
                <w:szCs w:val="28"/>
              </w:rPr>
            </w:pPr>
          </w:p>
        </w:tc>
        <w:tc>
          <w:tcPr>
            <w:tcW w:w="1203" w:type="dxa"/>
            <w:tcBorders>
              <w:top w:val="single" w:sz="4" w:space="0" w:color="auto"/>
            </w:tcBorders>
            <w:shd w:val="clear" w:color="auto" w:fill="auto"/>
            <w:vAlign w:val="center"/>
          </w:tcPr>
          <w:p w:rsidR="00A17C25" w:rsidRPr="00947733" w:rsidRDefault="00A17C25" w:rsidP="00353495">
            <w:pPr>
              <w:pStyle w:val="acctfourfigures"/>
              <w:tabs>
                <w:tab w:val="clear" w:pos="765"/>
                <w:tab w:val="decimal" w:pos="0"/>
              </w:tabs>
              <w:spacing w:line="240" w:lineRule="auto"/>
              <w:ind w:right="68"/>
              <w:jc w:val="right"/>
              <w:rPr>
                <w:rFonts w:ascii="Angsana New" w:hAnsi="Angsana New"/>
                <w:szCs w:val="28"/>
              </w:rPr>
            </w:pPr>
            <w:r w:rsidRPr="00353495">
              <w:rPr>
                <w:rFonts w:ascii="Angsana New" w:hAnsi="Angsana New"/>
                <w:szCs w:val="28"/>
              </w:rPr>
              <w:t>831,069</w:t>
            </w:r>
          </w:p>
        </w:tc>
      </w:tr>
      <w:tr w:rsidR="00A17C25" w:rsidRPr="00947733" w:rsidTr="007A6CEE">
        <w:tc>
          <w:tcPr>
            <w:tcW w:w="3240" w:type="dxa"/>
            <w:shd w:val="clear" w:color="auto" w:fill="auto"/>
          </w:tcPr>
          <w:p w:rsidR="00A17C25" w:rsidRPr="00947733" w:rsidRDefault="0057481D" w:rsidP="00A17C25">
            <w:pPr>
              <w:spacing w:after="0" w:line="240" w:lineRule="auto"/>
              <w:ind w:left="-18"/>
            </w:pPr>
            <w:r>
              <w:t>Purchase</w:t>
            </w:r>
          </w:p>
        </w:tc>
        <w:tc>
          <w:tcPr>
            <w:tcW w:w="1170" w:type="dxa"/>
          </w:tcPr>
          <w:p w:rsidR="00A17C25" w:rsidRPr="00947733" w:rsidRDefault="00A17C25" w:rsidP="00353495">
            <w:pPr>
              <w:pStyle w:val="acctfourfigures"/>
              <w:tabs>
                <w:tab w:val="clear" w:pos="765"/>
                <w:tab w:val="decimal" w:pos="0"/>
              </w:tabs>
              <w:spacing w:line="240" w:lineRule="auto"/>
              <w:ind w:right="65"/>
              <w:jc w:val="right"/>
              <w:rPr>
                <w:rFonts w:ascii="Angsana New" w:hAnsi="Angsana New"/>
                <w:szCs w:val="28"/>
                <w:lang w:val="en-US" w:bidi="th-TH"/>
              </w:rPr>
            </w:pPr>
            <w:r>
              <w:rPr>
                <w:rFonts w:ascii="Angsana New" w:hAnsi="Angsana New"/>
                <w:szCs w:val="28"/>
                <w:lang w:val="en-US" w:bidi="th-TH"/>
              </w:rPr>
              <w:t>-</w:t>
            </w:r>
          </w:p>
        </w:tc>
        <w:tc>
          <w:tcPr>
            <w:tcW w:w="270" w:type="dxa"/>
          </w:tcPr>
          <w:p w:rsidR="00A17C25" w:rsidRPr="00947733" w:rsidRDefault="00A17C25" w:rsidP="00A17C25">
            <w:pPr>
              <w:pStyle w:val="acctfourfigures"/>
              <w:tabs>
                <w:tab w:val="clear" w:pos="765"/>
                <w:tab w:val="decimal" w:pos="941"/>
              </w:tabs>
              <w:spacing w:line="240" w:lineRule="auto"/>
              <w:ind w:right="11"/>
              <w:rPr>
                <w:rFonts w:ascii="Angsana New" w:hAnsi="Angsana New"/>
                <w:szCs w:val="28"/>
                <w:lang w:val="en-US" w:bidi="th-TH"/>
              </w:rPr>
            </w:pPr>
          </w:p>
        </w:tc>
        <w:tc>
          <w:tcPr>
            <w:tcW w:w="1260" w:type="dxa"/>
            <w:shd w:val="clear" w:color="auto" w:fill="auto"/>
            <w:vAlign w:val="center"/>
          </w:tcPr>
          <w:p w:rsidR="00A17C25" w:rsidRPr="00947733" w:rsidRDefault="00A17C25" w:rsidP="00353495">
            <w:pPr>
              <w:pStyle w:val="acctfourfigures"/>
              <w:tabs>
                <w:tab w:val="clear" w:pos="765"/>
                <w:tab w:val="decimal" w:pos="0"/>
              </w:tabs>
              <w:spacing w:line="240" w:lineRule="auto"/>
              <w:ind w:right="79"/>
              <w:jc w:val="right"/>
              <w:rPr>
                <w:rFonts w:ascii="Angsana New" w:hAnsi="Angsana New"/>
                <w:szCs w:val="28"/>
                <w:lang w:val="en-US" w:bidi="th-TH"/>
              </w:rPr>
            </w:pPr>
            <w:r>
              <w:rPr>
                <w:rFonts w:ascii="Angsana New" w:hAnsi="Angsana New"/>
                <w:szCs w:val="28"/>
                <w:lang w:val="en-US" w:bidi="th-TH"/>
              </w:rPr>
              <w:t>-</w:t>
            </w:r>
          </w:p>
        </w:tc>
        <w:tc>
          <w:tcPr>
            <w:tcW w:w="270" w:type="dxa"/>
            <w:shd w:val="clear" w:color="auto" w:fill="auto"/>
            <w:vAlign w:val="center"/>
          </w:tcPr>
          <w:p w:rsidR="00A17C25" w:rsidRPr="00947733" w:rsidRDefault="00A17C25" w:rsidP="00A17C25">
            <w:pPr>
              <w:pStyle w:val="acctfourfigures"/>
              <w:tabs>
                <w:tab w:val="clear" w:pos="765"/>
                <w:tab w:val="decimal" w:pos="961"/>
              </w:tabs>
              <w:spacing w:line="240" w:lineRule="auto"/>
              <w:ind w:right="11"/>
              <w:rPr>
                <w:rFonts w:ascii="Angsana New" w:hAnsi="Angsana New"/>
                <w:szCs w:val="28"/>
                <w:lang w:val="en-US" w:bidi="th-TH"/>
              </w:rPr>
            </w:pPr>
          </w:p>
        </w:tc>
        <w:tc>
          <w:tcPr>
            <w:tcW w:w="1080" w:type="dxa"/>
            <w:shd w:val="clear" w:color="auto" w:fill="auto"/>
          </w:tcPr>
          <w:p w:rsidR="00A17C25" w:rsidRPr="00947733" w:rsidRDefault="00A17C25" w:rsidP="00353495">
            <w:pPr>
              <w:pStyle w:val="acctfourfigures"/>
              <w:tabs>
                <w:tab w:val="clear" w:pos="765"/>
              </w:tabs>
              <w:spacing w:line="240" w:lineRule="auto"/>
              <w:ind w:right="35"/>
              <w:jc w:val="right"/>
              <w:rPr>
                <w:rFonts w:ascii="Angsana New" w:hAnsi="Angsana New"/>
                <w:szCs w:val="28"/>
                <w:lang w:val="en-US" w:bidi="th-TH"/>
              </w:rPr>
            </w:pPr>
            <w:r>
              <w:rPr>
                <w:rFonts w:ascii="Angsana New" w:hAnsi="Angsana New"/>
                <w:szCs w:val="28"/>
                <w:lang w:val="en-US" w:bidi="th-TH"/>
              </w:rPr>
              <w:t>7</w:t>
            </w:r>
            <w:r w:rsidR="002039DB">
              <w:rPr>
                <w:rFonts w:ascii="Angsana New" w:hAnsi="Angsana New"/>
                <w:szCs w:val="28"/>
                <w:lang w:val="en-US" w:bidi="th-TH"/>
              </w:rPr>
              <w:t>4</w:t>
            </w:r>
          </w:p>
        </w:tc>
        <w:tc>
          <w:tcPr>
            <w:tcW w:w="270" w:type="dxa"/>
            <w:shd w:val="clear" w:color="auto" w:fill="auto"/>
          </w:tcPr>
          <w:p w:rsidR="00A17C25" w:rsidRPr="00947733" w:rsidRDefault="00A17C25" w:rsidP="00A17C25">
            <w:pPr>
              <w:pStyle w:val="acctfourfigures"/>
              <w:tabs>
                <w:tab w:val="clear" w:pos="765"/>
                <w:tab w:val="decimal" w:pos="961"/>
              </w:tabs>
              <w:spacing w:line="240" w:lineRule="auto"/>
              <w:ind w:right="11"/>
              <w:rPr>
                <w:rFonts w:ascii="Angsana New" w:hAnsi="Angsana New"/>
                <w:szCs w:val="28"/>
                <w:lang w:val="en-US" w:bidi="th-TH"/>
              </w:rPr>
            </w:pPr>
          </w:p>
        </w:tc>
        <w:tc>
          <w:tcPr>
            <w:tcW w:w="990" w:type="dxa"/>
            <w:shd w:val="clear" w:color="auto" w:fill="auto"/>
          </w:tcPr>
          <w:p w:rsidR="00A17C25" w:rsidRPr="00947733" w:rsidRDefault="00A17C25" w:rsidP="00353495">
            <w:pPr>
              <w:pStyle w:val="acctfourfigures"/>
              <w:tabs>
                <w:tab w:val="clear" w:pos="765"/>
              </w:tabs>
              <w:spacing w:line="240" w:lineRule="auto"/>
              <w:ind w:right="-13"/>
              <w:jc w:val="right"/>
              <w:rPr>
                <w:rFonts w:ascii="Angsana New" w:hAnsi="Angsana New"/>
                <w:szCs w:val="28"/>
                <w:lang w:val="en-US" w:bidi="th-TH"/>
              </w:rPr>
            </w:pPr>
            <w:r>
              <w:rPr>
                <w:rFonts w:ascii="Angsana New" w:hAnsi="Angsana New"/>
                <w:szCs w:val="28"/>
                <w:lang w:val="en-US" w:bidi="th-TH"/>
              </w:rPr>
              <w:t>4,05</w:t>
            </w:r>
            <w:r w:rsidR="002039DB">
              <w:rPr>
                <w:rFonts w:ascii="Angsana New" w:hAnsi="Angsana New"/>
                <w:szCs w:val="28"/>
                <w:lang w:val="en-US" w:bidi="th-TH"/>
              </w:rPr>
              <w:t>4</w:t>
            </w:r>
          </w:p>
        </w:tc>
        <w:tc>
          <w:tcPr>
            <w:tcW w:w="270" w:type="dxa"/>
            <w:shd w:val="clear" w:color="auto" w:fill="auto"/>
          </w:tcPr>
          <w:p w:rsidR="00A17C25" w:rsidRPr="00947733" w:rsidRDefault="00A17C25" w:rsidP="00A17C25">
            <w:pPr>
              <w:pStyle w:val="acctfourfigures"/>
              <w:tabs>
                <w:tab w:val="clear" w:pos="765"/>
                <w:tab w:val="decimal" w:pos="961"/>
              </w:tabs>
              <w:spacing w:line="240" w:lineRule="auto"/>
              <w:ind w:right="11"/>
              <w:rPr>
                <w:rFonts w:ascii="Angsana New" w:hAnsi="Angsana New"/>
                <w:szCs w:val="28"/>
                <w:lang w:val="en-US" w:bidi="th-TH"/>
              </w:rPr>
            </w:pPr>
          </w:p>
        </w:tc>
        <w:tc>
          <w:tcPr>
            <w:tcW w:w="1170" w:type="dxa"/>
            <w:shd w:val="clear" w:color="auto" w:fill="auto"/>
          </w:tcPr>
          <w:p w:rsidR="00A17C25" w:rsidRPr="00947733" w:rsidRDefault="00A17C25" w:rsidP="00353495">
            <w:pPr>
              <w:pStyle w:val="acctfourfigures"/>
              <w:tabs>
                <w:tab w:val="clear" w:pos="765"/>
              </w:tabs>
              <w:spacing w:line="240" w:lineRule="auto"/>
              <w:ind w:right="50"/>
              <w:jc w:val="right"/>
              <w:rPr>
                <w:rFonts w:ascii="Angsana New" w:hAnsi="Angsana New"/>
                <w:szCs w:val="28"/>
              </w:rPr>
            </w:pPr>
            <w:r>
              <w:rPr>
                <w:rFonts w:ascii="Angsana New" w:hAnsi="Angsana New"/>
                <w:szCs w:val="28"/>
              </w:rPr>
              <w:t>1,32</w:t>
            </w:r>
            <w:r w:rsidR="002039DB">
              <w:rPr>
                <w:rFonts w:ascii="Angsana New" w:hAnsi="Angsana New"/>
                <w:szCs w:val="28"/>
              </w:rPr>
              <w:t>8</w:t>
            </w:r>
          </w:p>
        </w:tc>
        <w:tc>
          <w:tcPr>
            <w:tcW w:w="270" w:type="dxa"/>
            <w:shd w:val="clear" w:color="auto" w:fill="auto"/>
          </w:tcPr>
          <w:p w:rsidR="00A17C25" w:rsidRPr="00947733" w:rsidRDefault="00A17C25" w:rsidP="00A17C25">
            <w:pPr>
              <w:pStyle w:val="acctfourfigures"/>
              <w:tabs>
                <w:tab w:val="clear" w:pos="765"/>
                <w:tab w:val="decimal" w:pos="961"/>
              </w:tabs>
              <w:spacing w:line="240" w:lineRule="auto"/>
              <w:ind w:right="11"/>
              <w:rPr>
                <w:rFonts w:ascii="Angsana New" w:hAnsi="Angsana New"/>
                <w:szCs w:val="28"/>
                <w:lang w:val="en-US" w:bidi="th-TH"/>
              </w:rPr>
            </w:pPr>
          </w:p>
        </w:tc>
        <w:tc>
          <w:tcPr>
            <w:tcW w:w="1170" w:type="dxa"/>
            <w:shd w:val="clear" w:color="auto" w:fill="auto"/>
          </w:tcPr>
          <w:p w:rsidR="00A17C25" w:rsidRPr="00353495" w:rsidRDefault="00A17C25" w:rsidP="00353495">
            <w:pPr>
              <w:pStyle w:val="acctfourfigures"/>
              <w:tabs>
                <w:tab w:val="clear" w:pos="765"/>
              </w:tabs>
              <w:spacing w:line="240" w:lineRule="auto"/>
              <w:ind w:right="68"/>
              <w:jc w:val="right"/>
              <w:rPr>
                <w:rFonts w:ascii="Angsana New" w:hAnsi="Angsana New"/>
                <w:szCs w:val="28"/>
              </w:rPr>
            </w:pPr>
            <w:r w:rsidRPr="00353495">
              <w:rPr>
                <w:rFonts w:ascii="Angsana New" w:hAnsi="Angsana New"/>
                <w:szCs w:val="28"/>
              </w:rPr>
              <w:t>-</w:t>
            </w:r>
          </w:p>
        </w:tc>
        <w:tc>
          <w:tcPr>
            <w:tcW w:w="270" w:type="dxa"/>
            <w:shd w:val="clear" w:color="auto" w:fill="auto"/>
          </w:tcPr>
          <w:p w:rsidR="00A17C25" w:rsidRPr="00947733" w:rsidRDefault="00A17C25" w:rsidP="00A17C25">
            <w:pPr>
              <w:pStyle w:val="acctfourfigures"/>
              <w:tabs>
                <w:tab w:val="clear" w:pos="765"/>
                <w:tab w:val="decimal" w:pos="961"/>
              </w:tabs>
              <w:spacing w:line="240" w:lineRule="auto"/>
              <w:ind w:right="11"/>
              <w:rPr>
                <w:rFonts w:ascii="Angsana New" w:hAnsi="Angsana New"/>
                <w:szCs w:val="28"/>
                <w:lang w:val="en-US" w:bidi="th-TH"/>
              </w:rPr>
            </w:pPr>
          </w:p>
        </w:tc>
        <w:tc>
          <w:tcPr>
            <w:tcW w:w="1080" w:type="dxa"/>
            <w:shd w:val="clear" w:color="auto" w:fill="auto"/>
          </w:tcPr>
          <w:p w:rsidR="00A17C25" w:rsidRPr="00947733" w:rsidRDefault="002039DB" w:rsidP="00353495">
            <w:pPr>
              <w:pStyle w:val="acctfourfigures"/>
              <w:tabs>
                <w:tab w:val="clear" w:pos="765"/>
              </w:tabs>
              <w:spacing w:line="240" w:lineRule="auto"/>
              <w:ind w:right="35"/>
              <w:jc w:val="right"/>
              <w:rPr>
                <w:rFonts w:ascii="Angsana New" w:hAnsi="Angsana New"/>
                <w:szCs w:val="28"/>
                <w:lang w:val="en-US" w:bidi="th-TH"/>
              </w:rPr>
            </w:pPr>
            <w:r>
              <w:rPr>
                <w:rFonts w:ascii="Angsana New" w:hAnsi="Angsana New"/>
                <w:szCs w:val="28"/>
                <w:lang w:val="en-US" w:bidi="th-TH"/>
              </w:rPr>
              <w:t>26,734</w:t>
            </w:r>
          </w:p>
        </w:tc>
        <w:tc>
          <w:tcPr>
            <w:tcW w:w="270" w:type="dxa"/>
            <w:shd w:val="clear" w:color="auto" w:fill="auto"/>
          </w:tcPr>
          <w:p w:rsidR="00A17C25" w:rsidRPr="00947733" w:rsidRDefault="00A17C25" w:rsidP="00A17C25">
            <w:pPr>
              <w:pStyle w:val="acctfourfigures"/>
              <w:tabs>
                <w:tab w:val="clear" w:pos="765"/>
                <w:tab w:val="decimal" w:pos="961"/>
              </w:tabs>
              <w:spacing w:line="240" w:lineRule="auto"/>
              <w:ind w:right="11"/>
              <w:rPr>
                <w:rFonts w:ascii="Angsana New" w:hAnsi="Angsana New"/>
                <w:szCs w:val="28"/>
                <w:lang w:val="en-US" w:bidi="th-TH"/>
              </w:rPr>
            </w:pPr>
          </w:p>
        </w:tc>
        <w:tc>
          <w:tcPr>
            <w:tcW w:w="1203" w:type="dxa"/>
            <w:shd w:val="clear" w:color="auto" w:fill="auto"/>
          </w:tcPr>
          <w:p w:rsidR="00A17C25" w:rsidRPr="00353495" w:rsidRDefault="002039DB" w:rsidP="00353495">
            <w:pPr>
              <w:pStyle w:val="acctfourfigures"/>
              <w:tabs>
                <w:tab w:val="clear" w:pos="765"/>
                <w:tab w:val="decimal" w:pos="0"/>
              </w:tabs>
              <w:spacing w:line="240" w:lineRule="auto"/>
              <w:ind w:right="68"/>
              <w:jc w:val="right"/>
              <w:rPr>
                <w:rFonts w:ascii="Angsana New" w:hAnsi="Angsana New"/>
                <w:szCs w:val="28"/>
              </w:rPr>
            </w:pPr>
            <w:r>
              <w:rPr>
                <w:rFonts w:ascii="Angsana New" w:hAnsi="Angsana New"/>
                <w:szCs w:val="28"/>
              </w:rPr>
              <w:t>32,190</w:t>
            </w:r>
          </w:p>
        </w:tc>
      </w:tr>
      <w:tr w:rsidR="00A17C25" w:rsidRPr="00947733" w:rsidTr="00970F7E">
        <w:tc>
          <w:tcPr>
            <w:tcW w:w="3240" w:type="dxa"/>
            <w:shd w:val="clear" w:color="auto" w:fill="auto"/>
          </w:tcPr>
          <w:p w:rsidR="00A17C25" w:rsidRPr="00947733" w:rsidRDefault="0057481D" w:rsidP="00A17C25">
            <w:pPr>
              <w:spacing w:after="0" w:line="240" w:lineRule="auto"/>
            </w:pPr>
            <w:r w:rsidRPr="00947733">
              <w:t>Transfer</w:t>
            </w:r>
            <w:r>
              <w:t xml:space="preserve"> in (</w:t>
            </w:r>
            <w:proofErr w:type="spellStart"/>
            <w:r>
              <w:t>Tranfer</w:t>
            </w:r>
            <w:proofErr w:type="spellEnd"/>
            <w:r>
              <w:t xml:space="preserve"> out)</w:t>
            </w:r>
          </w:p>
        </w:tc>
        <w:tc>
          <w:tcPr>
            <w:tcW w:w="1170" w:type="dxa"/>
          </w:tcPr>
          <w:p w:rsidR="00A17C25" w:rsidRPr="00947733" w:rsidRDefault="00A17C25" w:rsidP="00353495">
            <w:pPr>
              <w:pStyle w:val="acctfourfigures"/>
              <w:tabs>
                <w:tab w:val="clear" w:pos="765"/>
                <w:tab w:val="decimal" w:pos="0"/>
              </w:tabs>
              <w:spacing w:line="240" w:lineRule="auto"/>
              <w:ind w:right="65"/>
              <w:jc w:val="right"/>
              <w:rPr>
                <w:rFonts w:ascii="Angsana New" w:hAnsi="Angsana New"/>
                <w:szCs w:val="28"/>
                <w:lang w:val="en-US" w:bidi="th-TH"/>
              </w:rPr>
            </w:pPr>
            <w:r>
              <w:rPr>
                <w:rFonts w:ascii="Angsana New" w:hAnsi="Angsana New"/>
                <w:szCs w:val="28"/>
                <w:lang w:val="en-US" w:bidi="th-TH"/>
              </w:rPr>
              <w:t>-</w:t>
            </w:r>
          </w:p>
        </w:tc>
        <w:tc>
          <w:tcPr>
            <w:tcW w:w="270" w:type="dxa"/>
          </w:tcPr>
          <w:p w:rsidR="00A17C25" w:rsidRPr="00947733" w:rsidRDefault="00A17C25" w:rsidP="00A17C25">
            <w:pPr>
              <w:pStyle w:val="acctfourfigures"/>
              <w:tabs>
                <w:tab w:val="clear" w:pos="765"/>
                <w:tab w:val="decimal" w:pos="700"/>
              </w:tabs>
              <w:spacing w:line="240" w:lineRule="auto"/>
              <w:ind w:right="11"/>
              <w:rPr>
                <w:rFonts w:ascii="Angsana New" w:hAnsi="Angsana New"/>
                <w:szCs w:val="28"/>
                <w:lang w:val="en-US" w:bidi="th-TH"/>
              </w:rPr>
            </w:pPr>
          </w:p>
        </w:tc>
        <w:tc>
          <w:tcPr>
            <w:tcW w:w="1260" w:type="dxa"/>
            <w:shd w:val="clear" w:color="auto" w:fill="auto"/>
          </w:tcPr>
          <w:p w:rsidR="00A17C25" w:rsidRPr="00947733" w:rsidRDefault="00A17C25" w:rsidP="00353495">
            <w:pPr>
              <w:pStyle w:val="acctfourfigures"/>
              <w:tabs>
                <w:tab w:val="clear" w:pos="765"/>
                <w:tab w:val="decimal" w:pos="0"/>
              </w:tabs>
              <w:spacing w:line="240" w:lineRule="auto"/>
              <w:ind w:right="79"/>
              <w:jc w:val="right"/>
              <w:rPr>
                <w:rFonts w:ascii="Angsana New" w:hAnsi="Angsana New"/>
                <w:szCs w:val="28"/>
                <w:lang w:val="en-US" w:bidi="th-TH"/>
              </w:rPr>
            </w:pPr>
            <w:r>
              <w:rPr>
                <w:rFonts w:ascii="Angsana New" w:hAnsi="Angsana New"/>
                <w:szCs w:val="28"/>
                <w:lang w:val="en-US" w:bidi="th-TH"/>
              </w:rPr>
              <w:t>-</w:t>
            </w:r>
          </w:p>
        </w:tc>
        <w:tc>
          <w:tcPr>
            <w:tcW w:w="270" w:type="dxa"/>
            <w:shd w:val="clear" w:color="auto" w:fill="auto"/>
            <w:vAlign w:val="center"/>
          </w:tcPr>
          <w:p w:rsidR="00A17C25" w:rsidRPr="00947733" w:rsidRDefault="00A17C25" w:rsidP="00A17C25">
            <w:pPr>
              <w:pStyle w:val="acctfourfigures"/>
              <w:tabs>
                <w:tab w:val="clear" w:pos="765"/>
                <w:tab w:val="decimal" w:pos="961"/>
              </w:tabs>
              <w:spacing w:line="240" w:lineRule="auto"/>
              <w:ind w:right="11"/>
              <w:rPr>
                <w:rFonts w:ascii="Angsana New" w:hAnsi="Angsana New"/>
                <w:szCs w:val="28"/>
              </w:rPr>
            </w:pPr>
          </w:p>
        </w:tc>
        <w:tc>
          <w:tcPr>
            <w:tcW w:w="1080" w:type="dxa"/>
            <w:shd w:val="clear" w:color="auto" w:fill="auto"/>
          </w:tcPr>
          <w:p w:rsidR="00A17C25" w:rsidRPr="00947733" w:rsidRDefault="00A17C25" w:rsidP="00353495">
            <w:pPr>
              <w:pStyle w:val="acctfourfigures"/>
              <w:tabs>
                <w:tab w:val="clear" w:pos="765"/>
              </w:tabs>
              <w:spacing w:line="240" w:lineRule="auto"/>
              <w:ind w:right="35"/>
              <w:jc w:val="right"/>
              <w:rPr>
                <w:rFonts w:ascii="Angsana New" w:hAnsi="Angsana New"/>
                <w:szCs w:val="28"/>
                <w:lang w:val="en-US" w:bidi="th-TH"/>
              </w:rPr>
            </w:pPr>
            <w:r>
              <w:rPr>
                <w:rFonts w:ascii="Angsana New" w:hAnsi="Angsana New"/>
                <w:szCs w:val="28"/>
                <w:lang w:val="en-US" w:bidi="th-TH"/>
              </w:rPr>
              <w:t>659</w:t>
            </w:r>
          </w:p>
        </w:tc>
        <w:tc>
          <w:tcPr>
            <w:tcW w:w="270" w:type="dxa"/>
            <w:shd w:val="clear" w:color="auto" w:fill="auto"/>
          </w:tcPr>
          <w:p w:rsidR="00A17C25" w:rsidRPr="00947733" w:rsidRDefault="00A17C25" w:rsidP="00A17C25">
            <w:pPr>
              <w:pStyle w:val="acctfourfigures"/>
              <w:tabs>
                <w:tab w:val="clear" w:pos="765"/>
                <w:tab w:val="decimal" w:pos="961"/>
              </w:tabs>
              <w:spacing w:line="240" w:lineRule="auto"/>
              <w:ind w:right="11"/>
              <w:rPr>
                <w:rFonts w:ascii="Angsana New" w:hAnsi="Angsana New"/>
                <w:szCs w:val="28"/>
                <w:lang w:val="en-US" w:bidi="th-TH"/>
              </w:rPr>
            </w:pPr>
          </w:p>
        </w:tc>
        <w:tc>
          <w:tcPr>
            <w:tcW w:w="990" w:type="dxa"/>
            <w:shd w:val="clear" w:color="auto" w:fill="auto"/>
          </w:tcPr>
          <w:p w:rsidR="00A17C25" w:rsidRPr="00947733" w:rsidRDefault="00A17C25" w:rsidP="00353495">
            <w:pPr>
              <w:pStyle w:val="acctfourfigures"/>
              <w:tabs>
                <w:tab w:val="clear" w:pos="765"/>
              </w:tabs>
              <w:spacing w:line="240" w:lineRule="auto"/>
              <w:ind w:right="-13"/>
              <w:jc w:val="right"/>
              <w:rPr>
                <w:rFonts w:ascii="Angsana New" w:hAnsi="Angsana New"/>
                <w:szCs w:val="28"/>
                <w:lang w:val="en-US" w:bidi="th-TH"/>
              </w:rPr>
            </w:pPr>
            <w:r>
              <w:rPr>
                <w:rFonts w:ascii="Angsana New" w:hAnsi="Angsana New"/>
                <w:szCs w:val="28"/>
                <w:lang w:val="en-US" w:bidi="th-TH"/>
              </w:rPr>
              <w:t>15,119</w:t>
            </w:r>
          </w:p>
        </w:tc>
        <w:tc>
          <w:tcPr>
            <w:tcW w:w="270" w:type="dxa"/>
            <w:shd w:val="clear" w:color="auto" w:fill="auto"/>
          </w:tcPr>
          <w:p w:rsidR="00A17C25" w:rsidRPr="00947733" w:rsidRDefault="00A17C25" w:rsidP="00A17C25">
            <w:pPr>
              <w:pStyle w:val="acctfourfigures"/>
              <w:tabs>
                <w:tab w:val="clear" w:pos="765"/>
                <w:tab w:val="decimal" w:pos="961"/>
              </w:tabs>
              <w:spacing w:line="240" w:lineRule="auto"/>
              <w:ind w:right="11"/>
              <w:rPr>
                <w:rFonts w:ascii="Angsana New" w:hAnsi="Angsana New"/>
                <w:szCs w:val="28"/>
                <w:lang w:val="en-US" w:bidi="th-TH"/>
              </w:rPr>
            </w:pPr>
          </w:p>
        </w:tc>
        <w:tc>
          <w:tcPr>
            <w:tcW w:w="1170" w:type="dxa"/>
            <w:shd w:val="clear" w:color="auto" w:fill="auto"/>
          </w:tcPr>
          <w:p w:rsidR="00A17C25" w:rsidRPr="00353495" w:rsidRDefault="00A17C25" w:rsidP="00353495">
            <w:pPr>
              <w:pStyle w:val="acctfourfigures"/>
              <w:tabs>
                <w:tab w:val="clear" w:pos="765"/>
              </w:tabs>
              <w:spacing w:line="240" w:lineRule="auto"/>
              <w:ind w:right="50"/>
              <w:jc w:val="right"/>
              <w:rPr>
                <w:rFonts w:ascii="Angsana New" w:hAnsi="Angsana New"/>
                <w:szCs w:val="28"/>
              </w:rPr>
            </w:pPr>
            <w:r>
              <w:rPr>
                <w:rFonts w:ascii="Angsana New" w:hAnsi="Angsana New"/>
                <w:szCs w:val="28"/>
              </w:rPr>
              <w:t>1</w:t>
            </w:r>
            <w:r w:rsidR="002039DB">
              <w:rPr>
                <w:rFonts w:ascii="Angsana New" w:hAnsi="Angsana New"/>
                <w:szCs w:val="28"/>
              </w:rPr>
              <w:t>8</w:t>
            </w:r>
          </w:p>
        </w:tc>
        <w:tc>
          <w:tcPr>
            <w:tcW w:w="270" w:type="dxa"/>
            <w:shd w:val="clear" w:color="auto" w:fill="auto"/>
          </w:tcPr>
          <w:p w:rsidR="00A17C25" w:rsidRPr="00947733" w:rsidRDefault="00A17C25" w:rsidP="00A17C25">
            <w:pPr>
              <w:pStyle w:val="acctfourfigures"/>
              <w:tabs>
                <w:tab w:val="clear" w:pos="765"/>
                <w:tab w:val="decimal" w:pos="961"/>
              </w:tabs>
              <w:spacing w:line="240" w:lineRule="auto"/>
              <w:ind w:right="11"/>
              <w:rPr>
                <w:rFonts w:ascii="Angsana New" w:hAnsi="Angsana New"/>
                <w:szCs w:val="28"/>
                <w:lang w:val="en-US" w:bidi="th-TH"/>
              </w:rPr>
            </w:pPr>
          </w:p>
        </w:tc>
        <w:tc>
          <w:tcPr>
            <w:tcW w:w="1170" w:type="dxa"/>
            <w:shd w:val="clear" w:color="auto" w:fill="auto"/>
          </w:tcPr>
          <w:p w:rsidR="00A17C25" w:rsidRPr="00353495" w:rsidRDefault="00A17C25" w:rsidP="00353495">
            <w:pPr>
              <w:pStyle w:val="acctfourfigures"/>
              <w:tabs>
                <w:tab w:val="clear" w:pos="765"/>
              </w:tabs>
              <w:spacing w:line="240" w:lineRule="auto"/>
              <w:ind w:right="68"/>
              <w:jc w:val="right"/>
              <w:rPr>
                <w:rFonts w:ascii="Angsana New" w:hAnsi="Angsana New"/>
                <w:szCs w:val="28"/>
              </w:rPr>
            </w:pPr>
            <w:r w:rsidRPr="00353495">
              <w:rPr>
                <w:rFonts w:ascii="Angsana New" w:hAnsi="Angsana New"/>
                <w:szCs w:val="28"/>
              </w:rPr>
              <w:t>-</w:t>
            </w:r>
          </w:p>
        </w:tc>
        <w:tc>
          <w:tcPr>
            <w:tcW w:w="270" w:type="dxa"/>
            <w:shd w:val="clear" w:color="auto" w:fill="auto"/>
          </w:tcPr>
          <w:p w:rsidR="00A17C25" w:rsidRPr="00947733" w:rsidRDefault="00A17C25" w:rsidP="00A17C25">
            <w:pPr>
              <w:pStyle w:val="acctfourfigures"/>
              <w:tabs>
                <w:tab w:val="clear" w:pos="765"/>
                <w:tab w:val="decimal" w:pos="961"/>
              </w:tabs>
              <w:spacing w:line="240" w:lineRule="auto"/>
              <w:ind w:right="11"/>
              <w:rPr>
                <w:rFonts w:ascii="Angsana New" w:hAnsi="Angsana New"/>
                <w:szCs w:val="28"/>
                <w:lang w:val="en-US" w:bidi="th-TH"/>
              </w:rPr>
            </w:pPr>
          </w:p>
        </w:tc>
        <w:tc>
          <w:tcPr>
            <w:tcW w:w="1080" w:type="dxa"/>
            <w:shd w:val="clear" w:color="auto" w:fill="auto"/>
          </w:tcPr>
          <w:p w:rsidR="00A17C25" w:rsidRPr="00947733" w:rsidRDefault="00A17C25" w:rsidP="002039DB">
            <w:pPr>
              <w:pStyle w:val="acctfourfigures"/>
              <w:tabs>
                <w:tab w:val="clear" w:pos="765"/>
              </w:tabs>
              <w:spacing w:line="240" w:lineRule="auto"/>
              <w:ind w:right="-22"/>
              <w:jc w:val="right"/>
              <w:rPr>
                <w:rFonts w:ascii="Angsana New" w:hAnsi="Angsana New"/>
                <w:szCs w:val="28"/>
                <w:lang w:val="en-US" w:bidi="th-TH"/>
              </w:rPr>
            </w:pPr>
            <w:r>
              <w:rPr>
                <w:rFonts w:ascii="Angsana New" w:hAnsi="Angsana New"/>
                <w:szCs w:val="28"/>
                <w:lang w:val="en-US" w:bidi="th-TH"/>
              </w:rPr>
              <w:t>(13,979)</w:t>
            </w:r>
          </w:p>
        </w:tc>
        <w:tc>
          <w:tcPr>
            <w:tcW w:w="270" w:type="dxa"/>
            <w:shd w:val="clear" w:color="auto" w:fill="auto"/>
          </w:tcPr>
          <w:p w:rsidR="00A17C25" w:rsidRPr="00947733" w:rsidRDefault="00A17C25" w:rsidP="00A17C25">
            <w:pPr>
              <w:pStyle w:val="acctfourfigures"/>
              <w:tabs>
                <w:tab w:val="clear" w:pos="765"/>
                <w:tab w:val="decimal" w:pos="960"/>
              </w:tabs>
              <w:spacing w:line="240" w:lineRule="auto"/>
              <w:ind w:right="11"/>
              <w:rPr>
                <w:rFonts w:ascii="Angsana New" w:hAnsi="Angsana New"/>
                <w:szCs w:val="28"/>
                <w:lang w:val="en-US" w:bidi="th-TH"/>
              </w:rPr>
            </w:pPr>
          </w:p>
        </w:tc>
        <w:tc>
          <w:tcPr>
            <w:tcW w:w="1203" w:type="dxa"/>
            <w:shd w:val="clear" w:color="auto" w:fill="auto"/>
          </w:tcPr>
          <w:p w:rsidR="00A17C25" w:rsidRPr="00353495" w:rsidRDefault="00A17C25" w:rsidP="00353495">
            <w:pPr>
              <w:pStyle w:val="acctfourfigures"/>
              <w:tabs>
                <w:tab w:val="clear" w:pos="765"/>
                <w:tab w:val="decimal" w:pos="0"/>
              </w:tabs>
              <w:spacing w:line="240" w:lineRule="auto"/>
              <w:ind w:right="68"/>
              <w:jc w:val="right"/>
              <w:rPr>
                <w:rFonts w:ascii="Angsana New" w:hAnsi="Angsana New"/>
                <w:szCs w:val="28"/>
              </w:rPr>
            </w:pPr>
            <w:r w:rsidRPr="00353495">
              <w:rPr>
                <w:rFonts w:ascii="Angsana New" w:hAnsi="Angsana New"/>
                <w:szCs w:val="28"/>
              </w:rPr>
              <w:t>1,81</w:t>
            </w:r>
            <w:r w:rsidR="00CC0464">
              <w:rPr>
                <w:rFonts w:ascii="Angsana New" w:hAnsi="Angsana New"/>
                <w:szCs w:val="28"/>
              </w:rPr>
              <w:t>7</w:t>
            </w:r>
          </w:p>
        </w:tc>
      </w:tr>
      <w:tr w:rsidR="00A17C25" w:rsidRPr="00947733" w:rsidTr="00970F7E">
        <w:tc>
          <w:tcPr>
            <w:tcW w:w="3240" w:type="dxa"/>
            <w:shd w:val="clear" w:color="auto" w:fill="auto"/>
          </w:tcPr>
          <w:p w:rsidR="00A17C25" w:rsidRPr="00947733" w:rsidRDefault="00A17C25" w:rsidP="00A17C25">
            <w:pPr>
              <w:spacing w:after="0" w:line="240" w:lineRule="auto"/>
              <w:ind w:left="-18"/>
            </w:pPr>
            <w:r w:rsidRPr="00947733">
              <w:t>Disposals</w:t>
            </w:r>
          </w:p>
        </w:tc>
        <w:tc>
          <w:tcPr>
            <w:tcW w:w="1170" w:type="dxa"/>
            <w:tcBorders>
              <w:bottom w:val="single" w:sz="4" w:space="0" w:color="auto"/>
            </w:tcBorders>
          </w:tcPr>
          <w:p w:rsidR="00A17C25" w:rsidRPr="00947733" w:rsidRDefault="00A17C25" w:rsidP="00353495">
            <w:pPr>
              <w:pStyle w:val="acctfourfigures"/>
              <w:tabs>
                <w:tab w:val="clear" w:pos="765"/>
                <w:tab w:val="decimal" w:pos="0"/>
              </w:tabs>
              <w:spacing w:line="240" w:lineRule="auto"/>
              <w:ind w:right="65"/>
              <w:jc w:val="right"/>
              <w:rPr>
                <w:rFonts w:ascii="Angsana New" w:hAnsi="Angsana New"/>
                <w:szCs w:val="28"/>
                <w:lang w:val="en-US" w:bidi="th-TH"/>
              </w:rPr>
            </w:pPr>
            <w:r>
              <w:rPr>
                <w:rFonts w:ascii="Angsana New" w:hAnsi="Angsana New"/>
                <w:szCs w:val="28"/>
                <w:lang w:val="en-US" w:bidi="th-TH"/>
              </w:rPr>
              <w:t>-</w:t>
            </w:r>
          </w:p>
        </w:tc>
        <w:tc>
          <w:tcPr>
            <w:tcW w:w="270" w:type="dxa"/>
          </w:tcPr>
          <w:p w:rsidR="00A17C25" w:rsidRPr="00947733" w:rsidRDefault="00A17C25" w:rsidP="00A17C25">
            <w:pPr>
              <w:pStyle w:val="acctfourfigures"/>
              <w:tabs>
                <w:tab w:val="clear" w:pos="765"/>
                <w:tab w:val="decimal" w:pos="700"/>
              </w:tabs>
              <w:spacing w:line="240" w:lineRule="auto"/>
              <w:ind w:right="11"/>
              <w:rPr>
                <w:rFonts w:ascii="Angsana New" w:hAnsi="Angsana New"/>
                <w:szCs w:val="28"/>
                <w:lang w:val="en-US" w:bidi="th-TH"/>
              </w:rPr>
            </w:pPr>
          </w:p>
        </w:tc>
        <w:tc>
          <w:tcPr>
            <w:tcW w:w="1260" w:type="dxa"/>
            <w:shd w:val="clear" w:color="auto" w:fill="auto"/>
          </w:tcPr>
          <w:p w:rsidR="00A17C25" w:rsidRPr="00947733" w:rsidRDefault="00A17C25" w:rsidP="00353495">
            <w:pPr>
              <w:pStyle w:val="acctfourfigures"/>
              <w:tabs>
                <w:tab w:val="clear" w:pos="765"/>
                <w:tab w:val="decimal" w:pos="0"/>
              </w:tabs>
              <w:spacing w:line="240" w:lineRule="auto"/>
              <w:ind w:right="79"/>
              <w:jc w:val="right"/>
              <w:rPr>
                <w:rFonts w:ascii="Angsana New" w:hAnsi="Angsana New"/>
                <w:szCs w:val="28"/>
                <w:lang w:val="en-US" w:bidi="th-TH"/>
              </w:rPr>
            </w:pPr>
            <w:r>
              <w:rPr>
                <w:rFonts w:ascii="Angsana New" w:hAnsi="Angsana New"/>
                <w:szCs w:val="28"/>
                <w:lang w:val="en-US" w:bidi="th-TH"/>
              </w:rPr>
              <w:t>-</w:t>
            </w:r>
          </w:p>
        </w:tc>
        <w:tc>
          <w:tcPr>
            <w:tcW w:w="270" w:type="dxa"/>
            <w:shd w:val="clear" w:color="auto" w:fill="auto"/>
            <w:vAlign w:val="center"/>
          </w:tcPr>
          <w:p w:rsidR="00A17C25" w:rsidRPr="00947733" w:rsidRDefault="00A17C25" w:rsidP="00A17C25">
            <w:pPr>
              <w:pStyle w:val="acctfourfigures"/>
              <w:tabs>
                <w:tab w:val="clear" w:pos="765"/>
                <w:tab w:val="decimal" w:pos="961"/>
              </w:tabs>
              <w:spacing w:line="240" w:lineRule="auto"/>
              <w:ind w:right="11"/>
              <w:rPr>
                <w:rFonts w:ascii="Angsana New" w:hAnsi="Angsana New"/>
                <w:szCs w:val="28"/>
              </w:rPr>
            </w:pPr>
          </w:p>
        </w:tc>
        <w:tc>
          <w:tcPr>
            <w:tcW w:w="1080" w:type="dxa"/>
            <w:shd w:val="clear" w:color="auto" w:fill="auto"/>
          </w:tcPr>
          <w:p w:rsidR="00A17C25" w:rsidRPr="00947733" w:rsidRDefault="00A17C25" w:rsidP="00353495">
            <w:pPr>
              <w:pStyle w:val="acctfourfigures"/>
              <w:tabs>
                <w:tab w:val="clear" w:pos="765"/>
              </w:tabs>
              <w:spacing w:line="240" w:lineRule="auto"/>
              <w:ind w:right="35"/>
              <w:jc w:val="right"/>
              <w:rPr>
                <w:rFonts w:ascii="Angsana New" w:hAnsi="Angsana New"/>
                <w:szCs w:val="28"/>
                <w:lang w:val="en-US" w:bidi="th-TH"/>
              </w:rPr>
            </w:pPr>
            <w:r>
              <w:rPr>
                <w:rFonts w:ascii="Angsana New" w:hAnsi="Angsana New"/>
                <w:szCs w:val="28"/>
                <w:lang w:val="en-US" w:bidi="th-TH"/>
              </w:rPr>
              <w:t>-</w:t>
            </w:r>
          </w:p>
        </w:tc>
        <w:tc>
          <w:tcPr>
            <w:tcW w:w="270" w:type="dxa"/>
            <w:shd w:val="clear" w:color="auto" w:fill="auto"/>
          </w:tcPr>
          <w:p w:rsidR="00A17C25" w:rsidRPr="00947733" w:rsidRDefault="00A17C25" w:rsidP="00A17C25">
            <w:pPr>
              <w:pStyle w:val="acctfourfigures"/>
              <w:tabs>
                <w:tab w:val="clear" w:pos="765"/>
                <w:tab w:val="decimal" w:pos="961"/>
              </w:tabs>
              <w:spacing w:line="240" w:lineRule="auto"/>
              <w:ind w:right="11"/>
              <w:rPr>
                <w:rFonts w:ascii="Angsana New" w:hAnsi="Angsana New"/>
                <w:szCs w:val="28"/>
                <w:lang w:val="en-US" w:bidi="th-TH"/>
              </w:rPr>
            </w:pPr>
          </w:p>
        </w:tc>
        <w:tc>
          <w:tcPr>
            <w:tcW w:w="990" w:type="dxa"/>
            <w:shd w:val="clear" w:color="auto" w:fill="auto"/>
          </w:tcPr>
          <w:p w:rsidR="00A17C25" w:rsidRPr="00947733" w:rsidRDefault="00A17C25" w:rsidP="00353495">
            <w:pPr>
              <w:pStyle w:val="acctfourfigures"/>
              <w:tabs>
                <w:tab w:val="clear" w:pos="765"/>
              </w:tabs>
              <w:spacing w:line="240" w:lineRule="auto"/>
              <w:ind w:right="-13"/>
              <w:jc w:val="right"/>
              <w:rPr>
                <w:rFonts w:ascii="Angsana New" w:hAnsi="Angsana New"/>
                <w:szCs w:val="28"/>
                <w:lang w:val="en-US" w:bidi="th-TH"/>
              </w:rPr>
            </w:pPr>
            <w:r>
              <w:rPr>
                <w:rFonts w:ascii="Angsana New" w:hAnsi="Angsana New"/>
                <w:szCs w:val="28"/>
                <w:lang w:val="en-US" w:bidi="th-TH"/>
              </w:rPr>
              <w:t>-</w:t>
            </w:r>
          </w:p>
        </w:tc>
        <w:tc>
          <w:tcPr>
            <w:tcW w:w="270" w:type="dxa"/>
            <w:shd w:val="clear" w:color="auto" w:fill="auto"/>
          </w:tcPr>
          <w:p w:rsidR="00A17C25" w:rsidRPr="00947733" w:rsidRDefault="00A17C25" w:rsidP="00A17C25">
            <w:pPr>
              <w:pStyle w:val="acctfourfigures"/>
              <w:tabs>
                <w:tab w:val="clear" w:pos="765"/>
                <w:tab w:val="decimal" w:pos="700"/>
              </w:tabs>
              <w:spacing w:line="240" w:lineRule="auto"/>
              <w:ind w:right="11"/>
              <w:rPr>
                <w:rFonts w:ascii="Angsana New" w:hAnsi="Angsana New"/>
                <w:szCs w:val="28"/>
                <w:lang w:val="en-US" w:bidi="th-TH"/>
              </w:rPr>
            </w:pPr>
          </w:p>
        </w:tc>
        <w:tc>
          <w:tcPr>
            <w:tcW w:w="1170" w:type="dxa"/>
            <w:shd w:val="clear" w:color="auto" w:fill="auto"/>
          </w:tcPr>
          <w:p w:rsidR="00A17C25" w:rsidRPr="00353495" w:rsidRDefault="00A17C25" w:rsidP="00353495">
            <w:pPr>
              <w:pStyle w:val="acctfourfigures"/>
              <w:tabs>
                <w:tab w:val="clear" w:pos="765"/>
              </w:tabs>
              <w:spacing w:line="240" w:lineRule="auto"/>
              <w:ind w:right="50"/>
              <w:jc w:val="right"/>
              <w:rPr>
                <w:rFonts w:ascii="Angsana New" w:hAnsi="Angsana New"/>
                <w:szCs w:val="28"/>
              </w:rPr>
            </w:pPr>
            <w:r w:rsidRPr="00084DDF">
              <w:rPr>
                <w:rFonts w:ascii="Angsana New" w:hAnsi="Angsana New"/>
                <w:szCs w:val="28"/>
              </w:rPr>
              <w:t>-</w:t>
            </w:r>
          </w:p>
        </w:tc>
        <w:tc>
          <w:tcPr>
            <w:tcW w:w="270" w:type="dxa"/>
            <w:shd w:val="clear" w:color="auto" w:fill="auto"/>
          </w:tcPr>
          <w:p w:rsidR="00A17C25" w:rsidRPr="00947733" w:rsidRDefault="00A17C25" w:rsidP="00A17C25">
            <w:pPr>
              <w:pStyle w:val="acctfourfigures"/>
              <w:tabs>
                <w:tab w:val="clear" w:pos="765"/>
                <w:tab w:val="decimal" w:pos="961"/>
              </w:tabs>
              <w:spacing w:line="240" w:lineRule="auto"/>
              <w:ind w:right="11"/>
              <w:rPr>
                <w:rFonts w:ascii="Angsana New" w:hAnsi="Angsana New"/>
                <w:szCs w:val="28"/>
                <w:lang w:val="en-US" w:bidi="th-TH"/>
              </w:rPr>
            </w:pPr>
          </w:p>
        </w:tc>
        <w:tc>
          <w:tcPr>
            <w:tcW w:w="1170" w:type="dxa"/>
            <w:shd w:val="clear" w:color="auto" w:fill="auto"/>
          </w:tcPr>
          <w:p w:rsidR="00A17C25" w:rsidRPr="00353495" w:rsidRDefault="00A17C25" w:rsidP="00353495">
            <w:pPr>
              <w:pStyle w:val="acctfourfigures"/>
              <w:tabs>
                <w:tab w:val="clear" w:pos="765"/>
              </w:tabs>
              <w:spacing w:line="240" w:lineRule="auto"/>
              <w:ind w:right="68"/>
              <w:jc w:val="right"/>
              <w:rPr>
                <w:rFonts w:ascii="Angsana New" w:hAnsi="Angsana New"/>
                <w:szCs w:val="28"/>
              </w:rPr>
            </w:pPr>
            <w:r w:rsidRPr="00353495">
              <w:rPr>
                <w:rFonts w:ascii="Angsana New" w:hAnsi="Angsana New"/>
                <w:szCs w:val="28"/>
              </w:rPr>
              <w:t>-</w:t>
            </w:r>
          </w:p>
        </w:tc>
        <w:tc>
          <w:tcPr>
            <w:tcW w:w="270" w:type="dxa"/>
            <w:shd w:val="clear" w:color="auto" w:fill="auto"/>
          </w:tcPr>
          <w:p w:rsidR="00A17C25" w:rsidRPr="00947733" w:rsidRDefault="00A17C25" w:rsidP="00A17C25">
            <w:pPr>
              <w:pStyle w:val="acctfourfigures"/>
              <w:tabs>
                <w:tab w:val="clear" w:pos="765"/>
                <w:tab w:val="decimal" w:pos="961"/>
              </w:tabs>
              <w:spacing w:line="240" w:lineRule="auto"/>
              <w:ind w:right="11"/>
              <w:rPr>
                <w:rFonts w:ascii="Angsana New" w:hAnsi="Angsana New"/>
                <w:szCs w:val="28"/>
                <w:lang w:val="en-US" w:bidi="th-TH"/>
              </w:rPr>
            </w:pPr>
          </w:p>
        </w:tc>
        <w:tc>
          <w:tcPr>
            <w:tcW w:w="1080" w:type="dxa"/>
            <w:shd w:val="clear" w:color="auto" w:fill="auto"/>
          </w:tcPr>
          <w:p w:rsidR="00A17C25" w:rsidRPr="00947733" w:rsidRDefault="00A17C25" w:rsidP="002039DB">
            <w:pPr>
              <w:pStyle w:val="acctfourfigures"/>
              <w:tabs>
                <w:tab w:val="clear" w:pos="765"/>
              </w:tabs>
              <w:spacing w:line="240" w:lineRule="auto"/>
              <w:ind w:right="-22"/>
              <w:jc w:val="right"/>
              <w:rPr>
                <w:rFonts w:ascii="Angsana New" w:hAnsi="Angsana New"/>
                <w:szCs w:val="28"/>
                <w:lang w:val="en-US" w:bidi="th-TH"/>
              </w:rPr>
            </w:pPr>
            <w:r>
              <w:rPr>
                <w:rFonts w:ascii="Angsana New" w:hAnsi="Angsana New"/>
                <w:szCs w:val="28"/>
                <w:lang w:val="en-US" w:bidi="th-TH"/>
              </w:rPr>
              <w:t>(3,558)</w:t>
            </w:r>
          </w:p>
        </w:tc>
        <w:tc>
          <w:tcPr>
            <w:tcW w:w="270" w:type="dxa"/>
            <w:shd w:val="clear" w:color="auto" w:fill="auto"/>
          </w:tcPr>
          <w:p w:rsidR="00A17C25" w:rsidRPr="00947733" w:rsidRDefault="00A17C25" w:rsidP="00A17C25">
            <w:pPr>
              <w:pStyle w:val="acctfourfigures"/>
              <w:tabs>
                <w:tab w:val="clear" w:pos="765"/>
                <w:tab w:val="decimal" w:pos="961"/>
              </w:tabs>
              <w:spacing w:line="240" w:lineRule="auto"/>
              <w:ind w:right="11"/>
              <w:rPr>
                <w:rFonts w:ascii="Angsana New" w:hAnsi="Angsana New"/>
                <w:szCs w:val="28"/>
                <w:lang w:val="en-US" w:bidi="th-TH"/>
              </w:rPr>
            </w:pPr>
          </w:p>
        </w:tc>
        <w:tc>
          <w:tcPr>
            <w:tcW w:w="1203" w:type="dxa"/>
            <w:shd w:val="clear" w:color="auto" w:fill="auto"/>
          </w:tcPr>
          <w:p w:rsidR="00A17C25" w:rsidRPr="00947733" w:rsidRDefault="00A17C25" w:rsidP="00353495">
            <w:pPr>
              <w:pStyle w:val="acctfourfigures"/>
              <w:tabs>
                <w:tab w:val="clear" w:pos="765"/>
                <w:tab w:val="decimal" w:pos="0"/>
              </w:tabs>
              <w:spacing w:line="240" w:lineRule="auto"/>
              <w:ind w:right="14"/>
              <w:jc w:val="right"/>
              <w:rPr>
                <w:rFonts w:ascii="Angsana New" w:hAnsi="Angsana New"/>
                <w:szCs w:val="28"/>
                <w:lang w:val="en-US" w:bidi="th-TH"/>
              </w:rPr>
            </w:pPr>
            <w:r>
              <w:rPr>
                <w:rFonts w:ascii="Angsana New" w:hAnsi="Angsana New"/>
                <w:szCs w:val="28"/>
                <w:lang w:val="en-US" w:bidi="th-TH"/>
              </w:rPr>
              <w:t>(3,558)</w:t>
            </w:r>
          </w:p>
        </w:tc>
      </w:tr>
      <w:tr w:rsidR="00A17C25" w:rsidRPr="00947733" w:rsidTr="00970F7E">
        <w:tc>
          <w:tcPr>
            <w:tcW w:w="3240" w:type="dxa"/>
            <w:shd w:val="clear" w:color="auto" w:fill="auto"/>
          </w:tcPr>
          <w:p w:rsidR="00A17C25" w:rsidRPr="00947733" w:rsidRDefault="00A17C25" w:rsidP="00A17C25">
            <w:pPr>
              <w:spacing w:after="0" w:line="240" w:lineRule="auto"/>
            </w:pPr>
            <w:r w:rsidRPr="00947733">
              <w:t>At 31 December 2024</w:t>
            </w:r>
          </w:p>
        </w:tc>
        <w:tc>
          <w:tcPr>
            <w:tcW w:w="1170" w:type="dxa"/>
            <w:tcBorders>
              <w:top w:val="single" w:sz="4" w:space="0" w:color="auto"/>
              <w:bottom w:val="single" w:sz="4" w:space="0" w:color="auto"/>
            </w:tcBorders>
          </w:tcPr>
          <w:p w:rsidR="00A17C25" w:rsidRPr="00947733" w:rsidRDefault="00A17C25" w:rsidP="00353495">
            <w:pPr>
              <w:pStyle w:val="acctfourfigures"/>
              <w:tabs>
                <w:tab w:val="clear" w:pos="765"/>
                <w:tab w:val="decimal" w:pos="0"/>
              </w:tabs>
              <w:spacing w:line="240" w:lineRule="auto"/>
              <w:ind w:right="65"/>
              <w:jc w:val="right"/>
              <w:rPr>
                <w:rFonts w:ascii="Angsana New" w:hAnsi="Angsana New"/>
                <w:szCs w:val="28"/>
                <w:lang w:val="en-US" w:bidi="th-TH"/>
              </w:rPr>
            </w:pPr>
            <w:r>
              <w:rPr>
                <w:rFonts w:ascii="Angsana New" w:hAnsi="Angsana New"/>
                <w:szCs w:val="28"/>
                <w:lang w:val="en-US" w:bidi="th-TH"/>
              </w:rPr>
              <w:t>17,522</w:t>
            </w:r>
          </w:p>
        </w:tc>
        <w:tc>
          <w:tcPr>
            <w:tcW w:w="270" w:type="dxa"/>
          </w:tcPr>
          <w:p w:rsidR="00A17C25" w:rsidRPr="00947733" w:rsidRDefault="00A17C25" w:rsidP="00A17C25">
            <w:pPr>
              <w:pStyle w:val="acctfourfigures"/>
              <w:tabs>
                <w:tab w:val="clear" w:pos="765"/>
                <w:tab w:val="decimal" w:pos="961"/>
              </w:tabs>
              <w:spacing w:line="240" w:lineRule="auto"/>
              <w:ind w:right="11"/>
              <w:rPr>
                <w:rFonts w:ascii="Angsana New" w:hAnsi="Angsana New"/>
                <w:szCs w:val="28"/>
                <w:lang w:val="en-US" w:bidi="th-TH"/>
              </w:rPr>
            </w:pPr>
          </w:p>
        </w:tc>
        <w:tc>
          <w:tcPr>
            <w:tcW w:w="1260" w:type="dxa"/>
            <w:tcBorders>
              <w:top w:val="single" w:sz="4" w:space="0" w:color="auto"/>
              <w:bottom w:val="single" w:sz="4" w:space="0" w:color="auto"/>
            </w:tcBorders>
            <w:shd w:val="clear" w:color="auto" w:fill="auto"/>
            <w:vAlign w:val="center"/>
          </w:tcPr>
          <w:p w:rsidR="00A17C25" w:rsidRPr="00947733" w:rsidRDefault="00A17C25" w:rsidP="00353495">
            <w:pPr>
              <w:pStyle w:val="acctfourfigures"/>
              <w:tabs>
                <w:tab w:val="clear" w:pos="765"/>
                <w:tab w:val="decimal" w:pos="0"/>
              </w:tabs>
              <w:spacing w:line="240" w:lineRule="auto"/>
              <w:ind w:right="79"/>
              <w:jc w:val="right"/>
              <w:rPr>
                <w:rFonts w:ascii="Angsana New" w:hAnsi="Angsana New"/>
                <w:szCs w:val="28"/>
                <w:lang w:val="en-US" w:bidi="th-TH"/>
              </w:rPr>
            </w:pPr>
            <w:r>
              <w:rPr>
                <w:rFonts w:ascii="Angsana New" w:hAnsi="Angsana New"/>
                <w:szCs w:val="28"/>
                <w:lang w:val="en-US" w:bidi="th-TH"/>
              </w:rPr>
              <w:t>100,155</w:t>
            </w:r>
          </w:p>
        </w:tc>
        <w:tc>
          <w:tcPr>
            <w:tcW w:w="270" w:type="dxa"/>
            <w:shd w:val="clear" w:color="auto" w:fill="auto"/>
            <w:vAlign w:val="center"/>
          </w:tcPr>
          <w:p w:rsidR="00A17C25" w:rsidRPr="00947733" w:rsidRDefault="00A17C25" w:rsidP="00A17C25">
            <w:pPr>
              <w:pStyle w:val="acctfourfigures"/>
              <w:tabs>
                <w:tab w:val="clear" w:pos="765"/>
                <w:tab w:val="decimal" w:pos="961"/>
              </w:tabs>
              <w:spacing w:line="240" w:lineRule="auto"/>
              <w:ind w:right="11"/>
              <w:rPr>
                <w:rFonts w:ascii="Angsana New" w:hAnsi="Angsana New"/>
                <w:szCs w:val="28"/>
              </w:rPr>
            </w:pPr>
          </w:p>
        </w:tc>
        <w:tc>
          <w:tcPr>
            <w:tcW w:w="1080" w:type="dxa"/>
            <w:tcBorders>
              <w:top w:val="single" w:sz="4" w:space="0" w:color="auto"/>
              <w:bottom w:val="single" w:sz="4" w:space="0" w:color="auto"/>
            </w:tcBorders>
            <w:shd w:val="clear" w:color="auto" w:fill="auto"/>
            <w:vAlign w:val="center"/>
          </w:tcPr>
          <w:p w:rsidR="00A17C25" w:rsidRPr="00947733" w:rsidRDefault="00A17C25" w:rsidP="00353495">
            <w:pPr>
              <w:pStyle w:val="acctfourfigures"/>
              <w:tabs>
                <w:tab w:val="clear" w:pos="765"/>
              </w:tabs>
              <w:spacing w:line="240" w:lineRule="auto"/>
              <w:ind w:right="35"/>
              <w:jc w:val="right"/>
              <w:rPr>
                <w:rFonts w:ascii="Angsana New" w:hAnsi="Angsana New"/>
                <w:szCs w:val="28"/>
                <w:lang w:val="en-US" w:bidi="th-TH"/>
              </w:rPr>
            </w:pPr>
            <w:r>
              <w:rPr>
                <w:rFonts w:ascii="Angsana New" w:hAnsi="Angsana New"/>
                <w:szCs w:val="28"/>
                <w:lang w:val="en-US" w:bidi="th-TH"/>
              </w:rPr>
              <w:t>407,16</w:t>
            </w:r>
            <w:r w:rsidR="002039DB">
              <w:rPr>
                <w:rFonts w:ascii="Angsana New" w:hAnsi="Angsana New"/>
                <w:szCs w:val="28"/>
                <w:lang w:val="en-US" w:bidi="th-TH"/>
              </w:rPr>
              <w:t>1</w:t>
            </w:r>
          </w:p>
        </w:tc>
        <w:tc>
          <w:tcPr>
            <w:tcW w:w="270" w:type="dxa"/>
            <w:shd w:val="clear" w:color="auto" w:fill="auto"/>
            <w:vAlign w:val="center"/>
          </w:tcPr>
          <w:p w:rsidR="00A17C25" w:rsidRPr="00947733" w:rsidRDefault="00A17C25" w:rsidP="00A17C25">
            <w:pPr>
              <w:pStyle w:val="acctfourfigures"/>
              <w:tabs>
                <w:tab w:val="clear" w:pos="765"/>
                <w:tab w:val="decimal" w:pos="961"/>
              </w:tabs>
              <w:spacing w:line="240" w:lineRule="auto"/>
              <w:ind w:right="11"/>
              <w:rPr>
                <w:rFonts w:ascii="Angsana New" w:hAnsi="Angsana New"/>
                <w:szCs w:val="28"/>
              </w:rPr>
            </w:pPr>
          </w:p>
        </w:tc>
        <w:tc>
          <w:tcPr>
            <w:tcW w:w="990" w:type="dxa"/>
            <w:tcBorders>
              <w:top w:val="single" w:sz="4" w:space="0" w:color="auto"/>
              <w:bottom w:val="single" w:sz="4" w:space="0" w:color="auto"/>
            </w:tcBorders>
            <w:shd w:val="clear" w:color="auto" w:fill="auto"/>
            <w:vAlign w:val="center"/>
          </w:tcPr>
          <w:p w:rsidR="00A17C25" w:rsidRPr="00353495" w:rsidRDefault="00A17C25" w:rsidP="00353495">
            <w:pPr>
              <w:pStyle w:val="acctfourfigures"/>
              <w:tabs>
                <w:tab w:val="clear" w:pos="765"/>
              </w:tabs>
              <w:spacing w:line="240" w:lineRule="auto"/>
              <w:ind w:right="-13"/>
              <w:jc w:val="right"/>
              <w:rPr>
                <w:rFonts w:ascii="Angsana New" w:hAnsi="Angsana New"/>
                <w:szCs w:val="28"/>
                <w:lang w:val="en-US" w:bidi="th-TH"/>
              </w:rPr>
            </w:pPr>
            <w:r>
              <w:rPr>
                <w:rFonts w:ascii="Angsana New" w:hAnsi="Angsana New"/>
                <w:szCs w:val="28"/>
                <w:lang w:val="en-US" w:bidi="th-TH"/>
              </w:rPr>
              <w:t>158</w:t>
            </w:r>
            <w:r w:rsidRPr="00084DDF">
              <w:rPr>
                <w:rFonts w:ascii="Angsana New" w:hAnsi="Angsana New"/>
                <w:szCs w:val="28"/>
                <w:lang w:val="en-US" w:bidi="th-TH"/>
              </w:rPr>
              <w:t>,</w:t>
            </w:r>
            <w:r>
              <w:rPr>
                <w:rFonts w:ascii="Angsana New" w:hAnsi="Angsana New"/>
                <w:szCs w:val="28"/>
                <w:lang w:val="en-US" w:bidi="th-TH"/>
              </w:rPr>
              <w:t>86</w:t>
            </w:r>
            <w:r w:rsidR="002039DB">
              <w:rPr>
                <w:rFonts w:ascii="Angsana New" w:hAnsi="Angsana New"/>
                <w:szCs w:val="28"/>
                <w:lang w:val="en-US" w:bidi="th-TH"/>
              </w:rPr>
              <w:t>4</w:t>
            </w:r>
          </w:p>
        </w:tc>
        <w:tc>
          <w:tcPr>
            <w:tcW w:w="270" w:type="dxa"/>
            <w:shd w:val="clear" w:color="auto" w:fill="auto"/>
            <w:vAlign w:val="center"/>
          </w:tcPr>
          <w:p w:rsidR="00A17C25" w:rsidRPr="00947733" w:rsidRDefault="00A17C25" w:rsidP="00A17C25">
            <w:pPr>
              <w:pStyle w:val="acctfourfigures"/>
              <w:tabs>
                <w:tab w:val="clear" w:pos="765"/>
                <w:tab w:val="decimal" w:pos="961"/>
              </w:tabs>
              <w:spacing w:line="240" w:lineRule="auto"/>
              <w:ind w:right="11"/>
              <w:rPr>
                <w:rFonts w:ascii="Angsana New" w:hAnsi="Angsana New"/>
                <w:szCs w:val="28"/>
              </w:rPr>
            </w:pPr>
          </w:p>
        </w:tc>
        <w:tc>
          <w:tcPr>
            <w:tcW w:w="1170" w:type="dxa"/>
            <w:tcBorders>
              <w:top w:val="single" w:sz="4" w:space="0" w:color="auto"/>
              <w:bottom w:val="single" w:sz="4" w:space="0" w:color="auto"/>
            </w:tcBorders>
            <w:shd w:val="clear" w:color="auto" w:fill="auto"/>
            <w:vAlign w:val="center"/>
          </w:tcPr>
          <w:p w:rsidR="00A17C25" w:rsidRPr="00947733" w:rsidRDefault="00A17C25" w:rsidP="00353495">
            <w:pPr>
              <w:pStyle w:val="acctfourfigures"/>
              <w:tabs>
                <w:tab w:val="clear" w:pos="765"/>
              </w:tabs>
              <w:spacing w:line="240" w:lineRule="auto"/>
              <w:ind w:right="50"/>
              <w:jc w:val="right"/>
              <w:rPr>
                <w:rFonts w:ascii="Angsana New" w:hAnsi="Angsana New"/>
                <w:szCs w:val="28"/>
              </w:rPr>
            </w:pPr>
            <w:r>
              <w:rPr>
                <w:rFonts w:ascii="Angsana New" w:hAnsi="Angsana New"/>
                <w:szCs w:val="28"/>
              </w:rPr>
              <w:t>85,08</w:t>
            </w:r>
            <w:r w:rsidR="002039DB">
              <w:rPr>
                <w:rFonts w:ascii="Angsana New" w:hAnsi="Angsana New"/>
                <w:szCs w:val="28"/>
              </w:rPr>
              <w:t>2</w:t>
            </w:r>
          </w:p>
        </w:tc>
        <w:tc>
          <w:tcPr>
            <w:tcW w:w="270" w:type="dxa"/>
            <w:shd w:val="clear" w:color="auto" w:fill="auto"/>
            <w:vAlign w:val="center"/>
          </w:tcPr>
          <w:p w:rsidR="00A17C25" w:rsidRPr="00947733" w:rsidRDefault="00A17C25" w:rsidP="00A17C25">
            <w:pPr>
              <w:pStyle w:val="acctfourfigures"/>
              <w:tabs>
                <w:tab w:val="clear" w:pos="765"/>
                <w:tab w:val="decimal" w:pos="961"/>
              </w:tabs>
              <w:spacing w:line="240" w:lineRule="auto"/>
              <w:ind w:right="11"/>
              <w:rPr>
                <w:rFonts w:ascii="Angsana New" w:hAnsi="Angsana New"/>
                <w:szCs w:val="28"/>
              </w:rPr>
            </w:pPr>
          </w:p>
        </w:tc>
        <w:tc>
          <w:tcPr>
            <w:tcW w:w="1170" w:type="dxa"/>
            <w:tcBorders>
              <w:top w:val="single" w:sz="4" w:space="0" w:color="auto"/>
              <w:bottom w:val="single" w:sz="4" w:space="0" w:color="auto"/>
            </w:tcBorders>
            <w:shd w:val="clear" w:color="auto" w:fill="auto"/>
            <w:vAlign w:val="center"/>
          </w:tcPr>
          <w:p w:rsidR="00A17C25" w:rsidRPr="00947733" w:rsidRDefault="00A17C25" w:rsidP="00353495">
            <w:pPr>
              <w:pStyle w:val="acctfourfigures"/>
              <w:tabs>
                <w:tab w:val="clear" w:pos="765"/>
              </w:tabs>
              <w:spacing w:line="240" w:lineRule="auto"/>
              <w:ind w:right="68"/>
              <w:jc w:val="right"/>
              <w:rPr>
                <w:rFonts w:ascii="Angsana New" w:hAnsi="Angsana New"/>
                <w:szCs w:val="28"/>
              </w:rPr>
            </w:pPr>
            <w:r w:rsidRPr="00353495">
              <w:rPr>
                <w:rFonts w:ascii="Angsana New" w:hAnsi="Angsana New"/>
                <w:szCs w:val="28"/>
              </w:rPr>
              <w:t>7,</w:t>
            </w:r>
            <w:r w:rsidRPr="000D6AC2">
              <w:rPr>
                <w:rFonts w:ascii="Angsana New" w:hAnsi="Angsana New"/>
                <w:szCs w:val="28"/>
              </w:rPr>
              <w:t>361</w:t>
            </w:r>
          </w:p>
        </w:tc>
        <w:tc>
          <w:tcPr>
            <w:tcW w:w="270" w:type="dxa"/>
            <w:shd w:val="clear" w:color="auto" w:fill="auto"/>
            <w:vAlign w:val="center"/>
          </w:tcPr>
          <w:p w:rsidR="00A17C25" w:rsidRPr="00947733" w:rsidRDefault="00A17C25" w:rsidP="00A17C25">
            <w:pPr>
              <w:pStyle w:val="acctfourfigures"/>
              <w:tabs>
                <w:tab w:val="clear" w:pos="765"/>
                <w:tab w:val="decimal" w:pos="961"/>
              </w:tabs>
              <w:spacing w:line="240" w:lineRule="auto"/>
              <w:ind w:right="11"/>
              <w:rPr>
                <w:rFonts w:ascii="Angsana New" w:hAnsi="Angsana New"/>
                <w:szCs w:val="28"/>
              </w:rPr>
            </w:pPr>
          </w:p>
        </w:tc>
        <w:tc>
          <w:tcPr>
            <w:tcW w:w="1080" w:type="dxa"/>
            <w:tcBorders>
              <w:top w:val="single" w:sz="4" w:space="0" w:color="auto"/>
              <w:bottom w:val="single" w:sz="4" w:space="0" w:color="auto"/>
            </w:tcBorders>
            <w:shd w:val="clear" w:color="auto" w:fill="auto"/>
            <w:vAlign w:val="center"/>
          </w:tcPr>
          <w:p w:rsidR="00A17C25" w:rsidRPr="00947733" w:rsidRDefault="002039DB" w:rsidP="00353495">
            <w:pPr>
              <w:pStyle w:val="acctfourfigures"/>
              <w:tabs>
                <w:tab w:val="clear" w:pos="765"/>
              </w:tabs>
              <w:spacing w:line="240" w:lineRule="auto"/>
              <w:ind w:right="35"/>
              <w:jc w:val="right"/>
              <w:rPr>
                <w:rFonts w:ascii="Angsana New" w:hAnsi="Angsana New"/>
                <w:szCs w:val="28"/>
                <w:lang w:val="en-US" w:bidi="th-TH"/>
              </w:rPr>
            </w:pPr>
            <w:r>
              <w:rPr>
                <w:rFonts w:ascii="Angsana New" w:hAnsi="Angsana New"/>
                <w:szCs w:val="28"/>
                <w:lang w:val="en-US" w:bidi="th-TH"/>
              </w:rPr>
              <w:t>85,373</w:t>
            </w:r>
          </w:p>
        </w:tc>
        <w:tc>
          <w:tcPr>
            <w:tcW w:w="270" w:type="dxa"/>
            <w:shd w:val="clear" w:color="auto" w:fill="auto"/>
            <w:vAlign w:val="center"/>
          </w:tcPr>
          <w:p w:rsidR="00A17C25" w:rsidRPr="00947733" w:rsidRDefault="00A17C25" w:rsidP="00A17C25">
            <w:pPr>
              <w:pStyle w:val="acctfourfigures"/>
              <w:tabs>
                <w:tab w:val="clear" w:pos="765"/>
                <w:tab w:val="decimal" w:pos="961"/>
              </w:tabs>
              <w:spacing w:line="240" w:lineRule="auto"/>
              <w:ind w:right="11"/>
              <w:rPr>
                <w:rFonts w:ascii="Angsana New" w:hAnsi="Angsana New"/>
                <w:szCs w:val="28"/>
              </w:rPr>
            </w:pPr>
          </w:p>
        </w:tc>
        <w:tc>
          <w:tcPr>
            <w:tcW w:w="1203" w:type="dxa"/>
            <w:tcBorders>
              <w:top w:val="single" w:sz="4" w:space="0" w:color="auto"/>
              <w:bottom w:val="single" w:sz="4" w:space="0" w:color="auto"/>
            </w:tcBorders>
            <w:shd w:val="clear" w:color="auto" w:fill="auto"/>
            <w:vAlign w:val="center"/>
          </w:tcPr>
          <w:p w:rsidR="00A17C25" w:rsidRPr="00947733" w:rsidRDefault="002039DB" w:rsidP="00353495">
            <w:pPr>
              <w:pStyle w:val="acctfourfigures"/>
              <w:tabs>
                <w:tab w:val="clear" w:pos="765"/>
                <w:tab w:val="decimal" w:pos="0"/>
              </w:tabs>
              <w:spacing w:line="240" w:lineRule="auto"/>
              <w:ind w:right="68"/>
              <w:jc w:val="right"/>
              <w:rPr>
                <w:rFonts w:ascii="Angsana New" w:hAnsi="Angsana New"/>
                <w:szCs w:val="28"/>
                <w:lang w:val="en-US"/>
              </w:rPr>
            </w:pPr>
            <w:r>
              <w:rPr>
                <w:rFonts w:ascii="Angsana New" w:hAnsi="Angsana New"/>
                <w:szCs w:val="28"/>
              </w:rPr>
              <w:t>861</w:t>
            </w:r>
            <w:r w:rsidR="00A17C25">
              <w:rPr>
                <w:rFonts w:ascii="Angsana New" w:hAnsi="Angsana New"/>
                <w:szCs w:val="28"/>
                <w:lang w:val="en-US"/>
              </w:rPr>
              <w:t>,</w:t>
            </w:r>
            <w:r>
              <w:rPr>
                <w:rFonts w:ascii="Angsana New" w:hAnsi="Angsana New"/>
                <w:szCs w:val="28"/>
                <w:lang w:val="en-US"/>
              </w:rPr>
              <w:t>518</w:t>
            </w:r>
          </w:p>
        </w:tc>
      </w:tr>
    </w:tbl>
    <w:p w:rsidR="00673EA1" w:rsidRDefault="00E676CC" w:rsidP="00876A69">
      <w:pPr>
        <w:spacing w:after="0" w:line="240" w:lineRule="auto"/>
        <w:rPr>
          <w:cs/>
        </w:rPr>
        <w:sectPr w:rsidR="00673EA1" w:rsidSect="00B93B44">
          <w:headerReference w:type="default" r:id="rId21"/>
          <w:footerReference w:type="default" r:id="rId22"/>
          <w:pgSz w:w="16834" w:h="11909" w:orient="landscape" w:code="9"/>
          <w:pgMar w:top="1276" w:right="1135" w:bottom="1136" w:left="1080" w:header="720" w:footer="720" w:gutter="0"/>
          <w:pgNumType w:start="49"/>
          <w:cols w:space="720"/>
          <w:docGrid w:linePitch="299"/>
        </w:sectPr>
      </w:pPr>
      <w:r w:rsidRPr="00947733">
        <w:rPr>
          <w:cs/>
        </w:rPr>
        <w:br w:type="page"/>
      </w:r>
    </w:p>
    <w:tbl>
      <w:tblPr>
        <w:tblW w:w="14167" w:type="dxa"/>
        <w:tblInd w:w="356" w:type="dxa"/>
        <w:tblLayout w:type="fixed"/>
        <w:tblLook w:val="01E0"/>
      </w:tblPr>
      <w:tblGrid>
        <w:gridCol w:w="3240"/>
        <w:gridCol w:w="1170"/>
        <w:gridCol w:w="270"/>
        <w:gridCol w:w="1264"/>
        <w:gridCol w:w="270"/>
        <w:gridCol w:w="1080"/>
        <w:gridCol w:w="270"/>
        <w:gridCol w:w="990"/>
        <w:gridCol w:w="270"/>
        <w:gridCol w:w="1170"/>
        <w:gridCol w:w="270"/>
        <w:gridCol w:w="1170"/>
        <w:gridCol w:w="270"/>
        <w:gridCol w:w="1080"/>
        <w:gridCol w:w="270"/>
        <w:gridCol w:w="1113"/>
      </w:tblGrid>
      <w:tr w:rsidR="00336518" w:rsidRPr="00947733" w:rsidTr="007A6CEE">
        <w:tc>
          <w:tcPr>
            <w:tcW w:w="3240" w:type="dxa"/>
            <w:shd w:val="clear" w:color="auto" w:fill="auto"/>
            <w:vAlign w:val="center"/>
          </w:tcPr>
          <w:p w:rsidR="00336518" w:rsidRPr="00947733" w:rsidRDefault="00336518" w:rsidP="00336518">
            <w:pPr>
              <w:spacing w:after="0" w:line="240" w:lineRule="auto"/>
              <w:jc w:val="center"/>
              <w:rPr>
                <w:i/>
                <w:iCs/>
              </w:rPr>
            </w:pPr>
          </w:p>
        </w:tc>
        <w:tc>
          <w:tcPr>
            <w:tcW w:w="1170" w:type="dxa"/>
          </w:tcPr>
          <w:p w:rsidR="00336518" w:rsidRPr="00947733" w:rsidRDefault="00336518" w:rsidP="00336518">
            <w:pPr>
              <w:tabs>
                <w:tab w:val="left" w:pos="540"/>
              </w:tabs>
              <w:spacing w:after="0" w:line="240" w:lineRule="auto"/>
              <w:ind w:left="-108"/>
              <w:jc w:val="center"/>
              <w:rPr>
                <w:cs/>
              </w:rPr>
            </w:pPr>
          </w:p>
        </w:tc>
        <w:tc>
          <w:tcPr>
            <w:tcW w:w="270" w:type="dxa"/>
          </w:tcPr>
          <w:p w:rsidR="00336518" w:rsidRPr="00947733" w:rsidRDefault="00336518" w:rsidP="00336518">
            <w:pPr>
              <w:tabs>
                <w:tab w:val="left" w:pos="540"/>
              </w:tabs>
              <w:spacing w:after="0" w:line="240" w:lineRule="auto"/>
              <w:ind w:left="-108"/>
              <w:jc w:val="center"/>
              <w:rPr>
                <w:cs/>
              </w:rPr>
            </w:pPr>
          </w:p>
        </w:tc>
        <w:tc>
          <w:tcPr>
            <w:tcW w:w="9487" w:type="dxa"/>
            <w:gridSpan w:val="13"/>
            <w:shd w:val="clear" w:color="auto" w:fill="auto"/>
            <w:vAlign w:val="center"/>
          </w:tcPr>
          <w:p w:rsidR="00336518" w:rsidRPr="00947733" w:rsidRDefault="00336518" w:rsidP="00336518">
            <w:pPr>
              <w:tabs>
                <w:tab w:val="left" w:pos="540"/>
              </w:tabs>
              <w:spacing w:after="0" w:line="240" w:lineRule="auto"/>
              <w:ind w:left="-108"/>
              <w:jc w:val="right"/>
              <w:rPr>
                <w:cs/>
              </w:rPr>
            </w:pPr>
            <w:r w:rsidRPr="00947733">
              <w:rPr>
                <w:cs/>
              </w:rPr>
              <w:t>(</w:t>
            </w:r>
            <w:r w:rsidRPr="00947733">
              <w:t xml:space="preserve">Unit </w:t>
            </w:r>
            <w:r w:rsidRPr="00947733">
              <w:rPr>
                <w:cs/>
              </w:rPr>
              <w:t xml:space="preserve">: </w:t>
            </w:r>
            <w:r w:rsidRPr="00947733">
              <w:t>Thousand Baht</w:t>
            </w:r>
            <w:r w:rsidRPr="00947733">
              <w:rPr>
                <w:cs/>
              </w:rPr>
              <w:t>)</w:t>
            </w:r>
          </w:p>
        </w:tc>
      </w:tr>
      <w:tr w:rsidR="00F57C04" w:rsidRPr="00947733" w:rsidTr="0003215B">
        <w:tc>
          <w:tcPr>
            <w:tcW w:w="3240" w:type="dxa"/>
            <w:shd w:val="clear" w:color="auto" w:fill="auto"/>
            <w:vAlign w:val="center"/>
          </w:tcPr>
          <w:p w:rsidR="00F57C04" w:rsidRPr="00947733" w:rsidRDefault="00F57C04" w:rsidP="00336518">
            <w:pPr>
              <w:spacing w:after="0" w:line="240" w:lineRule="auto"/>
              <w:jc w:val="center"/>
              <w:rPr>
                <w:i/>
                <w:iCs/>
              </w:rPr>
            </w:pPr>
          </w:p>
        </w:tc>
        <w:tc>
          <w:tcPr>
            <w:tcW w:w="10927" w:type="dxa"/>
            <w:gridSpan w:val="15"/>
            <w:tcBorders>
              <w:bottom w:val="single" w:sz="4" w:space="0" w:color="auto"/>
            </w:tcBorders>
          </w:tcPr>
          <w:p w:rsidR="00F57C04" w:rsidRPr="00947733" w:rsidRDefault="00F57C04" w:rsidP="00336518">
            <w:pPr>
              <w:tabs>
                <w:tab w:val="left" w:pos="540"/>
              </w:tabs>
              <w:spacing w:after="0" w:line="240" w:lineRule="auto"/>
              <w:ind w:left="-108"/>
              <w:jc w:val="center"/>
              <w:rPr>
                <w:cs/>
              </w:rPr>
            </w:pPr>
            <w:r w:rsidRPr="00947733">
              <w:t>Consolidated financial statement</w:t>
            </w:r>
          </w:p>
        </w:tc>
      </w:tr>
      <w:tr w:rsidR="00336518" w:rsidRPr="00947733" w:rsidTr="00336518">
        <w:tc>
          <w:tcPr>
            <w:tcW w:w="3240" w:type="dxa"/>
            <w:shd w:val="clear" w:color="auto" w:fill="auto"/>
            <w:vAlign w:val="center"/>
          </w:tcPr>
          <w:p w:rsidR="00336518" w:rsidRPr="00947733" w:rsidRDefault="00336518" w:rsidP="00336518">
            <w:pPr>
              <w:spacing w:after="0" w:line="240" w:lineRule="auto"/>
              <w:jc w:val="center"/>
              <w:rPr>
                <w:i/>
                <w:iCs/>
              </w:rPr>
            </w:pPr>
          </w:p>
        </w:tc>
        <w:tc>
          <w:tcPr>
            <w:tcW w:w="1170" w:type="dxa"/>
          </w:tcPr>
          <w:p w:rsidR="00336518" w:rsidRPr="00F71D94" w:rsidRDefault="00336518" w:rsidP="00336518">
            <w:pPr>
              <w:spacing w:after="0" w:line="240" w:lineRule="auto"/>
              <w:ind w:left="-198" w:right="-198"/>
              <w:jc w:val="center"/>
              <w:rPr>
                <w:rFonts w:eastAsia="Times New Roman"/>
                <w:sz w:val="24"/>
                <w:szCs w:val="24"/>
              </w:rPr>
            </w:pPr>
          </w:p>
          <w:p w:rsidR="00336518" w:rsidRPr="00F71D94" w:rsidRDefault="00336518" w:rsidP="00336518">
            <w:pPr>
              <w:spacing w:after="0" w:line="240" w:lineRule="auto"/>
              <w:ind w:left="-198" w:right="-198"/>
              <w:jc w:val="center"/>
              <w:rPr>
                <w:rFonts w:eastAsia="Times New Roman"/>
                <w:sz w:val="24"/>
                <w:szCs w:val="24"/>
              </w:rPr>
            </w:pPr>
          </w:p>
          <w:p w:rsidR="00336518" w:rsidRPr="00F71D94" w:rsidRDefault="00336518" w:rsidP="00336518">
            <w:pPr>
              <w:tabs>
                <w:tab w:val="left" w:pos="540"/>
              </w:tabs>
              <w:spacing w:after="0" w:line="240" w:lineRule="auto"/>
              <w:ind w:left="-108" w:right="-108"/>
              <w:jc w:val="center"/>
              <w:rPr>
                <w:rFonts w:eastAsia="Times New Roman"/>
                <w:sz w:val="24"/>
                <w:szCs w:val="24"/>
                <w:cs/>
              </w:rPr>
            </w:pPr>
            <w:r w:rsidRPr="00F71D94">
              <w:rPr>
                <w:rFonts w:eastAsia="Times New Roman"/>
                <w:sz w:val="24"/>
                <w:szCs w:val="24"/>
              </w:rPr>
              <w:t>Land</w:t>
            </w:r>
          </w:p>
        </w:tc>
        <w:tc>
          <w:tcPr>
            <w:tcW w:w="270" w:type="dxa"/>
          </w:tcPr>
          <w:p w:rsidR="00336518" w:rsidRPr="00F71D94" w:rsidRDefault="00336518" w:rsidP="00336518">
            <w:pPr>
              <w:tabs>
                <w:tab w:val="left" w:pos="540"/>
              </w:tabs>
              <w:spacing w:after="0" w:line="240" w:lineRule="auto"/>
              <w:ind w:left="-108" w:right="-108"/>
              <w:jc w:val="center"/>
              <w:rPr>
                <w:rFonts w:eastAsia="Times New Roman"/>
                <w:sz w:val="24"/>
                <w:szCs w:val="24"/>
                <w:cs/>
              </w:rPr>
            </w:pPr>
          </w:p>
        </w:tc>
        <w:tc>
          <w:tcPr>
            <w:tcW w:w="1264" w:type="dxa"/>
            <w:vAlign w:val="bottom"/>
          </w:tcPr>
          <w:p w:rsidR="00336518" w:rsidRPr="00F71D94" w:rsidRDefault="00336518" w:rsidP="00336518">
            <w:pPr>
              <w:tabs>
                <w:tab w:val="left" w:pos="540"/>
              </w:tabs>
              <w:spacing w:after="0" w:line="240" w:lineRule="auto"/>
              <w:ind w:left="-108" w:right="-108"/>
              <w:jc w:val="center"/>
              <w:rPr>
                <w:sz w:val="24"/>
                <w:szCs w:val="24"/>
              </w:rPr>
            </w:pPr>
            <w:r w:rsidRPr="00F71D94">
              <w:rPr>
                <w:rFonts w:eastAsia="Times New Roman"/>
                <w:sz w:val="24"/>
                <w:szCs w:val="24"/>
              </w:rPr>
              <w:t>Plant and Leasehold improvement</w:t>
            </w:r>
          </w:p>
        </w:tc>
        <w:tc>
          <w:tcPr>
            <w:tcW w:w="270" w:type="dxa"/>
            <w:vAlign w:val="bottom"/>
          </w:tcPr>
          <w:p w:rsidR="00336518" w:rsidRPr="00F71D94" w:rsidRDefault="00336518" w:rsidP="00336518">
            <w:pPr>
              <w:tabs>
                <w:tab w:val="left" w:pos="540"/>
              </w:tabs>
              <w:spacing w:after="0" w:line="240" w:lineRule="auto"/>
              <w:ind w:left="-108"/>
              <w:jc w:val="center"/>
              <w:rPr>
                <w:sz w:val="24"/>
                <w:szCs w:val="24"/>
              </w:rPr>
            </w:pPr>
          </w:p>
        </w:tc>
        <w:tc>
          <w:tcPr>
            <w:tcW w:w="1080" w:type="dxa"/>
            <w:vAlign w:val="bottom"/>
          </w:tcPr>
          <w:p w:rsidR="00336518" w:rsidRPr="00F71D94" w:rsidRDefault="00336518" w:rsidP="00336518">
            <w:pPr>
              <w:spacing w:after="0" w:line="240" w:lineRule="auto"/>
              <w:ind w:left="-108" w:right="-108"/>
              <w:jc w:val="center"/>
              <w:rPr>
                <w:sz w:val="24"/>
                <w:szCs w:val="24"/>
              </w:rPr>
            </w:pPr>
            <w:r w:rsidRPr="00F71D94">
              <w:rPr>
                <w:rFonts w:eastAsia="Times New Roman"/>
                <w:sz w:val="24"/>
                <w:szCs w:val="24"/>
              </w:rPr>
              <w:t>Fiber optic network equipment</w:t>
            </w:r>
          </w:p>
        </w:tc>
        <w:tc>
          <w:tcPr>
            <w:tcW w:w="270" w:type="dxa"/>
            <w:vAlign w:val="bottom"/>
          </w:tcPr>
          <w:p w:rsidR="00336518" w:rsidRPr="00F71D94" w:rsidRDefault="00336518" w:rsidP="00336518">
            <w:pPr>
              <w:tabs>
                <w:tab w:val="left" w:pos="540"/>
              </w:tabs>
              <w:spacing w:after="0" w:line="240" w:lineRule="auto"/>
              <w:ind w:left="-108"/>
              <w:jc w:val="center"/>
              <w:rPr>
                <w:sz w:val="24"/>
                <w:szCs w:val="24"/>
              </w:rPr>
            </w:pPr>
          </w:p>
        </w:tc>
        <w:tc>
          <w:tcPr>
            <w:tcW w:w="990" w:type="dxa"/>
            <w:vAlign w:val="bottom"/>
          </w:tcPr>
          <w:p w:rsidR="00336518" w:rsidRPr="00F71D94" w:rsidRDefault="00336518" w:rsidP="00336518">
            <w:pPr>
              <w:spacing w:after="0" w:line="240" w:lineRule="auto"/>
              <w:ind w:left="-108" w:right="-87"/>
              <w:jc w:val="center"/>
              <w:rPr>
                <w:sz w:val="24"/>
                <w:szCs w:val="24"/>
                <w:cs/>
              </w:rPr>
            </w:pPr>
            <w:r w:rsidRPr="00F71D94">
              <w:rPr>
                <w:rFonts w:eastAsia="Times New Roman"/>
                <w:sz w:val="24"/>
                <w:szCs w:val="24"/>
              </w:rPr>
              <w:t>Testing equipment</w:t>
            </w:r>
          </w:p>
        </w:tc>
        <w:tc>
          <w:tcPr>
            <w:tcW w:w="270" w:type="dxa"/>
            <w:vAlign w:val="bottom"/>
          </w:tcPr>
          <w:p w:rsidR="00336518" w:rsidRPr="00F71D94" w:rsidRDefault="00336518" w:rsidP="00336518">
            <w:pPr>
              <w:tabs>
                <w:tab w:val="left" w:pos="540"/>
              </w:tabs>
              <w:spacing w:after="0" w:line="240" w:lineRule="auto"/>
              <w:ind w:left="-108"/>
              <w:jc w:val="center"/>
              <w:rPr>
                <w:sz w:val="24"/>
                <w:szCs w:val="24"/>
              </w:rPr>
            </w:pPr>
          </w:p>
        </w:tc>
        <w:tc>
          <w:tcPr>
            <w:tcW w:w="1170" w:type="dxa"/>
            <w:vAlign w:val="bottom"/>
          </w:tcPr>
          <w:p w:rsidR="00336518" w:rsidRPr="00F71D94" w:rsidRDefault="00336518" w:rsidP="00336518">
            <w:pPr>
              <w:tabs>
                <w:tab w:val="left" w:pos="540"/>
              </w:tabs>
              <w:spacing w:after="0" w:line="240" w:lineRule="auto"/>
              <w:ind w:left="-108" w:right="-102"/>
              <w:jc w:val="center"/>
              <w:rPr>
                <w:sz w:val="24"/>
                <w:szCs w:val="24"/>
              </w:rPr>
            </w:pPr>
            <w:r w:rsidRPr="00F71D94">
              <w:rPr>
                <w:rFonts w:eastAsia="Times New Roman"/>
                <w:sz w:val="24"/>
                <w:szCs w:val="24"/>
              </w:rPr>
              <w:t xml:space="preserve">Furniture, </w:t>
            </w:r>
            <w:r w:rsidRPr="00F71D94">
              <w:rPr>
                <w:rFonts w:eastAsia="Times New Roman"/>
                <w:sz w:val="24"/>
                <w:szCs w:val="24"/>
              </w:rPr>
              <w:br/>
              <w:t xml:space="preserve">fixtures and </w:t>
            </w:r>
            <w:r w:rsidRPr="00F71D94">
              <w:rPr>
                <w:rFonts w:eastAsia="Times New Roman"/>
                <w:sz w:val="24"/>
                <w:szCs w:val="24"/>
              </w:rPr>
              <w:br/>
              <w:t>office equipment</w:t>
            </w:r>
          </w:p>
        </w:tc>
        <w:tc>
          <w:tcPr>
            <w:tcW w:w="270" w:type="dxa"/>
            <w:vAlign w:val="bottom"/>
          </w:tcPr>
          <w:p w:rsidR="00336518" w:rsidRPr="00F71D94" w:rsidRDefault="00336518" w:rsidP="00336518">
            <w:pPr>
              <w:tabs>
                <w:tab w:val="left" w:pos="540"/>
              </w:tabs>
              <w:spacing w:after="0" w:line="240" w:lineRule="auto"/>
              <w:ind w:left="-108"/>
              <w:jc w:val="center"/>
              <w:rPr>
                <w:sz w:val="24"/>
                <w:szCs w:val="24"/>
              </w:rPr>
            </w:pPr>
          </w:p>
        </w:tc>
        <w:tc>
          <w:tcPr>
            <w:tcW w:w="1170" w:type="dxa"/>
            <w:vAlign w:val="bottom"/>
          </w:tcPr>
          <w:p w:rsidR="00336518" w:rsidRPr="00F71D94" w:rsidRDefault="00336518" w:rsidP="00336518">
            <w:pPr>
              <w:tabs>
                <w:tab w:val="left" w:pos="540"/>
              </w:tabs>
              <w:spacing w:after="0" w:line="240" w:lineRule="auto"/>
              <w:ind w:left="-108" w:right="-102"/>
              <w:jc w:val="center"/>
              <w:rPr>
                <w:sz w:val="24"/>
                <w:szCs w:val="24"/>
              </w:rPr>
            </w:pPr>
            <w:r w:rsidRPr="00F71D94">
              <w:rPr>
                <w:rFonts w:eastAsia="Times New Roman"/>
                <w:sz w:val="24"/>
                <w:szCs w:val="24"/>
              </w:rPr>
              <w:t>Vehicles</w:t>
            </w:r>
          </w:p>
        </w:tc>
        <w:tc>
          <w:tcPr>
            <w:tcW w:w="270" w:type="dxa"/>
            <w:vAlign w:val="bottom"/>
          </w:tcPr>
          <w:p w:rsidR="00336518" w:rsidRPr="00F71D94" w:rsidRDefault="00336518" w:rsidP="00336518">
            <w:pPr>
              <w:tabs>
                <w:tab w:val="left" w:pos="540"/>
              </w:tabs>
              <w:spacing w:after="0" w:line="240" w:lineRule="auto"/>
              <w:ind w:left="-108"/>
              <w:jc w:val="center"/>
              <w:rPr>
                <w:sz w:val="24"/>
                <w:szCs w:val="24"/>
              </w:rPr>
            </w:pPr>
          </w:p>
        </w:tc>
        <w:tc>
          <w:tcPr>
            <w:tcW w:w="1080" w:type="dxa"/>
            <w:vAlign w:val="bottom"/>
          </w:tcPr>
          <w:p w:rsidR="00336518" w:rsidRPr="00F71D94" w:rsidRDefault="00336518" w:rsidP="00336518">
            <w:pPr>
              <w:tabs>
                <w:tab w:val="left" w:pos="540"/>
              </w:tabs>
              <w:spacing w:after="0" w:line="240" w:lineRule="auto"/>
              <w:ind w:left="-108" w:right="-104"/>
              <w:jc w:val="center"/>
              <w:rPr>
                <w:sz w:val="24"/>
                <w:szCs w:val="24"/>
              </w:rPr>
            </w:pPr>
            <w:r w:rsidRPr="00F71D94">
              <w:rPr>
                <w:rFonts w:eastAsia="Times New Roman"/>
                <w:sz w:val="24"/>
                <w:szCs w:val="24"/>
              </w:rPr>
              <w:t>Assets under construction</w:t>
            </w:r>
          </w:p>
        </w:tc>
        <w:tc>
          <w:tcPr>
            <w:tcW w:w="270" w:type="dxa"/>
            <w:vAlign w:val="bottom"/>
          </w:tcPr>
          <w:p w:rsidR="00336518" w:rsidRPr="00F71D94" w:rsidRDefault="00336518" w:rsidP="00336518">
            <w:pPr>
              <w:tabs>
                <w:tab w:val="left" w:pos="540"/>
              </w:tabs>
              <w:spacing w:after="0" w:line="240" w:lineRule="auto"/>
              <w:ind w:left="-108"/>
              <w:jc w:val="center"/>
              <w:rPr>
                <w:sz w:val="24"/>
                <w:szCs w:val="24"/>
              </w:rPr>
            </w:pPr>
          </w:p>
        </w:tc>
        <w:tc>
          <w:tcPr>
            <w:tcW w:w="1113" w:type="dxa"/>
            <w:vAlign w:val="bottom"/>
          </w:tcPr>
          <w:p w:rsidR="00336518" w:rsidRPr="00F71D94" w:rsidRDefault="00336518" w:rsidP="00336518">
            <w:pPr>
              <w:tabs>
                <w:tab w:val="left" w:pos="540"/>
              </w:tabs>
              <w:spacing w:after="0" w:line="240" w:lineRule="auto"/>
              <w:ind w:left="-108"/>
              <w:jc w:val="center"/>
              <w:rPr>
                <w:sz w:val="24"/>
                <w:szCs w:val="24"/>
                <w:cs/>
              </w:rPr>
            </w:pPr>
            <w:r w:rsidRPr="00F71D94">
              <w:rPr>
                <w:rFonts w:eastAsia="Times New Roman"/>
                <w:sz w:val="24"/>
                <w:szCs w:val="24"/>
              </w:rPr>
              <w:t>Total</w:t>
            </w:r>
          </w:p>
        </w:tc>
      </w:tr>
      <w:tr w:rsidR="007A6CEE" w:rsidRPr="00947733" w:rsidTr="00D93816">
        <w:tc>
          <w:tcPr>
            <w:tcW w:w="3240" w:type="dxa"/>
            <w:shd w:val="clear" w:color="auto" w:fill="auto"/>
          </w:tcPr>
          <w:p w:rsidR="007A6CEE" w:rsidRPr="002039DB" w:rsidRDefault="00CF6E55" w:rsidP="007A6CEE">
            <w:pPr>
              <w:spacing w:after="0" w:line="240" w:lineRule="auto"/>
              <w:ind w:left="-18"/>
              <w:rPr>
                <w:b/>
                <w:bCs/>
                <w:cs/>
              </w:rPr>
            </w:pPr>
            <w:r w:rsidRPr="002039DB">
              <w:rPr>
                <w:b/>
                <w:bCs/>
              </w:rPr>
              <w:t>Accumulated Depreciation</w:t>
            </w:r>
            <w:r w:rsidR="002039DB">
              <w:rPr>
                <w:b/>
                <w:bCs/>
              </w:rPr>
              <w:t>:-</w:t>
            </w:r>
          </w:p>
        </w:tc>
        <w:tc>
          <w:tcPr>
            <w:tcW w:w="1170" w:type="dxa"/>
            <w:tcBorders>
              <w:top w:val="single" w:sz="4" w:space="0" w:color="auto"/>
            </w:tcBorders>
          </w:tcPr>
          <w:p w:rsidR="007A6CEE" w:rsidRPr="00947733" w:rsidRDefault="007A6CEE" w:rsidP="007A6CEE">
            <w:pPr>
              <w:pStyle w:val="acctfourfigures"/>
              <w:tabs>
                <w:tab w:val="clear" w:pos="765"/>
                <w:tab w:val="decimal" w:pos="1060"/>
              </w:tabs>
              <w:spacing w:line="240" w:lineRule="auto"/>
              <w:ind w:right="-110"/>
              <w:rPr>
                <w:rFonts w:ascii="Angsana New" w:hAnsi="Angsana New"/>
                <w:szCs w:val="28"/>
                <w:lang w:val="en-US" w:bidi="th-TH"/>
              </w:rPr>
            </w:pPr>
          </w:p>
        </w:tc>
        <w:tc>
          <w:tcPr>
            <w:tcW w:w="270" w:type="dxa"/>
            <w:tcBorders>
              <w:top w:val="single" w:sz="4" w:space="0" w:color="auto"/>
            </w:tcBorders>
          </w:tcPr>
          <w:p w:rsidR="007A6CEE" w:rsidRPr="00947733" w:rsidRDefault="007A6CEE" w:rsidP="007A6CEE">
            <w:pPr>
              <w:pStyle w:val="acctfourfigures"/>
              <w:tabs>
                <w:tab w:val="clear" w:pos="765"/>
                <w:tab w:val="decimal" w:pos="1060"/>
              </w:tabs>
              <w:spacing w:line="240" w:lineRule="auto"/>
              <w:ind w:right="-110"/>
              <w:rPr>
                <w:rFonts w:ascii="Angsana New" w:hAnsi="Angsana New"/>
                <w:szCs w:val="28"/>
                <w:lang w:val="en-US" w:bidi="th-TH"/>
              </w:rPr>
            </w:pPr>
          </w:p>
        </w:tc>
        <w:tc>
          <w:tcPr>
            <w:tcW w:w="1264" w:type="dxa"/>
            <w:tcBorders>
              <w:top w:val="single" w:sz="4" w:space="0" w:color="auto"/>
            </w:tcBorders>
            <w:shd w:val="clear" w:color="auto" w:fill="auto"/>
            <w:vAlign w:val="center"/>
          </w:tcPr>
          <w:p w:rsidR="007A6CEE" w:rsidRPr="00947733" w:rsidRDefault="007A6CEE" w:rsidP="007A6CEE">
            <w:pPr>
              <w:pStyle w:val="acctfourfigures"/>
              <w:tabs>
                <w:tab w:val="clear" w:pos="765"/>
                <w:tab w:val="decimal" w:pos="1060"/>
              </w:tabs>
              <w:spacing w:line="240" w:lineRule="auto"/>
              <w:ind w:right="-110"/>
              <w:rPr>
                <w:rFonts w:ascii="Angsana New" w:hAnsi="Angsana New"/>
                <w:szCs w:val="28"/>
                <w:lang w:val="en-US" w:bidi="th-TH"/>
              </w:rPr>
            </w:pPr>
          </w:p>
        </w:tc>
        <w:tc>
          <w:tcPr>
            <w:tcW w:w="270" w:type="dxa"/>
            <w:tcBorders>
              <w:top w:val="single" w:sz="4" w:space="0" w:color="auto"/>
            </w:tcBorders>
            <w:shd w:val="clear" w:color="auto" w:fill="auto"/>
            <w:vAlign w:val="center"/>
          </w:tcPr>
          <w:p w:rsidR="007A6CEE" w:rsidRPr="00947733" w:rsidRDefault="007A6CEE" w:rsidP="007A6CEE">
            <w:pPr>
              <w:pStyle w:val="acctfourfigures"/>
              <w:tabs>
                <w:tab w:val="clear" w:pos="765"/>
                <w:tab w:val="decimal" w:pos="1060"/>
              </w:tabs>
              <w:spacing w:line="240" w:lineRule="auto"/>
              <w:ind w:right="-110"/>
              <w:rPr>
                <w:rFonts w:ascii="Angsana New" w:hAnsi="Angsana New"/>
                <w:szCs w:val="28"/>
              </w:rPr>
            </w:pPr>
          </w:p>
        </w:tc>
        <w:tc>
          <w:tcPr>
            <w:tcW w:w="1080" w:type="dxa"/>
            <w:tcBorders>
              <w:top w:val="single" w:sz="4" w:space="0" w:color="auto"/>
            </w:tcBorders>
            <w:shd w:val="clear" w:color="auto" w:fill="auto"/>
            <w:vAlign w:val="center"/>
          </w:tcPr>
          <w:p w:rsidR="007A6CEE" w:rsidRPr="00947733" w:rsidRDefault="007A6CEE" w:rsidP="007A6CEE">
            <w:pPr>
              <w:pStyle w:val="acctfourfigures"/>
              <w:tabs>
                <w:tab w:val="clear" w:pos="765"/>
                <w:tab w:val="decimal" w:pos="1060"/>
              </w:tabs>
              <w:spacing w:line="240" w:lineRule="auto"/>
              <w:ind w:right="-110"/>
              <w:rPr>
                <w:rFonts w:ascii="Angsana New" w:hAnsi="Angsana New"/>
                <w:szCs w:val="28"/>
              </w:rPr>
            </w:pPr>
          </w:p>
        </w:tc>
        <w:tc>
          <w:tcPr>
            <w:tcW w:w="270" w:type="dxa"/>
            <w:tcBorders>
              <w:top w:val="single" w:sz="4" w:space="0" w:color="auto"/>
            </w:tcBorders>
            <w:vAlign w:val="center"/>
          </w:tcPr>
          <w:p w:rsidR="007A6CEE" w:rsidRPr="00947733" w:rsidRDefault="007A6CEE" w:rsidP="007A6CEE">
            <w:pPr>
              <w:pStyle w:val="acctfourfigures"/>
              <w:tabs>
                <w:tab w:val="clear" w:pos="765"/>
                <w:tab w:val="decimal" w:pos="1060"/>
              </w:tabs>
              <w:spacing w:line="240" w:lineRule="auto"/>
              <w:ind w:right="-110"/>
              <w:rPr>
                <w:rFonts w:ascii="Angsana New" w:hAnsi="Angsana New"/>
                <w:szCs w:val="28"/>
              </w:rPr>
            </w:pPr>
          </w:p>
        </w:tc>
        <w:tc>
          <w:tcPr>
            <w:tcW w:w="990" w:type="dxa"/>
            <w:tcBorders>
              <w:top w:val="single" w:sz="4" w:space="0" w:color="auto"/>
            </w:tcBorders>
            <w:vAlign w:val="center"/>
          </w:tcPr>
          <w:p w:rsidR="007A6CEE" w:rsidRPr="00947733" w:rsidRDefault="007A6CEE" w:rsidP="007A6CEE">
            <w:pPr>
              <w:pStyle w:val="acctfourfigures"/>
              <w:tabs>
                <w:tab w:val="clear" w:pos="765"/>
                <w:tab w:val="decimal" w:pos="880"/>
              </w:tabs>
              <w:spacing w:line="240" w:lineRule="auto"/>
              <w:ind w:right="-110"/>
              <w:rPr>
                <w:rFonts w:ascii="Angsana New" w:hAnsi="Angsana New"/>
                <w:szCs w:val="28"/>
              </w:rPr>
            </w:pPr>
          </w:p>
        </w:tc>
        <w:tc>
          <w:tcPr>
            <w:tcW w:w="270" w:type="dxa"/>
            <w:tcBorders>
              <w:top w:val="single" w:sz="4" w:space="0" w:color="auto"/>
            </w:tcBorders>
            <w:shd w:val="clear" w:color="auto" w:fill="auto"/>
            <w:vAlign w:val="center"/>
          </w:tcPr>
          <w:p w:rsidR="007A6CEE" w:rsidRPr="00947733" w:rsidRDefault="007A6CEE" w:rsidP="007A6CEE">
            <w:pPr>
              <w:pStyle w:val="acctfourfigures"/>
              <w:tabs>
                <w:tab w:val="clear" w:pos="765"/>
                <w:tab w:val="decimal" w:pos="1060"/>
              </w:tabs>
              <w:spacing w:line="240" w:lineRule="auto"/>
              <w:ind w:right="-110"/>
              <w:rPr>
                <w:rFonts w:ascii="Angsana New" w:hAnsi="Angsana New"/>
                <w:szCs w:val="28"/>
              </w:rPr>
            </w:pPr>
          </w:p>
        </w:tc>
        <w:tc>
          <w:tcPr>
            <w:tcW w:w="1170" w:type="dxa"/>
            <w:tcBorders>
              <w:top w:val="single" w:sz="4" w:space="0" w:color="auto"/>
            </w:tcBorders>
            <w:shd w:val="clear" w:color="auto" w:fill="auto"/>
            <w:vAlign w:val="center"/>
          </w:tcPr>
          <w:p w:rsidR="007A6CEE" w:rsidRPr="00947733" w:rsidRDefault="007A6CEE" w:rsidP="007A6CEE">
            <w:pPr>
              <w:pStyle w:val="acctfourfigures"/>
              <w:tabs>
                <w:tab w:val="clear" w:pos="765"/>
                <w:tab w:val="decimal" w:pos="1060"/>
              </w:tabs>
              <w:spacing w:line="240" w:lineRule="auto"/>
              <w:ind w:right="-110"/>
              <w:rPr>
                <w:rFonts w:ascii="Angsana New" w:hAnsi="Angsana New"/>
                <w:szCs w:val="28"/>
              </w:rPr>
            </w:pPr>
          </w:p>
        </w:tc>
        <w:tc>
          <w:tcPr>
            <w:tcW w:w="270" w:type="dxa"/>
            <w:tcBorders>
              <w:top w:val="single" w:sz="4" w:space="0" w:color="auto"/>
            </w:tcBorders>
            <w:shd w:val="clear" w:color="auto" w:fill="auto"/>
            <w:vAlign w:val="center"/>
          </w:tcPr>
          <w:p w:rsidR="007A6CEE" w:rsidRPr="00947733" w:rsidRDefault="007A6CEE" w:rsidP="007A6CEE">
            <w:pPr>
              <w:pStyle w:val="acctfourfigures"/>
              <w:tabs>
                <w:tab w:val="clear" w:pos="765"/>
                <w:tab w:val="decimal" w:pos="1060"/>
              </w:tabs>
              <w:spacing w:line="240" w:lineRule="auto"/>
              <w:ind w:right="-110"/>
              <w:rPr>
                <w:rFonts w:ascii="Angsana New" w:hAnsi="Angsana New"/>
                <w:szCs w:val="28"/>
              </w:rPr>
            </w:pPr>
          </w:p>
        </w:tc>
        <w:tc>
          <w:tcPr>
            <w:tcW w:w="1170" w:type="dxa"/>
            <w:tcBorders>
              <w:top w:val="single" w:sz="4" w:space="0" w:color="auto"/>
            </w:tcBorders>
            <w:shd w:val="clear" w:color="auto" w:fill="auto"/>
            <w:vAlign w:val="center"/>
          </w:tcPr>
          <w:p w:rsidR="007A6CEE" w:rsidRPr="00947733" w:rsidRDefault="007A6CEE" w:rsidP="007A6CEE">
            <w:pPr>
              <w:pStyle w:val="acctfourfigures"/>
              <w:tabs>
                <w:tab w:val="clear" w:pos="765"/>
                <w:tab w:val="decimal" w:pos="1060"/>
              </w:tabs>
              <w:spacing w:line="240" w:lineRule="auto"/>
              <w:ind w:right="-110"/>
              <w:rPr>
                <w:rFonts w:ascii="Angsana New" w:hAnsi="Angsana New"/>
                <w:szCs w:val="28"/>
              </w:rPr>
            </w:pPr>
          </w:p>
        </w:tc>
        <w:tc>
          <w:tcPr>
            <w:tcW w:w="270" w:type="dxa"/>
            <w:tcBorders>
              <w:top w:val="single" w:sz="4" w:space="0" w:color="auto"/>
            </w:tcBorders>
            <w:vAlign w:val="center"/>
          </w:tcPr>
          <w:p w:rsidR="007A6CEE" w:rsidRPr="00947733" w:rsidRDefault="007A6CEE" w:rsidP="007A6CEE">
            <w:pPr>
              <w:pStyle w:val="acctfourfigures"/>
              <w:tabs>
                <w:tab w:val="clear" w:pos="765"/>
                <w:tab w:val="decimal" w:pos="1060"/>
              </w:tabs>
              <w:spacing w:line="240" w:lineRule="auto"/>
              <w:ind w:right="-110"/>
              <w:rPr>
                <w:rFonts w:ascii="Angsana New" w:hAnsi="Angsana New"/>
                <w:szCs w:val="28"/>
              </w:rPr>
            </w:pPr>
          </w:p>
        </w:tc>
        <w:tc>
          <w:tcPr>
            <w:tcW w:w="1080" w:type="dxa"/>
            <w:tcBorders>
              <w:top w:val="single" w:sz="4" w:space="0" w:color="auto"/>
            </w:tcBorders>
            <w:shd w:val="clear" w:color="auto" w:fill="auto"/>
            <w:vAlign w:val="center"/>
          </w:tcPr>
          <w:p w:rsidR="007A6CEE" w:rsidRPr="00947733" w:rsidRDefault="007A6CEE" w:rsidP="007A6CEE">
            <w:pPr>
              <w:pStyle w:val="acctfourfigures"/>
              <w:tabs>
                <w:tab w:val="clear" w:pos="765"/>
                <w:tab w:val="decimal" w:pos="970"/>
              </w:tabs>
              <w:spacing w:line="240" w:lineRule="auto"/>
              <w:ind w:right="-115"/>
              <w:rPr>
                <w:rFonts w:ascii="Angsana New" w:hAnsi="Angsana New"/>
                <w:szCs w:val="28"/>
              </w:rPr>
            </w:pPr>
          </w:p>
        </w:tc>
        <w:tc>
          <w:tcPr>
            <w:tcW w:w="270" w:type="dxa"/>
            <w:tcBorders>
              <w:top w:val="single" w:sz="4" w:space="0" w:color="auto"/>
            </w:tcBorders>
            <w:shd w:val="clear" w:color="auto" w:fill="auto"/>
            <w:vAlign w:val="center"/>
          </w:tcPr>
          <w:p w:rsidR="007A6CEE" w:rsidRPr="00947733" w:rsidRDefault="007A6CEE" w:rsidP="007A6CEE">
            <w:pPr>
              <w:pStyle w:val="acctfourfigures"/>
              <w:tabs>
                <w:tab w:val="clear" w:pos="765"/>
                <w:tab w:val="decimal" w:pos="1060"/>
              </w:tabs>
              <w:spacing w:line="240" w:lineRule="auto"/>
              <w:ind w:right="-110"/>
              <w:rPr>
                <w:rFonts w:ascii="Angsana New" w:hAnsi="Angsana New"/>
                <w:szCs w:val="28"/>
              </w:rPr>
            </w:pPr>
          </w:p>
        </w:tc>
        <w:tc>
          <w:tcPr>
            <w:tcW w:w="1113" w:type="dxa"/>
            <w:tcBorders>
              <w:top w:val="single" w:sz="4" w:space="0" w:color="auto"/>
            </w:tcBorders>
            <w:vAlign w:val="center"/>
          </w:tcPr>
          <w:p w:rsidR="007A6CEE" w:rsidRPr="00947733" w:rsidRDefault="007A6CEE" w:rsidP="007A6CEE">
            <w:pPr>
              <w:tabs>
                <w:tab w:val="decimal" w:pos="1060"/>
              </w:tabs>
              <w:spacing w:after="0" w:line="240" w:lineRule="auto"/>
              <w:ind w:right="-110"/>
              <w:rPr>
                <w:rFonts w:eastAsia="Times New Roman"/>
                <w:lang w:val="en-GB" w:bidi="ar-SA"/>
              </w:rPr>
            </w:pPr>
          </w:p>
        </w:tc>
      </w:tr>
      <w:tr w:rsidR="00A17C25" w:rsidRPr="00947733" w:rsidTr="002B6F6B">
        <w:tc>
          <w:tcPr>
            <w:tcW w:w="3240" w:type="dxa"/>
            <w:shd w:val="clear" w:color="auto" w:fill="auto"/>
          </w:tcPr>
          <w:p w:rsidR="00A17C25" w:rsidRPr="00947733" w:rsidRDefault="00A17C25" w:rsidP="00A17C25">
            <w:pPr>
              <w:spacing w:after="0" w:line="240" w:lineRule="auto"/>
              <w:ind w:left="-18"/>
            </w:pPr>
            <w:r w:rsidRPr="00947733">
              <w:t>At</w:t>
            </w:r>
            <w:r w:rsidRPr="00947733">
              <w:rPr>
                <w:cs/>
              </w:rPr>
              <w:t xml:space="preserve"> </w:t>
            </w:r>
            <w:r w:rsidRPr="00947733">
              <w:t>1 January</w:t>
            </w:r>
            <w:r w:rsidRPr="00947733">
              <w:rPr>
                <w:cs/>
              </w:rPr>
              <w:t xml:space="preserve"> </w:t>
            </w:r>
            <w:r w:rsidRPr="00947733">
              <w:t>2023</w:t>
            </w:r>
          </w:p>
        </w:tc>
        <w:tc>
          <w:tcPr>
            <w:tcW w:w="1170" w:type="dxa"/>
          </w:tcPr>
          <w:p w:rsidR="00A17C25" w:rsidRPr="00947733" w:rsidRDefault="00A17C25" w:rsidP="009E7B5D">
            <w:pPr>
              <w:pStyle w:val="acctfourfigures"/>
              <w:tabs>
                <w:tab w:val="clear" w:pos="765"/>
              </w:tabs>
              <w:spacing w:line="240" w:lineRule="auto"/>
              <w:ind w:right="11"/>
              <w:jc w:val="right"/>
              <w:rPr>
                <w:rFonts w:ascii="Angsana New" w:hAnsi="Angsana New"/>
                <w:szCs w:val="28"/>
                <w:lang w:val="en-US" w:bidi="th-TH"/>
              </w:rPr>
            </w:pPr>
            <w:r w:rsidRPr="00E807DC">
              <w:rPr>
                <w:rFonts w:ascii="Angsana New" w:hAnsi="Angsana New"/>
                <w:szCs w:val="28"/>
                <w:lang w:val="en-US" w:bidi="th-TH"/>
              </w:rPr>
              <w:t>-</w:t>
            </w:r>
          </w:p>
        </w:tc>
        <w:tc>
          <w:tcPr>
            <w:tcW w:w="270" w:type="dxa"/>
          </w:tcPr>
          <w:p w:rsidR="00A17C25" w:rsidRPr="00947733" w:rsidRDefault="00A17C25" w:rsidP="00A17C25">
            <w:pPr>
              <w:pStyle w:val="acctfourfigures"/>
              <w:tabs>
                <w:tab w:val="clear" w:pos="765"/>
                <w:tab w:val="decimal" w:pos="961"/>
              </w:tabs>
              <w:spacing w:line="240" w:lineRule="auto"/>
              <w:ind w:right="11"/>
              <w:rPr>
                <w:rFonts w:ascii="Angsana New" w:hAnsi="Angsana New"/>
                <w:szCs w:val="28"/>
                <w:lang w:val="en-US" w:bidi="th-TH"/>
              </w:rPr>
            </w:pPr>
          </w:p>
        </w:tc>
        <w:tc>
          <w:tcPr>
            <w:tcW w:w="1264" w:type="dxa"/>
            <w:shd w:val="clear" w:color="auto" w:fill="auto"/>
            <w:vAlign w:val="center"/>
          </w:tcPr>
          <w:p w:rsidR="00A17C25" w:rsidRPr="00947733" w:rsidRDefault="00A17C25" w:rsidP="009E7B5D">
            <w:pPr>
              <w:pStyle w:val="acctfourfigures"/>
              <w:tabs>
                <w:tab w:val="clear" w:pos="765"/>
              </w:tabs>
              <w:spacing w:line="240" w:lineRule="auto"/>
              <w:ind w:right="56"/>
              <w:jc w:val="right"/>
              <w:rPr>
                <w:rFonts w:ascii="Angsana New" w:hAnsi="Angsana New"/>
                <w:szCs w:val="28"/>
                <w:cs/>
                <w:lang w:val="en-US" w:bidi="th-TH"/>
              </w:rPr>
            </w:pPr>
            <w:r w:rsidRPr="00E807DC">
              <w:rPr>
                <w:rFonts w:ascii="Angsana New" w:hAnsi="Angsana New"/>
                <w:szCs w:val="28"/>
                <w:lang w:val="en-US" w:bidi="th-TH"/>
              </w:rPr>
              <w:t>(</w:t>
            </w:r>
            <w:r>
              <w:rPr>
                <w:rFonts w:ascii="Angsana New" w:hAnsi="Angsana New"/>
                <w:szCs w:val="28"/>
                <w:lang w:val="en-US" w:bidi="th-TH"/>
              </w:rPr>
              <w:t>4</w:t>
            </w:r>
            <w:r w:rsidRPr="00B53408">
              <w:rPr>
                <w:rFonts w:ascii="Angsana New" w:hAnsi="Angsana New"/>
                <w:szCs w:val="28"/>
                <w:lang w:val="en-US" w:bidi="th-TH"/>
              </w:rPr>
              <w:t>,</w:t>
            </w:r>
            <w:r>
              <w:rPr>
                <w:rFonts w:ascii="Angsana New" w:hAnsi="Angsana New"/>
                <w:szCs w:val="28"/>
                <w:lang w:val="en-US" w:bidi="th-TH"/>
              </w:rPr>
              <w:t>929</w:t>
            </w:r>
            <w:r w:rsidRPr="00E807DC">
              <w:rPr>
                <w:rFonts w:ascii="Angsana New" w:hAnsi="Angsana New"/>
                <w:szCs w:val="28"/>
                <w:lang w:val="en-US" w:bidi="th-TH"/>
              </w:rPr>
              <w:t>)</w:t>
            </w:r>
          </w:p>
        </w:tc>
        <w:tc>
          <w:tcPr>
            <w:tcW w:w="270" w:type="dxa"/>
            <w:shd w:val="clear" w:color="auto" w:fill="auto"/>
            <w:vAlign w:val="center"/>
          </w:tcPr>
          <w:p w:rsidR="00A17C25" w:rsidRPr="00947733" w:rsidRDefault="00A17C25" w:rsidP="00A17C25">
            <w:pPr>
              <w:pStyle w:val="acctfourfigures"/>
              <w:tabs>
                <w:tab w:val="clear" w:pos="765"/>
                <w:tab w:val="decimal" w:pos="1060"/>
              </w:tabs>
              <w:spacing w:line="240" w:lineRule="auto"/>
              <w:ind w:right="-110"/>
              <w:rPr>
                <w:rFonts w:ascii="Angsana New" w:hAnsi="Angsana New"/>
                <w:szCs w:val="28"/>
              </w:rPr>
            </w:pPr>
          </w:p>
        </w:tc>
        <w:tc>
          <w:tcPr>
            <w:tcW w:w="1080" w:type="dxa"/>
            <w:shd w:val="clear" w:color="auto" w:fill="auto"/>
            <w:vAlign w:val="center"/>
          </w:tcPr>
          <w:p w:rsidR="00A17C25" w:rsidRPr="00947733" w:rsidRDefault="00A17C25" w:rsidP="009E7B5D">
            <w:pPr>
              <w:pStyle w:val="acctfourfigures"/>
              <w:tabs>
                <w:tab w:val="clear" w:pos="765"/>
                <w:tab w:val="decimal" w:pos="961"/>
              </w:tabs>
              <w:spacing w:line="240" w:lineRule="auto"/>
              <w:ind w:right="11"/>
              <w:jc w:val="right"/>
              <w:rPr>
                <w:rFonts w:ascii="Angsana New" w:hAnsi="Angsana New"/>
                <w:szCs w:val="28"/>
                <w:lang w:val="en-US" w:bidi="th-TH"/>
              </w:rPr>
            </w:pPr>
            <w:r w:rsidRPr="00E807DC">
              <w:rPr>
                <w:rFonts w:ascii="Angsana New" w:hAnsi="Angsana New"/>
                <w:szCs w:val="28"/>
                <w:lang w:val="en-US" w:bidi="th-TH"/>
              </w:rPr>
              <w:t>(</w:t>
            </w:r>
            <w:r>
              <w:rPr>
                <w:rFonts w:ascii="Angsana New" w:hAnsi="Angsana New"/>
                <w:szCs w:val="28"/>
                <w:lang w:val="en-US" w:bidi="th-TH"/>
              </w:rPr>
              <w:t>73</w:t>
            </w:r>
            <w:r w:rsidRPr="00B53408">
              <w:rPr>
                <w:rFonts w:ascii="Angsana New" w:hAnsi="Angsana New"/>
                <w:szCs w:val="28"/>
                <w:lang w:val="en-US" w:bidi="th-TH"/>
              </w:rPr>
              <w:t>,</w:t>
            </w:r>
            <w:r>
              <w:rPr>
                <w:rFonts w:ascii="Angsana New" w:hAnsi="Angsana New"/>
                <w:szCs w:val="28"/>
                <w:lang w:val="en-US" w:bidi="th-TH"/>
              </w:rPr>
              <w:t>965</w:t>
            </w:r>
            <w:r w:rsidRPr="00E807DC">
              <w:rPr>
                <w:rFonts w:ascii="Angsana New" w:hAnsi="Angsana New"/>
                <w:szCs w:val="28"/>
                <w:lang w:val="en-US" w:bidi="th-TH"/>
              </w:rPr>
              <w:t>)</w:t>
            </w:r>
          </w:p>
        </w:tc>
        <w:tc>
          <w:tcPr>
            <w:tcW w:w="270" w:type="dxa"/>
            <w:vAlign w:val="center"/>
          </w:tcPr>
          <w:p w:rsidR="00A17C25" w:rsidRPr="00947733" w:rsidRDefault="00A17C25" w:rsidP="00A17C25">
            <w:pPr>
              <w:pStyle w:val="acctfourfigures"/>
              <w:tabs>
                <w:tab w:val="clear" w:pos="765"/>
                <w:tab w:val="decimal" w:pos="1060"/>
              </w:tabs>
              <w:spacing w:line="240" w:lineRule="auto"/>
              <w:ind w:left="-155" w:right="-110"/>
              <w:rPr>
                <w:rFonts w:ascii="Angsana New" w:hAnsi="Angsana New"/>
                <w:szCs w:val="28"/>
              </w:rPr>
            </w:pPr>
          </w:p>
        </w:tc>
        <w:tc>
          <w:tcPr>
            <w:tcW w:w="990" w:type="dxa"/>
            <w:vAlign w:val="center"/>
          </w:tcPr>
          <w:p w:rsidR="00A17C25" w:rsidRPr="00947733" w:rsidRDefault="00A17C25" w:rsidP="009E7B5D">
            <w:pPr>
              <w:pStyle w:val="acctfourfigures"/>
              <w:tabs>
                <w:tab w:val="clear" w:pos="765"/>
              </w:tabs>
              <w:spacing w:line="240" w:lineRule="auto"/>
              <w:ind w:left="-155" w:right="-80"/>
              <w:jc w:val="right"/>
              <w:rPr>
                <w:rFonts w:ascii="Angsana New" w:hAnsi="Angsana New"/>
                <w:szCs w:val="28"/>
              </w:rPr>
            </w:pPr>
            <w:r w:rsidRPr="00E807DC">
              <w:rPr>
                <w:rFonts w:ascii="Angsana New" w:hAnsi="Angsana New"/>
                <w:szCs w:val="28"/>
                <w:lang w:val="en-US" w:bidi="th-TH"/>
              </w:rPr>
              <w:t>(</w:t>
            </w:r>
            <w:r>
              <w:rPr>
                <w:rFonts w:ascii="Angsana New" w:hAnsi="Angsana New"/>
                <w:szCs w:val="28"/>
              </w:rPr>
              <w:t>93</w:t>
            </w:r>
            <w:r w:rsidRPr="00B53408">
              <w:rPr>
                <w:rFonts w:ascii="Angsana New" w:hAnsi="Angsana New"/>
                <w:szCs w:val="28"/>
              </w:rPr>
              <w:t>,</w:t>
            </w:r>
            <w:r>
              <w:rPr>
                <w:rFonts w:ascii="Angsana New" w:hAnsi="Angsana New"/>
                <w:szCs w:val="28"/>
              </w:rPr>
              <w:t>142</w:t>
            </w:r>
            <w:r w:rsidRPr="00E807DC">
              <w:rPr>
                <w:rFonts w:ascii="Angsana New" w:hAnsi="Angsana New"/>
                <w:szCs w:val="28"/>
                <w:lang w:val="en-US" w:bidi="th-TH"/>
              </w:rPr>
              <w:t>)</w:t>
            </w:r>
          </w:p>
        </w:tc>
        <w:tc>
          <w:tcPr>
            <w:tcW w:w="270" w:type="dxa"/>
            <w:shd w:val="clear" w:color="auto" w:fill="auto"/>
            <w:vAlign w:val="center"/>
          </w:tcPr>
          <w:p w:rsidR="00A17C25" w:rsidRPr="00947733" w:rsidRDefault="00A17C25" w:rsidP="00A17C25">
            <w:pPr>
              <w:pStyle w:val="acctfourfigures"/>
              <w:tabs>
                <w:tab w:val="clear" w:pos="765"/>
                <w:tab w:val="decimal" w:pos="1060"/>
              </w:tabs>
              <w:spacing w:line="240" w:lineRule="auto"/>
              <w:ind w:left="-155" w:right="-110"/>
              <w:rPr>
                <w:rFonts w:ascii="Angsana New" w:hAnsi="Angsana New"/>
                <w:szCs w:val="28"/>
              </w:rPr>
            </w:pPr>
          </w:p>
        </w:tc>
        <w:tc>
          <w:tcPr>
            <w:tcW w:w="1170" w:type="dxa"/>
            <w:shd w:val="clear" w:color="auto" w:fill="auto"/>
            <w:vAlign w:val="center"/>
          </w:tcPr>
          <w:p w:rsidR="00A17C25" w:rsidRPr="00947733" w:rsidRDefault="00A17C25" w:rsidP="009E7B5D">
            <w:pPr>
              <w:pStyle w:val="acctfourfigures"/>
              <w:tabs>
                <w:tab w:val="clear" w:pos="765"/>
              </w:tabs>
              <w:spacing w:line="240" w:lineRule="auto"/>
              <w:ind w:right="11"/>
              <w:jc w:val="right"/>
              <w:rPr>
                <w:rFonts w:ascii="Angsana New" w:hAnsi="Angsana New"/>
                <w:szCs w:val="28"/>
                <w:cs/>
                <w:lang w:bidi="th-TH"/>
              </w:rPr>
            </w:pPr>
            <w:r w:rsidRPr="00E807DC">
              <w:rPr>
                <w:rFonts w:ascii="Angsana New" w:hAnsi="Angsana New"/>
                <w:szCs w:val="28"/>
                <w:lang w:val="en-US" w:bidi="th-TH"/>
              </w:rPr>
              <w:t>(</w:t>
            </w:r>
            <w:r>
              <w:rPr>
                <w:rFonts w:ascii="Angsana New" w:hAnsi="Angsana New"/>
                <w:szCs w:val="28"/>
                <w:lang w:val="en-US"/>
              </w:rPr>
              <w:t>76</w:t>
            </w:r>
            <w:r w:rsidRPr="00B53408">
              <w:rPr>
                <w:rFonts w:ascii="Angsana New" w:hAnsi="Angsana New"/>
                <w:szCs w:val="28"/>
                <w:lang w:val="en-US"/>
              </w:rPr>
              <w:t>,</w:t>
            </w:r>
            <w:r>
              <w:rPr>
                <w:rFonts w:ascii="Angsana New" w:hAnsi="Angsana New"/>
                <w:szCs w:val="28"/>
                <w:lang w:val="en-US"/>
              </w:rPr>
              <w:t>037</w:t>
            </w:r>
            <w:r w:rsidRPr="00E807DC">
              <w:rPr>
                <w:rFonts w:ascii="Angsana New" w:hAnsi="Angsana New"/>
                <w:szCs w:val="28"/>
                <w:lang w:val="en-US" w:bidi="th-TH"/>
              </w:rPr>
              <w:t>)</w:t>
            </w:r>
          </w:p>
        </w:tc>
        <w:tc>
          <w:tcPr>
            <w:tcW w:w="270" w:type="dxa"/>
            <w:shd w:val="clear" w:color="auto" w:fill="auto"/>
            <w:vAlign w:val="center"/>
          </w:tcPr>
          <w:p w:rsidR="00A17C25" w:rsidRPr="00947733" w:rsidRDefault="00A17C25" w:rsidP="00A17C25">
            <w:pPr>
              <w:pStyle w:val="acctfourfigures"/>
              <w:tabs>
                <w:tab w:val="clear" w:pos="765"/>
                <w:tab w:val="decimal" w:pos="1060"/>
              </w:tabs>
              <w:spacing w:line="240" w:lineRule="auto"/>
              <w:ind w:left="-155" w:right="-110"/>
              <w:rPr>
                <w:rFonts w:ascii="Angsana New" w:hAnsi="Angsana New"/>
                <w:szCs w:val="28"/>
              </w:rPr>
            </w:pPr>
          </w:p>
        </w:tc>
        <w:tc>
          <w:tcPr>
            <w:tcW w:w="1170" w:type="dxa"/>
            <w:shd w:val="clear" w:color="auto" w:fill="auto"/>
            <w:vAlign w:val="center"/>
          </w:tcPr>
          <w:p w:rsidR="00A17C25" w:rsidRPr="00947733" w:rsidRDefault="00A17C25" w:rsidP="009E7B5D">
            <w:pPr>
              <w:pStyle w:val="acctfourfigures"/>
              <w:tabs>
                <w:tab w:val="clear" w:pos="765"/>
              </w:tabs>
              <w:spacing w:line="240" w:lineRule="auto"/>
              <w:ind w:right="-26"/>
              <w:jc w:val="right"/>
              <w:rPr>
                <w:rFonts w:ascii="Angsana New" w:hAnsi="Angsana New"/>
                <w:szCs w:val="28"/>
              </w:rPr>
            </w:pPr>
            <w:r w:rsidRPr="00E807DC">
              <w:rPr>
                <w:rFonts w:ascii="Angsana New" w:hAnsi="Angsana New"/>
                <w:szCs w:val="28"/>
                <w:lang w:val="en-US" w:bidi="th-TH"/>
              </w:rPr>
              <w:t>(</w:t>
            </w:r>
            <w:r>
              <w:rPr>
                <w:rFonts w:ascii="Angsana New" w:hAnsi="Angsana New"/>
                <w:szCs w:val="28"/>
              </w:rPr>
              <w:t>8</w:t>
            </w:r>
            <w:r w:rsidRPr="00B53408">
              <w:rPr>
                <w:rFonts w:ascii="Angsana New" w:hAnsi="Angsana New"/>
                <w:szCs w:val="28"/>
              </w:rPr>
              <w:t>,</w:t>
            </w:r>
            <w:r>
              <w:rPr>
                <w:rFonts w:ascii="Angsana New" w:hAnsi="Angsana New"/>
                <w:szCs w:val="28"/>
              </w:rPr>
              <w:t>128</w:t>
            </w:r>
            <w:r w:rsidRPr="00E807DC">
              <w:rPr>
                <w:rFonts w:ascii="Angsana New" w:hAnsi="Angsana New"/>
                <w:szCs w:val="28"/>
                <w:lang w:val="en-US" w:bidi="th-TH"/>
              </w:rPr>
              <w:t>)</w:t>
            </w:r>
          </w:p>
        </w:tc>
        <w:tc>
          <w:tcPr>
            <w:tcW w:w="270" w:type="dxa"/>
            <w:vAlign w:val="center"/>
          </w:tcPr>
          <w:p w:rsidR="00A17C25" w:rsidRPr="00947733" w:rsidRDefault="00A17C25" w:rsidP="00A17C25">
            <w:pPr>
              <w:pStyle w:val="acctfourfigures"/>
              <w:tabs>
                <w:tab w:val="clear" w:pos="765"/>
                <w:tab w:val="decimal" w:pos="1060"/>
              </w:tabs>
              <w:spacing w:line="240" w:lineRule="auto"/>
              <w:ind w:left="-155" w:right="-110"/>
              <w:rPr>
                <w:rFonts w:ascii="Angsana New" w:hAnsi="Angsana New"/>
                <w:szCs w:val="28"/>
              </w:rPr>
            </w:pPr>
          </w:p>
        </w:tc>
        <w:tc>
          <w:tcPr>
            <w:tcW w:w="1080" w:type="dxa"/>
            <w:shd w:val="clear" w:color="auto" w:fill="auto"/>
            <w:vAlign w:val="center"/>
          </w:tcPr>
          <w:p w:rsidR="00A17C25" w:rsidRPr="00947733" w:rsidRDefault="00A17C25" w:rsidP="009E7B5D">
            <w:pPr>
              <w:pStyle w:val="acctfourfigures"/>
              <w:tabs>
                <w:tab w:val="clear" w:pos="765"/>
                <w:tab w:val="decimal" w:pos="970"/>
              </w:tabs>
              <w:spacing w:line="240" w:lineRule="auto"/>
              <w:ind w:right="11"/>
              <w:jc w:val="right"/>
              <w:rPr>
                <w:rFonts w:ascii="Angsana New" w:hAnsi="Angsana New"/>
                <w:szCs w:val="28"/>
                <w:cs/>
                <w:lang w:val="en-US" w:bidi="th-TH"/>
              </w:rPr>
            </w:pPr>
            <w:r w:rsidRPr="00E807DC">
              <w:rPr>
                <w:rFonts w:ascii="Angsana New" w:hAnsi="Angsana New"/>
                <w:szCs w:val="28"/>
                <w:lang w:val="en-US" w:bidi="th-TH"/>
              </w:rPr>
              <w:t>-</w:t>
            </w:r>
          </w:p>
        </w:tc>
        <w:tc>
          <w:tcPr>
            <w:tcW w:w="270" w:type="dxa"/>
            <w:shd w:val="clear" w:color="auto" w:fill="auto"/>
            <w:vAlign w:val="center"/>
          </w:tcPr>
          <w:p w:rsidR="00A17C25" w:rsidRPr="00947733" w:rsidRDefault="00A17C25" w:rsidP="00A17C25">
            <w:pPr>
              <w:pStyle w:val="acctfourfigures"/>
              <w:tabs>
                <w:tab w:val="clear" w:pos="765"/>
                <w:tab w:val="decimal" w:pos="1060"/>
              </w:tabs>
              <w:spacing w:line="240" w:lineRule="auto"/>
              <w:ind w:left="-155" w:right="-110"/>
              <w:rPr>
                <w:rFonts w:ascii="Angsana New" w:hAnsi="Angsana New"/>
                <w:szCs w:val="28"/>
              </w:rPr>
            </w:pPr>
          </w:p>
        </w:tc>
        <w:tc>
          <w:tcPr>
            <w:tcW w:w="1113" w:type="dxa"/>
            <w:vAlign w:val="center"/>
          </w:tcPr>
          <w:p w:rsidR="00A17C25" w:rsidRPr="00947733" w:rsidRDefault="00A17C25" w:rsidP="009E7B5D">
            <w:pPr>
              <w:pStyle w:val="acctfourfigures"/>
              <w:tabs>
                <w:tab w:val="clear" w:pos="765"/>
              </w:tabs>
              <w:spacing w:line="240" w:lineRule="auto"/>
              <w:ind w:right="-41"/>
              <w:jc w:val="right"/>
              <w:rPr>
                <w:rFonts w:ascii="Angsana New" w:hAnsi="Angsana New"/>
                <w:szCs w:val="28"/>
              </w:rPr>
            </w:pPr>
            <w:r w:rsidRPr="00E807DC">
              <w:rPr>
                <w:rFonts w:ascii="Angsana New" w:hAnsi="Angsana New"/>
                <w:szCs w:val="28"/>
                <w:lang w:val="en-US" w:bidi="th-TH"/>
              </w:rPr>
              <w:t>(</w:t>
            </w:r>
            <w:r>
              <w:rPr>
                <w:rFonts w:ascii="Angsana New" w:hAnsi="Angsana New"/>
                <w:szCs w:val="28"/>
                <w:lang w:bidi="th-TH"/>
              </w:rPr>
              <w:t>256</w:t>
            </w:r>
            <w:r w:rsidRPr="00B53408">
              <w:rPr>
                <w:rFonts w:ascii="Angsana New" w:hAnsi="Angsana New"/>
                <w:szCs w:val="28"/>
                <w:lang w:bidi="th-TH"/>
              </w:rPr>
              <w:t>,</w:t>
            </w:r>
            <w:r>
              <w:rPr>
                <w:rFonts w:ascii="Angsana New" w:hAnsi="Angsana New"/>
                <w:szCs w:val="28"/>
                <w:lang w:bidi="th-TH"/>
              </w:rPr>
              <w:t>201</w:t>
            </w:r>
            <w:r w:rsidRPr="00E807DC">
              <w:rPr>
                <w:rFonts w:ascii="Angsana New" w:hAnsi="Angsana New"/>
                <w:szCs w:val="28"/>
                <w:lang w:val="en-US" w:bidi="th-TH"/>
              </w:rPr>
              <w:t>)</w:t>
            </w:r>
          </w:p>
        </w:tc>
      </w:tr>
      <w:tr w:rsidR="00A17C25" w:rsidRPr="00947733" w:rsidTr="00D93816">
        <w:tc>
          <w:tcPr>
            <w:tcW w:w="3240" w:type="dxa"/>
          </w:tcPr>
          <w:p w:rsidR="00A17C25" w:rsidRPr="00947733" w:rsidRDefault="00A17C25" w:rsidP="00A17C25">
            <w:pPr>
              <w:spacing w:after="0" w:line="240" w:lineRule="auto"/>
              <w:ind w:left="-18"/>
              <w:rPr>
                <w:cs/>
              </w:rPr>
            </w:pPr>
            <w:r w:rsidRPr="00947733">
              <w:t>Depreciation charge for the year</w:t>
            </w:r>
          </w:p>
        </w:tc>
        <w:tc>
          <w:tcPr>
            <w:tcW w:w="1170" w:type="dxa"/>
          </w:tcPr>
          <w:p w:rsidR="00A17C25" w:rsidRPr="00947733" w:rsidRDefault="00A17C25" w:rsidP="009E7B5D">
            <w:pPr>
              <w:pStyle w:val="acctfourfigures"/>
              <w:tabs>
                <w:tab w:val="clear" w:pos="765"/>
              </w:tabs>
              <w:spacing w:line="240" w:lineRule="auto"/>
              <w:ind w:right="11"/>
              <w:jc w:val="right"/>
              <w:rPr>
                <w:rFonts w:ascii="Angsana New" w:hAnsi="Angsana New"/>
                <w:szCs w:val="28"/>
                <w:lang w:val="en-US" w:bidi="th-TH"/>
              </w:rPr>
            </w:pPr>
            <w:r w:rsidRPr="00E807DC">
              <w:rPr>
                <w:rFonts w:ascii="Angsana New" w:hAnsi="Angsana New"/>
                <w:szCs w:val="28"/>
                <w:lang w:val="en-US" w:bidi="th-TH"/>
              </w:rPr>
              <w:t>-</w:t>
            </w:r>
          </w:p>
        </w:tc>
        <w:tc>
          <w:tcPr>
            <w:tcW w:w="270" w:type="dxa"/>
          </w:tcPr>
          <w:p w:rsidR="00A17C25" w:rsidRPr="00947733" w:rsidRDefault="00A17C25" w:rsidP="00A17C25">
            <w:pPr>
              <w:pStyle w:val="acctfourfigures"/>
              <w:tabs>
                <w:tab w:val="clear" w:pos="765"/>
                <w:tab w:val="decimal" w:pos="961"/>
              </w:tabs>
              <w:spacing w:line="240" w:lineRule="auto"/>
              <w:ind w:right="11"/>
              <w:rPr>
                <w:rFonts w:ascii="Angsana New" w:hAnsi="Angsana New"/>
                <w:szCs w:val="28"/>
                <w:lang w:val="en-US" w:bidi="th-TH"/>
              </w:rPr>
            </w:pPr>
          </w:p>
        </w:tc>
        <w:tc>
          <w:tcPr>
            <w:tcW w:w="1264" w:type="dxa"/>
            <w:shd w:val="clear" w:color="auto" w:fill="auto"/>
            <w:vAlign w:val="center"/>
          </w:tcPr>
          <w:p w:rsidR="00A17C25" w:rsidRPr="00947733" w:rsidRDefault="00A17C25" w:rsidP="009E7B5D">
            <w:pPr>
              <w:pStyle w:val="acctfourfigures"/>
              <w:tabs>
                <w:tab w:val="clear" w:pos="765"/>
              </w:tabs>
              <w:spacing w:line="240" w:lineRule="auto"/>
              <w:ind w:right="56"/>
              <w:jc w:val="right"/>
              <w:rPr>
                <w:rFonts w:ascii="Angsana New" w:hAnsi="Angsana New"/>
                <w:szCs w:val="28"/>
                <w:lang w:val="en-US" w:bidi="th-TH"/>
              </w:rPr>
            </w:pPr>
            <w:r w:rsidRPr="00E807DC">
              <w:rPr>
                <w:rFonts w:ascii="Angsana New" w:hAnsi="Angsana New"/>
                <w:szCs w:val="28"/>
                <w:lang w:val="en-US" w:bidi="th-TH"/>
              </w:rPr>
              <w:t>(</w:t>
            </w:r>
            <w:r>
              <w:rPr>
                <w:rFonts w:ascii="Angsana New" w:hAnsi="Angsana New"/>
                <w:szCs w:val="28"/>
                <w:lang w:val="en-US" w:bidi="th-TH"/>
              </w:rPr>
              <w:t>2</w:t>
            </w:r>
            <w:r w:rsidRPr="00B53408">
              <w:rPr>
                <w:rFonts w:ascii="Angsana New" w:hAnsi="Angsana New"/>
                <w:szCs w:val="28"/>
                <w:lang w:val="en-US" w:bidi="th-TH"/>
              </w:rPr>
              <w:t>,</w:t>
            </w:r>
            <w:r>
              <w:rPr>
                <w:rFonts w:ascii="Angsana New" w:hAnsi="Angsana New"/>
                <w:szCs w:val="28"/>
                <w:lang w:val="en-US" w:bidi="th-TH"/>
              </w:rPr>
              <w:t>361</w:t>
            </w:r>
            <w:r w:rsidRPr="00E807DC">
              <w:rPr>
                <w:rFonts w:ascii="Angsana New" w:hAnsi="Angsana New"/>
                <w:szCs w:val="28"/>
                <w:lang w:val="en-US" w:bidi="th-TH"/>
              </w:rPr>
              <w:t>)</w:t>
            </w:r>
          </w:p>
        </w:tc>
        <w:tc>
          <w:tcPr>
            <w:tcW w:w="270" w:type="dxa"/>
            <w:shd w:val="clear" w:color="auto" w:fill="auto"/>
            <w:vAlign w:val="center"/>
          </w:tcPr>
          <w:p w:rsidR="00A17C25" w:rsidRPr="00947733" w:rsidRDefault="00A17C25" w:rsidP="00A17C25">
            <w:pPr>
              <w:pStyle w:val="acctfourfigures"/>
              <w:tabs>
                <w:tab w:val="clear" w:pos="765"/>
                <w:tab w:val="decimal" w:pos="1060"/>
              </w:tabs>
              <w:spacing w:line="240" w:lineRule="auto"/>
              <w:ind w:right="-110"/>
              <w:rPr>
                <w:rFonts w:ascii="Angsana New" w:hAnsi="Angsana New"/>
                <w:szCs w:val="28"/>
              </w:rPr>
            </w:pPr>
          </w:p>
        </w:tc>
        <w:tc>
          <w:tcPr>
            <w:tcW w:w="1080" w:type="dxa"/>
            <w:shd w:val="clear" w:color="auto" w:fill="auto"/>
          </w:tcPr>
          <w:p w:rsidR="00A17C25" w:rsidRPr="00947733" w:rsidRDefault="00A17C25" w:rsidP="009E7B5D">
            <w:pPr>
              <w:pStyle w:val="acctfourfigures"/>
              <w:tabs>
                <w:tab w:val="clear" w:pos="765"/>
                <w:tab w:val="decimal" w:pos="961"/>
              </w:tabs>
              <w:spacing w:line="240" w:lineRule="auto"/>
              <w:ind w:right="11"/>
              <w:jc w:val="right"/>
              <w:rPr>
                <w:rFonts w:ascii="Angsana New" w:hAnsi="Angsana New"/>
                <w:szCs w:val="28"/>
                <w:lang w:val="en-US" w:bidi="th-TH"/>
              </w:rPr>
            </w:pPr>
            <w:r w:rsidRPr="00E807DC">
              <w:rPr>
                <w:rFonts w:ascii="Angsana New" w:hAnsi="Angsana New"/>
                <w:szCs w:val="28"/>
                <w:lang w:val="en-US" w:bidi="th-TH"/>
              </w:rPr>
              <w:t>(</w:t>
            </w:r>
            <w:r>
              <w:rPr>
                <w:rFonts w:ascii="Angsana New" w:hAnsi="Angsana New"/>
                <w:szCs w:val="28"/>
                <w:lang w:val="en-US" w:bidi="th-TH"/>
              </w:rPr>
              <w:t>14</w:t>
            </w:r>
            <w:r w:rsidRPr="00B53408">
              <w:rPr>
                <w:rFonts w:ascii="Angsana New" w:hAnsi="Angsana New"/>
                <w:szCs w:val="28"/>
                <w:lang w:val="en-US" w:bidi="th-TH"/>
              </w:rPr>
              <w:t>,</w:t>
            </w:r>
            <w:r>
              <w:rPr>
                <w:rFonts w:ascii="Angsana New" w:hAnsi="Angsana New"/>
                <w:szCs w:val="28"/>
                <w:lang w:val="en-US" w:bidi="th-TH"/>
              </w:rPr>
              <w:t>577</w:t>
            </w:r>
            <w:r w:rsidRPr="00E807DC">
              <w:rPr>
                <w:rFonts w:ascii="Angsana New" w:hAnsi="Angsana New"/>
                <w:szCs w:val="28"/>
                <w:lang w:val="en-US" w:bidi="th-TH"/>
              </w:rPr>
              <w:t>)</w:t>
            </w:r>
          </w:p>
        </w:tc>
        <w:tc>
          <w:tcPr>
            <w:tcW w:w="270" w:type="dxa"/>
            <w:shd w:val="clear" w:color="auto" w:fill="auto"/>
          </w:tcPr>
          <w:p w:rsidR="00A17C25" w:rsidRPr="00947733" w:rsidRDefault="00A17C25" w:rsidP="00A17C25">
            <w:pPr>
              <w:pStyle w:val="acctfourfigures"/>
              <w:tabs>
                <w:tab w:val="clear" w:pos="765"/>
                <w:tab w:val="decimal" w:pos="1060"/>
              </w:tabs>
              <w:spacing w:line="240" w:lineRule="auto"/>
              <w:ind w:left="-155" w:right="-110"/>
              <w:rPr>
                <w:rFonts w:ascii="Angsana New" w:hAnsi="Angsana New"/>
                <w:szCs w:val="28"/>
                <w:lang w:val="en-US" w:bidi="th-TH"/>
              </w:rPr>
            </w:pPr>
          </w:p>
        </w:tc>
        <w:tc>
          <w:tcPr>
            <w:tcW w:w="990" w:type="dxa"/>
            <w:shd w:val="clear" w:color="auto" w:fill="auto"/>
          </w:tcPr>
          <w:p w:rsidR="00A17C25" w:rsidRPr="00947733" w:rsidRDefault="00A17C25" w:rsidP="009E7B5D">
            <w:pPr>
              <w:pStyle w:val="acctfourfigures"/>
              <w:tabs>
                <w:tab w:val="clear" w:pos="765"/>
              </w:tabs>
              <w:spacing w:line="240" w:lineRule="auto"/>
              <w:ind w:left="-155" w:right="-80"/>
              <w:jc w:val="right"/>
              <w:rPr>
                <w:rFonts w:ascii="Angsana New" w:hAnsi="Angsana New"/>
                <w:szCs w:val="28"/>
                <w:lang w:val="en-US" w:bidi="th-TH"/>
              </w:rPr>
            </w:pPr>
            <w:r w:rsidRPr="00E807DC">
              <w:rPr>
                <w:rFonts w:ascii="Angsana New" w:hAnsi="Angsana New"/>
                <w:szCs w:val="28"/>
                <w:lang w:val="en-US" w:bidi="th-TH"/>
              </w:rPr>
              <w:t>(</w:t>
            </w:r>
            <w:r>
              <w:rPr>
                <w:rFonts w:ascii="Angsana New" w:hAnsi="Angsana New"/>
                <w:szCs w:val="28"/>
              </w:rPr>
              <w:t>9</w:t>
            </w:r>
            <w:r w:rsidRPr="00084DDF">
              <w:rPr>
                <w:rFonts w:ascii="Angsana New" w:hAnsi="Angsana New"/>
                <w:szCs w:val="28"/>
              </w:rPr>
              <w:t>,</w:t>
            </w:r>
            <w:r>
              <w:rPr>
                <w:rFonts w:ascii="Angsana New" w:hAnsi="Angsana New"/>
                <w:szCs w:val="28"/>
              </w:rPr>
              <w:t>337</w:t>
            </w:r>
            <w:r w:rsidRPr="00E807DC">
              <w:rPr>
                <w:rFonts w:ascii="Angsana New" w:hAnsi="Angsana New"/>
                <w:szCs w:val="28"/>
                <w:lang w:val="en-US" w:bidi="th-TH"/>
              </w:rPr>
              <w:t>)</w:t>
            </w:r>
          </w:p>
        </w:tc>
        <w:tc>
          <w:tcPr>
            <w:tcW w:w="270" w:type="dxa"/>
            <w:shd w:val="clear" w:color="auto" w:fill="auto"/>
          </w:tcPr>
          <w:p w:rsidR="00A17C25" w:rsidRPr="00947733" w:rsidRDefault="00A17C25" w:rsidP="00A17C25">
            <w:pPr>
              <w:pStyle w:val="acctfourfigures"/>
              <w:tabs>
                <w:tab w:val="clear" w:pos="765"/>
                <w:tab w:val="decimal" w:pos="1060"/>
              </w:tabs>
              <w:spacing w:line="240" w:lineRule="auto"/>
              <w:ind w:left="-155" w:right="-110"/>
              <w:rPr>
                <w:rFonts w:ascii="Angsana New" w:hAnsi="Angsana New"/>
                <w:szCs w:val="28"/>
                <w:lang w:val="en-US" w:bidi="th-TH"/>
              </w:rPr>
            </w:pPr>
          </w:p>
        </w:tc>
        <w:tc>
          <w:tcPr>
            <w:tcW w:w="1170" w:type="dxa"/>
            <w:shd w:val="clear" w:color="auto" w:fill="auto"/>
          </w:tcPr>
          <w:p w:rsidR="00A17C25" w:rsidRPr="00947733" w:rsidRDefault="00A17C25" w:rsidP="009E7B5D">
            <w:pPr>
              <w:pStyle w:val="acctfourfigures"/>
              <w:tabs>
                <w:tab w:val="clear" w:pos="765"/>
              </w:tabs>
              <w:spacing w:line="240" w:lineRule="auto"/>
              <w:ind w:right="11"/>
              <w:jc w:val="right"/>
              <w:rPr>
                <w:rFonts w:ascii="Angsana New" w:hAnsi="Angsana New"/>
                <w:szCs w:val="28"/>
              </w:rPr>
            </w:pPr>
            <w:r w:rsidRPr="00E807DC">
              <w:rPr>
                <w:rFonts w:ascii="Angsana New" w:hAnsi="Angsana New"/>
                <w:szCs w:val="28"/>
                <w:lang w:val="en-US" w:bidi="th-TH"/>
              </w:rPr>
              <w:t>(</w:t>
            </w:r>
            <w:r>
              <w:rPr>
                <w:rFonts w:ascii="Angsana New" w:hAnsi="Angsana New"/>
                <w:szCs w:val="28"/>
              </w:rPr>
              <w:t>1</w:t>
            </w:r>
            <w:r w:rsidRPr="00B53408">
              <w:rPr>
                <w:rFonts w:ascii="Angsana New" w:hAnsi="Angsana New"/>
                <w:szCs w:val="28"/>
              </w:rPr>
              <w:t>,</w:t>
            </w:r>
            <w:r>
              <w:rPr>
                <w:rFonts w:ascii="Angsana New" w:hAnsi="Angsana New"/>
                <w:szCs w:val="28"/>
              </w:rPr>
              <w:t>945</w:t>
            </w:r>
            <w:r w:rsidRPr="00E807DC">
              <w:rPr>
                <w:rFonts w:ascii="Angsana New" w:hAnsi="Angsana New"/>
                <w:szCs w:val="28"/>
                <w:lang w:val="en-US" w:bidi="th-TH"/>
              </w:rPr>
              <w:t>)</w:t>
            </w:r>
          </w:p>
        </w:tc>
        <w:tc>
          <w:tcPr>
            <w:tcW w:w="270" w:type="dxa"/>
            <w:shd w:val="clear" w:color="auto" w:fill="auto"/>
          </w:tcPr>
          <w:p w:rsidR="00A17C25" w:rsidRPr="00947733" w:rsidRDefault="00A17C25" w:rsidP="00A17C25">
            <w:pPr>
              <w:pStyle w:val="acctfourfigures"/>
              <w:tabs>
                <w:tab w:val="clear" w:pos="765"/>
                <w:tab w:val="decimal" w:pos="1060"/>
              </w:tabs>
              <w:spacing w:line="240" w:lineRule="auto"/>
              <w:ind w:left="-155" w:right="-110"/>
              <w:rPr>
                <w:rFonts w:ascii="Angsana New" w:hAnsi="Angsana New"/>
                <w:szCs w:val="28"/>
                <w:lang w:val="en-US" w:bidi="th-TH"/>
              </w:rPr>
            </w:pPr>
          </w:p>
        </w:tc>
        <w:tc>
          <w:tcPr>
            <w:tcW w:w="1170" w:type="dxa"/>
            <w:shd w:val="clear" w:color="auto" w:fill="auto"/>
          </w:tcPr>
          <w:p w:rsidR="00A17C25" w:rsidRPr="00947733" w:rsidRDefault="00A17C25" w:rsidP="009E7B5D">
            <w:pPr>
              <w:pStyle w:val="acctfourfigures"/>
              <w:tabs>
                <w:tab w:val="clear" w:pos="765"/>
              </w:tabs>
              <w:spacing w:line="240" w:lineRule="auto"/>
              <w:ind w:left="-155" w:right="28"/>
              <w:jc w:val="right"/>
              <w:rPr>
                <w:rFonts w:ascii="Angsana New" w:hAnsi="Angsana New"/>
                <w:szCs w:val="28"/>
                <w:lang w:val="en-US" w:bidi="th-TH"/>
              </w:rPr>
            </w:pPr>
            <w:r w:rsidRPr="00E807DC">
              <w:rPr>
                <w:rFonts w:ascii="Angsana New" w:hAnsi="Angsana New"/>
                <w:szCs w:val="28"/>
                <w:lang w:val="en-US" w:bidi="th-TH"/>
              </w:rPr>
              <w:t>-</w:t>
            </w:r>
          </w:p>
        </w:tc>
        <w:tc>
          <w:tcPr>
            <w:tcW w:w="270" w:type="dxa"/>
            <w:shd w:val="clear" w:color="auto" w:fill="auto"/>
          </w:tcPr>
          <w:p w:rsidR="00A17C25" w:rsidRPr="00947733" w:rsidRDefault="00A17C25" w:rsidP="00A17C25">
            <w:pPr>
              <w:pStyle w:val="acctfourfigures"/>
              <w:tabs>
                <w:tab w:val="clear" w:pos="765"/>
                <w:tab w:val="decimal" w:pos="1060"/>
              </w:tabs>
              <w:spacing w:line="240" w:lineRule="auto"/>
              <w:ind w:left="-155" w:right="-110"/>
              <w:rPr>
                <w:rFonts w:ascii="Angsana New" w:hAnsi="Angsana New"/>
                <w:szCs w:val="28"/>
                <w:lang w:val="en-US" w:bidi="th-TH"/>
              </w:rPr>
            </w:pPr>
          </w:p>
        </w:tc>
        <w:tc>
          <w:tcPr>
            <w:tcW w:w="1080" w:type="dxa"/>
            <w:shd w:val="clear" w:color="auto" w:fill="auto"/>
          </w:tcPr>
          <w:p w:rsidR="00A17C25" w:rsidRPr="00947733" w:rsidRDefault="00A17C25" w:rsidP="009E7B5D">
            <w:pPr>
              <w:pStyle w:val="acctfourfigures"/>
              <w:tabs>
                <w:tab w:val="clear" w:pos="765"/>
                <w:tab w:val="decimal" w:pos="970"/>
              </w:tabs>
              <w:spacing w:line="240" w:lineRule="auto"/>
              <w:ind w:right="11"/>
              <w:jc w:val="right"/>
              <w:rPr>
                <w:rFonts w:ascii="Angsana New" w:hAnsi="Angsana New"/>
                <w:szCs w:val="28"/>
                <w:lang w:val="en-US" w:bidi="th-TH"/>
              </w:rPr>
            </w:pPr>
            <w:r w:rsidRPr="00E807DC">
              <w:rPr>
                <w:rFonts w:ascii="Angsana New" w:hAnsi="Angsana New"/>
                <w:szCs w:val="28"/>
                <w:lang w:val="en-US" w:bidi="th-TH"/>
              </w:rPr>
              <w:t>-</w:t>
            </w:r>
          </w:p>
        </w:tc>
        <w:tc>
          <w:tcPr>
            <w:tcW w:w="270" w:type="dxa"/>
            <w:shd w:val="clear" w:color="auto" w:fill="auto"/>
          </w:tcPr>
          <w:p w:rsidR="00A17C25" w:rsidRPr="00947733" w:rsidRDefault="00A17C25" w:rsidP="00A17C25">
            <w:pPr>
              <w:pStyle w:val="acctfourfigures"/>
              <w:tabs>
                <w:tab w:val="clear" w:pos="765"/>
                <w:tab w:val="decimal" w:pos="1060"/>
              </w:tabs>
              <w:spacing w:line="240" w:lineRule="auto"/>
              <w:ind w:left="-155" w:right="-110"/>
              <w:rPr>
                <w:rFonts w:ascii="Angsana New" w:hAnsi="Angsana New"/>
                <w:szCs w:val="28"/>
                <w:lang w:val="en-US" w:bidi="th-TH"/>
              </w:rPr>
            </w:pPr>
          </w:p>
        </w:tc>
        <w:tc>
          <w:tcPr>
            <w:tcW w:w="1113" w:type="dxa"/>
            <w:shd w:val="clear" w:color="auto" w:fill="auto"/>
          </w:tcPr>
          <w:p w:rsidR="00A17C25" w:rsidRPr="00947733" w:rsidRDefault="00A17C25" w:rsidP="009E7B5D">
            <w:pPr>
              <w:pStyle w:val="acctfourfigures"/>
              <w:tabs>
                <w:tab w:val="clear" w:pos="765"/>
              </w:tabs>
              <w:spacing w:line="240" w:lineRule="auto"/>
              <w:ind w:right="-41"/>
              <w:jc w:val="right"/>
              <w:rPr>
                <w:rFonts w:ascii="Angsana New" w:hAnsi="Angsana New"/>
                <w:szCs w:val="28"/>
                <w:lang w:val="en-US" w:bidi="th-TH"/>
              </w:rPr>
            </w:pPr>
            <w:r w:rsidRPr="00E807DC">
              <w:rPr>
                <w:rFonts w:ascii="Angsana New" w:hAnsi="Angsana New"/>
                <w:szCs w:val="28"/>
                <w:lang w:val="en-US" w:bidi="th-TH"/>
              </w:rPr>
              <w:t>(</w:t>
            </w:r>
            <w:r>
              <w:rPr>
                <w:rFonts w:ascii="Angsana New" w:hAnsi="Angsana New"/>
                <w:szCs w:val="28"/>
                <w:lang w:val="en-US" w:bidi="th-TH"/>
              </w:rPr>
              <w:t>28</w:t>
            </w:r>
            <w:r w:rsidRPr="00B53408">
              <w:rPr>
                <w:rFonts w:ascii="Angsana New" w:hAnsi="Angsana New"/>
                <w:szCs w:val="28"/>
                <w:lang w:val="en-US" w:bidi="th-TH"/>
              </w:rPr>
              <w:t>,</w:t>
            </w:r>
            <w:r>
              <w:rPr>
                <w:rFonts w:ascii="Angsana New" w:hAnsi="Angsana New"/>
                <w:szCs w:val="28"/>
                <w:lang w:val="en-US" w:bidi="th-TH"/>
              </w:rPr>
              <w:t>220</w:t>
            </w:r>
            <w:r w:rsidRPr="00E807DC">
              <w:rPr>
                <w:rFonts w:ascii="Angsana New" w:hAnsi="Angsana New"/>
                <w:szCs w:val="28"/>
                <w:lang w:val="en-US" w:bidi="th-TH"/>
              </w:rPr>
              <w:t>)</w:t>
            </w:r>
          </w:p>
        </w:tc>
      </w:tr>
      <w:tr w:rsidR="00A17C25" w:rsidRPr="00947733" w:rsidTr="007A6CEE">
        <w:tc>
          <w:tcPr>
            <w:tcW w:w="3240" w:type="dxa"/>
          </w:tcPr>
          <w:p w:rsidR="00A17C25" w:rsidRPr="00947733" w:rsidRDefault="00A17C25" w:rsidP="00A17C25">
            <w:pPr>
              <w:spacing w:after="0" w:line="240" w:lineRule="auto"/>
              <w:ind w:left="-18"/>
              <w:rPr>
                <w:cs/>
              </w:rPr>
            </w:pPr>
            <w:r w:rsidRPr="00947733">
              <w:t>Disposal</w:t>
            </w:r>
          </w:p>
        </w:tc>
        <w:tc>
          <w:tcPr>
            <w:tcW w:w="1170" w:type="dxa"/>
            <w:tcBorders>
              <w:bottom w:val="single" w:sz="4" w:space="0" w:color="auto"/>
            </w:tcBorders>
          </w:tcPr>
          <w:p w:rsidR="00A17C25" w:rsidRPr="00947733" w:rsidRDefault="00A17C25" w:rsidP="009E7B5D">
            <w:pPr>
              <w:pStyle w:val="acctfourfigures"/>
              <w:tabs>
                <w:tab w:val="clear" w:pos="765"/>
              </w:tabs>
              <w:spacing w:line="240" w:lineRule="auto"/>
              <w:ind w:right="11"/>
              <w:jc w:val="right"/>
              <w:rPr>
                <w:rFonts w:ascii="Angsana New" w:hAnsi="Angsana New"/>
                <w:szCs w:val="28"/>
                <w:lang w:val="en-US" w:bidi="th-TH"/>
              </w:rPr>
            </w:pPr>
            <w:r w:rsidRPr="00E807DC">
              <w:rPr>
                <w:rFonts w:ascii="Angsana New" w:hAnsi="Angsana New"/>
                <w:szCs w:val="28"/>
                <w:lang w:val="en-US" w:bidi="th-TH"/>
              </w:rPr>
              <w:t>-</w:t>
            </w:r>
          </w:p>
        </w:tc>
        <w:tc>
          <w:tcPr>
            <w:tcW w:w="270" w:type="dxa"/>
          </w:tcPr>
          <w:p w:rsidR="00A17C25" w:rsidRPr="00947733" w:rsidRDefault="00A17C25" w:rsidP="00A17C25">
            <w:pPr>
              <w:pStyle w:val="acctfourfigures"/>
              <w:tabs>
                <w:tab w:val="clear" w:pos="765"/>
                <w:tab w:val="decimal" w:pos="700"/>
              </w:tabs>
              <w:spacing w:line="240" w:lineRule="auto"/>
              <w:ind w:left="-155" w:right="-110"/>
              <w:rPr>
                <w:rFonts w:ascii="Angsana New" w:hAnsi="Angsana New"/>
                <w:szCs w:val="28"/>
                <w:lang w:val="en-US" w:bidi="th-TH"/>
              </w:rPr>
            </w:pPr>
          </w:p>
        </w:tc>
        <w:tc>
          <w:tcPr>
            <w:tcW w:w="1264" w:type="dxa"/>
            <w:tcBorders>
              <w:bottom w:val="single" w:sz="4" w:space="0" w:color="auto"/>
            </w:tcBorders>
            <w:shd w:val="clear" w:color="auto" w:fill="auto"/>
          </w:tcPr>
          <w:p w:rsidR="00A17C25" w:rsidRPr="00947733" w:rsidRDefault="00A17C25" w:rsidP="009E7B5D">
            <w:pPr>
              <w:pStyle w:val="acctfourfigures"/>
              <w:tabs>
                <w:tab w:val="clear" w:pos="765"/>
              </w:tabs>
              <w:spacing w:line="240" w:lineRule="auto"/>
              <w:ind w:right="110"/>
              <w:jc w:val="right"/>
              <w:rPr>
                <w:rFonts w:ascii="Angsana New" w:hAnsi="Angsana New"/>
                <w:szCs w:val="28"/>
                <w:lang w:val="en-US" w:bidi="th-TH"/>
              </w:rPr>
            </w:pPr>
            <w:r w:rsidRPr="00E807DC">
              <w:rPr>
                <w:rFonts w:ascii="Angsana New" w:hAnsi="Angsana New"/>
                <w:szCs w:val="28"/>
                <w:lang w:val="en-US" w:bidi="th-TH"/>
              </w:rPr>
              <w:t>-</w:t>
            </w:r>
          </w:p>
        </w:tc>
        <w:tc>
          <w:tcPr>
            <w:tcW w:w="270" w:type="dxa"/>
            <w:shd w:val="clear" w:color="auto" w:fill="auto"/>
            <w:vAlign w:val="center"/>
          </w:tcPr>
          <w:p w:rsidR="00A17C25" w:rsidRPr="00947733" w:rsidRDefault="00A17C25" w:rsidP="00A17C25">
            <w:pPr>
              <w:pStyle w:val="acctfourfigures"/>
              <w:tabs>
                <w:tab w:val="clear" w:pos="765"/>
                <w:tab w:val="decimal" w:pos="1060"/>
              </w:tabs>
              <w:spacing w:line="240" w:lineRule="auto"/>
              <w:ind w:right="-110"/>
              <w:rPr>
                <w:rFonts w:ascii="Angsana New" w:hAnsi="Angsana New"/>
                <w:szCs w:val="28"/>
              </w:rPr>
            </w:pPr>
          </w:p>
        </w:tc>
        <w:tc>
          <w:tcPr>
            <w:tcW w:w="1080" w:type="dxa"/>
            <w:tcBorders>
              <w:bottom w:val="single" w:sz="4" w:space="0" w:color="auto"/>
            </w:tcBorders>
            <w:shd w:val="clear" w:color="auto" w:fill="auto"/>
          </w:tcPr>
          <w:p w:rsidR="00A17C25" w:rsidRPr="00947733" w:rsidRDefault="00A17C25" w:rsidP="002039DB">
            <w:pPr>
              <w:pStyle w:val="acctfourfigures"/>
              <w:tabs>
                <w:tab w:val="clear" w:pos="765"/>
                <w:tab w:val="decimal" w:pos="961"/>
              </w:tabs>
              <w:spacing w:line="240" w:lineRule="auto"/>
              <w:ind w:left="-758" w:right="72" w:hanging="9"/>
              <w:jc w:val="right"/>
              <w:rPr>
                <w:rFonts w:ascii="Angsana New" w:hAnsi="Angsana New"/>
                <w:szCs w:val="28"/>
                <w:lang w:val="en-US" w:bidi="th-TH"/>
              </w:rPr>
            </w:pPr>
            <w:r w:rsidRPr="00E807DC">
              <w:rPr>
                <w:rFonts w:ascii="Angsana New" w:hAnsi="Angsana New"/>
                <w:szCs w:val="28"/>
                <w:lang w:val="en-US" w:bidi="th-TH"/>
              </w:rPr>
              <w:t>-</w:t>
            </w:r>
          </w:p>
        </w:tc>
        <w:tc>
          <w:tcPr>
            <w:tcW w:w="270" w:type="dxa"/>
            <w:shd w:val="clear" w:color="auto" w:fill="auto"/>
            <w:vAlign w:val="center"/>
          </w:tcPr>
          <w:p w:rsidR="00A17C25" w:rsidRPr="00947733" w:rsidRDefault="00A17C25" w:rsidP="00A17C25">
            <w:pPr>
              <w:pStyle w:val="acctfourfigures"/>
              <w:tabs>
                <w:tab w:val="clear" w:pos="765"/>
                <w:tab w:val="decimal" w:pos="1060"/>
              </w:tabs>
              <w:spacing w:line="240" w:lineRule="auto"/>
              <w:ind w:left="-155" w:right="-110"/>
              <w:rPr>
                <w:rFonts w:ascii="Angsana New" w:hAnsi="Angsana New"/>
                <w:szCs w:val="28"/>
              </w:rPr>
            </w:pPr>
          </w:p>
        </w:tc>
        <w:tc>
          <w:tcPr>
            <w:tcW w:w="990" w:type="dxa"/>
            <w:tcBorders>
              <w:bottom w:val="single" w:sz="4" w:space="0" w:color="auto"/>
            </w:tcBorders>
            <w:shd w:val="clear" w:color="auto" w:fill="auto"/>
          </w:tcPr>
          <w:p w:rsidR="00A17C25" w:rsidRPr="00947733" w:rsidRDefault="00A17C25" w:rsidP="009E7B5D">
            <w:pPr>
              <w:pStyle w:val="acctfourfigures"/>
              <w:tabs>
                <w:tab w:val="clear" w:pos="765"/>
              </w:tabs>
              <w:spacing w:line="240" w:lineRule="auto"/>
              <w:ind w:right="-26"/>
              <w:jc w:val="right"/>
              <w:rPr>
                <w:rFonts w:ascii="Angsana New" w:hAnsi="Angsana New"/>
                <w:szCs w:val="28"/>
                <w:lang w:val="en-US" w:bidi="th-TH"/>
              </w:rPr>
            </w:pPr>
            <w:r w:rsidRPr="00E807DC">
              <w:rPr>
                <w:rFonts w:ascii="Angsana New" w:hAnsi="Angsana New"/>
                <w:szCs w:val="28"/>
                <w:lang w:val="en-US" w:bidi="th-TH"/>
              </w:rPr>
              <w:t>-</w:t>
            </w:r>
          </w:p>
        </w:tc>
        <w:tc>
          <w:tcPr>
            <w:tcW w:w="270" w:type="dxa"/>
            <w:shd w:val="clear" w:color="auto" w:fill="auto"/>
          </w:tcPr>
          <w:p w:rsidR="00A17C25" w:rsidRPr="00947733" w:rsidRDefault="00A17C25" w:rsidP="00A17C25">
            <w:pPr>
              <w:pStyle w:val="acctfourfigures"/>
              <w:tabs>
                <w:tab w:val="clear" w:pos="765"/>
                <w:tab w:val="decimal" w:pos="1060"/>
              </w:tabs>
              <w:spacing w:line="240" w:lineRule="auto"/>
              <w:ind w:left="-155" w:right="-110"/>
              <w:rPr>
                <w:rFonts w:ascii="Angsana New" w:hAnsi="Angsana New"/>
                <w:szCs w:val="28"/>
                <w:lang w:val="en-US" w:bidi="th-TH"/>
              </w:rPr>
            </w:pPr>
          </w:p>
        </w:tc>
        <w:tc>
          <w:tcPr>
            <w:tcW w:w="1170" w:type="dxa"/>
            <w:tcBorders>
              <w:bottom w:val="single" w:sz="4" w:space="0" w:color="auto"/>
            </w:tcBorders>
            <w:shd w:val="clear" w:color="auto" w:fill="auto"/>
          </w:tcPr>
          <w:p w:rsidR="00A17C25" w:rsidRPr="00947733" w:rsidRDefault="00A17C25" w:rsidP="009E7B5D">
            <w:pPr>
              <w:pStyle w:val="acctfourfigures"/>
              <w:tabs>
                <w:tab w:val="clear" w:pos="765"/>
                <w:tab w:val="decimal" w:pos="0"/>
              </w:tabs>
              <w:spacing w:line="240" w:lineRule="auto"/>
              <w:ind w:right="37"/>
              <w:jc w:val="right"/>
              <w:rPr>
                <w:rFonts w:ascii="Angsana New" w:hAnsi="Angsana New"/>
                <w:szCs w:val="28"/>
              </w:rPr>
            </w:pPr>
            <w:r>
              <w:rPr>
                <w:rFonts w:ascii="Angsana New" w:hAnsi="Angsana New"/>
                <w:szCs w:val="28"/>
              </w:rPr>
              <w:t>25</w:t>
            </w:r>
          </w:p>
        </w:tc>
        <w:tc>
          <w:tcPr>
            <w:tcW w:w="270" w:type="dxa"/>
            <w:shd w:val="clear" w:color="auto" w:fill="auto"/>
          </w:tcPr>
          <w:p w:rsidR="00A17C25" w:rsidRPr="00947733" w:rsidRDefault="00A17C25" w:rsidP="00A17C25">
            <w:pPr>
              <w:pStyle w:val="acctfourfigures"/>
              <w:tabs>
                <w:tab w:val="clear" w:pos="765"/>
                <w:tab w:val="decimal" w:pos="880"/>
                <w:tab w:val="decimal" w:pos="1060"/>
              </w:tabs>
              <w:spacing w:line="240" w:lineRule="auto"/>
              <w:ind w:left="-155" w:right="-110"/>
              <w:rPr>
                <w:rFonts w:ascii="Angsana New" w:hAnsi="Angsana New"/>
                <w:szCs w:val="28"/>
                <w:lang w:val="en-US" w:bidi="th-TH"/>
              </w:rPr>
            </w:pPr>
          </w:p>
        </w:tc>
        <w:tc>
          <w:tcPr>
            <w:tcW w:w="1170" w:type="dxa"/>
            <w:tcBorders>
              <w:bottom w:val="single" w:sz="4" w:space="0" w:color="auto"/>
            </w:tcBorders>
            <w:shd w:val="clear" w:color="auto" w:fill="auto"/>
          </w:tcPr>
          <w:p w:rsidR="00A17C25" w:rsidRPr="00947733" w:rsidRDefault="00A17C25" w:rsidP="009E7B5D">
            <w:pPr>
              <w:pStyle w:val="acctfourfigures"/>
              <w:tabs>
                <w:tab w:val="clear" w:pos="765"/>
              </w:tabs>
              <w:spacing w:line="240" w:lineRule="auto"/>
              <w:ind w:left="-155" w:right="28"/>
              <w:jc w:val="right"/>
              <w:rPr>
                <w:rFonts w:ascii="Angsana New" w:hAnsi="Angsana New"/>
                <w:szCs w:val="28"/>
                <w:lang w:val="en-US"/>
              </w:rPr>
            </w:pPr>
            <w:r>
              <w:rPr>
                <w:rFonts w:ascii="Angsana New" w:hAnsi="Angsana New"/>
                <w:szCs w:val="28"/>
              </w:rPr>
              <w:t>771</w:t>
            </w:r>
          </w:p>
        </w:tc>
        <w:tc>
          <w:tcPr>
            <w:tcW w:w="270" w:type="dxa"/>
            <w:shd w:val="clear" w:color="auto" w:fill="auto"/>
          </w:tcPr>
          <w:p w:rsidR="00A17C25" w:rsidRPr="00947733" w:rsidRDefault="00A17C25" w:rsidP="00A17C25">
            <w:pPr>
              <w:pStyle w:val="acctfourfigures"/>
              <w:tabs>
                <w:tab w:val="clear" w:pos="765"/>
                <w:tab w:val="decimal" w:pos="1060"/>
              </w:tabs>
              <w:spacing w:line="240" w:lineRule="auto"/>
              <w:ind w:left="-155" w:right="-110"/>
              <w:rPr>
                <w:rFonts w:ascii="Angsana New" w:hAnsi="Angsana New"/>
                <w:szCs w:val="28"/>
              </w:rPr>
            </w:pPr>
          </w:p>
        </w:tc>
        <w:tc>
          <w:tcPr>
            <w:tcW w:w="1080" w:type="dxa"/>
            <w:tcBorders>
              <w:bottom w:val="single" w:sz="4" w:space="0" w:color="auto"/>
            </w:tcBorders>
            <w:shd w:val="clear" w:color="auto" w:fill="auto"/>
          </w:tcPr>
          <w:p w:rsidR="00A17C25" w:rsidRPr="00947733" w:rsidRDefault="00A17C25" w:rsidP="009E7B5D">
            <w:pPr>
              <w:pStyle w:val="acctfourfigures"/>
              <w:tabs>
                <w:tab w:val="clear" w:pos="765"/>
                <w:tab w:val="decimal" w:pos="970"/>
              </w:tabs>
              <w:spacing w:line="240" w:lineRule="auto"/>
              <w:ind w:right="11"/>
              <w:jc w:val="right"/>
              <w:rPr>
                <w:rFonts w:ascii="Angsana New" w:hAnsi="Angsana New"/>
                <w:szCs w:val="28"/>
                <w:lang w:val="en-US" w:bidi="th-TH"/>
              </w:rPr>
            </w:pPr>
            <w:r w:rsidRPr="00E807DC">
              <w:rPr>
                <w:rFonts w:ascii="Angsana New" w:hAnsi="Angsana New"/>
                <w:szCs w:val="28"/>
                <w:lang w:val="en-US" w:bidi="th-TH"/>
              </w:rPr>
              <w:t>-</w:t>
            </w:r>
          </w:p>
        </w:tc>
        <w:tc>
          <w:tcPr>
            <w:tcW w:w="270" w:type="dxa"/>
            <w:shd w:val="clear" w:color="auto" w:fill="auto"/>
          </w:tcPr>
          <w:p w:rsidR="00A17C25" w:rsidRPr="00947733" w:rsidRDefault="00A17C25" w:rsidP="00A17C25">
            <w:pPr>
              <w:pStyle w:val="acctfourfigures"/>
              <w:tabs>
                <w:tab w:val="clear" w:pos="765"/>
                <w:tab w:val="decimal" w:pos="1060"/>
              </w:tabs>
              <w:spacing w:line="240" w:lineRule="auto"/>
              <w:ind w:left="-155" w:right="-110"/>
              <w:rPr>
                <w:rFonts w:ascii="Angsana New" w:hAnsi="Angsana New"/>
                <w:szCs w:val="28"/>
              </w:rPr>
            </w:pPr>
          </w:p>
        </w:tc>
        <w:tc>
          <w:tcPr>
            <w:tcW w:w="1113" w:type="dxa"/>
            <w:tcBorders>
              <w:bottom w:val="single" w:sz="4" w:space="0" w:color="auto"/>
            </w:tcBorders>
            <w:shd w:val="clear" w:color="auto" w:fill="auto"/>
          </w:tcPr>
          <w:p w:rsidR="00A17C25" w:rsidRPr="00947733" w:rsidRDefault="00A17C25" w:rsidP="009E7B5D">
            <w:pPr>
              <w:pStyle w:val="acctfourfigures"/>
              <w:tabs>
                <w:tab w:val="clear" w:pos="765"/>
                <w:tab w:val="decimal" w:pos="0"/>
              </w:tabs>
              <w:spacing w:line="240" w:lineRule="auto"/>
              <w:ind w:right="31"/>
              <w:jc w:val="right"/>
              <w:rPr>
                <w:rFonts w:ascii="Angsana New" w:hAnsi="Angsana New"/>
                <w:szCs w:val="28"/>
                <w:lang w:val="en-US" w:bidi="th-TH"/>
              </w:rPr>
            </w:pPr>
            <w:r>
              <w:rPr>
                <w:rFonts w:ascii="Angsana New" w:hAnsi="Angsana New"/>
                <w:szCs w:val="28"/>
                <w:lang w:val="en-US" w:bidi="th-TH"/>
              </w:rPr>
              <w:t>796</w:t>
            </w:r>
          </w:p>
        </w:tc>
      </w:tr>
      <w:tr w:rsidR="00A17C25" w:rsidRPr="00947733" w:rsidTr="007A6CEE">
        <w:tc>
          <w:tcPr>
            <w:tcW w:w="3240" w:type="dxa"/>
            <w:shd w:val="clear" w:color="auto" w:fill="auto"/>
          </w:tcPr>
          <w:p w:rsidR="00A17C25" w:rsidRPr="00947733" w:rsidRDefault="00A17C25" w:rsidP="00A17C25">
            <w:pPr>
              <w:spacing w:after="0" w:line="240" w:lineRule="auto"/>
              <w:ind w:left="-18"/>
              <w:rPr>
                <w:cs/>
              </w:rPr>
            </w:pPr>
            <w:r w:rsidRPr="00947733">
              <w:t>At 31</w:t>
            </w:r>
            <w:r w:rsidRPr="00947733">
              <w:rPr>
                <w:cs/>
              </w:rPr>
              <w:t xml:space="preserve"> </w:t>
            </w:r>
            <w:r w:rsidRPr="00947733">
              <w:t>December</w:t>
            </w:r>
            <w:r w:rsidRPr="00947733">
              <w:rPr>
                <w:cs/>
              </w:rPr>
              <w:t xml:space="preserve"> </w:t>
            </w:r>
            <w:r w:rsidRPr="00947733">
              <w:t>2023</w:t>
            </w:r>
          </w:p>
        </w:tc>
        <w:tc>
          <w:tcPr>
            <w:tcW w:w="1170" w:type="dxa"/>
            <w:tcBorders>
              <w:top w:val="single" w:sz="4" w:space="0" w:color="auto"/>
            </w:tcBorders>
          </w:tcPr>
          <w:p w:rsidR="00A17C25" w:rsidRPr="00947733" w:rsidRDefault="00A17C25" w:rsidP="009E7B5D">
            <w:pPr>
              <w:pStyle w:val="acctfourfigures"/>
              <w:tabs>
                <w:tab w:val="clear" w:pos="765"/>
              </w:tabs>
              <w:spacing w:line="240" w:lineRule="auto"/>
              <w:ind w:right="11"/>
              <w:jc w:val="right"/>
              <w:rPr>
                <w:rFonts w:ascii="Angsana New" w:hAnsi="Angsana New"/>
                <w:szCs w:val="28"/>
                <w:lang w:val="en-US" w:bidi="th-TH"/>
              </w:rPr>
            </w:pPr>
            <w:r w:rsidRPr="00E807DC">
              <w:rPr>
                <w:rFonts w:ascii="Angsana New" w:hAnsi="Angsana New"/>
                <w:szCs w:val="28"/>
                <w:lang w:val="en-US" w:bidi="th-TH"/>
              </w:rPr>
              <w:t>-</w:t>
            </w:r>
          </w:p>
        </w:tc>
        <w:tc>
          <w:tcPr>
            <w:tcW w:w="270" w:type="dxa"/>
          </w:tcPr>
          <w:p w:rsidR="00A17C25" w:rsidRPr="00947733" w:rsidRDefault="00A17C25" w:rsidP="00A17C25">
            <w:pPr>
              <w:pStyle w:val="acctfourfigures"/>
              <w:tabs>
                <w:tab w:val="clear" w:pos="765"/>
                <w:tab w:val="decimal" w:pos="961"/>
              </w:tabs>
              <w:spacing w:line="240" w:lineRule="auto"/>
              <w:ind w:right="11"/>
              <w:rPr>
                <w:rFonts w:ascii="Angsana New" w:hAnsi="Angsana New"/>
                <w:szCs w:val="28"/>
                <w:lang w:val="en-US" w:bidi="th-TH"/>
              </w:rPr>
            </w:pPr>
          </w:p>
        </w:tc>
        <w:tc>
          <w:tcPr>
            <w:tcW w:w="1264" w:type="dxa"/>
            <w:tcBorders>
              <w:top w:val="single" w:sz="4" w:space="0" w:color="auto"/>
            </w:tcBorders>
            <w:shd w:val="clear" w:color="auto" w:fill="auto"/>
            <w:vAlign w:val="center"/>
          </w:tcPr>
          <w:p w:rsidR="00A17C25" w:rsidRPr="00947733" w:rsidRDefault="00A17C25" w:rsidP="009E7B5D">
            <w:pPr>
              <w:pStyle w:val="acctfourfigures"/>
              <w:tabs>
                <w:tab w:val="clear" w:pos="765"/>
              </w:tabs>
              <w:spacing w:line="240" w:lineRule="auto"/>
              <w:ind w:right="56"/>
              <w:jc w:val="right"/>
              <w:rPr>
                <w:rFonts w:ascii="Angsana New" w:hAnsi="Angsana New"/>
                <w:szCs w:val="28"/>
                <w:lang w:val="en-US" w:bidi="th-TH"/>
              </w:rPr>
            </w:pPr>
            <w:r w:rsidRPr="00E807DC">
              <w:rPr>
                <w:rFonts w:ascii="Angsana New" w:hAnsi="Angsana New"/>
                <w:szCs w:val="28"/>
                <w:lang w:val="en-US" w:bidi="th-TH"/>
              </w:rPr>
              <w:t>(</w:t>
            </w:r>
            <w:r>
              <w:rPr>
                <w:rFonts w:ascii="Angsana New" w:hAnsi="Angsana New"/>
                <w:szCs w:val="28"/>
                <w:lang w:val="en-US" w:bidi="th-TH"/>
              </w:rPr>
              <w:t>7</w:t>
            </w:r>
            <w:r w:rsidRPr="00B53408">
              <w:rPr>
                <w:rFonts w:ascii="Angsana New" w:hAnsi="Angsana New"/>
                <w:szCs w:val="28"/>
                <w:lang w:val="en-US" w:bidi="th-TH"/>
              </w:rPr>
              <w:t>,</w:t>
            </w:r>
            <w:r>
              <w:rPr>
                <w:rFonts w:ascii="Angsana New" w:hAnsi="Angsana New"/>
                <w:szCs w:val="28"/>
                <w:lang w:val="en-US" w:bidi="th-TH"/>
              </w:rPr>
              <w:t>290</w:t>
            </w:r>
            <w:r w:rsidRPr="00E807DC">
              <w:rPr>
                <w:rFonts w:ascii="Angsana New" w:hAnsi="Angsana New"/>
                <w:szCs w:val="28"/>
                <w:lang w:val="en-US" w:bidi="th-TH"/>
              </w:rPr>
              <w:t>)</w:t>
            </w:r>
          </w:p>
        </w:tc>
        <w:tc>
          <w:tcPr>
            <w:tcW w:w="270" w:type="dxa"/>
            <w:shd w:val="clear" w:color="auto" w:fill="auto"/>
            <w:vAlign w:val="center"/>
          </w:tcPr>
          <w:p w:rsidR="00A17C25" w:rsidRPr="00947733" w:rsidRDefault="00A17C25" w:rsidP="00A17C25">
            <w:pPr>
              <w:pStyle w:val="acctfourfigures"/>
              <w:tabs>
                <w:tab w:val="clear" w:pos="765"/>
                <w:tab w:val="decimal" w:pos="1060"/>
              </w:tabs>
              <w:spacing w:line="240" w:lineRule="auto"/>
              <w:ind w:right="-110"/>
              <w:rPr>
                <w:rFonts w:ascii="Angsana New" w:hAnsi="Angsana New"/>
                <w:szCs w:val="28"/>
              </w:rPr>
            </w:pPr>
          </w:p>
        </w:tc>
        <w:tc>
          <w:tcPr>
            <w:tcW w:w="1080" w:type="dxa"/>
            <w:tcBorders>
              <w:top w:val="single" w:sz="4" w:space="0" w:color="auto"/>
            </w:tcBorders>
            <w:shd w:val="clear" w:color="auto" w:fill="auto"/>
            <w:vAlign w:val="center"/>
          </w:tcPr>
          <w:p w:rsidR="00A17C25" w:rsidRPr="00947733" w:rsidRDefault="00A17C25" w:rsidP="009E7B5D">
            <w:pPr>
              <w:pStyle w:val="acctfourfigures"/>
              <w:tabs>
                <w:tab w:val="clear" w:pos="765"/>
                <w:tab w:val="decimal" w:pos="961"/>
              </w:tabs>
              <w:spacing w:line="240" w:lineRule="auto"/>
              <w:ind w:right="11"/>
              <w:jc w:val="right"/>
              <w:rPr>
                <w:rFonts w:ascii="Angsana New" w:hAnsi="Angsana New"/>
                <w:szCs w:val="28"/>
                <w:lang w:val="en-US" w:bidi="th-TH"/>
              </w:rPr>
            </w:pPr>
            <w:r w:rsidRPr="00E807DC">
              <w:rPr>
                <w:rFonts w:ascii="Angsana New" w:hAnsi="Angsana New"/>
                <w:szCs w:val="28"/>
                <w:lang w:val="en-US" w:bidi="th-TH"/>
              </w:rPr>
              <w:t>(</w:t>
            </w:r>
            <w:r>
              <w:rPr>
                <w:rFonts w:ascii="Angsana New" w:hAnsi="Angsana New"/>
                <w:szCs w:val="28"/>
                <w:lang w:val="en-US" w:bidi="th-TH"/>
              </w:rPr>
              <w:t>88</w:t>
            </w:r>
            <w:r w:rsidRPr="00B53408">
              <w:rPr>
                <w:rFonts w:ascii="Angsana New" w:hAnsi="Angsana New"/>
                <w:szCs w:val="28"/>
                <w:lang w:val="en-US" w:bidi="th-TH"/>
              </w:rPr>
              <w:t>,</w:t>
            </w:r>
            <w:r>
              <w:rPr>
                <w:rFonts w:ascii="Angsana New" w:hAnsi="Angsana New"/>
                <w:szCs w:val="28"/>
                <w:lang w:val="en-US" w:bidi="th-TH"/>
              </w:rPr>
              <w:t>542</w:t>
            </w:r>
            <w:r w:rsidRPr="00E807DC">
              <w:rPr>
                <w:rFonts w:ascii="Angsana New" w:hAnsi="Angsana New"/>
                <w:szCs w:val="28"/>
                <w:lang w:val="en-US" w:bidi="th-TH"/>
              </w:rPr>
              <w:t>)</w:t>
            </w:r>
          </w:p>
        </w:tc>
        <w:tc>
          <w:tcPr>
            <w:tcW w:w="270" w:type="dxa"/>
            <w:shd w:val="clear" w:color="auto" w:fill="auto"/>
            <w:vAlign w:val="center"/>
          </w:tcPr>
          <w:p w:rsidR="00A17C25" w:rsidRPr="00947733" w:rsidRDefault="00A17C25" w:rsidP="00A17C25">
            <w:pPr>
              <w:pStyle w:val="acctfourfigures"/>
              <w:tabs>
                <w:tab w:val="clear" w:pos="765"/>
                <w:tab w:val="decimal" w:pos="1060"/>
              </w:tabs>
              <w:spacing w:line="240" w:lineRule="auto"/>
              <w:ind w:left="-155" w:right="-110"/>
              <w:rPr>
                <w:rFonts w:ascii="Angsana New" w:hAnsi="Angsana New"/>
                <w:szCs w:val="28"/>
              </w:rPr>
            </w:pPr>
          </w:p>
        </w:tc>
        <w:tc>
          <w:tcPr>
            <w:tcW w:w="990" w:type="dxa"/>
            <w:tcBorders>
              <w:top w:val="single" w:sz="4" w:space="0" w:color="auto"/>
            </w:tcBorders>
            <w:shd w:val="clear" w:color="auto" w:fill="auto"/>
            <w:vAlign w:val="center"/>
          </w:tcPr>
          <w:p w:rsidR="00A17C25" w:rsidRPr="00947733" w:rsidRDefault="00A17C25" w:rsidP="009E7B5D">
            <w:pPr>
              <w:pStyle w:val="acctfourfigures"/>
              <w:tabs>
                <w:tab w:val="clear" w:pos="765"/>
              </w:tabs>
              <w:spacing w:line="240" w:lineRule="auto"/>
              <w:ind w:left="-155" w:right="-80"/>
              <w:jc w:val="right"/>
              <w:rPr>
                <w:rFonts w:ascii="Angsana New" w:hAnsi="Angsana New"/>
                <w:szCs w:val="28"/>
              </w:rPr>
            </w:pPr>
            <w:r w:rsidRPr="009E7B5D">
              <w:rPr>
                <w:rFonts w:ascii="Angsana New" w:hAnsi="Angsana New"/>
                <w:szCs w:val="28"/>
              </w:rPr>
              <w:t>(</w:t>
            </w:r>
            <w:r>
              <w:rPr>
                <w:rFonts w:ascii="Angsana New" w:hAnsi="Angsana New"/>
                <w:szCs w:val="28"/>
              </w:rPr>
              <w:t>102</w:t>
            </w:r>
            <w:r w:rsidRPr="00B53408">
              <w:rPr>
                <w:rFonts w:ascii="Angsana New" w:hAnsi="Angsana New"/>
                <w:szCs w:val="28"/>
              </w:rPr>
              <w:t>,</w:t>
            </w:r>
            <w:r>
              <w:rPr>
                <w:rFonts w:ascii="Angsana New" w:hAnsi="Angsana New"/>
                <w:szCs w:val="28"/>
              </w:rPr>
              <w:t>479</w:t>
            </w:r>
            <w:r w:rsidRPr="009E7B5D">
              <w:rPr>
                <w:rFonts w:ascii="Angsana New" w:hAnsi="Angsana New"/>
                <w:szCs w:val="28"/>
              </w:rPr>
              <w:t>)</w:t>
            </w:r>
          </w:p>
        </w:tc>
        <w:tc>
          <w:tcPr>
            <w:tcW w:w="270" w:type="dxa"/>
            <w:shd w:val="clear" w:color="auto" w:fill="auto"/>
            <w:vAlign w:val="center"/>
          </w:tcPr>
          <w:p w:rsidR="00A17C25" w:rsidRPr="00947733" w:rsidRDefault="00A17C25" w:rsidP="00A17C25">
            <w:pPr>
              <w:pStyle w:val="acctfourfigures"/>
              <w:tabs>
                <w:tab w:val="clear" w:pos="765"/>
                <w:tab w:val="decimal" w:pos="1060"/>
              </w:tabs>
              <w:spacing w:line="240" w:lineRule="auto"/>
              <w:ind w:left="-155" w:right="-110"/>
              <w:rPr>
                <w:rFonts w:ascii="Angsana New" w:hAnsi="Angsana New"/>
                <w:szCs w:val="28"/>
              </w:rPr>
            </w:pPr>
          </w:p>
        </w:tc>
        <w:tc>
          <w:tcPr>
            <w:tcW w:w="1170" w:type="dxa"/>
            <w:tcBorders>
              <w:top w:val="single" w:sz="4" w:space="0" w:color="auto"/>
            </w:tcBorders>
            <w:shd w:val="clear" w:color="auto" w:fill="auto"/>
            <w:vAlign w:val="center"/>
          </w:tcPr>
          <w:p w:rsidR="00A17C25" w:rsidRPr="009E7B5D" w:rsidRDefault="00A17C25" w:rsidP="009E7B5D">
            <w:pPr>
              <w:pStyle w:val="acctfourfigures"/>
              <w:tabs>
                <w:tab w:val="clear" w:pos="765"/>
              </w:tabs>
              <w:spacing w:line="240" w:lineRule="auto"/>
              <w:ind w:right="11"/>
              <w:jc w:val="right"/>
              <w:rPr>
                <w:rFonts w:ascii="Angsana New" w:hAnsi="Angsana New"/>
                <w:szCs w:val="28"/>
                <w:lang w:val="en-US"/>
              </w:rPr>
            </w:pPr>
            <w:r w:rsidRPr="00E807DC">
              <w:rPr>
                <w:rFonts w:ascii="Angsana New" w:hAnsi="Angsana New"/>
                <w:szCs w:val="28"/>
                <w:lang w:val="en-US"/>
              </w:rPr>
              <w:t>(</w:t>
            </w:r>
            <w:r>
              <w:rPr>
                <w:rFonts w:ascii="Angsana New" w:hAnsi="Angsana New"/>
                <w:szCs w:val="28"/>
                <w:lang w:val="en-US"/>
              </w:rPr>
              <w:t>77</w:t>
            </w:r>
            <w:r w:rsidRPr="00B53408">
              <w:rPr>
                <w:rFonts w:ascii="Angsana New" w:hAnsi="Angsana New"/>
                <w:szCs w:val="28"/>
                <w:lang w:val="en-US"/>
              </w:rPr>
              <w:t>,</w:t>
            </w:r>
            <w:r>
              <w:rPr>
                <w:rFonts w:ascii="Angsana New" w:hAnsi="Angsana New"/>
                <w:szCs w:val="28"/>
                <w:lang w:val="en-US"/>
              </w:rPr>
              <w:t>957</w:t>
            </w:r>
            <w:r w:rsidRPr="00E807DC">
              <w:rPr>
                <w:rFonts w:ascii="Angsana New" w:hAnsi="Angsana New"/>
                <w:szCs w:val="28"/>
                <w:lang w:val="en-US"/>
              </w:rPr>
              <w:t>)</w:t>
            </w:r>
          </w:p>
        </w:tc>
        <w:tc>
          <w:tcPr>
            <w:tcW w:w="270" w:type="dxa"/>
            <w:shd w:val="clear" w:color="auto" w:fill="auto"/>
            <w:vAlign w:val="center"/>
          </w:tcPr>
          <w:p w:rsidR="00A17C25" w:rsidRPr="00947733" w:rsidRDefault="00A17C25" w:rsidP="00A17C25">
            <w:pPr>
              <w:pStyle w:val="acctfourfigures"/>
              <w:tabs>
                <w:tab w:val="clear" w:pos="765"/>
                <w:tab w:val="decimal" w:pos="1060"/>
              </w:tabs>
              <w:spacing w:line="240" w:lineRule="auto"/>
              <w:ind w:left="-155" w:right="-110"/>
              <w:rPr>
                <w:rFonts w:ascii="Angsana New" w:hAnsi="Angsana New"/>
                <w:szCs w:val="28"/>
              </w:rPr>
            </w:pPr>
          </w:p>
        </w:tc>
        <w:tc>
          <w:tcPr>
            <w:tcW w:w="1170" w:type="dxa"/>
            <w:tcBorders>
              <w:top w:val="single" w:sz="4" w:space="0" w:color="auto"/>
            </w:tcBorders>
            <w:shd w:val="clear" w:color="auto" w:fill="auto"/>
            <w:vAlign w:val="center"/>
          </w:tcPr>
          <w:p w:rsidR="00A17C25" w:rsidRPr="00947733" w:rsidRDefault="00A17C25" w:rsidP="009E7B5D">
            <w:pPr>
              <w:pStyle w:val="acctfourfigures"/>
              <w:tabs>
                <w:tab w:val="clear" w:pos="765"/>
              </w:tabs>
              <w:spacing w:line="240" w:lineRule="auto"/>
              <w:ind w:right="-26"/>
              <w:jc w:val="right"/>
              <w:rPr>
                <w:rFonts w:ascii="Angsana New" w:hAnsi="Angsana New"/>
                <w:szCs w:val="28"/>
              </w:rPr>
            </w:pPr>
            <w:r w:rsidRPr="00E807DC">
              <w:rPr>
                <w:rFonts w:ascii="Angsana New" w:hAnsi="Angsana New"/>
                <w:szCs w:val="28"/>
                <w:lang w:val="en-US" w:bidi="th-TH"/>
              </w:rPr>
              <w:t>(</w:t>
            </w:r>
            <w:r>
              <w:rPr>
                <w:rFonts w:ascii="Angsana New" w:hAnsi="Angsana New"/>
                <w:szCs w:val="28"/>
              </w:rPr>
              <w:t>7</w:t>
            </w:r>
            <w:r w:rsidRPr="00B53408">
              <w:rPr>
                <w:rFonts w:ascii="Angsana New" w:hAnsi="Angsana New"/>
                <w:szCs w:val="28"/>
              </w:rPr>
              <w:t>,</w:t>
            </w:r>
            <w:r>
              <w:rPr>
                <w:rFonts w:ascii="Angsana New" w:hAnsi="Angsana New"/>
                <w:szCs w:val="28"/>
              </w:rPr>
              <w:t>357</w:t>
            </w:r>
            <w:r w:rsidRPr="00E807DC">
              <w:rPr>
                <w:rFonts w:ascii="Angsana New" w:hAnsi="Angsana New"/>
                <w:szCs w:val="28"/>
                <w:lang w:val="en-US" w:bidi="th-TH"/>
              </w:rPr>
              <w:t>)</w:t>
            </w:r>
          </w:p>
        </w:tc>
        <w:tc>
          <w:tcPr>
            <w:tcW w:w="270" w:type="dxa"/>
            <w:shd w:val="clear" w:color="auto" w:fill="auto"/>
            <w:vAlign w:val="center"/>
          </w:tcPr>
          <w:p w:rsidR="00A17C25" w:rsidRPr="00947733" w:rsidRDefault="00A17C25" w:rsidP="00A17C25">
            <w:pPr>
              <w:pStyle w:val="acctfourfigures"/>
              <w:tabs>
                <w:tab w:val="clear" w:pos="765"/>
                <w:tab w:val="decimal" w:pos="1060"/>
              </w:tabs>
              <w:spacing w:line="240" w:lineRule="auto"/>
              <w:ind w:left="-155" w:right="-110"/>
              <w:rPr>
                <w:rFonts w:ascii="Angsana New" w:hAnsi="Angsana New"/>
                <w:szCs w:val="28"/>
              </w:rPr>
            </w:pPr>
          </w:p>
        </w:tc>
        <w:tc>
          <w:tcPr>
            <w:tcW w:w="1080" w:type="dxa"/>
            <w:tcBorders>
              <w:top w:val="single" w:sz="4" w:space="0" w:color="auto"/>
            </w:tcBorders>
            <w:shd w:val="clear" w:color="auto" w:fill="auto"/>
            <w:vAlign w:val="center"/>
          </w:tcPr>
          <w:p w:rsidR="00A17C25" w:rsidRPr="00947733" w:rsidRDefault="00A17C25" w:rsidP="009E7B5D">
            <w:pPr>
              <w:pStyle w:val="acctfourfigures"/>
              <w:tabs>
                <w:tab w:val="clear" w:pos="765"/>
                <w:tab w:val="decimal" w:pos="970"/>
              </w:tabs>
              <w:spacing w:line="240" w:lineRule="auto"/>
              <w:ind w:right="11"/>
              <w:jc w:val="right"/>
              <w:rPr>
                <w:rFonts w:ascii="Angsana New" w:hAnsi="Angsana New"/>
                <w:szCs w:val="28"/>
                <w:lang w:val="en-US" w:bidi="th-TH"/>
              </w:rPr>
            </w:pPr>
            <w:r w:rsidRPr="00E807DC">
              <w:rPr>
                <w:rFonts w:ascii="Angsana New" w:hAnsi="Angsana New"/>
                <w:szCs w:val="28"/>
                <w:lang w:val="en-US" w:bidi="th-TH"/>
              </w:rPr>
              <w:t>-</w:t>
            </w:r>
          </w:p>
        </w:tc>
        <w:tc>
          <w:tcPr>
            <w:tcW w:w="270" w:type="dxa"/>
            <w:shd w:val="clear" w:color="auto" w:fill="auto"/>
            <w:vAlign w:val="center"/>
          </w:tcPr>
          <w:p w:rsidR="00A17C25" w:rsidRPr="00947733" w:rsidRDefault="00A17C25" w:rsidP="00A17C25">
            <w:pPr>
              <w:pStyle w:val="acctfourfigures"/>
              <w:tabs>
                <w:tab w:val="clear" w:pos="765"/>
                <w:tab w:val="decimal" w:pos="1060"/>
              </w:tabs>
              <w:spacing w:line="240" w:lineRule="auto"/>
              <w:ind w:left="-155" w:right="-110"/>
              <w:rPr>
                <w:rFonts w:ascii="Angsana New" w:hAnsi="Angsana New"/>
                <w:szCs w:val="28"/>
              </w:rPr>
            </w:pPr>
          </w:p>
        </w:tc>
        <w:tc>
          <w:tcPr>
            <w:tcW w:w="1113" w:type="dxa"/>
            <w:tcBorders>
              <w:top w:val="single" w:sz="4" w:space="0" w:color="auto"/>
            </w:tcBorders>
            <w:shd w:val="clear" w:color="auto" w:fill="auto"/>
            <w:vAlign w:val="center"/>
          </w:tcPr>
          <w:p w:rsidR="00A17C25" w:rsidRPr="009E7B5D" w:rsidRDefault="00A17C25" w:rsidP="009E7B5D">
            <w:pPr>
              <w:pStyle w:val="acctfourfigures"/>
              <w:tabs>
                <w:tab w:val="clear" w:pos="765"/>
              </w:tabs>
              <w:spacing w:line="240" w:lineRule="auto"/>
              <w:ind w:right="-41"/>
              <w:jc w:val="right"/>
              <w:rPr>
                <w:rFonts w:ascii="Angsana New" w:hAnsi="Angsana New"/>
                <w:szCs w:val="28"/>
                <w:lang w:bidi="th-TH"/>
              </w:rPr>
            </w:pPr>
            <w:r w:rsidRPr="009E7B5D">
              <w:rPr>
                <w:rFonts w:ascii="Angsana New" w:hAnsi="Angsana New"/>
                <w:szCs w:val="28"/>
                <w:lang w:bidi="th-TH"/>
              </w:rPr>
              <w:t>(</w:t>
            </w:r>
            <w:r>
              <w:rPr>
                <w:rFonts w:ascii="Angsana New" w:hAnsi="Angsana New"/>
                <w:szCs w:val="28"/>
                <w:lang w:bidi="th-TH"/>
              </w:rPr>
              <w:t>283</w:t>
            </w:r>
            <w:r w:rsidRPr="00B53408">
              <w:rPr>
                <w:rFonts w:ascii="Angsana New" w:hAnsi="Angsana New"/>
                <w:szCs w:val="28"/>
                <w:lang w:bidi="th-TH"/>
              </w:rPr>
              <w:t>,</w:t>
            </w:r>
            <w:r>
              <w:rPr>
                <w:rFonts w:ascii="Angsana New" w:hAnsi="Angsana New"/>
                <w:szCs w:val="28"/>
                <w:lang w:bidi="th-TH"/>
              </w:rPr>
              <w:t>625</w:t>
            </w:r>
            <w:r w:rsidRPr="009E7B5D">
              <w:rPr>
                <w:rFonts w:ascii="Angsana New" w:hAnsi="Angsana New"/>
                <w:szCs w:val="28"/>
                <w:lang w:bidi="th-TH"/>
              </w:rPr>
              <w:t>)</w:t>
            </w:r>
          </w:p>
        </w:tc>
      </w:tr>
      <w:tr w:rsidR="00A17C25" w:rsidRPr="00947733" w:rsidTr="0091717C">
        <w:tc>
          <w:tcPr>
            <w:tcW w:w="3240" w:type="dxa"/>
          </w:tcPr>
          <w:p w:rsidR="00A17C25" w:rsidRPr="00947733" w:rsidRDefault="00A17C25" w:rsidP="00A17C25">
            <w:pPr>
              <w:spacing w:after="0" w:line="240" w:lineRule="auto"/>
              <w:ind w:left="-18"/>
              <w:rPr>
                <w:cs/>
              </w:rPr>
            </w:pPr>
            <w:r w:rsidRPr="00947733">
              <w:t>Depreciation charge for the year</w:t>
            </w:r>
          </w:p>
        </w:tc>
        <w:tc>
          <w:tcPr>
            <w:tcW w:w="1170" w:type="dxa"/>
          </w:tcPr>
          <w:p w:rsidR="00A17C25" w:rsidRPr="00947733" w:rsidRDefault="00A17C25" w:rsidP="009E7B5D">
            <w:pPr>
              <w:pStyle w:val="acctfourfigures"/>
              <w:tabs>
                <w:tab w:val="clear" w:pos="765"/>
              </w:tabs>
              <w:spacing w:line="240" w:lineRule="auto"/>
              <w:ind w:right="11"/>
              <w:jc w:val="right"/>
              <w:rPr>
                <w:rFonts w:ascii="Angsana New" w:hAnsi="Angsana New"/>
                <w:szCs w:val="28"/>
                <w:lang w:val="en-US" w:bidi="th-TH"/>
              </w:rPr>
            </w:pPr>
            <w:r w:rsidRPr="00B53408">
              <w:rPr>
                <w:rFonts w:ascii="Angsana New" w:hAnsi="Angsana New"/>
                <w:szCs w:val="28"/>
                <w:lang w:val="en-US" w:bidi="th-TH"/>
              </w:rPr>
              <w:t>-</w:t>
            </w:r>
          </w:p>
        </w:tc>
        <w:tc>
          <w:tcPr>
            <w:tcW w:w="270" w:type="dxa"/>
          </w:tcPr>
          <w:p w:rsidR="00A17C25" w:rsidRPr="00947733" w:rsidRDefault="00A17C25" w:rsidP="00A17C25">
            <w:pPr>
              <w:pStyle w:val="acctfourfigures"/>
              <w:tabs>
                <w:tab w:val="clear" w:pos="765"/>
                <w:tab w:val="decimal" w:pos="961"/>
              </w:tabs>
              <w:spacing w:line="240" w:lineRule="auto"/>
              <w:ind w:right="11"/>
              <w:rPr>
                <w:rFonts w:ascii="Angsana New" w:hAnsi="Angsana New"/>
                <w:szCs w:val="28"/>
                <w:lang w:val="en-US" w:bidi="th-TH"/>
              </w:rPr>
            </w:pPr>
          </w:p>
        </w:tc>
        <w:tc>
          <w:tcPr>
            <w:tcW w:w="1264" w:type="dxa"/>
            <w:shd w:val="clear" w:color="auto" w:fill="auto"/>
            <w:vAlign w:val="center"/>
          </w:tcPr>
          <w:p w:rsidR="00A17C25" w:rsidRPr="00947733" w:rsidRDefault="00A17C25" w:rsidP="009E7B5D">
            <w:pPr>
              <w:pStyle w:val="acctfourfigures"/>
              <w:tabs>
                <w:tab w:val="clear" w:pos="765"/>
              </w:tabs>
              <w:spacing w:line="240" w:lineRule="auto"/>
              <w:ind w:right="56"/>
              <w:jc w:val="right"/>
              <w:rPr>
                <w:rFonts w:ascii="Angsana New" w:hAnsi="Angsana New"/>
                <w:szCs w:val="28"/>
                <w:lang w:val="en-US" w:bidi="th-TH"/>
              </w:rPr>
            </w:pPr>
            <w:r w:rsidRPr="00B53408">
              <w:rPr>
                <w:rFonts w:ascii="Angsana New" w:hAnsi="Angsana New"/>
                <w:szCs w:val="28"/>
                <w:lang w:val="en-US" w:bidi="th-TH"/>
              </w:rPr>
              <w:t>(</w:t>
            </w:r>
            <w:r>
              <w:rPr>
                <w:rFonts w:ascii="Angsana New" w:hAnsi="Angsana New"/>
                <w:szCs w:val="28"/>
                <w:lang w:val="en-US" w:bidi="th-TH"/>
              </w:rPr>
              <w:t>6</w:t>
            </w:r>
            <w:r w:rsidRPr="00B53408">
              <w:rPr>
                <w:rFonts w:ascii="Angsana New" w:hAnsi="Angsana New"/>
                <w:szCs w:val="28"/>
                <w:lang w:val="en-US" w:bidi="th-TH"/>
              </w:rPr>
              <w:t>,</w:t>
            </w:r>
            <w:r>
              <w:rPr>
                <w:rFonts w:ascii="Angsana New" w:hAnsi="Angsana New"/>
                <w:szCs w:val="28"/>
                <w:lang w:val="en-US" w:bidi="th-TH"/>
              </w:rPr>
              <w:t>460</w:t>
            </w:r>
            <w:r w:rsidRPr="00B53408">
              <w:rPr>
                <w:rFonts w:ascii="Angsana New" w:hAnsi="Angsana New"/>
                <w:szCs w:val="28"/>
                <w:lang w:val="en-US" w:bidi="th-TH"/>
              </w:rPr>
              <w:t>)</w:t>
            </w:r>
          </w:p>
        </w:tc>
        <w:tc>
          <w:tcPr>
            <w:tcW w:w="270" w:type="dxa"/>
            <w:shd w:val="clear" w:color="auto" w:fill="auto"/>
            <w:vAlign w:val="center"/>
          </w:tcPr>
          <w:p w:rsidR="00A17C25" w:rsidRPr="00947733" w:rsidRDefault="00A17C25" w:rsidP="00A17C25">
            <w:pPr>
              <w:pStyle w:val="acctfourfigures"/>
              <w:tabs>
                <w:tab w:val="clear" w:pos="765"/>
                <w:tab w:val="decimal" w:pos="1060"/>
              </w:tabs>
              <w:spacing w:line="240" w:lineRule="auto"/>
              <w:ind w:right="-110"/>
              <w:rPr>
                <w:rFonts w:ascii="Angsana New" w:hAnsi="Angsana New"/>
                <w:szCs w:val="28"/>
                <w:cs/>
                <w:lang w:bidi="th-TH"/>
              </w:rPr>
            </w:pPr>
          </w:p>
        </w:tc>
        <w:tc>
          <w:tcPr>
            <w:tcW w:w="1080" w:type="dxa"/>
            <w:shd w:val="clear" w:color="auto" w:fill="auto"/>
          </w:tcPr>
          <w:p w:rsidR="00A17C25" w:rsidRPr="00947733" w:rsidRDefault="00A17C25" w:rsidP="009E7B5D">
            <w:pPr>
              <w:pStyle w:val="acctfourfigures"/>
              <w:tabs>
                <w:tab w:val="clear" w:pos="765"/>
                <w:tab w:val="decimal" w:pos="961"/>
              </w:tabs>
              <w:spacing w:line="240" w:lineRule="auto"/>
              <w:ind w:right="11"/>
              <w:jc w:val="right"/>
              <w:rPr>
                <w:rFonts w:ascii="Angsana New" w:hAnsi="Angsana New"/>
                <w:szCs w:val="28"/>
                <w:lang w:val="en-US" w:bidi="th-TH"/>
              </w:rPr>
            </w:pPr>
            <w:r w:rsidRPr="00B53408">
              <w:rPr>
                <w:rFonts w:ascii="Angsana New" w:hAnsi="Angsana New"/>
                <w:szCs w:val="28"/>
                <w:lang w:val="en-US" w:bidi="th-TH"/>
              </w:rPr>
              <w:t>(</w:t>
            </w:r>
            <w:r>
              <w:rPr>
                <w:rFonts w:ascii="Angsana New" w:hAnsi="Angsana New"/>
                <w:szCs w:val="28"/>
                <w:lang w:val="en-US" w:bidi="th-TH"/>
              </w:rPr>
              <w:t>26</w:t>
            </w:r>
            <w:r w:rsidRPr="00B53408">
              <w:rPr>
                <w:rFonts w:ascii="Angsana New" w:hAnsi="Angsana New"/>
                <w:szCs w:val="28"/>
                <w:lang w:val="en-US" w:bidi="th-TH"/>
              </w:rPr>
              <w:t>,</w:t>
            </w:r>
            <w:r>
              <w:rPr>
                <w:rFonts w:ascii="Angsana New" w:hAnsi="Angsana New"/>
                <w:szCs w:val="28"/>
                <w:lang w:val="en-US" w:bidi="th-TH"/>
              </w:rPr>
              <w:t>505</w:t>
            </w:r>
            <w:r w:rsidRPr="00B53408">
              <w:rPr>
                <w:rFonts w:ascii="Angsana New" w:hAnsi="Angsana New"/>
                <w:szCs w:val="28"/>
                <w:lang w:val="en-US" w:bidi="th-TH"/>
              </w:rPr>
              <w:t>)</w:t>
            </w:r>
          </w:p>
        </w:tc>
        <w:tc>
          <w:tcPr>
            <w:tcW w:w="270" w:type="dxa"/>
            <w:shd w:val="clear" w:color="auto" w:fill="auto"/>
          </w:tcPr>
          <w:p w:rsidR="00A17C25" w:rsidRPr="00947733" w:rsidRDefault="00A17C25" w:rsidP="00A17C25">
            <w:pPr>
              <w:pStyle w:val="acctfourfigures"/>
              <w:tabs>
                <w:tab w:val="clear" w:pos="765"/>
                <w:tab w:val="decimal" w:pos="1060"/>
              </w:tabs>
              <w:spacing w:line="240" w:lineRule="auto"/>
              <w:ind w:left="-155" w:right="-110"/>
              <w:rPr>
                <w:rFonts w:ascii="Angsana New" w:hAnsi="Angsana New"/>
                <w:szCs w:val="28"/>
                <w:lang w:val="en-US" w:bidi="th-TH"/>
              </w:rPr>
            </w:pPr>
          </w:p>
        </w:tc>
        <w:tc>
          <w:tcPr>
            <w:tcW w:w="990" w:type="dxa"/>
            <w:shd w:val="clear" w:color="auto" w:fill="auto"/>
          </w:tcPr>
          <w:p w:rsidR="00A17C25" w:rsidRPr="009E7B5D" w:rsidRDefault="00A17C25" w:rsidP="009E7B5D">
            <w:pPr>
              <w:pStyle w:val="acctfourfigures"/>
              <w:tabs>
                <w:tab w:val="clear" w:pos="765"/>
              </w:tabs>
              <w:spacing w:line="240" w:lineRule="auto"/>
              <w:ind w:left="-155" w:right="-80"/>
              <w:jc w:val="right"/>
              <w:rPr>
                <w:rFonts w:ascii="Angsana New" w:hAnsi="Angsana New"/>
                <w:szCs w:val="28"/>
              </w:rPr>
            </w:pPr>
            <w:r w:rsidRPr="00084DDF">
              <w:rPr>
                <w:rFonts w:ascii="Angsana New" w:hAnsi="Angsana New"/>
                <w:szCs w:val="28"/>
              </w:rPr>
              <w:t>(</w:t>
            </w:r>
            <w:r>
              <w:rPr>
                <w:rFonts w:ascii="Angsana New" w:hAnsi="Angsana New"/>
                <w:szCs w:val="28"/>
              </w:rPr>
              <w:t>11</w:t>
            </w:r>
            <w:r w:rsidRPr="00084DDF">
              <w:rPr>
                <w:rFonts w:ascii="Angsana New" w:hAnsi="Angsana New"/>
                <w:szCs w:val="28"/>
              </w:rPr>
              <w:t>,</w:t>
            </w:r>
            <w:r>
              <w:rPr>
                <w:rFonts w:ascii="Angsana New" w:hAnsi="Angsana New"/>
                <w:szCs w:val="28"/>
              </w:rPr>
              <w:t>771</w:t>
            </w:r>
            <w:r w:rsidRPr="00084DDF">
              <w:rPr>
                <w:rFonts w:ascii="Angsana New" w:hAnsi="Angsana New"/>
                <w:szCs w:val="28"/>
              </w:rPr>
              <w:t>)</w:t>
            </w:r>
          </w:p>
        </w:tc>
        <w:tc>
          <w:tcPr>
            <w:tcW w:w="270" w:type="dxa"/>
            <w:shd w:val="clear" w:color="auto" w:fill="auto"/>
          </w:tcPr>
          <w:p w:rsidR="00A17C25" w:rsidRPr="00947733" w:rsidRDefault="00A17C25" w:rsidP="00A17C25">
            <w:pPr>
              <w:pStyle w:val="acctfourfigures"/>
              <w:tabs>
                <w:tab w:val="clear" w:pos="765"/>
                <w:tab w:val="decimal" w:pos="1060"/>
              </w:tabs>
              <w:spacing w:line="240" w:lineRule="auto"/>
              <w:ind w:left="-155" w:right="-110"/>
              <w:rPr>
                <w:rFonts w:ascii="Angsana New" w:hAnsi="Angsana New"/>
                <w:szCs w:val="28"/>
                <w:lang w:val="en-US" w:bidi="th-TH"/>
              </w:rPr>
            </w:pPr>
          </w:p>
        </w:tc>
        <w:tc>
          <w:tcPr>
            <w:tcW w:w="1170" w:type="dxa"/>
            <w:shd w:val="clear" w:color="auto" w:fill="auto"/>
          </w:tcPr>
          <w:p w:rsidR="00A17C25" w:rsidRPr="009E7B5D" w:rsidRDefault="00A17C25" w:rsidP="009E7B5D">
            <w:pPr>
              <w:pStyle w:val="acctfourfigures"/>
              <w:tabs>
                <w:tab w:val="clear" w:pos="765"/>
              </w:tabs>
              <w:spacing w:line="240" w:lineRule="auto"/>
              <w:ind w:right="11"/>
              <w:jc w:val="right"/>
              <w:rPr>
                <w:rFonts w:ascii="Angsana New" w:hAnsi="Angsana New"/>
                <w:szCs w:val="28"/>
                <w:lang w:val="en-US"/>
              </w:rPr>
            </w:pPr>
            <w:r w:rsidRPr="009E7B5D">
              <w:rPr>
                <w:rFonts w:ascii="Angsana New" w:hAnsi="Angsana New"/>
                <w:szCs w:val="28"/>
                <w:lang w:val="en-US"/>
              </w:rPr>
              <w:t>(2,43</w:t>
            </w:r>
            <w:r w:rsidR="0057481D">
              <w:rPr>
                <w:rFonts w:ascii="Angsana New" w:hAnsi="Angsana New"/>
                <w:szCs w:val="28"/>
                <w:lang w:val="en-US"/>
              </w:rPr>
              <w:t>2</w:t>
            </w:r>
            <w:r w:rsidRPr="009E7B5D">
              <w:rPr>
                <w:rFonts w:ascii="Angsana New" w:hAnsi="Angsana New"/>
                <w:szCs w:val="28"/>
                <w:lang w:val="en-US"/>
              </w:rPr>
              <w:t>)</w:t>
            </w:r>
          </w:p>
        </w:tc>
        <w:tc>
          <w:tcPr>
            <w:tcW w:w="270" w:type="dxa"/>
            <w:shd w:val="clear" w:color="auto" w:fill="auto"/>
          </w:tcPr>
          <w:p w:rsidR="00A17C25" w:rsidRPr="00947733" w:rsidRDefault="00A17C25" w:rsidP="00A17C25">
            <w:pPr>
              <w:pStyle w:val="acctfourfigures"/>
              <w:tabs>
                <w:tab w:val="clear" w:pos="765"/>
                <w:tab w:val="decimal" w:pos="1060"/>
              </w:tabs>
              <w:spacing w:line="240" w:lineRule="auto"/>
              <w:ind w:left="-155" w:right="-110"/>
              <w:rPr>
                <w:rFonts w:ascii="Angsana New" w:hAnsi="Angsana New"/>
                <w:szCs w:val="28"/>
                <w:lang w:val="en-US" w:bidi="th-TH"/>
              </w:rPr>
            </w:pPr>
          </w:p>
        </w:tc>
        <w:tc>
          <w:tcPr>
            <w:tcW w:w="1170" w:type="dxa"/>
            <w:shd w:val="clear" w:color="auto" w:fill="auto"/>
          </w:tcPr>
          <w:p w:rsidR="00A17C25" w:rsidRPr="00947733" w:rsidRDefault="00A17C25" w:rsidP="009E7B5D">
            <w:pPr>
              <w:pStyle w:val="acctfourfigures"/>
              <w:tabs>
                <w:tab w:val="clear" w:pos="765"/>
              </w:tabs>
              <w:spacing w:line="240" w:lineRule="auto"/>
              <w:ind w:left="-155" w:right="28"/>
              <w:jc w:val="right"/>
              <w:rPr>
                <w:rFonts w:ascii="Angsana New" w:hAnsi="Angsana New"/>
                <w:szCs w:val="28"/>
                <w:lang w:val="en-US" w:bidi="th-TH"/>
              </w:rPr>
            </w:pPr>
            <w:r w:rsidRPr="00B53408">
              <w:rPr>
                <w:rFonts w:ascii="Angsana New" w:hAnsi="Angsana New"/>
                <w:szCs w:val="28"/>
                <w:lang w:val="en-US" w:bidi="th-TH"/>
              </w:rPr>
              <w:t>-</w:t>
            </w:r>
          </w:p>
        </w:tc>
        <w:tc>
          <w:tcPr>
            <w:tcW w:w="270" w:type="dxa"/>
            <w:shd w:val="clear" w:color="auto" w:fill="auto"/>
          </w:tcPr>
          <w:p w:rsidR="00A17C25" w:rsidRPr="00947733" w:rsidRDefault="00A17C25" w:rsidP="00A17C25">
            <w:pPr>
              <w:pStyle w:val="acctfourfigures"/>
              <w:tabs>
                <w:tab w:val="clear" w:pos="765"/>
                <w:tab w:val="decimal" w:pos="961"/>
                <w:tab w:val="decimal" w:pos="1060"/>
              </w:tabs>
              <w:spacing w:line="240" w:lineRule="auto"/>
              <w:ind w:right="11"/>
              <w:rPr>
                <w:rFonts w:ascii="Angsana New" w:hAnsi="Angsana New"/>
                <w:szCs w:val="28"/>
              </w:rPr>
            </w:pPr>
          </w:p>
        </w:tc>
        <w:tc>
          <w:tcPr>
            <w:tcW w:w="1080" w:type="dxa"/>
            <w:shd w:val="clear" w:color="auto" w:fill="auto"/>
          </w:tcPr>
          <w:p w:rsidR="00A17C25" w:rsidRPr="00947733" w:rsidRDefault="00A17C25" w:rsidP="009E7B5D">
            <w:pPr>
              <w:pStyle w:val="acctfourfigures"/>
              <w:tabs>
                <w:tab w:val="clear" w:pos="765"/>
                <w:tab w:val="decimal" w:pos="970"/>
              </w:tabs>
              <w:spacing w:line="240" w:lineRule="auto"/>
              <w:ind w:right="11"/>
              <w:jc w:val="right"/>
              <w:rPr>
                <w:rFonts w:ascii="Angsana New" w:hAnsi="Angsana New"/>
                <w:szCs w:val="28"/>
                <w:lang w:val="en-US" w:bidi="th-TH"/>
              </w:rPr>
            </w:pPr>
            <w:r w:rsidRPr="00B53408">
              <w:rPr>
                <w:rFonts w:ascii="Angsana New" w:hAnsi="Angsana New"/>
                <w:szCs w:val="28"/>
                <w:lang w:val="en-US" w:bidi="th-TH"/>
              </w:rPr>
              <w:t>-</w:t>
            </w:r>
          </w:p>
        </w:tc>
        <w:tc>
          <w:tcPr>
            <w:tcW w:w="270" w:type="dxa"/>
            <w:shd w:val="clear" w:color="auto" w:fill="auto"/>
          </w:tcPr>
          <w:p w:rsidR="00A17C25" w:rsidRPr="00947733" w:rsidRDefault="00A17C25" w:rsidP="00A17C25">
            <w:pPr>
              <w:pStyle w:val="acctfourfigures"/>
              <w:tabs>
                <w:tab w:val="clear" w:pos="765"/>
                <w:tab w:val="decimal" w:pos="1060"/>
              </w:tabs>
              <w:spacing w:line="240" w:lineRule="auto"/>
              <w:ind w:left="-155" w:right="-110"/>
              <w:rPr>
                <w:rFonts w:ascii="Angsana New" w:hAnsi="Angsana New"/>
                <w:szCs w:val="28"/>
                <w:lang w:val="en-US" w:bidi="th-TH"/>
              </w:rPr>
            </w:pPr>
          </w:p>
        </w:tc>
        <w:tc>
          <w:tcPr>
            <w:tcW w:w="1113" w:type="dxa"/>
            <w:shd w:val="clear" w:color="auto" w:fill="auto"/>
          </w:tcPr>
          <w:p w:rsidR="00A17C25" w:rsidRPr="009E7B5D" w:rsidRDefault="00A17C25" w:rsidP="009E7B5D">
            <w:pPr>
              <w:pStyle w:val="acctfourfigures"/>
              <w:tabs>
                <w:tab w:val="clear" w:pos="765"/>
              </w:tabs>
              <w:spacing w:line="240" w:lineRule="auto"/>
              <w:ind w:right="-41"/>
              <w:jc w:val="right"/>
              <w:rPr>
                <w:rFonts w:ascii="Angsana New" w:hAnsi="Angsana New"/>
                <w:szCs w:val="28"/>
                <w:lang w:bidi="th-TH"/>
              </w:rPr>
            </w:pPr>
            <w:r w:rsidRPr="009E7B5D">
              <w:rPr>
                <w:rFonts w:ascii="Angsana New" w:hAnsi="Angsana New"/>
                <w:szCs w:val="28"/>
                <w:lang w:bidi="th-TH"/>
              </w:rPr>
              <w:t>(47,16</w:t>
            </w:r>
            <w:r w:rsidR="0057481D">
              <w:rPr>
                <w:rFonts w:ascii="Angsana New" w:hAnsi="Angsana New"/>
                <w:szCs w:val="28"/>
                <w:lang w:bidi="th-TH"/>
              </w:rPr>
              <w:t>8</w:t>
            </w:r>
            <w:r w:rsidRPr="009E7B5D">
              <w:rPr>
                <w:rFonts w:ascii="Angsana New" w:hAnsi="Angsana New"/>
                <w:szCs w:val="28"/>
                <w:lang w:bidi="th-TH"/>
              </w:rPr>
              <w:t>)</w:t>
            </w:r>
          </w:p>
        </w:tc>
      </w:tr>
      <w:tr w:rsidR="00A17C25" w:rsidRPr="00947733" w:rsidTr="007A6CEE">
        <w:tc>
          <w:tcPr>
            <w:tcW w:w="3240" w:type="dxa"/>
            <w:shd w:val="clear" w:color="auto" w:fill="auto"/>
          </w:tcPr>
          <w:p w:rsidR="00A17C25" w:rsidRPr="00947733" w:rsidRDefault="00A17C25" w:rsidP="00A17C25">
            <w:pPr>
              <w:spacing w:after="0" w:line="240" w:lineRule="auto"/>
            </w:pPr>
            <w:r w:rsidRPr="00947733">
              <w:t>At 31 December 2024</w:t>
            </w:r>
          </w:p>
        </w:tc>
        <w:tc>
          <w:tcPr>
            <w:tcW w:w="1170" w:type="dxa"/>
            <w:tcBorders>
              <w:top w:val="single" w:sz="4" w:space="0" w:color="auto"/>
              <w:bottom w:val="single" w:sz="4" w:space="0" w:color="auto"/>
            </w:tcBorders>
          </w:tcPr>
          <w:p w:rsidR="00A17C25" w:rsidRPr="00947733" w:rsidRDefault="00A17C25" w:rsidP="009E7B5D">
            <w:pPr>
              <w:pStyle w:val="acctfourfigures"/>
              <w:tabs>
                <w:tab w:val="clear" w:pos="765"/>
              </w:tabs>
              <w:spacing w:line="240" w:lineRule="auto"/>
              <w:ind w:right="11"/>
              <w:jc w:val="right"/>
              <w:rPr>
                <w:rFonts w:ascii="Angsana New" w:hAnsi="Angsana New"/>
                <w:szCs w:val="28"/>
                <w:lang w:val="en-US" w:bidi="th-TH"/>
              </w:rPr>
            </w:pPr>
            <w:r w:rsidRPr="00B53408">
              <w:rPr>
                <w:rFonts w:ascii="Angsana New" w:hAnsi="Angsana New"/>
                <w:szCs w:val="28"/>
                <w:lang w:val="en-US" w:bidi="th-TH"/>
              </w:rPr>
              <w:t>-</w:t>
            </w:r>
          </w:p>
        </w:tc>
        <w:tc>
          <w:tcPr>
            <w:tcW w:w="270" w:type="dxa"/>
          </w:tcPr>
          <w:p w:rsidR="00A17C25" w:rsidRPr="00947733" w:rsidRDefault="00A17C25" w:rsidP="00A17C25">
            <w:pPr>
              <w:pStyle w:val="acctfourfigures"/>
              <w:tabs>
                <w:tab w:val="clear" w:pos="765"/>
                <w:tab w:val="decimal" w:pos="961"/>
              </w:tabs>
              <w:spacing w:line="240" w:lineRule="auto"/>
              <w:ind w:right="11"/>
              <w:rPr>
                <w:rFonts w:ascii="Angsana New" w:hAnsi="Angsana New"/>
                <w:szCs w:val="28"/>
                <w:lang w:val="en-US" w:bidi="th-TH"/>
              </w:rPr>
            </w:pPr>
          </w:p>
        </w:tc>
        <w:tc>
          <w:tcPr>
            <w:tcW w:w="1264" w:type="dxa"/>
            <w:tcBorders>
              <w:top w:val="single" w:sz="4" w:space="0" w:color="auto"/>
              <w:bottom w:val="single" w:sz="4" w:space="0" w:color="auto"/>
            </w:tcBorders>
            <w:shd w:val="clear" w:color="auto" w:fill="auto"/>
            <w:vAlign w:val="center"/>
          </w:tcPr>
          <w:p w:rsidR="00A17C25" w:rsidRPr="00947733" w:rsidRDefault="00A17C25" w:rsidP="009E7B5D">
            <w:pPr>
              <w:pStyle w:val="acctfourfigures"/>
              <w:tabs>
                <w:tab w:val="clear" w:pos="765"/>
              </w:tabs>
              <w:spacing w:line="240" w:lineRule="auto"/>
              <w:ind w:right="56"/>
              <w:jc w:val="right"/>
              <w:rPr>
                <w:rFonts w:ascii="Angsana New" w:hAnsi="Angsana New"/>
                <w:szCs w:val="28"/>
                <w:lang w:val="en-US" w:bidi="th-TH"/>
              </w:rPr>
            </w:pPr>
            <w:r w:rsidRPr="00B53408">
              <w:rPr>
                <w:rFonts w:ascii="Angsana New" w:hAnsi="Angsana New"/>
                <w:szCs w:val="28"/>
                <w:lang w:val="en-US" w:bidi="th-TH"/>
              </w:rPr>
              <w:t>(</w:t>
            </w:r>
            <w:r>
              <w:rPr>
                <w:rFonts w:ascii="Angsana New" w:hAnsi="Angsana New"/>
                <w:szCs w:val="28"/>
                <w:lang w:val="en-US" w:bidi="th-TH"/>
              </w:rPr>
              <w:t>13</w:t>
            </w:r>
            <w:r w:rsidRPr="00B53408">
              <w:rPr>
                <w:rFonts w:ascii="Angsana New" w:hAnsi="Angsana New"/>
                <w:szCs w:val="28"/>
                <w:lang w:val="en-US" w:bidi="th-TH"/>
              </w:rPr>
              <w:t>,</w:t>
            </w:r>
            <w:r>
              <w:rPr>
                <w:rFonts w:ascii="Angsana New" w:hAnsi="Angsana New"/>
                <w:szCs w:val="28"/>
                <w:lang w:val="en-US" w:bidi="th-TH"/>
              </w:rPr>
              <w:t>750</w:t>
            </w:r>
            <w:r w:rsidRPr="00B53408">
              <w:rPr>
                <w:rFonts w:ascii="Angsana New" w:hAnsi="Angsana New"/>
                <w:szCs w:val="28"/>
                <w:lang w:val="en-US" w:bidi="th-TH"/>
              </w:rPr>
              <w:t>)</w:t>
            </w:r>
          </w:p>
        </w:tc>
        <w:tc>
          <w:tcPr>
            <w:tcW w:w="270" w:type="dxa"/>
            <w:shd w:val="clear" w:color="auto" w:fill="auto"/>
            <w:vAlign w:val="center"/>
          </w:tcPr>
          <w:p w:rsidR="00A17C25" w:rsidRPr="00947733" w:rsidRDefault="00A17C25" w:rsidP="00A17C25">
            <w:pPr>
              <w:pStyle w:val="acctfourfigures"/>
              <w:tabs>
                <w:tab w:val="clear" w:pos="765"/>
                <w:tab w:val="decimal" w:pos="1060"/>
              </w:tabs>
              <w:spacing w:line="240" w:lineRule="auto"/>
              <w:ind w:right="-110"/>
              <w:rPr>
                <w:rFonts w:ascii="Angsana New" w:hAnsi="Angsana New"/>
                <w:szCs w:val="28"/>
              </w:rPr>
            </w:pPr>
          </w:p>
        </w:tc>
        <w:tc>
          <w:tcPr>
            <w:tcW w:w="1080" w:type="dxa"/>
            <w:tcBorders>
              <w:top w:val="single" w:sz="4" w:space="0" w:color="auto"/>
              <w:bottom w:val="single" w:sz="4" w:space="0" w:color="auto"/>
            </w:tcBorders>
            <w:shd w:val="clear" w:color="auto" w:fill="auto"/>
            <w:vAlign w:val="center"/>
          </w:tcPr>
          <w:p w:rsidR="00A17C25" w:rsidRPr="00947733" w:rsidRDefault="00A17C25" w:rsidP="009E7B5D">
            <w:pPr>
              <w:pStyle w:val="acctfourfigures"/>
              <w:tabs>
                <w:tab w:val="clear" w:pos="765"/>
                <w:tab w:val="decimal" w:pos="961"/>
              </w:tabs>
              <w:spacing w:line="240" w:lineRule="auto"/>
              <w:ind w:right="11"/>
              <w:jc w:val="right"/>
              <w:rPr>
                <w:rFonts w:ascii="Angsana New" w:hAnsi="Angsana New"/>
                <w:szCs w:val="28"/>
                <w:lang w:val="en-US" w:bidi="th-TH"/>
              </w:rPr>
            </w:pPr>
            <w:r w:rsidRPr="00B53408">
              <w:rPr>
                <w:rFonts w:ascii="Angsana New" w:hAnsi="Angsana New"/>
                <w:szCs w:val="28"/>
                <w:lang w:val="en-US" w:bidi="th-TH"/>
              </w:rPr>
              <w:t>(</w:t>
            </w:r>
            <w:r>
              <w:rPr>
                <w:rFonts w:ascii="Angsana New" w:hAnsi="Angsana New"/>
                <w:szCs w:val="28"/>
                <w:lang w:val="en-US" w:bidi="th-TH"/>
              </w:rPr>
              <w:t>115</w:t>
            </w:r>
            <w:r w:rsidRPr="00B53408">
              <w:rPr>
                <w:rFonts w:ascii="Angsana New" w:hAnsi="Angsana New"/>
                <w:szCs w:val="28"/>
                <w:lang w:val="en-US" w:bidi="th-TH"/>
              </w:rPr>
              <w:t>,</w:t>
            </w:r>
            <w:r>
              <w:rPr>
                <w:rFonts w:ascii="Angsana New" w:hAnsi="Angsana New"/>
                <w:szCs w:val="28"/>
                <w:lang w:val="en-US" w:bidi="th-TH"/>
              </w:rPr>
              <w:t>047</w:t>
            </w:r>
            <w:r w:rsidRPr="00B53408">
              <w:rPr>
                <w:rFonts w:ascii="Angsana New" w:hAnsi="Angsana New"/>
                <w:szCs w:val="28"/>
                <w:lang w:val="en-US" w:bidi="th-TH"/>
              </w:rPr>
              <w:t>)</w:t>
            </w:r>
          </w:p>
        </w:tc>
        <w:tc>
          <w:tcPr>
            <w:tcW w:w="270" w:type="dxa"/>
            <w:shd w:val="clear" w:color="auto" w:fill="auto"/>
            <w:vAlign w:val="center"/>
          </w:tcPr>
          <w:p w:rsidR="00A17C25" w:rsidRPr="00947733" w:rsidRDefault="00A17C25" w:rsidP="00A17C25">
            <w:pPr>
              <w:pStyle w:val="acctfourfigures"/>
              <w:tabs>
                <w:tab w:val="clear" w:pos="765"/>
                <w:tab w:val="decimal" w:pos="1060"/>
              </w:tabs>
              <w:spacing w:line="240" w:lineRule="auto"/>
              <w:ind w:left="-155" w:right="-110"/>
              <w:rPr>
                <w:rFonts w:ascii="Angsana New" w:hAnsi="Angsana New"/>
                <w:szCs w:val="28"/>
              </w:rPr>
            </w:pPr>
          </w:p>
        </w:tc>
        <w:tc>
          <w:tcPr>
            <w:tcW w:w="990" w:type="dxa"/>
            <w:tcBorders>
              <w:top w:val="single" w:sz="4" w:space="0" w:color="auto"/>
              <w:bottom w:val="single" w:sz="4" w:space="0" w:color="auto"/>
            </w:tcBorders>
            <w:shd w:val="clear" w:color="auto" w:fill="auto"/>
            <w:vAlign w:val="center"/>
          </w:tcPr>
          <w:p w:rsidR="00A17C25" w:rsidRPr="00947733" w:rsidRDefault="00A17C25" w:rsidP="009E7B5D">
            <w:pPr>
              <w:pStyle w:val="acctfourfigures"/>
              <w:tabs>
                <w:tab w:val="clear" w:pos="765"/>
              </w:tabs>
              <w:spacing w:line="240" w:lineRule="auto"/>
              <w:ind w:left="-155" w:right="-80"/>
              <w:jc w:val="right"/>
              <w:rPr>
                <w:rFonts w:ascii="Angsana New" w:hAnsi="Angsana New"/>
                <w:szCs w:val="28"/>
              </w:rPr>
            </w:pPr>
            <w:r w:rsidRPr="00B53408">
              <w:rPr>
                <w:rFonts w:ascii="Angsana New" w:hAnsi="Angsana New"/>
                <w:szCs w:val="28"/>
              </w:rPr>
              <w:t>(</w:t>
            </w:r>
            <w:r>
              <w:rPr>
                <w:rFonts w:ascii="Angsana New" w:hAnsi="Angsana New"/>
                <w:szCs w:val="28"/>
              </w:rPr>
              <w:t>114</w:t>
            </w:r>
            <w:r w:rsidRPr="00B53408">
              <w:rPr>
                <w:rFonts w:ascii="Angsana New" w:hAnsi="Angsana New"/>
                <w:szCs w:val="28"/>
              </w:rPr>
              <w:t>,</w:t>
            </w:r>
            <w:r>
              <w:rPr>
                <w:rFonts w:ascii="Angsana New" w:hAnsi="Angsana New"/>
                <w:szCs w:val="28"/>
              </w:rPr>
              <w:t>250</w:t>
            </w:r>
            <w:r w:rsidRPr="00B53408">
              <w:rPr>
                <w:rFonts w:ascii="Angsana New" w:hAnsi="Angsana New"/>
                <w:szCs w:val="28"/>
              </w:rPr>
              <w:t>)</w:t>
            </w:r>
          </w:p>
        </w:tc>
        <w:tc>
          <w:tcPr>
            <w:tcW w:w="270" w:type="dxa"/>
            <w:shd w:val="clear" w:color="auto" w:fill="auto"/>
            <w:vAlign w:val="center"/>
          </w:tcPr>
          <w:p w:rsidR="00A17C25" w:rsidRPr="00947733" w:rsidRDefault="00A17C25" w:rsidP="00A17C25">
            <w:pPr>
              <w:pStyle w:val="acctfourfigures"/>
              <w:tabs>
                <w:tab w:val="clear" w:pos="765"/>
                <w:tab w:val="decimal" w:pos="1060"/>
              </w:tabs>
              <w:spacing w:line="240" w:lineRule="auto"/>
              <w:ind w:left="-155" w:right="-110"/>
              <w:rPr>
                <w:rFonts w:ascii="Angsana New" w:hAnsi="Angsana New"/>
                <w:szCs w:val="28"/>
              </w:rPr>
            </w:pPr>
          </w:p>
        </w:tc>
        <w:tc>
          <w:tcPr>
            <w:tcW w:w="1170" w:type="dxa"/>
            <w:tcBorders>
              <w:top w:val="single" w:sz="4" w:space="0" w:color="auto"/>
              <w:bottom w:val="single" w:sz="4" w:space="0" w:color="auto"/>
            </w:tcBorders>
            <w:shd w:val="clear" w:color="auto" w:fill="auto"/>
            <w:vAlign w:val="center"/>
          </w:tcPr>
          <w:p w:rsidR="00A17C25" w:rsidRPr="00947733" w:rsidRDefault="00A17C25" w:rsidP="009E7B5D">
            <w:pPr>
              <w:pStyle w:val="acctfourfigures"/>
              <w:tabs>
                <w:tab w:val="clear" w:pos="765"/>
              </w:tabs>
              <w:spacing w:line="240" w:lineRule="auto"/>
              <w:ind w:right="11"/>
              <w:jc w:val="right"/>
              <w:rPr>
                <w:rFonts w:ascii="Angsana New" w:hAnsi="Angsana New"/>
                <w:szCs w:val="28"/>
                <w:lang w:val="en-US"/>
              </w:rPr>
            </w:pPr>
            <w:r w:rsidRPr="00B53408">
              <w:rPr>
                <w:rFonts w:ascii="Angsana New" w:hAnsi="Angsana New"/>
                <w:szCs w:val="28"/>
                <w:lang w:val="en-US"/>
              </w:rPr>
              <w:t>(</w:t>
            </w:r>
            <w:r>
              <w:rPr>
                <w:rFonts w:ascii="Angsana New" w:hAnsi="Angsana New"/>
                <w:szCs w:val="28"/>
                <w:lang w:val="en-US"/>
              </w:rPr>
              <w:t>80</w:t>
            </w:r>
            <w:r w:rsidRPr="00B53408">
              <w:rPr>
                <w:rFonts w:ascii="Angsana New" w:hAnsi="Angsana New"/>
                <w:szCs w:val="28"/>
                <w:lang w:val="en-US"/>
              </w:rPr>
              <w:t>,</w:t>
            </w:r>
            <w:r>
              <w:rPr>
                <w:rFonts w:ascii="Angsana New" w:hAnsi="Angsana New"/>
                <w:szCs w:val="28"/>
                <w:lang w:val="en-US"/>
              </w:rPr>
              <w:t>38</w:t>
            </w:r>
            <w:r w:rsidR="0057481D">
              <w:rPr>
                <w:rFonts w:ascii="Angsana New" w:hAnsi="Angsana New"/>
                <w:szCs w:val="28"/>
                <w:lang w:val="en-US"/>
              </w:rPr>
              <w:t>9</w:t>
            </w:r>
            <w:r w:rsidRPr="00B53408">
              <w:rPr>
                <w:rFonts w:ascii="Angsana New" w:hAnsi="Angsana New"/>
                <w:szCs w:val="28"/>
                <w:lang w:val="en-US"/>
              </w:rPr>
              <w:t>)</w:t>
            </w:r>
          </w:p>
        </w:tc>
        <w:tc>
          <w:tcPr>
            <w:tcW w:w="270" w:type="dxa"/>
            <w:shd w:val="clear" w:color="auto" w:fill="auto"/>
            <w:vAlign w:val="center"/>
          </w:tcPr>
          <w:p w:rsidR="00A17C25" w:rsidRPr="00947733" w:rsidRDefault="00A17C25" w:rsidP="00A17C25">
            <w:pPr>
              <w:pStyle w:val="acctfourfigures"/>
              <w:tabs>
                <w:tab w:val="clear" w:pos="765"/>
                <w:tab w:val="decimal" w:pos="1060"/>
              </w:tabs>
              <w:spacing w:line="240" w:lineRule="auto"/>
              <w:ind w:left="-155" w:right="-110"/>
              <w:rPr>
                <w:rFonts w:ascii="Angsana New" w:hAnsi="Angsana New"/>
                <w:szCs w:val="28"/>
              </w:rPr>
            </w:pPr>
          </w:p>
        </w:tc>
        <w:tc>
          <w:tcPr>
            <w:tcW w:w="1170" w:type="dxa"/>
            <w:tcBorders>
              <w:top w:val="single" w:sz="4" w:space="0" w:color="auto"/>
              <w:bottom w:val="single" w:sz="4" w:space="0" w:color="auto"/>
            </w:tcBorders>
            <w:shd w:val="clear" w:color="auto" w:fill="auto"/>
            <w:vAlign w:val="center"/>
          </w:tcPr>
          <w:p w:rsidR="00A17C25" w:rsidRPr="00947733" w:rsidRDefault="00A17C25" w:rsidP="009E7B5D">
            <w:pPr>
              <w:pStyle w:val="acctfourfigures"/>
              <w:tabs>
                <w:tab w:val="clear" w:pos="765"/>
              </w:tabs>
              <w:spacing w:line="240" w:lineRule="auto"/>
              <w:ind w:right="-26"/>
              <w:jc w:val="right"/>
              <w:rPr>
                <w:rFonts w:ascii="Angsana New" w:hAnsi="Angsana New"/>
                <w:szCs w:val="28"/>
              </w:rPr>
            </w:pPr>
            <w:r w:rsidRPr="00B53408">
              <w:rPr>
                <w:rFonts w:ascii="Angsana New" w:hAnsi="Angsana New"/>
                <w:szCs w:val="28"/>
              </w:rPr>
              <w:t>(</w:t>
            </w:r>
            <w:r>
              <w:rPr>
                <w:rFonts w:ascii="Angsana New" w:hAnsi="Angsana New"/>
                <w:szCs w:val="28"/>
              </w:rPr>
              <w:t>7</w:t>
            </w:r>
            <w:r w:rsidRPr="00B53408">
              <w:rPr>
                <w:rFonts w:ascii="Angsana New" w:hAnsi="Angsana New"/>
                <w:szCs w:val="28"/>
              </w:rPr>
              <w:t>,</w:t>
            </w:r>
            <w:r>
              <w:rPr>
                <w:rFonts w:ascii="Angsana New" w:hAnsi="Angsana New"/>
                <w:szCs w:val="28"/>
              </w:rPr>
              <w:t>357</w:t>
            </w:r>
            <w:r w:rsidRPr="00B53408">
              <w:rPr>
                <w:rFonts w:ascii="Angsana New" w:hAnsi="Angsana New"/>
                <w:szCs w:val="28"/>
              </w:rPr>
              <w:t>)</w:t>
            </w:r>
          </w:p>
        </w:tc>
        <w:tc>
          <w:tcPr>
            <w:tcW w:w="270" w:type="dxa"/>
            <w:shd w:val="clear" w:color="auto" w:fill="auto"/>
            <w:vAlign w:val="center"/>
          </w:tcPr>
          <w:p w:rsidR="00A17C25" w:rsidRPr="00947733" w:rsidRDefault="00A17C25" w:rsidP="00A17C25">
            <w:pPr>
              <w:pStyle w:val="acctfourfigures"/>
              <w:tabs>
                <w:tab w:val="clear" w:pos="765"/>
                <w:tab w:val="decimal" w:pos="1060"/>
              </w:tabs>
              <w:spacing w:line="240" w:lineRule="auto"/>
              <w:ind w:left="-155" w:right="-110"/>
              <w:rPr>
                <w:rFonts w:ascii="Angsana New" w:hAnsi="Angsana New"/>
                <w:szCs w:val="28"/>
              </w:rPr>
            </w:pPr>
          </w:p>
        </w:tc>
        <w:tc>
          <w:tcPr>
            <w:tcW w:w="1080" w:type="dxa"/>
            <w:tcBorders>
              <w:top w:val="single" w:sz="4" w:space="0" w:color="auto"/>
              <w:bottom w:val="single" w:sz="4" w:space="0" w:color="auto"/>
            </w:tcBorders>
            <w:shd w:val="clear" w:color="auto" w:fill="auto"/>
            <w:vAlign w:val="center"/>
          </w:tcPr>
          <w:p w:rsidR="00A17C25" w:rsidRPr="00947733" w:rsidRDefault="00A17C25" w:rsidP="009E7B5D">
            <w:pPr>
              <w:pStyle w:val="acctfourfigures"/>
              <w:tabs>
                <w:tab w:val="clear" w:pos="765"/>
                <w:tab w:val="decimal" w:pos="970"/>
              </w:tabs>
              <w:spacing w:line="240" w:lineRule="auto"/>
              <w:ind w:right="11"/>
              <w:jc w:val="right"/>
              <w:rPr>
                <w:rFonts w:ascii="Angsana New" w:hAnsi="Angsana New"/>
                <w:szCs w:val="28"/>
                <w:lang w:val="en-US" w:bidi="th-TH"/>
              </w:rPr>
            </w:pPr>
            <w:r w:rsidRPr="00B53408">
              <w:rPr>
                <w:rFonts w:ascii="Angsana New" w:hAnsi="Angsana New"/>
                <w:szCs w:val="28"/>
                <w:lang w:val="en-US" w:bidi="th-TH"/>
              </w:rPr>
              <w:t>-</w:t>
            </w:r>
          </w:p>
        </w:tc>
        <w:tc>
          <w:tcPr>
            <w:tcW w:w="270" w:type="dxa"/>
            <w:shd w:val="clear" w:color="auto" w:fill="auto"/>
            <w:vAlign w:val="center"/>
          </w:tcPr>
          <w:p w:rsidR="00A17C25" w:rsidRPr="00947733" w:rsidRDefault="00A17C25" w:rsidP="00A17C25">
            <w:pPr>
              <w:pStyle w:val="acctfourfigures"/>
              <w:tabs>
                <w:tab w:val="clear" w:pos="765"/>
                <w:tab w:val="decimal" w:pos="1060"/>
              </w:tabs>
              <w:spacing w:line="240" w:lineRule="auto"/>
              <w:ind w:left="-155" w:right="-110"/>
              <w:rPr>
                <w:rFonts w:ascii="Angsana New" w:hAnsi="Angsana New"/>
                <w:szCs w:val="28"/>
              </w:rPr>
            </w:pPr>
          </w:p>
        </w:tc>
        <w:tc>
          <w:tcPr>
            <w:tcW w:w="1113" w:type="dxa"/>
            <w:tcBorders>
              <w:top w:val="single" w:sz="4" w:space="0" w:color="auto"/>
              <w:bottom w:val="single" w:sz="4" w:space="0" w:color="auto"/>
            </w:tcBorders>
            <w:shd w:val="clear" w:color="auto" w:fill="auto"/>
            <w:vAlign w:val="center"/>
          </w:tcPr>
          <w:p w:rsidR="00A17C25" w:rsidRPr="00947733" w:rsidRDefault="00A17C25" w:rsidP="009E7B5D">
            <w:pPr>
              <w:pStyle w:val="acctfourfigures"/>
              <w:tabs>
                <w:tab w:val="clear" w:pos="765"/>
              </w:tabs>
              <w:spacing w:line="240" w:lineRule="auto"/>
              <w:ind w:right="-41"/>
              <w:jc w:val="right"/>
              <w:rPr>
                <w:rFonts w:ascii="Angsana New" w:hAnsi="Angsana New"/>
                <w:szCs w:val="28"/>
                <w:cs/>
                <w:lang w:bidi="th-TH"/>
              </w:rPr>
            </w:pPr>
            <w:r w:rsidRPr="00B53408">
              <w:rPr>
                <w:rFonts w:ascii="Angsana New" w:hAnsi="Angsana New"/>
                <w:szCs w:val="28"/>
                <w:lang w:bidi="th-TH"/>
              </w:rPr>
              <w:t>(</w:t>
            </w:r>
            <w:r>
              <w:rPr>
                <w:rFonts w:ascii="Angsana New" w:hAnsi="Angsana New"/>
                <w:szCs w:val="28"/>
                <w:lang w:bidi="th-TH"/>
              </w:rPr>
              <w:t>330</w:t>
            </w:r>
            <w:r w:rsidRPr="00B53408">
              <w:rPr>
                <w:rFonts w:ascii="Angsana New" w:hAnsi="Angsana New"/>
                <w:szCs w:val="28"/>
                <w:lang w:bidi="th-TH"/>
              </w:rPr>
              <w:t>,</w:t>
            </w:r>
            <w:r>
              <w:rPr>
                <w:rFonts w:ascii="Angsana New" w:hAnsi="Angsana New"/>
                <w:szCs w:val="28"/>
                <w:lang w:bidi="th-TH"/>
              </w:rPr>
              <w:t>79</w:t>
            </w:r>
            <w:r w:rsidR="0057481D">
              <w:rPr>
                <w:rFonts w:ascii="Angsana New" w:hAnsi="Angsana New"/>
                <w:szCs w:val="28"/>
                <w:lang w:bidi="th-TH"/>
              </w:rPr>
              <w:t>3</w:t>
            </w:r>
            <w:r w:rsidRPr="00B53408">
              <w:rPr>
                <w:rFonts w:ascii="Angsana New" w:hAnsi="Angsana New"/>
                <w:szCs w:val="28"/>
                <w:lang w:bidi="th-TH"/>
              </w:rPr>
              <w:t>)</w:t>
            </w:r>
          </w:p>
        </w:tc>
      </w:tr>
      <w:tr w:rsidR="00A17C25" w:rsidRPr="00947733" w:rsidTr="007A6CEE">
        <w:tc>
          <w:tcPr>
            <w:tcW w:w="3240" w:type="dxa"/>
            <w:shd w:val="clear" w:color="auto" w:fill="auto"/>
          </w:tcPr>
          <w:p w:rsidR="00A17C25" w:rsidRPr="00947733" w:rsidRDefault="00A17C25" w:rsidP="00A17C25">
            <w:pPr>
              <w:spacing w:after="0" w:line="240" w:lineRule="auto"/>
              <w:ind w:left="-18"/>
              <w:rPr>
                <w:cs/>
              </w:rPr>
            </w:pPr>
          </w:p>
        </w:tc>
        <w:tc>
          <w:tcPr>
            <w:tcW w:w="1170" w:type="dxa"/>
            <w:tcBorders>
              <w:top w:val="single" w:sz="4" w:space="0" w:color="auto"/>
            </w:tcBorders>
          </w:tcPr>
          <w:p w:rsidR="00A17C25" w:rsidRPr="00947733" w:rsidRDefault="00A17C25" w:rsidP="00A17C25">
            <w:pPr>
              <w:pStyle w:val="acctfourfigures"/>
              <w:tabs>
                <w:tab w:val="clear" w:pos="765"/>
                <w:tab w:val="decimal" w:pos="1060"/>
              </w:tabs>
              <w:spacing w:line="240" w:lineRule="auto"/>
              <w:ind w:right="-110"/>
              <w:rPr>
                <w:rFonts w:ascii="Angsana New" w:hAnsi="Angsana New"/>
                <w:szCs w:val="28"/>
                <w:lang w:val="en-US" w:bidi="th-TH"/>
              </w:rPr>
            </w:pPr>
          </w:p>
        </w:tc>
        <w:tc>
          <w:tcPr>
            <w:tcW w:w="270" w:type="dxa"/>
          </w:tcPr>
          <w:p w:rsidR="00A17C25" w:rsidRPr="00947733" w:rsidRDefault="00A17C25" w:rsidP="00A17C25">
            <w:pPr>
              <w:pStyle w:val="acctfourfigures"/>
              <w:tabs>
                <w:tab w:val="clear" w:pos="765"/>
                <w:tab w:val="decimal" w:pos="1060"/>
              </w:tabs>
              <w:spacing w:line="240" w:lineRule="auto"/>
              <w:ind w:right="-110"/>
              <w:rPr>
                <w:rFonts w:ascii="Angsana New" w:hAnsi="Angsana New"/>
                <w:szCs w:val="28"/>
                <w:lang w:val="en-US" w:bidi="th-TH"/>
              </w:rPr>
            </w:pPr>
          </w:p>
        </w:tc>
        <w:tc>
          <w:tcPr>
            <w:tcW w:w="1264" w:type="dxa"/>
            <w:shd w:val="clear" w:color="auto" w:fill="auto"/>
            <w:vAlign w:val="center"/>
          </w:tcPr>
          <w:p w:rsidR="00A17C25" w:rsidRPr="00947733" w:rsidRDefault="00A17C25" w:rsidP="00A17C25">
            <w:pPr>
              <w:pStyle w:val="acctfourfigures"/>
              <w:tabs>
                <w:tab w:val="clear" w:pos="765"/>
                <w:tab w:val="decimal" w:pos="1060"/>
              </w:tabs>
              <w:spacing w:line="240" w:lineRule="auto"/>
              <w:ind w:right="-110"/>
              <w:rPr>
                <w:rFonts w:ascii="Angsana New" w:hAnsi="Angsana New"/>
                <w:szCs w:val="28"/>
                <w:lang w:val="en-US" w:bidi="th-TH"/>
              </w:rPr>
            </w:pPr>
          </w:p>
        </w:tc>
        <w:tc>
          <w:tcPr>
            <w:tcW w:w="270" w:type="dxa"/>
            <w:shd w:val="clear" w:color="auto" w:fill="auto"/>
            <w:vAlign w:val="center"/>
          </w:tcPr>
          <w:p w:rsidR="00A17C25" w:rsidRPr="00947733" w:rsidRDefault="00A17C25" w:rsidP="00A17C25">
            <w:pPr>
              <w:pStyle w:val="acctfourfigures"/>
              <w:tabs>
                <w:tab w:val="clear" w:pos="765"/>
                <w:tab w:val="decimal" w:pos="1060"/>
              </w:tabs>
              <w:spacing w:line="240" w:lineRule="auto"/>
              <w:ind w:right="-110"/>
              <w:rPr>
                <w:rFonts w:ascii="Angsana New" w:hAnsi="Angsana New"/>
                <w:szCs w:val="28"/>
              </w:rPr>
            </w:pPr>
          </w:p>
        </w:tc>
        <w:tc>
          <w:tcPr>
            <w:tcW w:w="1080" w:type="dxa"/>
            <w:shd w:val="clear" w:color="auto" w:fill="auto"/>
            <w:vAlign w:val="center"/>
          </w:tcPr>
          <w:p w:rsidR="00A17C25" w:rsidRPr="00947733" w:rsidRDefault="00A17C25" w:rsidP="00A17C25">
            <w:pPr>
              <w:pStyle w:val="acctfourfigures"/>
              <w:tabs>
                <w:tab w:val="clear" w:pos="765"/>
                <w:tab w:val="decimal" w:pos="1060"/>
              </w:tabs>
              <w:spacing w:line="240" w:lineRule="auto"/>
              <w:ind w:right="-110"/>
              <w:rPr>
                <w:rFonts w:ascii="Angsana New" w:hAnsi="Angsana New"/>
                <w:szCs w:val="28"/>
              </w:rPr>
            </w:pPr>
          </w:p>
        </w:tc>
        <w:tc>
          <w:tcPr>
            <w:tcW w:w="270" w:type="dxa"/>
            <w:vAlign w:val="center"/>
          </w:tcPr>
          <w:p w:rsidR="00A17C25" w:rsidRPr="00947733" w:rsidRDefault="00A17C25" w:rsidP="00A17C25">
            <w:pPr>
              <w:pStyle w:val="acctfourfigures"/>
              <w:tabs>
                <w:tab w:val="clear" w:pos="765"/>
                <w:tab w:val="decimal" w:pos="1060"/>
              </w:tabs>
              <w:spacing w:line="240" w:lineRule="auto"/>
              <w:ind w:right="-110"/>
              <w:rPr>
                <w:rFonts w:ascii="Angsana New" w:hAnsi="Angsana New"/>
                <w:szCs w:val="28"/>
              </w:rPr>
            </w:pPr>
          </w:p>
        </w:tc>
        <w:tc>
          <w:tcPr>
            <w:tcW w:w="990" w:type="dxa"/>
            <w:vAlign w:val="center"/>
          </w:tcPr>
          <w:p w:rsidR="00A17C25" w:rsidRPr="00947733" w:rsidRDefault="00A17C25" w:rsidP="00A17C25">
            <w:pPr>
              <w:pStyle w:val="acctfourfigures"/>
              <w:tabs>
                <w:tab w:val="clear" w:pos="765"/>
                <w:tab w:val="decimal" w:pos="880"/>
              </w:tabs>
              <w:spacing w:line="240" w:lineRule="auto"/>
              <w:ind w:right="-110"/>
              <w:rPr>
                <w:rFonts w:ascii="Angsana New" w:hAnsi="Angsana New"/>
                <w:szCs w:val="28"/>
              </w:rPr>
            </w:pPr>
          </w:p>
        </w:tc>
        <w:tc>
          <w:tcPr>
            <w:tcW w:w="270" w:type="dxa"/>
            <w:shd w:val="clear" w:color="auto" w:fill="auto"/>
            <w:vAlign w:val="center"/>
          </w:tcPr>
          <w:p w:rsidR="00A17C25" w:rsidRPr="00947733" w:rsidRDefault="00A17C25" w:rsidP="00A17C25">
            <w:pPr>
              <w:pStyle w:val="acctfourfigures"/>
              <w:tabs>
                <w:tab w:val="clear" w:pos="765"/>
                <w:tab w:val="decimal" w:pos="1060"/>
              </w:tabs>
              <w:spacing w:line="240" w:lineRule="auto"/>
              <w:ind w:right="-110"/>
              <w:rPr>
                <w:rFonts w:ascii="Angsana New" w:hAnsi="Angsana New"/>
                <w:szCs w:val="28"/>
              </w:rPr>
            </w:pPr>
          </w:p>
        </w:tc>
        <w:tc>
          <w:tcPr>
            <w:tcW w:w="1170" w:type="dxa"/>
            <w:shd w:val="clear" w:color="auto" w:fill="auto"/>
            <w:vAlign w:val="center"/>
          </w:tcPr>
          <w:p w:rsidR="00A17C25" w:rsidRPr="00947733" w:rsidRDefault="00A17C25" w:rsidP="00A17C25">
            <w:pPr>
              <w:pStyle w:val="acctfourfigures"/>
              <w:tabs>
                <w:tab w:val="clear" w:pos="765"/>
                <w:tab w:val="decimal" w:pos="1060"/>
              </w:tabs>
              <w:spacing w:line="240" w:lineRule="auto"/>
              <w:ind w:right="-110"/>
              <w:rPr>
                <w:rFonts w:ascii="Angsana New" w:hAnsi="Angsana New"/>
                <w:szCs w:val="28"/>
              </w:rPr>
            </w:pPr>
          </w:p>
        </w:tc>
        <w:tc>
          <w:tcPr>
            <w:tcW w:w="270" w:type="dxa"/>
            <w:shd w:val="clear" w:color="auto" w:fill="auto"/>
            <w:vAlign w:val="center"/>
          </w:tcPr>
          <w:p w:rsidR="00A17C25" w:rsidRPr="00947733" w:rsidRDefault="00A17C25" w:rsidP="00A17C25">
            <w:pPr>
              <w:pStyle w:val="acctfourfigures"/>
              <w:tabs>
                <w:tab w:val="clear" w:pos="765"/>
                <w:tab w:val="decimal" w:pos="1060"/>
              </w:tabs>
              <w:spacing w:line="240" w:lineRule="auto"/>
              <w:ind w:right="-110"/>
              <w:rPr>
                <w:rFonts w:ascii="Angsana New" w:hAnsi="Angsana New"/>
                <w:szCs w:val="28"/>
              </w:rPr>
            </w:pPr>
          </w:p>
        </w:tc>
        <w:tc>
          <w:tcPr>
            <w:tcW w:w="1170" w:type="dxa"/>
            <w:shd w:val="clear" w:color="auto" w:fill="auto"/>
            <w:vAlign w:val="center"/>
          </w:tcPr>
          <w:p w:rsidR="00A17C25" w:rsidRPr="00947733" w:rsidRDefault="00A17C25" w:rsidP="00A17C25">
            <w:pPr>
              <w:pStyle w:val="acctfourfigures"/>
              <w:tabs>
                <w:tab w:val="clear" w:pos="765"/>
                <w:tab w:val="decimal" w:pos="950"/>
              </w:tabs>
              <w:spacing w:line="240" w:lineRule="auto"/>
              <w:ind w:right="-110"/>
              <w:rPr>
                <w:rFonts w:ascii="Angsana New" w:hAnsi="Angsana New"/>
                <w:szCs w:val="28"/>
              </w:rPr>
            </w:pPr>
          </w:p>
        </w:tc>
        <w:tc>
          <w:tcPr>
            <w:tcW w:w="270" w:type="dxa"/>
            <w:vAlign w:val="center"/>
          </w:tcPr>
          <w:p w:rsidR="00A17C25" w:rsidRPr="00947733" w:rsidRDefault="00A17C25" w:rsidP="00A17C25">
            <w:pPr>
              <w:pStyle w:val="acctfourfigures"/>
              <w:tabs>
                <w:tab w:val="clear" w:pos="765"/>
                <w:tab w:val="decimal" w:pos="1060"/>
              </w:tabs>
              <w:spacing w:line="240" w:lineRule="auto"/>
              <w:ind w:right="-110"/>
              <w:rPr>
                <w:rFonts w:ascii="Angsana New" w:hAnsi="Angsana New"/>
                <w:szCs w:val="28"/>
              </w:rPr>
            </w:pPr>
          </w:p>
        </w:tc>
        <w:tc>
          <w:tcPr>
            <w:tcW w:w="1080" w:type="dxa"/>
            <w:shd w:val="clear" w:color="auto" w:fill="auto"/>
            <w:vAlign w:val="center"/>
          </w:tcPr>
          <w:p w:rsidR="00A17C25" w:rsidRPr="009E7B5D" w:rsidRDefault="00A17C25" w:rsidP="009E7B5D">
            <w:pPr>
              <w:pStyle w:val="acctfourfigures"/>
              <w:tabs>
                <w:tab w:val="clear" w:pos="765"/>
                <w:tab w:val="decimal" w:pos="970"/>
              </w:tabs>
              <w:spacing w:line="240" w:lineRule="auto"/>
              <w:ind w:right="11"/>
              <w:jc w:val="right"/>
              <w:rPr>
                <w:rFonts w:ascii="Angsana New" w:hAnsi="Angsana New"/>
                <w:szCs w:val="28"/>
                <w:lang w:val="en-US" w:bidi="th-TH"/>
              </w:rPr>
            </w:pPr>
          </w:p>
        </w:tc>
        <w:tc>
          <w:tcPr>
            <w:tcW w:w="270" w:type="dxa"/>
            <w:shd w:val="clear" w:color="auto" w:fill="auto"/>
            <w:vAlign w:val="center"/>
          </w:tcPr>
          <w:p w:rsidR="00A17C25" w:rsidRPr="00947733" w:rsidRDefault="00A17C25" w:rsidP="00A17C25">
            <w:pPr>
              <w:pStyle w:val="acctfourfigures"/>
              <w:tabs>
                <w:tab w:val="clear" w:pos="765"/>
                <w:tab w:val="decimal" w:pos="1060"/>
              </w:tabs>
              <w:spacing w:line="240" w:lineRule="auto"/>
              <w:ind w:right="-110"/>
              <w:rPr>
                <w:rFonts w:ascii="Angsana New" w:hAnsi="Angsana New"/>
                <w:szCs w:val="28"/>
              </w:rPr>
            </w:pPr>
          </w:p>
        </w:tc>
        <w:tc>
          <w:tcPr>
            <w:tcW w:w="1113" w:type="dxa"/>
            <w:vAlign w:val="center"/>
          </w:tcPr>
          <w:p w:rsidR="00A17C25" w:rsidRPr="009E7B5D" w:rsidRDefault="00A17C25" w:rsidP="009E7B5D">
            <w:pPr>
              <w:pStyle w:val="acctfourfigures"/>
              <w:tabs>
                <w:tab w:val="clear" w:pos="765"/>
                <w:tab w:val="decimal" w:pos="0"/>
              </w:tabs>
              <w:spacing w:line="240" w:lineRule="auto"/>
              <w:ind w:right="31"/>
              <w:jc w:val="right"/>
              <w:rPr>
                <w:rFonts w:ascii="Angsana New" w:hAnsi="Angsana New"/>
                <w:szCs w:val="28"/>
                <w:lang w:val="en-US" w:bidi="th-TH"/>
              </w:rPr>
            </w:pPr>
          </w:p>
        </w:tc>
      </w:tr>
      <w:tr w:rsidR="00A17C25" w:rsidRPr="00947733" w:rsidTr="00B11EDD">
        <w:tc>
          <w:tcPr>
            <w:tcW w:w="3240" w:type="dxa"/>
            <w:shd w:val="clear" w:color="auto" w:fill="auto"/>
          </w:tcPr>
          <w:p w:rsidR="00A17C25" w:rsidRPr="002039DB" w:rsidRDefault="00A17C25" w:rsidP="00A17C25">
            <w:pPr>
              <w:spacing w:after="0" w:line="240" w:lineRule="auto"/>
              <w:ind w:left="-18"/>
              <w:rPr>
                <w:b/>
                <w:bCs/>
              </w:rPr>
            </w:pPr>
            <w:r w:rsidRPr="002039DB">
              <w:rPr>
                <w:b/>
                <w:bCs/>
              </w:rPr>
              <w:t>Net Book Value</w:t>
            </w:r>
            <w:r w:rsidR="002039DB">
              <w:rPr>
                <w:b/>
                <w:bCs/>
              </w:rPr>
              <w:t>:-</w:t>
            </w:r>
          </w:p>
        </w:tc>
        <w:tc>
          <w:tcPr>
            <w:tcW w:w="1170" w:type="dxa"/>
            <w:vAlign w:val="center"/>
          </w:tcPr>
          <w:p w:rsidR="00A17C25" w:rsidRPr="00947733" w:rsidRDefault="00A17C25" w:rsidP="00A17C25">
            <w:pPr>
              <w:pStyle w:val="acctfourfigures"/>
              <w:tabs>
                <w:tab w:val="clear" w:pos="765"/>
                <w:tab w:val="decimal" w:pos="1060"/>
              </w:tabs>
              <w:spacing w:line="240" w:lineRule="auto"/>
              <w:ind w:right="-110"/>
              <w:rPr>
                <w:rFonts w:ascii="Angsana New" w:hAnsi="Angsana New"/>
                <w:szCs w:val="28"/>
                <w:lang w:val="en-US" w:bidi="th-TH"/>
              </w:rPr>
            </w:pPr>
          </w:p>
        </w:tc>
        <w:tc>
          <w:tcPr>
            <w:tcW w:w="270" w:type="dxa"/>
          </w:tcPr>
          <w:p w:rsidR="00A17C25" w:rsidRPr="00947733" w:rsidRDefault="00A17C25" w:rsidP="00A17C25">
            <w:pPr>
              <w:pStyle w:val="acctfourfigures"/>
              <w:tabs>
                <w:tab w:val="clear" w:pos="765"/>
                <w:tab w:val="decimal" w:pos="1060"/>
              </w:tabs>
              <w:spacing w:line="240" w:lineRule="auto"/>
              <w:ind w:right="-110"/>
              <w:rPr>
                <w:rFonts w:ascii="Angsana New" w:hAnsi="Angsana New"/>
                <w:szCs w:val="28"/>
                <w:lang w:val="en-US" w:bidi="th-TH"/>
              </w:rPr>
            </w:pPr>
          </w:p>
        </w:tc>
        <w:tc>
          <w:tcPr>
            <w:tcW w:w="1264" w:type="dxa"/>
            <w:shd w:val="clear" w:color="auto" w:fill="auto"/>
            <w:vAlign w:val="center"/>
          </w:tcPr>
          <w:p w:rsidR="00A17C25" w:rsidRPr="00947733" w:rsidRDefault="00A17C25" w:rsidP="00A17C25">
            <w:pPr>
              <w:pStyle w:val="acctfourfigures"/>
              <w:tabs>
                <w:tab w:val="clear" w:pos="765"/>
                <w:tab w:val="decimal" w:pos="1060"/>
              </w:tabs>
              <w:spacing w:line="240" w:lineRule="auto"/>
              <w:ind w:right="-110"/>
              <w:rPr>
                <w:rFonts w:ascii="Angsana New" w:hAnsi="Angsana New"/>
                <w:szCs w:val="28"/>
                <w:lang w:val="en-US" w:bidi="th-TH"/>
              </w:rPr>
            </w:pPr>
          </w:p>
        </w:tc>
        <w:tc>
          <w:tcPr>
            <w:tcW w:w="270" w:type="dxa"/>
            <w:shd w:val="clear" w:color="auto" w:fill="auto"/>
            <w:vAlign w:val="center"/>
          </w:tcPr>
          <w:p w:rsidR="00A17C25" w:rsidRPr="00947733" w:rsidRDefault="00A17C25" w:rsidP="00A17C25">
            <w:pPr>
              <w:pStyle w:val="acctfourfigures"/>
              <w:tabs>
                <w:tab w:val="clear" w:pos="765"/>
                <w:tab w:val="decimal" w:pos="1060"/>
              </w:tabs>
              <w:spacing w:line="240" w:lineRule="auto"/>
              <w:ind w:right="-110"/>
              <w:rPr>
                <w:rFonts w:ascii="Angsana New" w:hAnsi="Angsana New"/>
                <w:szCs w:val="28"/>
              </w:rPr>
            </w:pPr>
          </w:p>
        </w:tc>
        <w:tc>
          <w:tcPr>
            <w:tcW w:w="1080" w:type="dxa"/>
            <w:shd w:val="clear" w:color="auto" w:fill="auto"/>
            <w:vAlign w:val="center"/>
          </w:tcPr>
          <w:p w:rsidR="00A17C25" w:rsidRPr="00947733" w:rsidRDefault="00A17C25" w:rsidP="00A17C25">
            <w:pPr>
              <w:pStyle w:val="acctfourfigures"/>
              <w:tabs>
                <w:tab w:val="clear" w:pos="765"/>
                <w:tab w:val="decimal" w:pos="1060"/>
              </w:tabs>
              <w:spacing w:line="240" w:lineRule="auto"/>
              <w:ind w:right="-110"/>
              <w:rPr>
                <w:rFonts w:ascii="Angsana New" w:hAnsi="Angsana New"/>
                <w:szCs w:val="28"/>
              </w:rPr>
            </w:pPr>
          </w:p>
        </w:tc>
        <w:tc>
          <w:tcPr>
            <w:tcW w:w="270" w:type="dxa"/>
            <w:vAlign w:val="center"/>
          </w:tcPr>
          <w:p w:rsidR="00A17C25" w:rsidRPr="00947733" w:rsidRDefault="00A17C25" w:rsidP="00A17C25">
            <w:pPr>
              <w:pStyle w:val="acctfourfigures"/>
              <w:tabs>
                <w:tab w:val="clear" w:pos="765"/>
                <w:tab w:val="decimal" w:pos="1060"/>
              </w:tabs>
              <w:spacing w:line="240" w:lineRule="auto"/>
              <w:ind w:right="-110"/>
              <w:rPr>
                <w:rFonts w:ascii="Angsana New" w:hAnsi="Angsana New"/>
                <w:szCs w:val="28"/>
              </w:rPr>
            </w:pPr>
          </w:p>
        </w:tc>
        <w:tc>
          <w:tcPr>
            <w:tcW w:w="990" w:type="dxa"/>
            <w:vAlign w:val="center"/>
          </w:tcPr>
          <w:p w:rsidR="00A17C25" w:rsidRPr="00947733" w:rsidRDefault="00A17C25" w:rsidP="00A17C25">
            <w:pPr>
              <w:pStyle w:val="acctfourfigures"/>
              <w:tabs>
                <w:tab w:val="clear" w:pos="765"/>
                <w:tab w:val="decimal" w:pos="880"/>
              </w:tabs>
              <w:spacing w:line="240" w:lineRule="auto"/>
              <w:ind w:right="-110"/>
              <w:rPr>
                <w:rFonts w:ascii="Angsana New" w:hAnsi="Angsana New"/>
                <w:szCs w:val="28"/>
              </w:rPr>
            </w:pPr>
          </w:p>
        </w:tc>
        <w:tc>
          <w:tcPr>
            <w:tcW w:w="270" w:type="dxa"/>
            <w:shd w:val="clear" w:color="auto" w:fill="auto"/>
            <w:vAlign w:val="center"/>
          </w:tcPr>
          <w:p w:rsidR="00A17C25" w:rsidRPr="00947733" w:rsidRDefault="00A17C25" w:rsidP="00A17C25">
            <w:pPr>
              <w:pStyle w:val="acctfourfigures"/>
              <w:tabs>
                <w:tab w:val="clear" w:pos="765"/>
                <w:tab w:val="decimal" w:pos="1060"/>
              </w:tabs>
              <w:spacing w:line="240" w:lineRule="auto"/>
              <w:ind w:right="-110"/>
              <w:rPr>
                <w:rFonts w:ascii="Angsana New" w:hAnsi="Angsana New"/>
                <w:szCs w:val="28"/>
              </w:rPr>
            </w:pPr>
          </w:p>
        </w:tc>
        <w:tc>
          <w:tcPr>
            <w:tcW w:w="1170" w:type="dxa"/>
            <w:shd w:val="clear" w:color="auto" w:fill="auto"/>
            <w:vAlign w:val="center"/>
          </w:tcPr>
          <w:p w:rsidR="00A17C25" w:rsidRPr="00947733" w:rsidRDefault="00A17C25" w:rsidP="00A17C25">
            <w:pPr>
              <w:pStyle w:val="acctfourfigures"/>
              <w:tabs>
                <w:tab w:val="clear" w:pos="765"/>
                <w:tab w:val="decimal" w:pos="1060"/>
              </w:tabs>
              <w:spacing w:line="240" w:lineRule="auto"/>
              <w:ind w:right="-110"/>
              <w:rPr>
                <w:rFonts w:ascii="Angsana New" w:hAnsi="Angsana New"/>
                <w:szCs w:val="28"/>
              </w:rPr>
            </w:pPr>
          </w:p>
        </w:tc>
        <w:tc>
          <w:tcPr>
            <w:tcW w:w="270" w:type="dxa"/>
            <w:shd w:val="clear" w:color="auto" w:fill="auto"/>
            <w:vAlign w:val="center"/>
          </w:tcPr>
          <w:p w:rsidR="00A17C25" w:rsidRPr="00947733" w:rsidRDefault="00A17C25" w:rsidP="00A17C25">
            <w:pPr>
              <w:pStyle w:val="acctfourfigures"/>
              <w:tabs>
                <w:tab w:val="clear" w:pos="765"/>
                <w:tab w:val="decimal" w:pos="1060"/>
              </w:tabs>
              <w:spacing w:line="240" w:lineRule="auto"/>
              <w:ind w:right="-110"/>
              <w:rPr>
                <w:rFonts w:ascii="Angsana New" w:hAnsi="Angsana New"/>
                <w:szCs w:val="28"/>
              </w:rPr>
            </w:pPr>
          </w:p>
        </w:tc>
        <w:tc>
          <w:tcPr>
            <w:tcW w:w="1170" w:type="dxa"/>
            <w:shd w:val="clear" w:color="auto" w:fill="auto"/>
            <w:vAlign w:val="center"/>
          </w:tcPr>
          <w:p w:rsidR="00A17C25" w:rsidRPr="00947733" w:rsidRDefault="00A17C25" w:rsidP="00A17C25">
            <w:pPr>
              <w:pStyle w:val="acctfourfigures"/>
              <w:tabs>
                <w:tab w:val="clear" w:pos="765"/>
                <w:tab w:val="decimal" w:pos="950"/>
              </w:tabs>
              <w:spacing w:line="240" w:lineRule="auto"/>
              <w:ind w:right="-110"/>
              <w:rPr>
                <w:rFonts w:ascii="Angsana New" w:hAnsi="Angsana New"/>
                <w:szCs w:val="28"/>
              </w:rPr>
            </w:pPr>
          </w:p>
        </w:tc>
        <w:tc>
          <w:tcPr>
            <w:tcW w:w="270" w:type="dxa"/>
            <w:vAlign w:val="center"/>
          </w:tcPr>
          <w:p w:rsidR="00A17C25" w:rsidRPr="00947733" w:rsidRDefault="00A17C25" w:rsidP="00A17C25">
            <w:pPr>
              <w:pStyle w:val="acctfourfigures"/>
              <w:tabs>
                <w:tab w:val="clear" w:pos="765"/>
                <w:tab w:val="decimal" w:pos="1060"/>
              </w:tabs>
              <w:spacing w:line="240" w:lineRule="auto"/>
              <w:ind w:right="-110"/>
              <w:rPr>
                <w:rFonts w:ascii="Angsana New" w:hAnsi="Angsana New"/>
                <w:szCs w:val="28"/>
              </w:rPr>
            </w:pPr>
          </w:p>
        </w:tc>
        <w:tc>
          <w:tcPr>
            <w:tcW w:w="1080" w:type="dxa"/>
            <w:shd w:val="clear" w:color="auto" w:fill="auto"/>
            <w:vAlign w:val="center"/>
          </w:tcPr>
          <w:p w:rsidR="00A17C25" w:rsidRPr="009E7B5D" w:rsidRDefault="00A17C25" w:rsidP="009E7B5D">
            <w:pPr>
              <w:pStyle w:val="acctfourfigures"/>
              <w:tabs>
                <w:tab w:val="clear" w:pos="765"/>
                <w:tab w:val="decimal" w:pos="970"/>
              </w:tabs>
              <w:spacing w:line="240" w:lineRule="auto"/>
              <w:ind w:right="11"/>
              <w:jc w:val="right"/>
              <w:rPr>
                <w:rFonts w:ascii="Angsana New" w:hAnsi="Angsana New"/>
                <w:szCs w:val="28"/>
                <w:lang w:val="en-US" w:bidi="th-TH"/>
              </w:rPr>
            </w:pPr>
          </w:p>
        </w:tc>
        <w:tc>
          <w:tcPr>
            <w:tcW w:w="270" w:type="dxa"/>
            <w:shd w:val="clear" w:color="auto" w:fill="auto"/>
            <w:vAlign w:val="center"/>
          </w:tcPr>
          <w:p w:rsidR="00A17C25" w:rsidRPr="00947733" w:rsidRDefault="00A17C25" w:rsidP="00A17C25">
            <w:pPr>
              <w:pStyle w:val="acctfourfigures"/>
              <w:tabs>
                <w:tab w:val="clear" w:pos="765"/>
                <w:tab w:val="decimal" w:pos="1060"/>
              </w:tabs>
              <w:spacing w:line="240" w:lineRule="auto"/>
              <w:ind w:right="-110"/>
              <w:rPr>
                <w:rFonts w:ascii="Angsana New" w:hAnsi="Angsana New"/>
                <w:szCs w:val="28"/>
              </w:rPr>
            </w:pPr>
          </w:p>
        </w:tc>
        <w:tc>
          <w:tcPr>
            <w:tcW w:w="1113" w:type="dxa"/>
            <w:vAlign w:val="center"/>
          </w:tcPr>
          <w:p w:rsidR="00A17C25" w:rsidRPr="009E7B5D" w:rsidRDefault="00A17C25" w:rsidP="009E7B5D">
            <w:pPr>
              <w:pStyle w:val="acctfourfigures"/>
              <w:tabs>
                <w:tab w:val="clear" w:pos="765"/>
                <w:tab w:val="decimal" w:pos="0"/>
              </w:tabs>
              <w:spacing w:line="240" w:lineRule="auto"/>
              <w:ind w:right="31"/>
              <w:jc w:val="right"/>
              <w:rPr>
                <w:rFonts w:ascii="Angsana New" w:hAnsi="Angsana New"/>
                <w:szCs w:val="28"/>
                <w:lang w:val="en-US" w:bidi="th-TH"/>
              </w:rPr>
            </w:pPr>
          </w:p>
        </w:tc>
      </w:tr>
      <w:tr w:rsidR="00A17C25" w:rsidRPr="00947733" w:rsidTr="007A6CEE">
        <w:tc>
          <w:tcPr>
            <w:tcW w:w="3240" w:type="dxa"/>
          </w:tcPr>
          <w:p w:rsidR="00A17C25" w:rsidRPr="00947733" w:rsidRDefault="00A17C25" w:rsidP="00A17C25">
            <w:pPr>
              <w:spacing w:after="0" w:line="240" w:lineRule="auto"/>
              <w:ind w:left="-18"/>
              <w:rPr>
                <w:cs/>
              </w:rPr>
            </w:pPr>
            <w:r w:rsidRPr="00947733">
              <w:t>At 31 December 2023</w:t>
            </w:r>
          </w:p>
        </w:tc>
        <w:tc>
          <w:tcPr>
            <w:tcW w:w="1170" w:type="dxa"/>
            <w:tcBorders>
              <w:bottom w:val="double" w:sz="4" w:space="0" w:color="auto"/>
            </w:tcBorders>
            <w:vAlign w:val="center"/>
          </w:tcPr>
          <w:p w:rsidR="00A17C25" w:rsidRPr="00947733" w:rsidRDefault="00A17C25" w:rsidP="00A17C25">
            <w:pPr>
              <w:pStyle w:val="acctfourfigures"/>
              <w:tabs>
                <w:tab w:val="clear" w:pos="765"/>
              </w:tabs>
              <w:spacing w:line="240" w:lineRule="auto"/>
              <w:ind w:right="11"/>
              <w:jc w:val="right"/>
              <w:rPr>
                <w:rFonts w:ascii="Angsana New" w:hAnsi="Angsana New"/>
                <w:szCs w:val="28"/>
                <w:lang w:val="en-US" w:bidi="th-TH"/>
              </w:rPr>
            </w:pPr>
            <w:r>
              <w:rPr>
                <w:rFonts w:ascii="Angsana New" w:hAnsi="Angsana New"/>
                <w:szCs w:val="28"/>
                <w:lang w:val="en-US" w:bidi="th-TH"/>
              </w:rPr>
              <w:t>17,522</w:t>
            </w:r>
          </w:p>
        </w:tc>
        <w:tc>
          <w:tcPr>
            <w:tcW w:w="270" w:type="dxa"/>
          </w:tcPr>
          <w:p w:rsidR="00A17C25" w:rsidRPr="00947733" w:rsidRDefault="00A17C25" w:rsidP="00A17C25">
            <w:pPr>
              <w:pStyle w:val="acctfourfigures"/>
              <w:tabs>
                <w:tab w:val="clear" w:pos="765"/>
                <w:tab w:val="decimal" w:pos="961"/>
              </w:tabs>
              <w:spacing w:line="240" w:lineRule="auto"/>
              <w:ind w:right="11"/>
              <w:rPr>
                <w:rFonts w:ascii="Angsana New" w:hAnsi="Angsana New"/>
                <w:szCs w:val="28"/>
                <w:lang w:val="en-US" w:bidi="th-TH"/>
              </w:rPr>
            </w:pPr>
          </w:p>
        </w:tc>
        <w:tc>
          <w:tcPr>
            <w:tcW w:w="1264" w:type="dxa"/>
            <w:tcBorders>
              <w:bottom w:val="double" w:sz="4" w:space="0" w:color="auto"/>
            </w:tcBorders>
            <w:shd w:val="clear" w:color="auto" w:fill="auto"/>
            <w:vAlign w:val="center"/>
          </w:tcPr>
          <w:p w:rsidR="00A17C25" w:rsidRPr="00947733" w:rsidRDefault="00A17C25" w:rsidP="009E7B5D">
            <w:pPr>
              <w:pStyle w:val="acctfourfigures"/>
              <w:tabs>
                <w:tab w:val="clear" w:pos="765"/>
              </w:tabs>
              <w:spacing w:line="240" w:lineRule="auto"/>
              <w:ind w:right="110"/>
              <w:jc w:val="right"/>
              <w:rPr>
                <w:rFonts w:ascii="Angsana New" w:hAnsi="Angsana New"/>
                <w:szCs w:val="28"/>
                <w:lang w:val="en-US" w:bidi="th-TH"/>
              </w:rPr>
            </w:pPr>
            <w:r>
              <w:rPr>
                <w:rFonts w:ascii="Angsana New" w:hAnsi="Angsana New"/>
                <w:szCs w:val="28"/>
                <w:lang w:val="en-US" w:bidi="th-TH"/>
              </w:rPr>
              <w:t>92</w:t>
            </w:r>
            <w:r w:rsidRPr="00B53408">
              <w:rPr>
                <w:rFonts w:ascii="Angsana New" w:hAnsi="Angsana New"/>
                <w:szCs w:val="28"/>
                <w:lang w:val="en-US" w:bidi="th-TH"/>
              </w:rPr>
              <w:t>,</w:t>
            </w:r>
            <w:r>
              <w:rPr>
                <w:rFonts w:ascii="Angsana New" w:hAnsi="Angsana New"/>
                <w:szCs w:val="28"/>
                <w:lang w:val="en-US" w:bidi="th-TH"/>
              </w:rPr>
              <w:t>865</w:t>
            </w:r>
          </w:p>
        </w:tc>
        <w:tc>
          <w:tcPr>
            <w:tcW w:w="270" w:type="dxa"/>
            <w:shd w:val="clear" w:color="auto" w:fill="auto"/>
            <w:vAlign w:val="center"/>
          </w:tcPr>
          <w:p w:rsidR="00A17C25" w:rsidRPr="00947733" w:rsidRDefault="00A17C25" w:rsidP="00A17C25">
            <w:pPr>
              <w:pStyle w:val="acctfourfigures"/>
              <w:tabs>
                <w:tab w:val="clear" w:pos="765"/>
                <w:tab w:val="decimal" w:pos="1060"/>
              </w:tabs>
              <w:spacing w:line="240" w:lineRule="auto"/>
              <w:ind w:right="-110"/>
              <w:rPr>
                <w:rFonts w:ascii="Angsana New" w:hAnsi="Angsana New"/>
                <w:szCs w:val="28"/>
              </w:rPr>
            </w:pPr>
          </w:p>
        </w:tc>
        <w:tc>
          <w:tcPr>
            <w:tcW w:w="1080" w:type="dxa"/>
            <w:tcBorders>
              <w:bottom w:val="double" w:sz="4" w:space="0" w:color="auto"/>
            </w:tcBorders>
            <w:shd w:val="clear" w:color="auto" w:fill="auto"/>
            <w:vAlign w:val="center"/>
          </w:tcPr>
          <w:p w:rsidR="00A17C25" w:rsidRPr="00947733" w:rsidRDefault="00A17C25" w:rsidP="002039DB">
            <w:pPr>
              <w:pStyle w:val="acctfourfigures"/>
              <w:tabs>
                <w:tab w:val="clear" w:pos="765"/>
                <w:tab w:val="decimal" w:pos="961"/>
              </w:tabs>
              <w:spacing w:line="240" w:lineRule="auto"/>
              <w:ind w:left="-758" w:right="72" w:hanging="9"/>
              <w:jc w:val="right"/>
              <w:rPr>
                <w:rFonts w:ascii="Angsana New" w:hAnsi="Angsana New"/>
                <w:szCs w:val="28"/>
                <w:lang w:val="en-US" w:bidi="th-TH"/>
              </w:rPr>
            </w:pPr>
            <w:r>
              <w:rPr>
                <w:rFonts w:ascii="Angsana New" w:hAnsi="Angsana New"/>
                <w:szCs w:val="28"/>
                <w:lang w:val="en-US" w:bidi="th-TH"/>
              </w:rPr>
              <w:t>317</w:t>
            </w:r>
            <w:r w:rsidRPr="00B53408">
              <w:rPr>
                <w:rFonts w:ascii="Angsana New" w:hAnsi="Angsana New"/>
                <w:szCs w:val="28"/>
                <w:lang w:val="en-US" w:bidi="th-TH"/>
              </w:rPr>
              <w:t>,</w:t>
            </w:r>
            <w:r>
              <w:rPr>
                <w:rFonts w:ascii="Angsana New" w:hAnsi="Angsana New"/>
                <w:szCs w:val="28"/>
                <w:lang w:val="en-US" w:bidi="th-TH"/>
              </w:rPr>
              <w:t>886</w:t>
            </w:r>
          </w:p>
        </w:tc>
        <w:tc>
          <w:tcPr>
            <w:tcW w:w="270" w:type="dxa"/>
            <w:vAlign w:val="center"/>
          </w:tcPr>
          <w:p w:rsidR="00A17C25" w:rsidRPr="00947733" w:rsidRDefault="00A17C25" w:rsidP="00A17C25">
            <w:pPr>
              <w:pStyle w:val="acctfourfigures"/>
              <w:tabs>
                <w:tab w:val="clear" w:pos="765"/>
                <w:tab w:val="decimal" w:pos="1060"/>
              </w:tabs>
              <w:spacing w:line="240" w:lineRule="auto"/>
              <w:ind w:left="-155" w:right="-110"/>
              <w:rPr>
                <w:rFonts w:ascii="Angsana New" w:hAnsi="Angsana New"/>
                <w:szCs w:val="28"/>
              </w:rPr>
            </w:pPr>
          </w:p>
        </w:tc>
        <w:tc>
          <w:tcPr>
            <w:tcW w:w="990" w:type="dxa"/>
            <w:tcBorders>
              <w:bottom w:val="double" w:sz="4" w:space="0" w:color="auto"/>
            </w:tcBorders>
            <w:vAlign w:val="center"/>
          </w:tcPr>
          <w:p w:rsidR="00A17C25" w:rsidRPr="00947733" w:rsidRDefault="00A17C25" w:rsidP="009E7B5D">
            <w:pPr>
              <w:pStyle w:val="acctfourfigures"/>
              <w:tabs>
                <w:tab w:val="clear" w:pos="765"/>
              </w:tabs>
              <w:spacing w:line="240" w:lineRule="auto"/>
              <w:ind w:right="-26"/>
              <w:jc w:val="right"/>
              <w:rPr>
                <w:rFonts w:ascii="Angsana New" w:hAnsi="Angsana New"/>
                <w:szCs w:val="28"/>
                <w:lang w:val="en-US" w:bidi="th-TH"/>
              </w:rPr>
            </w:pPr>
            <w:r>
              <w:rPr>
                <w:rFonts w:ascii="Angsana New" w:hAnsi="Angsana New"/>
                <w:szCs w:val="28"/>
                <w:lang w:val="en-US" w:bidi="th-TH"/>
              </w:rPr>
              <w:t>37</w:t>
            </w:r>
            <w:r w:rsidRPr="00B53408">
              <w:rPr>
                <w:rFonts w:ascii="Angsana New" w:hAnsi="Angsana New"/>
                <w:szCs w:val="28"/>
                <w:lang w:val="en-US" w:bidi="th-TH"/>
              </w:rPr>
              <w:t>,</w:t>
            </w:r>
            <w:r>
              <w:rPr>
                <w:rFonts w:ascii="Angsana New" w:hAnsi="Angsana New"/>
                <w:szCs w:val="28"/>
                <w:lang w:val="en-US" w:bidi="th-TH"/>
              </w:rPr>
              <w:t>212</w:t>
            </w:r>
          </w:p>
        </w:tc>
        <w:tc>
          <w:tcPr>
            <w:tcW w:w="270" w:type="dxa"/>
            <w:shd w:val="clear" w:color="auto" w:fill="auto"/>
            <w:vAlign w:val="center"/>
          </w:tcPr>
          <w:p w:rsidR="00A17C25" w:rsidRPr="00947733" w:rsidRDefault="00A17C25" w:rsidP="00A17C25">
            <w:pPr>
              <w:pStyle w:val="acctfourfigures"/>
              <w:tabs>
                <w:tab w:val="clear" w:pos="765"/>
                <w:tab w:val="decimal" w:pos="1060"/>
              </w:tabs>
              <w:spacing w:line="240" w:lineRule="auto"/>
              <w:ind w:left="-155" w:right="-110"/>
              <w:rPr>
                <w:rFonts w:ascii="Angsana New" w:hAnsi="Angsana New"/>
                <w:szCs w:val="28"/>
                <w:lang w:val="en-US" w:bidi="th-TH"/>
              </w:rPr>
            </w:pPr>
          </w:p>
        </w:tc>
        <w:tc>
          <w:tcPr>
            <w:tcW w:w="1170" w:type="dxa"/>
            <w:tcBorders>
              <w:bottom w:val="double" w:sz="4" w:space="0" w:color="auto"/>
            </w:tcBorders>
            <w:shd w:val="clear" w:color="auto" w:fill="auto"/>
            <w:vAlign w:val="center"/>
          </w:tcPr>
          <w:p w:rsidR="00A17C25" w:rsidRPr="00947733" w:rsidRDefault="00A17C25" w:rsidP="009E7B5D">
            <w:pPr>
              <w:pStyle w:val="acctfourfigures"/>
              <w:tabs>
                <w:tab w:val="clear" w:pos="765"/>
                <w:tab w:val="decimal" w:pos="0"/>
              </w:tabs>
              <w:spacing w:line="240" w:lineRule="auto"/>
              <w:ind w:right="37"/>
              <w:jc w:val="right"/>
              <w:rPr>
                <w:rFonts w:ascii="Angsana New" w:hAnsi="Angsana New"/>
                <w:szCs w:val="28"/>
              </w:rPr>
            </w:pPr>
            <w:r>
              <w:rPr>
                <w:rFonts w:ascii="Angsana New" w:hAnsi="Angsana New"/>
                <w:szCs w:val="28"/>
              </w:rPr>
              <w:t>5</w:t>
            </w:r>
            <w:r w:rsidRPr="00B53408">
              <w:rPr>
                <w:rFonts w:ascii="Angsana New" w:hAnsi="Angsana New"/>
                <w:szCs w:val="28"/>
              </w:rPr>
              <w:t>,</w:t>
            </w:r>
            <w:r>
              <w:rPr>
                <w:rFonts w:ascii="Angsana New" w:hAnsi="Angsana New"/>
                <w:szCs w:val="28"/>
              </w:rPr>
              <w:t>779</w:t>
            </w:r>
          </w:p>
        </w:tc>
        <w:tc>
          <w:tcPr>
            <w:tcW w:w="270" w:type="dxa"/>
            <w:shd w:val="clear" w:color="auto" w:fill="auto"/>
            <w:vAlign w:val="center"/>
          </w:tcPr>
          <w:p w:rsidR="00A17C25" w:rsidRPr="00947733" w:rsidRDefault="00A17C25" w:rsidP="00A17C25">
            <w:pPr>
              <w:pStyle w:val="acctfourfigures"/>
              <w:tabs>
                <w:tab w:val="clear" w:pos="765"/>
                <w:tab w:val="decimal" w:pos="1060"/>
              </w:tabs>
              <w:spacing w:line="240" w:lineRule="auto"/>
              <w:ind w:left="-155" w:right="-110"/>
              <w:rPr>
                <w:rFonts w:ascii="Angsana New" w:hAnsi="Angsana New"/>
                <w:szCs w:val="28"/>
              </w:rPr>
            </w:pPr>
          </w:p>
        </w:tc>
        <w:tc>
          <w:tcPr>
            <w:tcW w:w="1170" w:type="dxa"/>
            <w:tcBorders>
              <w:bottom w:val="double" w:sz="4" w:space="0" w:color="auto"/>
            </w:tcBorders>
            <w:shd w:val="clear" w:color="auto" w:fill="auto"/>
            <w:vAlign w:val="center"/>
          </w:tcPr>
          <w:p w:rsidR="00A17C25" w:rsidRPr="009E7B5D" w:rsidRDefault="00A17C25" w:rsidP="009E7B5D">
            <w:pPr>
              <w:pStyle w:val="acctfourfigures"/>
              <w:tabs>
                <w:tab w:val="clear" w:pos="765"/>
              </w:tabs>
              <w:spacing w:line="240" w:lineRule="auto"/>
              <w:ind w:left="-155" w:right="28"/>
              <w:jc w:val="right"/>
              <w:rPr>
                <w:rFonts w:ascii="Angsana New" w:hAnsi="Angsana New"/>
                <w:szCs w:val="28"/>
                <w:lang w:val="en-US"/>
              </w:rPr>
            </w:pPr>
            <w:r w:rsidRPr="009E7B5D">
              <w:rPr>
                <w:rFonts w:ascii="Angsana New" w:hAnsi="Angsana New"/>
                <w:szCs w:val="28"/>
                <w:lang w:val="en-US"/>
              </w:rPr>
              <w:t>4</w:t>
            </w:r>
          </w:p>
        </w:tc>
        <w:tc>
          <w:tcPr>
            <w:tcW w:w="270" w:type="dxa"/>
            <w:vAlign w:val="center"/>
          </w:tcPr>
          <w:p w:rsidR="00A17C25" w:rsidRPr="00947733" w:rsidRDefault="00A17C25" w:rsidP="00A17C25">
            <w:pPr>
              <w:pStyle w:val="acctfourfigures"/>
              <w:tabs>
                <w:tab w:val="clear" w:pos="765"/>
                <w:tab w:val="decimal" w:pos="1060"/>
              </w:tabs>
              <w:spacing w:line="240" w:lineRule="auto"/>
              <w:ind w:left="-155" w:right="-110"/>
              <w:rPr>
                <w:rFonts w:ascii="Angsana New" w:hAnsi="Angsana New"/>
                <w:szCs w:val="28"/>
              </w:rPr>
            </w:pPr>
          </w:p>
        </w:tc>
        <w:tc>
          <w:tcPr>
            <w:tcW w:w="1080" w:type="dxa"/>
            <w:tcBorders>
              <w:bottom w:val="double" w:sz="4" w:space="0" w:color="auto"/>
            </w:tcBorders>
            <w:shd w:val="clear" w:color="auto" w:fill="auto"/>
            <w:vAlign w:val="center"/>
          </w:tcPr>
          <w:p w:rsidR="00A17C25" w:rsidRPr="00947733" w:rsidRDefault="00A17C25" w:rsidP="009E7B5D">
            <w:pPr>
              <w:pStyle w:val="acctfourfigures"/>
              <w:tabs>
                <w:tab w:val="clear" w:pos="765"/>
                <w:tab w:val="decimal" w:pos="970"/>
              </w:tabs>
              <w:spacing w:line="240" w:lineRule="auto"/>
              <w:ind w:right="11"/>
              <w:jc w:val="right"/>
              <w:rPr>
                <w:rFonts w:ascii="Angsana New" w:hAnsi="Angsana New"/>
                <w:szCs w:val="28"/>
                <w:lang w:val="en-US" w:bidi="th-TH"/>
              </w:rPr>
            </w:pPr>
            <w:r>
              <w:rPr>
                <w:rFonts w:ascii="Angsana New" w:hAnsi="Angsana New"/>
                <w:szCs w:val="28"/>
                <w:lang w:val="en-US" w:bidi="th-TH"/>
              </w:rPr>
              <w:t>76</w:t>
            </w:r>
            <w:r w:rsidRPr="00B53408">
              <w:rPr>
                <w:rFonts w:ascii="Angsana New" w:hAnsi="Angsana New"/>
                <w:szCs w:val="28"/>
                <w:lang w:val="en-US" w:bidi="th-TH"/>
              </w:rPr>
              <w:t>,</w:t>
            </w:r>
            <w:r>
              <w:rPr>
                <w:rFonts w:ascii="Angsana New" w:hAnsi="Angsana New"/>
                <w:szCs w:val="28"/>
                <w:lang w:val="en-US" w:bidi="th-TH"/>
              </w:rPr>
              <w:t>176</w:t>
            </w:r>
          </w:p>
        </w:tc>
        <w:tc>
          <w:tcPr>
            <w:tcW w:w="270" w:type="dxa"/>
            <w:shd w:val="clear" w:color="auto" w:fill="auto"/>
            <w:vAlign w:val="center"/>
          </w:tcPr>
          <w:p w:rsidR="00A17C25" w:rsidRPr="00947733" w:rsidRDefault="00A17C25" w:rsidP="00A17C25">
            <w:pPr>
              <w:pStyle w:val="acctfourfigures"/>
              <w:tabs>
                <w:tab w:val="clear" w:pos="765"/>
                <w:tab w:val="decimal" w:pos="1060"/>
              </w:tabs>
              <w:spacing w:line="240" w:lineRule="auto"/>
              <w:ind w:left="-155" w:right="-110"/>
              <w:rPr>
                <w:rFonts w:ascii="Angsana New" w:hAnsi="Angsana New"/>
                <w:szCs w:val="28"/>
              </w:rPr>
            </w:pPr>
          </w:p>
        </w:tc>
        <w:tc>
          <w:tcPr>
            <w:tcW w:w="1113" w:type="dxa"/>
            <w:tcBorders>
              <w:bottom w:val="double" w:sz="4" w:space="0" w:color="auto"/>
            </w:tcBorders>
            <w:vAlign w:val="center"/>
          </w:tcPr>
          <w:p w:rsidR="00A17C25" w:rsidRPr="00947733" w:rsidRDefault="00A17C25" w:rsidP="009E7B5D">
            <w:pPr>
              <w:pStyle w:val="acctfourfigures"/>
              <w:tabs>
                <w:tab w:val="clear" w:pos="765"/>
                <w:tab w:val="decimal" w:pos="0"/>
              </w:tabs>
              <w:spacing w:line="240" w:lineRule="auto"/>
              <w:ind w:right="31"/>
              <w:jc w:val="right"/>
              <w:rPr>
                <w:rFonts w:ascii="Angsana New" w:hAnsi="Angsana New"/>
                <w:szCs w:val="28"/>
                <w:lang w:val="en-US" w:bidi="th-TH"/>
              </w:rPr>
            </w:pPr>
            <w:r w:rsidRPr="009E7B5D">
              <w:rPr>
                <w:rFonts w:ascii="Angsana New" w:hAnsi="Angsana New"/>
                <w:szCs w:val="28"/>
                <w:lang w:val="en-US" w:bidi="th-TH"/>
              </w:rPr>
              <w:t>547,44</w:t>
            </w:r>
            <w:r>
              <w:rPr>
                <w:rFonts w:ascii="Angsana New" w:hAnsi="Angsana New"/>
                <w:szCs w:val="28"/>
                <w:lang w:val="en-US" w:bidi="th-TH"/>
              </w:rPr>
              <w:t>4</w:t>
            </w:r>
          </w:p>
        </w:tc>
      </w:tr>
      <w:tr w:rsidR="00A17C25" w:rsidRPr="00947733" w:rsidTr="00D93816">
        <w:tc>
          <w:tcPr>
            <w:tcW w:w="3240" w:type="dxa"/>
            <w:shd w:val="clear" w:color="auto" w:fill="auto"/>
          </w:tcPr>
          <w:p w:rsidR="00A17C25" w:rsidRPr="00947733" w:rsidRDefault="00A17C25" w:rsidP="00A17C25">
            <w:pPr>
              <w:spacing w:after="0" w:line="240" w:lineRule="auto"/>
              <w:ind w:left="-18"/>
            </w:pPr>
            <w:r w:rsidRPr="00947733">
              <w:t>At 31 December 2024</w:t>
            </w:r>
          </w:p>
        </w:tc>
        <w:tc>
          <w:tcPr>
            <w:tcW w:w="1170" w:type="dxa"/>
            <w:tcBorders>
              <w:top w:val="double" w:sz="4" w:space="0" w:color="auto"/>
              <w:bottom w:val="double" w:sz="4" w:space="0" w:color="auto"/>
            </w:tcBorders>
            <w:vAlign w:val="center"/>
          </w:tcPr>
          <w:p w:rsidR="00A17C25" w:rsidRPr="00947733" w:rsidRDefault="00A17C25" w:rsidP="00A17C25">
            <w:pPr>
              <w:pStyle w:val="acctfourfigures"/>
              <w:tabs>
                <w:tab w:val="clear" w:pos="765"/>
                <w:tab w:val="decimal" w:pos="961"/>
              </w:tabs>
              <w:spacing w:line="240" w:lineRule="auto"/>
              <w:ind w:right="11"/>
              <w:rPr>
                <w:rFonts w:ascii="Angsana New" w:hAnsi="Angsana New"/>
                <w:szCs w:val="28"/>
                <w:lang w:val="en-US" w:bidi="th-TH"/>
              </w:rPr>
            </w:pPr>
            <w:r>
              <w:rPr>
                <w:rFonts w:ascii="Angsana New" w:hAnsi="Angsana New"/>
                <w:szCs w:val="28"/>
                <w:lang w:val="en-US" w:bidi="th-TH"/>
              </w:rPr>
              <w:t>17,522</w:t>
            </w:r>
          </w:p>
        </w:tc>
        <w:tc>
          <w:tcPr>
            <w:tcW w:w="270" w:type="dxa"/>
          </w:tcPr>
          <w:p w:rsidR="00A17C25" w:rsidRPr="00947733" w:rsidRDefault="00A17C25" w:rsidP="00A17C25">
            <w:pPr>
              <w:pStyle w:val="acctfourfigures"/>
              <w:tabs>
                <w:tab w:val="clear" w:pos="765"/>
                <w:tab w:val="decimal" w:pos="961"/>
              </w:tabs>
              <w:spacing w:line="240" w:lineRule="auto"/>
              <w:ind w:right="11"/>
              <w:rPr>
                <w:rFonts w:ascii="Angsana New" w:hAnsi="Angsana New"/>
                <w:szCs w:val="28"/>
                <w:lang w:val="en-US" w:bidi="th-TH"/>
              </w:rPr>
            </w:pPr>
          </w:p>
        </w:tc>
        <w:tc>
          <w:tcPr>
            <w:tcW w:w="1264" w:type="dxa"/>
            <w:tcBorders>
              <w:top w:val="double" w:sz="4" w:space="0" w:color="auto"/>
              <w:bottom w:val="double" w:sz="4" w:space="0" w:color="auto"/>
            </w:tcBorders>
            <w:shd w:val="clear" w:color="auto" w:fill="auto"/>
            <w:vAlign w:val="center"/>
          </w:tcPr>
          <w:p w:rsidR="00A17C25" w:rsidRPr="00947733" w:rsidRDefault="00A17C25" w:rsidP="009E7B5D">
            <w:pPr>
              <w:pStyle w:val="acctfourfigures"/>
              <w:tabs>
                <w:tab w:val="clear" w:pos="765"/>
              </w:tabs>
              <w:spacing w:line="240" w:lineRule="auto"/>
              <w:ind w:right="110"/>
              <w:jc w:val="right"/>
              <w:rPr>
                <w:rFonts w:ascii="Angsana New" w:hAnsi="Angsana New"/>
                <w:szCs w:val="28"/>
                <w:lang w:val="en-US" w:bidi="th-TH"/>
              </w:rPr>
            </w:pPr>
            <w:r>
              <w:rPr>
                <w:rFonts w:ascii="Angsana New" w:hAnsi="Angsana New"/>
                <w:szCs w:val="28"/>
                <w:lang w:val="en-US" w:bidi="th-TH"/>
              </w:rPr>
              <w:t>86</w:t>
            </w:r>
            <w:r w:rsidRPr="00B53408">
              <w:rPr>
                <w:rFonts w:ascii="Angsana New" w:hAnsi="Angsana New"/>
                <w:szCs w:val="28"/>
                <w:lang w:val="en-US" w:bidi="th-TH"/>
              </w:rPr>
              <w:t>,</w:t>
            </w:r>
            <w:r>
              <w:rPr>
                <w:rFonts w:ascii="Angsana New" w:hAnsi="Angsana New"/>
                <w:szCs w:val="28"/>
                <w:lang w:val="en-US" w:bidi="th-TH"/>
              </w:rPr>
              <w:t>405</w:t>
            </w:r>
          </w:p>
        </w:tc>
        <w:tc>
          <w:tcPr>
            <w:tcW w:w="270" w:type="dxa"/>
            <w:shd w:val="clear" w:color="auto" w:fill="auto"/>
            <w:vAlign w:val="center"/>
          </w:tcPr>
          <w:p w:rsidR="00A17C25" w:rsidRPr="00947733" w:rsidRDefault="00A17C25" w:rsidP="00A17C25">
            <w:pPr>
              <w:pStyle w:val="acctfourfigures"/>
              <w:tabs>
                <w:tab w:val="clear" w:pos="765"/>
                <w:tab w:val="decimal" w:pos="1060"/>
              </w:tabs>
              <w:spacing w:line="240" w:lineRule="auto"/>
              <w:ind w:right="-110"/>
              <w:rPr>
                <w:rFonts w:ascii="Angsana New" w:hAnsi="Angsana New"/>
                <w:szCs w:val="28"/>
              </w:rPr>
            </w:pPr>
          </w:p>
        </w:tc>
        <w:tc>
          <w:tcPr>
            <w:tcW w:w="1080" w:type="dxa"/>
            <w:tcBorders>
              <w:top w:val="double" w:sz="4" w:space="0" w:color="auto"/>
              <w:bottom w:val="double" w:sz="4" w:space="0" w:color="auto"/>
            </w:tcBorders>
            <w:shd w:val="clear" w:color="auto" w:fill="auto"/>
            <w:vAlign w:val="center"/>
          </w:tcPr>
          <w:p w:rsidR="00A17C25" w:rsidRPr="00947733" w:rsidRDefault="00A17C25" w:rsidP="002039DB">
            <w:pPr>
              <w:pStyle w:val="acctfourfigures"/>
              <w:tabs>
                <w:tab w:val="clear" w:pos="765"/>
                <w:tab w:val="decimal" w:pos="961"/>
              </w:tabs>
              <w:spacing w:line="240" w:lineRule="auto"/>
              <w:ind w:left="-758" w:right="72" w:hanging="9"/>
              <w:jc w:val="right"/>
              <w:rPr>
                <w:rFonts w:ascii="Angsana New" w:hAnsi="Angsana New"/>
                <w:szCs w:val="28"/>
                <w:lang w:val="en-US" w:bidi="th-TH"/>
              </w:rPr>
            </w:pPr>
            <w:r>
              <w:rPr>
                <w:rFonts w:ascii="Angsana New" w:hAnsi="Angsana New"/>
                <w:szCs w:val="28"/>
                <w:lang w:val="en-US" w:bidi="th-TH"/>
              </w:rPr>
              <w:t>292</w:t>
            </w:r>
            <w:r w:rsidRPr="00B53408">
              <w:rPr>
                <w:rFonts w:ascii="Angsana New" w:hAnsi="Angsana New"/>
                <w:szCs w:val="28"/>
                <w:lang w:val="en-US" w:bidi="th-TH"/>
              </w:rPr>
              <w:t>,</w:t>
            </w:r>
            <w:r>
              <w:rPr>
                <w:rFonts w:ascii="Angsana New" w:hAnsi="Angsana New"/>
                <w:szCs w:val="28"/>
                <w:lang w:val="en-US" w:bidi="th-TH"/>
              </w:rPr>
              <w:t>11</w:t>
            </w:r>
            <w:r w:rsidR="0057481D">
              <w:rPr>
                <w:rFonts w:ascii="Angsana New" w:hAnsi="Angsana New"/>
                <w:szCs w:val="28"/>
                <w:lang w:val="en-US" w:bidi="th-TH"/>
              </w:rPr>
              <w:t>4</w:t>
            </w:r>
          </w:p>
        </w:tc>
        <w:tc>
          <w:tcPr>
            <w:tcW w:w="270" w:type="dxa"/>
            <w:shd w:val="clear" w:color="auto" w:fill="auto"/>
            <w:vAlign w:val="center"/>
          </w:tcPr>
          <w:p w:rsidR="00A17C25" w:rsidRPr="00947733" w:rsidRDefault="00A17C25" w:rsidP="00A17C25">
            <w:pPr>
              <w:pStyle w:val="acctfourfigures"/>
              <w:tabs>
                <w:tab w:val="clear" w:pos="765"/>
                <w:tab w:val="decimal" w:pos="1060"/>
              </w:tabs>
              <w:spacing w:line="240" w:lineRule="auto"/>
              <w:ind w:left="-155" w:right="-110"/>
              <w:rPr>
                <w:rFonts w:ascii="Angsana New" w:hAnsi="Angsana New"/>
                <w:szCs w:val="28"/>
              </w:rPr>
            </w:pPr>
          </w:p>
        </w:tc>
        <w:tc>
          <w:tcPr>
            <w:tcW w:w="990" w:type="dxa"/>
            <w:tcBorders>
              <w:top w:val="double" w:sz="4" w:space="0" w:color="auto"/>
              <w:bottom w:val="double" w:sz="4" w:space="0" w:color="auto"/>
            </w:tcBorders>
            <w:shd w:val="clear" w:color="auto" w:fill="auto"/>
            <w:vAlign w:val="center"/>
          </w:tcPr>
          <w:p w:rsidR="00A17C25" w:rsidRPr="00947733" w:rsidRDefault="00A17C25" w:rsidP="009E7B5D">
            <w:pPr>
              <w:pStyle w:val="acctfourfigures"/>
              <w:tabs>
                <w:tab w:val="clear" w:pos="765"/>
              </w:tabs>
              <w:spacing w:line="240" w:lineRule="auto"/>
              <w:ind w:right="-26"/>
              <w:jc w:val="right"/>
              <w:rPr>
                <w:rFonts w:ascii="Angsana New" w:hAnsi="Angsana New"/>
                <w:szCs w:val="28"/>
              </w:rPr>
            </w:pPr>
            <w:r>
              <w:rPr>
                <w:rFonts w:ascii="Angsana New" w:hAnsi="Angsana New"/>
                <w:szCs w:val="28"/>
              </w:rPr>
              <w:t>44</w:t>
            </w:r>
            <w:r w:rsidRPr="00B53408">
              <w:rPr>
                <w:rFonts w:ascii="Angsana New" w:hAnsi="Angsana New"/>
                <w:szCs w:val="28"/>
              </w:rPr>
              <w:t>,</w:t>
            </w:r>
            <w:r w:rsidRPr="009E7B5D">
              <w:rPr>
                <w:rFonts w:ascii="Angsana New" w:hAnsi="Angsana New"/>
                <w:szCs w:val="28"/>
                <w:lang w:val="en-US" w:bidi="th-TH"/>
              </w:rPr>
              <w:t>61</w:t>
            </w:r>
            <w:r w:rsidR="0057481D">
              <w:rPr>
                <w:rFonts w:ascii="Angsana New" w:hAnsi="Angsana New"/>
                <w:szCs w:val="28"/>
                <w:lang w:val="en-US" w:bidi="th-TH"/>
              </w:rPr>
              <w:t>4</w:t>
            </w:r>
          </w:p>
        </w:tc>
        <w:tc>
          <w:tcPr>
            <w:tcW w:w="270" w:type="dxa"/>
            <w:shd w:val="clear" w:color="auto" w:fill="auto"/>
            <w:vAlign w:val="center"/>
          </w:tcPr>
          <w:p w:rsidR="00A17C25" w:rsidRPr="00947733" w:rsidRDefault="00A17C25" w:rsidP="00A17C25">
            <w:pPr>
              <w:pStyle w:val="acctfourfigures"/>
              <w:tabs>
                <w:tab w:val="clear" w:pos="765"/>
                <w:tab w:val="decimal" w:pos="1060"/>
              </w:tabs>
              <w:spacing w:line="240" w:lineRule="auto"/>
              <w:ind w:left="-155" w:right="-110"/>
              <w:rPr>
                <w:rFonts w:ascii="Angsana New" w:hAnsi="Angsana New"/>
                <w:szCs w:val="28"/>
              </w:rPr>
            </w:pPr>
          </w:p>
        </w:tc>
        <w:tc>
          <w:tcPr>
            <w:tcW w:w="1170" w:type="dxa"/>
            <w:tcBorders>
              <w:top w:val="double" w:sz="4" w:space="0" w:color="auto"/>
              <w:bottom w:val="double" w:sz="4" w:space="0" w:color="auto"/>
            </w:tcBorders>
            <w:shd w:val="clear" w:color="auto" w:fill="auto"/>
            <w:vAlign w:val="center"/>
          </w:tcPr>
          <w:p w:rsidR="00A17C25" w:rsidRPr="00947733" w:rsidRDefault="00A17C25" w:rsidP="009E7B5D">
            <w:pPr>
              <w:pStyle w:val="acctfourfigures"/>
              <w:tabs>
                <w:tab w:val="clear" w:pos="765"/>
                <w:tab w:val="decimal" w:pos="0"/>
              </w:tabs>
              <w:spacing w:line="240" w:lineRule="auto"/>
              <w:ind w:right="37"/>
              <w:jc w:val="right"/>
              <w:rPr>
                <w:rFonts w:ascii="Angsana New" w:hAnsi="Angsana New"/>
                <w:szCs w:val="28"/>
              </w:rPr>
            </w:pPr>
            <w:r>
              <w:rPr>
                <w:rFonts w:ascii="Angsana New" w:hAnsi="Angsana New"/>
                <w:szCs w:val="28"/>
              </w:rPr>
              <w:t>4</w:t>
            </w:r>
            <w:r w:rsidRPr="00B53408">
              <w:rPr>
                <w:rFonts w:ascii="Angsana New" w:hAnsi="Angsana New"/>
                <w:szCs w:val="28"/>
              </w:rPr>
              <w:t>,</w:t>
            </w:r>
            <w:r>
              <w:rPr>
                <w:rFonts w:ascii="Angsana New" w:hAnsi="Angsana New"/>
                <w:szCs w:val="28"/>
              </w:rPr>
              <w:t>69</w:t>
            </w:r>
            <w:r w:rsidR="0057481D">
              <w:rPr>
                <w:rFonts w:ascii="Angsana New" w:hAnsi="Angsana New"/>
                <w:szCs w:val="28"/>
              </w:rPr>
              <w:t>3</w:t>
            </w:r>
          </w:p>
        </w:tc>
        <w:tc>
          <w:tcPr>
            <w:tcW w:w="270" w:type="dxa"/>
            <w:shd w:val="clear" w:color="auto" w:fill="auto"/>
            <w:vAlign w:val="center"/>
          </w:tcPr>
          <w:p w:rsidR="00A17C25" w:rsidRPr="00947733" w:rsidRDefault="00A17C25" w:rsidP="00A17C25">
            <w:pPr>
              <w:pStyle w:val="acctfourfigures"/>
              <w:tabs>
                <w:tab w:val="clear" w:pos="765"/>
                <w:tab w:val="decimal" w:pos="1060"/>
              </w:tabs>
              <w:spacing w:line="240" w:lineRule="auto"/>
              <w:ind w:left="-155" w:right="-110"/>
              <w:rPr>
                <w:rFonts w:ascii="Angsana New" w:hAnsi="Angsana New"/>
                <w:szCs w:val="28"/>
              </w:rPr>
            </w:pPr>
          </w:p>
        </w:tc>
        <w:tc>
          <w:tcPr>
            <w:tcW w:w="1170" w:type="dxa"/>
            <w:tcBorders>
              <w:top w:val="double" w:sz="4" w:space="0" w:color="auto"/>
              <w:bottom w:val="double" w:sz="4" w:space="0" w:color="auto"/>
            </w:tcBorders>
            <w:shd w:val="clear" w:color="auto" w:fill="auto"/>
            <w:vAlign w:val="center"/>
          </w:tcPr>
          <w:p w:rsidR="00A17C25" w:rsidRPr="009E7B5D" w:rsidRDefault="00A17C25" w:rsidP="009E7B5D">
            <w:pPr>
              <w:pStyle w:val="acctfourfigures"/>
              <w:tabs>
                <w:tab w:val="clear" w:pos="765"/>
              </w:tabs>
              <w:spacing w:line="240" w:lineRule="auto"/>
              <w:ind w:left="-155" w:right="28"/>
              <w:jc w:val="right"/>
              <w:rPr>
                <w:rFonts w:ascii="Angsana New" w:hAnsi="Angsana New"/>
                <w:szCs w:val="28"/>
                <w:lang w:val="en-US"/>
              </w:rPr>
            </w:pPr>
            <w:r w:rsidRPr="009E7B5D">
              <w:rPr>
                <w:rFonts w:ascii="Angsana New" w:hAnsi="Angsana New"/>
                <w:szCs w:val="28"/>
                <w:lang w:val="en-US"/>
              </w:rPr>
              <w:t>4</w:t>
            </w:r>
          </w:p>
        </w:tc>
        <w:tc>
          <w:tcPr>
            <w:tcW w:w="270" w:type="dxa"/>
            <w:shd w:val="clear" w:color="auto" w:fill="auto"/>
            <w:vAlign w:val="center"/>
          </w:tcPr>
          <w:p w:rsidR="00A17C25" w:rsidRPr="00947733" w:rsidRDefault="00A17C25" w:rsidP="00A17C25">
            <w:pPr>
              <w:pStyle w:val="acctfourfigures"/>
              <w:tabs>
                <w:tab w:val="clear" w:pos="765"/>
                <w:tab w:val="decimal" w:pos="1060"/>
              </w:tabs>
              <w:spacing w:line="240" w:lineRule="auto"/>
              <w:ind w:left="-155" w:right="-110"/>
              <w:rPr>
                <w:rFonts w:ascii="Angsana New" w:hAnsi="Angsana New"/>
                <w:szCs w:val="28"/>
              </w:rPr>
            </w:pPr>
          </w:p>
        </w:tc>
        <w:tc>
          <w:tcPr>
            <w:tcW w:w="1080" w:type="dxa"/>
            <w:tcBorders>
              <w:top w:val="double" w:sz="4" w:space="0" w:color="auto"/>
              <w:bottom w:val="double" w:sz="4" w:space="0" w:color="auto"/>
            </w:tcBorders>
            <w:shd w:val="clear" w:color="auto" w:fill="auto"/>
            <w:vAlign w:val="center"/>
          </w:tcPr>
          <w:p w:rsidR="00A17C25" w:rsidRPr="00947733" w:rsidRDefault="0057481D" w:rsidP="009E7B5D">
            <w:pPr>
              <w:pStyle w:val="acctfourfigures"/>
              <w:tabs>
                <w:tab w:val="clear" w:pos="765"/>
                <w:tab w:val="decimal" w:pos="970"/>
              </w:tabs>
              <w:spacing w:line="240" w:lineRule="auto"/>
              <w:ind w:right="11"/>
              <w:jc w:val="right"/>
              <w:rPr>
                <w:rFonts w:ascii="Angsana New" w:hAnsi="Angsana New"/>
                <w:szCs w:val="28"/>
                <w:lang w:val="en-US" w:bidi="th-TH"/>
              </w:rPr>
            </w:pPr>
            <w:r>
              <w:rPr>
                <w:rFonts w:ascii="Angsana New" w:hAnsi="Angsana New"/>
                <w:szCs w:val="28"/>
                <w:lang w:val="en-US" w:bidi="th-TH"/>
              </w:rPr>
              <w:t>85,373</w:t>
            </w:r>
          </w:p>
        </w:tc>
        <w:tc>
          <w:tcPr>
            <w:tcW w:w="270" w:type="dxa"/>
            <w:shd w:val="clear" w:color="auto" w:fill="auto"/>
            <w:vAlign w:val="center"/>
          </w:tcPr>
          <w:p w:rsidR="00A17C25" w:rsidRPr="00947733" w:rsidRDefault="00A17C25" w:rsidP="00A17C25">
            <w:pPr>
              <w:pStyle w:val="acctfourfigures"/>
              <w:tabs>
                <w:tab w:val="clear" w:pos="765"/>
                <w:tab w:val="decimal" w:pos="1060"/>
              </w:tabs>
              <w:spacing w:line="240" w:lineRule="auto"/>
              <w:ind w:left="-155" w:right="-110"/>
              <w:rPr>
                <w:rFonts w:ascii="Angsana New" w:hAnsi="Angsana New"/>
                <w:szCs w:val="28"/>
              </w:rPr>
            </w:pPr>
          </w:p>
        </w:tc>
        <w:tc>
          <w:tcPr>
            <w:tcW w:w="1113" w:type="dxa"/>
            <w:tcBorders>
              <w:top w:val="double" w:sz="4" w:space="0" w:color="auto"/>
              <w:bottom w:val="double" w:sz="4" w:space="0" w:color="auto"/>
            </w:tcBorders>
            <w:shd w:val="clear" w:color="auto" w:fill="auto"/>
            <w:vAlign w:val="center"/>
          </w:tcPr>
          <w:p w:rsidR="00A17C25" w:rsidRPr="009E7B5D" w:rsidRDefault="00A17C25" w:rsidP="009E7B5D">
            <w:pPr>
              <w:pStyle w:val="acctfourfigures"/>
              <w:tabs>
                <w:tab w:val="clear" w:pos="765"/>
                <w:tab w:val="decimal" w:pos="0"/>
              </w:tabs>
              <w:spacing w:line="240" w:lineRule="auto"/>
              <w:ind w:right="31"/>
              <w:jc w:val="right"/>
              <w:rPr>
                <w:rFonts w:ascii="Angsana New" w:hAnsi="Angsana New"/>
                <w:szCs w:val="28"/>
                <w:lang w:val="en-US" w:bidi="th-TH"/>
              </w:rPr>
            </w:pPr>
            <w:r w:rsidRPr="009E7B5D">
              <w:rPr>
                <w:rFonts w:ascii="Angsana New" w:hAnsi="Angsana New"/>
                <w:szCs w:val="28"/>
                <w:lang w:val="en-US" w:bidi="th-TH"/>
              </w:rPr>
              <w:t>5</w:t>
            </w:r>
            <w:r w:rsidR="0057481D">
              <w:rPr>
                <w:rFonts w:ascii="Angsana New" w:hAnsi="Angsana New"/>
                <w:szCs w:val="28"/>
                <w:lang w:val="en-US" w:bidi="th-TH"/>
              </w:rPr>
              <w:t>30,725</w:t>
            </w:r>
          </w:p>
        </w:tc>
      </w:tr>
      <w:tr w:rsidR="00A17C25" w:rsidRPr="00947733" w:rsidTr="007A6CEE">
        <w:tc>
          <w:tcPr>
            <w:tcW w:w="3240" w:type="dxa"/>
            <w:shd w:val="clear" w:color="auto" w:fill="auto"/>
          </w:tcPr>
          <w:p w:rsidR="00A17C25" w:rsidRPr="00947733" w:rsidRDefault="00A17C25" w:rsidP="00A17C25">
            <w:pPr>
              <w:spacing w:after="0" w:line="240" w:lineRule="auto"/>
              <w:ind w:left="-18"/>
              <w:rPr>
                <w:cs/>
              </w:rPr>
            </w:pPr>
          </w:p>
        </w:tc>
        <w:tc>
          <w:tcPr>
            <w:tcW w:w="1170" w:type="dxa"/>
            <w:tcBorders>
              <w:top w:val="double" w:sz="4" w:space="0" w:color="auto"/>
            </w:tcBorders>
            <w:vAlign w:val="center"/>
          </w:tcPr>
          <w:p w:rsidR="00A17C25" w:rsidRPr="00947733" w:rsidRDefault="00A17C25" w:rsidP="00A17C25">
            <w:pPr>
              <w:pStyle w:val="acctfourfigures"/>
              <w:tabs>
                <w:tab w:val="clear" w:pos="765"/>
                <w:tab w:val="decimal" w:pos="961"/>
              </w:tabs>
              <w:spacing w:line="240" w:lineRule="auto"/>
              <w:ind w:right="11"/>
              <w:rPr>
                <w:rFonts w:ascii="Angsana New" w:hAnsi="Angsana New"/>
                <w:szCs w:val="28"/>
                <w:lang w:val="en-US" w:bidi="th-TH"/>
              </w:rPr>
            </w:pPr>
          </w:p>
        </w:tc>
        <w:tc>
          <w:tcPr>
            <w:tcW w:w="270" w:type="dxa"/>
          </w:tcPr>
          <w:p w:rsidR="00A17C25" w:rsidRPr="00947733" w:rsidRDefault="00A17C25" w:rsidP="00A17C25">
            <w:pPr>
              <w:pStyle w:val="acctfourfigures"/>
              <w:tabs>
                <w:tab w:val="clear" w:pos="765"/>
                <w:tab w:val="decimal" w:pos="961"/>
              </w:tabs>
              <w:spacing w:line="240" w:lineRule="auto"/>
              <w:ind w:right="11"/>
              <w:rPr>
                <w:rFonts w:ascii="Angsana New" w:hAnsi="Angsana New"/>
                <w:szCs w:val="28"/>
                <w:lang w:val="en-US" w:bidi="th-TH"/>
              </w:rPr>
            </w:pPr>
          </w:p>
        </w:tc>
        <w:tc>
          <w:tcPr>
            <w:tcW w:w="1264" w:type="dxa"/>
            <w:tcBorders>
              <w:top w:val="double" w:sz="4" w:space="0" w:color="auto"/>
            </w:tcBorders>
            <w:shd w:val="clear" w:color="auto" w:fill="auto"/>
            <w:vAlign w:val="center"/>
          </w:tcPr>
          <w:p w:rsidR="00A17C25" w:rsidRPr="00947733" w:rsidRDefault="00A17C25" w:rsidP="00A17C25">
            <w:pPr>
              <w:pStyle w:val="acctfourfigures"/>
              <w:tabs>
                <w:tab w:val="clear" w:pos="765"/>
                <w:tab w:val="decimal" w:pos="961"/>
              </w:tabs>
              <w:spacing w:line="240" w:lineRule="auto"/>
              <w:ind w:right="11"/>
              <w:rPr>
                <w:rFonts w:ascii="Angsana New" w:hAnsi="Angsana New"/>
                <w:szCs w:val="28"/>
                <w:lang w:val="en-US" w:bidi="th-TH"/>
              </w:rPr>
            </w:pPr>
          </w:p>
        </w:tc>
        <w:tc>
          <w:tcPr>
            <w:tcW w:w="270" w:type="dxa"/>
            <w:shd w:val="clear" w:color="auto" w:fill="auto"/>
            <w:vAlign w:val="center"/>
          </w:tcPr>
          <w:p w:rsidR="00A17C25" w:rsidRPr="00947733" w:rsidRDefault="00A17C25" w:rsidP="00A17C25">
            <w:pPr>
              <w:pStyle w:val="acctfourfigures"/>
              <w:tabs>
                <w:tab w:val="clear" w:pos="765"/>
                <w:tab w:val="decimal" w:pos="1060"/>
              </w:tabs>
              <w:spacing w:line="240" w:lineRule="auto"/>
              <w:ind w:right="-110"/>
              <w:rPr>
                <w:rFonts w:ascii="Angsana New" w:hAnsi="Angsana New"/>
                <w:szCs w:val="28"/>
              </w:rPr>
            </w:pPr>
          </w:p>
        </w:tc>
        <w:tc>
          <w:tcPr>
            <w:tcW w:w="1080" w:type="dxa"/>
            <w:tcBorders>
              <w:top w:val="single" w:sz="4" w:space="0" w:color="auto"/>
            </w:tcBorders>
            <w:shd w:val="clear" w:color="auto" w:fill="auto"/>
            <w:vAlign w:val="center"/>
          </w:tcPr>
          <w:p w:rsidR="00A17C25" w:rsidRPr="00947733" w:rsidRDefault="00A17C25" w:rsidP="00A17C25">
            <w:pPr>
              <w:pStyle w:val="acctfourfigures"/>
              <w:tabs>
                <w:tab w:val="clear" w:pos="765"/>
                <w:tab w:val="decimal" w:pos="961"/>
              </w:tabs>
              <w:spacing w:line="240" w:lineRule="auto"/>
              <w:ind w:right="11"/>
              <w:rPr>
                <w:rFonts w:ascii="Angsana New" w:hAnsi="Angsana New"/>
                <w:szCs w:val="28"/>
                <w:lang w:val="en-US" w:bidi="th-TH"/>
              </w:rPr>
            </w:pPr>
          </w:p>
        </w:tc>
        <w:tc>
          <w:tcPr>
            <w:tcW w:w="270" w:type="dxa"/>
            <w:vAlign w:val="center"/>
          </w:tcPr>
          <w:p w:rsidR="00A17C25" w:rsidRPr="00947733" w:rsidRDefault="00A17C25" w:rsidP="00A17C25">
            <w:pPr>
              <w:pStyle w:val="acctfourfigures"/>
              <w:tabs>
                <w:tab w:val="clear" w:pos="765"/>
                <w:tab w:val="decimal" w:pos="1060"/>
              </w:tabs>
              <w:spacing w:line="240" w:lineRule="auto"/>
              <w:ind w:left="-155" w:right="-110"/>
              <w:rPr>
                <w:rFonts w:ascii="Angsana New" w:hAnsi="Angsana New"/>
                <w:szCs w:val="28"/>
              </w:rPr>
            </w:pPr>
          </w:p>
        </w:tc>
        <w:tc>
          <w:tcPr>
            <w:tcW w:w="990" w:type="dxa"/>
            <w:tcBorders>
              <w:top w:val="single" w:sz="4" w:space="0" w:color="auto"/>
            </w:tcBorders>
            <w:vAlign w:val="center"/>
          </w:tcPr>
          <w:p w:rsidR="00A17C25" w:rsidRPr="00947733" w:rsidRDefault="00A17C25" w:rsidP="00A17C25">
            <w:pPr>
              <w:pStyle w:val="acctfourfigures"/>
              <w:tabs>
                <w:tab w:val="clear" w:pos="765"/>
                <w:tab w:val="decimal" w:pos="961"/>
              </w:tabs>
              <w:spacing w:line="240" w:lineRule="auto"/>
              <w:ind w:right="11"/>
              <w:rPr>
                <w:rFonts w:ascii="Angsana New" w:hAnsi="Angsana New"/>
                <w:szCs w:val="28"/>
              </w:rPr>
            </w:pPr>
          </w:p>
        </w:tc>
        <w:tc>
          <w:tcPr>
            <w:tcW w:w="270" w:type="dxa"/>
            <w:shd w:val="clear" w:color="auto" w:fill="auto"/>
            <w:vAlign w:val="center"/>
          </w:tcPr>
          <w:p w:rsidR="00A17C25" w:rsidRPr="00947733" w:rsidRDefault="00A17C25" w:rsidP="00A17C25">
            <w:pPr>
              <w:pStyle w:val="acctfourfigures"/>
              <w:tabs>
                <w:tab w:val="clear" w:pos="765"/>
                <w:tab w:val="decimal" w:pos="1060"/>
              </w:tabs>
              <w:spacing w:line="240" w:lineRule="auto"/>
              <w:ind w:left="-155" w:right="-110"/>
              <w:rPr>
                <w:rFonts w:ascii="Angsana New" w:hAnsi="Angsana New"/>
                <w:szCs w:val="28"/>
              </w:rPr>
            </w:pPr>
          </w:p>
        </w:tc>
        <w:tc>
          <w:tcPr>
            <w:tcW w:w="1170" w:type="dxa"/>
            <w:tcBorders>
              <w:top w:val="single" w:sz="4" w:space="0" w:color="auto"/>
            </w:tcBorders>
            <w:shd w:val="clear" w:color="auto" w:fill="auto"/>
            <w:vAlign w:val="center"/>
          </w:tcPr>
          <w:p w:rsidR="00A17C25" w:rsidRPr="00947733" w:rsidRDefault="00A17C25" w:rsidP="00A17C25">
            <w:pPr>
              <w:pStyle w:val="acctfourfigures"/>
              <w:tabs>
                <w:tab w:val="clear" w:pos="765"/>
                <w:tab w:val="decimal" w:pos="961"/>
              </w:tabs>
              <w:spacing w:line="240" w:lineRule="auto"/>
              <w:ind w:right="11"/>
              <w:rPr>
                <w:rFonts w:ascii="Angsana New" w:hAnsi="Angsana New"/>
                <w:szCs w:val="28"/>
              </w:rPr>
            </w:pPr>
          </w:p>
        </w:tc>
        <w:tc>
          <w:tcPr>
            <w:tcW w:w="270" w:type="dxa"/>
            <w:shd w:val="clear" w:color="auto" w:fill="auto"/>
            <w:vAlign w:val="center"/>
          </w:tcPr>
          <w:p w:rsidR="00A17C25" w:rsidRPr="00947733" w:rsidRDefault="00A17C25" w:rsidP="00A17C25">
            <w:pPr>
              <w:pStyle w:val="acctfourfigures"/>
              <w:tabs>
                <w:tab w:val="clear" w:pos="765"/>
                <w:tab w:val="decimal" w:pos="1060"/>
              </w:tabs>
              <w:spacing w:line="240" w:lineRule="auto"/>
              <w:ind w:left="-155" w:right="-110"/>
              <w:rPr>
                <w:rFonts w:ascii="Angsana New" w:hAnsi="Angsana New"/>
                <w:szCs w:val="28"/>
              </w:rPr>
            </w:pPr>
          </w:p>
        </w:tc>
        <w:tc>
          <w:tcPr>
            <w:tcW w:w="1170" w:type="dxa"/>
            <w:tcBorders>
              <w:top w:val="single" w:sz="4" w:space="0" w:color="auto"/>
            </w:tcBorders>
            <w:shd w:val="clear" w:color="auto" w:fill="auto"/>
            <w:vAlign w:val="center"/>
          </w:tcPr>
          <w:p w:rsidR="00A17C25" w:rsidRPr="00947733" w:rsidRDefault="00A17C25" w:rsidP="00A17C25">
            <w:pPr>
              <w:pStyle w:val="acctfourfigures"/>
              <w:tabs>
                <w:tab w:val="clear" w:pos="765"/>
                <w:tab w:val="decimal" w:pos="864"/>
              </w:tabs>
              <w:spacing w:line="240" w:lineRule="auto"/>
              <w:ind w:left="-155" w:right="-110"/>
              <w:rPr>
                <w:rFonts w:ascii="Angsana New" w:hAnsi="Angsana New"/>
                <w:szCs w:val="28"/>
              </w:rPr>
            </w:pPr>
          </w:p>
        </w:tc>
        <w:tc>
          <w:tcPr>
            <w:tcW w:w="270" w:type="dxa"/>
            <w:vAlign w:val="center"/>
          </w:tcPr>
          <w:p w:rsidR="00A17C25" w:rsidRPr="00947733" w:rsidRDefault="00A17C25" w:rsidP="00A17C25">
            <w:pPr>
              <w:pStyle w:val="acctfourfigures"/>
              <w:tabs>
                <w:tab w:val="clear" w:pos="765"/>
                <w:tab w:val="decimal" w:pos="1060"/>
              </w:tabs>
              <w:spacing w:line="240" w:lineRule="auto"/>
              <w:ind w:left="-155" w:right="-110"/>
              <w:rPr>
                <w:rFonts w:ascii="Angsana New" w:hAnsi="Angsana New"/>
                <w:szCs w:val="28"/>
              </w:rPr>
            </w:pPr>
          </w:p>
        </w:tc>
        <w:tc>
          <w:tcPr>
            <w:tcW w:w="1080" w:type="dxa"/>
            <w:tcBorders>
              <w:top w:val="single" w:sz="4" w:space="0" w:color="auto"/>
            </w:tcBorders>
            <w:shd w:val="clear" w:color="auto" w:fill="auto"/>
            <w:vAlign w:val="center"/>
          </w:tcPr>
          <w:p w:rsidR="00A17C25" w:rsidRPr="00947733" w:rsidRDefault="00A17C25" w:rsidP="00A17C25">
            <w:pPr>
              <w:pStyle w:val="acctfourfigures"/>
              <w:tabs>
                <w:tab w:val="clear" w:pos="765"/>
                <w:tab w:val="decimal" w:pos="970"/>
              </w:tabs>
              <w:spacing w:line="240" w:lineRule="auto"/>
              <w:ind w:right="11"/>
              <w:rPr>
                <w:rFonts w:ascii="Angsana New" w:hAnsi="Angsana New"/>
                <w:szCs w:val="28"/>
                <w:lang w:val="en-US" w:bidi="th-TH"/>
              </w:rPr>
            </w:pPr>
          </w:p>
        </w:tc>
        <w:tc>
          <w:tcPr>
            <w:tcW w:w="270" w:type="dxa"/>
            <w:shd w:val="clear" w:color="auto" w:fill="auto"/>
            <w:vAlign w:val="center"/>
          </w:tcPr>
          <w:p w:rsidR="00A17C25" w:rsidRPr="00947733" w:rsidRDefault="00A17C25" w:rsidP="00A17C25">
            <w:pPr>
              <w:pStyle w:val="acctfourfigures"/>
              <w:tabs>
                <w:tab w:val="clear" w:pos="765"/>
                <w:tab w:val="decimal" w:pos="1060"/>
              </w:tabs>
              <w:spacing w:line="240" w:lineRule="auto"/>
              <w:ind w:left="-155" w:right="-110"/>
              <w:rPr>
                <w:rFonts w:ascii="Angsana New" w:hAnsi="Angsana New"/>
                <w:szCs w:val="28"/>
              </w:rPr>
            </w:pPr>
          </w:p>
        </w:tc>
        <w:tc>
          <w:tcPr>
            <w:tcW w:w="1113" w:type="dxa"/>
            <w:tcBorders>
              <w:top w:val="single" w:sz="4" w:space="0" w:color="auto"/>
            </w:tcBorders>
            <w:shd w:val="clear" w:color="auto" w:fill="auto"/>
            <w:vAlign w:val="center"/>
          </w:tcPr>
          <w:p w:rsidR="00A17C25" w:rsidRPr="009E7B5D" w:rsidRDefault="00A17C25" w:rsidP="009E7B5D">
            <w:pPr>
              <w:pStyle w:val="acctfourfigures"/>
              <w:tabs>
                <w:tab w:val="clear" w:pos="765"/>
                <w:tab w:val="decimal" w:pos="0"/>
              </w:tabs>
              <w:spacing w:line="240" w:lineRule="auto"/>
              <w:ind w:right="31"/>
              <w:jc w:val="right"/>
              <w:rPr>
                <w:rFonts w:ascii="Angsana New" w:hAnsi="Angsana New"/>
                <w:szCs w:val="28"/>
                <w:lang w:val="en-US" w:bidi="th-TH"/>
              </w:rPr>
            </w:pPr>
          </w:p>
        </w:tc>
      </w:tr>
      <w:tr w:rsidR="002039DB" w:rsidRPr="00947733" w:rsidTr="003B19EE">
        <w:tc>
          <w:tcPr>
            <w:tcW w:w="5944" w:type="dxa"/>
            <w:gridSpan w:val="4"/>
            <w:shd w:val="clear" w:color="auto" w:fill="auto"/>
          </w:tcPr>
          <w:p w:rsidR="002039DB" w:rsidRPr="00947733" w:rsidRDefault="002039DB" w:rsidP="00A17C25">
            <w:pPr>
              <w:pStyle w:val="acctfourfigures"/>
              <w:tabs>
                <w:tab w:val="clear" w:pos="765"/>
                <w:tab w:val="decimal" w:pos="961"/>
              </w:tabs>
              <w:spacing w:line="240" w:lineRule="auto"/>
              <w:ind w:right="11"/>
              <w:rPr>
                <w:rFonts w:ascii="Angsana New" w:hAnsi="Angsana New"/>
                <w:szCs w:val="28"/>
                <w:lang w:val="en-US" w:bidi="th-TH"/>
              </w:rPr>
            </w:pPr>
            <w:r w:rsidRPr="002039DB">
              <w:rPr>
                <w:rFonts w:ascii="Angsana New" w:hAnsi="Angsana New"/>
                <w:b/>
                <w:bCs/>
                <w:szCs w:val="28"/>
                <w:lang w:bidi="th-TH"/>
              </w:rPr>
              <w:t>Depreciation portion charge to profit or loss for the year</w:t>
            </w:r>
            <w:r>
              <w:rPr>
                <w:rFonts w:ascii="Angsana New" w:hAnsi="Angsana New"/>
                <w:b/>
                <w:bCs/>
                <w:szCs w:val="28"/>
                <w:lang w:bidi="th-TH"/>
              </w:rPr>
              <w:t>s</w:t>
            </w:r>
            <w:r w:rsidRPr="002039DB">
              <w:rPr>
                <w:rFonts w:ascii="Angsana New" w:hAnsi="Angsana New"/>
                <w:b/>
                <w:bCs/>
                <w:szCs w:val="28"/>
                <w:lang w:bidi="th-TH"/>
              </w:rPr>
              <w:t xml:space="preserve"> </w:t>
            </w:r>
          </w:p>
        </w:tc>
        <w:tc>
          <w:tcPr>
            <w:tcW w:w="270" w:type="dxa"/>
            <w:shd w:val="clear" w:color="auto" w:fill="auto"/>
            <w:vAlign w:val="center"/>
          </w:tcPr>
          <w:p w:rsidR="002039DB" w:rsidRPr="00947733" w:rsidRDefault="002039DB" w:rsidP="00A17C25">
            <w:pPr>
              <w:pStyle w:val="acctfourfigures"/>
              <w:tabs>
                <w:tab w:val="clear" w:pos="765"/>
                <w:tab w:val="decimal" w:pos="1060"/>
              </w:tabs>
              <w:spacing w:line="240" w:lineRule="auto"/>
              <w:ind w:right="-110"/>
              <w:rPr>
                <w:rFonts w:ascii="Angsana New" w:hAnsi="Angsana New"/>
                <w:szCs w:val="28"/>
              </w:rPr>
            </w:pPr>
          </w:p>
        </w:tc>
        <w:tc>
          <w:tcPr>
            <w:tcW w:w="1080" w:type="dxa"/>
            <w:shd w:val="clear" w:color="auto" w:fill="auto"/>
            <w:vAlign w:val="center"/>
          </w:tcPr>
          <w:p w:rsidR="002039DB" w:rsidRPr="00947733" w:rsidRDefault="002039DB" w:rsidP="00A17C25">
            <w:pPr>
              <w:pStyle w:val="acctfourfigures"/>
              <w:tabs>
                <w:tab w:val="clear" w:pos="765"/>
                <w:tab w:val="decimal" w:pos="961"/>
              </w:tabs>
              <w:spacing w:line="240" w:lineRule="auto"/>
              <w:ind w:right="11"/>
              <w:rPr>
                <w:rFonts w:ascii="Angsana New" w:hAnsi="Angsana New"/>
                <w:szCs w:val="28"/>
                <w:lang w:val="en-US" w:bidi="th-TH"/>
              </w:rPr>
            </w:pPr>
          </w:p>
        </w:tc>
        <w:tc>
          <w:tcPr>
            <w:tcW w:w="270" w:type="dxa"/>
            <w:vAlign w:val="center"/>
          </w:tcPr>
          <w:p w:rsidR="002039DB" w:rsidRPr="00947733" w:rsidRDefault="002039DB" w:rsidP="00A17C25">
            <w:pPr>
              <w:pStyle w:val="acctfourfigures"/>
              <w:tabs>
                <w:tab w:val="clear" w:pos="765"/>
                <w:tab w:val="decimal" w:pos="1060"/>
              </w:tabs>
              <w:spacing w:line="240" w:lineRule="auto"/>
              <w:ind w:left="-155" w:right="-110"/>
              <w:rPr>
                <w:rFonts w:ascii="Angsana New" w:hAnsi="Angsana New"/>
                <w:szCs w:val="28"/>
              </w:rPr>
            </w:pPr>
          </w:p>
        </w:tc>
        <w:tc>
          <w:tcPr>
            <w:tcW w:w="990" w:type="dxa"/>
            <w:vAlign w:val="center"/>
          </w:tcPr>
          <w:p w:rsidR="002039DB" w:rsidRPr="00947733" w:rsidRDefault="002039DB" w:rsidP="00A17C25">
            <w:pPr>
              <w:pStyle w:val="acctfourfigures"/>
              <w:tabs>
                <w:tab w:val="clear" w:pos="765"/>
                <w:tab w:val="decimal" w:pos="961"/>
              </w:tabs>
              <w:spacing w:line="240" w:lineRule="auto"/>
              <w:ind w:right="11"/>
              <w:rPr>
                <w:rFonts w:ascii="Angsana New" w:hAnsi="Angsana New"/>
                <w:szCs w:val="28"/>
              </w:rPr>
            </w:pPr>
          </w:p>
        </w:tc>
        <w:tc>
          <w:tcPr>
            <w:tcW w:w="270" w:type="dxa"/>
            <w:shd w:val="clear" w:color="auto" w:fill="auto"/>
            <w:vAlign w:val="center"/>
          </w:tcPr>
          <w:p w:rsidR="002039DB" w:rsidRPr="00947733" w:rsidRDefault="002039DB" w:rsidP="00A17C25">
            <w:pPr>
              <w:pStyle w:val="acctfourfigures"/>
              <w:tabs>
                <w:tab w:val="clear" w:pos="765"/>
                <w:tab w:val="decimal" w:pos="1060"/>
              </w:tabs>
              <w:spacing w:line="240" w:lineRule="auto"/>
              <w:ind w:left="-155" w:right="-110"/>
              <w:rPr>
                <w:rFonts w:ascii="Angsana New" w:hAnsi="Angsana New"/>
                <w:szCs w:val="28"/>
              </w:rPr>
            </w:pPr>
          </w:p>
        </w:tc>
        <w:tc>
          <w:tcPr>
            <w:tcW w:w="1170" w:type="dxa"/>
            <w:shd w:val="clear" w:color="auto" w:fill="auto"/>
            <w:vAlign w:val="center"/>
          </w:tcPr>
          <w:p w:rsidR="002039DB" w:rsidRPr="00947733" w:rsidRDefault="002039DB" w:rsidP="00A17C25">
            <w:pPr>
              <w:pStyle w:val="acctfourfigures"/>
              <w:tabs>
                <w:tab w:val="clear" w:pos="765"/>
                <w:tab w:val="decimal" w:pos="961"/>
              </w:tabs>
              <w:spacing w:line="240" w:lineRule="auto"/>
              <w:ind w:right="11"/>
              <w:rPr>
                <w:rFonts w:ascii="Angsana New" w:hAnsi="Angsana New"/>
                <w:szCs w:val="28"/>
              </w:rPr>
            </w:pPr>
          </w:p>
        </w:tc>
        <w:tc>
          <w:tcPr>
            <w:tcW w:w="270" w:type="dxa"/>
            <w:shd w:val="clear" w:color="auto" w:fill="auto"/>
            <w:vAlign w:val="center"/>
          </w:tcPr>
          <w:p w:rsidR="002039DB" w:rsidRPr="00947733" w:rsidRDefault="002039DB" w:rsidP="00A17C25">
            <w:pPr>
              <w:pStyle w:val="acctfourfigures"/>
              <w:tabs>
                <w:tab w:val="clear" w:pos="765"/>
                <w:tab w:val="decimal" w:pos="1060"/>
              </w:tabs>
              <w:spacing w:line="240" w:lineRule="auto"/>
              <w:ind w:left="-155" w:right="-110"/>
              <w:rPr>
                <w:rFonts w:ascii="Angsana New" w:hAnsi="Angsana New"/>
                <w:szCs w:val="28"/>
              </w:rPr>
            </w:pPr>
          </w:p>
        </w:tc>
        <w:tc>
          <w:tcPr>
            <w:tcW w:w="1170" w:type="dxa"/>
            <w:shd w:val="clear" w:color="auto" w:fill="auto"/>
            <w:vAlign w:val="center"/>
          </w:tcPr>
          <w:p w:rsidR="002039DB" w:rsidRPr="00947733" w:rsidRDefault="002039DB" w:rsidP="00A17C25">
            <w:pPr>
              <w:pStyle w:val="acctfourfigures"/>
              <w:tabs>
                <w:tab w:val="clear" w:pos="765"/>
                <w:tab w:val="decimal" w:pos="864"/>
              </w:tabs>
              <w:spacing w:line="240" w:lineRule="auto"/>
              <w:ind w:left="-155" w:right="-110"/>
              <w:rPr>
                <w:rFonts w:ascii="Angsana New" w:hAnsi="Angsana New"/>
                <w:szCs w:val="28"/>
              </w:rPr>
            </w:pPr>
          </w:p>
        </w:tc>
        <w:tc>
          <w:tcPr>
            <w:tcW w:w="270" w:type="dxa"/>
            <w:vAlign w:val="center"/>
          </w:tcPr>
          <w:p w:rsidR="002039DB" w:rsidRPr="00947733" w:rsidRDefault="002039DB" w:rsidP="00A17C25">
            <w:pPr>
              <w:pStyle w:val="acctfourfigures"/>
              <w:tabs>
                <w:tab w:val="clear" w:pos="765"/>
                <w:tab w:val="decimal" w:pos="1060"/>
              </w:tabs>
              <w:spacing w:line="240" w:lineRule="auto"/>
              <w:ind w:left="-155" w:right="-110"/>
              <w:rPr>
                <w:rFonts w:ascii="Angsana New" w:hAnsi="Angsana New"/>
                <w:szCs w:val="28"/>
              </w:rPr>
            </w:pPr>
          </w:p>
        </w:tc>
        <w:tc>
          <w:tcPr>
            <w:tcW w:w="1080" w:type="dxa"/>
            <w:shd w:val="clear" w:color="auto" w:fill="auto"/>
            <w:vAlign w:val="center"/>
          </w:tcPr>
          <w:p w:rsidR="002039DB" w:rsidRPr="00947733" w:rsidRDefault="002039DB" w:rsidP="00A17C25">
            <w:pPr>
              <w:pStyle w:val="acctfourfigures"/>
              <w:tabs>
                <w:tab w:val="clear" w:pos="765"/>
                <w:tab w:val="decimal" w:pos="970"/>
              </w:tabs>
              <w:spacing w:line="240" w:lineRule="auto"/>
              <w:ind w:right="11"/>
              <w:rPr>
                <w:rFonts w:ascii="Angsana New" w:hAnsi="Angsana New"/>
                <w:szCs w:val="28"/>
                <w:lang w:val="en-US" w:bidi="th-TH"/>
              </w:rPr>
            </w:pPr>
          </w:p>
        </w:tc>
        <w:tc>
          <w:tcPr>
            <w:tcW w:w="270" w:type="dxa"/>
            <w:shd w:val="clear" w:color="auto" w:fill="auto"/>
            <w:vAlign w:val="center"/>
          </w:tcPr>
          <w:p w:rsidR="002039DB" w:rsidRPr="00947733" w:rsidRDefault="002039DB" w:rsidP="00A17C25">
            <w:pPr>
              <w:pStyle w:val="acctfourfigures"/>
              <w:tabs>
                <w:tab w:val="clear" w:pos="765"/>
                <w:tab w:val="decimal" w:pos="1060"/>
              </w:tabs>
              <w:spacing w:line="240" w:lineRule="auto"/>
              <w:ind w:left="-155" w:right="-110"/>
              <w:rPr>
                <w:rFonts w:ascii="Angsana New" w:hAnsi="Angsana New"/>
                <w:szCs w:val="28"/>
              </w:rPr>
            </w:pPr>
          </w:p>
        </w:tc>
        <w:tc>
          <w:tcPr>
            <w:tcW w:w="1113" w:type="dxa"/>
            <w:shd w:val="clear" w:color="auto" w:fill="auto"/>
            <w:vAlign w:val="center"/>
          </w:tcPr>
          <w:p w:rsidR="002039DB" w:rsidRPr="009E7B5D" w:rsidRDefault="002039DB" w:rsidP="009E7B5D">
            <w:pPr>
              <w:pStyle w:val="acctfourfigures"/>
              <w:tabs>
                <w:tab w:val="clear" w:pos="765"/>
                <w:tab w:val="decimal" w:pos="0"/>
              </w:tabs>
              <w:spacing w:line="240" w:lineRule="auto"/>
              <w:ind w:right="31"/>
              <w:jc w:val="right"/>
              <w:rPr>
                <w:rFonts w:ascii="Angsana New" w:hAnsi="Angsana New"/>
                <w:szCs w:val="28"/>
                <w:lang w:val="en-US" w:bidi="th-TH"/>
              </w:rPr>
            </w:pPr>
          </w:p>
        </w:tc>
      </w:tr>
      <w:tr w:rsidR="00A17C25" w:rsidRPr="00947733" w:rsidTr="00B11EDD">
        <w:tc>
          <w:tcPr>
            <w:tcW w:w="3240" w:type="dxa"/>
            <w:shd w:val="clear" w:color="auto" w:fill="auto"/>
          </w:tcPr>
          <w:p w:rsidR="00A17C25" w:rsidRPr="00947733" w:rsidRDefault="0057481D" w:rsidP="00A17C25">
            <w:pPr>
              <w:spacing w:after="0" w:line="240" w:lineRule="auto"/>
              <w:ind w:left="-18"/>
            </w:pPr>
            <w:r>
              <w:t>End</w:t>
            </w:r>
            <w:r w:rsidR="00FA291F">
              <w:t>ed</w:t>
            </w:r>
            <w:r w:rsidR="00A17C25" w:rsidRPr="00947733">
              <w:t xml:space="preserve"> 31 December 2023</w:t>
            </w:r>
          </w:p>
        </w:tc>
        <w:tc>
          <w:tcPr>
            <w:tcW w:w="1170" w:type="dxa"/>
            <w:vAlign w:val="center"/>
          </w:tcPr>
          <w:p w:rsidR="00A17C25" w:rsidRPr="00947733" w:rsidRDefault="00A17C25" w:rsidP="00A17C25">
            <w:pPr>
              <w:pStyle w:val="acctfourfigures"/>
              <w:tabs>
                <w:tab w:val="clear" w:pos="765"/>
                <w:tab w:val="decimal" w:pos="961"/>
              </w:tabs>
              <w:spacing w:line="240" w:lineRule="auto"/>
              <w:ind w:right="11"/>
              <w:rPr>
                <w:rFonts w:ascii="Angsana New" w:hAnsi="Angsana New"/>
                <w:szCs w:val="28"/>
                <w:lang w:val="en-US" w:bidi="th-TH"/>
              </w:rPr>
            </w:pPr>
          </w:p>
        </w:tc>
        <w:tc>
          <w:tcPr>
            <w:tcW w:w="270" w:type="dxa"/>
          </w:tcPr>
          <w:p w:rsidR="00A17C25" w:rsidRPr="00947733" w:rsidRDefault="00A17C25" w:rsidP="00A17C25">
            <w:pPr>
              <w:pStyle w:val="acctfourfigures"/>
              <w:tabs>
                <w:tab w:val="clear" w:pos="765"/>
                <w:tab w:val="decimal" w:pos="961"/>
              </w:tabs>
              <w:spacing w:line="240" w:lineRule="auto"/>
              <w:ind w:right="11"/>
              <w:rPr>
                <w:rFonts w:ascii="Angsana New" w:hAnsi="Angsana New"/>
                <w:szCs w:val="28"/>
                <w:lang w:val="en-US" w:bidi="th-TH"/>
              </w:rPr>
            </w:pPr>
          </w:p>
        </w:tc>
        <w:tc>
          <w:tcPr>
            <w:tcW w:w="1264" w:type="dxa"/>
            <w:shd w:val="clear" w:color="auto" w:fill="auto"/>
            <w:vAlign w:val="center"/>
          </w:tcPr>
          <w:p w:rsidR="00A17C25" w:rsidRPr="00947733" w:rsidRDefault="00A17C25" w:rsidP="00A17C25">
            <w:pPr>
              <w:pStyle w:val="acctfourfigures"/>
              <w:tabs>
                <w:tab w:val="clear" w:pos="765"/>
                <w:tab w:val="decimal" w:pos="961"/>
              </w:tabs>
              <w:spacing w:line="240" w:lineRule="auto"/>
              <w:ind w:right="11"/>
              <w:rPr>
                <w:rFonts w:ascii="Angsana New" w:hAnsi="Angsana New"/>
                <w:szCs w:val="28"/>
                <w:lang w:val="en-US" w:bidi="th-TH"/>
              </w:rPr>
            </w:pPr>
          </w:p>
        </w:tc>
        <w:tc>
          <w:tcPr>
            <w:tcW w:w="270" w:type="dxa"/>
            <w:shd w:val="clear" w:color="auto" w:fill="auto"/>
            <w:vAlign w:val="center"/>
          </w:tcPr>
          <w:p w:rsidR="00A17C25" w:rsidRPr="00947733" w:rsidRDefault="00A17C25" w:rsidP="00A17C25">
            <w:pPr>
              <w:pStyle w:val="acctfourfigures"/>
              <w:tabs>
                <w:tab w:val="clear" w:pos="765"/>
                <w:tab w:val="decimal" w:pos="1060"/>
              </w:tabs>
              <w:spacing w:line="240" w:lineRule="auto"/>
              <w:ind w:right="-110"/>
              <w:rPr>
                <w:rFonts w:ascii="Angsana New" w:hAnsi="Angsana New"/>
                <w:szCs w:val="28"/>
              </w:rPr>
            </w:pPr>
          </w:p>
        </w:tc>
        <w:tc>
          <w:tcPr>
            <w:tcW w:w="1080" w:type="dxa"/>
            <w:shd w:val="clear" w:color="auto" w:fill="auto"/>
            <w:vAlign w:val="center"/>
          </w:tcPr>
          <w:p w:rsidR="00A17C25" w:rsidRPr="00947733" w:rsidRDefault="00A17C25" w:rsidP="00A17C25">
            <w:pPr>
              <w:pStyle w:val="acctfourfigures"/>
              <w:tabs>
                <w:tab w:val="clear" w:pos="765"/>
                <w:tab w:val="decimal" w:pos="961"/>
              </w:tabs>
              <w:spacing w:line="240" w:lineRule="auto"/>
              <w:ind w:right="11"/>
              <w:rPr>
                <w:rFonts w:ascii="Angsana New" w:hAnsi="Angsana New"/>
                <w:szCs w:val="28"/>
                <w:lang w:val="en-US" w:bidi="th-TH"/>
              </w:rPr>
            </w:pPr>
          </w:p>
        </w:tc>
        <w:tc>
          <w:tcPr>
            <w:tcW w:w="270" w:type="dxa"/>
            <w:vAlign w:val="center"/>
          </w:tcPr>
          <w:p w:rsidR="00A17C25" w:rsidRPr="00947733" w:rsidRDefault="00A17C25" w:rsidP="00A17C25">
            <w:pPr>
              <w:pStyle w:val="acctfourfigures"/>
              <w:tabs>
                <w:tab w:val="clear" w:pos="765"/>
                <w:tab w:val="decimal" w:pos="1060"/>
              </w:tabs>
              <w:spacing w:line="240" w:lineRule="auto"/>
              <w:ind w:left="-155" w:right="-110"/>
              <w:rPr>
                <w:rFonts w:ascii="Angsana New" w:hAnsi="Angsana New"/>
                <w:szCs w:val="28"/>
              </w:rPr>
            </w:pPr>
          </w:p>
        </w:tc>
        <w:tc>
          <w:tcPr>
            <w:tcW w:w="990" w:type="dxa"/>
            <w:vAlign w:val="center"/>
          </w:tcPr>
          <w:p w:rsidR="00A17C25" w:rsidRPr="00947733" w:rsidRDefault="00A17C25" w:rsidP="00A17C25">
            <w:pPr>
              <w:pStyle w:val="acctfourfigures"/>
              <w:tabs>
                <w:tab w:val="clear" w:pos="765"/>
                <w:tab w:val="decimal" w:pos="961"/>
              </w:tabs>
              <w:spacing w:line="240" w:lineRule="auto"/>
              <w:ind w:right="11"/>
              <w:rPr>
                <w:rFonts w:ascii="Angsana New" w:hAnsi="Angsana New"/>
                <w:szCs w:val="28"/>
              </w:rPr>
            </w:pPr>
          </w:p>
        </w:tc>
        <w:tc>
          <w:tcPr>
            <w:tcW w:w="270" w:type="dxa"/>
            <w:shd w:val="clear" w:color="auto" w:fill="auto"/>
            <w:vAlign w:val="center"/>
          </w:tcPr>
          <w:p w:rsidR="00A17C25" w:rsidRPr="00947733" w:rsidRDefault="00A17C25" w:rsidP="00A17C25">
            <w:pPr>
              <w:pStyle w:val="acctfourfigures"/>
              <w:tabs>
                <w:tab w:val="clear" w:pos="765"/>
                <w:tab w:val="decimal" w:pos="1060"/>
              </w:tabs>
              <w:spacing w:line="240" w:lineRule="auto"/>
              <w:ind w:left="-155" w:right="-110"/>
              <w:rPr>
                <w:rFonts w:ascii="Angsana New" w:hAnsi="Angsana New"/>
                <w:szCs w:val="28"/>
              </w:rPr>
            </w:pPr>
          </w:p>
        </w:tc>
        <w:tc>
          <w:tcPr>
            <w:tcW w:w="1170" w:type="dxa"/>
            <w:shd w:val="clear" w:color="auto" w:fill="auto"/>
            <w:vAlign w:val="center"/>
          </w:tcPr>
          <w:p w:rsidR="00A17C25" w:rsidRPr="00947733" w:rsidRDefault="00A17C25" w:rsidP="00A17C25">
            <w:pPr>
              <w:pStyle w:val="acctfourfigures"/>
              <w:tabs>
                <w:tab w:val="clear" w:pos="765"/>
                <w:tab w:val="decimal" w:pos="961"/>
              </w:tabs>
              <w:spacing w:line="240" w:lineRule="auto"/>
              <w:ind w:right="11"/>
              <w:rPr>
                <w:rFonts w:ascii="Angsana New" w:hAnsi="Angsana New"/>
                <w:szCs w:val="28"/>
              </w:rPr>
            </w:pPr>
          </w:p>
        </w:tc>
        <w:tc>
          <w:tcPr>
            <w:tcW w:w="270" w:type="dxa"/>
            <w:shd w:val="clear" w:color="auto" w:fill="auto"/>
            <w:vAlign w:val="center"/>
          </w:tcPr>
          <w:p w:rsidR="00A17C25" w:rsidRPr="00947733" w:rsidRDefault="00A17C25" w:rsidP="00A17C25">
            <w:pPr>
              <w:pStyle w:val="acctfourfigures"/>
              <w:tabs>
                <w:tab w:val="clear" w:pos="765"/>
                <w:tab w:val="decimal" w:pos="1060"/>
              </w:tabs>
              <w:spacing w:line="240" w:lineRule="auto"/>
              <w:ind w:left="-155" w:right="-110"/>
              <w:rPr>
                <w:rFonts w:ascii="Angsana New" w:hAnsi="Angsana New"/>
                <w:szCs w:val="28"/>
              </w:rPr>
            </w:pPr>
          </w:p>
        </w:tc>
        <w:tc>
          <w:tcPr>
            <w:tcW w:w="1170" w:type="dxa"/>
            <w:shd w:val="clear" w:color="auto" w:fill="auto"/>
            <w:vAlign w:val="center"/>
          </w:tcPr>
          <w:p w:rsidR="00A17C25" w:rsidRPr="00947733" w:rsidRDefault="00A17C25" w:rsidP="00A17C25">
            <w:pPr>
              <w:pStyle w:val="acctfourfigures"/>
              <w:tabs>
                <w:tab w:val="clear" w:pos="765"/>
                <w:tab w:val="decimal" w:pos="864"/>
              </w:tabs>
              <w:spacing w:line="240" w:lineRule="auto"/>
              <w:ind w:left="-155" w:right="-110"/>
              <w:rPr>
                <w:rFonts w:ascii="Angsana New" w:hAnsi="Angsana New"/>
                <w:szCs w:val="28"/>
              </w:rPr>
            </w:pPr>
          </w:p>
        </w:tc>
        <w:tc>
          <w:tcPr>
            <w:tcW w:w="270" w:type="dxa"/>
            <w:vAlign w:val="center"/>
          </w:tcPr>
          <w:p w:rsidR="00A17C25" w:rsidRPr="00947733" w:rsidRDefault="00A17C25" w:rsidP="00A17C25">
            <w:pPr>
              <w:pStyle w:val="acctfourfigures"/>
              <w:tabs>
                <w:tab w:val="clear" w:pos="765"/>
                <w:tab w:val="decimal" w:pos="1060"/>
              </w:tabs>
              <w:spacing w:line="240" w:lineRule="auto"/>
              <w:ind w:left="-155" w:right="-110"/>
              <w:rPr>
                <w:rFonts w:ascii="Angsana New" w:hAnsi="Angsana New"/>
                <w:szCs w:val="28"/>
              </w:rPr>
            </w:pPr>
          </w:p>
        </w:tc>
        <w:tc>
          <w:tcPr>
            <w:tcW w:w="1080" w:type="dxa"/>
            <w:shd w:val="clear" w:color="auto" w:fill="auto"/>
            <w:vAlign w:val="center"/>
          </w:tcPr>
          <w:p w:rsidR="00A17C25" w:rsidRPr="00947733" w:rsidRDefault="00A17C25" w:rsidP="00A17C25">
            <w:pPr>
              <w:pStyle w:val="acctfourfigures"/>
              <w:tabs>
                <w:tab w:val="clear" w:pos="765"/>
                <w:tab w:val="decimal" w:pos="970"/>
              </w:tabs>
              <w:spacing w:line="240" w:lineRule="auto"/>
              <w:ind w:right="11"/>
              <w:rPr>
                <w:rFonts w:ascii="Angsana New" w:hAnsi="Angsana New"/>
                <w:szCs w:val="28"/>
                <w:lang w:val="en-US" w:bidi="th-TH"/>
              </w:rPr>
            </w:pPr>
          </w:p>
        </w:tc>
        <w:tc>
          <w:tcPr>
            <w:tcW w:w="270" w:type="dxa"/>
            <w:shd w:val="clear" w:color="auto" w:fill="auto"/>
            <w:vAlign w:val="center"/>
          </w:tcPr>
          <w:p w:rsidR="00A17C25" w:rsidRPr="00947733" w:rsidRDefault="00A17C25" w:rsidP="00A17C25">
            <w:pPr>
              <w:pStyle w:val="acctfourfigures"/>
              <w:tabs>
                <w:tab w:val="clear" w:pos="765"/>
                <w:tab w:val="decimal" w:pos="1060"/>
              </w:tabs>
              <w:spacing w:line="240" w:lineRule="auto"/>
              <w:ind w:left="-155" w:right="-110"/>
              <w:rPr>
                <w:rFonts w:ascii="Angsana New" w:hAnsi="Angsana New"/>
                <w:szCs w:val="28"/>
              </w:rPr>
            </w:pPr>
          </w:p>
        </w:tc>
        <w:tc>
          <w:tcPr>
            <w:tcW w:w="1113" w:type="dxa"/>
            <w:shd w:val="clear" w:color="auto" w:fill="auto"/>
          </w:tcPr>
          <w:p w:rsidR="00A17C25" w:rsidRPr="009E7B5D" w:rsidRDefault="00A17C25" w:rsidP="009E7B5D">
            <w:pPr>
              <w:pStyle w:val="acctfourfigures"/>
              <w:tabs>
                <w:tab w:val="clear" w:pos="765"/>
                <w:tab w:val="decimal" w:pos="0"/>
              </w:tabs>
              <w:spacing w:line="240" w:lineRule="auto"/>
              <w:ind w:right="31"/>
              <w:jc w:val="right"/>
              <w:rPr>
                <w:rFonts w:ascii="Angsana New" w:hAnsi="Angsana New"/>
                <w:szCs w:val="28"/>
                <w:lang w:val="en-US" w:bidi="th-TH"/>
              </w:rPr>
            </w:pPr>
            <w:r>
              <w:rPr>
                <w:rFonts w:ascii="Angsana New" w:hAnsi="Angsana New"/>
                <w:szCs w:val="28"/>
                <w:lang w:val="en-US" w:bidi="th-TH"/>
              </w:rPr>
              <w:t>28</w:t>
            </w:r>
            <w:r w:rsidRPr="00B53408">
              <w:rPr>
                <w:rFonts w:ascii="Angsana New" w:hAnsi="Angsana New"/>
                <w:szCs w:val="28"/>
                <w:lang w:val="en-US" w:bidi="th-TH"/>
              </w:rPr>
              <w:t>,</w:t>
            </w:r>
            <w:r>
              <w:rPr>
                <w:rFonts w:ascii="Angsana New" w:hAnsi="Angsana New"/>
                <w:szCs w:val="28"/>
                <w:lang w:val="en-US" w:bidi="th-TH"/>
              </w:rPr>
              <w:t>220</w:t>
            </w:r>
          </w:p>
        </w:tc>
      </w:tr>
      <w:tr w:rsidR="00A17C25" w:rsidRPr="00947733" w:rsidTr="00B11EDD">
        <w:tc>
          <w:tcPr>
            <w:tcW w:w="3240" w:type="dxa"/>
            <w:shd w:val="clear" w:color="auto" w:fill="auto"/>
          </w:tcPr>
          <w:p w:rsidR="00A17C25" w:rsidRPr="00947733" w:rsidRDefault="0057481D" w:rsidP="00A17C25">
            <w:pPr>
              <w:spacing w:after="0" w:line="240" w:lineRule="auto"/>
              <w:ind w:left="-18"/>
            </w:pPr>
            <w:r>
              <w:t>End</w:t>
            </w:r>
            <w:r w:rsidR="00FA291F">
              <w:t>ed</w:t>
            </w:r>
            <w:r w:rsidR="00A17C25" w:rsidRPr="00947733">
              <w:t xml:space="preserve"> 31 December 2024</w:t>
            </w:r>
          </w:p>
        </w:tc>
        <w:tc>
          <w:tcPr>
            <w:tcW w:w="1170" w:type="dxa"/>
            <w:vAlign w:val="center"/>
          </w:tcPr>
          <w:p w:rsidR="00A17C25" w:rsidRPr="00947733" w:rsidRDefault="00A17C25" w:rsidP="00A17C25">
            <w:pPr>
              <w:pStyle w:val="acctfourfigures"/>
              <w:tabs>
                <w:tab w:val="clear" w:pos="765"/>
                <w:tab w:val="decimal" w:pos="961"/>
              </w:tabs>
              <w:spacing w:line="240" w:lineRule="auto"/>
              <w:ind w:right="11"/>
              <w:rPr>
                <w:rFonts w:ascii="Angsana New" w:hAnsi="Angsana New"/>
                <w:szCs w:val="28"/>
                <w:lang w:val="en-US" w:bidi="th-TH"/>
              </w:rPr>
            </w:pPr>
          </w:p>
        </w:tc>
        <w:tc>
          <w:tcPr>
            <w:tcW w:w="270" w:type="dxa"/>
          </w:tcPr>
          <w:p w:rsidR="00A17C25" w:rsidRPr="00947733" w:rsidRDefault="00A17C25" w:rsidP="00A17C25">
            <w:pPr>
              <w:pStyle w:val="acctfourfigures"/>
              <w:tabs>
                <w:tab w:val="clear" w:pos="765"/>
                <w:tab w:val="decimal" w:pos="961"/>
              </w:tabs>
              <w:spacing w:line="240" w:lineRule="auto"/>
              <w:ind w:right="11"/>
              <w:rPr>
                <w:rFonts w:ascii="Angsana New" w:hAnsi="Angsana New"/>
                <w:szCs w:val="28"/>
                <w:lang w:val="en-US" w:bidi="th-TH"/>
              </w:rPr>
            </w:pPr>
          </w:p>
        </w:tc>
        <w:tc>
          <w:tcPr>
            <w:tcW w:w="1264" w:type="dxa"/>
            <w:shd w:val="clear" w:color="auto" w:fill="auto"/>
            <w:vAlign w:val="center"/>
          </w:tcPr>
          <w:p w:rsidR="00A17C25" w:rsidRPr="00947733" w:rsidRDefault="00A17C25" w:rsidP="00A17C25">
            <w:pPr>
              <w:pStyle w:val="acctfourfigures"/>
              <w:tabs>
                <w:tab w:val="clear" w:pos="765"/>
                <w:tab w:val="decimal" w:pos="961"/>
              </w:tabs>
              <w:spacing w:line="240" w:lineRule="auto"/>
              <w:ind w:right="11"/>
              <w:rPr>
                <w:rFonts w:ascii="Angsana New" w:hAnsi="Angsana New"/>
                <w:szCs w:val="28"/>
                <w:lang w:val="en-US" w:bidi="th-TH"/>
              </w:rPr>
            </w:pPr>
          </w:p>
        </w:tc>
        <w:tc>
          <w:tcPr>
            <w:tcW w:w="270" w:type="dxa"/>
            <w:shd w:val="clear" w:color="auto" w:fill="auto"/>
            <w:vAlign w:val="center"/>
          </w:tcPr>
          <w:p w:rsidR="00A17C25" w:rsidRPr="00947733" w:rsidRDefault="00A17C25" w:rsidP="00A17C25">
            <w:pPr>
              <w:pStyle w:val="acctfourfigures"/>
              <w:tabs>
                <w:tab w:val="clear" w:pos="765"/>
                <w:tab w:val="decimal" w:pos="1060"/>
              </w:tabs>
              <w:spacing w:line="240" w:lineRule="auto"/>
              <w:ind w:right="-110"/>
              <w:rPr>
                <w:rFonts w:ascii="Angsana New" w:hAnsi="Angsana New"/>
                <w:szCs w:val="28"/>
              </w:rPr>
            </w:pPr>
          </w:p>
        </w:tc>
        <w:tc>
          <w:tcPr>
            <w:tcW w:w="1080" w:type="dxa"/>
            <w:shd w:val="clear" w:color="auto" w:fill="auto"/>
            <w:vAlign w:val="center"/>
          </w:tcPr>
          <w:p w:rsidR="00A17C25" w:rsidRPr="00947733" w:rsidRDefault="00A17C25" w:rsidP="00A17C25">
            <w:pPr>
              <w:pStyle w:val="acctfourfigures"/>
              <w:tabs>
                <w:tab w:val="clear" w:pos="765"/>
                <w:tab w:val="decimal" w:pos="961"/>
              </w:tabs>
              <w:spacing w:line="240" w:lineRule="auto"/>
              <w:ind w:right="11"/>
              <w:rPr>
                <w:rFonts w:ascii="Angsana New" w:hAnsi="Angsana New"/>
                <w:szCs w:val="28"/>
                <w:lang w:val="en-US" w:bidi="th-TH"/>
              </w:rPr>
            </w:pPr>
          </w:p>
        </w:tc>
        <w:tc>
          <w:tcPr>
            <w:tcW w:w="270" w:type="dxa"/>
            <w:vAlign w:val="center"/>
          </w:tcPr>
          <w:p w:rsidR="00A17C25" w:rsidRPr="00947733" w:rsidRDefault="00A17C25" w:rsidP="00A17C25">
            <w:pPr>
              <w:pStyle w:val="acctfourfigures"/>
              <w:tabs>
                <w:tab w:val="clear" w:pos="765"/>
                <w:tab w:val="decimal" w:pos="1060"/>
              </w:tabs>
              <w:spacing w:line="240" w:lineRule="auto"/>
              <w:ind w:left="-155" w:right="-110"/>
              <w:rPr>
                <w:rFonts w:ascii="Angsana New" w:hAnsi="Angsana New"/>
                <w:szCs w:val="28"/>
              </w:rPr>
            </w:pPr>
          </w:p>
        </w:tc>
        <w:tc>
          <w:tcPr>
            <w:tcW w:w="990" w:type="dxa"/>
            <w:vAlign w:val="center"/>
          </w:tcPr>
          <w:p w:rsidR="00A17C25" w:rsidRPr="00947733" w:rsidRDefault="00A17C25" w:rsidP="00A17C25">
            <w:pPr>
              <w:pStyle w:val="acctfourfigures"/>
              <w:tabs>
                <w:tab w:val="clear" w:pos="765"/>
                <w:tab w:val="decimal" w:pos="961"/>
              </w:tabs>
              <w:spacing w:line="240" w:lineRule="auto"/>
              <w:ind w:right="11"/>
              <w:rPr>
                <w:rFonts w:ascii="Angsana New" w:hAnsi="Angsana New"/>
                <w:szCs w:val="28"/>
              </w:rPr>
            </w:pPr>
          </w:p>
        </w:tc>
        <w:tc>
          <w:tcPr>
            <w:tcW w:w="270" w:type="dxa"/>
            <w:shd w:val="clear" w:color="auto" w:fill="auto"/>
            <w:vAlign w:val="center"/>
          </w:tcPr>
          <w:p w:rsidR="00A17C25" w:rsidRPr="00947733" w:rsidRDefault="00A17C25" w:rsidP="00A17C25">
            <w:pPr>
              <w:pStyle w:val="acctfourfigures"/>
              <w:tabs>
                <w:tab w:val="clear" w:pos="765"/>
                <w:tab w:val="decimal" w:pos="1060"/>
              </w:tabs>
              <w:spacing w:line="240" w:lineRule="auto"/>
              <w:ind w:left="-155" w:right="-110"/>
              <w:rPr>
                <w:rFonts w:ascii="Angsana New" w:hAnsi="Angsana New"/>
                <w:szCs w:val="28"/>
              </w:rPr>
            </w:pPr>
          </w:p>
        </w:tc>
        <w:tc>
          <w:tcPr>
            <w:tcW w:w="1170" w:type="dxa"/>
            <w:shd w:val="clear" w:color="auto" w:fill="auto"/>
            <w:vAlign w:val="center"/>
          </w:tcPr>
          <w:p w:rsidR="00A17C25" w:rsidRPr="00947733" w:rsidRDefault="00A17C25" w:rsidP="00A17C25">
            <w:pPr>
              <w:pStyle w:val="acctfourfigures"/>
              <w:tabs>
                <w:tab w:val="clear" w:pos="765"/>
                <w:tab w:val="decimal" w:pos="961"/>
              </w:tabs>
              <w:spacing w:line="240" w:lineRule="auto"/>
              <w:ind w:right="11"/>
              <w:rPr>
                <w:rFonts w:ascii="Angsana New" w:hAnsi="Angsana New"/>
                <w:szCs w:val="28"/>
              </w:rPr>
            </w:pPr>
          </w:p>
        </w:tc>
        <w:tc>
          <w:tcPr>
            <w:tcW w:w="270" w:type="dxa"/>
            <w:shd w:val="clear" w:color="auto" w:fill="auto"/>
            <w:vAlign w:val="center"/>
          </w:tcPr>
          <w:p w:rsidR="00A17C25" w:rsidRPr="00947733" w:rsidRDefault="00A17C25" w:rsidP="00A17C25">
            <w:pPr>
              <w:pStyle w:val="acctfourfigures"/>
              <w:tabs>
                <w:tab w:val="clear" w:pos="765"/>
                <w:tab w:val="decimal" w:pos="1060"/>
              </w:tabs>
              <w:spacing w:line="240" w:lineRule="auto"/>
              <w:ind w:left="-155" w:right="-110"/>
              <w:rPr>
                <w:rFonts w:ascii="Angsana New" w:hAnsi="Angsana New"/>
                <w:szCs w:val="28"/>
              </w:rPr>
            </w:pPr>
          </w:p>
        </w:tc>
        <w:tc>
          <w:tcPr>
            <w:tcW w:w="1170" w:type="dxa"/>
            <w:shd w:val="clear" w:color="auto" w:fill="auto"/>
            <w:vAlign w:val="center"/>
          </w:tcPr>
          <w:p w:rsidR="00A17C25" w:rsidRPr="00947733" w:rsidRDefault="00A17C25" w:rsidP="00A17C25">
            <w:pPr>
              <w:pStyle w:val="acctfourfigures"/>
              <w:tabs>
                <w:tab w:val="clear" w:pos="765"/>
                <w:tab w:val="decimal" w:pos="864"/>
              </w:tabs>
              <w:spacing w:line="240" w:lineRule="auto"/>
              <w:ind w:left="-155" w:right="-110"/>
              <w:rPr>
                <w:rFonts w:ascii="Angsana New" w:hAnsi="Angsana New"/>
                <w:szCs w:val="28"/>
              </w:rPr>
            </w:pPr>
          </w:p>
        </w:tc>
        <w:tc>
          <w:tcPr>
            <w:tcW w:w="270" w:type="dxa"/>
            <w:vAlign w:val="center"/>
          </w:tcPr>
          <w:p w:rsidR="00A17C25" w:rsidRPr="00947733" w:rsidRDefault="00A17C25" w:rsidP="00A17C25">
            <w:pPr>
              <w:pStyle w:val="acctfourfigures"/>
              <w:tabs>
                <w:tab w:val="clear" w:pos="765"/>
                <w:tab w:val="decimal" w:pos="1060"/>
              </w:tabs>
              <w:spacing w:line="240" w:lineRule="auto"/>
              <w:ind w:left="-155" w:right="-110"/>
              <w:rPr>
                <w:rFonts w:ascii="Angsana New" w:hAnsi="Angsana New"/>
                <w:szCs w:val="28"/>
              </w:rPr>
            </w:pPr>
          </w:p>
        </w:tc>
        <w:tc>
          <w:tcPr>
            <w:tcW w:w="1080" w:type="dxa"/>
            <w:shd w:val="clear" w:color="auto" w:fill="auto"/>
            <w:vAlign w:val="center"/>
          </w:tcPr>
          <w:p w:rsidR="00A17C25" w:rsidRPr="00947733" w:rsidRDefault="00A17C25" w:rsidP="00A17C25">
            <w:pPr>
              <w:pStyle w:val="acctfourfigures"/>
              <w:tabs>
                <w:tab w:val="clear" w:pos="765"/>
                <w:tab w:val="decimal" w:pos="970"/>
              </w:tabs>
              <w:spacing w:line="240" w:lineRule="auto"/>
              <w:ind w:right="11"/>
              <w:rPr>
                <w:rFonts w:ascii="Angsana New" w:hAnsi="Angsana New"/>
                <w:szCs w:val="28"/>
                <w:lang w:val="en-US" w:bidi="th-TH"/>
              </w:rPr>
            </w:pPr>
          </w:p>
        </w:tc>
        <w:tc>
          <w:tcPr>
            <w:tcW w:w="270" w:type="dxa"/>
            <w:shd w:val="clear" w:color="auto" w:fill="auto"/>
            <w:vAlign w:val="center"/>
          </w:tcPr>
          <w:p w:rsidR="00A17C25" w:rsidRPr="00947733" w:rsidRDefault="00A17C25" w:rsidP="00A17C25">
            <w:pPr>
              <w:pStyle w:val="acctfourfigures"/>
              <w:tabs>
                <w:tab w:val="clear" w:pos="765"/>
                <w:tab w:val="decimal" w:pos="1060"/>
              </w:tabs>
              <w:spacing w:line="240" w:lineRule="auto"/>
              <w:ind w:left="-155" w:right="-110"/>
              <w:rPr>
                <w:rFonts w:ascii="Angsana New" w:hAnsi="Angsana New"/>
                <w:szCs w:val="28"/>
              </w:rPr>
            </w:pPr>
          </w:p>
        </w:tc>
        <w:tc>
          <w:tcPr>
            <w:tcW w:w="1113" w:type="dxa"/>
            <w:shd w:val="clear" w:color="auto" w:fill="auto"/>
          </w:tcPr>
          <w:p w:rsidR="00A17C25" w:rsidRPr="009E7B5D" w:rsidRDefault="00A17C25" w:rsidP="009E7B5D">
            <w:pPr>
              <w:pStyle w:val="acctfourfigures"/>
              <w:tabs>
                <w:tab w:val="clear" w:pos="765"/>
                <w:tab w:val="decimal" w:pos="0"/>
              </w:tabs>
              <w:spacing w:line="240" w:lineRule="auto"/>
              <w:ind w:right="31"/>
              <w:jc w:val="right"/>
              <w:rPr>
                <w:rFonts w:ascii="Angsana New" w:hAnsi="Angsana New"/>
                <w:szCs w:val="28"/>
                <w:lang w:val="en-US" w:bidi="th-TH"/>
              </w:rPr>
            </w:pPr>
            <w:r>
              <w:rPr>
                <w:rFonts w:ascii="Angsana New" w:hAnsi="Angsana New"/>
                <w:szCs w:val="28"/>
                <w:lang w:val="en-US" w:bidi="th-TH"/>
              </w:rPr>
              <w:t>47</w:t>
            </w:r>
            <w:r w:rsidRPr="00B53408">
              <w:rPr>
                <w:rFonts w:ascii="Angsana New" w:hAnsi="Angsana New"/>
                <w:szCs w:val="28"/>
                <w:lang w:val="en-US" w:bidi="th-TH"/>
              </w:rPr>
              <w:t>,</w:t>
            </w:r>
            <w:r>
              <w:rPr>
                <w:rFonts w:ascii="Angsana New" w:hAnsi="Angsana New"/>
                <w:szCs w:val="28"/>
                <w:lang w:val="en-US" w:bidi="th-TH"/>
              </w:rPr>
              <w:t>16</w:t>
            </w:r>
            <w:r w:rsidR="0057481D">
              <w:rPr>
                <w:rFonts w:ascii="Angsana New" w:hAnsi="Angsana New"/>
                <w:szCs w:val="28"/>
                <w:lang w:val="en-US" w:bidi="th-TH"/>
              </w:rPr>
              <w:t>8</w:t>
            </w:r>
          </w:p>
        </w:tc>
      </w:tr>
    </w:tbl>
    <w:p w:rsidR="00673EA1" w:rsidRDefault="00673EA1" w:rsidP="00876A69">
      <w:pPr>
        <w:spacing w:after="0" w:line="240" w:lineRule="auto"/>
        <w:rPr>
          <w:cs/>
        </w:rPr>
        <w:sectPr w:rsidR="00673EA1" w:rsidSect="00B93B44">
          <w:headerReference w:type="default" r:id="rId23"/>
          <w:footerReference w:type="default" r:id="rId24"/>
          <w:pgSz w:w="16834" w:h="11909" w:orient="landscape" w:code="9"/>
          <w:pgMar w:top="1276" w:right="1135" w:bottom="1136" w:left="1080" w:header="720" w:footer="720" w:gutter="0"/>
          <w:pgNumType w:start="49"/>
          <w:cols w:space="720"/>
          <w:docGrid w:linePitch="299"/>
        </w:sectPr>
      </w:pPr>
    </w:p>
    <w:tbl>
      <w:tblPr>
        <w:tblW w:w="14167" w:type="dxa"/>
        <w:tblInd w:w="356" w:type="dxa"/>
        <w:tblLayout w:type="fixed"/>
        <w:tblLook w:val="01E0"/>
      </w:tblPr>
      <w:tblGrid>
        <w:gridCol w:w="4604"/>
        <w:gridCol w:w="1353"/>
        <w:gridCol w:w="271"/>
        <w:gridCol w:w="1263"/>
        <w:gridCol w:w="271"/>
        <w:gridCol w:w="1443"/>
        <w:gridCol w:w="271"/>
        <w:gridCol w:w="1353"/>
        <w:gridCol w:w="271"/>
        <w:gridCol w:w="1353"/>
        <w:gridCol w:w="271"/>
        <w:gridCol w:w="1443"/>
      </w:tblGrid>
      <w:tr w:rsidR="00CF6E55" w:rsidRPr="00947733" w:rsidTr="00CF6E55">
        <w:tc>
          <w:tcPr>
            <w:tcW w:w="4604" w:type="dxa"/>
            <w:shd w:val="clear" w:color="auto" w:fill="auto"/>
            <w:vAlign w:val="center"/>
          </w:tcPr>
          <w:p w:rsidR="00CF6E55" w:rsidRPr="00947733" w:rsidRDefault="00CF6E55" w:rsidP="00CF6E55">
            <w:pPr>
              <w:spacing w:after="0" w:line="240" w:lineRule="auto"/>
              <w:jc w:val="center"/>
              <w:rPr>
                <w:i/>
                <w:iCs/>
              </w:rPr>
            </w:pPr>
          </w:p>
        </w:tc>
        <w:tc>
          <w:tcPr>
            <w:tcW w:w="9563" w:type="dxa"/>
            <w:gridSpan w:val="11"/>
            <w:shd w:val="clear" w:color="auto" w:fill="auto"/>
            <w:vAlign w:val="center"/>
          </w:tcPr>
          <w:p w:rsidR="00CF6E55" w:rsidRPr="00947733" w:rsidRDefault="00CF6E55" w:rsidP="00CF6E55">
            <w:pPr>
              <w:tabs>
                <w:tab w:val="left" w:pos="540"/>
              </w:tabs>
              <w:spacing w:after="0" w:line="240" w:lineRule="auto"/>
              <w:ind w:left="-108"/>
              <w:jc w:val="right"/>
              <w:rPr>
                <w:cs/>
              </w:rPr>
            </w:pPr>
            <w:r w:rsidRPr="00947733">
              <w:rPr>
                <w:cs/>
              </w:rPr>
              <w:t>(</w:t>
            </w:r>
            <w:r w:rsidRPr="00947733">
              <w:t xml:space="preserve">Unit </w:t>
            </w:r>
            <w:r w:rsidRPr="00947733">
              <w:rPr>
                <w:cs/>
              </w:rPr>
              <w:t xml:space="preserve">: </w:t>
            </w:r>
            <w:r w:rsidRPr="00947733">
              <w:t>Thousand Baht</w:t>
            </w:r>
            <w:r w:rsidRPr="00947733">
              <w:rPr>
                <w:cs/>
              </w:rPr>
              <w:t>)</w:t>
            </w:r>
          </w:p>
        </w:tc>
      </w:tr>
      <w:tr w:rsidR="00CF6E55" w:rsidRPr="00947733" w:rsidTr="00CF6E55">
        <w:tc>
          <w:tcPr>
            <w:tcW w:w="4604" w:type="dxa"/>
            <w:shd w:val="clear" w:color="auto" w:fill="auto"/>
            <w:vAlign w:val="center"/>
          </w:tcPr>
          <w:p w:rsidR="00CF6E55" w:rsidRPr="00947733" w:rsidRDefault="00CF6E55" w:rsidP="00CF6E55">
            <w:pPr>
              <w:spacing w:after="0" w:line="240" w:lineRule="auto"/>
              <w:jc w:val="center"/>
              <w:rPr>
                <w:i/>
                <w:iCs/>
              </w:rPr>
            </w:pPr>
          </w:p>
        </w:tc>
        <w:tc>
          <w:tcPr>
            <w:tcW w:w="9563" w:type="dxa"/>
            <w:gridSpan w:val="11"/>
            <w:tcBorders>
              <w:bottom w:val="single" w:sz="4" w:space="0" w:color="auto"/>
            </w:tcBorders>
            <w:shd w:val="clear" w:color="auto" w:fill="auto"/>
            <w:vAlign w:val="center"/>
          </w:tcPr>
          <w:p w:rsidR="00CF6E55" w:rsidRPr="00947733" w:rsidRDefault="00CF6E55" w:rsidP="00CF6E55">
            <w:pPr>
              <w:tabs>
                <w:tab w:val="left" w:pos="540"/>
              </w:tabs>
              <w:spacing w:after="0" w:line="240" w:lineRule="auto"/>
              <w:ind w:left="-108"/>
              <w:jc w:val="center"/>
              <w:rPr>
                <w:cs/>
              </w:rPr>
            </w:pPr>
            <w:r w:rsidRPr="00947733">
              <w:t>Separate financial statement</w:t>
            </w:r>
          </w:p>
        </w:tc>
      </w:tr>
      <w:tr w:rsidR="00CF6E55" w:rsidRPr="00947733" w:rsidTr="0091717C">
        <w:tc>
          <w:tcPr>
            <w:tcW w:w="4604" w:type="dxa"/>
            <w:shd w:val="clear" w:color="auto" w:fill="auto"/>
            <w:vAlign w:val="center"/>
          </w:tcPr>
          <w:p w:rsidR="00CF6E55" w:rsidRPr="00947733" w:rsidRDefault="00CF6E55" w:rsidP="00CF6E55">
            <w:pPr>
              <w:spacing w:after="0" w:line="240" w:lineRule="auto"/>
              <w:jc w:val="center"/>
              <w:rPr>
                <w:i/>
                <w:iCs/>
              </w:rPr>
            </w:pPr>
          </w:p>
        </w:tc>
        <w:tc>
          <w:tcPr>
            <w:tcW w:w="1353" w:type="dxa"/>
            <w:vAlign w:val="bottom"/>
          </w:tcPr>
          <w:p w:rsidR="00CF6E55" w:rsidRPr="00F71D94" w:rsidRDefault="00CF6E55" w:rsidP="00CF6E55">
            <w:pPr>
              <w:tabs>
                <w:tab w:val="left" w:pos="540"/>
              </w:tabs>
              <w:spacing w:after="0" w:line="240" w:lineRule="auto"/>
              <w:ind w:left="-108" w:right="-108"/>
              <w:jc w:val="center"/>
              <w:rPr>
                <w:sz w:val="24"/>
                <w:szCs w:val="24"/>
              </w:rPr>
            </w:pPr>
            <w:r w:rsidRPr="00F71D94">
              <w:rPr>
                <w:rFonts w:eastAsia="Times New Roman"/>
                <w:sz w:val="24"/>
                <w:szCs w:val="24"/>
              </w:rPr>
              <w:t>Leasehold improvement</w:t>
            </w:r>
          </w:p>
        </w:tc>
        <w:tc>
          <w:tcPr>
            <w:tcW w:w="271" w:type="dxa"/>
            <w:vAlign w:val="bottom"/>
          </w:tcPr>
          <w:p w:rsidR="00CF6E55" w:rsidRPr="00F71D94" w:rsidRDefault="00CF6E55" w:rsidP="00CF6E55">
            <w:pPr>
              <w:tabs>
                <w:tab w:val="left" w:pos="540"/>
              </w:tabs>
              <w:spacing w:after="0" w:line="240" w:lineRule="auto"/>
              <w:ind w:left="-108"/>
              <w:jc w:val="center"/>
              <w:rPr>
                <w:sz w:val="24"/>
                <w:szCs w:val="24"/>
              </w:rPr>
            </w:pPr>
          </w:p>
        </w:tc>
        <w:tc>
          <w:tcPr>
            <w:tcW w:w="1263" w:type="dxa"/>
            <w:vAlign w:val="bottom"/>
          </w:tcPr>
          <w:p w:rsidR="00CF6E55" w:rsidRPr="00F71D94" w:rsidRDefault="00CF6E55" w:rsidP="00CF6E55">
            <w:pPr>
              <w:spacing w:after="0" w:line="240" w:lineRule="auto"/>
              <w:ind w:left="-108" w:right="-87"/>
              <w:jc w:val="center"/>
              <w:rPr>
                <w:sz w:val="24"/>
                <w:szCs w:val="24"/>
                <w:cs/>
              </w:rPr>
            </w:pPr>
            <w:r w:rsidRPr="00F71D94">
              <w:rPr>
                <w:rFonts w:eastAsia="Times New Roman"/>
                <w:sz w:val="24"/>
                <w:szCs w:val="24"/>
              </w:rPr>
              <w:t>Testing equipment</w:t>
            </w:r>
          </w:p>
        </w:tc>
        <w:tc>
          <w:tcPr>
            <w:tcW w:w="271" w:type="dxa"/>
            <w:vAlign w:val="bottom"/>
          </w:tcPr>
          <w:p w:rsidR="00CF6E55" w:rsidRPr="00F71D94" w:rsidRDefault="00CF6E55" w:rsidP="00CF6E55">
            <w:pPr>
              <w:tabs>
                <w:tab w:val="left" w:pos="540"/>
              </w:tabs>
              <w:spacing w:after="0" w:line="240" w:lineRule="auto"/>
              <w:ind w:left="-108"/>
              <w:jc w:val="center"/>
              <w:rPr>
                <w:sz w:val="24"/>
                <w:szCs w:val="24"/>
              </w:rPr>
            </w:pPr>
          </w:p>
        </w:tc>
        <w:tc>
          <w:tcPr>
            <w:tcW w:w="1443" w:type="dxa"/>
            <w:vAlign w:val="bottom"/>
          </w:tcPr>
          <w:p w:rsidR="00CF6E55" w:rsidRPr="00F71D94" w:rsidRDefault="00CF6E55" w:rsidP="00CF6E55">
            <w:pPr>
              <w:tabs>
                <w:tab w:val="left" w:pos="540"/>
              </w:tabs>
              <w:spacing w:after="0" w:line="240" w:lineRule="auto"/>
              <w:ind w:left="-108" w:right="-102"/>
              <w:jc w:val="center"/>
              <w:rPr>
                <w:sz w:val="24"/>
                <w:szCs w:val="24"/>
              </w:rPr>
            </w:pPr>
            <w:r w:rsidRPr="00F71D94">
              <w:rPr>
                <w:rFonts w:eastAsia="Times New Roman"/>
                <w:sz w:val="24"/>
                <w:szCs w:val="24"/>
              </w:rPr>
              <w:t xml:space="preserve">Furniture, </w:t>
            </w:r>
            <w:r w:rsidRPr="00F71D94">
              <w:rPr>
                <w:rFonts w:eastAsia="Times New Roman"/>
                <w:sz w:val="24"/>
                <w:szCs w:val="24"/>
              </w:rPr>
              <w:br/>
              <w:t xml:space="preserve">fixtures and </w:t>
            </w:r>
            <w:r w:rsidRPr="00F71D94">
              <w:rPr>
                <w:rFonts w:eastAsia="Times New Roman"/>
                <w:sz w:val="24"/>
                <w:szCs w:val="24"/>
              </w:rPr>
              <w:br/>
              <w:t>office equipment</w:t>
            </w:r>
          </w:p>
        </w:tc>
        <w:tc>
          <w:tcPr>
            <w:tcW w:w="271" w:type="dxa"/>
            <w:vAlign w:val="bottom"/>
          </w:tcPr>
          <w:p w:rsidR="00CF6E55" w:rsidRPr="00F71D94" w:rsidRDefault="00CF6E55" w:rsidP="00CF6E55">
            <w:pPr>
              <w:tabs>
                <w:tab w:val="left" w:pos="540"/>
              </w:tabs>
              <w:spacing w:after="0" w:line="240" w:lineRule="auto"/>
              <w:ind w:left="-108"/>
              <w:jc w:val="center"/>
              <w:rPr>
                <w:sz w:val="24"/>
                <w:szCs w:val="24"/>
              </w:rPr>
            </w:pPr>
          </w:p>
        </w:tc>
        <w:tc>
          <w:tcPr>
            <w:tcW w:w="1353" w:type="dxa"/>
            <w:vAlign w:val="bottom"/>
          </w:tcPr>
          <w:p w:rsidR="00CF6E55" w:rsidRPr="00F71D94" w:rsidRDefault="00CF6E55" w:rsidP="00CF6E55">
            <w:pPr>
              <w:tabs>
                <w:tab w:val="left" w:pos="540"/>
              </w:tabs>
              <w:spacing w:after="0" w:line="240" w:lineRule="auto"/>
              <w:ind w:left="-108" w:right="-102"/>
              <w:jc w:val="center"/>
              <w:rPr>
                <w:sz w:val="24"/>
                <w:szCs w:val="24"/>
              </w:rPr>
            </w:pPr>
            <w:r w:rsidRPr="00F71D94">
              <w:rPr>
                <w:rFonts w:eastAsia="Times New Roman"/>
                <w:sz w:val="24"/>
                <w:szCs w:val="24"/>
              </w:rPr>
              <w:t>Vehicles</w:t>
            </w:r>
          </w:p>
        </w:tc>
        <w:tc>
          <w:tcPr>
            <w:tcW w:w="271" w:type="dxa"/>
            <w:vAlign w:val="bottom"/>
          </w:tcPr>
          <w:p w:rsidR="00CF6E55" w:rsidRPr="00F71D94" w:rsidRDefault="00CF6E55" w:rsidP="00CF6E55">
            <w:pPr>
              <w:tabs>
                <w:tab w:val="left" w:pos="540"/>
              </w:tabs>
              <w:spacing w:after="0" w:line="240" w:lineRule="auto"/>
              <w:ind w:left="-108"/>
              <w:jc w:val="center"/>
              <w:rPr>
                <w:sz w:val="24"/>
                <w:szCs w:val="24"/>
              </w:rPr>
            </w:pPr>
          </w:p>
        </w:tc>
        <w:tc>
          <w:tcPr>
            <w:tcW w:w="1353" w:type="dxa"/>
            <w:vAlign w:val="bottom"/>
          </w:tcPr>
          <w:p w:rsidR="00CF6E55" w:rsidRPr="00F71D94" w:rsidRDefault="00CF6E55" w:rsidP="00CF6E55">
            <w:pPr>
              <w:tabs>
                <w:tab w:val="left" w:pos="540"/>
              </w:tabs>
              <w:spacing w:after="0" w:line="240" w:lineRule="auto"/>
              <w:ind w:left="-108" w:right="-104"/>
              <w:jc w:val="center"/>
              <w:rPr>
                <w:sz w:val="24"/>
                <w:szCs w:val="24"/>
              </w:rPr>
            </w:pPr>
            <w:r w:rsidRPr="00F71D94">
              <w:rPr>
                <w:rFonts w:eastAsia="Times New Roman"/>
                <w:sz w:val="24"/>
                <w:szCs w:val="24"/>
              </w:rPr>
              <w:t>Assets under construction</w:t>
            </w:r>
          </w:p>
        </w:tc>
        <w:tc>
          <w:tcPr>
            <w:tcW w:w="271" w:type="dxa"/>
            <w:vAlign w:val="bottom"/>
          </w:tcPr>
          <w:p w:rsidR="00CF6E55" w:rsidRPr="00F71D94" w:rsidRDefault="00CF6E55" w:rsidP="00CF6E55">
            <w:pPr>
              <w:tabs>
                <w:tab w:val="left" w:pos="540"/>
              </w:tabs>
              <w:spacing w:after="0" w:line="240" w:lineRule="auto"/>
              <w:ind w:left="-108"/>
              <w:jc w:val="center"/>
              <w:rPr>
                <w:sz w:val="24"/>
                <w:szCs w:val="24"/>
              </w:rPr>
            </w:pPr>
          </w:p>
        </w:tc>
        <w:tc>
          <w:tcPr>
            <w:tcW w:w="1443" w:type="dxa"/>
            <w:vAlign w:val="bottom"/>
          </w:tcPr>
          <w:p w:rsidR="00CF6E55" w:rsidRPr="00F71D94" w:rsidRDefault="00CF6E55" w:rsidP="00CF6E55">
            <w:pPr>
              <w:tabs>
                <w:tab w:val="left" w:pos="540"/>
              </w:tabs>
              <w:spacing w:after="0" w:line="240" w:lineRule="auto"/>
              <w:ind w:left="-108"/>
              <w:jc w:val="center"/>
              <w:rPr>
                <w:sz w:val="24"/>
                <w:szCs w:val="24"/>
                <w:cs/>
              </w:rPr>
            </w:pPr>
            <w:r w:rsidRPr="00F71D94">
              <w:rPr>
                <w:rFonts w:eastAsia="Times New Roman"/>
                <w:sz w:val="24"/>
                <w:szCs w:val="24"/>
              </w:rPr>
              <w:t>Total</w:t>
            </w:r>
          </w:p>
        </w:tc>
      </w:tr>
      <w:tr w:rsidR="00CF6E55" w:rsidRPr="00947733" w:rsidTr="00CF6E55">
        <w:tc>
          <w:tcPr>
            <w:tcW w:w="4604" w:type="dxa"/>
            <w:shd w:val="clear" w:color="auto" w:fill="auto"/>
          </w:tcPr>
          <w:p w:rsidR="00CF6E55" w:rsidRPr="002039DB" w:rsidRDefault="00CF6E55" w:rsidP="00CF6E55">
            <w:pPr>
              <w:spacing w:after="0" w:line="240" w:lineRule="auto"/>
              <w:ind w:left="-18" w:right="70"/>
              <w:rPr>
                <w:b/>
                <w:bCs/>
                <w:cs/>
              </w:rPr>
            </w:pPr>
            <w:r w:rsidRPr="002039DB">
              <w:rPr>
                <w:b/>
                <w:bCs/>
              </w:rPr>
              <w:t>Cost</w:t>
            </w:r>
            <w:r w:rsidR="002039DB">
              <w:rPr>
                <w:b/>
                <w:bCs/>
              </w:rPr>
              <w:t>:-</w:t>
            </w:r>
          </w:p>
        </w:tc>
        <w:tc>
          <w:tcPr>
            <w:tcW w:w="1353" w:type="dxa"/>
            <w:tcBorders>
              <w:top w:val="single" w:sz="4" w:space="0" w:color="auto"/>
            </w:tcBorders>
            <w:shd w:val="clear" w:color="auto" w:fill="auto"/>
            <w:vAlign w:val="center"/>
          </w:tcPr>
          <w:p w:rsidR="00CF6E55" w:rsidRPr="00947733" w:rsidRDefault="00CF6E55" w:rsidP="00CF6E55">
            <w:pPr>
              <w:pStyle w:val="acctfourfigures"/>
              <w:tabs>
                <w:tab w:val="clear" w:pos="765"/>
                <w:tab w:val="decimal" w:pos="1150"/>
              </w:tabs>
              <w:spacing w:line="240" w:lineRule="auto"/>
              <w:ind w:right="70"/>
              <w:rPr>
                <w:rFonts w:ascii="Angsana New" w:hAnsi="Angsana New"/>
                <w:szCs w:val="28"/>
                <w:lang w:val="en-US" w:bidi="th-TH"/>
              </w:rPr>
            </w:pPr>
          </w:p>
        </w:tc>
        <w:tc>
          <w:tcPr>
            <w:tcW w:w="271" w:type="dxa"/>
            <w:tcBorders>
              <w:top w:val="single" w:sz="4" w:space="0" w:color="auto"/>
            </w:tcBorders>
            <w:shd w:val="clear" w:color="auto" w:fill="auto"/>
            <w:vAlign w:val="center"/>
          </w:tcPr>
          <w:p w:rsidR="00CF6E55" w:rsidRPr="00947733" w:rsidRDefault="00CF6E55" w:rsidP="00CF6E55">
            <w:pPr>
              <w:pStyle w:val="acctfourfigures"/>
              <w:tabs>
                <w:tab w:val="clear" w:pos="765"/>
                <w:tab w:val="decimal" w:pos="1150"/>
              </w:tabs>
              <w:spacing w:line="240" w:lineRule="auto"/>
              <w:ind w:right="70"/>
              <w:rPr>
                <w:rFonts w:ascii="Angsana New" w:hAnsi="Angsana New"/>
                <w:szCs w:val="28"/>
              </w:rPr>
            </w:pPr>
          </w:p>
        </w:tc>
        <w:tc>
          <w:tcPr>
            <w:tcW w:w="1263" w:type="dxa"/>
            <w:tcBorders>
              <w:top w:val="single" w:sz="4" w:space="0" w:color="auto"/>
            </w:tcBorders>
            <w:vAlign w:val="center"/>
          </w:tcPr>
          <w:p w:rsidR="00CF6E55" w:rsidRPr="00947733" w:rsidRDefault="00CF6E55" w:rsidP="00CF6E55">
            <w:pPr>
              <w:pStyle w:val="acctfourfigures"/>
              <w:tabs>
                <w:tab w:val="clear" w:pos="765"/>
                <w:tab w:val="decimal" w:pos="1150"/>
              </w:tabs>
              <w:spacing w:line="240" w:lineRule="auto"/>
              <w:ind w:right="70"/>
              <w:rPr>
                <w:rFonts w:ascii="Angsana New" w:hAnsi="Angsana New"/>
                <w:szCs w:val="28"/>
              </w:rPr>
            </w:pPr>
          </w:p>
        </w:tc>
        <w:tc>
          <w:tcPr>
            <w:tcW w:w="271" w:type="dxa"/>
            <w:tcBorders>
              <w:top w:val="single" w:sz="4" w:space="0" w:color="auto"/>
            </w:tcBorders>
            <w:shd w:val="clear" w:color="auto" w:fill="auto"/>
            <w:vAlign w:val="center"/>
          </w:tcPr>
          <w:p w:rsidR="00CF6E55" w:rsidRPr="00947733" w:rsidRDefault="00CF6E55" w:rsidP="00CF6E55">
            <w:pPr>
              <w:pStyle w:val="acctfourfigures"/>
              <w:tabs>
                <w:tab w:val="clear" w:pos="765"/>
                <w:tab w:val="decimal" w:pos="1150"/>
              </w:tabs>
              <w:spacing w:line="240" w:lineRule="auto"/>
              <w:ind w:right="70"/>
              <w:rPr>
                <w:rFonts w:ascii="Angsana New" w:hAnsi="Angsana New"/>
                <w:szCs w:val="28"/>
              </w:rPr>
            </w:pPr>
          </w:p>
        </w:tc>
        <w:tc>
          <w:tcPr>
            <w:tcW w:w="1443" w:type="dxa"/>
            <w:tcBorders>
              <w:top w:val="single" w:sz="4" w:space="0" w:color="auto"/>
            </w:tcBorders>
            <w:shd w:val="clear" w:color="auto" w:fill="auto"/>
            <w:vAlign w:val="center"/>
          </w:tcPr>
          <w:p w:rsidR="00CF6E55" w:rsidRPr="00947733" w:rsidRDefault="00CF6E55" w:rsidP="00CF6E55">
            <w:pPr>
              <w:pStyle w:val="acctfourfigures"/>
              <w:tabs>
                <w:tab w:val="clear" w:pos="765"/>
                <w:tab w:val="decimal" w:pos="1150"/>
              </w:tabs>
              <w:spacing w:line="240" w:lineRule="auto"/>
              <w:ind w:right="70"/>
              <w:rPr>
                <w:rFonts w:ascii="Angsana New" w:hAnsi="Angsana New"/>
                <w:szCs w:val="28"/>
              </w:rPr>
            </w:pPr>
          </w:p>
        </w:tc>
        <w:tc>
          <w:tcPr>
            <w:tcW w:w="271" w:type="dxa"/>
            <w:tcBorders>
              <w:top w:val="single" w:sz="4" w:space="0" w:color="auto"/>
            </w:tcBorders>
            <w:shd w:val="clear" w:color="auto" w:fill="auto"/>
            <w:vAlign w:val="center"/>
          </w:tcPr>
          <w:p w:rsidR="00CF6E55" w:rsidRPr="00947733" w:rsidRDefault="00CF6E55" w:rsidP="00CF6E55">
            <w:pPr>
              <w:pStyle w:val="acctfourfigures"/>
              <w:tabs>
                <w:tab w:val="clear" w:pos="765"/>
                <w:tab w:val="decimal" w:pos="1150"/>
              </w:tabs>
              <w:spacing w:line="240" w:lineRule="auto"/>
              <w:ind w:right="70"/>
              <w:rPr>
                <w:rFonts w:ascii="Angsana New" w:hAnsi="Angsana New"/>
                <w:szCs w:val="28"/>
              </w:rPr>
            </w:pPr>
          </w:p>
        </w:tc>
        <w:tc>
          <w:tcPr>
            <w:tcW w:w="1353" w:type="dxa"/>
            <w:tcBorders>
              <w:top w:val="single" w:sz="4" w:space="0" w:color="auto"/>
            </w:tcBorders>
            <w:shd w:val="clear" w:color="auto" w:fill="auto"/>
            <w:vAlign w:val="center"/>
          </w:tcPr>
          <w:p w:rsidR="00CF6E55" w:rsidRPr="00947733" w:rsidRDefault="00CF6E55" w:rsidP="00CF6E55">
            <w:pPr>
              <w:pStyle w:val="acctfourfigures"/>
              <w:tabs>
                <w:tab w:val="clear" w:pos="765"/>
                <w:tab w:val="decimal" w:pos="1150"/>
              </w:tabs>
              <w:spacing w:line="240" w:lineRule="auto"/>
              <w:ind w:right="70"/>
              <w:rPr>
                <w:rFonts w:ascii="Angsana New" w:hAnsi="Angsana New"/>
                <w:szCs w:val="28"/>
              </w:rPr>
            </w:pPr>
          </w:p>
        </w:tc>
        <w:tc>
          <w:tcPr>
            <w:tcW w:w="271" w:type="dxa"/>
            <w:tcBorders>
              <w:top w:val="single" w:sz="4" w:space="0" w:color="auto"/>
            </w:tcBorders>
            <w:vAlign w:val="center"/>
          </w:tcPr>
          <w:p w:rsidR="00CF6E55" w:rsidRPr="00947733" w:rsidRDefault="00CF6E55" w:rsidP="00CF6E55">
            <w:pPr>
              <w:pStyle w:val="acctfourfigures"/>
              <w:tabs>
                <w:tab w:val="clear" w:pos="765"/>
                <w:tab w:val="decimal" w:pos="1150"/>
              </w:tabs>
              <w:spacing w:line="240" w:lineRule="auto"/>
              <w:ind w:right="70"/>
              <w:rPr>
                <w:rFonts w:ascii="Angsana New" w:hAnsi="Angsana New"/>
                <w:szCs w:val="28"/>
              </w:rPr>
            </w:pPr>
          </w:p>
        </w:tc>
        <w:tc>
          <w:tcPr>
            <w:tcW w:w="1353" w:type="dxa"/>
            <w:tcBorders>
              <w:top w:val="single" w:sz="4" w:space="0" w:color="auto"/>
            </w:tcBorders>
            <w:shd w:val="clear" w:color="auto" w:fill="auto"/>
            <w:vAlign w:val="center"/>
          </w:tcPr>
          <w:p w:rsidR="00CF6E55" w:rsidRPr="00947733" w:rsidRDefault="00CF6E55" w:rsidP="00CF6E55">
            <w:pPr>
              <w:pStyle w:val="acctfourfigures"/>
              <w:tabs>
                <w:tab w:val="clear" w:pos="765"/>
                <w:tab w:val="decimal" w:pos="1150"/>
              </w:tabs>
              <w:spacing w:line="240" w:lineRule="auto"/>
              <w:ind w:right="70"/>
              <w:rPr>
                <w:rFonts w:ascii="Angsana New" w:hAnsi="Angsana New"/>
                <w:szCs w:val="28"/>
              </w:rPr>
            </w:pPr>
          </w:p>
        </w:tc>
        <w:tc>
          <w:tcPr>
            <w:tcW w:w="271" w:type="dxa"/>
            <w:tcBorders>
              <w:top w:val="single" w:sz="4" w:space="0" w:color="auto"/>
            </w:tcBorders>
            <w:shd w:val="clear" w:color="auto" w:fill="auto"/>
            <w:vAlign w:val="center"/>
          </w:tcPr>
          <w:p w:rsidR="00CF6E55" w:rsidRPr="00947733" w:rsidRDefault="00CF6E55" w:rsidP="00CF6E55">
            <w:pPr>
              <w:pStyle w:val="acctfourfigures"/>
              <w:tabs>
                <w:tab w:val="clear" w:pos="765"/>
                <w:tab w:val="decimal" w:pos="1150"/>
              </w:tabs>
              <w:spacing w:line="240" w:lineRule="auto"/>
              <w:ind w:right="70"/>
              <w:rPr>
                <w:rFonts w:ascii="Angsana New" w:hAnsi="Angsana New"/>
                <w:szCs w:val="28"/>
              </w:rPr>
            </w:pPr>
          </w:p>
        </w:tc>
        <w:tc>
          <w:tcPr>
            <w:tcW w:w="1443" w:type="dxa"/>
            <w:tcBorders>
              <w:top w:val="single" w:sz="4" w:space="0" w:color="auto"/>
            </w:tcBorders>
            <w:vAlign w:val="center"/>
          </w:tcPr>
          <w:p w:rsidR="00CF6E55" w:rsidRPr="00947733" w:rsidRDefault="00CF6E55" w:rsidP="00CF6E55">
            <w:pPr>
              <w:tabs>
                <w:tab w:val="decimal" w:pos="1150"/>
              </w:tabs>
              <w:spacing w:after="0" w:line="240" w:lineRule="auto"/>
              <w:ind w:right="70"/>
              <w:rPr>
                <w:rFonts w:eastAsia="Times New Roman"/>
                <w:lang w:val="en-GB" w:bidi="ar-SA"/>
              </w:rPr>
            </w:pPr>
          </w:p>
        </w:tc>
      </w:tr>
      <w:tr w:rsidR="00A17C25" w:rsidRPr="00947733" w:rsidTr="00CF6E55">
        <w:tc>
          <w:tcPr>
            <w:tcW w:w="4604" w:type="dxa"/>
            <w:shd w:val="clear" w:color="auto" w:fill="auto"/>
          </w:tcPr>
          <w:p w:rsidR="00A17C25" w:rsidRPr="00947733" w:rsidRDefault="00A17C25" w:rsidP="00A17C25">
            <w:pPr>
              <w:spacing w:after="0" w:line="240" w:lineRule="auto"/>
              <w:ind w:left="-18" w:right="70"/>
            </w:pPr>
            <w:r w:rsidRPr="00947733">
              <w:t>At</w:t>
            </w:r>
            <w:r w:rsidRPr="00947733">
              <w:rPr>
                <w:cs/>
              </w:rPr>
              <w:t xml:space="preserve"> </w:t>
            </w:r>
            <w:r w:rsidRPr="00947733">
              <w:t>1 January</w:t>
            </w:r>
            <w:r w:rsidRPr="00947733">
              <w:rPr>
                <w:cs/>
              </w:rPr>
              <w:t xml:space="preserve"> </w:t>
            </w:r>
            <w:r w:rsidRPr="00947733">
              <w:t>2023</w:t>
            </w:r>
          </w:p>
        </w:tc>
        <w:tc>
          <w:tcPr>
            <w:tcW w:w="1353" w:type="dxa"/>
            <w:shd w:val="clear" w:color="auto" w:fill="auto"/>
            <w:vAlign w:val="center"/>
          </w:tcPr>
          <w:p w:rsidR="00A17C25" w:rsidRPr="00947733" w:rsidRDefault="00A17C25" w:rsidP="009E7B5D">
            <w:pPr>
              <w:pStyle w:val="acctfourfigures"/>
              <w:tabs>
                <w:tab w:val="clear" w:pos="765"/>
              </w:tabs>
              <w:spacing w:line="240" w:lineRule="auto"/>
              <w:ind w:left="-155" w:right="25"/>
              <w:jc w:val="right"/>
              <w:rPr>
                <w:rFonts w:ascii="Angsana New" w:hAnsi="Angsana New"/>
                <w:szCs w:val="28"/>
                <w:cs/>
                <w:lang w:val="en-US" w:bidi="th-TH"/>
              </w:rPr>
            </w:pPr>
            <w:r>
              <w:rPr>
                <w:rFonts w:ascii="Angsana New" w:hAnsi="Angsana New"/>
                <w:szCs w:val="28"/>
                <w:lang w:val="en-US" w:bidi="th-TH"/>
              </w:rPr>
              <w:t>5</w:t>
            </w:r>
            <w:r w:rsidRPr="003352C4">
              <w:rPr>
                <w:rFonts w:ascii="Angsana New" w:hAnsi="Angsana New"/>
                <w:szCs w:val="28"/>
                <w:lang w:val="en-US" w:bidi="th-TH"/>
              </w:rPr>
              <w:t>,</w:t>
            </w:r>
            <w:r>
              <w:rPr>
                <w:rFonts w:ascii="Angsana New" w:hAnsi="Angsana New"/>
                <w:szCs w:val="28"/>
                <w:lang w:val="en-US" w:bidi="th-TH"/>
              </w:rPr>
              <w:t>022</w:t>
            </w:r>
          </w:p>
        </w:tc>
        <w:tc>
          <w:tcPr>
            <w:tcW w:w="271" w:type="dxa"/>
            <w:shd w:val="clear" w:color="auto" w:fill="auto"/>
            <w:vAlign w:val="center"/>
          </w:tcPr>
          <w:p w:rsidR="00A17C25" w:rsidRPr="00947733" w:rsidRDefault="00A17C25" w:rsidP="00A17C25">
            <w:pPr>
              <w:pStyle w:val="acctfourfigures"/>
              <w:tabs>
                <w:tab w:val="clear" w:pos="765"/>
                <w:tab w:val="decimal" w:pos="1150"/>
              </w:tabs>
              <w:spacing w:line="240" w:lineRule="auto"/>
              <w:ind w:right="70"/>
              <w:rPr>
                <w:rFonts w:ascii="Angsana New" w:hAnsi="Angsana New"/>
                <w:szCs w:val="28"/>
              </w:rPr>
            </w:pPr>
          </w:p>
        </w:tc>
        <w:tc>
          <w:tcPr>
            <w:tcW w:w="1263" w:type="dxa"/>
            <w:vAlign w:val="center"/>
          </w:tcPr>
          <w:p w:rsidR="00A17C25" w:rsidRPr="00947733" w:rsidRDefault="00A17C25" w:rsidP="009E7B5D">
            <w:pPr>
              <w:pStyle w:val="acctfourfigures"/>
              <w:tabs>
                <w:tab w:val="clear" w:pos="765"/>
                <w:tab w:val="decimal" w:pos="-128"/>
              </w:tabs>
              <w:spacing w:line="240" w:lineRule="auto"/>
              <w:ind w:left="-155" w:right="165"/>
              <w:jc w:val="right"/>
              <w:rPr>
                <w:rFonts w:ascii="Angsana New" w:hAnsi="Angsana New"/>
                <w:szCs w:val="28"/>
              </w:rPr>
            </w:pPr>
            <w:r>
              <w:rPr>
                <w:rFonts w:ascii="Angsana New" w:hAnsi="Angsana New"/>
                <w:szCs w:val="28"/>
              </w:rPr>
              <w:t>107</w:t>
            </w:r>
            <w:r w:rsidRPr="003352C4">
              <w:rPr>
                <w:rFonts w:ascii="Angsana New" w:hAnsi="Angsana New"/>
                <w:szCs w:val="28"/>
              </w:rPr>
              <w:t>,</w:t>
            </w:r>
            <w:r>
              <w:rPr>
                <w:rFonts w:ascii="Angsana New" w:hAnsi="Angsana New"/>
                <w:szCs w:val="28"/>
              </w:rPr>
              <w:t>540</w:t>
            </w:r>
          </w:p>
        </w:tc>
        <w:tc>
          <w:tcPr>
            <w:tcW w:w="271" w:type="dxa"/>
            <w:shd w:val="clear" w:color="auto" w:fill="auto"/>
            <w:vAlign w:val="center"/>
          </w:tcPr>
          <w:p w:rsidR="00A17C25" w:rsidRPr="00947733" w:rsidRDefault="00A17C25" w:rsidP="00A17C25">
            <w:pPr>
              <w:pStyle w:val="acctfourfigures"/>
              <w:tabs>
                <w:tab w:val="clear" w:pos="765"/>
                <w:tab w:val="decimal" w:pos="1150"/>
              </w:tabs>
              <w:spacing w:line="240" w:lineRule="auto"/>
              <w:ind w:right="70"/>
              <w:rPr>
                <w:rFonts w:ascii="Angsana New" w:hAnsi="Angsana New"/>
                <w:szCs w:val="28"/>
              </w:rPr>
            </w:pPr>
          </w:p>
        </w:tc>
        <w:tc>
          <w:tcPr>
            <w:tcW w:w="1443" w:type="dxa"/>
            <w:shd w:val="clear" w:color="auto" w:fill="auto"/>
            <w:vAlign w:val="center"/>
          </w:tcPr>
          <w:p w:rsidR="00A17C25" w:rsidRPr="00947733" w:rsidRDefault="00A17C25" w:rsidP="009E7B5D">
            <w:pPr>
              <w:pStyle w:val="acctfourfigures"/>
              <w:tabs>
                <w:tab w:val="clear" w:pos="765"/>
              </w:tabs>
              <w:spacing w:line="240" w:lineRule="auto"/>
              <w:ind w:right="176"/>
              <w:jc w:val="right"/>
              <w:rPr>
                <w:rFonts w:ascii="Angsana New" w:hAnsi="Angsana New"/>
                <w:szCs w:val="28"/>
                <w:cs/>
                <w:lang w:bidi="th-TH"/>
              </w:rPr>
            </w:pPr>
            <w:r>
              <w:rPr>
                <w:rFonts w:ascii="Angsana New" w:hAnsi="Angsana New"/>
                <w:szCs w:val="28"/>
              </w:rPr>
              <w:t>73</w:t>
            </w:r>
            <w:r w:rsidRPr="003352C4">
              <w:rPr>
                <w:rFonts w:ascii="Angsana New" w:hAnsi="Angsana New"/>
                <w:szCs w:val="28"/>
              </w:rPr>
              <w:t>,</w:t>
            </w:r>
            <w:r>
              <w:rPr>
                <w:rFonts w:ascii="Angsana New" w:hAnsi="Angsana New"/>
                <w:szCs w:val="28"/>
              </w:rPr>
              <w:t>935</w:t>
            </w:r>
          </w:p>
        </w:tc>
        <w:tc>
          <w:tcPr>
            <w:tcW w:w="271" w:type="dxa"/>
            <w:shd w:val="clear" w:color="auto" w:fill="auto"/>
            <w:vAlign w:val="center"/>
          </w:tcPr>
          <w:p w:rsidR="00A17C25" w:rsidRPr="00947733" w:rsidRDefault="00A17C25" w:rsidP="00A17C25">
            <w:pPr>
              <w:pStyle w:val="acctfourfigures"/>
              <w:tabs>
                <w:tab w:val="clear" w:pos="765"/>
                <w:tab w:val="decimal" w:pos="1150"/>
              </w:tabs>
              <w:spacing w:line="240" w:lineRule="auto"/>
              <w:ind w:right="70"/>
              <w:rPr>
                <w:rFonts w:ascii="Angsana New" w:hAnsi="Angsana New"/>
                <w:szCs w:val="28"/>
              </w:rPr>
            </w:pPr>
          </w:p>
        </w:tc>
        <w:tc>
          <w:tcPr>
            <w:tcW w:w="1353" w:type="dxa"/>
            <w:shd w:val="clear" w:color="auto" w:fill="auto"/>
            <w:vAlign w:val="center"/>
          </w:tcPr>
          <w:p w:rsidR="00A17C25" w:rsidRPr="00947733" w:rsidRDefault="00A17C25" w:rsidP="009E7B5D">
            <w:pPr>
              <w:pStyle w:val="acctfourfigures"/>
              <w:tabs>
                <w:tab w:val="clear" w:pos="765"/>
                <w:tab w:val="decimal" w:pos="0"/>
              </w:tabs>
              <w:spacing w:line="240" w:lineRule="auto"/>
              <w:ind w:right="136"/>
              <w:jc w:val="right"/>
              <w:rPr>
                <w:rFonts w:ascii="Angsana New" w:hAnsi="Angsana New"/>
                <w:szCs w:val="28"/>
              </w:rPr>
            </w:pPr>
            <w:r>
              <w:rPr>
                <w:rFonts w:ascii="Angsana New" w:hAnsi="Angsana New"/>
                <w:szCs w:val="28"/>
              </w:rPr>
              <w:t>7</w:t>
            </w:r>
            <w:r w:rsidRPr="003352C4">
              <w:rPr>
                <w:rFonts w:ascii="Angsana New" w:hAnsi="Angsana New"/>
                <w:szCs w:val="28"/>
              </w:rPr>
              <w:t>,</w:t>
            </w:r>
            <w:r>
              <w:rPr>
                <w:rFonts w:ascii="Angsana New" w:hAnsi="Angsana New"/>
                <w:szCs w:val="28"/>
              </w:rPr>
              <w:t>473</w:t>
            </w:r>
          </w:p>
        </w:tc>
        <w:tc>
          <w:tcPr>
            <w:tcW w:w="271" w:type="dxa"/>
            <w:vAlign w:val="center"/>
          </w:tcPr>
          <w:p w:rsidR="00A17C25" w:rsidRPr="00947733" w:rsidRDefault="00A17C25" w:rsidP="00A17C25">
            <w:pPr>
              <w:pStyle w:val="acctfourfigures"/>
              <w:tabs>
                <w:tab w:val="clear" w:pos="765"/>
                <w:tab w:val="decimal" w:pos="1150"/>
              </w:tabs>
              <w:spacing w:line="240" w:lineRule="auto"/>
              <w:ind w:right="70"/>
              <w:rPr>
                <w:rFonts w:ascii="Angsana New" w:hAnsi="Angsana New"/>
                <w:szCs w:val="28"/>
              </w:rPr>
            </w:pPr>
          </w:p>
        </w:tc>
        <w:tc>
          <w:tcPr>
            <w:tcW w:w="1353" w:type="dxa"/>
            <w:shd w:val="clear" w:color="auto" w:fill="auto"/>
            <w:vAlign w:val="center"/>
          </w:tcPr>
          <w:p w:rsidR="00A17C25" w:rsidRPr="00947733" w:rsidRDefault="00A17C25" w:rsidP="009E7B5D">
            <w:pPr>
              <w:pStyle w:val="acctfourfigures"/>
              <w:tabs>
                <w:tab w:val="clear" w:pos="765"/>
              </w:tabs>
              <w:spacing w:line="240" w:lineRule="auto"/>
              <w:ind w:right="66"/>
              <w:jc w:val="right"/>
              <w:rPr>
                <w:rFonts w:ascii="Angsana New" w:hAnsi="Angsana New"/>
                <w:szCs w:val="28"/>
                <w:lang w:val="en-US" w:bidi="th-TH"/>
              </w:rPr>
            </w:pPr>
            <w:r>
              <w:rPr>
                <w:rFonts w:ascii="Angsana New" w:hAnsi="Angsana New"/>
                <w:szCs w:val="28"/>
                <w:lang w:val="en-US" w:bidi="th-TH"/>
              </w:rPr>
              <w:t>25</w:t>
            </w:r>
            <w:r w:rsidRPr="003352C4">
              <w:rPr>
                <w:rFonts w:ascii="Angsana New" w:hAnsi="Angsana New"/>
                <w:szCs w:val="28"/>
                <w:lang w:val="en-US" w:bidi="th-TH"/>
              </w:rPr>
              <w:t>,</w:t>
            </w:r>
            <w:r>
              <w:rPr>
                <w:rFonts w:ascii="Angsana New" w:hAnsi="Angsana New"/>
                <w:szCs w:val="28"/>
                <w:lang w:val="en-US" w:bidi="th-TH"/>
              </w:rPr>
              <w:t>634</w:t>
            </w:r>
          </w:p>
        </w:tc>
        <w:tc>
          <w:tcPr>
            <w:tcW w:w="271" w:type="dxa"/>
            <w:shd w:val="clear" w:color="auto" w:fill="auto"/>
            <w:vAlign w:val="center"/>
          </w:tcPr>
          <w:p w:rsidR="00A17C25" w:rsidRPr="00947733" w:rsidRDefault="00A17C25" w:rsidP="00A17C25">
            <w:pPr>
              <w:pStyle w:val="acctfourfigures"/>
              <w:tabs>
                <w:tab w:val="clear" w:pos="765"/>
                <w:tab w:val="decimal" w:pos="1150"/>
              </w:tabs>
              <w:spacing w:line="240" w:lineRule="auto"/>
              <w:ind w:right="70"/>
              <w:rPr>
                <w:rFonts w:ascii="Angsana New" w:hAnsi="Angsana New"/>
                <w:szCs w:val="28"/>
              </w:rPr>
            </w:pPr>
          </w:p>
        </w:tc>
        <w:tc>
          <w:tcPr>
            <w:tcW w:w="1443" w:type="dxa"/>
            <w:vAlign w:val="center"/>
          </w:tcPr>
          <w:p w:rsidR="00A17C25" w:rsidRPr="00947733" w:rsidRDefault="00A17C25" w:rsidP="009E7B5D">
            <w:pPr>
              <w:pStyle w:val="acctfourfigures"/>
              <w:tabs>
                <w:tab w:val="clear" w:pos="765"/>
              </w:tabs>
              <w:spacing w:line="240" w:lineRule="auto"/>
              <w:ind w:right="256"/>
              <w:jc w:val="right"/>
              <w:rPr>
                <w:rFonts w:ascii="Angsana New" w:hAnsi="Angsana New"/>
                <w:szCs w:val="28"/>
              </w:rPr>
            </w:pPr>
            <w:r>
              <w:rPr>
                <w:rFonts w:ascii="Angsana New" w:hAnsi="Angsana New"/>
                <w:szCs w:val="28"/>
              </w:rPr>
              <w:t>219</w:t>
            </w:r>
            <w:r w:rsidRPr="003352C4">
              <w:rPr>
                <w:rFonts w:ascii="Angsana New" w:hAnsi="Angsana New"/>
                <w:szCs w:val="28"/>
              </w:rPr>
              <w:t>,</w:t>
            </w:r>
            <w:r>
              <w:rPr>
                <w:rFonts w:ascii="Angsana New" w:hAnsi="Angsana New"/>
                <w:szCs w:val="28"/>
              </w:rPr>
              <w:t>604</w:t>
            </w:r>
          </w:p>
        </w:tc>
      </w:tr>
      <w:tr w:rsidR="00A17C25" w:rsidRPr="00947733" w:rsidTr="00CF6E55">
        <w:tc>
          <w:tcPr>
            <w:tcW w:w="4604" w:type="dxa"/>
          </w:tcPr>
          <w:p w:rsidR="00A17C25" w:rsidRPr="00947733" w:rsidRDefault="00F52DC8" w:rsidP="00A17C25">
            <w:pPr>
              <w:spacing w:after="0" w:line="240" w:lineRule="auto"/>
              <w:ind w:left="-18" w:right="70"/>
              <w:rPr>
                <w:cs/>
              </w:rPr>
            </w:pPr>
            <w:r>
              <w:t>Purchase</w:t>
            </w:r>
          </w:p>
        </w:tc>
        <w:tc>
          <w:tcPr>
            <w:tcW w:w="1353" w:type="dxa"/>
            <w:shd w:val="clear" w:color="auto" w:fill="auto"/>
            <w:vAlign w:val="center"/>
          </w:tcPr>
          <w:p w:rsidR="00A17C25" w:rsidRPr="00947733" w:rsidRDefault="00A17C25" w:rsidP="009E7B5D">
            <w:pPr>
              <w:pStyle w:val="acctfourfigures"/>
              <w:tabs>
                <w:tab w:val="clear" w:pos="765"/>
              </w:tabs>
              <w:spacing w:line="240" w:lineRule="auto"/>
              <w:ind w:left="-155" w:right="25"/>
              <w:jc w:val="right"/>
              <w:rPr>
                <w:rFonts w:ascii="Angsana New" w:hAnsi="Angsana New"/>
                <w:szCs w:val="28"/>
                <w:lang w:val="en-US" w:bidi="th-TH"/>
              </w:rPr>
            </w:pPr>
            <w:r w:rsidRPr="00E807DC">
              <w:rPr>
                <w:rFonts w:ascii="Angsana New" w:hAnsi="Angsana New"/>
                <w:szCs w:val="28"/>
                <w:lang w:val="en-US" w:bidi="th-TH"/>
              </w:rPr>
              <w:t>-</w:t>
            </w:r>
          </w:p>
        </w:tc>
        <w:tc>
          <w:tcPr>
            <w:tcW w:w="271" w:type="dxa"/>
            <w:shd w:val="clear" w:color="auto" w:fill="auto"/>
            <w:vAlign w:val="center"/>
          </w:tcPr>
          <w:p w:rsidR="00A17C25" w:rsidRPr="00947733" w:rsidRDefault="00A17C25" w:rsidP="00A17C25">
            <w:pPr>
              <w:pStyle w:val="acctfourfigures"/>
              <w:tabs>
                <w:tab w:val="clear" w:pos="765"/>
                <w:tab w:val="decimal" w:pos="1150"/>
              </w:tabs>
              <w:spacing w:line="240" w:lineRule="auto"/>
              <w:ind w:right="70"/>
              <w:rPr>
                <w:rFonts w:ascii="Angsana New" w:hAnsi="Angsana New"/>
                <w:szCs w:val="28"/>
              </w:rPr>
            </w:pPr>
          </w:p>
        </w:tc>
        <w:tc>
          <w:tcPr>
            <w:tcW w:w="1263" w:type="dxa"/>
            <w:shd w:val="clear" w:color="auto" w:fill="auto"/>
          </w:tcPr>
          <w:p w:rsidR="00A17C25" w:rsidRPr="009E7B5D" w:rsidRDefault="00A17C25" w:rsidP="009E7B5D">
            <w:pPr>
              <w:pStyle w:val="acctfourfigures"/>
              <w:tabs>
                <w:tab w:val="clear" w:pos="765"/>
                <w:tab w:val="decimal" w:pos="-128"/>
              </w:tabs>
              <w:spacing w:line="240" w:lineRule="auto"/>
              <w:ind w:left="-155" w:right="165"/>
              <w:jc w:val="right"/>
              <w:rPr>
                <w:rFonts w:ascii="Angsana New" w:hAnsi="Angsana New"/>
                <w:szCs w:val="28"/>
              </w:rPr>
            </w:pPr>
            <w:r>
              <w:rPr>
                <w:rFonts w:ascii="Angsana New" w:hAnsi="Angsana New"/>
                <w:szCs w:val="28"/>
              </w:rPr>
              <w:t>2</w:t>
            </w:r>
            <w:r w:rsidRPr="00084DDF">
              <w:rPr>
                <w:rFonts w:ascii="Angsana New" w:hAnsi="Angsana New"/>
                <w:szCs w:val="28"/>
              </w:rPr>
              <w:t>,</w:t>
            </w:r>
            <w:r>
              <w:rPr>
                <w:rFonts w:ascii="Angsana New" w:hAnsi="Angsana New"/>
                <w:szCs w:val="28"/>
              </w:rPr>
              <w:t>691</w:t>
            </w:r>
          </w:p>
        </w:tc>
        <w:tc>
          <w:tcPr>
            <w:tcW w:w="271" w:type="dxa"/>
            <w:shd w:val="clear" w:color="auto" w:fill="auto"/>
          </w:tcPr>
          <w:p w:rsidR="00A17C25" w:rsidRPr="00947733" w:rsidRDefault="00A17C25" w:rsidP="00A17C25">
            <w:pPr>
              <w:pStyle w:val="acctfourfigures"/>
              <w:tabs>
                <w:tab w:val="clear" w:pos="765"/>
                <w:tab w:val="decimal" w:pos="1150"/>
              </w:tabs>
              <w:spacing w:line="240" w:lineRule="auto"/>
              <w:ind w:right="70"/>
              <w:rPr>
                <w:rFonts w:ascii="Angsana New" w:hAnsi="Angsana New"/>
                <w:szCs w:val="28"/>
                <w:lang w:val="en-US" w:bidi="th-TH"/>
              </w:rPr>
            </w:pPr>
          </w:p>
        </w:tc>
        <w:tc>
          <w:tcPr>
            <w:tcW w:w="1443" w:type="dxa"/>
            <w:shd w:val="clear" w:color="auto" w:fill="auto"/>
          </w:tcPr>
          <w:p w:rsidR="00A17C25" w:rsidRPr="00947733" w:rsidRDefault="00A17C25" w:rsidP="009E7B5D">
            <w:pPr>
              <w:pStyle w:val="acctfourfigures"/>
              <w:tabs>
                <w:tab w:val="clear" w:pos="765"/>
              </w:tabs>
              <w:spacing w:line="240" w:lineRule="auto"/>
              <w:ind w:right="176"/>
              <w:jc w:val="right"/>
              <w:rPr>
                <w:rFonts w:ascii="Angsana New" w:hAnsi="Angsana New"/>
                <w:szCs w:val="28"/>
              </w:rPr>
            </w:pPr>
            <w:r>
              <w:rPr>
                <w:rFonts w:ascii="Angsana New" w:hAnsi="Angsana New"/>
                <w:szCs w:val="28"/>
              </w:rPr>
              <w:t>2</w:t>
            </w:r>
            <w:r w:rsidRPr="003352C4">
              <w:rPr>
                <w:rFonts w:ascii="Angsana New" w:hAnsi="Angsana New"/>
                <w:szCs w:val="28"/>
              </w:rPr>
              <w:t>,</w:t>
            </w:r>
            <w:r>
              <w:rPr>
                <w:rFonts w:ascii="Angsana New" w:hAnsi="Angsana New"/>
                <w:szCs w:val="28"/>
              </w:rPr>
              <w:t>412</w:t>
            </w:r>
          </w:p>
        </w:tc>
        <w:tc>
          <w:tcPr>
            <w:tcW w:w="271" w:type="dxa"/>
            <w:shd w:val="clear" w:color="auto" w:fill="auto"/>
          </w:tcPr>
          <w:p w:rsidR="00A17C25" w:rsidRPr="00947733" w:rsidRDefault="00A17C25" w:rsidP="00A17C25">
            <w:pPr>
              <w:pStyle w:val="acctfourfigures"/>
              <w:tabs>
                <w:tab w:val="clear" w:pos="765"/>
                <w:tab w:val="decimal" w:pos="1150"/>
              </w:tabs>
              <w:spacing w:line="240" w:lineRule="auto"/>
              <w:ind w:right="70"/>
              <w:rPr>
                <w:rFonts w:ascii="Angsana New" w:hAnsi="Angsana New"/>
                <w:szCs w:val="28"/>
                <w:lang w:val="en-US" w:bidi="th-TH"/>
              </w:rPr>
            </w:pPr>
          </w:p>
        </w:tc>
        <w:tc>
          <w:tcPr>
            <w:tcW w:w="1353" w:type="dxa"/>
            <w:shd w:val="clear" w:color="auto" w:fill="auto"/>
          </w:tcPr>
          <w:p w:rsidR="00A17C25" w:rsidRPr="009E7B5D" w:rsidRDefault="00A17C25" w:rsidP="009E7B5D">
            <w:pPr>
              <w:pStyle w:val="acctfourfigures"/>
              <w:tabs>
                <w:tab w:val="clear" w:pos="765"/>
                <w:tab w:val="decimal" w:pos="0"/>
              </w:tabs>
              <w:spacing w:line="240" w:lineRule="auto"/>
              <w:ind w:right="136"/>
              <w:jc w:val="right"/>
              <w:rPr>
                <w:rFonts w:ascii="Angsana New" w:hAnsi="Angsana New"/>
                <w:szCs w:val="28"/>
              </w:rPr>
            </w:pPr>
            <w:r w:rsidRPr="009E7B5D">
              <w:rPr>
                <w:rFonts w:ascii="Angsana New" w:hAnsi="Angsana New"/>
                <w:szCs w:val="28"/>
              </w:rPr>
              <w:t>-</w:t>
            </w:r>
          </w:p>
        </w:tc>
        <w:tc>
          <w:tcPr>
            <w:tcW w:w="271" w:type="dxa"/>
            <w:shd w:val="clear" w:color="auto" w:fill="auto"/>
          </w:tcPr>
          <w:p w:rsidR="00A17C25" w:rsidRPr="00947733" w:rsidRDefault="00A17C25" w:rsidP="00A17C25">
            <w:pPr>
              <w:pStyle w:val="acctfourfigures"/>
              <w:tabs>
                <w:tab w:val="clear" w:pos="765"/>
                <w:tab w:val="decimal" w:pos="1150"/>
              </w:tabs>
              <w:spacing w:line="240" w:lineRule="auto"/>
              <w:ind w:right="70"/>
              <w:rPr>
                <w:rFonts w:ascii="Angsana New" w:hAnsi="Angsana New"/>
                <w:szCs w:val="28"/>
                <w:lang w:val="en-US" w:bidi="th-TH"/>
              </w:rPr>
            </w:pPr>
          </w:p>
        </w:tc>
        <w:tc>
          <w:tcPr>
            <w:tcW w:w="1353" w:type="dxa"/>
            <w:shd w:val="clear" w:color="auto" w:fill="auto"/>
          </w:tcPr>
          <w:p w:rsidR="00A17C25" w:rsidRPr="00947733" w:rsidRDefault="00A17C25" w:rsidP="009E7B5D">
            <w:pPr>
              <w:pStyle w:val="acctfourfigures"/>
              <w:tabs>
                <w:tab w:val="clear" w:pos="765"/>
              </w:tabs>
              <w:spacing w:line="240" w:lineRule="auto"/>
              <w:ind w:right="66"/>
              <w:jc w:val="right"/>
              <w:rPr>
                <w:rFonts w:ascii="Angsana New" w:hAnsi="Angsana New"/>
                <w:szCs w:val="28"/>
                <w:lang w:val="en-US" w:bidi="th-TH"/>
              </w:rPr>
            </w:pPr>
            <w:r>
              <w:rPr>
                <w:rFonts w:ascii="Angsana New" w:hAnsi="Angsana New"/>
                <w:szCs w:val="28"/>
                <w:lang w:val="en-US" w:bidi="th-TH"/>
              </w:rPr>
              <w:t>68</w:t>
            </w:r>
            <w:r w:rsidRPr="003352C4">
              <w:rPr>
                <w:rFonts w:ascii="Angsana New" w:hAnsi="Angsana New"/>
                <w:szCs w:val="28"/>
                <w:lang w:val="en-US" w:bidi="th-TH"/>
              </w:rPr>
              <w:t>,</w:t>
            </w:r>
            <w:r>
              <w:rPr>
                <w:rFonts w:ascii="Angsana New" w:hAnsi="Angsana New"/>
                <w:szCs w:val="28"/>
                <w:lang w:val="en-US" w:bidi="th-TH"/>
              </w:rPr>
              <w:t>249</w:t>
            </w:r>
          </w:p>
        </w:tc>
        <w:tc>
          <w:tcPr>
            <w:tcW w:w="271" w:type="dxa"/>
            <w:shd w:val="clear" w:color="auto" w:fill="auto"/>
          </w:tcPr>
          <w:p w:rsidR="00A17C25" w:rsidRPr="00947733" w:rsidRDefault="00A17C25" w:rsidP="00A17C25">
            <w:pPr>
              <w:pStyle w:val="acctfourfigures"/>
              <w:tabs>
                <w:tab w:val="clear" w:pos="765"/>
                <w:tab w:val="decimal" w:pos="1150"/>
              </w:tabs>
              <w:spacing w:line="240" w:lineRule="auto"/>
              <w:ind w:right="70"/>
              <w:rPr>
                <w:rFonts w:ascii="Angsana New" w:hAnsi="Angsana New"/>
                <w:szCs w:val="28"/>
                <w:lang w:val="en-US" w:bidi="th-TH"/>
              </w:rPr>
            </w:pPr>
          </w:p>
        </w:tc>
        <w:tc>
          <w:tcPr>
            <w:tcW w:w="1443" w:type="dxa"/>
            <w:shd w:val="clear" w:color="auto" w:fill="auto"/>
          </w:tcPr>
          <w:p w:rsidR="00A17C25" w:rsidRPr="009E7B5D" w:rsidRDefault="00A17C25" w:rsidP="009E7B5D">
            <w:pPr>
              <w:pStyle w:val="acctfourfigures"/>
              <w:tabs>
                <w:tab w:val="clear" w:pos="765"/>
              </w:tabs>
              <w:spacing w:line="240" w:lineRule="auto"/>
              <w:ind w:right="256"/>
              <w:jc w:val="right"/>
              <w:rPr>
                <w:rFonts w:ascii="Angsana New" w:hAnsi="Angsana New"/>
                <w:szCs w:val="28"/>
              </w:rPr>
            </w:pPr>
            <w:r>
              <w:rPr>
                <w:rFonts w:ascii="Angsana New" w:hAnsi="Angsana New"/>
                <w:szCs w:val="28"/>
              </w:rPr>
              <w:t>73</w:t>
            </w:r>
            <w:r w:rsidRPr="00084DDF">
              <w:rPr>
                <w:rFonts w:ascii="Angsana New" w:hAnsi="Angsana New"/>
                <w:szCs w:val="28"/>
              </w:rPr>
              <w:t>,</w:t>
            </w:r>
            <w:r>
              <w:rPr>
                <w:rFonts w:ascii="Angsana New" w:hAnsi="Angsana New"/>
                <w:szCs w:val="28"/>
              </w:rPr>
              <w:t>352</w:t>
            </w:r>
          </w:p>
        </w:tc>
      </w:tr>
      <w:tr w:rsidR="00A17C25" w:rsidRPr="00947733" w:rsidTr="00CF6E55">
        <w:tc>
          <w:tcPr>
            <w:tcW w:w="4604" w:type="dxa"/>
          </w:tcPr>
          <w:p w:rsidR="00A17C25" w:rsidRPr="00947733" w:rsidRDefault="00A17C25" w:rsidP="00A17C25">
            <w:pPr>
              <w:spacing w:after="0" w:line="240" w:lineRule="auto"/>
              <w:ind w:left="-18" w:right="70"/>
              <w:rPr>
                <w:cs/>
              </w:rPr>
            </w:pPr>
            <w:r w:rsidRPr="00947733">
              <w:t>Transfer</w:t>
            </w:r>
            <w:r w:rsidR="00F52DC8">
              <w:t xml:space="preserve"> in (</w:t>
            </w:r>
            <w:proofErr w:type="spellStart"/>
            <w:r w:rsidR="00F52DC8">
              <w:t>Tranfer</w:t>
            </w:r>
            <w:proofErr w:type="spellEnd"/>
            <w:r w:rsidR="00F52DC8">
              <w:t xml:space="preserve"> out)</w:t>
            </w:r>
          </w:p>
        </w:tc>
        <w:tc>
          <w:tcPr>
            <w:tcW w:w="1353" w:type="dxa"/>
            <w:shd w:val="clear" w:color="auto" w:fill="auto"/>
          </w:tcPr>
          <w:p w:rsidR="00A17C25" w:rsidRPr="00947733" w:rsidRDefault="00A17C25" w:rsidP="009E7B5D">
            <w:pPr>
              <w:pStyle w:val="acctfourfigures"/>
              <w:tabs>
                <w:tab w:val="clear" w:pos="765"/>
              </w:tabs>
              <w:spacing w:line="240" w:lineRule="auto"/>
              <w:ind w:left="-155" w:right="25"/>
              <w:jc w:val="right"/>
              <w:rPr>
                <w:rFonts w:ascii="Angsana New" w:hAnsi="Angsana New"/>
                <w:szCs w:val="28"/>
                <w:cs/>
                <w:lang w:val="en-US" w:bidi="th-TH"/>
              </w:rPr>
            </w:pPr>
            <w:r w:rsidRPr="00E807DC">
              <w:rPr>
                <w:rFonts w:ascii="Angsana New" w:hAnsi="Angsana New"/>
                <w:szCs w:val="28"/>
                <w:lang w:val="en-US" w:bidi="th-TH"/>
              </w:rPr>
              <w:t>-</w:t>
            </w:r>
          </w:p>
        </w:tc>
        <w:tc>
          <w:tcPr>
            <w:tcW w:w="271" w:type="dxa"/>
            <w:shd w:val="clear" w:color="auto" w:fill="auto"/>
            <w:vAlign w:val="center"/>
          </w:tcPr>
          <w:p w:rsidR="00A17C25" w:rsidRPr="00947733" w:rsidRDefault="00A17C25" w:rsidP="00A17C25">
            <w:pPr>
              <w:pStyle w:val="acctfourfigures"/>
              <w:tabs>
                <w:tab w:val="clear" w:pos="765"/>
                <w:tab w:val="decimal" w:pos="1150"/>
              </w:tabs>
              <w:spacing w:line="240" w:lineRule="auto"/>
              <w:ind w:right="70"/>
              <w:rPr>
                <w:rFonts w:ascii="Angsana New" w:hAnsi="Angsana New"/>
                <w:szCs w:val="28"/>
              </w:rPr>
            </w:pPr>
          </w:p>
        </w:tc>
        <w:tc>
          <w:tcPr>
            <w:tcW w:w="1263" w:type="dxa"/>
            <w:shd w:val="clear" w:color="auto" w:fill="auto"/>
          </w:tcPr>
          <w:p w:rsidR="00A17C25" w:rsidRPr="009E7B5D" w:rsidRDefault="00A17C25" w:rsidP="009E7B5D">
            <w:pPr>
              <w:pStyle w:val="acctfourfigures"/>
              <w:tabs>
                <w:tab w:val="clear" w:pos="765"/>
                <w:tab w:val="decimal" w:pos="-128"/>
              </w:tabs>
              <w:spacing w:line="240" w:lineRule="auto"/>
              <w:ind w:left="-155" w:right="165"/>
              <w:jc w:val="right"/>
              <w:rPr>
                <w:rFonts w:ascii="Angsana New" w:hAnsi="Angsana New"/>
                <w:szCs w:val="28"/>
                <w:cs/>
                <w:lang w:bidi="th-TH"/>
              </w:rPr>
            </w:pPr>
            <w:r>
              <w:rPr>
                <w:rFonts w:ascii="Angsana New" w:hAnsi="Angsana New"/>
                <w:szCs w:val="28"/>
              </w:rPr>
              <w:t>23</w:t>
            </w:r>
            <w:r w:rsidRPr="00084DDF">
              <w:rPr>
                <w:rFonts w:ascii="Angsana New" w:hAnsi="Angsana New"/>
                <w:szCs w:val="28"/>
              </w:rPr>
              <w:t>,</w:t>
            </w:r>
            <w:r>
              <w:rPr>
                <w:rFonts w:ascii="Angsana New" w:hAnsi="Angsana New"/>
                <w:szCs w:val="28"/>
              </w:rPr>
              <w:t>267</w:t>
            </w:r>
          </w:p>
        </w:tc>
        <w:tc>
          <w:tcPr>
            <w:tcW w:w="271" w:type="dxa"/>
            <w:shd w:val="clear" w:color="auto" w:fill="auto"/>
            <w:vAlign w:val="center"/>
          </w:tcPr>
          <w:p w:rsidR="00A17C25" w:rsidRPr="00947733" w:rsidRDefault="00A17C25" w:rsidP="00A17C25">
            <w:pPr>
              <w:pStyle w:val="acctfourfigures"/>
              <w:tabs>
                <w:tab w:val="clear" w:pos="765"/>
                <w:tab w:val="decimal" w:pos="1150"/>
              </w:tabs>
              <w:spacing w:line="240" w:lineRule="auto"/>
              <w:ind w:right="70"/>
              <w:rPr>
                <w:rFonts w:ascii="Angsana New" w:hAnsi="Angsana New"/>
                <w:szCs w:val="28"/>
                <w:lang w:val="en-US" w:bidi="th-TH"/>
              </w:rPr>
            </w:pPr>
          </w:p>
        </w:tc>
        <w:tc>
          <w:tcPr>
            <w:tcW w:w="1443" w:type="dxa"/>
            <w:shd w:val="clear" w:color="auto" w:fill="auto"/>
          </w:tcPr>
          <w:p w:rsidR="00A17C25" w:rsidRPr="00947733" w:rsidRDefault="00A17C25" w:rsidP="009E7B5D">
            <w:pPr>
              <w:pStyle w:val="acctfourfigures"/>
              <w:tabs>
                <w:tab w:val="clear" w:pos="765"/>
              </w:tabs>
              <w:spacing w:line="240" w:lineRule="auto"/>
              <w:ind w:right="176"/>
              <w:jc w:val="right"/>
              <w:rPr>
                <w:rFonts w:ascii="Angsana New" w:hAnsi="Angsana New"/>
                <w:szCs w:val="28"/>
                <w:cs/>
                <w:lang w:bidi="th-TH"/>
              </w:rPr>
            </w:pPr>
            <w:r w:rsidRPr="009E7B5D">
              <w:rPr>
                <w:rFonts w:ascii="Angsana New" w:hAnsi="Angsana New"/>
                <w:szCs w:val="28"/>
              </w:rPr>
              <w:t>-</w:t>
            </w:r>
          </w:p>
        </w:tc>
        <w:tc>
          <w:tcPr>
            <w:tcW w:w="271" w:type="dxa"/>
            <w:shd w:val="clear" w:color="auto" w:fill="auto"/>
            <w:vAlign w:val="center"/>
          </w:tcPr>
          <w:p w:rsidR="00A17C25" w:rsidRPr="00947733" w:rsidRDefault="00A17C25" w:rsidP="00A17C25">
            <w:pPr>
              <w:pStyle w:val="acctfourfigures"/>
              <w:tabs>
                <w:tab w:val="clear" w:pos="765"/>
                <w:tab w:val="decimal" w:pos="1150"/>
              </w:tabs>
              <w:spacing w:line="240" w:lineRule="auto"/>
              <w:ind w:right="70"/>
              <w:rPr>
                <w:rFonts w:ascii="Angsana New" w:hAnsi="Angsana New"/>
                <w:szCs w:val="28"/>
              </w:rPr>
            </w:pPr>
          </w:p>
        </w:tc>
        <w:tc>
          <w:tcPr>
            <w:tcW w:w="1353" w:type="dxa"/>
            <w:shd w:val="clear" w:color="auto" w:fill="auto"/>
          </w:tcPr>
          <w:p w:rsidR="00A17C25" w:rsidRPr="00947733" w:rsidRDefault="00A17C25" w:rsidP="009E7B5D">
            <w:pPr>
              <w:pStyle w:val="acctfourfigures"/>
              <w:tabs>
                <w:tab w:val="clear" w:pos="765"/>
                <w:tab w:val="decimal" w:pos="0"/>
              </w:tabs>
              <w:spacing w:line="240" w:lineRule="auto"/>
              <w:ind w:right="136"/>
              <w:jc w:val="right"/>
              <w:rPr>
                <w:rFonts w:ascii="Angsana New" w:hAnsi="Angsana New"/>
                <w:szCs w:val="28"/>
                <w:cs/>
                <w:lang w:bidi="th-TH"/>
              </w:rPr>
            </w:pPr>
            <w:r w:rsidRPr="009E7B5D">
              <w:rPr>
                <w:rFonts w:ascii="Angsana New" w:hAnsi="Angsana New"/>
                <w:szCs w:val="28"/>
              </w:rPr>
              <w:t>-</w:t>
            </w:r>
          </w:p>
        </w:tc>
        <w:tc>
          <w:tcPr>
            <w:tcW w:w="271" w:type="dxa"/>
            <w:shd w:val="clear" w:color="auto" w:fill="auto"/>
            <w:vAlign w:val="center"/>
          </w:tcPr>
          <w:p w:rsidR="00A17C25" w:rsidRPr="00947733" w:rsidRDefault="00A17C25" w:rsidP="00A17C25">
            <w:pPr>
              <w:pStyle w:val="acctfourfigures"/>
              <w:tabs>
                <w:tab w:val="clear" w:pos="765"/>
                <w:tab w:val="decimal" w:pos="1150"/>
              </w:tabs>
              <w:spacing w:line="240" w:lineRule="auto"/>
              <w:ind w:right="70"/>
              <w:rPr>
                <w:rFonts w:ascii="Angsana New" w:hAnsi="Angsana New"/>
                <w:szCs w:val="28"/>
              </w:rPr>
            </w:pPr>
          </w:p>
        </w:tc>
        <w:tc>
          <w:tcPr>
            <w:tcW w:w="1353" w:type="dxa"/>
            <w:shd w:val="clear" w:color="auto" w:fill="auto"/>
          </w:tcPr>
          <w:p w:rsidR="00A17C25" w:rsidRPr="00947733" w:rsidRDefault="00A17C25" w:rsidP="009E7B5D">
            <w:pPr>
              <w:pStyle w:val="acctfourfigures"/>
              <w:tabs>
                <w:tab w:val="clear" w:pos="765"/>
              </w:tabs>
              <w:spacing w:line="240" w:lineRule="auto"/>
              <w:ind w:right="12"/>
              <w:jc w:val="right"/>
              <w:rPr>
                <w:rFonts w:ascii="Angsana New" w:hAnsi="Angsana New"/>
                <w:szCs w:val="28"/>
                <w:cs/>
                <w:lang w:val="en-US" w:bidi="th-TH"/>
              </w:rPr>
            </w:pPr>
            <w:r w:rsidRPr="00E807DC">
              <w:rPr>
                <w:rFonts w:ascii="Angsana New" w:hAnsi="Angsana New"/>
                <w:szCs w:val="28"/>
                <w:lang w:val="en-US" w:bidi="th-TH"/>
              </w:rPr>
              <w:t>(</w:t>
            </w:r>
            <w:r>
              <w:rPr>
                <w:rFonts w:ascii="Angsana New" w:hAnsi="Angsana New"/>
                <w:szCs w:val="28"/>
                <w:lang w:val="en-US" w:bidi="th-TH"/>
              </w:rPr>
              <w:t>23</w:t>
            </w:r>
            <w:r w:rsidRPr="003352C4">
              <w:rPr>
                <w:rFonts w:ascii="Angsana New" w:hAnsi="Angsana New"/>
                <w:szCs w:val="28"/>
                <w:lang w:val="en-US" w:bidi="th-TH"/>
              </w:rPr>
              <w:t>,</w:t>
            </w:r>
            <w:r>
              <w:rPr>
                <w:rFonts w:ascii="Angsana New" w:hAnsi="Angsana New"/>
                <w:szCs w:val="28"/>
                <w:lang w:val="en-US" w:bidi="th-TH"/>
              </w:rPr>
              <w:t>267</w:t>
            </w:r>
            <w:r w:rsidRPr="00E807DC">
              <w:rPr>
                <w:rFonts w:ascii="Angsana New" w:hAnsi="Angsana New"/>
                <w:szCs w:val="28"/>
                <w:lang w:val="en-US" w:bidi="th-TH"/>
              </w:rPr>
              <w:t>)</w:t>
            </w:r>
          </w:p>
        </w:tc>
        <w:tc>
          <w:tcPr>
            <w:tcW w:w="271" w:type="dxa"/>
            <w:shd w:val="clear" w:color="auto" w:fill="auto"/>
            <w:vAlign w:val="center"/>
          </w:tcPr>
          <w:p w:rsidR="00A17C25" w:rsidRPr="00947733" w:rsidRDefault="00A17C25" w:rsidP="00A17C25">
            <w:pPr>
              <w:pStyle w:val="acctfourfigures"/>
              <w:tabs>
                <w:tab w:val="clear" w:pos="765"/>
                <w:tab w:val="decimal" w:pos="1150"/>
              </w:tabs>
              <w:spacing w:line="240" w:lineRule="auto"/>
              <w:ind w:right="70"/>
              <w:rPr>
                <w:rFonts w:ascii="Angsana New" w:hAnsi="Angsana New"/>
                <w:szCs w:val="28"/>
              </w:rPr>
            </w:pPr>
          </w:p>
        </w:tc>
        <w:tc>
          <w:tcPr>
            <w:tcW w:w="1443" w:type="dxa"/>
            <w:shd w:val="clear" w:color="auto" w:fill="auto"/>
          </w:tcPr>
          <w:p w:rsidR="00A17C25" w:rsidRPr="009E7B5D" w:rsidRDefault="00A17C25" w:rsidP="009E7B5D">
            <w:pPr>
              <w:pStyle w:val="acctfourfigures"/>
              <w:tabs>
                <w:tab w:val="clear" w:pos="765"/>
              </w:tabs>
              <w:spacing w:line="240" w:lineRule="auto"/>
              <w:ind w:right="256"/>
              <w:jc w:val="right"/>
              <w:rPr>
                <w:rFonts w:ascii="Angsana New" w:hAnsi="Angsana New"/>
                <w:szCs w:val="28"/>
                <w:cs/>
                <w:lang w:bidi="th-TH"/>
              </w:rPr>
            </w:pPr>
            <w:r w:rsidRPr="009E7B5D">
              <w:rPr>
                <w:rFonts w:ascii="Angsana New" w:hAnsi="Angsana New"/>
                <w:szCs w:val="28"/>
              </w:rPr>
              <w:t>-</w:t>
            </w:r>
          </w:p>
        </w:tc>
      </w:tr>
      <w:tr w:rsidR="00A17C25" w:rsidRPr="00947733" w:rsidTr="00CF6E55">
        <w:tc>
          <w:tcPr>
            <w:tcW w:w="4604" w:type="dxa"/>
          </w:tcPr>
          <w:p w:rsidR="00A17C25" w:rsidRPr="00947733" w:rsidRDefault="00A17C25" w:rsidP="00A17C25">
            <w:pPr>
              <w:spacing w:after="0" w:line="240" w:lineRule="auto"/>
              <w:ind w:left="-18" w:right="70"/>
              <w:rPr>
                <w:cs/>
              </w:rPr>
            </w:pPr>
            <w:r w:rsidRPr="00947733">
              <w:t>Disposals</w:t>
            </w:r>
            <w:r w:rsidRPr="00947733">
              <w:rPr>
                <w:cs/>
              </w:rPr>
              <w:t xml:space="preserve"> </w:t>
            </w:r>
          </w:p>
        </w:tc>
        <w:tc>
          <w:tcPr>
            <w:tcW w:w="1353" w:type="dxa"/>
            <w:tcBorders>
              <w:bottom w:val="single" w:sz="4" w:space="0" w:color="auto"/>
            </w:tcBorders>
            <w:shd w:val="clear" w:color="auto" w:fill="auto"/>
          </w:tcPr>
          <w:p w:rsidR="00A17C25" w:rsidRPr="00947733" w:rsidRDefault="00A17C25" w:rsidP="009E7B5D">
            <w:pPr>
              <w:pStyle w:val="acctfourfigures"/>
              <w:tabs>
                <w:tab w:val="clear" w:pos="765"/>
              </w:tabs>
              <w:spacing w:line="240" w:lineRule="auto"/>
              <w:ind w:left="-155" w:right="25"/>
              <w:jc w:val="right"/>
              <w:rPr>
                <w:rFonts w:ascii="Angsana New" w:hAnsi="Angsana New"/>
                <w:szCs w:val="28"/>
                <w:lang w:val="en-US" w:bidi="th-TH"/>
              </w:rPr>
            </w:pPr>
            <w:r w:rsidRPr="00E807DC">
              <w:rPr>
                <w:rFonts w:ascii="Angsana New" w:hAnsi="Angsana New"/>
                <w:szCs w:val="28"/>
                <w:lang w:val="en-US" w:bidi="th-TH"/>
              </w:rPr>
              <w:t>-</w:t>
            </w:r>
          </w:p>
        </w:tc>
        <w:tc>
          <w:tcPr>
            <w:tcW w:w="271" w:type="dxa"/>
            <w:shd w:val="clear" w:color="auto" w:fill="auto"/>
            <w:vAlign w:val="center"/>
          </w:tcPr>
          <w:p w:rsidR="00A17C25" w:rsidRPr="00947733" w:rsidRDefault="00A17C25" w:rsidP="00A17C25">
            <w:pPr>
              <w:pStyle w:val="acctfourfigures"/>
              <w:tabs>
                <w:tab w:val="clear" w:pos="765"/>
                <w:tab w:val="decimal" w:pos="1150"/>
              </w:tabs>
              <w:spacing w:line="240" w:lineRule="auto"/>
              <w:ind w:right="70"/>
              <w:rPr>
                <w:rFonts w:ascii="Angsana New" w:hAnsi="Angsana New"/>
                <w:szCs w:val="28"/>
              </w:rPr>
            </w:pPr>
          </w:p>
        </w:tc>
        <w:tc>
          <w:tcPr>
            <w:tcW w:w="1263" w:type="dxa"/>
            <w:tcBorders>
              <w:bottom w:val="single" w:sz="4" w:space="0" w:color="auto"/>
            </w:tcBorders>
            <w:shd w:val="clear" w:color="auto" w:fill="auto"/>
          </w:tcPr>
          <w:p w:rsidR="00A17C25" w:rsidRPr="009E7B5D" w:rsidRDefault="00A17C25" w:rsidP="009E7B5D">
            <w:pPr>
              <w:pStyle w:val="acctfourfigures"/>
              <w:tabs>
                <w:tab w:val="clear" w:pos="765"/>
                <w:tab w:val="decimal" w:pos="-128"/>
              </w:tabs>
              <w:spacing w:line="240" w:lineRule="auto"/>
              <w:ind w:left="-155" w:right="165"/>
              <w:jc w:val="right"/>
              <w:rPr>
                <w:rFonts w:ascii="Angsana New" w:hAnsi="Angsana New"/>
                <w:szCs w:val="28"/>
              </w:rPr>
            </w:pPr>
            <w:r w:rsidRPr="009E7B5D">
              <w:rPr>
                <w:rFonts w:ascii="Angsana New" w:hAnsi="Angsana New"/>
                <w:szCs w:val="28"/>
              </w:rPr>
              <w:t>-</w:t>
            </w:r>
          </w:p>
        </w:tc>
        <w:tc>
          <w:tcPr>
            <w:tcW w:w="271" w:type="dxa"/>
            <w:shd w:val="clear" w:color="auto" w:fill="auto"/>
            <w:vAlign w:val="center"/>
          </w:tcPr>
          <w:p w:rsidR="00A17C25" w:rsidRPr="00947733" w:rsidRDefault="00A17C25" w:rsidP="00A17C25">
            <w:pPr>
              <w:pStyle w:val="acctfourfigures"/>
              <w:tabs>
                <w:tab w:val="clear" w:pos="765"/>
                <w:tab w:val="decimal" w:pos="1150"/>
              </w:tabs>
              <w:spacing w:line="240" w:lineRule="auto"/>
              <w:ind w:right="70"/>
              <w:rPr>
                <w:rFonts w:ascii="Angsana New" w:hAnsi="Angsana New"/>
                <w:szCs w:val="28"/>
                <w:lang w:val="en-US" w:bidi="th-TH"/>
              </w:rPr>
            </w:pPr>
          </w:p>
        </w:tc>
        <w:tc>
          <w:tcPr>
            <w:tcW w:w="1443" w:type="dxa"/>
            <w:tcBorders>
              <w:bottom w:val="single" w:sz="4" w:space="0" w:color="auto"/>
            </w:tcBorders>
            <w:shd w:val="clear" w:color="auto" w:fill="auto"/>
          </w:tcPr>
          <w:p w:rsidR="00A17C25" w:rsidRPr="00947733" w:rsidRDefault="00A17C25" w:rsidP="002039DB">
            <w:pPr>
              <w:pStyle w:val="acctfourfigures"/>
              <w:tabs>
                <w:tab w:val="clear" w:pos="765"/>
              </w:tabs>
              <w:spacing w:line="240" w:lineRule="auto"/>
              <w:ind w:right="122"/>
              <w:jc w:val="right"/>
              <w:rPr>
                <w:rFonts w:ascii="Angsana New" w:hAnsi="Angsana New"/>
                <w:szCs w:val="28"/>
              </w:rPr>
            </w:pPr>
            <w:r w:rsidRPr="00E807DC">
              <w:rPr>
                <w:rFonts w:ascii="Angsana New" w:hAnsi="Angsana New"/>
                <w:szCs w:val="28"/>
                <w:lang w:val="en-US" w:bidi="th-TH"/>
              </w:rPr>
              <w:t>(</w:t>
            </w:r>
            <w:r>
              <w:rPr>
                <w:rFonts w:ascii="Angsana New" w:hAnsi="Angsana New"/>
                <w:szCs w:val="28"/>
              </w:rPr>
              <w:t>25</w:t>
            </w:r>
            <w:r w:rsidRPr="00E807DC">
              <w:rPr>
                <w:rFonts w:ascii="Angsana New" w:hAnsi="Angsana New"/>
                <w:szCs w:val="28"/>
                <w:lang w:val="en-US" w:bidi="th-TH"/>
              </w:rPr>
              <w:t>)</w:t>
            </w:r>
          </w:p>
        </w:tc>
        <w:tc>
          <w:tcPr>
            <w:tcW w:w="271" w:type="dxa"/>
            <w:shd w:val="clear" w:color="auto" w:fill="auto"/>
            <w:vAlign w:val="center"/>
          </w:tcPr>
          <w:p w:rsidR="00A17C25" w:rsidRPr="00947733" w:rsidRDefault="00A17C25" w:rsidP="00A17C25">
            <w:pPr>
              <w:pStyle w:val="acctfourfigures"/>
              <w:tabs>
                <w:tab w:val="clear" w:pos="765"/>
                <w:tab w:val="decimal" w:pos="1150"/>
              </w:tabs>
              <w:spacing w:line="240" w:lineRule="auto"/>
              <w:ind w:right="70"/>
              <w:rPr>
                <w:rFonts w:ascii="Angsana New" w:hAnsi="Angsana New"/>
                <w:szCs w:val="28"/>
              </w:rPr>
            </w:pPr>
          </w:p>
        </w:tc>
        <w:tc>
          <w:tcPr>
            <w:tcW w:w="1353" w:type="dxa"/>
            <w:tcBorders>
              <w:bottom w:val="single" w:sz="4" w:space="0" w:color="auto"/>
            </w:tcBorders>
            <w:shd w:val="clear" w:color="auto" w:fill="auto"/>
          </w:tcPr>
          <w:p w:rsidR="00A17C25" w:rsidRPr="00947733" w:rsidRDefault="00A17C25" w:rsidP="009E7B5D">
            <w:pPr>
              <w:pStyle w:val="acctfourfigures"/>
              <w:tabs>
                <w:tab w:val="clear" w:pos="765"/>
              </w:tabs>
              <w:spacing w:line="240" w:lineRule="auto"/>
              <w:ind w:left="-155" w:right="91"/>
              <w:jc w:val="right"/>
              <w:rPr>
                <w:rFonts w:ascii="Angsana New" w:hAnsi="Angsana New"/>
                <w:szCs w:val="28"/>
              </w:rPr>
            </w:pPr>
            <w:r w:rsidRPr="00E807DC">
              <w:rPr>
                <w:rFonts w:ascii="Angsana New" w:hAnsi="Angsana New"/>
                <w:szCs w:val="28"/>
                <w:lang w:val="en-US" w:bidi="th-TH"/>
              </w:rPr>
              <w:t>(</w:t>
            </w:r>
            <w:r>
              <w:rPr>
                <w:rFonts w:ascii="Angsana New" w:hAnsi="Angsana New"/>
                <w:szCs w:val="28"/>
              </w:rPr>
              <w:t>771</w:t>
            </w:r>
            <w:r w:rsidRPr="00E807DC">
              <w:rPr>
                <w:rFonts w:ascii="Angsana New" w:hAnsi="Angsana New"/>
                <w:szCs w:val="28"/>
                <w:lang w:val="en-US" w:bidi="th-TH"/>
              </w:rPr>
              <w:t>)</w:t>
            </w:r>
          </w:p>
        </w:tc>
        <w:tc>
          <w:tcPr>
            <w:tcW w:w="271" w:type="dxa"/>
            <w:shd w:val="clear" w:color="auto" w:fill="auto"/>
            <w:vAlign w:val="center"/>
          </w:tcPr>
          <w:p w:rsidR="00A17C25" w:rsidRPr="00947733" w:rsidRDefault="00A17C25" w:rsidP="00A17C25">
            <w:pPr>
              <w:pStyle w:val="acctfourfigures"/>
              <w:tabs>
                <w:tab w:val="clear" w:pos="765"/>
                <w:tab w:val="decimal" w:pos="1150"/>
              </w:tabs>
              <w:spacing w:line="240" w:lineRule="auto"/>
              <w:ind w:right="70"/>
              <w:rPr>
                <w:rFonts w:ascii="Angsana New" w:hAnsi="Angsana New"/>
                <w:szCs w:val="28"/>
              </w:rPr>
            </w:pPr>
          </w:p>
        </w:tc>
        <w:tc>
          <w:tcPr>
            <w:tcW w:w="1353" w:type="dxa"/>
            <w:tcBorders>
              <w:bottom w:val="single" w:sz="4" w:space="0" w:color="auto"/>
            </w:tcBorders>
            <w:shd w:val="clear" w:color="auto" w:fill="auto"/>
          </w:tcPr>
          <w:p w:rsidR="00A17C25" w:rsidRPr="00947733" w:rsidRDefault="00A17C25" w:rsidP="009E7B5D">
            <w:pPr>
              <w:pStyle w:val="acctfourfigures"/>
              <w:tabs>
                <w:tab w:val="clear" w:pos="765"/>
              </w:tabs>
              <w:spacing w:line="240" w:lineRule="auto"/>
              <w:ind w:right="66"/>
              <w:jc w:val="right"/>
              <w:rPr>
                <w:rFonts w:ascii="Angsana New" w:hAnsi="Angsana New"/>
                <w:szCs w:val="28"/>
                <w:lang w:val="en-US" w:bidi="th-TH"/>
              </w:rPr>
            </w:pPr>
            <w:r w:rsidRPr="00E807DC">
              <w:rPr>
                <w:rFonts w:ascii="Angsana New" w:hAnsi="Angsana New"/>
                <w:szCs w:val="28"/>
                <w:lang w:val="en-US" w:bidi="th-TH"/>
              </w:rPr>
              <w:t>-</w:t>
            </w:r>
          </w:p>
        </w:tc>
        <w:tc>
          <w:tcPr>
            <w:tcW w:w="271" w:type="dxa"/>
            <w:shd w:val="clear" w:color="auto" w:fill="auto"/>
            <w:vAlign w:val="center"/>
          </w:tcPr>
          <w:p w:rsidR="00A17C25" w:rsidRPr="00947733" w:rsidRDefault="00A17C25" w:rsidP="00A17C25">
            <w:pPr>
              <w:pStyle w:val="acctfourfigures"/>
              <w:tabs>
                <w:tab w:val="clear" w:pos="765"/>
                <w:tab w:val="decimal" w:pos="1150"/>
              </w:tabs>
              <w:spacing w:line="240" w:lineRule="auto"/>
              <w:ind w:right="70"/>
              <w:rPr>
                <w:rFonts w:ascii="Angsana New" w:hAnsi="Angsana New"/>
                <w:szCs w:val="28"/>
              </w:rPr>
            </w:pPr>
          </w:p>
        </w:tc>
        <w:tc>
          <w:tcPr>
            <w:tcW w:w="1443" w:type="dxa"/>
            <w:tcBorders>
              <w:bottom w:val="single" w:sz="4" w:space="0" w:color="auto"/>
            </w:tcBorders>
            <w:shd w:val="clear" w:color="auto" w:fill="auto"/>
          </w:tcPr>
          <w:p w:rsidR="00A17C25" w:rsidRPr="00947733" w:rsidRDefault="00A17C25" w:rsidP="002039DB">
            <w:pPr>
              <w:pStyle w:val="acctfourfigures"/>
              <w:tabs>
                <w:tab w:val="clear" w:pos="765"/>
              </w:tabs>
              <w:spacing w:line="240" w:lineRule="auto"/>
              <w:ind w:right="196"/>
              <w:jc w:val="right"/>
              <w:rPr>
                <w:rFonts w:ascii="Angsana New" w:hAnsi="Angsana New"/>
                <w:szCs w:val="28"/>
                <w:lang w:val="en-US" w:bidi="th-TH"/>
              </w:rPr>
            </w:pPr>
            <w:r w:rsidRPr="00E807DC">
              <w:rPr>
                <w:rFonts w:ascii="Angsana New" w:hAnsi="Angsana New"/>
                <w:szCs w:val="28"/>
                <w:lang w:val="en-US" w:bidi="th-TH"/>
              </w:rPr>
              <w:t>(</w:t>
            </w:r>
            <w:r>
              <w:rPr>
                <w:rFonts w:ascii="Angsana New" w:hAnsi="Angsana New"/>
                <w:szCs w:val="28"/>
                <w:lang w:val="en-US" w:bidi="th-TH"/>
              </w:rPr>
              <w:t>796</w:t>
            </w:r>
            <w:r w:rsidRPr="00E807DC">
              <w:rPr>
                <w:rFonts w:ascii="Angsana New" w:hAnsi="Angsana New"/>
                <w:szCs w:val="28"/>
                <w:lang w:val="en-US" w:bidi="th-TH"/>
              </w:rPr>
              <w:t>)</w:t>
            </w:r>
          </w:p>
        </w:tc>
      </w:tr>
      <w:tr w:rsidR="00A17C25" w:rsidRPr="00947733" w:rsidTr="00CF6E55">
        <w:tc>
          <w:tcPr>
            <w:tcW w:w="4604" w:type="dxa"/>
            <w:shd w:val="clear" w:color="auto" w:fill="auto"/>
          </w:tcPr>
          <w:p w:rsidR="00A17C25" w:rsidRPr="00947733" w:rsidRDefault="00A17C25" w:rsidP="00A17C25">
            <w:pPr>
              <w:spacing w:after="0" w:line="240" w:lineRule="auto"/>
              <w:ind w:left="-18" w:right="70"/>
            </w:pPr>
            <w:r w:rsidRPr="00947733">
              <w:t>At 31</w:t>
            </w:r>
            <w:r w:rsidRPr="00947733">
              <w:rPr>
                <w:cs/>
              </w:rPr>
              <w:t xml:space="preserve"> </w:t>
            </w:r>
            <w:r w:rsidRPr="00947733">
              <w:t>December</w:t>
            </w:r>
            <w:r w:rsidRPr="00947733">
              <w:rPr>
                <w:cs/>
              </w:rPr>
              <w:t xml:space="preserve"> </w:t>
            </w:r>
            <w:r w:rsidRPr="00947733">
              <w:t>2023</w:t>
            </w:r>
          </w:p>
        </w:tc>
        <w:tc>
          <w:tcPr>
            <w:tcW w:w="1353" w:type="dxa"/>
            <w:tcBorders>
              <w:top w:val="single" w:sz="4" w:space="0" w:color="auto"/>
            </w:tcBorders>
            <w:shd w:val="clear" w:color="auto" w:fill="auto"/>
            <w:vAlign w:val="center"/>
          </w:tcPr>
          <w:p w:rsidR="00A17C25" w:rsidRPr="00947733" w:rsidRDefault="00A17C25" w:rsidP="009E7B5D">
            <w:pPr>
              <w:pStyle w:val="acctfourfigures"/>
              <w:tabs>
                <w:tab w:val="clear" w:pos="765"/>
              </w:tabs>
              <w:spacing w:line="240" w:lineRule="auto"/>
              <w:ind w:left="-155" w:right="25"/>
              <w:jc w:val="right"/>
              <w:rPr>
                <w:rFonts w:ascii="Angsana New" w:hAnsi="Angsana New"/>
                <w:szCs w:val="28"/>
                <w:lang w:val="en-US" w:bidi="th-TH"/>
              </w:rPr>
            </w:pPr>
            <w:r>
              <w:rPr>
                <w:rFonts w:ascii="Angsana New" w:hAnsi="Angsana New"/>
                <w:szCs w:val="28"/>
                <w:lang w:val="en-US" w:bidi="th-TH"/>
              </w:rPr>
              <w:t>5</w:t>
            </w:r>
            <w:r w:rsidRPr="003352C4">
              <w:rPr>
                <w:rFonts w:ascii="Angsana New" w:hAnsi="Angsana New"/>
                <w:szCs w:val="28"/>
                <w:lang w:val="en-US" w:bidi="th-TH"/>
              </w:rPr>
              <w:t>,</w:t>
            </w:r>
            <w:r>
              <w:rPr>
                <w:rFonts w:ascii="Angsana New" w:hAnsi="Angsana New"/>
                <w:szCs w:val="28"/>
                <w:lang w:val="en-US" w:bidi="th-TH"/>
              </w:rPr>
              <w:t>022</w:t>
            </w:r>
          </w:p>
        </w:tc>
        <w:tc>
          <w:tcPr>
            <w:tcW w:w="271" w:type="dxa"/>
            <w:shd w:val="clear" w:color="auto" w:fill="auto"/>
            <w:vAlign w:val="center"/>
          </w:tcPr>
          <w:p w:rsidR="00A17C25" w:rsidRPr="00947733" w:rsidRDefault="00A17C25" w:rsidP="00A17C25">
            <w:pPr>
              <w:pStyle w:val="acctfourfigures"/>
              <w:tabs>
                <w:tab w:val="clear" w:pos="765"/>
                <w:tab w:val="decimal" w:pos="1150"/>
              </w:tabs>
              <w:spacing w:line="240" w:lineRule="auto"/>
              <w:ind w:right="70"/>
              <w:rPr>
                <w:rFonts w:ascii="Angsana New" w:hAnsi="Angsana New"/>
                <w:szCs w:val="28"/>
              </w:rPr>
            </w:pPr>
          </w:p>
        </w:tc>
        <w:tc>
          <w:tcPr>
            <w:tcW w:w="1263" w:type="dxa"/>
            <w:tcBorders>
              <w:top w:val="single" w:sz="4" w:space="0" w:color="auto"/>
            </w:tcBorders>
            <w:shd w:val="clear" w:color="auto" w:fill="auto"/>
            <w:vAlign w:val="center"/>
          </w:tcPr>
          <w:p w:rsidR="00A17C25" w:rsidRPr="00947733" w:rsidRDefault="00A17C25" w:rsidP="009E7B5D">
            <w:pPr>
              <w:pStyle w:val="acctfourfigures"/>
              <w:tabs>
                <w:tab w:val="clear" w:pos="765"/>
                <w:tab w:val="decimal" w:pos="-128"/>
              </w:tabs>
              <w:spacing w:line="240" w:lineRule="auto"/>
              <w:ind w:left="-155" w:right="165"/>
              <w:jc w:val="right"/>
              <w:rPr>
                <w:rFonts w:ascii="Angsana New" w:hAnsi="Angsana New"/>
                <w:szCs w:val="28"/>
              </w:rPr>
            </w:pPr>
            <w:r>
              <w:rPr>
                <w:rFonts w:ascii="Angsana New" w:hAnsi="Angsana New"/>
                <w:szCs w:val="28"/>
              </w:rPr>
              <w:t>133</w:t>
            </w:r>
            <w:r w:rsidRPr="003352C4">
              <w:rPr>
                <w:rFonts w:ascii="Angsana New" w:hAnsi="Angsana New"/>
                <w:szCs w:val="28"/>
              </w:rPr>
              <w:t>,</w:t>
            </w:r>
            <w:r>
              <w:rPr>
                <w:rFonts w:ascii="Angsana New" w:hAnsi="Angsana New"/>
                <w:szCs w:val="28"/>
              </w:rPr>
              <w:t>498</w:t>
            </w:r>
          </w:p>
        </w:tc>
        <w:tc>
          <w:tcPr>
            <w:tcW w:w="271" w:type="dxa"/>
            <w:shd w:val="clear" w:color="auto" w:fill="auto"/>
            <w:vAlign w:val="center"/>
          </w:tcPr>
          <w:p w:rsidR="00A17C25" w:rsidRPr="00947733" w:rsidRDefault="00A17C25" w:rsidP="00A17C25">
            <w:pPr>
              <w:pStyle w:val="acctfourfigures"/>
              <w:tabs>
                <w:tab w:val="clear" w:pos="765"/>
                <w:tab w:val="decimal" w:pos="1150"/>
              </w:tabs>
              <w:spacing w:line="240" w:lineRule="auto"/>
              <w:ind w:right="70"/>
              <w:rPr>
                <w:rFonts w:ascii="Angsana New" w:hAnsi="Angsana New"/>
                <w:szCs w:val="28"/>
              </w:rPr>
            </w:pPr>
          </w:p>
        </w:tc>
        <w:tc>
          <w:tcPr>
            <w:tcW w:w="1443" w:type="dxa"/>
            <w:tcBorders>
              <w:top w:val="single" w:sz="4" w:space="0" w:color="auto"/>
            </w:tcBorders>
            <w:shd w:val="clear" w:color="auto" w:fill="auto"/>
            <w:vAlign w:val="center"/>
          </w:tcPr>
          <w:p w:rsidR="00A17C25" w:rsidRPr="00947733" w:rsidRDefault="00A17C25" w:rsidP="009E7B5D">
            <w:pPr>
              <w:pStyle w:val="acctfourfigures"/>
              <w:tabs>
                <w:tab w:val="clear" w:pos="765"/>
              </w:tabs>
              <w:spacing w:line="240" w:lineRule="auto"/>
              <w:ind w:right="176"/>
              <w:jc w:val="right"/>
              <w:rPr>
                <w:rFonts w:ascii="Angsana New" w:hAnsi="Angsana New"/>
                <w:szCs w:val="28"/>
              </w:rPr>
            </w:pPr>
            <w:r>
              <w:rPr>
                <w:rFonts w:ascii="Angsana New" w:hAnsi="Angsana New"/>
                <w:szCs w:val="28"/>
              </w:rPr>
              <w:t>76</w:t>
            </w:r>
            <w:r w:rsidRPr="003352C4">
              <w:rPr>
                <w:rFonts w:ascii="Angsana New" w:hAnsi="Angsana New"/>
                <w:szCs w:val="28"/>
              </w:rPr>
              <w:t>,</w:t>
            </w:r>
            <w:r>
              <w:rPr>
                <w:rFonts w:ascii="Angsana New" w:hAnsi="Angsana New"/>
                <w:szCs w:val="28"/>
              </w:rPr>
              <w:t>322</w:t>
            </w:r>
          </w:p>
        </w:tc>
        <w:tc>
          <w:tcPr>
            <w:tcW w:w="271" w:type="dxa"/>
            <w:shd w:val="clear" w:color="auto" w:fill="auto"/>
            <w:vAlign w:val="center"/>
          </w:tcPr>
          <w:p w:rsidR="00A17C25" w:rsidRPr="00947733" w:rsidRDefault="00A17C25" w:rsidP="00A17C25">
            <w:pPr>
              <w:pStyle w:val="acctfourfigures"/>
              <w:tabs>
                <w:tab w:val="clear" w:pos="765"/>
                <w:tab w:val="decimal" w:pos="1150"/>
              </w:tabs>
              <w:spacing w:line="240" w:lineRule="auto"/>
              <w:ind w:right="70"/>
              <w:rPr>
                <w:rFonts w:ascii="Angsana New" w:hAnsi="Angsana New"/>
                <w:szCs w:val="28"/>
              </w:rPr>
            </w:pPr>
          </w:p>
        </w:tc>
        <w:tc>
          <w:tcPr>
            <w:tcW w:w="1353" w:type="dxa"/>
            <w:tcBorders>
              <w:top w:val="single" w:sz="4" w:space="0" w:color="auto"/>
            </w:tcBorders>
            <w:shd w:val="clear" w:color="auto" w:fill="auto"/>
            <w:vAlign w:val="center"/>
          </w:tcPr>
          <w:p w:rsidR="00A17C25" w:rsidRPr="00947733" w:rsidRDefault="00A17C25" w:rsidP="002039DB">
            <w:pPr>
              <w:pStyle w:val="acctfourfigures"/>
              <w:tabs>
                <w:tab w:val="clear" w:pos="765"/>
                <w:tab w:val="decimal" w:pos="0"/>
              </w:tabs>
              <w:spacing w:line="240" w:lineRule="auto"/>
              <w:ind w:right="136"/>
              <w:jc w:val="right"/>
              <w:rPr>
                <w:rFonts w:ascii="Angsana New" w:hAnsi="Angsana New"/>
                <w:szCs w:val="28"/>
              </w:rPr>
            </w:pPr>
            <w:r>
              <w:rPr>
                <w:rFonts w:ascii="Angsana New" w:hAnsi="Angsana New"/>
                <w:szCs w:val="28"/>
              </w:rPr>
              <w:t>6</w:t>
            </w:r>
            <w:r w:rsidRPr="003352C4">
              <w:rPr>
                <w:rFonts w:ascii="Angsana New" w:hAnsi="Angsana New"/>
                <w:szCs w:val="28"/>
              </w:rPr>
              <w:t>,</w:t>
            </w:r>
            <w:r>
              <w:rPr>
                <w:rFonts w:ascii="Angsana New" w:hAnsi="Angsana New"/>
                <w:szCs w:val="28"/>
              </w:rPr>
              <w:t>702</w:t>
            </w:r>
          </w:p>
        </w:tc>
        <w:tc>
          <w:tcPr>
            <w:tcW w:w="271" w:type="dxa"/>
            <w:shd w:val="clear" w:color="auto" w:fill="auto"/>
            <w:vAlign w:val="center"/>
          </w:tcPr>
          <w:p w:rsidR="00A17C25" w:rsidRPr="00947733" w:rsidRDefault="00A17C25" w:rsidP="00A17C25">
            <w:pPr>
              <w:pStyle w:val="acctfourfigures"/>
              <w:tabs>
                <w:tab w:val="clear" w:pos="765"/>
                <w:tab w:val="decimal" w:pos="1150"/>
              </w:tabs>
              <w:spacing w:line="240" w:lineRule="auto"/>
              <w:ind w:right="70"/>
              <w:rPr>
                <w:rFonts w:ascii="Angsana New" w:hAnsi="Angsana New"/>
                <w:szCs w:val="28"/>
              </w:rPr>
            </w:pPr>
          </w:p>
        </w:tc>
        <w:tc>
          <w:tcPr>
            <w:tcW w:w="1353" w:type="dxa"/>
            <w:tcBorders>
              <w:top w:val="single" w:sz="4" w:space="0" w:color="auto"/>
            </w:tcBorders>
            <w:shd w:val="clear" w:color="auto" w:fill="auto"/>
            <w:vAlign w:val="center"/>
          </w:tcPr>
          <w:p w:rsidR="00A17C25" w:rsidRPr="00947733" w:rsidRDefault="00A17C25" w:rsidP="009E7B5D">
            <w:pPr>
              <w:pStyle w:val="acctfourfigures"/>
              <w:tabs>
                <w:tab w:val="clear" w:pos="765"/>
              </w:tabs>
              <w:spacing w:line="240" w:lineRule="auto"/>
              <w:ind w:right="66"/>
              <w:jc w:val="right"/>
              <w:rPr>
                <w:rFonts w:ascii="Angsana New" w:hAnsi="Angsana New"/>
                <w:szCs w:val="28"/>
                <w:lang w:val="en-US" w:bidi="th-TH"/>
              </w:rPr>
            </w:pPr>
            <w:r>
              <w:rPr>
                <w:rFonts w:ascii="Angsana New" w:hAnsi="Angsana New"/>
                <w:szCs w:val="28"/>
                <w:lang w:val="en-US" w:bidi="th-TH"/>
              </w:rPr>
              <w:t>70</w:t>
            </w:r>
            <w:r w:rsidRPr="003352C4">
              <w:rPr>
                <w:rFonts w:ascii="Angsana New" w:hAnsi="Angsana New"/>
                <w:szCs w:val="28"/>
                <w:lang w:val="en-US" w:bidi="th-TH"/>
              </w:rPr>
              <w:t>,</w:t>
            </w:r>
            <w:r>
              <w:rPr>
                <w:rFonts w:ascii="Angsana New" w:hAnsi="Angsana New"/>
                <w:szCs w:val="28"/>
                <w:lang w:val="en-US" w:bidi="th-TH"/>
              </w:rPr>
              <w:t>616</w:t>
            </w:r>
          </w:p>
        </w:tc>
        <w:tc>
          <w:tcPr>
            <w:tcW w:w="271" w:type="dxa"/>
            <w:shd w:val="clear" w:color="auto" w:fill="auto"/>
            <w:vAlign w:val="center"/>
          </w:tcPr>
          <w:p w:rsidR="00A17C25" w:rsidRPr="00947733" w:rsidRDefault="00A17C25" w:rsidP="00A17C25">
            <w:pPr>
              <w:pStyle w:val="acctfourfigures"/>
              <w:tabs>
                <w:tab w:val="clear" w:pos="765"/>
                <w:tab w:val="decimal" w:pos="1150"/>
              </w:tabs>
              <w:spacing w:line="240" w:lineRule="auto"/>
              <w:ind w:right="70"/>
              <w:rPr>
                <w:rFonts w:ascii="Angsana New" w:hAnsi="Angsana New"/>
                <w:szCs w:val="28"/>
              </w:rPr>
            </w:pPr>
          </w:p>
        </w:tc>
        <w:tc>
          <w:tcPr>
            <w:tcW w:w="1443" w:type="dxa"/>
            <w:tcBorders>
              <w:top w:val="single" w:sz="4" w:space="0" w:color="auto"/>
            </w:tcBorders>
            <w:shd w:val="clear" w:color="auto" w:fill="auto"/>
            <w:vAlign w:val="center"/>
          </w:tcPr>
          <w:p w:rsidR="00A17C25" w:rsidRPr="00947733" w:rsidRDefault="00A17C25" w:rsidP="009E7B5D">
            <w:pPr>
              <w:pStyle w:val="acctfourfigures"/>
              <w:tabs>
                <w:tab w:val="clear" w:pos="765"/>
              </w:tabs>
              <w:spacing w:line="240" w:lineRule="auto"/>
              <w:ind w:right="256"/>
              <w:jc w:val="right"/>
              <w:rPr>
                <w:rFonts w:ascii="Angsana New" w:hAnsi="Angsana New"/>
                <w:szCs w:val="28"/>
              </w:rPr>
            </w:pPr>
            <w:r>
              <w:rPr>
                <w:rFonts w:ascii="Angsana New" w:hAnsi="Angsana New"/>
                <w:szCs w:val="28"/>
              </w:rPr>
              <w:t>292</w:t>
            </w:r>
            <w:r w:rsidRPr="003352C4">
              <w:rPr>
                <w:rFonts w:ascii="Angsana New" w:hAnsi="Angsana New"/>
                <w:szCs w:val="28"/>
              </w:rPr>
              <w:t>,</w:t>
            </w:r>
            <w:r>
              <w:rPr>
                <w:rFonts w:ascii="Angsana New" w:hAnsi="Angsana New"/>
                <w:szCs w:val="28"/>
              </w:rPr>
              <w:t>160</w:t>
            </w:r>
          </w:p>
        </w:tc>
      </w:tr>
      <w:tr w:rsidR="00A17C25" w:rsidRPr="00947733" w:rsidTr="00CF6E55">
        <w:tc>
          <w:tcPr>
            <w:tcW w:w="4604" w:type="dxa"/>
            <w:shd w:val="clear" w:color="auto" w:fill="auto"/>
          </w:tcPr>
          <w:p w:rsidR="00A17C25" w:rsidRPr="00947733" w:rsidRDefault="00F52DC8" w:rsidP="00A17C25">
            <w:pPr>
              <w:spacing w:after="0" w:line="240" w:lineRule="auto"/>
              <w:ind w:left="-18" w:right="70"/>
              <w:rPr>
                <w:cs/>
              </w:rPr>
            </w:pPr>
            <w:r>
              <w:t>Purchase</w:t>
            </w:r>
          </w:p>
        </w:tc>
        <w:tc>
          <w:tcPr>
            <w:tcW w:w="1353" w:type="dxa"/>
            <w:shd w:val="clear" w:color="auto" w:fill="auto"/>
            <w:vAlign w:val="center"/>
          </w:tcPr>
          <w:p w:rsidR="00A17C25" w:rsidRPr="00947733" w:rsidRDefault="00A17C25" w:rsidP="009E7B5D">
            <w:pPr>
              <w:pStyle w:val="acctfourfigures"/>
              <w:tabs>
                <w:tab w:val="clear" w:pos="765"/>
              </w:tabs>
              <w:spacing w:line="240" w:lineRule="auto"/>
              <w:ind w:left="-155" w:right="25"/>
              <w:jc w:val="right"/>
              <w:rPr>
                <w:rFonts w:ascii="Angsana New" w:hAnsi="Angsana New"/>
                <w:szCs w:val="28"/>
                <w:lang w:val="en-US" w:bidi="th-TH"/>
              </w:rPr>
            </w:pPr>
            <w:r>
              <w:rPr>
                <w:rFonts w:ascii="Angsana New" w:hAnsi="Angsana New"/>
                <w:szCs w:val="28"/>
                <w:lang w:val="en-US" w:bidi="th-TH"/>
              </w:rPr>
              <w:t>-</w:t>
            </w:r>
          </w:p>
        </w:tc>
        <w:tc>
          <w:tcPr>
            <w:tcW w:w="271" w:type="dxa"/>
            <w:shd w:val="clear" w:color="auto" w:fill="auto"/>
            <w:vAlign w:val="center"/>
          </w:tcPr>
          <w:p w:rsidR="00A17C25" w:rsidRPr="00947733" w:rsidRDefault="00A17C25" w:rsidP="00A17C25">
            <w:pPr>
              <w:pStyle w:val="acctfourfigures"/>
              <w:tabs>
                <w:tab w:val="clear" w:pos="765"/>
                <w:tab w:val="decimal" w:pos="1150"/>
              </w:tabs>
              <w:spacing w:line="240" w:lineRule="auto"/>
              <w:ind w:right="70"/>
              <w:rPr>
                <w:rFonts w:ascii="Angsana New" w:hAnsi="Angsana New"/>
                <w:szCs w:val="28"/>
                <w:lang w:val="en-US" w:bidi="th-TH"/>
              </w:rPr>
            </w:pPr>
          </w:p>
        </w:tc>
        <w:tc>
          <w:tcPr>
            <w:tcW w:w="1263" w:type="dxa"/>
            <w:shd w:val="clear" w:color="auto" w:fill="auto"/>
          </w:tcPr>
          <w:p w:rsidR="00A17C25" w:rsidRPr="009E7B5D" w:rsidRDefault="00A17C25" w:rsidP="009E7B5D">
            <w:pPr>
              <w:pStyle w:val="acctfourfigures"/>
              <w:tabs>
                <w:tab w:val="clear" w:pos="765"/>
                <w:tab w:val="decimal" w:pos="-128"/>
              </w:tabs>
              <w:spacing w:line="240" w:lineRule="auto"/>
              <w:ind w:left="-155" w:right="165"/>
              <w:jc w:val="right"/>
              <w:rPr>
                <w:rFonts w:ascii="Angsana New" w:hAnsi="Angsana New"/>
                <w:szCs w:val="28"/>
              </w:rPr>
            </w:pPr>
            <w:r>
              <w:rPr>
                <w:rFonts w:ascii="Angsana New" w:hAnsi="Angsana New"/>
                <w:szCs w:val="28"/>
              </w:rPr>
              <w:t>3</w:t>
            </w:r>
            <w:r w:rsidRPr="00084DDF">
              <w:rPr>
                <w:rFonts w:ascii="Angsana New" w:hAnsi="Angsana New"/>
                <w:szCs w:val="28"/>
              </w:rPr>
              <w:t>,</w:t>
            </w:r>
            <w:r>
              <w:rPr>
                <w:rFonts w:ascii="Angsana New" w:hAnsi="Angsana New"/>
                <w:szCs w:val="28"/>
              </w:rPr>
              <w:t>090</w:t>
            </w:r>
          </w:p>
        </w:tc>
        <w:tc>
          <w:tcPr>
            <w:tcW w:w="271" w:type="dxa"/>
            <w:shd w:val="clear" w:color="auto" w:fill="auto"/>
          </w:tcPr>
          <w:p w:rsidR="00A17C25" w:rsidRPr="00947733" w:rsidRDefault="00A17C25" w:rsidP="00A17C25">
            <w:pPr>
              <w:pStyle w:val="acctfourfigures"/>
              <w:tabs>
                <w:tab w:val="clear" w:pos="765"/>
                <w:tab w:val="decimal" w:pos="1150"/>
              </w:tabs>
              <w:spacing w:line="240" w:lineRule="auto"/>
              <w:ind w:right="70"/>
              <w:rPr>
                <w:rFonts w:ascii="Angsana New" w:hAnsi="Angsana New"/>
                <w:szCs w:val="28"/>
                <w:lang w:val="en-US" w:bidi="th-TH"/>
              </w:rPr>
            </w:pPr>
          </w:p>
        </w:tc>
        <w:tc>
          <w:tcPr>
            <w:tcW w:w="1443" w:type="dxa"/>
            <w:shd w:val="clear" w:color="auto" w:fill="auto"/>
          </w:tcPr>
          <w:p w:rsidR="00A17C25" w:rsidRPr="00947733" w:rsidRDefault="00A17C25" w:rsidP="009E7B5D">
            <w:pPr>
              <w:pStyle w:val="acctfourfigures"/>
              <w:tabs>
                <w:tab w:val="clear" w:pos="765"/>
              </w:tabs>
              <w:spacing w:line="240" w:lineRule="auto"/>
              <w:ind w:right="176"/>
              <w:jc w:val="right"/>
              <w:rPr>
                <w:rFonts w:ascii="Angsana New" w:hAnsi="Angsana New"/>
                <w:szCs w:val="28"/>
              </w:rPr>
            </w:pPr>
            <w:r>
              <w:rPr>
                <w:rFonts w:ascii="Angsana New" w:hAnsi="Angsana New"/>
                <w:szCs w:val="28"/>
              </w:rPr>
              <w:t>1,125</w:t>
            </w:r>
          </w:p>
        </w:tc>
        <w:tc>
          <w:tcPr>
            <w:tcW w:w="271" w:type="dxa"/>
            <w:shd w:val="clear" w:color="auto" w:fill="auto"/>
          </w:tcPr>
          <w:p w:rsidR="00A17C25" w:rsidRPr="00947733" w:rsidRDefault="00A17C25" w:rsidP="00A17C25">
            <w:pPr>
              <w:pStyle w:val="acctfourfigures"/>
              <w:tabs>
                <w:tab w:val="clear" w:pos="765"/>
                <w:tab w:val="decimal" w:pos="1150"/>
              </w:tabs>
              <w:spacing w:line="240" w:lineRule="auto"/>
              <w:ind w:right="70"/>
              <w:rPr>
                <w:rFonts w:ascii="Angsana New" w:hAnsi="Angsana New"/>
                <w:szCs w:val="28"/>
                <w:lang w:val="en-US" w:bidi="th-TH"/>
              </w:rPr>
            </w:pPr>
          </w:p>
        </w:tc>
        <w:tc>
          <w:tcPr>
            <w:tcW w:w="1353" w:type="dxa"/>
            <w:shd w:val="clear" w:color="auto" w:fill="auto"/>
          </w:tcPr>
          <w:p w:rsidR="00A17C25" w:rsidRPr="009E7B5D" w:rsidRDefault="00A17C25" w:rsidP="009E7B5D">
            <w:pPr>
              <w:pStyle w:val="acctfourfigures"/>
              <w:tabs>
                <w:tab w:val="clear" w:pos="765"/>
                <w:tab w:val="decimal" w:pos="0"/>
              </w:tabs>
              <w:spacing w:line="240" w:lineRule="auto"/>
              <w:ind w:right="136"/>
              <w:jc w:val="right"/>
              <w:rPr>
                <w:rFonts w:ascii="Angsana New" w:hAnsi="Angsana New"/>
                <w:szCs w:val="28"/>
              </w:rPr>
            </w:pPr>
            <w:r w:rsidRPr="00084DDF">
              <w:rPr>
                <w:rFonts w:ascii="Angsana New" w:hAnsi="Angsana New"/>
                <w:szCs w:val="28"/>
              </w:rPr>
              <w:t>-</w:t>
            </w:r>
          </w:p>
        </w:tc>
        <w:tc>
          <w:tcPr>
            <w:tcW w:w="271" w:type="dxa"/>
            <w:shd w:val="clear" w:color="auto" w:fill="auto"/>
          </w:tcPr>
          <w:p w:rsidR="00A17C25" w:rsidRPr="00947733" w:rsidRDefault="00A17C25" w:rsidP="00A17C25">
            <w:pPr>
              <w:pStyle w:val="acctfourfigures"/>
              <w:tabs>
                <w:tab w:val="clear" w:pos="765"/>
                <w:tab w:val="decimal" w:pos="1150"/>
              </w:tabs>
              <w:spacing w:line="240" w:lineRule="auto"/>
              <w:ind w:right="70"/>
              <w:rPr>
                <w:rFonts w:ascii="Angsana New" w:hAnsi="Angsana New"/>
                <w:szCs w:val="28"/>
                <w:lang w:val="en-US" w:bidi="th-TH"/>
              </w:rPr>
            </w:pPr>
          </w:p>
        </w:tc>
        <w:tc>
          <w:tcPr>
            <w:tcW w:w="1353" w:type="dxa"/>
            <w:shd w:val="clear" w:color="auto" w:fill="auto"/>
          </w:tcPr>
          <w:p w:rsidR="00A17C25" w:rsidRPr="00947733" w:rsidRDefault="00A17C25" w:rsidP="009E7B5D">
            <w:pPr>
              <w:pStyle w:val="acctfourfigures"/>
              <w:tabs>
                <w:tab w:val="clear" w:pos="765"/>
              </w:tabs>
              <w:spacing w:line="240" w:lineRule="auto"/>
              <w:ind w:right="66"/>
              <w:jc w:val="right"/>
              <w:rPr>
                <w:rFonts w:ascii="Angsana New" w:hAnsi="Angsana New"/>
                <w:szCs w:val="28"/>
                <w:lang w:val="en-US" w:bidi="th-TH"/>
              </w:rPr>
            </w:pPr>
            <w:r>
              <w:rPr>
                <w:rFonts w:ascii="Angsana New" w:hAnsi="Angsana New"/>
                <w:szCs w:val="28"/>
                <w:lang w:val="en-US" w:bidi="th-TH"/>
              </w:rPr>
              <w:t>23,453</w:t>
            </w:r>
          </w:p>
        </w:tc>
        <w:tc>
          <w:tcPr>
            <w:tcW w:w="271" w:type="dxa"/>
            <w:shd w:val="clear" w:color="auto" w:fill="auto"/>
          </w:tcPr>
          <w:p w:rsidR="00A17C25" w:rsidRPr="00947733" w:rsidRDefault="00A17C25" w:rsidP="00A17C25">
            <w:pPr>
              <w:pStyle w:val="acctfourfigures"/>
              <w:tabs>
                <w:tab w:val="clear" w:pos="765"/>
                <w:tab w:val="decimal" w:pos="1150"/>
              </w:tabs>
              <w:spacing w:line="240" w:lineRule="auto"/>
              <w:ind w:right="70"/>
              <w:rPr>
                <w:rFonts w:ascii="Angsana New" w:hAnsi="Angsana New"/>
                <w:szCs w:val="28"/>
                <w:lang w:val="en-US" w:bidi="th-TH"/>
              </w:rPr>
            </w:pPr>
          </w:p>
        </w:tc>
        <w:tc>
          <w:tcPr>
            <w:tcW w:w="1443" w:type="dxa"/>
            <w:shd w:val="clear" w:color="auto" w:fill="auto"/>
          </w:tcPr>
          <w:p w:rsidR="00A17C25" w:rsidRPr="009E7B5D" w:rsidRDefault="00A17C25" w:rsidP="009E7B5D">
            <w:pPr>
              <w:pStyle w:val="acctfourfigures"/>
              <w:tabs>
                <w:tab w:val="clear" w:pos="765"/>
              </w:tabs>
              <w:spacing w:line="240" w:lineRule="auto"/>
              <w:ind w:right="256"/>
              <w:jc w:val="right"/>
              <w:rPr>
                <w:rFonts w:ascii="Angsana New" w:hAnsi="Angsana New"/>
                <w:szCs w:val="28"/>
              </w:rPr>
            </w:pPr>
            <w:r>
              <w:rPr>
                <w:rFonts w:ascii="Angsana New" w:hAnsi="Angsana New"/>
                <w:szCs w:val="28"/>
              </w:rPr>
              <w:t>27,668</w:t>
            </w:r>
          </w:p>
        </w:tc>
      </w:tr>
      <w:tr w:rsidR="00A17C25" w:rsidRPr="00947733" w:rsidTr="00CF6E55">
        <w:tc>
          <w:tcPr>
            <w:tcW w:w="4604" w:type="dxa"/>
            <w:shd w:val="clear" w:color="auto" w:fill="auto"/>
          </w:tcPr>
          <w:p w:rsidR="00A17C25" w:rsidRPr="00947733" w:rsidRDefault="00F52DC8" w:rsidP="00A17C25">
            <w:pPr>
              <w:spacing w:after="0" w:line="240" w:lineRule="auto"/>
              <w:ind w:left="-18" w:right="70"/>
              <w:rPr>
                <w:cs/>
              </w:rPr>
            </w:pPr>
            <w:r w:rsidRPr="00947733">
              <w:t>Transfer</w:t>
            </w:r>
            <w:r>
              <w:t xml:space="preserve"> in (</w:t>
            </w:r>
            <w:proofErr w:type="spellStart"/>
            <w:r>
              <w:t>Tranfer</w:t>
            </w:r>
            <w:proofErr w:type="spellEnd"/>
            <w:r>
              <w:t xml:space="preserve"> out)</w:t>
            </w:r>
          </w:p>
        </w:tc>
        <w:tc>
          <w:tcPr>
            <w:tcW w:w="1353" w:type="dxa"/>
            <w:shd w:val="clear" w:color="auto" w:fill="auto"/>
          </w:tcPr>
          <w:p w:rsidR="00A17C25" w:rsidRPr="00947733" w:rsidRDefault="00A17C25" w:rsidP="009E7B5D">
            <w:pPr>
              <w:pStyle w:val="acctfourfigures"/>
              <w:tabs>
                <w:tab w:val="clear" w:pos="765"/>
              </w:tabs>
              <w:spacing w:line="240" w:lineRule="auto"/>
              <w:ind w:left="-155" w:right="25"/>
              <w:jc w:val="right"/>
              <w:rPr>
                <w:rFonts w:ascii="Angsana New" w:hAnsi="Angsana New"/>
                <w:szCs w:val="28"/>
                <w:lang w:val="en-US" w:bidi="th-TH"/>
              </w:rPr>
            </w:pPr>
            <w:r>
              <w:rPr>
                <w:rFonts w:ascii="Angsana New" w:hAnsi="Angsana New"/>
                <w:szCs w:val="28"/>
                <w:lang w:val="en-US" w:bidi="th-TH"/>
              </w:rPr>
              <w:t>-</w:t>
            </w:r>
          </w:p>
        </w:tc>
        <w:tc>
          <w:tcPr>
            <w:tcW w:w="271" w:type="dxa"/>
            <w:shd w:val="clear" w:color="auto" w:fill="auto"/>
            <w:vAlign w:val="center"/>
          </w:tcPr>
          <w:p w:rsidR="00A17C25" w:rsidRPr="00947733" w:rsidRDefault="00A17C25" w:rsidP="00A17C25">
            <w:pPr>
              <w:pStyle w:val="acctfourfigures"/>
              <w:tabs>
                <w:tab w:val="clear" w:pos="765"/>
                <w:tab w:val="decimal" w:pos="1150"/>
              </w:tabs>
              <w:spacing w:line="240" w:lineRule="auto"/>
              <w:ind w:right="70"/>
              <w:rPr>
                <w:rFonts w:ascii="Angsana New" w:hAnsi="Angsana New"/>
                <w:szCs w:val="28"/>
              </w:rPr>
            </w:pPr>
          </w:p>
        </w:tc>
        <w:tc>
          <w:tcPr>
            <w:tcW w:w="1263" w:type="dxa"/>
            <w:shd w:val="clear" w:color="auto" w:fill="auto"/>
          </w:tcPr>
          <w:p w:rsidR="00A17C25" w:rsidRPr="009E7B5D" w:rsidRDefault="00A17C25" w:rsidP="009E7B5D">
            <w:pPr>
              <w:pStyle w:val="acctfourfigures"/>
              <w:tabs>
                <w:tab w:val="clear" w:pos="765"/>
                <w:tab w:val="decimal" w:pos="-128"/>
              </w:tabs>
              <w:spacing w:line="240" w:lineRule="auto"/>
              <w:ind w:left="-155" w:right="165"/>
              <w:jc w:val="right"/>
              <w:rPr>
                <w:rFonts w:ascii="Angsana New" w:hAnsi="Angsana New"/>
                <w:szCs w:val="28"/>
              </w:rPr>
            </w:pPr>
            <w:r>
              <w:rPr>
                <w:rFonts w:ascii="Angsana New" w:hAnsi="Angsana New"/>
                <w:szCs w:val="28"/>
              </w:rPr>
              <w:t>4</w:t>
            </w:r>
            <w:r w:rsidRPr="00084DDF">
              <w:rPr>
                <w:rFonts w:ascii="Angsana New" w:hAnsi="Angsana New"/>
                <w:szCs w:val="28"/>
              </w:rPr>
              <w:t>,</w:t>
            </w:r>
            <w:r>
              <w:rPr>
                <w:rFonts w:ascii="Angsana New" w:hAnsi="Angsana New"/>
                <w:szCs w:val="28"/>
              </w:rPr>
              <w:t>742</w:t>
            </w:r>
          </w:p>
        </w:tc>
        <w:tc>
          <w:tcPr>
            <w:tcW w:w="271" w:type="dxa"/>
            <w:shd w:val="clear" w:color="auto" w:fill="auto"/>
            <w:vAlign w:val="center"/>
          </w:tcPr>
          <w:p w:rsidR="00A17C25" w:rsidRPr="00947733" w:rsidRDefault="00A17C25" w:rsidP="00A17C25">
            <w:pPr>
              <w:pStyle w:val="acctfourfigures"/>
              <w:tabs>
                <w:tab w:val="clear" w:pos="765"/>
                <w:tab w:val="decimal" w:pos="1150"/>
              </w:tabs>
              <w:spacing w:line="240" w:lineRule="auto"/>
              <w:ind w:right="70"/>
              <w:rPr>
                <w:rFonts w:ascii="Angsana New" w:hAnsi="Angsana New"/>
                <w:szCs w:val="28"/>
                <w:lang w:val="en-US" w:bidi="th-TH"/>
              </w:rPr>
            </w:pPr>
          </w:p>
        </w:tc>
        <w:tc>
          <w:tcPr>
            <w:tcW w:w="1443" w:type="dxa"/>
            <w:shd w:val="clear" w:color="auto" w:fill="auto"/>
          </w:tcPr>
          <w:p w:rsidR="00A17C25" w:rsidRPr="009E7B5D" w:rsidRDefault="00A17C25" w:rsidP="009E7B5D">
            <w:pPr>
              <w:pStyle w:val="acctfourfigures"/>
              <w:tabs>
                <w:tab w:val="clear" w:pos="765"/>
              </w:tabs>
              <w:spacing w:line="240" w:lineRule="auto"/>
              <w:ind w:right="176"/>
              <w:jc w:val="right"/>
              <w:rPr>
                <w:rFonts w:ascii="Angsana New" w:hAnsi="Angsana New"/>
                <w:szCs w:val="28"/>
              </w:rPr>
            </w:pPr>
            <w:r>
              <w:rPr>
                <w:rFonts w:ascii="Angsana New" w:hAnsi="Angsana New"/>
                <w:szCs w:val="28"/>
              </w:rPr>
              <w:t>18</w:t>
            </w:r>
          </w:p>
        </w:tc>
        <w:tc>
          <w:tcPr>
            <w:tcW w:w="271" w:type="dxa"/>
            <w:shd w:val="clear" w:color="auto" w:fill="auto"/>
            <w:vAlign w:val="center"/>
          </w:tcPr>
          <w:p w:rsidR="00A17C25" w:rsidRPr="00947733" w:rsidRDefault="00A17C25" w:rsidP="00A17C25">
            <w:pPr>
              <w:pStyle w:val="acctfourfigures"/>
              <w:tabs>
                <w:tab w:val="clear" w:pos="765"/>
                <w:tab w:val="decimal" w:pos="1150"/>
              </w:tabs>
              <w:spacing w:line="240" w:lineRule="auto"/>
              <w:ind w:right="70"/>
              <w:rPr>
                <w:rFonts w:ascii="Angsana New" w:hAnsi="Angsana New"/>
                <w:szCs w:val="28"/>
              </w:rPr>
            </w:pPr>
          </w:p>
        </w:tc>
        <w:tc>
          <w:tcPr>
            <w:tcW w:w="1353" w:type="dxa"/>
            <w:shd w:val="clear" w:color="auto" w:fill="auto"/>
          </w:tcPr>
          <w:p w:rsidR="00A17C25" w:rsidRPr="00947733" w:rsidRDefault="00A17C25" w:rsidP="009E7B5D">
            <w:pPr>
              <w:pStyle w:val="acctfourfigures"/>
              <w:tabs>
                <w:tab w:val="clear" w:pos="765"/>
                <w:tab w:val="decimal" w:pos="0"/>
              </w:tabs>
              <w:spacing w:line="240" w:lineRule="auto"/>
              <w:ind w:right="136"/>
              <w:jc w:val="right"/>
              <w:rPr>
                <w:rFonts w:ascii="Angsana New" w:hAnsi="Angsana New"/>
                <w:szCs w:val="28"/>
              </w:rPr>
            </w:pPr>
            <w:r>
              <w:rPr>
                <w:rFonts w:ascii="Angsana New" w:hAnsi="Angsana New"/>
                <w:szCs w:val="28"/>
              </w:rPr>
              <w:t>-</w:t>
            </w:r>
          </w:p>
        </w:tc>
        <w:tc>
          <w:tcPr>
            <w:tcW w:w="271" w:type="dxa"/>
            <w:shd w:val="clear" w:color="auto" w:fill="auto"/>
            <w:vAlign w:val="center"/>
          </w:tcPr>
          <w:p w:rsidR="00A17C25" w:rsidRPr="00947733" w:rsidRDefault="00A17C25" w:rsidP="00A17C25">
            <w:pPr>
              <w:pStyle w:val="acctfourfigures"/>
              <w:tabs>
                <w:tab w:val="clear" w:pos="765"/>
                <w:tab w:val="decimal" w:pos="1150"/>
              </w:tabs>
              <w:spacing w:line="240" w:lineRule="auto"/>
              <w:ind w:right="70"/>
              <w:rPr>
                <w:rFonts w:ascii="Angsana New" w:hAnsi="Angsana New"/>
                <w:szCs w:val="28"/>
              </w:rPr>
            </w:pPr>
          </w:p>
        </w:tc>
        <w:tc>
          <w:tcPr>
            <w:tcW w:w="1353" w:type="dxa"/>
            <w:shd w:val="clear" w:color="auto" w:fill="auto"/>
          </w:tcPr>
          <w:p w:rsidR="00A17C25" w:rsidRPr="00947733" w:rsidRDefault="00A17C25" w:rsidP="009E7B5D">
            <w:pPr>
              <w:pStyle w:val="acctfourfigures"/>
              <w:tabs>
                <w:tab w:val="clear" w:pos="765"/>
              </w:tabs>
              <w:spacing w:line="240" w:lineRule="auto"/>
              <w:ind w:right="12"/>
              <w:jc w:val="right"/>
              <w:rPr>
                <w:rFonts w:ascii="Angsana New" w:hAnsi="Angsana New"/>
                <w:szCs w:val="28"/>
                <w:lang w:val="en-US" w:bidi="th-TH"/>
              </w:rPr>
            </w:pPr>
            <w:r>
              <w:rPr>
                <w:rFonts w:ascii="Angsana New" w:hAnsi="Angsana New"/>
                <w:szCs w:val="28"/>
                <w:lang w:val="en-US" w:bidi="th-TH"/>
              </w:rPr>
              <w:t>(6,945)</w:t>
            </w:r>
          </w:p>
        </w:tc>
        <w:tc>
          <w:tcPr>
            <w:tcW w:w="271" w:type="dxa"/>
            <w:shd w:val="clear" w:color="auto" w:fill="auto"/>
            <w:vAlign w:val="center"/>
          </w:tcPr>
          <w:p w:rsidR="00A17C25" w:rsidRPr="00947733" w:rsidRDefault="00A17C25" w:rsidP="00A17C25">
            <w:pPr>
              <w:pStyle w:val="acctfourfigures"/>
              <w:tabs>
                <w:tab w:val="clear" w:pos="765"/>
                <w:tab w:val="decimal" w:pos="1150"/>
              </w:tabs>
              <w:spacing w:line="240" w:lineRule="auto"/>
              <w:ind w:right="70"/>
              <w:rPr>
                <w:rFonts w:ascii="Angsana New" w:hAnsi="Angsana New"/>
                <w:szCs w:val="28"/>
              </w:rPr>
            </w:pPr>
          </w:p>
        </w:tc>
        <w:tc>
          <w:tcPr>
            <w:tcW w:w="1443" w:type="dxa"/>
            <w:shd w:val="clear" w:color="auto" w:fill="auto"/>
          </w:tcPr>
          <w:p w:rsidR="00A17C25" w:rsidRPr="00947733" w:rsidRDefault="00A17C25" w:rsidP="002039DB">
            <w:pPr>
              <w:pStyle w:val="acctfourfigures"/>
              <w:tabs>
                <w:tab w:val="clear" w:pos="765"/>
              </w:tabs>
              <w:spacing w:line="240" w:lineRule="auto"/>
              <w:ind w:right="196"/>
              <w:jc w:val="right"/>
              <w:rPr>
                <w:rFonts w:ascii="Angsana New" w:hAnsi="Angsana New"/>
                <w:szCs w:val="28"/>
                <w:lang w:val="en-US" w:bidi="th-TH"/>
              </w:rPr>
            </w:pPr>
            <w:r>
              <w:rPr>
                <w:rFonts w:ascii="Angsana New" w:hAnsi="Angsana New"/>
                <w:szCs w:val="28"/>
                <w:lang w:val="en-US" w:bidi="th-TH"/>
              </w:rPr>
              <w:t>(2,185)</w:t>
            </w:r>
          </w:p>
        </w:tc>
      </w:tr>
      <w:tr w:rsidR="00A17C25" w:rsidRPr="00947733" w:rsidTr="00CF6E55">
        <w:tc>
          <w:tcPr>
            <w:tcW w:w="4604" w:type="dxa"/>
            <w:shd w:val="clear" w:color="auto" w:fill="auto"/>
          </w:tcPr>
          <w:p w:rsidR="00A17C25" w:rsidRPr="00947733" w:rsidRDefault="00A17C25" w:rsidP="00A17C25">
            <w:pPr>
              <w:spacing w:after="0" w:line="240" w:lineRule="auto"/>
              <w:ind w:left="-18" w:right="70"/>
              <w:rPr>
                <w:cs/>
              </w:rPr>
            </w:pPr>
            <w:r w:rsidRPr="00947733">
              <w:t>Disposals</w:t>
            </w:r>
          </w:p>
        </w:tc>
        <w:tc>
          <w:tcPr>
            <w:tcW w:w="1353" w:type="dxa"/>
            <w:shd w:val="clear" w:color="auto" w:fill="auto"/>
          </w:tcPr>
          <w:p w:rsidR="00A17C25" w:rsidRPr="00947733" w:rsidRDefault="00A17C25" w:rsidP="009E7B5D">
            <w:pPr>
              <w:pStyle w:val="acctfourfigures"/>
              <w:tabs>
                <w:tab w:val="clear" w:pos="765"/>
              </w:tabs>
              <w:spacing w:line="240" w:lineRule="auto"/>
              <w:ind w:left="-155" w:right="25"/>
              <w:jc w:val="right"/>
              <w:rPr>
                <w:rFonts w:ascii="Angsana New" w:hAnsi="Angsana New"/>
                <w:szCs w:val="28"/>
                <w:lang w:val="en-US" w:bidi="th-TH"/>
              </w:rPr>
            </w:pPr>
            <w:r>
              <w:rPr>
                <w:rFonts w:ascii="Angsana New" w:hAnsi="Angsana New"/>
                <w:szCs w:val="28"/>
                <w:lang w:val="en-US" w:bidi="th-TH"/>
              </w:rPr>
              <w:t>-</w:t>
            </w:r>
          </w:p>
        </w:tc>
        <w:tc>
          <w:tcPr>
            <w:tcW w:w="271" w:type="dxa"/>
            <w:shd w:val="clear" w:color="auto" w:fill="auto"/>
            <w:vAlign w:val="center"/>
          </w:tcPr>
          <w:p w:rsidR="00A17C25" w:rsidRPr="00947733" w:rsidRDefault="00A17C25" w:rsidP="00A17C25">
            <w:pPr>
              <w:pStyle w:val="acctfourfigures"/>
              <w:tabs>
                <w:tab w:val="clear" w:pos="765"/>
                <w:tab w:val="decimal" w:pos="1150"/>
              </w:tabs>
              <w:spacing w:line="240" w:lineRule="auto"/>
              <w:ind w:right="70"/>
              <w:rPr>
                <w:rFonts w:ascii="Angsana New" w:hAnsi="Angsana New"/>
                <w:szCs w:val="28"/>
              </w:rPr>
            </w:pPr>
          </w:p>
        </w:tc>
        <w:tc>
          <w:tcPr>
            <w:tcW w:w="1263" w:type="dxa"/>
            <w:shd w:val="clear" w:color="auto" w:fill="auto"/>
          </w:tcPr>
          <w:p w:rsidR="00A17C25" w:rsidRPr="009E7B5D" w:rsidRDefault="00A17C25" w:rsidP="009E7B5D">
            <w:pPr>
              <w:pStyle w:val="acctfourfigures"/>
              <w:tabs>
                <w:tab w:val="clear" w:pos="765"/>
                <w:tab w:val="decimal" w:pos="-128"/>
              </w:tabs>
              <w:spacing w:line="240" w:lineRule="auto"/>
              <w:ind w:left="-155" w:right="165"/>
              <w:jc w:val="right"/>
              <w:rPr>
                <w:rFonts w:ascii="Angsana New" w:hAnsi="Angsana New"/>
                <w:szCs w:val="28"/>
              </w:rPr>
            </w:pPr>
            <w:r w:rsidRPr="00084DDF">
              <w:rPr>
                <w:rFonts w:ascii="Angsana New" w:hAnsi="Angsana New"/>
                <w:szCs w:val="28"/>
              </w:rPr>
              <w:t>-</w:t>
            </w:r>
          </w:p>
        </w:tc>
        <w:tc>
          <w:tcPr>
            <w:tcW w:w="271" w:type="dxa"/>
            <w:shd w:val="clear" w:color="auto" w:fill="auto"/>
            <w:vAlign w:val="center"/>
          </w:tcPr>
          <w:p w:rsidR="00A17C25" w:rsidRPr="00947733" w:rsidRDefault="00A17C25" w:rsidP="00A17C25">
            <w:pPr>
              <w:pStyle w:val="acctfourfigures"/>
              <w:tabs>
                <w:tab w:val="clear" w:pos="765"/>
                <w:tab w:val="decimal" w:pos="1150"/>
              </w:tabs>
              <w:spacing w:line="240" w:lineRule="auto"/>
              <w:ind w:right="70"/>
              <w:rPr>
                <w:rFonts w:ascii="Angsana New" w:hAnsi="Angsana New"/>
                <w:szCs w:val="28"/>
                <w:lang w:val="en-US" w:bidi="th-TH"/>
              </w:rPr>
            </w:pPr>
          </w:p>
        </w:tc>
        <w:tc>
          <w:tcPr>
            <w:tcW w:w="1443" w:type="dxa"/>
            <w:shd w:val="clear" w:color="auto" w:fill="auto"/>
          </w:tcPr>
          <w:p w:rsidR="00A17C25" w:rsidRPr="00947733" w:rsidRDefault="00A17C25" w:rsidP="009E7B5D">
            <w:pPr>
              <w:pStyle w:val="acctfourfigures"/>
              <w:tabs>
                <w:tab w:val="clear" w:pos="765"/>
              </w:tabs>
              <w:spacing w:line="240" w:lineRule="auto"/>
              <w:ind w:right="176"/>
              <w:jc w:val="right"/>
              <w:rPr>
                <w:rFonts w:ascii="Angsana New" w:hAnsi="Angsana New"/>
                <w:szCs w:val="28"/>
              </w:rPr>
            </w:pPr>
            <w:r>
              <w:rPr>
                <w:rFonts w:ascii="Angsana New" w:hAnsi="Angsana New"/>
                <w:szCs w:val="28"/>
              </w:rPr>
              <w:t>-</w:t>
            </w:r>
          </w:p>
        </w:tc>
        <w:tc>
          <w:tcPr>
            <w:tcW w:w="271" w:type="dxa"/>
            <w:shd w:val="clear" w:color="auto" w:fill="auto"/>
            <w:vAlign w:val="center"/>
          </w:tcPr>
          <w:p w:rsidR="00A17C25" w:rsidRPr="00947733" w:rsidRDefault="00A17C25" w:rsidP="00A17C25">
            <w:pPr>
              <w:pStyle w:val="acctfourfigures"/>
              <w:tabs>
                <w:tab w:val="clear" w:pos="765"/>
                <w:tab w:val="decimal" w:pos="1150"/>
              </w:tabs>
              <w:spacing w:line="240" w:lineRule="auto"/>
              <w:ind w:right="70"/>
              <w:rPr>
                <w:rFonts w:ascii="Angsana New" w:hAnsi="Angsana New"/>
                <w:szCs w:val="28"/>
              </w:rPr>
            </w:pPr>
          </w:p>
        </w:tc>
        <w:tc>
          <w:tcPr>
            <w:tcW w:w="1353" w:type="dxa"/>
            <w:shd w:val="clear" w:color="auto" w:fill="auto"/>
          </w:tcPr>
          <w:p w:rsidR="00A17C25" w:rsidRPr="00947733" w:rsidRDefault="00A17C25" w:rsidP="009E7B5D">
            <w:pPr>
              <w:pStyle w:val="acctfourfigures"/>
              <w:tabs>
                <w:tab w:val="clear" w:pos="765"/>
                <w:tab w:val="decimal" w:pos="0"/>
              </w:tabs>
              <w:spacing w:line="240" w:lineRule="auto"/>
              <w:ind w:right="136"/>
              <w:jc w:val="right"/>
              <w:rPr>
                <w:rFonts w:ascii="Angsana New" w:hAnsi="Angsana New"/>
                <w:szCs w:val="28"/>
              </w:rPr>
            </w:pPr>
            <w:r>
              <w:rPr>
                <w:rFonts w:ascii="Angsana New" w:hAnsi="Angsana New"/>
                <w:szCs w:val="28"/>
              </w:rPr>
              <w:t>-</w:t>
            </w:r>
          </w:p>
        </w:tc>
        <w:tc>
          <w:tcPr>
            <w:tcW w:w="271" w:type="dxa"/>
            <w:shd w:val="clear" w:color="auto" w:fill="auto"/>
            <w:vAlign w:val="center"/>
          </w:tcPr>
          <w:p w:rsidR="00A17C25" w:rsidRPr="00947733" w:rsidRDefault="00A17C25" w:rsidP="00A17C25">
            <w:pPr>
              <w:pStyle w:val="acctfourfigures"/>
              <w:tabs>
                <w:tab w:val="clear" w:pos="765"/>
                <w:tab w:val="decimal" w:pos="1150"/>
              </w:tabs>
              <w:spacing w:line="240" w:lineRule="auto"/>
              <w:ind w:right="70"/>
              <w:rPr>
                <w:rFonts w:ascii="Angsana New" w:hAnsi="Angsana New"/>
                <w:szCs w:val="28"/>
              </w:rPr>
            </w:pPr>
          </w:p>
        </w:tc>
        <w:tc>
          <w:tcPr>
            <w:tcW w:w="1353" w:type="dxa"/>
            <w:shd w:val="clear" w:color="auto" w:fill="auto"/>
          </w:tcPr>
          <w:p w:rsidR="00A17C25" w:rsidRPr="00947733" w:rsidRDefault="00A17C25" w:rsidP="009E7B5D">
            <w:pPr>
              <w:pStyle w:val="acctfourfigures"/>
              <w:tabs>
                <w:tab w:val="clear" w:pos="765"/>
              </w:tabs>
              <w:spacing w:line="240" w:lineRule="auto"/>
              <w:ind w:right="12"/>
              <w:jc w:val="right"/>
              <w:rPr>
                <w:rFonts w:ascii="Angsana New" w:hAnsi="Angsana New"/>
                <w:szCs w:val="28"/>
                <w:lang w:val="en-US" w:bidi="th-TH"/>
              </w:rPr>
            </w:pPr>
            <w:r>
              <w:rPr>
                <w:rFonts w:ascii="Angsana New" w:hAnsi="Angsana New"/>
                <w:szCs w:val="28"/>
                <w:lang w:val="en-US" w:bidi="th-TH"/>
              </w:rPr>
              <w:t>(3,558)</w:t>
            </w:r>
          </w:p>
        </w:tc>
        <w:tc>
          <w:tcPr>
            <w:tcW w:w="271" w:type="dxa"/>
            <w:shd w:val="clear" w:color="auto" w:fill="auto"/>
            <w:vAlign w:val="center"/>
          </w:tcPr>
          <w:p w:rsidR="00A17C25" w:rsidRPr="00947733" w:rsidRDefault="00A17C25" w:rsidP="00A17C25">
            <w:pPr>
              <w:pStyle w:val="acctfourfigures"/>
              <w:tabs>
                <w:tab w:val="clear" w:pos="765"/>
                <w:tab w:val="decimal" w:pos="1150"/>
              </w:tabs>
              <w:spacing w:line="240" w:lineRule="auto"/>
              <w:ind w:right="70"/>
              <w:rPr>
                <w:rFonts w:ascii="Angsana New" w:hAnsi="Angsana New"/>
                <w:szCs w:val="28"/>
              </w:rPr>
            </w:pPr>
          </w:p>
        </w:tc>
        <w:tc>
          <w:tcPr>
            <w:tcW w:w="1443" w:type="dxa"/>
            <w:shd w:val="clear" w:color="auto" w:fill="auto"/>
          </w:tcPr>
          <w:p w:rsidR="00A17C25" w:rsidRPr="00947733" w:rsidRDefault="00A17C25" w:rsidP="002039DB">
            <w:pPr>
              <w:pStyle w:val="acctfourfigures"/>
              <w:tabs>
                <w:tab w:val="clear" w:pos="765"/>
              </w:tabs>
              <w:spacing w:line="240" w:lineRule="auto"/>
              <w:ind w:right="196"/>
              <w:jc w:val="right"/>
              <w:rPr>
                <w:rFonts w:ascii="Angsana New" w:hAnsi="Angsana New"/>
                <w:szCs w:val="28"/>
                <w:lang w:val="en-US" w:bidi="th-TH"/>
              </w:rPr>
            </w:pPr>
            <w:r>
              <w:rPr>
                <w:rFonts w:ascii="Angsana New" w:hAnsi="Angsana New"/>
                <w:szCs w:val="28"/>
                <w:lang w:val="en-US" w:bidi="th-TH"/>
              </w:rPr>
              <w:t>(3,558)</w:t>
            </w:r>
          </w:p>
        </w:tc>
      </w:tr>
      <w:tr w:rsidR="00A17C25" w:rsidRPr="00947733" w:rsidTr="00CF6E55">
        <w:tc>
          <w:tcPr>
            <w:tcW w:w="4604" w:type="dxa"/>
            <w:shd w:val="clear" w:color="auto" w:fill="auto"/>
          </w:tcPr>
          <w:p w:rsidR="00A17C25" w:rsidRPr="00947733" w:rsidRDefault="00A17C25" w:rsidP="00A17C25">
            <w:pPr>
              <w:spacing w:after="0" w:line="240" w:lineRule="auto"/>
              <w:ind w:right="70"/>
            </w:pPr>
            <w:r w:rsidRPr="00947733">
              <w:t>At 31 December 2024</w:t>
            </w:r>
          </w:p>
        </w:tc>
        <w:tc>
          <w:tcPr>
            <w:tcW w:w="1353" w:type="dxa"/>
            <w:tcBorders>
              <w:top w:val="single" w:sz="4" w:space="0" w:color="auto"/>
              <w:bottom w:val="single" w:sz="4" w:space="0" w:color="auto"/>
            </w:tcBorders>
            <w:shd w:val="clear" w:color="auto" w:fill="auto"/>
            <w:vAlign w:val="center"/>
          </w:tcPr>
          <w:p w:rsidR="00A17C25" w:rsidRPr="00947733" w:rsidRDefault="00A17C25" w:rsidP="009E7B5D">
            <w:pPr>
              <w:pStyle w:val="acctfourfigures"/>
              <w:tabs>
                <w:tab w:val="clear" w:pos="765"/>
              </w:tabs>
              <w:spacing w:line="240" w:lineRule="auto"/>
              <w:ind w:left="-155" w:right="25"/>
              <w:jc w:val="right"/>
              <w:rPr>
                <w:rFonts w:ascii="Angsana New" w:hAnsi="Angsana New"/>
                <w:szCs w:val="28"/>
                <w:lang w:val="en-US" w:bidi="th-TH"/>
              </w:rPr>
            </w:pPr>
            <w:r>
              <w:rPr>
                <w:rFonts w:ascii="Angsana New" w:hAnsi="Angsana New"/>
                <w:szCs w:val="28"/>
                <w:lang w:val="en-US" w:bidi="th-TH"/>
              </w:rPr>
              <w:t>5,022</w:t>
            </w:r>
          </w:p>
        </w:tc>
        <w:tc>
          <w:tcPr>
            <w:tcW w:w="271" w:type="dxa"/>
            <w:shd w:val="clear" w:color="auto" w:fill="auto"/>
            <w:vAlign w:val="center"/>
          </w:tcPr>
          <w:p w:rsidR="00A17C25" w:rsidRPr="00947733" w:rsidRDefault="00A17C25" w:rsidP="00A17C25">
            <w:pPr>
              <w:pStyle w:val="acctfourfigures"/>
              <w:tabs>
                <w:tab w:val="clear" w:pos="765"/>
                <w:tab w:val="decimal" w:pos="1150"/>
              </w:tabs>
              <w:spacing w:line="240" w:lineRule="auto"/>
              <w:ind w:right="70"/>
              <w:rPr>
                <w:rFonts w:ascii="Angsana New" w:hAnsi="Angsana New"/>
                <w:szCs w:val="28"/>
              </w:rPr>
            </w:pPr>
          </w:p>
        </w:tc>
        <w:tc>
          <w:tcPr>
            <w:tcW w:w="1263" w:type="dxa"/>
            <w:tcBorders>
              <w:top w:val="single" w:sz="4" w:space="0" w:color="auto"/>
              <w:bottom w:val="single" w:sz="4" w:space="0" w:color="auto"/>
            </w:tcBorders>
            <w:shd w:val="clear" w:color="auto" w:fill="auto"/>
            <w:vAlign w:val="center"/>
          </w:tcPr>
          <w:p w:rsidR="00A17C25" w:rsidRPr="00947733" w:rsidRDefault="00A17C25" w:rsidP="009E7B5D">
            <w:pPr>
              <w:pStyle w:val="acctfourfigures"/>
              <w:tabs>
                <w:tab w:val="clear" w:pos="765"/>
                <w:tab w:val="decimal" w:pos="-128"/>
              </w:tabs>
              <w:spacing w:line="240" w:lineRule="auto"/>
              <w:ind w:left="-155" w:right="165"/>
              <w:jc w:val="right"/>
              <w:rPr>
                <w:rFonts w:ascii="Angsana New" w:hAnsi="Angsana New"/>
                <w:szCs w:val="28"/>
              </w:rPr>
            </w:pPr>
            <w:r>
              <w:rPr>
                <w:rFonts w:ascii="Angsana New" w:hAnsi="Angsana New"/>
                <w:szCs w:val="28"/>
              </w:rPr>
              <w:t>141,330</w:t>
            </w:r>
          </w:p>
        </w:tc>
        <w:tc>
          <w:tcPr>
            <w:tcW w:w="271" w:type="dxa"/>
            <w:shd w:val="clear" w:color="auto" w:fill="auto"/>
            <w:vAlign w:val="center"/>
          </w:tcPr>
          <w:p w:rsidR="00A17C25" w:rsidRPr="00947733" w:rsidRDefault="00A17C25" w:rsidP="00A17C25">
            <w:pPr>
              <w:pStyle w:val="acctfourfigures"/>
              <w:tabs>
                <w:tab w:val="clear" w:pos="765"/>
                <w:tab w:val="decimal" w:pos="1150"/>
              </w:tabs>
              <w:spacing w:line="240" w:lineRule="auto"/>
              <w:ind w:right="70"/>
              <w:rPr>
                <w:rFonts w:ascii="Angsana New" w:hAnsi="Angsana New"/>
                <w:szCs w:val="28"/>
              </w:rPr>
            </w:pPr>
          </w:p>
        </w:tc>
        <w:tc>
          <w:tcPr>
            <w:tcW w:w="1443" w:type="dxa"/>
            <w:tcBorders>
              <w:top w:val="single" w:sz="4" w:space="0" w:color="auto"/>
              <w:bottom w:val="single" w:sz="4" w:space="0" w:color="auto"/>
            </w:tcBorders>
            <w:shd w:val="clear" w:color="auto" w:fill="auto"/>
            <w:vAlign w:val="center"/>
          </w:tcPr>
          <w:p w:rsidR="00A17C25" w:rsidRPr="00947733" w:rsidRDefault="00A17C25" w:rsidP="009E7B5D">
            <w:pPr>
              <w:pStyle w:val="acctfourfigures"/>
              <w:tabs>
                <w:tab w:val="clear" w:pos="765"/>
              </w:tabs>
              <w:spacing w:line="240" w:lineRule="auto"/>
              <w:ind w:right="176"/>
              <w:jc w:val="right"/>
              <w:rPr>
                <w:rFonts w:ascii="Angsana New" w:hAnsi="Angsana New"/>
                <w:szCs w:val="28"/>
              </w:rPr>
            </w:pPr>
            <w:r>
              <w:rPr>
                <w:rFonts w:ascii="Angsana New" w:hAnsi="Angsana New"/>
                <w:szCs w:val="28"/>
              </w:rPr>
              <w:t>77,465</w:t>
            </w:r>
          </w:p>
        </w:tc>
        <w:tc>
          <w:tcPr>
            <w:tcW w:w="271" w:type="dxa"/>
            <w:shd w:val="clear" w:color="auto" w:fill="auto"/>
            <w:vAlign w:val="center"/>
          </w:tcPr>
          <w:p w:rsidR="00A17C25" w:rsidRPr="00947733" w:rsidRDefault="00A17C25" w:rsidP="00A17C25">
            <w:pPr>
              <w:pStyle w:val="acctfourfigures"/>
              <w:tabs>
                <w:tab w:val="clear" w:pos="765"/>
                <w:tab w:val="decimal" w:pos="1150"/>
              </w:tabs>
              <w:spacing w:line="240" w:lineRule="auto"/>
              <w:ind w:right="70"/>
              <w:rPr>
                <w:rFonts w:ascii="Angsana New" w:hAnsi="Angsana New"/>
                <w:szCs w:val="28"/>
              </w:rPr>
            </w:pPr>
          </w:p>
        </w:tc>
        <w:tc>
          <w:tcPr>
            <w:tcW w:w="1353" w:type="dxa"/>
            <w:tcBorders>
              <w:top w:val="single" w:sz="4" w:space="0" w:color="auto"/>
              <w:bottom w:val="single" w:sz="4" w:space="0" w:color="auto"/>
            </w:tcBorders>
            <w:shd w:val="clear" w:color="auto" w:fill="auto"/>
            <w:vAlign w:val="center"/>
          </w:tcPr>
          <w:p w:rsidR="00A17C25" w:rsidRPr="00947733" w:rsidRDefault="00A17C25" w:rsidP="009E7B5D">
            <w:pPr>
              <w:pStyle w:val="acctfourfigures"/>
              <w:tabs>
                <w:tab w:val="clear" w:pos="765"/>
                <w:tab w:val="decimal" w:pos="0"/>
              </w:tabs>
              <w:spacing w:line="240" w:lineRule="auto"/>
              <w:ind w:right="136"/>
              <w:jc w:val="right"/>
              <w:rPr>
                <w:rFonts w:ascii="Angsana New" w:hAnsi="Angsana New"/>
                <w:szCs w:val="28"/>
              </w:rPr>
            </w:pPr>
            <w:r>
              <w:rPr>
                <w:rFonts w:ascii="Angsana New" w:hAnsi="Angsana New"/>
                <w:szCs w:val="28"/>
              </w:rPr>
              <w:t>6,702</w:t>
            </w:r>
          </w:p>
        </w:tc>
        <w:tc>
          <w:tcPr>
            <w:tcW w:w="271" w:type="dxa"/>
            <w:shd w:val="clear" w:color="auto" w:fill="auto"/>
            <w:vAlign w:val="center"/>
          </w:tcPr>
          <w:p w:rsidR="00A17C25" w:rsidRPr="00947733" w:rsidRDefault="00A17C25" w:rsidP="00A17C25">
            <w:pPr>
              <w:pStyle w:val="acctfourfigures"/>
              <w:tabs>
                <w:tab w:val="clear" w:pos="765"/>
                <w:tab w:val="decimal" w:pos="1150"/>
              </w:tabs>
              <w:spacing w:line="240" w:lineRule="auto"/>
              <w:ind w:right="70"/>
              <w:rPr>
                <w:rFonts w:ascii="Angsana New" w:hAnsi="Angsana New"/>
                <w:szCs w:val="28"/>
              </w:rPr>
            </w:pPr>
          </w:p>
        </w:tc>
        <w:tc>
          <w:tcPr>
            <w:tcW w:w="1353" w:type="dxa"/>
            <w:tcBorders>
              <w:top w:val="single" w:sz="4" w:space="0" w:color="auto"/>
              <w:bottom w:val="single" w:sz="4" w:space="0" w:color="auto"/>
            </w:tcBorders>
            <w:shd w:val="clear" w:color="auto" w:fill="auto"/>
            <w:vAlign w:val="center"/>
          </w:tcPr>
          <w:p w:rsidR="00A17C25" w:rsidRPr="00947733" w:rsidRDefault="00A17C25" w:rsidP="009E7B5D">
            <w:pPr>
              <w:pStyle w:val="acctfourfigures"/>
              <w:tabs>
                <w:tab w:val="clear" w:pos="765"/>
              </w:tabs>
              <w:spacing w:line="240" w:lineRule="auto"/>
              <w:ind w:right="66"/>
              <w:jc w:val="right"/>
              <w:rPr>
                <w:rFonts w:ascii="Angsana New" w:hAnsi="Angsana New"/>
                <w:szCs w:val="28"/>
                <w:lang w:val="en-US" w:bidi="th-TH"/>
              </w:rPr>
            </w:pPr>
            <w:r>
              <w:rPr>
                <w:rFonts w:ascii="Angsana New" w:hAnsi="Angsana New"/>
                <w:szCs w:val="28"/>
                <w:lang w:val="en-US" w:bidi="th-TH"/>
              </w:rPr>
              <w:t>8</w:t>
            </w:r>
            <w:r w:rsidRPr="00E807DC">
              <w:rPr>
                <w:rFonts w:ascii="Angsana New" w:hAnsi="Angsana New" w:hint="cs"/>
                <w:szCs w:val="28"/>
                <w:lang w:val="en-US" w:bidi="th-TH"/>
              </w:rPr>
              <w:t>3</w:t>
            </w:r>
            <w:r>
              <w:rPr>
                <w:rFonts w:ascii="Angsana New" w:hAnsi="Angsana New"/>
                <w:szCs w:val="28"/>
                <w:lang w:val="en-US" w:bidi="th-TH"/>
              </w:rPr>
              <w:t>,</w:t>
            </w:r>
            <w:r w:rsidRPr="00E807DC">
              <w:rPr>
                <w:rFonts w:ascii="Angsana New" w:hAnsi="Angsana New" w:hint="cs"/>
                <w:szCs w:val="28"/>
                <w:lang w:val="en-US" w:bidi="th-TH"/>
              </w:rPr>
              <w:t>566</w:t>
            </w:r>
          </w:p>
        </w:tc>
        <w:tc>
          <w:tcPr>
            <w:tcW w:w="271" w:type="dxa"/>
            <w:shd w:val="clear" w:color="auto" w:fill="auto"/>
            <w:vAlign w:val="center"/>
          </w:tcPr>
          <w:p w:rsidR="00A17C25" w:rsidRPr="00947733" w:rsidRDefault="00A17C25" w:rsidP="00A17C25">
            <w:pPr>
              <w:pStyle w:val="acctfourfigures"/>
              <w:tabs>
                <w:tab w:val="clear" w:pos="765"/>
                <w:tab w:val="decimal" w:pos="1150"/>
              </w:tabs>
              <w:spacing w:line="240" w:lineRule="auto"/>
              <w:ind w:right="70"/>
              <w:rPr>
                <w:rFonts w:ascii="Angsana New" w:hAnsi="Angsana New"/>
                <w:szCs w:val="28"/>
              </w:rPr>
            </w:pPr>
          </w:p>
        </w:tc>
        <w:tc>
          <w:tcPr>
            <w:tcW w:w="1443" w:type="dxa"/>
            <w:tcBorders>
              <w:top w:val="single" w:sz="4" w:space="0" w:color="auto"/>
              <w:bottom w:val="single" w:sz="4" w:space="0" w:color="auto"/>
            </w:tcBorders>
            <w:shd w:val="clear" w:color="auto" w:fill="auto"/>
            <w:vAlign w:val="center"/>
          </w:tcPr>
          <w:p w:rsidR="00A17C25" w:rsidRPr="00947733" w:rsidRDefault="00A17C25" w:rsidP="009E7B5D">
            <w:pPr>
              <w:pStyle w:val="acctfourfigures"/>
              <w:tabs>
                <w:tab w:val="clear" w:pos="765"/>
              </w:tabs>
              <w:spacing w:line="240" w:lineRule="auto"/>
              <w:ind w:right="256"/>
              <w:jc w:val="right"/>
              <w:rPr>
                <w:rFonts w:ascii="Angsana New" w:hAnsi="Angsana New"/>
                <w:szCs w:val="28"/>
              </w:rPr>
            </w:pPr>
            <w:r>
              <w:rPr>
                <w:rFonts w:ascii="Angsana New" w:hAnsi="Angsana New"/>
                <w:szCs w:val="28"/>
              </w:rPr>
              <w:t>31</w:t>
            </w:r>
            <w:r w:rsidRPr="00E807DC">
              <w:rPr>
                <w:rFonts w:ascii="Angsana New" w:hAnsi="Angsana New" w:hint="cs"/>
                <w:szCs w:val="28"/>
                <w:lang w:val="en-US" w:bidi="th-TH"/>
              </w:rPr>
              <w:t>4</w:t>
            </w:r>
            <w:r>
              <w:rPr>
                <w:rFonts w:ascii="Angsana New" w:hAnsi="Angsana New"/>
                <w:szCs w:val="28"/>
              </w:rPr>
              <w:t>,</w:t>
            </w:r>
            <w:r w:rsidRPr="009E7B5D">
              <w:rPr>
                <w:rFonts w:ascii="Angsana New" w:hAnsi="Angsana New" w:hint="cs"/>
                <w:szCs w:val="28"/>
              </w:rPr>
              <w:t>085</w:t>
            </w:r>
          </w:p>
        </w:tc>
      </w:tr>
    </w:tbl>
    <w:p w:rsidR="00673EA1" w:rsidRDefault="00673EA1" w:rsidP="00876A69">
      <w:pPr>
        <w:spacing w:after="0" w:line="240" w:lineRule="auto"/>
        <w:rPr>
          <w:cs/>
        </w:rPr>
        <w:sectPr w:rsidR="00673EA1" w:rsidSect="00B93B44">
          <w:footerReference w:type="default" r:id="rId25"/>
          <w:pgSz w:w="16834" w:h="11909" w:orient="landscape" w:code="9"/>
          <w:pgMar w:top="1276" w:right="1135" w:bottom="1136" w:left="1080" w:header="720" w:footer="720" w:gutter="0"/>
          <w:pgNumType w:start="49"/>
          <w:cols w:space="720"/>
          <w:docGrid w:linePitch="299"/>
        </w:sectPr>
      </w:pPr>
    </w:p>
    <w:tbl>
      <w:tblPr>
        <w:tblW w:w="14134" w:type="dxa"/>
        <w:tblInd w:w="356" w:type="dxa"/>
        <w:tblLayout w:type="fixed"/>
        <w:tblLook w:val="01E0"/>
      </w:tblPr>
      <w:tblGrid>
        <w:gridCol w:w="4594"/>
        <w:gridCol w:w="1350"/>
        <w:gridCol w:w="360"/>
        <w:gridCol w:w="1260"/>
        <w:gridCol w:w="360"/>
        <w:gridCol w:w="1350"/>
        <w:gridCol w:w="270"/>
        <w:gridCol w:w="1350"/>
        <w:gridCol w:w="270"/>
        <w:gridCol w:w="1350"/>
        <w:gridCol w:w="270"/>
        <w:gridCol w:w="1350"/>
      </w:tblGrid>
      <w:tr w:rsidR="00CF6E55" w:rsidRPr="00947733" w:rsidTr="00E70B33">
        <w:tc>
          <w:tcPr>
            <w:tcW w:w="4594" w:type="dxa"/>
            <w:shd w:val="clear" w:color="auto" w:fill="auto"/>
            <w:vAlign w:val="center"/>
          </w:tcPr>
          <w:p w:rsidR="00CF6E55" w:rsidRPr="00947733" w:rsidRDefault="00CF6E55" w:rsidP="00CF6E55">
            <w:pPr>
              <w:spacing w:after="0" w:line="240" w:lineRule="auto"/>
              <w:jc w:val="center"/>
              <w:rPr>
                <w:i/>
                <w:iCs/>
              </w:rPr>
            </w:pPr>
          </w:p>
        </w:tc>
        <w:tc>
          <w:tcPr>
            <w:tcW w:w="9540" w:type="dxa"/>
            <w:gridSpan w:val="11"/>
            <w:shd w:val="clear" w:color="auto" w:fill="auto"/>
            <w:vAlign w:val="center"/>
          </w:tcPr>
          <w:p w:rsidR="00CF6E55" w:rsidRPr="00947733" w:rsidRDefault="00CF6E55" w:rsidP="00CF6E55">
            <w:pPr>
              <w:tabs>
                <w:tab w:val="left" w:pos="540"/>
              </w:tabs>
              <w:spacing w:after="0" w:line="240" w:lineRule="auto"/>
              <w:ind w:left="-108"/>
              <w:jc w:val="right"/>
              <w:rPr>
                <w:cs/>
              </w:rPr>
            </w:pPr>
            <w:r w:rsidRPr="00947733">
              <w:rPr>
                <w:cs/>
              </w:rPr>
              <w:t>(</w:t>
            </w:r>
            <w:r w:rsidRPr="00947733">
              <w:t xml:space="preserve">Unit </w:t>
            </w:r>
            <w:r w:rsidRPr="00947733">
              <w:rPr>
                <w:cs/>
              </w:rPr>
              <w:t xml:space="preserve">: </w:t>
            </w:r>
            <w:r w:rsidRPr="00947733">
              <w:t>Thousand Baht</w:t>
            </w:r>
            <w:r w:rsidRPr="00947733">
              <w:rPr>
                <w:cs/>
              </w:rPr>
              <w:t>)</w:t>
            </w:r>
          </w:p>
        </w:tc>
      </w:tr>
      <w:tr w:rsidR="00CF6E55" w:rsidRPr="00947733" w:rsidTr="00D93816">
        <w:tc>
          <w:tcPr>
            <w:tcW w:w="4594" w:type="dxa"/>
            <w:shd w:val="clear" w:color="auto" w:fill="auto"/>
            <w:vAlign w:val="center"/>
          </w:tcPr>
          <w:p w:rsidR="00CF6E55" w:rsidRPr="00947733" w:rsidRDefault="00CF6E55" w:rsidP="00CF6E55">
            <w:pPr>
              <w:spacing w:after="0" w:line="240" w:lineRule="auto"/>
              <w:jc w:val="center"/>
              <w:rPr>
                <w:i/>
                <w:iCs/>
              </w:rPr>
            </w:pPr>
          </w:p>
        </w:tc>
        <w:tc>
          <w:tcPr>
            <w:tcW w:w="9540" w:type="dxa"/>
            <w:gridSpan w:val="11"/>
            <w:tcBorders>
              <w:bottom w:val="single" w:sz="4" w:space="0" w:color="auto"/>
            </w:tcBorders>
            <w:shd w:val="clear" w:color="auto" w:fill="auto"/>
            <w:vAlign w:val="center"/>
          </w:tcPr>
          <w:p w:rsidR="00CF6E55" w:rsidRPr="00947733" w:rsidRDefault="00CF6E55" w:rsidP="00CF6E55">
            <w:pPr>
              <w:tabs>
                <w:tab w:val="left" w:pos="540"/>
              </w:tabs>
              <w:spacing w:after="0" w:line="240" w:lineRule="auto"/>
              <w:ind w:left="-108"/>
              <w:jc w:val="center"/>
              <w:rPr>
                <w:cs/>
              </w:rPr>
            </w:pPr>
            <w:r w:rsidRPr="00947733">
              <w:t>Separate financial statement</w:t>
            </w:r>
          </w:p>
        </w:tc>
      </w:tr>
      <w:tr w:rsidR="00CF6E55" w:rsidRPr="00947733" w:rsidTr="0091717C">
        <w:tc>
          <w:tcPr>
            <w:tcW w:w="4594" w:type="dxa"/>
            <w:shd w:val="clear" w:color="auto" w:fill="auto"/>
            <w:vAlign w:val="center"/>
          </w:tcPr>
          <w:p w:rsidR="00CF6E55" w:rsidRPr="00947733" w:rsidRDefault="00CF6E55" w:rsidP="00CF6E55">
            <w:pPr>
              <w:spacing w:after="0" w:line="240" w:lineRule="auto"/>
              <w:jc w:val="center"/>
              <w:rPr>
                <w:i/>
                <w:iCs/>
              </w:rPr>
            </w:pPr>
          </w:p>
        </w:tc>
        <w:tc>
          <w:tcPr>
            <w:tcW w:w="1350" w:type="dxa"/>
            <w:vAlign w:val="bottom"/>
          </w:tcPr>
          <w:p w:rsidR="00CF6E55" w:rsidRPr="00F71D94" w:rsidRDefault="00CF6E55" w:rsidP="00CF6E55">
            <w:pPr>
              <w:tabs>
                <w:tab w:val="left" w:pos="540"/>
              </w:tabs>
              <w:spacing w:after="0" w:line="240" w:lineRule="auto"/>
              <w:ind w:left="-108" w:right="-108"/>
              <w:jc w:val="center"/>
              <w:rPr>
                <w:sz w:val="24"/>
                <w:szCs w:val="24"/>
              </w:rPr>
            </w:pPr>
            <w:r w:rsidRPr="00F71D94">
              <w:rPr>
                <w:rFonts w:eastAsia="Times New Roman"/>
                <w:sz w:val="24"/>
                <w:szCs w:val="24"/>
              </w:rPr>
              <w:t>Leasehold improvement</w:t>
            </w:r>
          </w:p>
        </w:tc>
        <w:tc>
          <w:tcPr>
            <w:tcW w:w="360" w:type="dxa"/>
            <w:vAlign w:val="bottom"/>
          </w:tcPr>
          <w:p w:rsidR="00CF6E55" w:rsidRPr="00F71D94" w:rsidRDefault="00CF6E55" w:rsidP="00CF6E55">
            <w:pPr>
              <w:tabs>
                <w:tab w:val="left" w:pos="540"/>
              </w:tabs>
              <w:spacing w:after="0" w:line="240" w:lineRule="auto"/>
              <w:ind w:left="-108"/>
              <w:jc w:val="center"/>
              <w:rPr>
                <w:sz w:val="24"/>
                <w:szCs w:val="24"/>
              </w:rPr>
            </w:pPr>
          </w:p>
        </w:tc>
        <w:tc>
          <w:tcPr>
            <w:tcW w:w="1260" w:type="dxa"/>
            <w:vAlign w:val="bottom"/>
          </w:tcPr>
          <w:p w:rsidR="00CF6E55" w:rsidRPr="00F71D94" w:rsidRDefault="00CF6E55" w:rsidP="00CF6E55">
            <w:pPr>
              <w:spacing w:after="0" w:line="240" w:lineRule="auto"/>
              <w:ind w:left="-108" w:right="-87"/>
              <w:jc w:val="center"/>
              <w:rPr>
                <w:sz w:val="24"/>
                <w:szCs w:val="24"/>
                <w:cs/>
              </w:rPr>
            </w:pPr>
            <w:r w:rsidRPr="00F71D94">
              <w:rPr>
                <w:rFonts w:eastAsia="Times New Roman"/>
                <w:sz w:val="24"/>
                <w:szCs w:val="24"/>
              </w:rPr>
              <w:t>Testing equipment</w:t>
            </w:r>
          </w:p>
        </w:tc>
        <w:tc>
          <w:tcPr>
            <w:tcW w:w="360" w:type="dxa"/>
            <w:vAlign w:val="bottom"/>
          </w:tcPr>
          <w:p w:rsidR="00CF6E55" w:rsidRPr="00F71D94" w:rsidRDefault="00CF6E55" w:rsidP="00CF6E55">
            <w:pPr>
              <w:tabs>
                <w:tab w:val="left" w:pos="540"/>
              </w:tabs>
              <w:spacing w:after="0" w:line="240" w:lineRule="auto"/>
              <w:ind w:left="-108"/>
              <w:jc w:val="center"/>
              <w:rPr>
                <w:sz w:val="24"/>
                <w:szCs w:val="24"/>
              </w:rPr>
            </w:pPr>
          </w:p>
        </w:tc>
        <w:tc>
          <w:tcPr>
            <w:tcW w:w="1350" w:type="dxa"/>
            <w:vAlign w:val="bottom"/>
          </w:tcPr>
          <w:p w:rsidR="00CF6E55" w:rsidRPr="00F71D94" w:rsidRDefault="00CF6E55" w:rsidP="00CF6E55">
            <w:pPr>
              <w:tabs>
                <w:tab w:val="left" w:pos="540"/>
              </w:tabs>
              <w:spacing w:after="0" w:line="240" w:lineRule="auto"/>
              <w:ind w:left="-108" w:right="-102"/>
              <w:jc w:val="center"/>
              <w:rPr>
                <w:sz w:val="24"/>
                <w:szCs w:val="24"/>
              </w:rPr>
            </w:pPr>
            <w:r w:rsidRPr="00F71D94">
              <w:rPr>
                <w:rFonts w:eastAsia="Times New Roman"/>
                <w:sz w:val="24"/>
                <w:szCs w:val="24"/>
              </w:rPr>
              <w:t xml:space="preserve">Furniture, </w:t>
            </w:r>
            <w:r w:rsidRPr="00F71D94">
              <w:rPr>
                <w:rFonts w:eastAsia="Times New Roman"/>
                <w:sz w:val="24"/>
                <w:szCs w:val="24"/>
              </w:rPr>
              <w:br/>
              <w:t xml:space="preserve">fixtures and </w:t>
            </w:r>
            <w:r w:rsidRPr="00F71D94">
              <w:rPr>
                <w:rFonts w:eastAsia="Times New Roman"/>
                <w:sz w:val="24"/>
                <w:szCs w:val="24"/>
              </w:rPr>
              <w:br/>
              <w:t>office equipment</w:t>
            </w:r>
          </w:p>
        </w:tc>
        <w:tc>
          <w:tcPr>
            <w:tcW w:w="270" w:type="dxa"/>
            <w:vAlign w:val="bottom"/>
          </w:tcPr>
          <w:p w:rsidR="00CF6E55" w:rsidRPr="00F71D94" w:rsidRDefault="00CF6E55" w:rsidP="00CF6E55">
            <w:pPr>
              <w:tabs>
                <w:tab w:val="left" w:pos="540"/>
              </w:tabs>
              <w:spacing w:after="0" w:line="240" w:lineRule="auto"/>
              <w:ind w:left="-108"/>
              <w:jc w:val="center"/>
              <w:rPr>
                <w:sz w:val="24"/>
                <w:szCs w:val="24"/>
              </w:rPr>
            </w:pPr>
          </w:p>
        </w:tc>
        <w:tc>
          <w:tcPr>
            <w:tcW w:w="1350" w:type="dxa"/>
            <w:vAlign w:val="bottom"/>
          </w:tcPr>
          <w:p w:rsidR="00CF6E55" w:rsidRPr="00F71D94" w:rsidRDefault="00CF6E55" w:rsidP="00CF6E55">
            <w:pPr>
              <w:tabs>
                <w:tab w:val="left" w:pos="540"/>
              </w:tabs>
              <w:spacing w:after="0" w:line="240" w:lineRule="auto"/>
              <w:ind w:left="-108" w:right="-102"/>
              <w:jc w:val="center"/>
              <w:rPr>
                <w:sz w:val="24"/>
                <w:szCs w:val="24"/>
              </w:rPr>
            </w:pPr>
            <w:r w:rsidRPr="00F71D94">
              <w:rPr>
                <w:rFonts w:eastAsia="Times New Roman"/>
                <w:sz w:val="24"/>
                <w:szCs w:val="24"/>
              </w:rPr>
              <w:t>Vehicles</w:t>
            </w:r>
          </w:p>
        </w:tc>
        <w:tc>
          <w:tcPr>
            <w:tcW w:w="270" w:type="dxa"/>
            <w:vAlign w:val="bottom"/>
          </w:tcPr>
          <w:p w:rsidR="00CF6E55" w:rsidRPr="00F71D94" w:rsidRDefault="00CF6E55" w:rsidP="00CF6E55">
            <w:pPr>
              <w:tabs>
                <w:tab w:val="left" w:pos="540"/>
              </w:tabs>
              <w:spacing w:after="0" w:line="240" w:lineRule="auto"/>
              <w:ind w:left="-108"/>
              <w:jc w:val="center"/>
              <w:rPr>
                <w:sz w:val="24"/>
                <w:szCs w:val="24"/>
              </w:rPr>
            </w:pPr>
          </w:p>
        </w:tc>
        <w:tc>
          <w:tcPr>
            <w:tcW w:w="1350" w:type="dxa"/>
            <w:vAlign w:val="bottom"/>
          </w:tcPr>
          <w:p w:rsidR="00CF6E55" w:rsidRPr="00F71D94" w:rsidRDefault="00CF6E55" w:rsidP="00CF6E55">
            <w:pPr>
              <w:tabs>
                <w:tab w:val="left" w:pos="540"/>
              </w:tabs>
              <w:spacing w:after="0" w:line="240" w:lineRule="auto"/>
              <w:ind w:left="-108" w:right="-104"/>
              <w:jc w:val="center"/>
              <w:rPr>
                <w:sz w:val="24"/>
                <w:szCs w:val="24"/>
              </w:rPr>
            </w:pPr>
            <w:r w:rsidRPr="00F71D94">
              <w:rPr>
                <w:rFonts w:eastAsia="Times New Roman"/>
                <w:sz w:val="24"/>
                <w:szCs w:val="24"/>
              </w:rPr>
              <w:t>Assets under construction</w:t>
            </w:r>
          </w:p>
        </w:tc>
        <w:tc>
          <w:tcPr>
            <w:tcW w:w="270" w:type="dxa"/>
            <w:vAlign w:val="bottom"/>
          </w:tcPr>
          <w:p w:rsidR="00CF6E55" w:rsidRPr="00F71D94" w:rsidRDefault="00CF6E55" w:rsidP="00CF6E55">
            <w:pPr>
              <w:tabs>
                <w:tab w:val="left" w:pos="540"/>
              </w:tabs>
              <w:spacing w:after="0" w:line="240" w:lineRule="auto"/>
              <w:ind w:left="-108"/>
              <w:jc w:val="center"/>
              <w:rPr>
                <w:sz w:val="24"/>
                <w:szCs w:val="24"/>
              </w:rPr>
            </w:pPr>
          </w:p>
        </w:tc>
        <w:tc>
          <w:tcPr>
            <w:tcW w:w="1350" w:type="dxa"/>
            <w:vAlign w:val="bottom"/>
          </w:tcPr>
          <w:p w:rsidR="00CF6E55" w:rsidRPr="00F71D94" w:rsidRDefault="00CF6E55" w:rsidP="00CF6E55">
            <w:pPr>
              <w:tabs>
                <w:tab w:val="left" w:pos="540"/>
              </w:tabs>
              <w:spacing w:after="0" w:line="240" w:lineRule="auto"/>
              <w:ind w:left="-108"/>
              <w:jc w:val="center"/>
              <w:rPr>
                <w:sz w:val="24"/>
                <w:szCs w:val="24"/>
                <w:cs/>
              </w:rPr>
            </w:pPr>
            <w:r w:rsidRPr="00F71D94">
              <w:rPr>
                <w:rFonts w:eastAsia="Times New Roman"/>
                <w:sz w:val="24"/>
                <w:szCs w:val="24"/>
              </w:rPr>
              <w:t>Total</w:t>
            </w:r>
          </w:p>
        </w:tc>
      </w:tr>
      <w:tr w:rsidR="00A17C25" w:rsidRPr="00947733" w:rsidTr="00D93816">
        <w:tc>
          <w:tcPr>
            <w:tcW w:w="4594" w:type="dxa"/>
            <w:shd w:val="clear" w:color="auto" w:fill="auto"/>
          </w:tcPr>
          <w:p w:rsidR="00A17C25" w:rsidRPr="002039DB" w:rsidRDefault="00A17C25" w:rsidP="00A17C25">
            <w:pPr>
              <w:spacing w:after="0" w:line="240" w:lineRule="auto"/>
              <w:ind w:left="-18"/>
              <w:rPr>
                <w:b/>
                <w:bCs/>
                <w:cs/>
              </w:rPr>
            </w:pPr>
            <w:r w:rsidRPr="002039DB">
              <w:rPr>
                <w:b/>
                <w:bCs/>
              </w:rPr>
              <w:t>Accumulated Depreciation</w:t>
            </w:r>
            <w:r w:rsidR="002039DB">
              <w:rPr>
                <w:b/>
                <w:bCs/>
              </w:rPr>
              <w:t>:-</w:t>
            </w:r>
          </w:p>
        </w:tc>
        <w:tc>
          <w:tcPr>
            <w:tcW w:w="1350" w:type="dxa"/>
            <w:tcBorders>
              <w:top w:val="single" w:sz="4" w:space="0" w:color="auto"/>
            </w:tcBorders>
            <w:shd w:val="clear" w:color="auto" w:fill="auto"/>
            <w:vAlign w:val="center"/>
          </w:tcPr>
          <w:p w:rsidR="00A17C25" w:rsidRPr="00947733" w:rsidRDefault="00A17C25" w:rsidP="00A17C25">
            <w:pPr>
              <w:pStyle w:val="acctfourfigures"/>
              <w:tabs>
                <w:tab w:val="clear" w:pos="765"/>
              </w:tabs>
              <w:spacing w:line="240" w:lineRule="auto"/>
              <w:ind w:right="11"/>
              <w:jc w:val="right"/>
              <w:rPr>
                <w:rFonts w:ascii="Angsana New" w:hAnsi="Angsana New"/>
                <w:szCs w:val="28"/>
                <w:lang w:val="en-US" w:bidi="th-TH"/>
              </w:rPr>
            </w:pPr>
          </w:p>
        </w:tc>
        <w:tc>
          <w:tcPr>
            <w:tcW w:w="360" w:type="dxa"/>
            <w:tcBorders>
              <w:top w:val="single" w:sz="4" w:space="0" w:color="auto"/>
            </w:tcBorders>
            <w:shd w:val="clear" w:color="auto" w:fill="auto"/>
            <w:vAlign w:val="center"/>
          </w:tcPr>
          <w:p w:rsidR="00A17C25" w:rsidRPr="00947733" w:rsidRDefault="00A17C25" w:rsidP="00A17C25">
            <w:pPr>
              <w:pStyle w:val="acctfourfigures"/>
              <w:tabs>
                <w:tab w:val="clear" w:pos="765"/>
              </w:tabs>
              <w:spacing w:line="240" w:lineRule="auto"/>
              <w:ind w:right="11"/>
              <w:jc w:val="right"/>
              <w:rPr>
                <w:rFonts w:ascii="Angsana New" w:hAnsi="Angsana New"/>
                <w:szCs w:val="28"/>
              </w:rPr>
            </w:pPr>
          </w:p>
        </w:tc>
        <w:tc>
          <w:tcPr>
            <w:tcW w:w="1260" w:type="dxa"/>
            <w:tcBorders>
              <w:top w:val="single" w:sz="4" w:space="0" w:color="auto"/>
            </w:tcBorders>
            <w:vAlign w:val="center"/>
          </w:tcPr>
          <w:p w:rsidR="00A17C25" w:rsidRPr="00947733" w:rsidRDefault="00A17C25" w:rsidP="00A17C25">
            <w:pPr>
              <w:pStyle w:val="acctfourfigures"/>
              <w:tabs>
                <w:tab w:val="clear" w:pos="765"/>
              </w:tabs>
              <w:spacing w:line="240" w:lineRule="auto"/>
              <w:ind w:right="11"/>
              <w:jc w:val="right"/>
              <w:rPr>
                <w:rFonts w:ascii="Angsana New" w:hAnsi="Angsana New"/>
                <w:szCs w:val="28"/>
              </w:rPr>
            </w:pPr>
          </w:p>
        </w:tc>
        <w:tc>
          <w:tcPr>
            <w:tcW w:w="360" w:type="dxa"/>
            <w:tcBorders>
              <w:top w:val="single" w:sz="4" w:space="0" w:color="auto"/>
            </w:tcBorders>
            <w:shd w:val="clear" w:color="auto" w:fill="auto"/>
            <w:vAlign w:val="center"/>
          </w:tcPr>
          <w:p w:rsidR="00A17C25" w:rsidRPr="00947733" w:rsidRDefault="00A17C25" w:rsidP="00A17C25">
            <w:pPr>
              <w:pStyle w:val="acctfourfigures"/>
              <w:tabs>
                <w:tab w:val="clear" w:pos="765"/>
              </w:tabs>
              <w:spacing w:line="240" w:lineRule="auto"/>
              <w:ind w:right="11"/>
              <w:jc w:val="right"/>
              <w:rPr>
                <w:rFonts w:ascii="Angsana New" w:hAnsi="Angsana New"/>
                <w:szCs w:val="28"/>
              </w:rPr>
            </w:pPr>
          </w:p>
        </w:tc>
        <w:tc>
          <w:tcPr>
            <w:tcW w:w="1350" w:type="dxa"/>
            <w:tcBorders>
              <w:top w:val="single" w:sz="4" w:space="0" w:color="auto"/>
            </w:tcBorders>
            <w:shd w:val="clear" w:color="auto" w:fill="auto"/>
            <w:vAlign w:val="center"/>
          </w:tcPr>
          <w:p w:rsidR="00A17C25" w:rsidRPr="00947733" w:rsidRDefault="00A17C25" w:rsidP="00A17C25">
            <w:pPr>
              <w:pStyle w:val="acctfourfigures"/>
              <w:tabs>
                <w:tab w:val="clear" w:pos="765"/>
              </w:tabs>
              <w:spacing w:line="240" w:lineRule="auto"/>
              <w:ind w:right="11"/>
              <w:jc w:val="right"/>
              <w:rPr>
                <w:rFonts w:ascii="Angsana New" w:hAnsi="Angsana New"/>
                <w:szCs w:val="28"/>
              </w:rPr>
            </w:pPr>
          </w:p>
        </w:tc>
        <w:tc>
          <w:tcPr>
            <w:tcW w:w="270" w:type="dxa"/>
            <w:tcBorders>
              <w:top w:val="single" w:sz="4" w:space="0" w:color="auto"/>
            </w:tcBorders>
            <w:shd w:val="clear" w:color="auto" w:fill="auto"/>
            <w:vAlign w:val="center"/>
          </w:tcPr>
          <w:p w:rsidR="00A17C25" w:rsidRPr="00947733" w:rsidRDefault="00A17C25" w:rsidP="00A17C25">
            <w:pPr>
              <w:pStyle w:val="acctfourfigures"/>
              <w:tabs>
                <w:tab w:val="clear" w:pos="765"/>
              </w:tabs>
              <w:spacing w:line="240" w:lineRule="auto"/>
              <w:ind w:right="11"/>
              <w:jc w:val="right"/>
              <w:rPr>
                <w:rFonts w:ascii="Angsana New" w:hAnsi="Angsana New"/>
                <w:szCs w:val="28"/>
              </w:rPr>
            </w:pPr>
          </w:p>
        </w:tc>
        <w:tc>
          <w:tcPr>
            <w:tcW w:w="1350" w:type="dxa"/>
            <w:tcBorders>
              <w:top w:val="single" w:sz="4" w:space="0" w:color="auto"/>
            </w:tcBorders>
            <w:shd w:val="clear" w:color="auto" w:fill="auto"/>
            <w:vAlign w:val="center"/>
          </w:tcPr>
          <w:p w:rsidR="00A17C25" w:rsidRPr="00947733" w:rsidRDefault="00A17C25" w:rsidP="00A17C25">
            <w:pPr>
              <w:pStyle w:val="acctfourfigures"/>
              <w:tabs>
                <w:tab w:val="clear" w:pos="765"/>
              </w:tabs>
              <w:spacing w:line="240" w:lineRule="auto"/>
              <w:ind w:right="11"/>
              <w:jc w:val="right"/>
              <w:rPr>
                <w:rFonts w:ascii="Angsana New" w:hAnsi="Angsana New"/>
                <w:szCs w:val="28"/>
              </w:rPr>
            </w:pPr>
          </w:p>
        </w:tc>
        <w:tc>
          <w:tcPr>
            <w:tcW w:w="270" w:type="dxa"/>
            <w:tcBorders>
              <w:top w:val="single" w:sz="4" w:space="0" w:color="auto"/>
            </w:tcBorders>
            <w:vAlign w:val="center"/>
          </w:tcPr>
          <w:p w:rsidR="00A17C25" w:rsidRPr="00947733" w:rsidRDefault="00A17C25" w:rsidP="00A17C25">
            <w:pPr>
              <w:pStyle w:val="acctfourfigures"/>
              <w:tabs>
                <w:tab w:val="clear" w:pos="765"/>
              </w:tabs>
              <w:spacing w:line="240" w:lineRule="auto"/>
              <w:ind w:right="11"/>
              <w:jc w:val="right"/>
              <w:rPr>
                <w:rFonts w:ascii="Angsana New" w:hAnsi="Angsana New"/>
                <w:szCs w:val="28"/>
              </w:rPr>
            </w:pPr>
          </w:p>
        </w:tc>
        <w:tc>
          <w:tcPr>
            <w:tcW w:w="1350" w:type="dxa"/>
            <w:tcBorders>
              <w:top w:val="single" w:sz="4" w:space="0" w:color="auto"/>
            </w:tcBorders>
            <w:shd w:val="clear" w:color="auto" w:fill="auto"/>
            <w:vAlign w:val="center"/>
          </w:tcPr>
          <w:p w:rsidR="00A17C25" w:rsidRPr="00947733" w:rsidRDefault="00A17C25" w:rsidP="00A17C25">
            <w:pPr>
              <w:pStyle w:val="acctfourfigures"/>
              <w:tabs>
                <w:tab w:val="clear" w:pos="765"/>
              </w:tabs>
              <w:spacing w:line="240" w:lineRule="auto"/>
              <w:ind w:right="11"/>
              <w:jc w:val="right"/>
              <w:rPr>
                <w:rFonts w:ascii="Angsana New" w:hAnsi="Angsana New"/>
                <w:szCs w:val="28"/>
              </w:rPr>
            </w:pPr>
          </w:p>
        </w:tc>
        <w:tc>
          <w:tcPr>
            <w:tcW w:w="270" w:type="dxa"/>
            <w:tcBorders>
              <w:top w:val="single" w:sz="4" w:space="0" w:color="auto"/>
            </w:tcBorders>
            <w:shd w:val="clear" w:color="auto" w:fill="auto"/>
            <w:vAlign w:val="center"/>
          </w:tcPr>
          <w:p w:rsidR="00A17C25" w:rsidRPr="00947733" w:rsidRDefault="00A17C25" w:rsidP="00A17C25">
            <w:pPr>
              <w:pStyle w:val="acctfourfigures"/>
              <w:tabs>
                <w:tab w:val="clear" w:pos="765"/>
              </w:tabs>
              <w:spacing w:line="240" w:lineRule="auto"/>
              <w:ind w:right="11"/>
              <w:jc w:val="right"/>
              <w:rPr>
                <w:rFonts w:ascii="Angsana New" w:hAnsi="Angsana New"/>
                <w:szCs w:val="28"/>
              </w:rPr>
            </w:pPr>
          </w:p>
        </w:tc>
        <w:tc>
          <w:tcPr>
            <w:tcW w:w="1350" w:type="dxa"/>
            <w:tcBorders>
              <w:top w:val="single" w:sz="4" w:space="0" w:color="auto"/>
            </w:tcBorders>
            <w:vAlign w:val="center"/>
          </w:tcPr>
          <w:p w:rsidR="00A17C25" w:rsidRPr="00947733" w:rsidRDefault="00A17C25" w:rsidP="00A17C25">
            <w:pPr>
              <w:spacing w:after="0" w:line="240" w:lineRule="auto"/>
              <w:jc w:val="right"/>
              <w:rPr>
                <w:rFonts w:eastAsia="Times New Roman"/>
                <w:lang w:val="en-GB" w:bidi="ar-SA"/>
              </w:rPr>
            </w:pPr>
          </w:p>
        </w:tc>
      </w:tr>
      <w:tr w:rsidR="00A17C25" w:rsidRPr="00947733" w:rsidTr="002B6F6B">
        <w:tc>
          <w:tcPr>
            <w:tcW w:w="4594" w:type="dxa"/>
            <w:shd w:val="clear" w:color="auto" w:fill="auto"/>
          </w:tcPr>
          <w:p w:rsidR="00A17C25" w:rsidRPr="00947733" w:rsidRDefault="00A17C25" w:rsidP="00A17C25">
            <w:pPr>
              <w:spacing w:after="0" w:line="240" w:lineRule="auto"/>
              <w:ind w:left="-18"/>
            </w:pPr>
            <w:r w:rsidRPr="00947733">
              <w:t>At</w:t>
            </w:r>
            <w:r w:rsidRPr="00947733">
              <w:rPr>
                <w:cs/>
              </w:rPr>
              <w:t xml:space="preserve"> </w:t>
            </w:r>
            <w:r w:rsidRPr="00947733">
              <w:t>1 January</w:t>
            </w:r>
            <w:r w:rsidRPr="00947733">
              <w:rPr>
                <w:cs/>
              </w:rPr>
              <w:t xml:space="preserve"> </w:t>
            </w:r>
            <w:r w:rsidRPr="00947733">
              <w:t>2023</w:t>
            </w:r>
          </w:p>
        </w:tc>
        <w:tc>
          <w:tcPr>
            <w:tcW w:w="1350" w:type="dxa"/>
            <w:shd w:val="clear" w:color="auto" w:fill="auto"/>
            <w:vAlign w:val="center"/>
          </w:tcPr>
          <w:p w:rsidR="00A17C25" w:rsidRPr="00947733" w:rsidRDefault="00A17C25" w:rsidP="009E7B5D">
            <w:pPr>
              <w:pStyle w:val="acctfourfigures"/>
              <w:tabs>
                <w:tab w:val="clear" w:pos="765"/>
                <w:tab w:val="decimal" w:pos="0"/>
              </w:tabs>
              <w:spacing w:line="240" w:lineRule="auto"/>
              <w:ind w:right="83"/>
              <w:jc w:val="right"/>
              <w:rPr>
                <w:rFonts w:ascii="Angsana New" w:hAnsi="Angsana New"/>
                <w:szCs w:val="28"/>
                <w:cs/>
                <w:lang w:val="en-US" w:bidi="th-TH"/>
              </w:rPr>
            </w:pPr>
            <w:r>
              <w:rPr>
                <w:rFonts w:ascii="Angsana New" w:hAnsi="Angsana New"/>
                <w:szCs w:val="28"/>
                <w:lang w:val="en-US" w:bidi="th-TH"/>
              </w:rPr>
              <w:t>(4</w:t>
            </w:r>
            <w:r w:rsidRPr="003352C4">
              <w:rPr>
                <w:rFonts w:ascii="Angsana New" w:hAnsi="Angsana New"/>
                <w:szCs w:val="28"/>
                <w:lang w:val="en-US" w:bidi="th-TH"/>
              </w:rPr>
              <w:t>,</w:t>
            </w:r>
            <w:r>
              <w:rPr>
                <w:rFonts w:ascii="Angsana New" w:hAnsi="Angsana New"/>
                <w:szCs w:val="28"/>
                <w:lang w:val="en-US" w:bidi="th-TH"/>
              </w:rPr>
              <w:t>863</w:t>
            </w:r>
            <w:r w:rsidRPr="00E807DC">
              <w:rPr>
                <w:rFonts w:ascii="Angsana New" w:hAnsi="Angsana New"/>
                <w:szCs w:val="28"/>
                <w:lang w:val="en-US" w:bidi="th-TH"/>
              </w:rPr>
              <w:t>)</w:t>
            </w:r>
          </w:p>
        </w:tc>
        <w:tc>
          <w:tcPr>
            <w:tcW w:w="360" w:type="dxa"/>
            <w:shd w:val="clear" w:color="auto" w:fill="auto"/>
            <w:vAlign w:val="center"/>
          </w:tcPr>
          <w:p w:rsidR="00A17C25" w:rsidRPr="00947733" w:rsidRDefault="00A17C25" w:rsidP="00A17C25">
            <w:pPr>
              <w:pStyle w:val="acctfourfigures"/>
              <w:tabs>
                <w:tab w:val="clear" w:pos="765"/>
              </w:tabs>
              <w:spacing w:line="240" w:lineRule="auto"/>
              <w:ind w:right="160"/>
              <w:jc w:val="right"/>
              <w:rPr>
                <w:rFonts w:ascii="Angsana New" w:hAnsi="Angsana New"/>
                <w:szCs w:val="28"/>
              </w:rPr>
            </w:pPr>
          </w:p>
        </w:tc>
        <w:tc>
          <w:tcPr>
            <w:tcW w:w="1260" w:type="dxa"/>
            <w:vAlign w:val="center"/>
          </w:tcPr>
          <w:p w:rsidR="00A17C25" w:rsidRPr="00947733" w:rsidRDefault="00A17C25" w:rsidP="009E7B5D">
            <w:pPr>
              <w:pStyle w:val="acctfourfigures"/>
              <w:tabs>
                <w:tab w:val="clear" w:pos="765"/>
                <w:tab w:val="decimal" w:pos="-155"/>
              </w:tabs>
              <w:spacing w:line="240" w:lineRule="auto"/>
              <w:ind w:left="-155" w:right="125"/>
              <w:jc w:val="right"/>
              <w:rPr>
                <w:rFonts w:ascii="Angsana New" w:hAnsi="Angsana New"/>
                <w:szCs w:val="28"/>
              </w:rPr>
            </w:pPr>
            <w:r w:rsidRPr="00E807DC">
              <w:rPr>
                <w:rFonts w:ascii="Angsana New" w:hAnsi="Angsana New"/>
                <w:szCs w:val="28"/>
                <w:lang w:val="en-US" w:bidi="th-TH"/>
              </w:rPr>
              <w:t>(</w:t>
            </w:r>
            <w:r>
              <w:rPr>
                <w:rFonts w:ascii="Angsana New" w:hAnsi="Angsana New"/>
                <w:szCs w:val="28"/>
              </w:rPr>
              <w:t>92</w:t>
            </w:r>
            <w:r w:rsidRPr="003352C4">
              <w:rPr>
                <w:rFonts w:ascii="Angsana New" w:hAnsi="Angsana New"/>
                <w:szCs w:val="28"/>
              </w:rPr>
              <w:t>,</w:t>
            </w:r>
            <w:r>
              <w:rPr>
                <w:rFonts w:ascii="Angsana New" w:hAnsi="Angsana New"/>
                <w:szCs w:val="28"/>
              </w:rPr>
              <w:t>169</w:t>
            </w:r>
            <w:r w:rsidRPr="00E807DC">
              <w:rPr>
                <w:rFonts w:ascii="Angsana New" w:hAnsi="Angsana New"/>
                <w:szCs w:val="28"/>
                <w:lang w:val="en-US" w:bidi="th-TH"/>
              </w:rPr>
              <w:t>)</w:t>
            </w:r>
          </w:p>
        </w:tc>
        <w:tc>
          <w:tcPr>
            <w:tcW w:w="360" w:type="dxa"/>
            <w:shd w:val="clear" w:color="auto" w:fill="auto"/>
            <w:vAlign w:val="center"/>
          </w:tcPr>
          <w:p w:rsidR="00A17C25" w:rsidRPr="00947733" w:rsidRDefault="00A17C25" w:rsidP="00A17C25">
            <w:pPr>
              <w:pStyle w:val="acctfourfigures"/>
              <w:tabs>
                <w:tab w:val="clear" w:pos="765"/>
                <w:tab w:val="decimal" w:pos="754"/>
              </w:tabs>
              <w:spacing w:line="240" w:lineRule="auto"/>
              <w:ind w:left="-155" w:right="160"/>
              <w:jc w:val="right"/>
              <w:rPr>
                <w:rFonts w:ascii="Angsana New" w:hAnsi="Angsana New"/>
                <w:szCs w:val="28"/>
              </w:rPr>
            </w:pPr>
          </w:p>
        </w:tc>
        <w:tc>
          <w:tcPr>
            <w:tcW w:w="1350" w:type="dxa"/>
            <w:shd w:val="clear" w:color="auto" w:fill="auto"/>
            <w:vAlign w:val="center"/>
          </w:tcPr>
          <w:p w:rsidR="00A17C25" w:rsidRPr="00947733" w:rsidRDefault="00A17C25" w:rsidP="009E7B5D">
            <w:pPr>
              <w:pStyle w:val="acctfourfigures"/>
              <w:tabs>
                <w:tab w:val="clear" w:pos="765"/>
              </w:tabs>
              <w:spacing w:line="240" w:lineRule="auto"/>
              <w:ind w:right="109"/>
              <w:jc w:val="right"/>
              <w:rPr>
                <w:rFonts w:ascii="Angsana New" w:hAnsi="Angsana New"/>
                <w:szCs w:val="28"/>
                <w:cs/>
                <w:lang w:bidi="th-TH"/>
              </w:rPr>
            </w:pPr>
            <w:r w:rsidRPr="00E807DC">
              <w:rPr>
                <w:rFonts w:ascii="Angsana New" w:hAnsi="Angsana New"/>
                <w:szCs w:val="28"/>
                <w:lang w:val="en-US" w:bidi="th-TH"/>
              </w:rPr>
              <w:t>(</w:t>
            </w:r>
            <w:r>
              <w:rPr>
                <w:rFonts w:ascii="Angsana New" w:hAnsi="Angsana New"/>
                <w:szCs w:val="28"/>
              </w:rPr>
              <w:t>71</w:t>
            </w:r>
            <w:r w:rsidRPr="003352C4">
              <w:rPr>
                <w:rFonts w:ascii="Angsana New" w:hAnsi="Angsana New"/>
                <w:szCs w:val="28"/>
              </w:rPr>
              <w:t>,</w:t>
            </w:r>
            <w:r>
              <w:rPr>
                <w:rFonts w:ascii="Angsana New" w:hAnsi="Angsana New"/>
                <w:szCs w:val="28"/>
              </w:rPr>
              <w:t>196</w:t>
            </w:r>
            <w:r w:rsidRPr="00E807DC">
              <w:rPr>
                <w:rFonts w:ascii="Angsana New" w:hAnsi="Angsana New"/>
                <w:szCs w:val="28"/>
                <w:lang w:val="en-US" w:bidi="th-TH"/>
              </w:rPr>
              <w:t>)</w:t>
            </w:r>
          </w:p>
        </w:tc>
        <w:tc>
          <w:tcPr>
            <w:tcW w:w="270" w:type="dxa"/>
            <w:shd w:val="clear" w:color="auto" w:fill="auto"/>
            <w:vAlign w:val="center"/>
          </w:tcPr>
          <w:p w:rsidR="00A17C25" w:rsidRPr="00947733" w:rsidRDefault="00A17C25" w:rsidP="00A17C25">
            <w:pPr>
              <w:pStyle w:val="acctfourfigures"/>
              <w:tabs>
                <w:tab w:val="clear" w:pos="765"/>
                <w:tab w:val="decimal" w:pos="754"/>
              </w:tabs>
              <w:spacing w:line="240" w:lineRule="auto"/>
              <w:ind w:left="-155" w:right="160"/>
              <w:jc w:val="right"/>
              <w:rPr>
                <w:rFonts w:ascii="Angsana New" w:hAnsi="Angsana New"/>
                <w:szCs w:val="28"/>
              </w:rPr>
            </w:pPr>
          </w:p>
        </w:tc>
        <w:tc>
          <w:tcPr>
            <w:tcW w:w="1350" w:type="dxa"/>
            <w:shd w:val="clear" w:color="auto" w:fill="auto"/>
            <w:vAlign w:val="center"/>
          </w:tcPr>
          <w:p w:rsidR="00A17C25" w:rsidRPr="00947733" w:rsidRDefault="00A17C25" w:rsidP="009E7B5D">
            <w:pPr>
              <w:pStyle w:val="acctfourfigures"/>
              <w:tabs>
                <w:tab w:val="clear" w:pos="765"/>
                <w:tab w:val="decimal" w:pos="0"/>
              </w:tabs>
              <w:spacing w:line="240" w:lineRule="auto"/>
              <w:ind w:right="42"/>
              <w:jc w:val="right"/>
              <w:rPr>
                <w:rFonts w:ascii="Angsana New" w:hAnsi="Angsana New"/>
                <w:szCs w:val="28"/>
              </w:rPr>
            </w:pPr>
            <w:r w:rsidRPr="00E807DC">
              <w:rPr>
                <w:rFonts w:ascii="Angsana New" w:hAnsi="Angsana New"/>
                <w:szCs w:val="28"/>
                <w:lang w:val="en-US" w:bidi="th-TH"/>
              </w:rPr>
              <w:t>(</w:t>
            </w:r>
            <w:r>
              <w:rPr>
                <w:rFonts w:ascii="Angsana New" w:hAnsi="Angsana New"/>
                <w:szCs w:val="28"/>
              </w:rPr>
              <w:t>7</w:t>
            </w:r>
            <w:r w:rsidRPr="003352C4">
              <w:rPr>
                <w:rFonts w:ascii="Angsana New" w:hAnsi="Angsana New"/>
                <w:szCs w:val="28"/>
              </w:rPr>
              <w:t>,</w:t>
            </w:r>
            <w:r>
              <w:rPr>
                <w:rFonts w:ascii="Angsana New" w:hAnsi="Angsana New"/>
                <w:szCs w:val="28"/>
              </w:rPr>
              <w:t>469</w:t>
            </w:r>
            <w:r w:rsidRPr="00E807DC">
              <w:rPr>
                <w:rFonts w:ascii="Angsana New" w:hAnsi="Angsana New"/>
                <w:szCs w:val="28"/>
                <w:lang w:val="en-US" w:bidi="th-TH"/>
              </w:rPr>
              <w:t>)</w:t>
            </w:r>
          </w:p>
        </w:tc>
        <w:tc>
          <w:tcPr>
            <w:tcW w:w="270" w:type="dxa"/>
            <w:vAlign w:val="center"/>
          </w:tcPr>
          <w:p w:rsidR="00A17C25" w:rsidRPr="00947733" w:rsidRDefault="00A17C25" w:rsidP="00A17C25">
            <w:pPr>
              <w:pStyle w:val="acctfourfigures"/>
              <w:tabs>
                <w:tab w:val="clear" w:pos="765"/>
                <w:tab w:val="decimal" w:pos="754"/>
              </w:tabs>
              <w:spacing w:line="240" w:lineRule="auto"/>
              <w:ind w:left="-155" w:right="160"/>
              <w:jc w:val="right"/>
              <w:rPr>
                <w:rFonts w:ascii="Angsana New" w:hAnsi="Angsana New"/>
                <w:szCs w:val="28"/>
              </w:rPr>
            </w:pPr>
          </w:p>
        </w:tc>
        <w:tc>
          <w:tcPr>
            <w:tcW w:w="1350" w:type="dxa"/>
            <w:shd w:val="clear" w:color="auto" w:fill="auto"/>
            <w:vAlign w:val="center"/>
          </w:tcPr>
          <w:p w:rsidR="00A17C25" w:rsidRPr="00947733" w:rsidRDefault="00A17C25" w:rsidP="009E7B5D">
            <w:pPr>
              <w:pStyle w:val="acctfourfigures"/>
              <w:tabs>
                <w:tab w:val="clear" w:pos="765"/>
              </w:tabs>
              <w:spacing w:line="240" w:lineRule="auto"/>
              <w:ind w:right="120"/>
              <w:jc w:val="right"/>
              <w:rPr>
                <w:rFonts w:ascii="Angsana New" w:hAnsi="Angsana New"/>
                <w:szCs w:val="28"/>
                <w:lang w:val="en-US" w:bidi="th-TH"/>
              </w:rPr>
            </w:pPr>
            <w:r w:rsidRPr="00E807DC">
              <w:rPr>
                <w:rFonts w:ascii="Angsana New" w:hAnsi="Angsana New"/>
                <w:szCs w:val="28"/>
                <w:lang w:val="en-US" w:bidi="th-TH"/>
              </w:rPr>
              <w:t>-</w:t>
            </w:r>
          </w:p>
        </w:tc>
        <w:tc>
          <w:tcPr>
            <w:tcW w:w="270" w:type="dxa"/>
            <w:shd w:val="clear" w:color="auto" w:fill="auto"/>
            <w:vAlign w:val="center"/>
          </w:tcPr>
          <w:p w:rsidR="00A17C25" w:rsidRPr="00947733" w:rsidRDefault="00A17C25" w:rsidP="00A17C25">
            <w:pPr>
              <w:pStyle w:val="acctfourfigures"/>
              <w:tabs>
                <w:tab w:val="clear" w:pos="765"/>
                <w:tab w:val="decimal" w:pos="754"/>
              </w:tabs>
              <w:spacing w:line="240" w:lineRule="auto"/>
              <w:ind w:left="-155" w:right="160"/>
              <w:jc w:val="right"/>
              <w:rPr>
                <w:rFonts w:ascii="Angsana New" w:hAnsi="Angsana New"/>
                <w:szCs w:val="28"/>
              </w:rPr>
            </w:pPr>
          </w:p>
        </w:tc>
        <w:tc>
          <w:tcPr>
            <w:tcW w:w="1350" w:type="dxa"/>
            <w:vAlign w:val="center"/>
          </w:tcPr>
          <w:p w:rsidR="00A17C25" w:rsidRPr="00947733" w:rsidRDefault="00A17C25" w:rsidP="009E7B5D">
            <w:pPr>
              <w:pStyle w:val="acctfourfigures"/>
              <w:tabs>
                <w:tab w:val="clear" w:pos="765"/>
                <w:tab w:val="decimal" w:pos="0"/>
              </w:tabs>
              <w:spacing w:line="240" w:lineRule="auto"/>
              <w:ind w:right="139"/>
              <w:jc w:val="right"/>
              <w:rPr>
                <w:rFonts w:ascii="Angsana New" w:hAnsi="Angsana New"/>
                <w:szCs w:val="28"/>
              </w:rPr>
            </w:pPr>
            <w:r w:rsidRPr="00E807DC">
              <w:rPr>
                <w:rFonts w:ascii="Angsana New" w:hAnsi="Angsana New"/>
                <w:szCs w:val="28"/>
                <w:lang w:val="en-US" w:bidi="th-TH"/>
              </w:rPr>
              <w:t>(</w:t>
            </w:r>
            <w:r>
              <w:rPr>
                <w:rFonts w:ascii="Angsana New" w:hAnsi="Angsana New"/>
                <w:szCs w:val="28"/>
              </w:rPr>
              <w:t>175</w:t>
            </w:r>
            <w:r w:rsidRPr="003352C4">
              <w:rPr>
                <w:rFonts w:ascii="Angsana New" w:hAnsi="Angsana New"/>
                <w:szCs w:val="28"/>
              </w:rPr>
              <w:t>,</w:t>
            </w:r>
            <w:r>
              <w:rPr>
                <w:rFonts w:ascii="Angsana New" w:hAnsi="Angsana New"/>
                <w:szCs w:val="28"/>
              </w:rPr>
              <w:t>697</w:t>
            </w:r>
            <w:r w:rsidRPr="00E807DC">
              <w:rPr>
                <w:rFonts w:ascii="Angsana New" w:hAnsi="Angsana New"/>
                <w:szCs w:val="28"/>
                <w:lang w:val="en-US" w:bidi="th-TH"/>
              </w:rPr>
              <w:t>)</w:t>
            </w:r>
          </w:p>
        </w:tc>
      </w:tr>
      <w:tr w:rsidR="00A17C25" w:rsidRPr="00947733" w:rsidTr="00D93816">
        <w:tc>
          <w:tcPr>
            <w:tcW w:w="4594" w:type="dxa"/>
          </w:tcPr>
          <w:p w:rsidR="00A17C25" w:rsidRPr="00947733" w:rsidRDefault="00A17C25" w:rsidP="00A17C25">
            <w:pPr>
              <w:spacing w:after="0" w:line="240" w:lineRule="auto"/>
              <w:ind w:left="-18"/>
              <w:rPr>
                <w:cs/>
              </w:rPr>
            </w:pPr>
            <w:r w:rsidRPr="00947733">
              <w:t>Depreciation charge for the year</w:t>
            </w:r>
          </w:p>
        </w:tc>
        <w:tc>
          <w:tcPr>
            <w:tcW w:w="1350" w:type="dxa"/>
            <w:shd w:val="clear" w:color="auto" w:fill="auto"/>
            <w:vAlign w:val="center"/>
          </w:tcPr>
          <w:p w:rsidR="00A17C25" w:rsidRPr="00947733" w:rsidRDefault="00A17C25" w:rsidP="009E7B5D">
            <w:pPr>
              <w:pStyle w:val="acctfourfigures"/>
              <w:tabs>
                <w:tab w:val="clear" w:pos="765"/>
                <w:tab w:val="decimal" w:pos="0"/>
              </w:tabs>
              <w:spacing w:line="240" w:lineRule="auto"/>
              <w:ind w:right="83"/>
              <w:jc w:val="right"/>
              <w:rPr>
                <w:rFonts w:ascii="Angsana New" w:hAnsi="Angsana New"/>
                <w:szCs w:val="28"/>
                <w:lang w:val="en-US" w:bidi="th-TH"/>
              </w:rPr>
            </w:pPr>
            <w:r w:rsidRPr="00E807DC">
              <w:rPr>
                <w:rFonts w:ascii="Angsana New" w:hAnsi="Angsana New"/>
                <w:szCs w:val="28"/>
                <w:lang w:val="en-US" w:bidi="th-TH"/>
              </w:rPr>
              <w:t>(</w:t>
            </w:r>
            <w:r>
              <w:rPr>
                <w:rFonts w:ascii="Angsana New" w:hAnsi="Angsana New"/>
                <w:szCs w:val="28"/>
                <w:lang w:val="en-US" w:bidi="th-TH"/>
              </w:rPr>
              <w:t>33</w:t>
            </w:r>
            <w:r w:rsidRPr="00E807DC">
              <w:rPr>
                <w:rFonts w:ascii="Angsana New" w:hAnsi="Angsana New"/>
                <w:szCs w:val="28"/>
                <w:lang w:val="en-US" w:bidi="th-TH"/>
              </w:rPr>
              <w:t>)</w:t>
            </w:r>
          </w:p>
        </w:tc>
        <w:tc>
          <w:tcPr>
            <w:tcW w:w="360" w:type="dxa"/>
            <w:shd w:val="clear" w:color="auto" w:fill="auto"/>
            <w:vAlign w:val="center"/>
          </w:tcPr>
          <w:p w:rsidR="00A17C25" w:rsidRPr="00947733" w:rsidRDefault="00A17C25" w:rsidP="00A17C25">
            <w:pPr>
              <w:pStyle w:val="acctfourfigures"/>
              <w:tabs>
                <w:tab w:val="clear" w:pos="765"/>
              </w:tabs>
              <w:spacing w:line="240" w:lineRule="auto"/>
              <w:ind w:right="160"/>
              <w:jc w:val="right"/>
              <w:rPr>
                <w:rFonts w:ascii="Angsana New" w:hAnsi="Angsana New"/>
                <w:szCs w:val="28"/>
              </w:rPr>
            </w:pPr>
          </w:p>
        </w:tc>
        <w:tc>
          <w:tcPr>
            <w:tcW w:w="1260" w:type="dxa"/>
            <w:shd w:val="clear" w:color="auto" w:fill="auto"/>
          </w:tcPr>
          <w:p w:rsidR="00A17C25" w:rsidRPr="00947733" w:rsidRDefault="00A17C25" w:rsidP="009E7B5D">
            <w:pPr>
              <w:pStyle w:val="acctfourfigures"/>
              <w:tabs>
                <w:tab w:val="clear" w:pos="765"/>
                <w:tab w:val="decimal" w:pos="-155"/>
              </w:tabs>
              <w:spacing w:line="240" w:lineRule="auto"/>
              <w:ind w:left="-155" w:right="125"/>
              <w:jc w:val="right"/>
              <w:rPr>
                <w:rFonts w:ascii="Angsana New" w:hAnsi="Angsana New"/>
                <w:szCs w:val="28"/>
                <w:lang w:val="en-US" w:bidi="th-TH"/>
              </w:rPr>
            </w:pPr>
            <w:r w:rsidRPr="00E807DC">
              <w:rPr>
                <w:rFonts w:ascii="Angsana New" w:hAnsi="Angsana New"/>
                <w:szCs w:val="28"/>
                <w:lang w:val="en-US" w:bidi="th-TH"/>
              </w:rPr>
              <w:t>(</w:t>
            </w:r>
            <w:r>
              <w:rPr>
                <w:rFonts w:ascii="Angsana New" w:hAnsi="Angsana New"/>
                <w:szCs w:val="28"/>
                <w:lang w:val="en-US" w:bidi="th-TH"/>
              </w:rPr>
              <w:t>8</w:t>
            </w:r>
            <w:r w:rsidRPr="003352C4">
              <w:rPr>
                <w:rFonts w:ascii="Angsana New" w:hAnsi="Angsana New"/>
                <w:szCs w:val="28"/>
                <w:lang w:val="en-US" w:bidi="th-TH"/>
              </w:rPr>
              <w:t>,</w:t>
            </w:r>
            <w:r>
              <w:rPr>
                <w:rFonts w:ascii="Angsana New" w:hAnsi="Angsana New"/>
                <w:szCs w:val="28"/>
                <w:lang w:val="en-US" w:bidi="th-TH"/>
              </w:rPr>
              <w:t>211</w:t>
            </w:r>
            <w:r w:rsidRPr="00E807DC">
              <w:rPr>
                <w:rFonts w:ascii="Angsana New" w:hAnsi="Angsana New"/>
                <w:szCs w:val="28"/>
                <w:lang w:val="en-US" w:bidi="th-TH"/>
              </w:rPr>
              <w:t>)</w:t>
            </w:r>
          </w:p>
        </w:tc>
        <w:tc>
          <w:tcPr>
            <w:tcW w:w="360" w:type="dxa"/>
            <w:shd w:val="clear" w:color="auto" w:fill="auto"/>
          </w:tcPr>
          <w:p w:rsidR="00A17C25" w:rsidRPr="00947733" w:rsidRDefault="00A17C25" w:rsidP="00A17C25">
            <w:pPr>
              <w:pStyle w:val="acctfourfigures"/>
              <w:tabs>
                <w:tab w:val="clear" w:pos="765"/>
                <w:tab w:val="decimal" w:pos="754"/>
              </w:tabs>
              <w:spacing w:line="240" w:lineRule="auto"/>
              <w:ind w:left="-155" w:right="160"/>
              <w:jc w:val="right"/>
              <w:rPr>
                <w:rFonts w:ascii="Angsana New" w:hAnsi="Angsana New"/>
                <w:szCs w:val="28"/>
                <w:lang w:val="en-US" w:bidi="th-TH"/>
              </w:rPr>
            </w:pPr>
          </w:p>
        </w:tc>
        <w:tc>
          <w:tcPr>
            <w:tcW w:w="1350" w:type="dxa"/>
            <w:shd w:val="clear" w:color="auto" w:fill="auto"/>
          </w:tcPr>
          <w:p w:rsidR="00A17C25" w:rsidRPr="00947733" w:rsidRDefault="00A17C25" w:rsidP="009E7B5D">
            <w:pPr>
              <w:pStyle w:val="acctfourfigures"/>
              <w:tabs>
                <w:tab w:val="clear" w:pos="765"/>
              </w:tabs>
              <w:spacing w:line="240" w:lineRule="auto"/>
              <w:ind w:right="109"/>
              <w:jc w:val="right"/>
              <w:rPr>
                <w:rFonts w:ascii="Angsana New" w:hAnsi="Angsana New"/>
                <w:szCs w:val="28"/>
              </w:rPr>
            </w:pPr>
            <w:r w:rsidRPr="00E807DC">
              <w:rPr>
                <w:rFonts w:ascii="Angsana New" w:hAnsi="Angsana New"/>
                <w:szCs w:val="28"/>
                <w:lang w:val="en-US" w:bidi="th-TH"/>
              </w:rPr>
              <w:t>(</w:t>
            </w:r>
            <w:r>
              <w:rPr>
                <w:rFonts w:ascii="Angsana New" w:hAnsi="Angsana New"/>
                <w:szCs w:val="28"/>
              </w:rPr>
              <w:t>1</w:t>
            </w:r>
            <w:r w:rsidRPr="003352C4">
              <w:rPr>
                <w:rFonts w:ascii="Angsana New" w:hAnsi="Angsana New"/>
                <w:szCs w:val="28"/>
              </w:rPr>
              <w:t>,</w:t>
            </w:r>
            <w:r w:rsidRPr="009E7B5D">
              <w:rPr>
                <w:rFonts w:ascii="Angsana New" w:hAnsi="Angsana New"/>
                <w:szCs w:val="28"/>
                <w:lang w:val="en-US" w:bidi="th-TH"/>
              </w:rPr>
              <w:t>364</w:t>
            </w:r>
            <w:r w:rsidRPr="00E807DC">
              <w:rPr>
                <w:rFonts w:ascii="Angsana New" w:hAnsi="Angsana New"/>
                <w:szCs w:val="28"/>
                <w:lang w:val="en-US" w:bidi="th-TH"/>
              </w:rPr>
              <w:t>)</w:t>
            </w:r>
          </w:p>
        </w:tc>
        <w:tc>
          <w:tcPr>
            <w:tcW w:w="270" w:type="dxa"/>
            <w:shd w:val="clear" w:color="auto" w:fill="auto"/>
          </w:tcPr>
          <w:p w:rsidR="00A17C25" w:rsidRPr="00947733" w:rsidRDefault="00A17C25" w:rsidP="00A17C25">
            <w:pPr>
              <w:pStyle w:val="acctfourfigures"/>
              <w:tabs>
                <w:tab w:val="clear" w:pos="765"/>
                <w:tab w:val="decimal" w:pos="754"/>
              </w:tabs>
              <w:spacing w:line="240" w:lineRule="auto"/>
              <w:ind w:left="-155" w:right="160"/>
              <w:jc w:val="right"/>
              <w:rPr>
                <w:rFonts w:ascii="Angsana New" w:hAnsi="Angsana New"/>
                <w:szCs w:val="28"/>
                <w:lang w:val="en-US" w:bidi="th-TH"/>
              </w:rPr>
            </w:pPr>
          </w:p>
        </w:tc>
        <w:tc>
          <w:tcPr>
            <w:tcW w:w="1350" w:type="dxa"/>
            <w:shd w:val="clear" w:color="auto" w:fill="auto"/>
          </w:tcPr>
          <w:p w:rsidR="00A17C25" w:rsidRPr="00947733" w:rsidRDefault="00A17C25" w:rsidP="009E7B5D">
            <w:pPr>
              <w:pStyle w:val="acctfourfigures"/>
              <w:tabs>
                <w:tab w:val="clear" w:pos="765"/>
                <w:tab w:val="decimal" w:pos="0"/>
              </w:tabs>
              <w:spacing w:line="240" w:lineRule="auto"/>
              <w:ind w:right="105"/>
              <w:jc w:val="right"/>
              <w:rPr>
                <w:rFonts w:ascii="Angsana New" w:hAnsi="Angsana New"/>
                <w:szCs w:val="28"/>
                <w:lang w:val="en-US" w:bidi="th-TH"/>
              </w:rPr>
            </w:pPr>
            <w:r w:rsidRPr="00E807DC">
              <w:rPr>
                <w:rFonts w:ascii="Angsana New" w:hAnsi="Angsana New"/>
                <w:szCs w:val="28"/>
                <w:lang w:val="en-US" w:bidi="th-TH"/>
              </w:rPr>
              <w:t>-</w:t>
            </w:r>
          </w:p>
        </w:tc>
        <w:tc>
          <w:tcPr>
            <w:tcW w:w="270" w:type="dxa"/>
            <w:shd w:val="clear" w:color="auto" w:fill="auto"/>
          </w:tcPr>
          <w:p w:rsidR="00A17C25" w:rsidRPr="00947733" w:rsidRDefault="00A17C25" w:rsidP="00A17C25">
            <w:pPr>
              <w:pStyle w:val="acctfourfigures"/>
              <w:tabs>
                <w:tab w:val="clear" w:pos="765"/>
                <w:tab w:val="decimal" w:pos="754"/>
              </w:tabs>
              <w:spacing w:line="240" w:lineRule="auto"/>
              <w:ind w:left="-155" w:right="160"/>
              <w:jc w:val="right"/>
              <w:rPr>
                <w:rFonts w:ascii="Angsana New" w:hAnsi="Angsana New"/>
                <w:szCs w:val="28"/>
                <w:lang w:val="en-US" w:bidi="th-TH"/>
              </w:rPr>
            </w:pPr>
          </w:p>
        </w:tc>
        <w:tc>
          <w:tcPr>
            <w:tcW w:w="1350" w:type="dxa"/>
            <w:shd w:val="clear" w:color="auto" w:fill="auto"/>
          </w:tcPr>
          <w:p w:rsidR="00A17C25" w:rsidRPr="00947733" w:rsidRDefault="00A17C25" w:rsidP="009E7B5D">
            <w:pPr>
              <w:pStyle w:val="acctfourfigures"/>
              <w:tabs>
                <w:tab w:val="clear" w:pos="765"/>
              </w:tabs>
              <w:spacing w:line="240" w:lineRule="auto"/>
              <w:ind w:right="120"/>
              <w:jc w:val="right"/>
              <w:rPr>
                <w:rFonts w:ascii="Angsana New" w:hAnsi="Angsana New"/>
                <w:szCs w:val="28"/>
                <w:lang w:val="en-US" w:bidi="th-TH"/>
              </w:rPr>
            </w:pPr>
            <w:r w:rsidRPr="00E807DC">
              <w:rPr>
                <w:rFonts w:ascii="Angsana New" w:hAnsi="Angsana New"/>
                <w:szCs w:val="28"/>
                <w:lang w:val="en-US" w:bidi="th-TH"/>
              </w:rPr>
              <w:t>-</w:t>
            </w:r>
          </w:p>
        </w:tc>
        <w:tc>
          <w:tcPr>
            <w:tcW w:w="270" w:type="dxa"/>
            <w:shd w:val="clear" w:color="auto" w:fill="auto"/>
          </w:tcPr>
          <w:p w:rsidR="00A17C25" w:rsidRPr="00947733" w:rsidRDefault="00A17C25" w:rsidP="00A17C25">
            <w:pPr>
              <w:pStyle w:val="acctfourfigures"/>
              <w:tabs>
                <w:tab w:val="clear" w:pos="765"/>
                <w:tab w:val="decimal" w:pos="754"/>
              </w:tabs>
              <w:spacing w:line="240" w:lineRule="auto"/>
              <w:ind w:left="-155" w:right="160"/>
              <w:jc w:val="right"/>
              <w:rPr>
                <w:rFonts w:ascii="Angsana New" w:hAnsi="Angsana New"/>
                <w:szCs w:val="28"/>
                <w:lang w:val="en-US" w:bidi="th-TH"/>
              </w:rPr>
            </w:pPr>
          </w:p>
        </w:tc>
        <w:tc>
          <w:tcPr>
            <w:tcW w:w="1350" w:type="dxa"/>
            <w:shd w:val="clear" w:color="auto" w:fill="auto"/>
          </w:tcPr>
          <w:p w:rsidR="00A17C25" w:rsidRPr="00947733" w:rsidRDefault="00A17C25" w:rsidP="009E7B5D">
            <w:pPr>
              <w:pStyle w:val="acctfourfigures"/>
              <w:tabs>
                <w:tab w:val="clear" w:pos="765"/>
                <w:tab w:val="decimal" w:pos="0"/>
              </w:tabs>
              <w:spacing w:line="240" w:lineRule="auto"/>
              <w:ind w:right="139"/>
              <w:jc w:val="right"/>
              <w:rPr>
                <w:rFonts w:ascii="Angsana New" w:hAnsi="Angsana New"/>
                <w:szCs w:val="28"/>
                <w:lang w:val="en-US" w:bidi="th-TH"/>
              </w:rPr>
            </w:pPr>
            <w:r w:rsidRPr="00E807DC">
              <w:rPr>
                <w:rFonts w:ascii="Angsana New" w:hAnsi="Angsana New"/>
                <w:szCs w:val="28"/>
                <w:lang w:val="en-US" w:bidi="th-TH"/>
              </w:rPr>
              <w:t>(</w:t>
            </w:r>
            <w:r>
              <w:rPr>
                <w:rFonts w:ascii="Angsana New" w:hAnsi="Angsana New"/>
                <w:szCs w:val="28"/>
                <w:lang w:val="en-US" w:bidi="th-TH"/>
              </w:rPr>
              <w:t>9</w:t>
            </w:r>
            <w:r w:rsidRPr="003352C4">
              <w:rPr>
                <w:rFonts w:ascii="Angsana New" w:hAnsi="Angsana New"/>
                <w:szCs w:val="28"/>
                <w:lang w:val="en-US" w:bidi="th-TH"/>
              </w:rPr>
              <w:t>,</w:t>
            </w:r>
            <w:r>
              <w:rPr>
                <w:rFonts w:ascii="Angsana New" w:hAnsi="Angsana New"/>
                <w:szCs w:val="28"/>
                <w:lang w:val="en-US" w:bidi="th-TH"/>
              </w:rPr>
              <w:t>608</w:t>
            </w:r>
            <w:r w:rsidRPr="00E807DC">
              <w:rPr>
                <w:rFonts w:ascii="Angsana New" w:hAnsi="Angsana New"/>
                <w:szCs w:val="28"/>
                <w:lang w:val="en-US" w:bidi="th-TH"/>
              </w:rPr>
              <w:t>)</w:t>
            </w:r>
          </w:p>
        </w:tc>
      </w:tr>
      <w:tr w:rsidR="00A17C25" w:rsidRPr="00947733" w:rsidTr="002B6F6B">
        <w:tc>
          <w:tcPr>
            <w:tcW w:w="4594" w:type="dxa"/>
          </w:tcPr>
          <w:p w:rsidR="00A17C25" w:rsidRPr="00947733" w:rsidRDefault="00A17C25" w:rsidP="00A17C25">
            <w:pPr>
              <w:spacing w:after="0" w:line="240" w:lineRule="auto"/>
              <w:ind w:left="-18"/>
              <w:rPr>
                <w:cs/>
              </w:rPr>
            </w:pPr>
            <w:r w:rsidRPr="00947733">
              <w:t>Disposal</w:t>
            </w:r>
          </w:p>
        </w:tc>
        <w:tc>
          <w:tcPr>
            <w:tcW w:w="1350" w:type="dxa"/>
            <w:tcBorders>
              <w:bottom w:val="single" w:sz="4" w:space="0" w:color="auto"/>
            </w:tcBorders>
            <w:shd w:val="clear" w:color="auto" w:fill="auto"/>
          </w:tcPr>
          <w:p w:rsidR="00A17C25" w:rsidRPr="00947733" w:rsidRDefault="00A17C25" w:rsidP="009E7B5D">
            <w:pPr>
              <w:pStyle w:val="acctfourfigures"/>
              <w:tabs>
                <w:tab w:val="clear" w:pos="765"/>
              </w:tabs>
              <w:spacing w:line="240" w:lineRule="auto"/>
              <w:ind w:left="-155" w:right="137"/>
              <w:jc w:val="right"/>
              <w:rPr>
                <w:rFonts w:ascii="Angsana New" w:hAnsi="Angsana New"/>
                <w:szCs w:val="28"/>
                <w:lang w:val="en-US" w:bidi="th-TH"/>
              </w:rPr>
            </w:pPr>
            <w:r w:rsidRPr="00E807DC">
              <w:rPr>
                <w:rFonts w:ascii="Angsana New" w:hAnsi="Angsana New"/>
                <w:szCs w:val="28"/>
                <w:lang w:val="en-US" w:bidi="th-TH"/>
              </w:rPr>
              <w:t>-</w:t>
            </w:r>
          </w:p>
        </w:tc>
        <w:tc>
          <w:tcPr>
            <w:tcW w:w="360" w:type="dxa"/>
            <w:shd w:val="clear" w:color="auto" w:fill="auto"/>
            <w:vAlign w:val="center"/>
          </w:tcPr>
          <w:p w:rsidR="00A17C25" w:rsidRPr="00947733" w:rsidRDefault="00A17C25" w:rsidP="00A17C25">
            <w:pPr>
              <w:pStyle w:val="acctfourfigures"/>
              <w:tabs>
                <w:tab w:val="clear" w:pos="765"/>
              </w:tabs>
              <w:spacing w:line="240" w:lineRule="auto"/>
              <w:ind w:right="160"/>
              <w:jc w:val="right"/>
              <w:rPr>
                <w:rFonts w:ascii="Angsana New" w:hAnsi="Angsana New"/>
                <w:szCs w:val="28"/>
              </w:rPr>
            </w:pPr>
          </w:p>
        </w:tc>
        <w:tc>
          <w:tcPr>
            <w:tcW w:w="1260" w:type="dxa"/>
            <w:tcBorders>
              <w:bottom w:val="single" w:sz="4" w:space="0" w:color="auto"/>
            </w:tcBorders>
            <w:shd w:val="clear" w:color="auto" w:fill="auto"/>
          </w:tcPr>
          <w:p w:rsidR="00A17C25" w:rsidRPr="00947733" w:rsidRDefault="00A17C25" w:rsidP="009E7B5D">
            <w:pPr>
              <w:pStyle w:val="acctfourfigures"/>
              <w:tabs>
                <w:tab w:val="clear" w:pos="765"/>
              </w:tabs>
              <w:spacing w:line="240" w:lineRule="auto"/>
              <w:ind w:left="-155" w:right="161"/>
              <w:jc w:val="right"/>
              <w:rPr>
                <w:rFonts w:ascii="Angsana New" w:hAnsi="Angsana New"/>
                <w:szCs w:val="28"/>
                <w:lang w:val="en-US" w:bidi="th-TH"/>
              </w:rPr>
            </w:pPr>
            <w:r w:rsidRPr="00E807DC">
              <w:rPr>
                <w:rFonts w:ascii="Angsana New" w:hAnsi="Angsana New"/>
                <w:szCs w:val="28"/>
                <w:lang w:val="en-US" w:bidi="th-TH"/>
              </w:rPr>
              <w:t>-</w:t>
            </w:r>
          </w:p>
        </w:tc>
        <w:tc>
          <w:tcPr>
            <w:tcW w:w="360" w:type="dxa"/>
            <w:shd w:val="clear" w:color="auto" w:fill="auto"/>
          </w:tcPr>
          <w:p w:rsidR="00A17C25" w:rsidRPr="00947733" w:rsidRDefault="00A17C25" w:rsidP="00A17C25">
            <w:pPr>
              <w:pStyle w:val="acctfourfigures"/>
              <w:tabs>
                <w:tab w:val="clear" w:pos="765"/>
                <w:tab w:val="decimal" w:pos="754"/>
              </w:tabs>
              <w:spacing w:line="240" w:lineRule="auto"/>
              <w:ind w:left="-155" w:right="160"/>
              <w:jc w:val="right"/>
              <w:rPr>
                <w:rFonts w:ascii="Angsana New" w:hAnsi="Angsana New"/>
                <w:szCs w:val="28"/>
                <w:lang w:val="en-US" w:bidi="th-TH"/>
              </w:rPr>
            </w:pPr>
          </w:p>
        </w:tc>
        <w:tc>
          <w:tcPr>
            <w:tcW w:w="1350" w:type="dxa"/>
            <w:tcBorders>
              <w:bottom w:val="single" w:sz="4" w:space="0" w:color="auto"/>
            </w:tcBorders>
            <w:shd w:val="clear" w:color="auto" w:fill="auto"/>
          </w:tcPr>
          <w:p w:rsidR="00A17C25" w:rsidRPr="00947733" w:rsidRDefault="00A17C25" w:rsidP="009E7B5D">
            <w:pPr>
              <w:pStyle w:val="acctfourfigures"/>
              <w:tabs>
                <w:tab w:val="clear" w:pos="765"/>
                <w:tab w:val="decimal" w:pos="348"/>
              </w:tabs>
              <w:spacing w:line="240" w:lineRule="auto"/>
              <w:ind w:right="154"/>
              <w:jc w:val="right"/>
              <w:rPr>
                <w:rFonts w:ascii="Angsana New" w:hAnsi="Angsana New"/>
                <w:szCs w:val="28"/>
              </w:rPr>
            </w:pPr>
            <w:r>
              <w:rPr>
                <w:rFonts w:ascii="Angsana New" w:hAnsi="Angsana New"/>
                <w:szCs w:val="28"/>
              </w:rPr>
              <w:t>25</w:t>
            </w:r>
          </w:p>
        </w:tc>
        <w:tc>
          <w:tcPr>
            <w:tcW w:w="270" w:type="dxa"/>
            <w:shd w:val="clear" w:color="auto" w:fill="auto"/>
          </w:tcPr>
          <w:p w:rsidR="00A17C25" w:rsidRPr="00947733" w:rsidRDefault="00A17C25" w:rsidP="00A17C25">
            <w:pPr>
              <w:pStyle w:val="acctfourfigures"/>
              <w:tabs>
                <w:tab w:val="clear" w:pos="765"/>
                <w:tab w:val="decimal" w:pos="754"/>
              </w:tabs>
              <w:spacing w:line="240" w:lineRule="auto"/>
              <w:ind w:left="-155" w:right="160"/>
              <w:jc w:val="right"/>
              <w:rPr>
                <w:rFonts w:ascii="Angsana New" w:hAnsi="Angsana New"/>
                <w:szCs w:val="28"/>
              </w:rPr>
            </w:pPr>
          </w:p>
        </w:tc>
        <w:tc>
          <w:tcPr>
            <w:tcW w:w="1350" w:type="dxa"/>
            <w:tcBorders>
              <w:bottom w:val="single" w:sz="4" w:space="0" w:color="auto"/>
            </w:tcBorders>
            <w:shd w:val="clear" w:color="auto" w:fill="auto"/>
          </w:tcPr>
          <w:p w:rsidR="00A17C25" w:rsidRPr="00947733" w:rsidRDefault="00A17C25" w:rsidP="009E7B5D">
            <w:pPr>
              <w:pStyle w:val="acctfourfigures"/>
              <w:tabs>
                <w:tab w:val="clear" w:pos="765"/>
                <w:tab w:val="decimal" w:pos="0"/>
              </w:tabs>
              <w:spacing w:line="240" w:lineRule="auto"/>
              <w:ind w:right="105"/>
              <w:jc w:val="right"/>
              <w:rPr>
                <w:rFonts w:ascii="Angsana New" w:hAnsi="Angsana New"/>
                <w:szCs w:val="28"/>
              </w:rPr>
            </w:pPr>
            <w:r>
              <w:rPr>
                <w:rFonts w:ascii="Angsana New" w:hAnsi="Angsana New"/>
                <w:szCs w:val="28"/>
              </w:rPr>
              <w:t>771</w:t>
            </w:r>
          </w:p>
        </w:tc>
        <w:tc>
          <w:tcPr>
            <w:tcW w:w="270" w:type="dxa"/>
            <w:shd w:val="clear" w:color="auto" w:fill="auto"/>
          </w:tcPr>
          <w:p w:rsidR="00A17C25" w:rsidRPr="00947733" w:rsidRDefault="00A17C25" w:rsidP="00A17C25">
            <w:pPr>
              <w:pStyle w:val="acctfourfigures"/>
              <w:tabs>
                <w:tab w:val="clear" w:pos="765"/>
                <w:tab w:val="decimal" w:pos="754"/>
              </w:tabs>
              <w:spacing w:line="240" w:lineRule="auto"/>
              <w:ind w:left="-155" w:right="160"/>
              <w:jc w:val="right"/>
              <w:rPr>
                <w:rFonts w:ascii="Angsana New" w:hAnsi="Angsana New"/>
                <w:szCs w:val="28"/>
              </w:rPr>
            </w:pPr>
          </w:p>
        </w:tc>
        <w:tc>
          <w:tcPr>
            <w:tcW w:w="1350" w:type="dxa"/>
            <w:tcBorders>
              <w:bottom w:val="single" w:sz="4" w:space="0" w:color="auto"/>
            </w:tcBorders>
            <w:shd w:val="clear" w:color="auto" w:fill="auto"/>
          </w:tcPr>
          <w:p w:rsidR="00A17C25" w:rsidRPr="00947733" w:rsidRDefault="00A17C25" w:rsidP="009E7B5D">
            <w:pPr>
              <w:pStyle w:val="acctfourfigures"/>
              <w:tabs>
                <w:tab w:val="clear" w:pos="765"/>
              </w:tabs>
              <w:spacing w:line="240" w:lineRule="auto"/>
              <w:ind w:right="120"/>
              <w:jc w:val="right"/>
              <w:rPr>
                <w:rFonts w:ascii="Angsana New" w:hAnsi="Angsana New"/>
                <w:szCs w:val="28"/>
                <w:lang w:val="en-US" w:bidi="th-TH"/>
              </w:rPr>
            </w:pPr>
            <w:r w:rsidRPr="00E807DC">
              <w:rPr>
                <w:rFonts w:ascii="Angsana New" w:hAnsi="Angsana New"/>
                <w:szCs w:val="28"/>
                <w:lang w:val="en-US" w:bidi="th-TH"/>
              </w:rPr>
              <w:t>-</w:t>
            </w:r>
          </w:p>
        </w:tc>
        <w:tc>
          <w:tcPr>
            <w:tcW w:w="270" w:type="dxa"/>
            <w:shd w:val="clear" w:color="auto" w:fill="auto"/>
          </w:tcPr>
          <w:p w:rsidR="00A17C25" w:rsidRPr="00947733" w:rsidRDefault="00A17C25" w:rsidP="00A17C25">
            <w:pPr>
              <w:pStyle w:val="acctfourfigures"/>
              <w:tabs>
                <w:tab w:val="clear" w:pos="765"/>
                <w:tab w:val="decimal" w:pos="754"/>
              </w:tabs>
              <w:spacing w:line="240" w:lineRule="auto"/>
              <w:ind w:left="-155" w:right="160"/>
              <w:jc w:val="right"/>
              <w:rPr>
                <w:rFonts w:ascii="Angsana New" w:hAnsi="Angsana New"/>
                <w:szCs w:val="28"/>
              </w:rPr>
            </w:pPr>
          </w:p>
        </w:tc>
        <w:tc>
          <w:tcPr>
            <w:tcW w:w="1350" w:type="dxa"/>
            <w:tcBorders>
              <w:bottom w:val="single" w:sz="4" w:space="0" w:color="auto"/>
            </w:tcBorders>
            <w:shd w:val="clear" w:color="auto" w:fill="auto"/>
          </w:tcPr>
          <w:p w:rsidR="00A17C25" w:rsidRPr="00947733" w:rsidRDefault="00A17C25" w:rsidP="009E7B5D">
            <w:pPr>
              <w:pStyle w:val="acctfourfigures"/>
              <w:tabs>
                <w:tab w:val="clear" w:pos="765"/>
              </w:tabs>
              <w:spacing w:line="240" w:lineRule="auto"/>
              <w:ind w:right="193"/>
              <w:jc w:val="right"/>
              <w:rPr>
                <w:rFonts w:ascii="Angsana New" w:hAnsi="Angsana New"/>
                <w:szCs w:val="28"/>
                <w:lang w:val="en-US" w:bidi="th-TH"/>
              </w:rPr>
            </w:pPr>
            <w:r>
              <w:rPr>
                <w:rFonts w:ascii="Angsana New" w:hAnsi="Angsana New"/>
                <w:szCs w:val="28"/>
                <w:lang w:val="en-US" w:bidi="th-TH"/>
              </w:rPr>
              <w:t>796</w:t>
            </w:r>
          </w:p>
        </w:tc>
      </w:tr>
      <w:tr w:rsidR="00A17C25" w:rsidRPr="00947733" w:rsidTr="002B6F6B">
        <w:tc>
          <w:tcPr>
            <w:tcW w:w="4594" w:type="dxa"/>
            <w:shd w:val="clear" w:color="auto" w:fill="auto"/>
          </w:tcPr>
          <w:p w:rsidR="00A17C25" w:rsidRPr="00947733" w:rsidRDefault="00A17C25" w:rsidP="00A17C25">
            <w:pPr>
              <w:spacing w:after="0" w:line="240" w:lineRule="auto"/>
              <w:ind w:left="-18"/>
              <w:rPr>
                <w:cs/>
              </w:rPr>
            </w:pPr>
            <w:r w:rsidRPr="00947733">
              <w:t>At 31</w:t>
            </w:r>
            <w:r w:rsidRPr="00947733">
              <w:rPr>
                <w:cs/>
              </w:rPr>
              <w:t xml:space="preserve"> </w:t>
            </w:r>
            <w:r w:rsidRPr="00947733">
              <w:t>December</w:t>
            </w:r>
            <w:r w:rsidRPr="00947733">
              <w:rPr>
                <w:cs/>
              </w:rPr>
              <w:t xml:space="preserve"> </w:t>
            </w:r>
            <w:r w:rsidRPr="00947733">
              <w:t>2023</w:t>
            </w:r>
          </w:p>
        </w:tc>
        <w:tc>
          <w:tcPr>
            <w:tcW w:w="1350" w:type="dxa"/>
            <w:tcBorders>
              <w:top w:val="single" w:sz="4" w:space="0" w:color="auto"/>
            </w:tcBorders>
            <w:shd w:val="clear" w:color="auto" w:fill="auto"/>
            <w:vAlign w:val="center"/>
          </w:tcPr>
          <w:p w:rsidR="00A17C25" w:rsidRPr="00947733" w:rsidRDefault="00A17C25" w:rsidP="009E7B5D">
            <w:pPr>
              <w:pStyle w:val="acctfourfigures"/>
              <w:tabs>
                <w:tab w:val="clear" w:pos="765"/>
                <w:tab w:val="decimal" w:pos="0"/>
              </w:tabs>
              <w:spacing w:line="240" w:lineRule="auto"/>
              <w:ind w:right="83"/>
              <w:jc w:val="right"/>
              <w:rPr>
                <w:rFonts w:ascii="Angsana New" w:hAnsi="Angsana New"/>
                <w:szCs w:val="28"/>
                <w:lang w:val="en-US" w:bidi="th-TH"/>
              </w:rPr>
            </w:pPr>
            <w:r w:rsidRPr="00E807DC">
              <w:rPr>
                <w:rFonts w:ascii="Angsana New" w:hAnsi="Angsana New"/>
                <w:szCs w:val="28"/>
                <w:lang w:val="en-US" w:bidi="th-TH"/>
              </w:rPr>
              <w:t>(</w:t>
            </w:r>
            <w:r>
              <w:rPr>
                <w:rFonts w:ascii="Angsana New" w:hAnsi="Angsana New"/>
                <w:szCs w:val="28"/>
                <w:lang w:val="en-US" w:bidi="th-TH"/>
              </w:rPr>
              <w:t>4</w:t>
            </w:r>
            <w:r w:rsidRPr="003352C4">
              <w:rPr>
                <w:rFonts w:ascii="Angsana New" w:hAnsi="Angsana New"/>
                <w:szCs w:val="28"/>
                <w:lang w:val="en-US" w:bidi="th-TH"/>
              </w:rPr>
              <w:t>,</w:t>
            </w:r>
            <w:r>
              <w:rPr>
                <w:rFonts w:ascii="Angsana New" w:hAnsi="Angsana New"/>
                <w:szCs w:val="28"/>
                <w:lang w:val="en-US" w:bidi="th-TH"/>
              </w:rPr>
              <w:t>896</w:t>
            </w:r>
            <w:r w:rsidRPr="00E807DC">
              <w:rPr>
                <w:rFonts w:ascii="Angsana New" w:hAnsi="Angsana New"/>
                <w:szCs w:val="28"/>
                <w:lang w:val="en-US" w:bidi="th-TH"/>
              </w:rPr>
              <w:t>)</w:t>
            </w:r>
          </w:p>
        </w:tc>
        <w:tc>
          <w:tcPr>
            <w:tcW w:w="360" w:type="dxa"/>
            <w:shd w:val="clear" w:color="auto" w:fill="auto"/>
            <w:vAlign w:val="center"/>
          </w:tcPr>
          <w:p w:rsidR="00A17C25" w:rsidRPr="00947733" w:rsidRDefault="00A17C25" w:rsidP="00A17C25">
            <w:pPr>
              <w:pStyle w:val="acctfourfigures"/>
              <w:tabs>
                <w:tab w:val="clear" w:pos="765"/>
              </w:tabs>
              <w:spacing w:line="240" w:lineRule="auto"/>
              <w:ind w:right="160"/>
              <w:jc w:val="right"/>
              <w:rPr>
                <w:rFonts w:ascii="Angsana New" w:hAnsi="Angsana New"/>
                <w:szCs w:val="28"/>
              </w:rPr>
            </w:pPr>
          </w:p>
        </w:tc>
        <w:tc>
          <w:tcPr>
            <w:tcW w:w="1260" w:type="dxa"/>
            <w:tcBorders>
              <w:top w:val="single" w:sz="4" w:space="0" w:color="auto"/>
            </w:tcBorders>
            <w:shd w:val="clear" w:color="auto" w:fill="auto"/>
            <w:vAlign w:val="center"/>
          </w:tcPr>
          <w:p w:rsidR="00A17C25" w:rsidRPr="009E7B5D" w:rsidRDefault="00A17C25" w:rsidP="009E7B5D">
            <w:pPr>
              <w:pStyle w:val="acctfourfigures"/>
              <w:tabs>
                <w:tab w:val="clear" w:pos="765"/>
                <w:tab w:val="decimal" w:pos="-155"/>
              </w:tabs>
              <w:spacing w:line="240" w:lineRule="auto"/>
              <w:ind w:left="-155" w:right="125"/>
              <w:jc w:val="right"/>
              <w:rPr>
                <w:rFonts w:ascii="Angsana New" w:hAnsi="Angsana New"/>
                <w:szCs w:val="28"/>
                <w:lang w:val="en-US" w:bidi="th-TH"/>
              </w:rPr>
            </w:pPr>
            <w:r w:rsidRPr="00E807DC">
              <w:rPr>
                <w:rFonts w:ascii="Angsana New" w:hAnsi="Angsana New"/>
                <w:szCs w:val="28"/>
                <w:lang w:val="en-US" w:bidi="th-TH"/>
              </w:rPr>
              <w:t>(</w:t>
            </w:r>
            <w:r w:rsidRPr="009E7B5D">
              <w:rPr>
                <w:rFonts w:ascii="Angsana New" w:hAnsi="Angsana New"/>
                <w:szCs w:val="28"/>
                <w:lang w:val="en-US" w:bidi="th-TH"/>
              </w:rPr>
              <w:t>100,380</w:t>
            </w:r>
            <w:r w:rsidRPr="00E807DC">
              <w:rPr>
                <w:rFonts w:ascii="Angsana New" w:hAnsi="Angsana New"/>
                <w:szCs w:val="28"/>
                <w:lang w:val="en-US" w:bidi="th-TH"/>
              </w:rPr>
              <w:t>)</w:t>
            </w:r>
          </w:p>
        </w:tc>
        <w:tc>
          <w:tcPr>
            <w:tcW w:w="360" w:type="dxa"/>
            <w:shd w:val="clear" w:color="auto" w:fill="auto"/>
            <w:vAlign w:val="center"/>
          </w:tcPr>
          <w:p w:rsidR="00A17C25" w:rsidRPr="00947733" w:rsidRDefault="00A17C25" w:rsidP="00A17C25">
            <w:pPr>
              <w:pStyle w:val="acctfourfigures"/>
              <w:tabs>
                <w:tab w:val="clear" w:pos="765"/>
                <w:tab w:val="decimal" w:pos="754"/>
              </w:tabs>
              <w:spacing w:line="240" w:lineRule="auto"/>
              <w:ind w:left="-155" w:right="160"/>
              <w:jc w:val="right"/>
              <w:rPr>
                <w:rFonts w:ascii="Angsana New" w:hAnsi="Angsana New"/>
                <w:szCs w:val="28"/>
              </w:rPr>
            </w:pPr>
          </w:p>
        </w:tc>
        <w:tc>
          <w:tcPr>
            <w:tcW w:w="1350" w:type="dxa"/>
            <w:tcBorders>
              <w:top w:val="single" w:sz="4" w:space="0" w:color="auto"/>
            </w:tcBorders>
            <w:shd w:val="clear" w:color="auto" w:fill="auto"/>
            <w:vAlign w:val="center"/>
          </w:tcPr>
          <w:p w:rsidR="00A17C25" w:rsidRPr="009E7B5D" w:rsidRDefault="00A17C25" w:rsidP="009E7B5D">
            <w:pPr>
              <w:pStyle w:val="acctfourfigures"/>
              <w:tabs>
                <w:tab w:val="clear" w:pos="765"/>
              </w:tabs>
              <w:spacing w:line="240" w:lineRule="auto"/>
              <w:ind w:right="109"/>
              <w:jc w:val="right"/>
              <w:rPr>
                <w:rFonts w:ascii="Angsana New" w:hAnsi="Angsana New"/>
                <w:szCs w:val="28"/>
                <w:lang w:val="en-US" w:bidi="th-TH"/>
              </w:rPr>
            </w:pPr>
            <w:r w:rsidRPr="00E807DC">
              <w:rPr>
                <w:rFonts w:ascii="Angsana New" w:hAnsi="Angsana New"/>
                <w:szCs w:val="28"/>
                <w:lang w:val="en-US" w:bidi="th-TH"/>
              </w:rPr>
              <w:t>(</w:t>
            </w:r>
            <w:r w:rsidRPr="009E7B5D">
              <w:rPr>
                <w:rFonts w:ascii="Angsana New" w:hAnsi="Angsana New"/>
                <w:szCs w:val="28"/>
                <w:lang w:val="en-US" w:bidi="th-TH"/>
              </w:rPr>
              <w:t>72,535</w:t>
            </w:r>
            <w:r w:rsidRPr="00E807DC">
              <w:rPr>
                <w:rFonts w:ascii="Angsana New" w:hAnsi="Angsana New"/>
                <w:szCs w:val="28"/>
                <w:lang w:val="en-US" w:bidi="th-TH"/>
              </w:rPr>
              <w:t>)</w:t>
            </w:r>
          </w:p>
        </w:tc>
        <w:tc>
          <w:tcPr>
            <w:tcW w:w="270" w:type="dxa"/>
            <w:shd w:val="clear" w:color="auto" w:fill="auto"/>
            <w:vAlign w:val="center"/>
          </w:tcPr>
          <w:p w:rsidR="00A17C25" w:rsidRPr="00947733" w:rsidRDefault="00A17C25" w:rsidP="00A17C25">
            <w:pPr>
              <w:pStyle w:val="acctfourfigures"/>
              <w:tabs>
                <w:tab w:val="clear" w:pos="765"/>
                <w:tab w:val="decimal" w:pos="754"/>
              </w:tabs>
              <w:spacing w:line="240" w:lineRule="auto"/>
              <w:ind w:left="-155" w:right="160"/>
              <w:jc w:val="right"/>
              <w:rPr>
                <w:rFonts w:ascii="Angsana New" w:hAnsi="Angsana New"/>
                <w:szCs w:val="28"/>
              </w:rPr>
            </w:pPr>
          </w:p>
        </w:tc>
        <w:tc>
          <w:tcPr>
            <w:tcW w:w="1350" w:type="dxa"/>
            <w:tcBorders>
              <w:top w:val="single" w:sz="4" w:space="0" w:color="auto"/>
            </w:tcBorders>
            <w:shd w:val="clear" w:color="auto" w:fill="auto"/>
            <w:vAlign w:val="center"/>
          </w:tcPr>
          <w:p w:rsidR="00A17C25" w:rsidRPr="00947733" w:rsidRDefault="00A17C25" w:rsidP="009E7B5D">
            <w:pPr>
              <w:pStyle w:val="acctfourfigures"/>
              <w:tabs>
                <w:tab w:val="clear" w:pos="765"/>
                <w:tab w:val="decimal" w:pos="0"/>
              </w:tabs>
              <w:spacing w:line="240" w:lineRule="auto"/>
              <w:ind w:right="42"/>
              <w:jc w:val="right"/>
              <w:rPr>
                <w:rFonts w:ascii="Angsana New" w:hAnsi="Angsana New"/>
                <w:szCs w:val="28"/>
              </w:rPr>
            </w:pPr>
            <w:r w:rsidRPr="00E807DC">
              <w:rPr>
                <w:rFonts w:ascii="Angsana New" w:hAnsi="Angsana New"/>
                <w:szCs w:val="28"/>
                <w:lang w:val="en-US" w:bidi="th-TH"/>
              </w:rPr>
              <w:t>(</w:t>
            </w:r>
            <w:r>
              <w:rPr>
                <w:rFonts w:ascii="Angsana New" w:hAnsi="Angsana New"/>
                <w:szCs w:val="28"/>
              </w:rPr>
              <w:t>6</w:t>
            </w:r>
            <w:r w:rsidRPr="003352C4">
              <w:rPr>
                <w:rFonts w:ascii="Angsana New" w:hAnsi="Angsana New"/>
                <w:szCs w:val="28"/>
              </w:rPr>
              <w:t>,</w:t>
            </w:r>
            <w:r>
              <w:rPr>
                <w:rFonts w:ascii="Angsana New" w:hAnsi="Angsana New"/>
                <w:szCs w:val="28"/>
              </w:rPr>
              <w:t>698</w:t>
            </w:r>
            <w:r w:rsidRPr="00E807DC">
              <w:rPr>
                <w:rFonts w:ascii="Angsana New" w:hAnsi="Angsana New"/>
                <w:szCs w:val="28"/>
                <w:lang w:val="en-US" w:bidi="th-TH"/>
              </w:rPr>
              <w:t>)</w:t>
            </w:r>
          </w:p>
        </w:tc>
        <w:tc>
          <w:tcPr>
            <w:tcW w:w="270" w:type="dxa"/>
            <w:shd w:val="clear" w:color="auto" w:fill="auto"/>
            <w:vAlign w:val="center"/>
          </w:tcPr>
          <w:p w:rsidR="00A17C25" w:rsidRPr="00947733" w:rsidRDefault="00A17C25" w:rsidP="00A17C25">
            <w:pPr>
              <w:pStyle w:val="acctfourfigures"/>
              <w:tabs>
                <w:tab w:val="clear" w:pos="765"/>
                <w:tab w:val="decimal" w:pos="754"/>
              </w:tabs>
              <w:spacing w:line="240" w:lineRule="auto"/>
              <w:ind w:left="-155" w:right="160"/>
              <w:jc w:val="right"/>
              <w:rPr>
                <w:rFonts w:ascii="Angsana New" w:hAnsi="Angsana New"/>
                <w:szCs w:val="28"/>
              </w:rPr>
            </w:pPr>
          </w:p>
        </w:tc>
        <w:tc>
          <w:tcPr>
            <w:tcW w:w="1350" w:type="dxa"/>
            <w:tcBorders>
              <w:top w:val="single" w:sz="4" w:space="0" w:color="auto"/>
            </w:tcBorders>
            <w:shd w:val="clear" w:color="auto" w:fill="auto"/>
            <w:vAlign w:val="center"/>
          </w:tcPr>
          <w:p w:rsidR="00A17C25" w:rsidRPr="00947733" w:rsidRDefault="00A17C25" w:rsidP="009E7B5D">
            <w:pPr>
              <w:pStyle w:val="acctfourfigures"/>
              <w:tabs>
                <w:tab w:val="clear" w:pos="765"/>
              </w:tabs>
              <w:spacing w:line="240" w:lineRule="auto"/>
              <w:ind w:right="120"/>
              <w:jc w:val="right"/>
              <w:rPr>
                <w:rFonts w:ascii="Angsana New" w:hAnsi="Angsana New"/>
                <w:szCs w:val="28"/>
                <w:lang w:val="en-US" w:bidi="th-TH"/>
              </w:rPr>
            </w:pPr>
            <w:r w:rsidRPr="00E807DC">
              <w:rPr>
                <w:rFonts w:ascii="Angsana New" w:hAnsi="Angsana New"/>
                <w:szCs w:val="28"/>
                <w:lang w:val="en-US" w:bidi="th-TH"/>
              </w:rPr>
              <w:t>-</w:t>
            </w:r>
          </w:p>
        </w:tc>
        <w:tc>
          <w:tcPr>
            <w:tcW w:w="270" w:type="dxa"/>
            <w:shd w:val="clear" w:color="auto" w:fill="auto"/>
            <w:vAlign w:val="center"/>
          </w:tcPr>
          <w:p w:rsidR="00A17C25" w:rsidRPr="00947733" w:rsidRDefault="00A17C25" w:rsidP="00A17C25">
            <w:pPr>
              <w:pStyle w:val="acctfourfigures"/>
              <w:tabs>
                <w:tab w:val="clear" w:pos="765"/>
                <w:tab w:val="decimal" w:pos="754"/>
              </w:tabs>
              <w:spacing w:line="240" w:lineRule="auto"/>
              <w:ind w:left="-155" w:right="160"/>
              <w:jc w:val="right"/>
              <w:rPr>
                <w:rFonts w:ascii="Angsana New" w:hAnsi="Angsana New"/>
                <w:szCs w:val="28"/>
              </w:rPr>
            </w:pPr>
          </w:p>
        </w:tc>
        <w:tc>
          <w:tcPr>
            <w:tcW w:w="1350" w:type="dxa"/>
            <w:tcBorders>
              <w:top w:val="single" w:sz="4" w:space="0" w:color="auto"/>
            </w:tcBorders>
            <w:shd w:val="clear" w:color="auto" w:fill="auto"/>
            <w:vAlign w:val="center"/>
          </w:tcPr>
          <w:p w:rsidR="00A17C25" w:rsidRPr="00947733" w:rsidRDefault="00A17C25" w:rsidP="009E7B5D">
            <w:pPr>
              <w:pStyle w:val="acctfourfigures"/>
              <w:tabs>
                <w:tab w:val="clear" w:pos="765"/>
                <w:tab w:val="decimal" w:pos="0"/>
              </w:tabs>
              <w:spacing w:line="240" w:lineRule="auto"/>
              <w:ind w:right="139"/>
              <w:jc w:val="right"/>
              <w:rPr>
                <w:rFonts w:ascii="Angsana New" w:hAnsi="Angsana New"/>
                <w:szCs w:val="28"/>
              </w:rPr>
            </w:pPr>
            <w:r w:rsidRPr="009E7B5D">
              <w:rPr>
                <w:rFonts w:ascii="Angsana New" w:hAnsi="Angsana New"/>
                <w:szCs w:val="28"/>
              </w:rPr>
              <w:t>(</w:t>
            </w:r>
            <w:r>
              <w:rPr>
                <w:rFonts w:ascii="Angsana New" w:hAnsi="Angsana New"/>
                <w:szCs w:val="28"/>
              </w:rPr>
              <w:t>184</w:t>
            </w:r>
            <w:r w:rsidRPr="003352C4">
              <w:rPr>
                <w:rFonts w:ascii="Angsana New" w:hAnsi="Angsana New"/>
                <w:szCs w:val="28"/>
              </w:rPr>
              <w:t>,</w:t>
            </w:r>
            <w:r>
              <w:rPr>
                <w:rFonts w:ascii="Angsana New" w:hAnsi="Angsana New"/>
                <w:szCs w:val="28"/>
              </w:rPr>
              <w:t>509</w:t>
            </w:r>
            <w:r w:rsidRPr="009E7B5D">
              <w:rPr>
                <w:rFonts w:ascii="Angsana New" w:hAnsi="Angsana New"/>
                <w:szCs w:val="28"/>
              </w:rPr>
              <w:t>)</w:t>
            </w:r>
          </w:p>
        </w:tc>
      </w:tr>
      <w:tr w:rsidR="00A17C25" w:rsidRPr="00947733" w:rsidTr="0091717C">
        <w:tc>
          <w:tcPr>
            <w:tcW w:w="4594" w:type="dxa"/>
          </w:tcPr>
          <w:p w:rsidR="00A17C25" w:rsidRPr="00947733" w:rsidRDefault="00A17C25" w:rsidP="00A17C25">
            <w:pPr>
              <w:spacing w:after="0" w:line="240" w:lineRule="auto"/>
              <w:ind w:left="-18"/>
              <w:rPr>
                <w:cs/>
              </w:rPr>
            </w:pPr>
            <w:r w:rsidRPr="00947733">
              <w:t>Depreciation charge for the year</w:t>
            </w:r>
          </w:p>
        </w:tc>
        <w:tc>
          <w:tcPr>
            <w:tcW w:w="1350" w:type="dxa"/>
            <w:shd w:val="clear" w:color="auto" w:fill="auto"/>
            <w:vAlign w:val="center"/>
          </w:tcPr>
          <w:p w:rsidR="00A17C25" w:rsidRPr="00947733" w:rsidRDefault="00A17C25" w:rsidP="009E7B5D">
            <w:pPr>
              <w:pStyle w:val="acctfourfigures"/>
              <w:tabs>
                <w:tab w:val="clear" w:pos="765"/>
                <w:tab w:val="decimal" w:pos="0"/>
              </w:tabs>
              <w:spacing w:line="240" w:lineRule="auto"/>
              <w:ind w:right="83"/>
              <w:jc w:val="right"/>
              <w:rPr>
                <w:rFonts w:ascii="Angsana New" w:hAnsi="Angsana New"/>
                <w:szCs w:val="28"/>
                <w:lang w:val="en-US" w:bidi="th-TH"/>
              </w:rPr>
            </w:pPr>
            <w:r>
              <w:rPr>
                <w:rFonts w:ascii="Angsana New" w:hAnsi="Angsana New"/>
                <w:szCs w:val="28"/>
                <w:lang w:val="en-US" w:bidi="th-TH"/>
              </w:rPr>
              <w:t>(33)</w:t>
            </w:r>
          </w:p>
        </w:tc>
        <w:tc>
          <w:tcPr>
            <w:tcW w:w="360" w:type="dxa"/>
            <w:shd w:val="clear" w:color="auto" w:fill="auto"/>
            <w:vAlign w:val="center"/>
          </w:tcPr>
          <w:p w:rsidR="00A17C25" w:rsidRPr="00947733" w:rsidRDefault="00A17C25" w:rsidP="00A17C25">
            <w:pPr>
              <w:pStyle w:val="acctfourfigures"/>
              <w:tabs>
                <w:tab w:val="clear" w:pos="765"/>
              </w:tabs>
              <w:spacing w:line="240" w:lineRule="auto"/>
              <w:ind w:right="160"/>
              <w:jc w:val="right"/>
              <w:rPr>
                <w:rFonts w:ascii="Angsana New" w:hAnsi="Angsana New"/>
                <w:szCs w:val="28"/>
              </w:rPr>
            </w:pPr>
          </w:p>
        </w:tc>
        <w:tc>
          <w:tcPr>
            <w:tcW w:w="1260" w:type="dxa"/>
            <w:shd w:val="clear" w:color="auto" w:fill="auto"/>
          </w:tcPr>
          <w:p w:rsidR="00A17C25" w:rsidRPr="00947733" w:rsidRDefault="00A17C25" w:rsidP="009E7B5D">
            <w:pPr>
              <w:pStyle w:val="acctfourfigures"/>
              <w:tabs>
                <w:tab w:val="clear" w:pos="765"/>
                <w:tab w:val="decimal" w:pos="-155"/>
              </w:tabs>
              <w:spacing w:line="240" w:lineRule="auto"/>
              <w:ind w:left="-155" w:right="125"/>
              <w:jc w:val="right"/>
              <w:rPr>
                <w:rFonts w:ascii="Angsana New" w:hAnsi="Angsana New"/>
                <w:szCs w:val="28"/>
                <w:lang w:val="en-US" w:bidi="th-TH"/>
              </w:rPr>
            </w:pPr>
            <w:r>
              <w:rPr>
                <w:rFonts w:ascii="Angsana New" w:hAnsi="Angsana New"/>
                <w:szCs w:val="28"/>
                <w:lang w:val="en-US" w:bidi="th-TH"/>
              </w:rPr>
              <w:t>(9,766)</w:t>
            </w:r>
          </w:p>
        </w:tc>
        <w:tc>
          <w:tcPr>
            <w:tcW w:w="360" w:type="dxa"/>
            <w:shd w:val="clear" w:color="auto" w:fill="auto"/>
          </w:tcPr>
          <w:p w:rsidR="00A17C25" w:rsidRPr="00947733" w:rsidRDefault="00A17C25" w:rsidP="00A17C25">
            <w:pPr>
              <w:pStyle w:val="acctfourfigures"/>
              <w:tabs>
                <w:tab w:val="clear" w:pos="765"/>
                <w:tab w:val="decimal" w:pos="754"/>
              </w:tabs>
              <w:spacing w:line="240" w:lineRule="auto"/>
              <w:ind w:left="-155" w:right="160"/>
              <w:jc w:val="right"/>
              <w:rPr>
                <w:rFonts w:ascii="Angsana New" w:hAnsi="Angsana New"/>
                <w:szCs w:val="28"/>
                <w:lang w:val="en-US" w:bidi="th-TH"/>
              </w:rPr>
            </w:pPr>
          </w:p>
        </w:tc>
        <w:tc>
          <w:tcPr>
            <w:tcW w:w="1350" w:type="dxa"/>
            <w:shd w:val="clear" w:color="auto" w:fill="auto"/>
          </w:tcPr>
          <w:p w:rsidR="00A17C25" w:rsidRPr="009E7B5D" w:rsidRDefault="00A17C25" w:rsidP="009E7B5D">
            <w:pPr>
              <w:pStyle w:val="acctfourfigures"/>
              <w:tabs>
                <w:tab w:val="clear" w:pos="765"/>
              </w:tabs>
              <w:spacing w:line="240" w:lineRule="auto"/>
              <w:ind w:right="109"/>
              <w:jc w:val="right"/>
              <w:rPr>
                <w:rFonts w:ascii="Angsana New" w:hAnsi="Angsana New"/>
                <w:szCs w:val="28"/>
                <w:lang w:val="en-US" w:bidi="th-TH"/>
              </w:rPr>
            </w:pPr>
            <w:r w:rsidRPr="009E7B5D">
              <w:rPr>
                <w:rFonts w:ascii="Angsana New" w:hAnsi="Angsana New"/>
                <w:szCs w:val="28"/>
                <w:lang w:val="en-US" w:bidi="th-TH"/>
              </w:rPr>
              <w:t>(1,637)</w:t>
            </w:r>
          </w:p>
        </w:tc>
        <w:tc>
          <w:tcPr>
            <w:tcW w:w="270" w:type="dxa"/>
            <w:shd w:val="clear" w:color="auto" w:fill="auto"/>
          </w:tcPr>
          <w:p w:rsidR="00A17C25" w:rsidRPr="00947733" w:rsidRDefault="00A17C25" w:rsidP="00A17C25">
            <w:pPr>
              <w:pStyle w:val="acctfourfigures"/>
              <w:tabs>
                <w:tab w:val="clear" w:pos="765"/>
                <w:tab w:val="decimal" w:pos="754"/>
              </w:tabs>
              <w:spacing w:line="240" w:lineRule="auto"/>
              <w:ind w:left="-155" w:right="160"/>
              <w:jc w:val="right"/>
              <w:rPr>
                <w:rFonts w:ascii="Angsana New" w:hAnsi="Angsana New"/>
                <w:szCs w:val="28"/>
                <w:lang w:val="en-US" w:bidi="th-TH"/>
              </w:rPr>
            </w:pPr>
          </w:p>
        </w:tc>
        <w:tc>
          <w:tcPr>
            <w:tcW w:w="1350" w:type="dxa"/>
            <w:shd w:val="clear" w:color="auto" w:fill="auto"/>
          </w:tcPr>
          <w:p w:rsidR="00A17C25" w:rsidRPr="00947733" w:rsidRDefault="00A17C25" w:rsidP="009E7B5D">
            <w:pPr>
              <w:pStyle w:val="acctfourfigures"/>
              <w:tabs>
                <w:tab w:val="clear" w:pos="765"/>
                <w:tab w:val="decimal" w:pos="0"/>
              </w:tabs>
              <w:spacing w:line="240" w:lineRule="auto"/>
              <w:ind w:right="105"/>
              <w:jc w:val="right"/>
              <w:rPr>
                <w:rFonts w:ascii="Angsana New" w:hAnsi="Angsana New"/>
                <w:szCs w:val="28"/>
                <w:lang w:val="en-US" w:bidi="th-TH"/>
              </w:rPr>
            </w:pPr>
            <w:r w:rsidRPr="00ED3AAA">
              <w:rPr>
                <w:rFonts w:ascii="Angsana New" w:hAnsi="Angsana New"/>
                <w:szCs w:val="28"/>
                <w:lang w:bidi="th-TH"/>
              </w:rPr>
              <w:t>-</w:t>
            </w:r>
          </w:p>
        </w:tc>
        <w:tc>
          <w:tcPr>
            <w:tcW w:w="270" w:type="dxa"/>
            <w:shd w:val="clear" w:color="auto" w:fill="auto"/>
          </w:tcPr>
          <w:p w:rsidR="00A17C25" w:rsidRPr="00947733" w:rsidRDefault="00A17C25" w:rsidP="00A17C25">
            <w:pPr>
              <w:pStyle w:val="acctfourfigures"/>
              <w:tabs>
                <w:tab w:val="clear" w:pos="765"/>
                <w:tab w:val="decimal" w:pos="754"/>
              </w:tabs>
              <w:spacing w:line="240" w:lineRule="auto"/>
              <w:ind w:left="-155" w:right="160"/>
              <w:jc w:val="right"/>
              <w:rPr>
                <w:rFonts w:ascii="Angsana New" w:hAnsi="Angsana New"/>
                <w:szCs w:val="28"/>
                <w:lang w:val="en-US" w:bidi="th-TH"/>
              </w:rPr>
            </w:pPr>
          </w:p>
        </w:tc>
        <w:tc>
          <w:tcPr>
            <w:tcW w:w="1350" w:type="dxa"/>
            <w:shd w:val="clear" w:color="auto" w:fill="auto"/>
          </w:tcPr>
          <w:p w:rsidR="00A17C25" w:rsidRPr="00947733" w:rsidRDefault="00A17C25" w:rsidP="009E7B5D">
            <w:pPr>
              <w:pStyle w:val="acctfourfigures"/>
              <w:tabs>
                <w:tab w:val="clear" w:pos="765"/>
              </w:tabs>
              <w:spacing w:line="240" w:lineRule="auto"/>
              <w:ind w:right="120"/>
              <w:jc w:val="right"/>
              <w:rPr>
                <w:rFonts w:ascii="Angsana New" w:hAnsi="Angsana New"/>
                <w:szCs w:val="28"/>
                <w:lang w:val="en-US" w:bidi="th-TH"/>
              </w:rPr>
            </w:pPr>
            <w:r>
              <w:rPr>
                <w:rFonts w:ascii="Angsana New" w:hAnsi="Angsana New"/>
                <w:szCs w:val="28"/>
                <w:lang w:val="en-US" w:bidi="th-TH"/>
              </w:rPr>
              <w:t>-</w:t>
            </w:r>
          </w:p>
        </w:tc>
        <w:tc>
          <w:tcPr>
            <w:tcW w:w="270" w:type="dxa"/>
            <w:shd w:val="clear" w:color="auto" w:fill="auto"/>
          </w:tcPr>
          <w:p w:rsidR="00A17C25" w:rsidRPr="00947733" w:rsidRDefault="00A17C25" w:rsidP="00A17C25">
            <w:pPr>
              <w:pStyle w:val="acctfourfigures"/>
              <w:tabs>
                <w:tab w:val="clear" w:pos="765"/>
                <w:tab w:val="decimal" w:pos="754"/>
              </w:tabs>
              <w:spacing w:line="240" w:lineRule="auto"/>
              <w:ind w:left="-155" w:right="160"/>
              <w:jc w:val="right"/>
              <w:rPr>
                <w:rFonts w:ascii="Angsana New" w:hAnsi="Angsana New"/>
                <w:szCs w:val="28"/>
                <w:lang w:val="en-US" w:bidi="th-TH"/>
              </w:rPr>
            </w:pPr>
          </w:p>
        </w:tc>
        <w:tc>
          <w:tcPr>
            <w:tcW w:w="1350" w:type="dxa"/>
            <w:shd w:val="clear" w:color="auto" w:fill="auto"/>
          </w:tcPr>
          <w:p w:rsidR="00A17C25" w:rsidRPr="009E7B5D" w:rsidRDefault="00A17C25" w:rsidP="009E7B5D">
            <w:pPr>
              <w:pStyle w:val="acctfourfigures"/>
              <w:tabs>
                <w:tab w:val="clear" w:pos="765"/>
                <w:tab w:val="decimal" w:pos="0"/>
              </w:tabs>
              <w:spacing w:line="240" w:lineRule="auto"/>
              <w:ind w:right="139"/>
              <w:jc w:val="right"/>
              <w:rPr>
                <w:rFonts w:ascii="Angsana New" w:hAnsi="Angsana New"/>
                <w:szCs w:val="28"/>
              </w:rPr>
            </w:pPr>
            <w:r w:rsidRPr="009E7B5D">
              <w:rPr>
                <w:rFonts w:ascii="Angsana New" w:hAnsi="Angsana New"/>
                <w:szCs w:val="28"/>
              </w:rPr>
              <w:t>(11,43</w:t>
            </w:r>
            <w:r w:rsidRPr="009E7B5D">
              <w:rPr>
                <w:rFonts w:ascii="Angsana New" w:hAnsi="Angsana New" w:hint="cs"/>
                <w:szCs w:val="28"/>
              </w:rPr>
              <w:t>6</w:t>
            </w:r>
            <w:r w:rsidRPr="009E7B5D">
              <w:rPr>
                <w:rFonts w:ascii="Angsana New" w:hAnsi="Angsana New"/>
                <w:szCs w:val="28"/>
              </w:rPr>
              <w:t>)</w:t>
            </w:r>
          </w:p>
        </w:tc>
      </w:tr>
      <w:tr w:rsidR="00A17C25" w:rsidRPr="00947733" w:rsidTr="00E70B33">
        <w:tc>
          <w:tcPr>
            <w:tcW w:w="4594" w:type="dxa"/>
            <w:shd w:val="clear" w:color="auto" w:fill="auto"/>
          </w:tcPr>
          <w:p w:rsidR="00A17C25" w:rsidRPr="00947733" w:rsidRDefault="00A17C25" w:rsidP="00A17C25">
            <w:pPr>
              <w:spacing w:after="0" w:line="240" w:lineRule="auto"/>
            </w:pPr>
            <w:r w:rsidRPr="00947733">
              <w:t>At 31 December 2024</w:t>
            </w:r>
          </w:p>
        </w:tc>
        <w:tc>
          <w:tcPr>
            <w:tcW w:w="1350" w:type="dxa"/>
            <w:tcBorders>
              <w:top w:val="single" w:sz="4" w:space="0" w:color="auto"/>
              <w:bottom w:val="single" w:sz="4" w:space="0" w:color="auto"/>
            </w:tcBorders>
            <w:shd w:val="clear" w:color="auto" w:fill="auto"/>
            <w:vAlign w:val="center"/>
          </w:tcPr>
          <w:p w:rsidR="00A17C25" w:rsidRPr="00947733" w:rsidRDefault="00A17C25" w:rsidP="009E7B5D">
            <w:pPr>
              <w:pStyle w:val="acctfourfigures"/>
              <w:tabs>
                <w:tab w:val="clear" w:pos="765"/>
                <w:tab w:val="decimal" w:pos="0"/>
              </w:tabs>
              <w:spacing w:line="240" w:lineRule="auto"/>
              <w:ind w:right="83"/>
              <w:jc w:val="right"/>
              <w:rPr>
                <w:rFonts w:ascii="Angsana New" w:hAnsi="Angsana New"/>
                <w:szCs w:val="28"/>
                <w:lang w:val="en-US" w:bidi="th-TH"/>
              </w:rPr>
            </w:pPr>
            <w:r>
              <w:rPr>
                <w:rFonts w:ascii="Angsana New" w:hAnsi="Angsana New"/>
                <w:szCs w:val="28"/>
                <w:lang w:val="en-US" w:bidi="th-TH"/>
              </w:rPr>
              <w:t>(4,929)</w:t>
            </w:r>
          </w:p>
        </w:tc>
        <w:tc>
          <w:tcPr>
            <w:tcW w:w="360" w:type="dxa"/>
            <w:shd w:val="clear" w:color="auto" w:fill="auto"/>
            <w:vAlign w:val="center"/>
          </w:tcPr>
          <w:p w:rsidR="00A17C25" w:rsidRPr="00947733" w:rsidRDefault="00A17C25" w:rsidP="00A17C25">
            <w:pPr>
              <w:pStyle w:val="acctfourfigures"/>
              <w:tabs>
                <w:tab w:val="clear" w:pos="765"/>
              </w:tabs>
              <w:spacing w:line="240" w:lineRule="auto"/>
              <w:ind w:right="160"/>
              <w:jc w:val="right"/>
              <w:rPr>
                <w:rFonts w:ascii="Angsana New" w:hAnsi="Angsana New"/>
                <w:szCs w:val="28"/>
              </w:rPr>
            </w:pPr>
          </w:p>
        </w:tc>
        <w:tc>
          <w:tcPr>
            <w:tcW w:w="1260" w:type="dxa"/>
            <w:tcBorders>
              <w:top w:val="single" w:sz="4" w:space="0" w:color="auto"/>
              <w:bottom w:val="single" w:sz="4" w:space="0" w:color="auto"/>
            </w:tcBorders>
            <w:shd w:val="clear" w:color="auto" w:fill="auto"/>
            <w:vAlign w:val="center"/>
          </w:tcPr>
          <w:p w:rsidR="00A17C25" w:rsidRPr="009E7B5D" w:rsidRDefault="00A17C25" w:rsidP="009E7B5D">
            <w:pPr>
              <w:pStyle w:val="acctfourfigures"/>
              <w:tabs>
                <w:tab w:val="clear" w:pos="765"/>
                <w:tab w:val="decimal" w:pos="-155"/>
              </w:tabs>
              <w:spacing w:line="240" w:lineRule="auto"/>
              <w:ind w:left="-155" w:right="125"/>
              <w:jc w:val="right"/>
              <w:rPr>
                <w:rFonts w:ascii="Angsana New" w:hAnsi="Angsana New"/>
                <w:szCs w:val="28"/>
                <w:lang w:val="en-US" w:bidi="th-TH"/>
              </w:rPr>
            </w:pPr>
            <w:r w:rsidRPr="009E7B5D">
              <w:rPr>
                <w:rFonts w:ascii="Angsana New" w:hAnsi="Angsana New"/>
                <w:szCs w:val="28"/>
                <w:lang w:val="en-US" w:bidi="th-TH"/>
              </w:rPr>
              <w:t>(110,146)</w:t>
            </w:r>
          </w:p>
        </w:tc>
        <w:tc>
          <w:tcPr>
            <w:tcW w:w="360" w:type="dxa"/>
            <w:shd w:val="clear" w:color="auto" w:fill="auto"/>
            <w:vAlign w:val="center"/>
          </w:tcPr>
          <w:p w:rsidR="00A17C25" w:rsidRPr="00947733" w:rsidRDefault="00A17C25" w:rsidP="00A17C25">
            <w:pPr>
              <w:pStyle w:val="acctfourfigures"/>
              <w:tabs>
                <w:tab w:val="clear" w:pos="765"/>
                <w:tab w:val="decimal" w:pos="754"/>
              </w:tabs>
              <w:spacing w:line="240" w:lineRule="auto"/>
              <w:ind w:left="-155" w:right="160"/>
              <w:jc w:val="right"/>
              <w:rPr>
                <w:rFonts w:ascii="Angsana New" w:hAnsi="Angsana New"/>
                <w:szCs w:val="28"/>
              </w:rPr>
            </w:pPr>
          </w:p>
        </w:tc>
        <w:tc>
          <w:tcPr>
            <w:tcW w:w="1350" w:type="dxa"/>
            <w:tcBorders>
              <w:top w:val="single" w:sz="4" w:space="0" w:color="auto"/>
              <w:bottom w:val="single" w:sz="4" w:space="0" w:color="auto"/>
            </w:tcBorders>
            <w:shd w:val="clear" w:color="auto" w:fill="auto"/>
            <w:vAlign w:val="center"/>
          </w:tcPr>
          <w:p w:rsidR="00A17C25" w:rsidRPr="00947733" w:rsidRDefault="00A17C25" w:rsidP="009E7B5D">
            <w:pPr>
              <w:pStyle w:val="acctfourfigures"/>
              <w:tabs>
                <w:tab w:val="clear" w:pos="765"/>
              </w:tabs>
              <w:spacing w:line="240" w:lineRule="auto"/>
              <w:ind w:right="109"/>
              <w:jc w:val="right"/>
              <w:rPr>
                <w:rFonts w:ascii="Angsana New" w:hAnsi="Angsana New"/>
                <w:szCs w:val="28"/>
                <w:lang w:val="en-US" w:bidi="th-TH"/>
              </w:rPr>
            </w:pPr>
            <w:r>
              <w:rPr>
                <w:rFonts w:ascii="Angsana New" w:hAnsi="Angsana New"/>
                <w:szCs w:val="28"/>
                <w:lang w:val="en-US" w:bidi="th-TH"/>
              </w:rPr>
              <w:t>(74,172)</w:t>
            </w:r>
          </w:p>
        </w:tc>
        <w:tc>
          <w:tcPr>
            <w:tcW w:w="270" w:type="dxa"/>
            <w:shd w:val="clear" w:color="auto" w:fill="auto"/>
            <w:vAlign w:val="center"/>
          </w:tcPr>
          <w:p w:rsidR="00A17C25" w:rsidRPr="00947733" w:rsidRDefault="00A17C25" w:rsidP="00A17C25">
            <w:pPr>
              <w:pStyle w:val="acctfourfigures"/>
              <w:tabs>
                <w:tab w:val="clear" w:pos="765"/>
                <w:tab w:val="decimal" w:pos="754"/>
              </w:tabs>
              <w:spacing w:line="240" w:lineRule="auto"/>
              <w:ind w:left="-155" w:right="160"/>
              <w:jc w:val="right"/>
              <w:rPr>
                <w:rFonts w:ascii="Angsana New" w:hAnsi="Angsana New"/>
                <w:szCs w:val="28"/>
              </w:rPr>
            </w:pPr>
          </w:p>
        </w:tc>
        <w:tc>
          <w:tcPr>
            <w:tcW w:w="1350" w:type="dxa"/>
            <w:tcBorders>
              <w:top w:val="single" w:sz="4" w:space="0" w:color="auto"/>
              <w:bottom w:val="single" w:sz="4" w:space="0" w:color="auto"/>
            </w:tcBorders>
            <w:shd w:val="clear" w:color="auto" w:fill="auto"/>
            <w:vAlign w:val="center"/>
          </w:tcPr>
          <w:p w:rsidR="00A17C25" w:rsidRPr="00947733" w:rsidRDefault="00A17C25" w:rsidP="009E7B5D">
            <w:pPr>
              <w:pStyle w:val="acctfourfigures"/>
              <w:tabs>
                <w:tab w:val="clear" w:pos="765"/>
                <w:tab w:val="decimal" w:pos="0"/>
              </w:tabs>
              <w:spacing w:line="240" w:lineRule="auto"/>
              <w:ind w:right="42"/>
              <w:jc w:val="right"/>
              <w:rPr>
                <w:rFonts w:ascii="Angsana New" w:hAnsi="Angsana New"/>
                <w:szCs w:val="28"/>
              </w:rPr>
            </w:pPr>
            <w:r>
              <w:rPr>
                <w:rFonts w:ascii="Angsana New" w:hAnsi="Angsana New"/>
                <w:szCs w:val="28"/>
              </w:rPr>
              <w:t>(6,698)</w:t>
            </w:r>
          </w:p>
        </w:tc>
        <w:tc>
          <w:tcPr>
            <w:tcW w:w="270" w:type="dxa"/>
            <w:shd w:val="clear" w:color="auto" w:fill="auto"/>
            <w:vAlign w:val="center"/>
          </w:tcPr>
          <w:p w:rsidR="00A17C25" w:rsidRPr="00947733" w:rsidRDefault="00A17C25" w:rsidP="00A17C25">
            <w:pPr>
              <w:pStyle w:val="acctfourfigures"/>
              <w:tabs>
                <w:tab w:val="clear" w:pos="765"/>
                <w:tab w:val="decimal" w:pos="754"/>
              </w:tabs>
              <w:spacing w:line="240" w:lineRule="auto"/>
              <w:ind w:left="-155" w:right="160"/>
              <w:jc w:val="right"/>
              <w:rPr>
                <w:rFonts w:ascii="Angsana New" w:hAnsi="Angsana New"/>
                <w:szCs w:val="28"/>
              </w:rPr>
            </w:pPr>
          </w:p>
        </w:tc>
        <w:tc>
          <w:tcPr>
            <w:tcW w:w="1350" w:type="dxa"/>
            <w:tcBorders>
              <w:top w:val="single" w:sz="4" w:space="0" w:color="auto"/>
              <w:bottom w:val="single" w:sz="4" w:space="0" w:color="auto"/>
            </w:tcBorders>
            <w:shd w:val="clear" w:color="auto" w:fill="auto"/>
            <w:vAlign w:val="center"/>
          </w:tcPr>
          <w:p w:rsidR="00A17C25" w:rsidRPr="00947733" w:rsidRDefault="00A17C25" w:rsidP="009E7B5D">
            <w:pPr>
              <w:pStyle w:val="acctfourfigures"/>
              <w:tabs>
                <w:tab w:val="clear" w:pos="765"/>
              </w:tabs>
              <w:spacing w:line="240" w:lineRule="auto"/>
              <w:ind w:right="120"/>
              <w:jc w:val="right"/>
              <w:rPr>
                <w:rFonts w:ascii="Angsana New" w:hAnsi="Angsana New"/>
                <w:szCs w:val="28"/>
                <w:lang w:val="en-US" w:bidi="th-TH"/>
              </w:rPr>
            </w:pPr>
            <w:r>
              <w:rPr>
                <w:rFonts w:ascii="Angsana New" w:hAnsi="Angsana New"/>
                <w:szCs w:val="28"/>
                <w:lang w:val="en-US" w:bidi="th-TH"/>
              </w:rPr>
              <w:t>-</w:t>
            </w:r>
          </w:p>
        </w:tc>
        <w:tc>
          <w:tcPr>
            <w:tcW w:w="270" w:type="dxa"/>
            <w:shd w:val="clear" w:color="auto" w:fill="auto"/>
            <w:vAlign w:val="center"/>
          </w:tcPr>
          <w:p w:rsidR="00A17C25" w:rsidRPr="00947733" w:rsidRDefault="00A17C25" w:rsidP="00A17C25">
            <w:pPr>
              <w:pStyle w:val="acctfourfigures"/>
              <w:tabs>
                <w:tab w:val="clear" w:pos="765"/>
                <w:tab w:val="decimal" w:pos="754"/>
              </w:tabs>
              <w:spacing w:line="240" w:lineRule="auto"/>
              <w:ind w:left="-155" w:right="160"/>
              <w:jc w:val="right"/>
              <w:rPr>
                <w:rFonts w:ascii="Angsana New" w:hAnsi="Angsana New"/>
                <w:szCs w:val="28"/>
              </w:rPr>
            </w:pPr>
          </w:p>
        </w:tc>
        <w:tc>
          <w:tcPr>
            <w:tcW w:w="1350" w:type="dxa"/>
            <w:tcBorders>
              <w:top w:val="single" w:sz="4" w:space="0" w:color="auto"/>
              <w:bottom w:val="single" w:sz="4" w:space="0" w:color="auto"/>
            </w:tcBorders>
            <w:shd w:val="clear" w:color="auto" w:fill="auto"/>
            <w:vAlign w:val="center"/>
          </w:tcPr>
          <w:p w:rsidR="00A17C25" w:rsidRPr="00947733" w:rsidRDefault="00A17C25" w:rsidP="009E7B5D">
            <w:pPr>
              <w:pStyle w:val="acctfourfigures"/>
              <w:tabs>
                <w:tab w:val="clear" w:pos="765"/>
                <w:tab w:val="decimal" w:pos="0"/>
              </w:tabs>
              <w:spacing w:line="240" w:lineRule="auto"/>
              <w:ind w:right="139"/>
              <w:jc w:val="right"/>
              <w:rPr>
                <w:rFonts w:ascii="Angsana New" w:hAnsi="Angsana New"/>
                <w:szCs w:val="28"/>
              </w:rPr>
            </w:pPr>
            <w:r>
              <w:rPr>
                <w:rFonts w:ascii="Angsana New" w:hAnsi="Angsana New"/>
                <w:szCs w:val="28"/>
              </w:rPr>
              <w:t>(195,945)</w:t>
            </w:r>
          </w:p>
        </w:tc>
      </w:tr>
      <w:tr w:rsidR="00A17C25" w:rsidRPr="00947733" w:rsidTr="002039DB">
        <w:tc>
          <w:tcPr>
            <w:tcW w:w="4594" w:type="dxa"/>
            <w:shd w:val="clear" w:color="auto" w:fill="auto"/>
          </w:tcPr>
          <w:p w:rsidR="00A17C25" w:rsidRPr="00947733" w:rsidRDefault="00A17C25" w:rsidP="00A17C25">
            <w:pPr>
              <w:spacing w:after="0" w:line="240" w:lineRule="auto"/>
              <w:ind w:left="-18"/>
              <w:rPr>
                <w:cs/>
              </w:rPr>
            </w:pPr>
          </w:p>
        </w:tc>
        <w:tc>
          <w:tcPr>
            <w:tcW w:w="1350" w:type="dxa"/>
            <w:shd w:val="clear" w:color="auto" w:fill="auto"/>
            <w:vAlign w:val="center"/>
          </w:tcPr>
          <w:p w:rsidR="00A17C25" w:rsidRPr="00947733" w:rsidRDefault="00A17C25" w:rsidP="009E7B5D">
            <w:pPr>
              <w:pStyle w:val="acctfourfigures"/>
              <w:tabs>
                <w:tab w:val="clear" w:pos="765"/>
              </w:tabs>
              <w:spacing w:line="240" w:lineRule="auto"/>
              <w:ind w:left="-155" w:right="137"/>
              <w:jc w:val="right"/>
              <w:rPr>
                <w:rFonts w:ascii="Angsana New" w:hAnsi="Angsana New"/>
                <w:szCs w:val="28"/>
                <w:lang w:val="en-US" w:bidi="th-TH"/>
              </w:rPr>
            </w:pPr>
          </w:p>
        </w:tc>
        <w:tc>
          <w:tcPr>
            <w:tcW w:w="360" w:type="dxa"/>
            <w:shd w:val="clear" w:color="auto" w:fill="auto"/>
            <w:vAlign w:val="center"/>
          </w:tcPr>
          <w:p w:rsidR="00A17C25" w:rsidRPr="00947733" w:rsidRDefault="00A17C25" w:rsidP="00A17C25">
            <w:pPr>
              <w:pStyle w:val="acctfourfigures"/>
              <w:tabs>
                <w:tab w:val="clear" w:pos="765"/>
              </w:tabs>
              <w:spacing w:line="240" w:lineRule="auto"/>
              <w:ind w:right="160"/>
              <w:jc w:val="right"/>
              <w:rPr>
                <w:rFonts w:ascii="Angsana New" w:hAnsi="Angsana New"/>
                <w:szCs w:val="28"/>
              </w:rPr>
            </w:pPr>
          </w:p>
        </w:tc>
        <w:tc>
          <w:tcPr>
            <w:tcW w:w="1260" w:type="dxa"/>
            <w:vAlign w:val="center"/>
          </w:tcPr>
          <w:p w:rsidR="00A17C25" w:rsidRPr="00947733" w:rsidRDefault="00A17C25" w:rsidP="00A17C25">
            <w:pPr>
              <w:pStyle w:val="acctfourfigures"/>
              <w:tabs>
                <w:tab w:val="clear" w:pos="765"/>
              </w:tabs>
              <w:spacing w:line="240" w:lineRule="auto"/>
              <w:ind w:right="160"/>
              <w:jc w:val="right"/>
              <w:rPr>
                <w:rFonts w:ascii="Angsana New" w:hAnsi="Angsana New"/>
                <w:szCs w:val="28"/>
              </w:rPr>
            </w:pPr>
          </w:p>
        </w:tc>
        <w:tc>
          <w:tcPr>
            <w:tcW w:w="360" w:type="dxa"/>
            <w:shd w:val="clear" w:color="auto" w:fill="auto"/>
            <w:vAlign w:val="center"/>
          </w:tcPr>
          <w:p w:rsidR="00A17C25" w:rsidRPr="00947733" w:rsidRDefault="00A17C25" w:rsidP="00A17C25">
            <w:pPr>
              <w:pStyle w:val="acctfourfigures"/>
              <w:tabs>
                <w:tab w:val="clear" w:pos="765"/>
              </w:tabs>
              <w:spacing w:line="240" w:lineRule="auto"/>
              <w:ind w:right="160"/>
              <w:jc w:val="right"/>
              <w:rPr>
                <w:rFonts w:ascii="Angsana New" w:hAnsi="Angsana New"/>
                <w:szCs w:val="28"/>
              </w:rPr>
            </w:pPr>
          </w:p>
        </w:tc>
        <w:tc>
          <w:tcPr>
            <w:tcW w:w="1350" w:type="dxa"/>
            <w:shd w:val="clear" w:color="auto" w:fill="auto"/>
            <w:vAlign w:val="center"/>
          </w:tcPr>
          <w:p w:rsidR="00A17C25" w:rsidRPr="00947733" w:rsidRDefault="00A17C25" w:rsidP="009E7B5D">
            <w:pPr>
              <w:pStyle w:val="acctfourfigures"/>
              <w:tabs>
                <w:tab w:val="clear" w:pos="765"/>
                <w:tab w:val="decimal" w:pos="348"/>
              </w:tabs>
              <w:spacing w:line="240" w:lineRule="auto"/>
              <w:ind w:right="154"/>
              <w:jc w:val="right"/>
              <w:rPr>
                <w:rFonts w:ascii="Angsana New" w:hAnsi="Angsana New"/>
                <w:szCs w:val="28"/>
              </w:rPr>
            </w:pPr>
          </w:p>
        </w:tc>
        <w:tc>
          <w:tcPr>
            <w:tcW w:w="270" w:type="dxa"/>
            <w:shd w:val="clear" w:color="auto" w:fill="auto"/>
            <w:vAlign w:val="center"/>
          </w:tcPr>
          <w:p w:rsidR="00A17C25" w:rsidRPr="00947733" w:rsidRDefault="00A17C25" w:rsidP="00A17C25">
            <w:pPr>
              <w:pStyle w:val="acctfourfigures"/>
              <w:tabs>
                <w:tab w:val="clear" w:pos="765"/>
              </w:tabs>
              <w:spacing w:line="240" w:lineRule="auto"/>
              <w:ind w:right="160"/>
              <w:jc w:val="right"/>
              <w:rPr>
                <w:rFonts w:ascii="Angsana New" w:hAnsi="Angsana New"/>
                <w:szCs w:val="28"/>
              </w:rPr>
            </w:pPr>
          </w:p>
        </w:tc>
        <w:tc>
          <w:tcPr>
            <w:tcW w:w="1350" w:type="dxa"/>
            <w:shd w:val="clear" w:color="auto" w:fill="auto"/>
            <w:vAlign w:val="center"/>
          </w:tcPr>
          <w:p w:rsidR="00A17C25" w:rsidRPr="00947733" w:rsidRDefault="00A17C25" w:rsidP="009E7B5D">
            <w:pPr>
              <w:pStyle w:val="acctfourfigures"/>
              <w:tabs>
                <w:tab w:val="clear" w:pos="765"/>
                <w:tab w:val="decimal" w:pos="0"/>
              </w:tabs>
              <w:spacing w:line="240" w:lineRule="auto"/>
              <w:ind w:right="105"/>
              <w:jc w:val="right"/>
              <w:rPr>
                <w:rFonts w:ascii="Angsana New" w:hAnsi="Angsana New"/>
                <w:szCs w:val="28"/>
              </w:rPr>
            </w:pPr>
          </w:p>
        </w:tc>
        <w:tc>
          <w:tcPr>
            <w:tcW w:w="270" w:type="dxa"/>
            <w:vAlign w:val="center"/>
          </w:tcPr>
          <w:p w:rsidR="00A17C25" w:rsidRPr="00947733" w:rsidRDefault="00A17C25" w:rsidP="00A17C25">
            <w:pPr>
              <w:pStyle w:val="acctfourfigures"/>
              <w:tabs>
                <w:tab w:val="clear" w:pos="765"/>
              </w:tabs>
              <w:spacing w:line="240" w:lineRule="auto"/>
              <w:ind w:right="160"/>
              <w:jc w:val="right"/>
              <w:rPr>
                <w:rFonts w:ascii="Angsana New" w:hAnsi="Angsana New"/>
                <w:szCs w:val="28"/>
              </w:rPr>
            </w:pPr>
          </w:p>
        </w:tc>
        <w:tc>
          <w:tcPr>
            <w:tcW w:w="1350" w:type="dxa"/>
            <w:shd w:val="clear" w:color="auto" w:fill="auto"/>
            <w:vAlign w:val="center"/>
          </w:tcPr>
          <w:p w:rsidR="00A17C25" w:rsidRPr="009E7B5D" w:rsidRDefault="00A17C25" w:rsidP="009E7B5D">
            <w:pPr>
              <w:pStyle w:val="acctfourfigures"/>
              <w:tabs>
                <w:tab w:val="clear" w:pos="765"/>
              </w:tabs>
              <w:spacing w:line="240" w:lineRule="auto"/>
              <w:ind w:right="120"/>
              <w:jc w:val="right"/>
              <w:rPr>
                <w:rFonts w:ascii="Angsana New" w:hAnsi="Angsana New"/>
                <w:szCs w:val="28"/>
                <w:lang w:val="en-US" w:bidi="th-TH"/>
              </w:rPr>
            </w:pPr>
          </w:p>
        </w:tc>
        <w:tc>
          <w:tcPr>
            <w:tcW w:w="270" w:type="dxa"/>
            <w:shd w:val="clear" w:color="auto" w:fill="auto"/>
            <w:vAlign w:val="center"/>
          </w:tcPr>
          <w:p w:rsidR="00A17C25" w:rsidRPr="00947733" w:rsidRDefault="00A17C25" w:rsidP="00A17C25">
            <w:pPr>
              <w:pStyle w:val="acctfourfigures"/>
              <w:tabs>
                <w:tab w:val="clear" w:pos="765"/>
              </w:tabs>
              <w:spacing w:line="240" w:lineRule="auto"/>
              <w:ind w:right="160"/>
              <w:jc w:val="right"/>
              <w:rPr>
                <w:rFonts w:ascii="Angsana New" w:hAnsi="Angsana New"/>
                <w:szCs w:val="28"/>
              </w:rPr>
            </w:pPr>
          </w:p>
        </w:tc>
        <w:tc>
          <w:tcPr>
            <w:tcW w:w="1350" w:type="dxa"/>
            <w:vAlign w:val="center"/>
          </w:tcPr>
          <w:p w:rsidR="00A17C25" w:rsidRPr="009E7B5D" w:rsidRDefault="00A17C25" w:rsidP="009E7B5D">
            <w:pPr>
              <w:pStyle w:val="acctfourfigures"/>
              <w:tabs>
                <w:tab w:val="clear" w:pos="765"/>
              </w:tabs>
              <w:spacing w:line="240" w:lineRule="auto"/>
              <w:ind w:right="193"/>
              <w:jc w:val="right"/>
              <w:rPr>
                <w:rFonts w:ascii="Angsana New" w:hAnsi="Angsana New"/>
                <w:szCs w:val="28"/>
                <w:lang w:val="en-US" w:bidi="th-TH"/>
              </w:rPr>
            </w:pPr>
          </w:p>
        </w:tc>
      </w:tr>
      <w:tr w:rsidR="00A17C25" w:rsidRPr="00947733" w:rsidTr="002039DB">
        <w:tc>
          <w:tcPr>
            <w:tcW w:w="4594" w:type="dxa"/>
            <w:shd w:val="clear" w:color="auto" w:fill="auto"/>
          </w:tcPr>
          <w:p w:rsidR="00A17C25" w:rsidRPr="002039DB" w:rsidRDefault="00A17C25" w:rsidP="00A17C25">
            <w:pPr>
              <w:spacing w:after="0" w:line="240" w:lineRule="auto"/>
              <w:ind w:left="-18"/>
              <w:rPr>
                <w:b/>
                <w:bCs/>
                <w:cs/>
              </w:rPr>
            </w:pPr>
            <w:r w:rsidRPr="002039DB">
              <w:rPr>
                <w:b/>
                <w:bCs/>
              </w:rPr>
              <w:t>Net Book Value</w:t>
            </w:r>
            <w:r w:rsidR="002039DB">
              <w:rPr>
                <w:b/>
                <w:bCs/>
              </w:rPr>
              <w:t>:-</w:t>
            </w:r>
          </w:p>
        </w:tc>
        <w:tc>
          <w:tcPr>
            <w:tcW w:w="1350" w:type="dxa"/>
            <w:shd w:val="clear" w:color="auto" w:fill="auto"/>
            <w:vAlign w:val="center"/>
          </w:tcPr>
          <w:p w:rsidR="00A17C25" w:rsidRPr="00947733" w:rsidRDefault="00A17C25" w:rsidP="009E7B5D">
            <w:pPr>
              <w:pStyle w:val="acctfourfigures"/>
              <w:tabs>
                <w:tab w:val="clear" w:pos="765"/>
              </w:tabs>
              <w:spacing w:line="240" w:lineRule="auto"/>
              <w:ind w:left="-155" w:right="137"/>
              <w:jc w:val="right"/>
              <w:rPr>
                <w:rFonts w:ascii="Angsana New" w:hAnsi="Angsana New"/>
                <w:szCs w:val="28"/>
                <w:lang w:val="en-US" w:bidi="th-TH"/>
              </w:rPr>
            </w:pPr>
          </w:p>
        </w:tc>
        <w:tc>
          <w:tcPr>
            <w:tcW w:w="360" w:type="dxa"/>
            <w:shd w:val="clear" w:color="auto" w:fill="auto"/>
            <w:vAlign w:val="center"/>
          </w:tcPr>
          <w:p w:rsidR="00A17C25" w:rsidRPr="00947733" w:rsidRDefault="00A17C25" w:rsidP="00A17C25">
            <w:pPr>
              <w:pStyle w:val="acctfourfigures"/>
              <w:tabs>
                <w:tab w:val="clear" w:pos="765"/>
              </w:tabs>
              <w:spacing w:line="240" w:lineRule="auto"/>
              <w:ind w:right="160"/>
              <w:jc w:val="right"/>
              <w:rPr>
                <w:rFonts w:ascii="Angsana New" w:hAnsi="Angsana New"/>
                <w:szCs w:val="28"/>
              </w:rPr>
            </w:pPr>
          </w:p>
        </w:tc>
        <w:tc>
          <w:tcPr>
            <w:tcW w:w="1260" w:type="dxa"/>
            <w:vAlign w:val="center"/>
          </w:tcPr>
          <w:p w:rsidR="00A17C25" w:rsidRPr="00947733" w:rsidRDefault="00A17C25" w:rsidP="00A17C25">
            <w:pPr>
              <w:pStyle w:val="acctfourfigures"/>
              <w:tabs>
                <w:tab w:val="clear" w:pos="765"/>
              </w:tabs>
              <w:spacing w:line="240" w:lineRule="auto"/>
              <w:ind w:right="160"/>
              <w:jc w:val="right"/>
              <w:rPr>
                <w:rFonts w:ascii="Angsana New" w:hAnsi="Angsana New"/>
                <w:szCs w:val="28"/>
              </w:rPr>
            </w:pPr>
          </w:p>
        </w:tc>
        <w:tc>
          <w:tcPr>
            <w:tcW w:w="360" w:type="dxa"/>
            <w:shd w:val="clear" w:color="auto" w:fill="auto"/>
            <w:vAlign w:val="center"/>
          </w:tcPr>
          <w:p w:rsidR="00A17C25" w:rsidRPr="00947733" w:rsidRDefault="00A17C25" w:rsidP="00A17C25">
            <w:pPr>
              <w:pStyle w:val="acctfourfigures"/>
              <w:tabs>
                <w:tab w:val="clear" w:pos="765"/>
              </w:tabs>
              <w:spacing w:line="240" w:lineRule="auto"/>
              <w:ind w:right="160"/>
              <w:jc w:val="right"/>
              <w:rPr>
                <w:rFonts w:ascii="Angsana New" w:hAnsi="Angsana New"/>
                <w:szCs w:val="28"/>
              </w:rPr>
            </w:pPr>
          </w:p>
        </w:tc>
        <w:tc>
          <w:tcPr>
            <w:tcW w:w="1350" w:type="dxa"/>
            <w:shd w:val="clear" w:color="auto" w:fill="auto"/>
            <w:vAlign w:val="center"/>
          </w:tcPr>
          <w:p w:rsidR="00A17C25" w:rsidRPr="00947733" w:rsidRDefault="00A17C25" w:rsidP="009E7B5D">
            <w:pPr>
              <w:pStyle w:val="acctfourfigures"/>
              <w:tabs>
                <w:tab w:val="clear" w:pos="765"/>
                <w:tab w:val="decimal" w:pos="348"/>
              </w:tabs>
              <w:spacing w:line="240" w:lineRule="auto"/>
              <w:ind w:right="154"/>
              <w:jc w:val="right"/>
              <w:rPr>
                <w:rFonts w:ascii="Angsana New" w:hAnsi="Angsana New"/>
                <w:szCs w:val="28"/>
              </w:rPr>
            </w:pPr>
          </w:p>
        </w:tc>
        <w:tc>
          <w:tcPr>
            <w:tcW w:w="270" w:type="dxa"/>
            <w:shd w:val="clear" w:color="auto" w:fill="auto"/>
            <w:vAlign w:val="center"/>
          </w:tcPr>
          <w:p w:rsidR="00A17C25" w:rsidRPr="00947733" w:rsidRDefault="00A17C25" w:rsidP="00A17C25">
            <w:pPr>
              <w:pStyle w:val="acctfourfigures"/>
              <w:tabs>
                <w:tab w:val="clear" w:pos="765"/>
              </w:tabs>
              <w:spacing w:line="240" w:lineRule="auto"/>
              <w:ind w:right="160"/>
              <w:jc w:val="right"/>
              <w:rPr>
                <w:rFonts w:ascii="Angsana New" w:hAnsi="Angsana New"/>
                <w:szCs w:val="28"/>
              </w:rPr>
            </w:pPr>
          </w:p>
        </w:tc>
        <w:tc>
          <w:tcPr>
            <w:tcW w:w="1350" w:type="dxa"/>
            <w:shd w:val="clear" w:color="auto" w:fill="auto"/>
            <w:vAlign w:val="center"/>
          </w:tcPr>
          <w:p w:rsidR="00A17C25" w:rsidRPr="00947733" w:rsidRDefault="00A17C25" w:rsidP="009E7B5D">
            <w:pPr>
              <w:pStyle w:val="acctfourfigures"/>
              <w:tabs>
                <w:tab w:val="clear" w:pos="765"/>
                <w:tab w:val="decimal" w:pos="0"/>
              </w:tabs>
              <w:spacing w:line="240" w:lineRule="auto"/>
              <w:ind w:right="105"/>
              <w:jc w:val="right"/>
              <w:rPr>
                <w:rFonts w:ascii="Angsana New" w:hAnsi="Angsana New"/>
                <w:szCs w:val="28"/>
              </w:rPr>
            </w:pPr>
          </w:p>
        </w:tc>
        <w:tc>
          <w:tcPr>
            <w:tcW w:w="270" w:type="dxa"/>
            <w:vAlign w:val="center"/>
          </w:tcPr>
          <w:p w:rsidR="00A17C25" w:rsidRPr="00947733" w:rsidRDefault="00A17C25" w:rsidP="00A17C25">
            <w:pPr>
              <w:pStyle w:val="acctfourfigures"/>
              <w:tabs>
                <w:tab w:val="clear" w:pos="765"/>
              </w:tabs>
              <w:spacing w:line="240" w:lineRule="auto"/>
              <w:ind w:right="160"/>
              <w:jc w:val="right"/>
              <w:rPr>
                <w:rFonts w:ascii="Angsana New" w:hAnsi="Angsana New"/>
                <w:szCs w:val="28"/>
              </w:rPr>
            </w:pPr>
          </w:p>
        </w:tc>
        <w:tc>
          <w:tcPr>
            <w:tcW w:w="1350" w:type="dxa"/>
            <w:shd w:val="clear" w:color="auto" w:fill="auto"/>
            <w:vAlign w:val="center"/>
          </w:tcPr>
          <w:p w:rsidR="00A17C25" w:rsidRPr="009E7B5D" w:rsidRDefault="00A17C25" w:rsidP="009E7B5D">
            <w:pPr>
              <w:pStyle w:val="acctfourfigures"/>
              <w:tabs>
                <w:tab w:val="clear" w:pos="765"/>
              </w:tabs>
              <w:spacing w:line="240" w:lineRule="auto"/>
              <w:ind w:right="120"/>
              <w:jc w:val="right"/>
              <w:rPr>
                <w:rFonts w:ascii="Angsana New" w:hAnsi="Angsana New"/>
                <w:szCs w:val="28"/>
                <w:lang w:val="en-US" w:bidi="th-TH"/>
              </w:rPr>
            </w:pPr>
          </w:p>
        </w:tc>
        <w:tc>
          <w:tcPr>
            <w:tcW w:w="270" w:type="dxa"/>
            <w:shd w:val="clear" w:color="auto" w:fill="auto"/>
            <w:vAlign w:val="center"/>
          </w:tcPr>
          <w:p w:rsidR="00A17C25" w:rsidRPr="00947733" w:rsidRDefault="00A17C25" w:rsidP="00A17C25">
            <w:pPr>
              <w:pStyle w:val="acctfourfigures"/>
              <w:tabs>
                <w:tab w:val="clear" w:pos="765"/>
              </w:tabs>
              <w:spacing w:line="240" w:lineRule="auto"/>
              <w:ind w:right="160"/>
              <w:jc w:val="right"/>
              <w:rPr>
                <w:rFonts w:ascii="Angsana New" w:hAnsi="Angsana New"/>
                <w:szCs w:val="28"/>
              </w:rPr>
            </w:pPr>
          </w:p>
        </w:tc>
        <w:tc>
          <w:tcPr>
            <w:tcW w:w="1350" w:type="dxa"/>
            <w:vAlign w:val="center"/>
          </w:tcPr>
          <w:p w:rsidR="00A17C25" w:rsidRPr="009E7B5D" w:rsidRDefault="00A17C25" w:rsidP="009E7B5D">
            <w:pPr>
              <w:pStyle w:val="acctfourfigures"/>
              <w:tabs>
                <w:tab w:val="clear" w:pos="765"/>
              </w:tabs>
              <w:spacing w:line="240" w:lineRule="auto"/>
              <w:ind w:right="193"/>
              <w:jc w:val="right"/>
              <w:rPr>
                <w:rFonts w:ascii="Angsana New" w:hAnsi="Angsana New"/>
                <w:szCs w:val="28"/>
                <w:lang w:val="en-US" w:bidi="th-TH"/>
              </w:rPr>
            </w:pPr>
          </w:p>
        </w:tc>
      </w:tr>
      <w:tr w:rsidR="00A17C25" w:rsidRPr="00947733" w:rsidTr="002039DB">
        <w:tc>
          <w:tcPr>
            <w:tcW w:w="4594" w:type="dxa"/>
          </w:tcPr>
          <w:p w:rsidR="00A17C25" w:rsidRPr="00947733" w:rsidRDefault="00A17C25" w:rsidP="00A17C25">
            <w:pPr>
              <w:spacing w:after="0" w:line="240" w:lineRule="auto"/>
              <w:ind w:left="-18"/>
              <w:rPr>
                <w:cs/>
              </w:rPr>
            </w:pPr>
            <w:r w:rsidRPr="00947733">
              <w:t>At 31 December 2023</w:t>
            </w:r>
          </w:p>
        </w:tc>
        <w:tc>
          <w:tcPr>
            <w:tcW w:w="1350" w:type="dxa"/>
            <w:tcBorders>
              <w:bottom w:val="double" w:sz="4" w:space="0" w:color="auto"/>
            </w:tcBorders>
            <w:shd w:val="clear" w:color="auto" w:fill="auto"/>
            <w:vAlign w:val="center"/>
          </w:tcPr>
          <w:p w:rsidR="00A17C25" w:rsidRPr="00947733" w:rsidRDefault="00A17C25" w:rsidP="009E7B5D">
            <w:pPr>
              <w:pStyle w:val="acctfourfigures"/>
              <w:tabs>
                <w:tab w:val="clear" w:pos="765"/>
              </w:tabs>
              <w:spacing w:line="240" w:lineRule="auto"/>
              <w:ind w:left="-155" w:right="137"/>
              <w:jc w:val="right"/>
              <w:rPr>
                <w:rFonts w:ascii="Angsana New" w:hAnsi="Angsana New"/>
                <w:szCs w:val="28"/>
                <w:lang w:val="en-US" w:bidi="th-TH"/>
              </w:rPr>
            </w:pPr>
            <w:r>
              <w:rPr>
                <w:rFonts w:ascii="Angsana New" w:hAnsi="Angsana New"/>
                <w:szCs w:val="28"/>
                <w:lang w:val="en-US" w:bidi="th-TH"/>
              </w:rPr>
              <w:t>126</w:t>
            </w:r>
          </w:p>
        </w:tc>
        <w:tc>
          <w:tcPr>
            <w:tcW w:w="360" w:type="dxa"/>
            <w:shd w:val="clear" w:color="auto" w:fill="auto"/>
            <w:vAlign w:val="center"/>
          </w:tcPr>
          <w:p w:rsidR="00A17C25" w:rsidRPr="00947733" w:rsidRDefault="00A17C25" w:rsidP="00A17C25">
            <w:pPr>
              <w:pStyle w:val="acctfourfigures"/>
              <w:tabs>
                <w:tab w:val="clear" w:pos="765"/>
              </w:tabs>
              <w:spacing w:line="240" w:lineRule="auto"/>
              <w:ind w:right="160"/>
              <w:jc w:val="right"/>
              <w:rPr>
                <w:rFonts w:ascii="Angsana New" w:hAnsi="Angsana New"/>
                <w:szCs w:val="28"/>
              </w:rPr>
            </w:pPr>
          </w:p>
        </w:tc>
        <w:tc>
          <w:tcPr>
            <w:tcW w:w="1260" w:type="dxa"/>
            <w:tcBorders>
              <w:bottom w:val="double" w:sz="4" w:space="0" w:color="auto"/>
            </w:tcBorders>
            <w:vAlign w:val="center"/>
          </w:tcPr>
          <w:p w:rsidR="00A17C25" w:rsidRPr="00947733" w:rsidRDefault="00A17C25" w:rsidP="009E7B5D">
            <w:pPr>
              <w:pStyle w:val="acctfourfigures"/>
              <w:tabs>
                <w:tab w:val="clear" w:pos="765"/>
              </w:tabs>
              <w:spacing w:line="240" w:lineRule="auto"/>
              <w:ind w:left="-155" w:right="161"/>
              <w:jc w:val="right"/>
              <w:rPr>
                <w:rFonts w:ascii="Angsana New" w:hAnsi="Angsana New"/>
                <w:szCs w:val="28"/>
                <w:lang w:val="en-US" w:bidi="th-TH"/>
              </w:rPr>
            </w:pPr>
            <w:r>
              <w:rPr>
                <w:rFonts w:ascii="Angsana New" w:hAnsi="Angsana New"/>
                <w:szCs w:val="28"/>
              </w:rPr>
              <w:t>33</w:t>
            </w:r>
            <w:r w:rsidRPr="003352C4">
              <w:rPr>
                <w:rFonts w:ascii="Angsana New" w:hAnsi="Angsana New"/>
                <w:szCs w:val="28"/>
              </w:rPr>
              <w:t>,</w:t>
            </w:r>
            <w:r>
              <w:rPr>
                <w:rFonts w:ascii="Angsana New" w:hAnsi="Angsana New"/>
                <w:szCs w:val="28"/>
              </w:rPr>
              <w:t>118</w:t>
            </w:r>
          </w:p>
        </w:tc>
        <w:tc>
          <w:tcPr>
            <w:tcW w:w="360" w:type="dxa"/>
            <w:shd w:val="clear" w:color="auto" w:fill="auto"/>
            <w:vAlign w:val="center"/>
          </w:tcPr>
          <w:p w:rsidR="00A17C25" w:rsidRPr="00947733" w:rsidRDefault="00A17C25" w:rsidP="00A17C25">
            <w:pPr>
              <w:pStyle w:val="acctfourfigures"/>
              <w:tabs>
                <w:tab w:val="clear" w:pos="765"/>
                <w:tab w:val="decimal" w:pos="754"/>
              </w:tabs>
              <w:spacing w:line="240" w:lineRule="auto"/>
              <w:ind w:left="-155" w:right="160"/>
              <w:jc w:val="right"/>
              <w:rPr>
                <w:rFonts w:ascii="Angsana New" w:hAnsi="Angsana New"/>
                <w:szCs w:val="28"/>
                <w:lang w:val="en-US" w:bidi="th-TH"/>
              </w:rPr>
            </w:pPr>
          </w:p>
        </w:tc>
        <w:tc>
          <w:tcPr>
            <w:tcW w:w="1350" w:type="dxa"/>
            <w:tcBorders>
              <w:bottom w:val="double" w:sz="4" w:space="0" w:color="auto"/>
            </w:tcBorders>
            <w:shd w:val="clear" w:color="auto" w:fill="auto"/>
            <w:vAlign w:val="center"/>
          </w:tcPr>
          <w:p w:rsidR="00A17C25" w:rsidRPr="00947733" w:rsidRDefault="00A17C25" w:rsidP="009E7B5D">
            <w:pPr>
              <w:pStyle w:val="acctfourfigures"/>
              <w:tabs>
                <w:tab w:val="clear" w:pos="765"/>
                <w:tab w:val="decimal" w:pos="348"/>
              </w:tabs>
              <w:spacing w:line="240" w:lineRule="auto"/>
              <w:ind w:right="154"/>
              <w:jc w:val="right"/>
              <w:rPr>
                <w:rFonts w:ascii="Angsana New" w:hAnsi="Angsana New"/>
                <w:szCs w:val="28"/>
              </w:rPr>
            </w:pPr>
            <w:r>
              <w:rPr>
                <w:rFonts w:ascii="Angsana New" w:hAnsi="Angsana New"/>
                <w:szCs w:val="28"/>
              </w:rPr>
              <w:t>3</w:t>
            </w:r>
            <w:r w:rsidRPr="003352C4">
              <w:rPr>
                <w:rFonts w:ascii="Angsana New" w:hAnsi="Angsana New"/>
                <w:szCs w:val="28"/>
              </w:rPr>
              <w:t>,</w:t>
            </w:r>
            <w:r>
              <w:rPr>
                <w:rFonts w:ascii="Angsana New" w:hAnsi="Angsana New"/>
                <w:szCs w:val="28"/>
              </w:rPr>
              <w:t>787</w:t>
            </w:r>
          </w:p>
        </w:tc>
        <w:tc>
          <w:tcPr>
            <w:tcW w:w="270" w:type="dxa"/>
            <w:shd w:val="clear" w:color="auto" w:fill="auto"/>
            <w:vAlign w:val="center"/>
          </w:tcPr>
          <w:p w:rsidR="00A17C25" w:rsidRPr="00947733" w:rsidRDefault="00A17C25" w:rsidP="00A17C25">
            <w:pPr>
              <w:pStyle w:val="acctfourfigures"/>
              <w:tabs>
                <w:tab w:val="clear" w:pos="765"/>
                <w:tab w:val="decimal" w:pos="754"/>
              </w:tabs>
              <w:spacing w:line="240" w:lineRule="auto"/>
              <w:ind w:left="-155" w:right="160"/>
              <w:jc w:val="right"/>
              <w:rPr>
                <w:rFonts w:ascii="Angsana New" w:hAnsi="Angsana New"/>
                <w:szCs w:val="28"/>
              </w:rPr>
            </w:pPr>
          </w:p>
        </w:tc>
        <w:tc>
          <w:tcPr>
            <w:tcW w:w="1350" w:type="dxa"/>
            <w:tcBorders>
              <w:bottom w:val="double" w:sz="4" w:space="0" w:color="auto"/>
            </w:tcBorders>
            <w:shd w:val="clear" w:color="auto" w:fill="auto"/>
            <w:vAlign w:val="center"/>
          </w:tcPr>
          <w:p w:rsidR="00A17C25" w:rsidRPr="00947733" w:rsidRDefault="00A17C25" w:rsidP="009E7B5D">
            <w:pPr>
              <w:pStyle w:val="acctfourfigures"/>
              <w:tabs>
                <w:tab w:val="clear" w:pos="765"/>
                <w:tab w:val="decimal" w:pos="0"/>
              </w:tabs>
              <w:spacing w:line="240" w:lineRule="auto"/>
              <w:ind w:right="105"/>
              <w:jc w:val="right"/>
              <w:rPr>
                <w:rFonts w:ascii="Angsana New" w:hAnsi="Angsana New"/>
                <w:szCs w:val="28"/>
              </w:rPr>
            </w:pPr>
            <w:r>
              <w:rPr>
                <w:rFonts w:ascii="Angsana New" w:hAnsi="Angsana New"/>
                <w:szCs w:val="28"/>
              </w:rPr>
              <w:t>4</w:t>
            </w:r>
          </w:p>
        </w:tc>
        <w:tc>
          <w:tcPr>
            <w:tcW w:w="270" w:type="dxa"/>
            <w:vAlign w:val="center"/>
          </w:tcPr>
          <w:p w:rsidR="00A17C25" w:rsidRPr="00947733" w:rsidRDefault="00A17C25" w:rsidP="00A17C25">
            <w:pPr>
              <w:pStyle w:val="acctfourfigures"/>
              <w:tabs>
                <w:tab w:val="clear" w:pos="765"/>
                <w:tab w:val="decimal" w:pos="754"/>
              </w:tabs>
              <w:spacing w:line="240" w:lineRule="auto"/>
              <w:ind w:left="-155" w:right="160"/>
              <w:jc w:val="right"/>
              <w:rPr>
                <w:rFonts w:ascii="Angsana New" w:hAnsi="Angsana New"/>
                <w:szCs w:val="28"/>
              </w:rPr>
            </w:pPr>
          </w:p>
        </w:tc>
        <w:tc>
          <w:tcPr>
            <w:tcW w:w="1350" w:type="dxa"/>
            <w:tcBorders>
              <w:bottom w:val="double" w:sz="4" w:space="0" w:color="auto"/>
            </w:tcBorders>
            <w:shd w:val="clear" w:color="auto" w:fill="auto"/>
            <w:vAlign w:val="center"/>
          </w:tcPr>
          <w:p w:rsidR="00A17C25" w:rsidRPr="00947733" w:rsidRDefault="00A17C25" w:rsidP="009E7B5D">
            <w:pPr>
              <w:pStyle w:val="acctfourfigures"/>
              <w:tabs>
                <w:tab w:val="clear" w:pos="765"/>
              </w:tabs>
              <w:spacing w:line="240" w:lineRule="auto"/>
              <w:ind w:right="120"/>
              <w:jc w:val="right"/>
              <w:rPr>
                <w:rFonts w:ascii="Angsana New" w:hAnsi="Angsana New"/>
                <w:szCs w:val="28"/>
                <w:lang w:val="en-US" w:bidi="th-TH"/>
              </w:rPr>
            </w:pPr>
            <w:r>
              <w:rPr>
                <w:rFonts w:ascii="Angsana New" w:hAnsi="Angsana New"/>
                <w:szCs w:val="28"/>
                <w:lang w:val="en-US" w:bidi="th-TH"/>
              </w:rPr>
              <w:t>70</w:t>
            </w:r>
            <w:r w:rsidRPr="003352C4">
              <w:rPr>
                <w:rFonts w:ascii="Angsana New" w:hAnsi="Angsana New"/>
                <w:szCs w:val="28"/>
                <w:lang w:val="en-US" w:bidi="th-TH"/>
              </w:rPr>
              <w:t>,</w:t>
            </w:r>
            <w:r>
              <w:rPr>
                <w:rFonts w:ascii="Angsana New" w:hAnsi="Angsana New"/>
                <w:szCs w:val="28"/>
                <w:lang w:val="en-US" w:bidi="th-TH"/>
              </w:rPr>
              <w:t>616</w:t>
            </w:r>
          </w:p>
        </w:tc>
        <w:tc>
          <w:tcPr>
            <w:tcW w:w="270" w:type="dxa"/>
            <w:shd w:val="clear" w:color="auto" w:fill="auto"/>
            <w:vAlign w:val="center"/>
          </w:tcPr>
          <w:p w:rsidR="00A17C25" w:rsidRPr="00947733" w:rsidRDefault="00A17C25" w:rsidP="00A17C25">
            <w:pPr>
              <w:pStyle w:val="acctfourfigures"/>
              <w:tabs>
                <w:tab w:val="clear" w:pos="765"/>
                <w:tab w:val="decimal" w:pos="754"/>
              </w:tabs>
              <w:spacing w:line="240" w:lineRule="auto"/>
              <w:ind w:left="-155" w:right="160"/>
              <w:jc w:val="right"/>
              <w:rPr>
                <w:rFonts w:ascii="Angsana New" w:hAnsi="Angsana New"/>
                <w:szCs w:val="28"/>
              </w:rPr>
            </w:pPr>
          </w:p>
        </w:tc>
        <w:tc>
          <w:tcPr>
            <w:tcW w:w="1350" w:type="dxa"/>
            <w:tcBorders>
              <w:bottom w:val="double" w:sz="4" w:space="0" w:color="auto"/>
            </w:tcBorders>
            <w:shd w:val="clear" w:color="auto" w:fill="auto"/>
            <w:vAlign w:val="center"/>
          </w:tcPr>
          <w:p w:rsidR="00A17C25" w:rsidRPr="00947733" w:rsidRDefault="00A17C25" w:rsidP="009E7B5D">
            <w:pPr>
              <w:pStyle w:val="acctfourfigures"/>
              <w:tabs>
                <w:tab w:val="clear" w:pos="765"/>
              </w:tabs>
              <w:spacing w:line="240" w:lineRule="auto"/>
              <w:ind w:right="193"/>
              <w:jc w:val="right"/>
              <w:rPr>
                <w:rFonts w:ascii="Angsana New" w:hAnsi="Angsana New"/>
                <w:szCs w:val="28"/>
                <w:lang w:val="en-US" w:bidi="th-TH"/>
              </w:rPr>
            </w:pPr>
            <w:r w:rsidRPr="009E7B5D">
              <w:rPr>
                <w:rFonts w:ascii="Angsana New" w:hAnsi="Angsana New"/>
                <w:szCs w:val="28"/>
                <w:lang w:val="en-US" w:bidi="th-TH"/>
              </w:rPr>
              <w:t>107,651</w:t>
            </w:r>
          </w:p>
        </w:tc>
      </w:tr>
      <w:tr w:rsidR="00A17C25" w:rsidRPr="00947733" w:rsidTr="00E70B33">
        <w:tc>
          <w:tcPr>
            <w:tcW w:w="4594" w:type="dxa"/>
            <w:shd w:val="clear" w:color="auto" w:fill="auto"/>
          </w:tcPr>
          <w:p w:rsidR="00A17C25" w:rsidRPr="00947733" w:rsidRDefault="00A17C25" w:rsidP="00A17C25">
            <w:pPr>
              <w:spacing w:after="0" w:line="240" w:lineRule="auto"/>
              <w:ind w:left="-17"/>
            </w:pPr>
            <w:r w:rsidRPr="00947733">
              <w:t>At 31 December 2024</w:t>
            </w:r>
          </w:p>
        </w:tc>
        <w:tc>
          <w:tcPr>
            <w:tcW w:w="1350" w:type="dxa"/>
            <w:tcBorders>
              <w:top w:val="double" w:sz="4" w:space="0" w:color="auto"/>
              <w:bottom w:val="double" w:sz="4" w:space="0" w:color="auto"/>
            </w:tcBorders>
            <w:shd w:val="clear" w:color="auto" w:fill="auto"/>
            <w:vAlign w:val="center"/>
          </w:tcPr>
          <w:p w:rsidR="00A17C25" w:rsidRPr="00947733" w:rsidRDefault="00A17C25" w:rsidP="009E7B5D">
            <w:pPr>
              <w:pStyle w:val="acctfourfigures"/>
              <w:tabs>
                <w:tab w:val="clear" w:pos="765"/>
              </w:tabs>
              <w:spacing w:line="240" w:lineRule="auto"/>
              <w:ind w:left="-155" w:right="137"/>
              <w:jc w:val="right"/>
              <w:rPr>
                <w:rFonts w:ascii="Angsana New" w:hAnsi="Angsana New"/>
                <w:szCs w:val="28"/>
                <w:lang w:val="en-US" w:bidi="th-TH"/>
              </w:rPr>
            </w:pPr>
            <w:r>
              <w:rPr>
                <w:rFonts w:ascii="Angsana New" w:hAnsi="Angsana New"/>
                <w:szCs w:val="28"/>
                <w:lang w:val="en-US" w:bidi="th-TH"/>
              </w:rPr>
              <w:t>93</w:t>
            </w:r>
          </w:p>
        </w:tc>
        <w:tc>
          <w:tcPr>
            <w:tcW w:w="360" w:type="dxa"/>
            <w:shd w:val="clear" w:color="auto" w:fill="auto"/>
            <w:vAlign w:val="center"/>
          </w:tcPr>
          <w:p w:rsidR="00A17C25" w:rsidRPr="00947733" w:rsidRDefault="00A17C25" w:rsidP="00A17C25">
            <w:pPr>
              <w:pStyle w:val="acctfourfigures"/>
              <w:tabs>
                <w:tab w:val="clear" w:pos="765"/>
              </w:tabs>
              <w:spacing w:line="240" w:lineRule="auto"/>
              <w:ind w:right="160"/>
              <w:jc w:val="right"/>
              <w:rPr>
                <w:rFonts w:ascii="Angsana New" w:hAnsi="Angsana New"/>
                <w:szCs w:val="28"/>
              </w:rPr>
            </w:pPr>
          </w:p>
        </w:tc>
        <w:tc>
          <w:tcPr>
            <w:tcW w:w="1260" w:type="dxa"/>
            <w:tcBorders>
              <w:top w:val="double" w:sz="4" w:space="0" w:color="auto"/>
              <w:bottom w:val="double" w:sz="4" w:space="0" w:color="auto"/>
            </w:tcBorders>
            <w:vAlign w:val="center"/>
          </w:tcPr>
          <w:p w:rsidR="00A17C25" w:rsidRPr="00947733" w:rsidRDefault="00A17C25" w:rsidP="009E7B5D">
            <w:pPr>
              <w:pStyle w:val="acctfourfigures"/>
              <w:tabs>
                <w:tab w:val="clear" w:pos="765"/>
              </w:tabs>
              <w:spacing w:line="240" w:lineRule="auto"/>
              <w:ind w:left="-155" w:right="161"/>
              <w:jc w:val="right"/>
              <w:rPr>
                <w:rFonts w:ascii="Angsana New" w:hAnsi="Angsana New"/>
                <w:szCs w:val="28"/>
              </w:rPr>
            </w:pPr>
            <w:r>
              <w:rPr>
                <w:rFonts w:ascii="Angsana New" w:hAnsi="Angsana New"/>
                <w:szCs w:val="28"/>
              </w:rPr>
              <w:t>31,184</w:t>
            </w:r>
          </w:p>
        </w:tc>
        <w:tc>
          <w:tcPr>
            <w:tcW w:w="360" w:type="dxa"/>
            <w:shd w:val="clear" w:color="auto" w:fill="auto"/>
            <w:vAlign w:val="center"/>
          </w:tcPr>
          <w:p w:rsidR="00A17C25" w:rsidRPr="00947733" w:rsidRDefault="00A17C25" w:rsidP="00A17C25">
            <w:pPr>
              <w:pStyle w:val="acctfourfigures"/>
              <w:tabs>
                <w:tab w:val="clear" w:pos="765"/>
                <w:tab w:val="decimal" w:pos="754"/>
              </w:tabs>
              <w:spacing w:line="240" w:lineRule="auto"/>
              <w:ind w:left="-155" w:right="160"/>
              <w:jc w:val="right"/>
              <w:rPr>
                <w:rFonts w:ascii="Angsana New" w:hAnsi="Angsana New"/>
                <w:szCs w:val="28"/>
              </w:rPr>
            </w:pPr>
          </w:p>
        </w:tc>
        <w:tc>
          <w:tcPr>
            <w:tcW w:w="1350" w:type="dxa"/>
            <w:tcBorders>
              <w:top w:val="double" w:sz="4" w:space="0" w:color="auto"/>
              <w:bottom w:val="double" w:sz="4" w:space="0" w:color="auto"/>
            </w:tcBorders>
            <w:shd w:val="clear" w:color="auto" w:fill="auto"/>
            <w:vAlign w:val="center"/>
          </w:tcPr>
          <w:p w:rsidR="00A17C25" w:rsidRPr="00947733" w:rsidRDefault="00A17C25" w:rsidP="009E7B5D">
            <w:pPr>
              <w:pStyle w:val="acctfourfigures"/>
              <w:tabs>
                <w:tab w:val="clear" w:pos="765"/>
                <w:tab w:val="decimal" w:pos="348"/>
              </w:tabs>
              <w:spacing w:line="240" w:lineRule="auto"/>
              <w:ind w:right="154"/>
              <w:jc w:val="right"/>
              <w:rPr>
                <w:rFonts w:ascii="Angsana New" w:hAnsi="Angsana New"/>
                <w:szCs w:val="28"/>
              </w:rPr>
            </w:pPr>
            <w:r>
              <w:rPr>
                <w:rFonts w:ascii="Angsana New" w:hAnsi="Angsana New"/>
                <w:szCs w:val="28"/>
              </w:rPr>
              <w:t>3,293</w:t>
            </w:r>
          </w:p>
        </w:tc>
        <w:tc>
          <w:tcPr>
            <w:tcW w:w="270" w:type="dxa"/>
            <w:shd w:val="clear" w:color="auto" w:fill="auto"/>
            <w:vAlign w:val="center"/>
          </w:tcPr>
          <w:p w:rsidR="00A17C25" w:rsidRPr="00947733" w:rsidRDefault="00A17C25" w:rsidP="00A17C25">
            <w:pPr>
              <w:pStyle w:val="acctfourfigures"/>
              <w:tabs>
                <w:tab w:val="clear" w:pos="765"/>
                <w:tab w:val="decimal" w:pos="754"/>
              </w:tabs>
              <w:spacing w:line="240" w:lineRule="auto"/>
              <w:ind w:left="-155" w:right="160"/>
              <w:jc w:val="right"/>
              <w:rPr>
                <w:rFonts w:ascii="Angsana New" w:hAnsi="Angsana New"/>
                <w:szCs w:val="28"/>
              </w:rPr>
            </w:pPr>
          </w:p>
        </w:tc>
        <w:tc>
          <w:tcPr>
            <w:tcW w:w="1350" w:type="dxa"/>
            <w:tcBorders>
              <w:top w:val="double" w:sz="4" w:space="0" w:color="auto"/>
              <w:bottom w:val="double" w:sz="4" w:space="0" w:color="auto"/>
            </w:tcBorders>
            <w:shd w:val="clear" w:color="auto" w:fill="auto"/>
            <w:vAlign w:val="center"/>
          </w:tcPr>
          <w:p w:rsidR="00A17C25" w:rsidRPr="00947733" w:rsidRDefault="00A17C25" w:rsidP="009E7B5D">
            <w:pPr>
              <w:pStyle w:val="acctfourfigures"/>
              <w:tabs>
                <w:tab w:val="clear" w:pos="765"/>
                <w:tab w:val="decimal" w:pos="0"/>
              </w:tabs>
              <w:spacing w:line="240" w:lineRule="auto"/>
              <w:ind w:right="105"/>
              <w:jc w:val="right"/>
              <w:rPr>
                <w:rFonts w:ascii="Angsana New" w:hAnsi="Angsana New"/>
                <w:szCs w:val="28"/>
              </w:rPr>
            </w:pPr>
            <w:r>
              <w:rPr>
                <w:rFonts w:ascii="Angsana New" w:hAnsi="Angsana New"/>
                <w:szCs w:val="28"/>
              </w:rPr>
              <w:t>4</w:t>
            </w:r>
          </w:p>
        </w:tc>
        <w:tc>
          <w:tcPr>
            <w:tcW w:w="270" w:type="dxa"/>
            <w:vAlign w:val="center"/>
          </w:tcPr>
          <w:p w:rsidR="00A17C25" w:rsidRPr="00947733" w:rsidRDefault="00A17C25" w:rsidP="00A17C25">
            <w:pPr>
              <w:pStyle w:val="acctfourfigures"/>
              <w:tabs>
                <w:tab w:val="clear" w:pos="765"/>
                <w:tab w:val="decimal" w:pos="754"/>
              </w:tabs>
              <w:spacing w:line="240" w:lineRule="auto"/>
              <w:ind w:left="-155" w:right="160"/>
              <w:jc w:val="right"/>
              <w:rPr>
                <w:rFonts w:ascii="Angsana New" w:hAnsi="Angsana New"/>
                <w:szCs w:val="28"/>
              </w:rPr>
            </w:pPr>
          </w:p>
        </w:tc>
        <w:tc>
          <w:tcPr>
            <w:tcW w:w="1350" w:type="dxa"/>
            <w:tcBorders>
              <w:top w:val="double" w:sz="4" w:space="0" w:color="auto"/>
              <w:bottom w:val="double" w:sz="4" w:space="0" w:color="auto"/>
            </w:tcBorders>
            <w:shd w:val="clear" w:color="auto" w:fill="auto"/>
            <w:vAlign w:val="center"/>
          </w:tcPr>
          <w:p w:rsidR="00A17C25" w:rsidRPr="00947733" w:rsidRDefault="00A17C25" w:rsidP="009E7B5D">
            <w:pPr>
              <w:pStyle w:val="acctfourfigures"/>
              <w:tabs>
                <w:tab w:val="clear" w:pos="765"/>
              </w:tabs>
              <w:spacing w:line="240" w:lineRule="auto"/>
              <w:ind w:right="120"/>
              <w:jc w:val="right"/>
              <w:rPr>
                <w:rFonts w:ascii="Angsana New" w:hAnsi="Angsana New"/>
                <w:szCs w:val="28"/>
                <w:lang w:val="en-US" w:bidi="th-TH"/>
              </w:rPr>
            </w:pPr>
            <w:r>
              <w:rPr>
                <w:rFonts w:ascii="Angsana New" w:hAnsi="Angsana New"/>
                <w:szCs w:val="28"/>
                <w:lang w:val="en-US" w:bidi="th-TH"/>
              </w:rPr>
              <w:t>83,566</w:t>
            </w:r>
          </w:p>
        </w:tc>
        <w:tc>
          <w:tcPr>
            <w:tcW w:w="270" w:type="dxa"/>
            <w:shd w:val="clear" w:color="auto" w:fill="auto"/>
            <w:vAlign w:val="center"/>
          </w:tcPr>
          <w:p w:rsidR="00A17C25" w:rsidRPr="00947733" w:rsidRDefault="00A17C25" w:rsidP="00A17C25">
            <w:pPr>
              <w:pStyle w:val="acctfourfigures"/>
              <w:tabs>
                <w:tab w:val="clear" w:pos="765"/>
                <w:tab w:val="decimal" w:pos="754"/>
              </w:tabs>
              <w:spacing w:line="240" w:lineRule="auto"/>
              <w:ind w:left="-155" w:right="160"/>
              <w:jc w:val="right"/>
              <w:rPr>
                <w:rFonts w:ascii="Angsana New" w:hAnsi="Angsana New"/>
                <w:szCs w:val="28"/>
              </w:rPr>
            </w:pPr>
          </w:p>
        </w:tc>
        <w:tc>
          <w:tcPr>
            <w:tcW w:w="1350" w:type="dxa"/>
            <w:tcBorders>
              <w:top w:val="double" w:sz="4" w:space="0" w:color="auto"/>
              <w:bottom w:val="double" w:sz="4" w:space="0" w:color="auto"/>
            </w:tcBorders>
            <w:shd w:val="clear" w:color="auto" w:fill="auto"/>
            <w:vAlign w:val="center"/>
          </w:tcPr>
          <w:p w:rsidR="00A17C25" w:rsidRPr="009E7B5D" w:rsidRDefault="00A17C25" w:rsidP="009E7B5D">
            <w:pPr>
              <w:pStyle w:val="acctfourfigures"/>
              <w:tabs>
                <w:tab w:val="clear" w:pos="765"/>
              </w:tabs>
              <w:spacing w:line="240" w:lineRule="auto"/>
              <w:ind w:right="193"/>
              <w:jc w:val="right"/>
              <w:rPr>
                <w:rFonts w:ascii="Angsana New" w:hAnsi="Angsana New"/>
                <w:szCs w:val="28"/>
                <w:lang w:val="en-US" w:bidi="th-TH"/>
              </w:rPr>
            </w:pPr>
            <w:r w:rsidRPr="009E7B5D">
              <w:rPr>
                <w:rFonts w:ascii="Angsana New" w:hAnsi="Angsana New"/>
                <w:szCs w:val="28"/>
                <w:lang w:val="en-US" w:bidi="th-TH"/>
              </w:rPr>
              <w:t>11</w:t>
            </w:r>
            <w:r w:rsidRPr="00E807DC">
              <w:rPr>
                <w:rFonts w:ascii="Angsana New" w:hAnsi="Angsana New" w:hint="cs"/>
                <w:szCs w:val="28"/>
                <w:lang w:val="en-US" w:bidi="th-TH"/>
              </w:rPr>
              <w:t>8</w:t>
            </w:r>
            <w:r w:rsidRPr="009E7B5D">
              <w:rPr>
                <w:rFonts w:ascii="Angsana New" w:hAnsi="Angsana New"/>
                <w:szCs w:val="28"/>
                <w:lang w:val="en-US" w:bidi="th-TH"/>
              </w:rPr>
              <w:t>,</w:t>
            </w:r>
            <w:r w:rsidRPr="00E807DC">
              <w:rPr>
                <w:rFonts w:ascii="Angsana New" w:hAnsi="Angsana New" w:hint="cs"/>
                <w:szCs w:val="28"/>
                <w:lang w:val="en-US" w:bidi="th-TH"/>
              </w:rPr>
              <w:t>140</w:t>
            </w:r>
          </w:p>
        </w:tc>
      </w:tr>
      <w:tr w:rsidR="00A17C25" w:rsidRPr="00947733" w:rsidTr="00EA0DB3">
        <w:tc>
          <w:tcPr>
            <w:tcW w:w="4594" w:type="dxa"/>
            <w:shd w:val="clear" w:color="auto" w:fill="auto"/>
          </w:tcPr>
          <w:p w:rsidR="00A17C25" w:rsidRPr="00947733" w:rsidRDefault="00A17C25" w:rsidP="00A17C25">
            <w:pPr>
              <w:spacing w:after="0" w:line="240" w:lineRule="auto"/>
              <w:ind w:left="-17"/>
              <w:rPr>
                <w:cs/>
              </w:rPr>
            </w:pPr>
          </w:p>
        </w:tc>
        <w:tc>
          <w:tcPr>
            <w:tcW w:w="1350" w:type="dxa"/>
            <w:tcBorders>
              <w:top w:val="double" w:sz="4" w:space="0" w:color="auto"/>
            </w:tcBorders>
            <w:shd w:val="clear" w:color="auto" w:fill="auto"/>
            <w:vAlign w:val="center"/>
          </w:tcPr>
          <w:p w:rsidR="00A17C25" w:rsidRPr="00947733" w:rsidRDefault="00A17C25" w:rsidP="00A17C25">
            <w:pPr>
              <w:pStyle w:val="acctfourfigures"/>
              <w:tabs>
                <w:tab w:val="clear" w:pos="765"/>
                <w:tab w:val="decimal" w:pos="970"/>
              </w:tabs>
              <w:spacing w:line="240" w:lineRule="auto"/>
              <w:ind w:left="-155" w:right="-110"/>
              <w:rPr>
                <w:rFonts w:ascii="Angsana New" w:hAnsi="Angsana New"/>
                <w:szCs w:val="28"/>
                <w:lang w:val="en-US" w:bidi="th-TH"/>
              </w:rPr>
            </w:pPr>
          </w:p>
        </w:tc>
        <w:tc>
          <w:tcPr>
            <w:tcW w:w="360" w:type="dxa"/>
            <w:shd w:val="clear" w:color="auto" w:fill="auto"/>
            <w:vAlign w:val="center"/>
          </w:tcPr>
          <w:p w:rsidR="00A17C25" w:rsidRPr="00947733" w:rsidRDefault="00A17C25" w:rsidP="00A17C25">
            <w:pPr>
              <w:pStyle w:val="acctfourfigures"/>
              <w:tabs>
                <w:tab w:val="clear" w:pos="765"/>
              </w:tabs>
              <w:spacing w:line="240" w:lineRule="auto"/>
              <w:ind w:right="160"/>
              <w:jc w:val="right"/>
              <w:rPr>
                <w:rFonts w:ascii="Angsana New" w:hAnsi="Angsana New"/>
                <w:szCs w:val="28"/>
              </w:rPr>
            </w:pPr>
          </w:p>
        </w:tc>
        <w:tc>
          <w:tcPr>
            <w:tcW w:w="1260" w:type="dxa"/>
            <w:tcBorders>
              <w:top w:val="double" w:sz="4" w:space="0" w:color="auto"/>
            </w:tcBorders>
            <w:vAlign w:val="center"/>
          </w:tcPr>
          <w:p w:rsidR="00A17C25" w:rsidRPr="00947733" w:rsidRDefault="00A17C25" w:rsidP="00A17C25">
            <w:pPr>
              <w:pStyle w:val="acctfourfigures"/>
              <w:tabs>
                <w:tab w:val="clear" w:pos="765"/>
                <w:tab w:val="decimal" w:pos="880"/>
              </w:tabs>
              <w:spacing w:line="240" w:lineRule="auto"/>
              <w:ind w:left="-155" w:right="-110"/>
              <w:rPr>
                <w:rFonts w:ascii="Angsana New" w:hAnsi="Angsana New"/>
                <w:szCs w:val="28"/>
              </w:rPr>
            </w:pPr>
          </w:p>
        </w:tc>
        <w:tc>
          <w:tcPr>
            <w:tcW w:w="360" w:type="dxa"/>
            <w:shd w:val="clear" w:color="auto" w:fill="auto"/>
            <w:vAlign w:val="center"/>
          </w:tcPr>
          <w:p w:rsidR="00A17C25" w:rsidRPr="00947733" w:rsidRDefault="00A17C25" w:rsidP="00A17C25">
            <w:pPr>
              <w:pStyle w:val="acctfourfigures"/>
              <w:tabs>
                <w:tab w:val="clear" w:pos="765"/>
                <w:tab w:val="decimal" w:pos="754"/>
              </w:tabs>
              <w:spacing w:line="240" w:lineRule="auto"/>
              <w:ind w:left="-155" w:right="160"/>
              <w:jc w:val="right"/>
              <w:rPr>
                <w:rFonts w:ascii="Angsana New" w:hAnsi="Angsana New"/>
                <w:szCs w:val="28"/>
              </w:rPr>
            </w:pPr>
          </w:p>
        </w:tc>
        <w:tc>
          <w:tcPr>
            <w:tcW w:w="1350" w:type="dxa"/>
            <w:tcBorders>
              <w:top w:val="double" w:sz="4" w:space="0" w:color="auto"/>
            </w:tcBorders>
            <w:shd w:val="clear" w:color="auto" w:fill="auto"/>
            <w:vAlign w:val="center"/>
          </w:tcPr>
          <w:p w:rsidR="00A17C25" w:rsidRPr="00947733" w:rsidRDefault="00A17C25" w:rsidP="00A17C25">
            <w:pPr>
              <w:pStyle w:val="acctfourfigures"/>
              <w:tabs>
                <w:tab w:val="clear" w:pos="765"/>
                <w:tab w:val="decimal" w:pos="961"/>
              </w:tabs>
              <w:spacing w:line="240" w:lineRule="auto"/>
              <w:ind w:right="11"/>
              <w:rPr>
                <w:rFonts w:ascii="Angsana New" w:hAnsi="Angsana New"/>
                <w:szCs w:val="28"/>
              </w:rPr>
            </w:pPr>
          </w:p>
        </w:tc>
        <w:tc>
          <w:tcPr>
            <w:tcW w:w="270" w:type="dxa"/>
            <w:shd w:val="clear" w:color="auto" w:fill="auto"/>
            <w:vAlign w:val="center"/>
          </w:tcPr>
          <w:p w:rsidR="00A17C25" w:rsidRPr="00947733" w:rsidRDefault="00A17C25" w:rsidP="00A17C25">
            <w:pPr>
              <w:pStyle w:val="acctfourfigures"/>
              <w:tabs>
                <w:tab w:val="clear" w:pos="765"/>
                <w:tab w:val="decimal" w:pos="754"/>
              </w:tabs>
              <w:spacing w:line="240" w:lineRule="auto"/>
              <w:ind w:left="-155" w:right="160"/>
              <w:jc w:val="right"/>
              <w:rPr>
                <w:rFonts w:ascii="Angsana New" w:hAnsi="Angsana New"/>
                <w:szCs w:val="28"/>
              </w:rPr>
            </w:pPr>
          </w:p>
        </w:tc>
        <w:tc>
          <w:tcPr>
            <w:tcW w:w="1350" w:type="dxa"/>
            <w:tcBorders>
              <w:top w:val="double" w:sz="4" w:space="0" w:color="auto"/>
            </w:tcBorders>
            <w:shd w:val="clear" w:color="auto" w:fill="auto"/>
            <w:vAlign w:val="center"/>
          </w:tcPr>
          <w:p w:rsidR="00A17C25" w:rsidRPr="00947733" w:rsidRDefault="00A17C25" w:rsidP="00A17C25">
            <w:pPr>
              <w:pStyle w:val="acctfourfigures"/>
              <w:tabs>
                <w:tab w:val="clear" w:pos="765"/>
                <w:tab w:val="decimal" w:pos="1060"/>
              </w:tabs>
              <w:spacing w:line="240" w:lineRule="auto"/>
              <w:ind w:left="-155" w:right="-110"/>
              <w:rPr>
                <w:rFonts w:ascii="Angsana New" w:hAnsi="Angsana New"/>
                <w:szCs w:val="28"/>
              </w:rPr>
            </w:pPr>
          </w:p>
        </w:tc>
        <w:tc>
          <w:tcPr>
            <w:tcW w:w="270" w:type="dxa"/>
            <w:vAlign w:val="center"/>
          </w:tcPr>
          <w:p w:rsidR="00A17C25" w:rsidRPr="00947733" w:rsidRDefault="00A17C25" w:rsidP="00A17C25">
            <w:pPr>
              <w:pStyle w:val="acctfourfigures"/>
              <w:tabs>
                <w:tab w:val="clear" w:pos="765"/>
                <w:tab w:val="decimal" w:pos="754"/>
              </w:tabs>
              <w:spacing w:line="240" w:lineRule="auto"/>
              <w:ind w:left="-155" w:right="160"/>
              <w:jc w:val="right"/>
              <w:rPr>
                <w:rFonts w:ascii="Angsana New" w:hAnsi="Angsana New"/>
                <w:szCs w:val="28"/>
              </w:rPr>
            </w:pPr>
          </w:p>
        </w:tc>
        <w:tc>
          <w:tcPr>
            <w:tcW w:w="1350" w:type="dxa"/>
            <w:tcBorders>
              <w:top w:val="double" w:sz="4" w:space="0" w:color="auto"/>
            </w:tcBorders>
            <w:shd w:val="clear" w:color="auto" w:fill="auto"/>
            <w:vAlign w:val="center"/>
          </w:tcPr>
          <w:p w:rsidR="00A17C25" w:rsidRPr="00947733" w:rsidRDefault="00A17C25" w:rsidP="00A17C25">
            <w:pPr>
              <w:pStyle w:val="acctfourfigures"/>
              <w:tabs>
                <w:tab w:val="clear" w:pos="765"/>
                <w:tab w:val="decimal" w:pos="970"/>
              </w:tabs>
              <w:spacing w:line="240" w:lineRule="auto"/>
              <w:ind w:right="11"/>
              <w:rPr>
                <w:rFonts w:ascii="Angsana New" w:hAnsi="Angsana New"/>
                <w:szCs w:val="28"/>
                <w:lang w:val="en-US" w:bidi="th-TH"/>
              </w:rPr>
            </w:pPr>
          </w:p>
        </w:tc>
        <w:tc>
          <w:tcPr>
            <w:tcW w:w="270" w:type="dxa"/>
            <w:shd w:val="clear" w:color="auto" w:fill="auto"/>
            <w:vAlign w:val="center"/>
          </w:tcPr>
          <w:p w:rsidR="00A17C25" w:rsidRPr="00947733" w:rsidRDefault="00A17C25" w:rsidP="00A17C25">
            <w:pPr>
              <w:pStyle w:val="acctfourfigures"/>
              <w:tabs>
                <w:tab w:val="clear" w:pos="765"/>
                <w:tab w:val="decimal" w:pos="754"/>
              </w:tabs>
              <w:spacing w:line="240" w:lineRule="auto"/>
              <w:ind w:left="-155" w:right="160"/>
              <w:jc w:val="right"/>
              <w:rPr>
                <w:rFonts w:ascii="Angsana New" w:hAnsi="Angsana New"/>
                <w:szCs w:val="28"/>
              </w:rPr>
            </w:pPr>
          </w:p>
        </w:tc>
        <w:tc>
          <w:tcPr>
            <w:tcW w:w="1350" w:type="dxa"/>
            <w:tcBorders>
              <w:top w:val="double" w:sz="4" w:space="0" w:color="auto"/>
            </w:tcBorders>
            <w:shd w:val="clear" w:color="auto" w:fill="auto"/>
            <w:vAlign w:val="center"/>
          </w:tcPr>
          <w:p w:rsidR="00A17C25" w:rsidRPr="009E7B5D" w:rsidRDefault="00A17C25" w:rsidP="009E7B5D">
            <w:pPr>
              <w:pStyle w:val="acctfourfigures"/>
              <w:tabs>
                <w:tab w:val="clear" w:pos="765"/>
              </w:tabs>
              <w:spacing w:line="240" w:lineRule="auto"/>
              <w:ind w:right="193"/>
              <w:jc w:val="right"/>
              <w:rPr>
                <w:rFonts w:ascii="Angsana New" w:hAnsi="Angsana New"/>
                <w:szCs w:val="28"/>
                <w:lang w:val="en-US" w:bidi="th-TH"/>
              </w:rPr>
            </w:pPr>
          </w:p>
        </w:tc>
      </w:tr>
      <w:tr w:rsidR="002039DB" w:rsidRPr="00947733" w:rsidTr="003B19EE">
        <w:tc>
          <w:tcPr>
            <w:tcW w:w="5944" w:type="dxa"/>
            <w:gridSpan w:val="2"/>
            <w:shd w:val="clear" w:color="auto" w:fill="auto"/>
          </w:tcPr>
          <w:p w:rsidR="002039DB" w:rsidRPr="00947733" w:rsidRDefault="002039DB" w:rsidP="002039DB">
            <w:pPr>
              <w:spacing w:after="0" w:line="240" w:lineRule="auto"/>
              <w:ind w:left="-18"/>
            </w:pPr>
            <w:r w:rsidRPr="002039DB">
              <w:rPr>
                <w:b/>
                <w:bCs/>
              </w:rPr>
              <w:t>Depreciation portion charge to profit or loss for the years</w:t>
            </w:r>
          </w:p>
        </w:tc>
        <w:tc>
          <w:tcPr>
            <w:tcW w:w="360" w:type="dxa"/>
            <w:shd w:val="clear" w:color="auto" w:fill="auto"/>
            <w:vAlign w:val="center"/>
          </w:tcPr>
          <w:p w:rsidR="002039DB" w:rsidRPr="00947733" w:rsidRDefault="002039DB" w:rsidP="00A17C25">
            <w:pPr>
              <w:pStyle w:val="acctfourfigures"/>
              <w:tabs>
                <w:tab w:val="clear" w:pos="765"/>
              </w:tabs>
              <w:spacing w:line="240" w:lineRule="auto"/>
              <w:ind w:right="160"/>
              <w:jc w:val="right"/>
              <w:rPr>
                <w:rFonts w:ascii="Angsana New" w:hAnsi="Angsana New"/>
                <w:szCs w:val="28"/>
              </w:rPr>
            </w:pPr>
          </w:p>
        </w:tc>
        <w:tc>
          <w:tcPr>
            <w:tcW w:w="1260" w:type="dxa"/>
            <w:vAlign w:val="center"/>
          </w:tcPr>
          <w:p w:rsidR="002039DB" w:rsidRPr="00947733" w:rsidRDefault="002039DB" w:rsidP="00A17C25">
            <w:pPr>
              <w:pStyle w:val="acctfourfigures"/>
              <w:tabs>
                <w:tab w:val="clear" w:pos="765"/>
                <w:tab w:val="decimal" w:pos="880"/>
              </w:tabs>
              <w:spacing w:line="240" w:lineRule="auto"/>
              <w:ind w:left="-155" w:right="-110"/>
              <w:rPr>
                <w:rFonts w:ascii="Angsana New" w:hAnsi="Angsana New"/>
                <w:szCs w:val="28"/>
              </w:rPr>
            </w:pPr>
          </w:p>
        </w:tc>
        <w:tc>
          <w:tcPr>
            <w:tcW w:w="360" w:type="dxa"/>
            <w:shd w:val="clear" w:color="auto" w:fill="auto"/>
            <w:vAlign w:val="center"/>
          </w:tcPr>
          <w:p w:rsidR="002039DB" w:rsidRPr="00947733" w:rsidRDefault="002039DB" w:rsidP="00A17C25">
            <w:pPr>
              <w:pStyle w:val="acctfourfigures"/>
              <w:tabs>
                <w:tab w:val="clear" w:pos="765"/>
                <w:tab w:val="decimal" w:pos="754"/>
              </w:tabs>
              <w:spacing w:line="240" w:lineRule="auto"/>
              <w:ind w:left="-155" w:right="160"/>
              <w:jc w:val="right"/>
              <w:rPr>
                <w:rFonts w:ascii="Angsana New" w:hAnsi="Angsana New"/>
                <w:szCs w:val="28"/>
              </w:rPr>
            </w:pPr>
          </w:p>
        </w:tc>
        <w:tc>
          <w:tcPr>
            <w:tcW w:w="1350" w:type="dxa"/>
            <w:shd w:val="clear" w:color="auto" w:fill="auto"/>
            <w:vAlign w:val="center"/>
          </w:tcPr>
          <w:p w:rsidR="002039DB" w:rsidRPr="00947733" w:rsidRDefault="002039DB" w:rsidP="00A17C25">
            <w:pPr>
              <w:pStyle w:val="acctfourfigures"/>
              <w:tabs>
                <w:tab w:val="clear" w:pos="765"/>
                <w:tab w:val="decimal" w:pos="961"/>
              </w:tabs>
              <w:spacing w:line="240" w:lineRule="auto"/>
              <w:ind w:right="11"/>
              <w:rPr>
                <w:rFonts w:ascii="Angsana New" w:hAnsi="Angsana New"/>
                <w:szCs w:val="28"/>
              </w:rPr>
            </w:pPr>
          </w:p>
        </w:tc>
        <w:tc>
          <w:tcPr>
            <w:tcW w:w="270" w:type="dxa"/>
            <w:shd w:val="clear" w:color="auto" w:fill="auto"/>
            <w:vAlign w:val="center"/>
          </w:tcPr>
          <w:p w:rsidR="002039DB" w:rsidRPr="00947733" w:rsidRDefault="002039DB" w:rsidP="00A17C25">
            <w:pPr>
              <w:pStyle w:val="acctfourfigures"/>
              <w:tabs>
                <w:tab w:val="clear" w:pos="765"/>
                <w:tab w:val="decimal" w:pos="754"/>
              </w:tabs>
              <w:spacing w:line="240" w:lineRule="auto"/>
              <w:ind w:left="-155" w:right="160"/>
              <w:jc w:val="right"/>
              <w:rPr>
                <w:rFonts w:ascii="Angsana New" w:hAnsi="Angsana New"/>
                <w:szCs w:val="28"/>
              </w:rPr>
            </w:pPr>
          </w:p>
        </w:tc>
        <w:tc>
          <w:tcPr>
            <w:tcW w:w="1350" w:type="dxa"/>
            <w:shd w:val="clear" w:color="auto" w:fill="auto"/>
            <w:vAlign w:val="center"/>
          </w:tcPr>
          <w:p w:rsidR="002039DB" w:rsidRPr="00947733" w:rsidRDefault="002039DB" w:rsidP="00A17C25">
            <w:pPr>
              <w:pStyle w:val="acctfourfigures"/>
              <w:tabs>
                <w:tab w:val="clear" w:pos="765"/>
                <w:tab w:val="decimal" w:pos="1060"/>
              </w:tabs>
              <w:spacing w:line="240" w:lineRule="auto"/>
              <w:ind w:left="-155" w:right="-110"/>
              <w:rPr>
                <w:rFonts w:ascii="Angsana New" w:hAnsi="Angsana New"/>
                <w:szCs w:val="28"/>
              </w:rPr>
            </w:pPr>
          </w:p>
        </w:tc>
        <w:tc>
          <w:tcPr>
            <w:tcW w:w="270" w:type="dxa"/>
            <w:vAlign w:val="center"/>
          </w:tcPr>
          <w:p w:rsidR="002039DB" w:rsidRPr="00947733" w:rsidRDefault="002039DB" w:rsidP="00A17C25">
            <w:pPr>
              <w:pStyle w:val="acctfourfigures"/>
              <w:tabs>
                <w:tab w:val="clear" w:pos="765"/>
                <w:tab w:val="decimal" w:pos="754"/>
              </w:tabs>
              <w:spacing w:line="240" w:lineRule="auto"/>
              <w:ind w:left="-155" w:right="160"/>
              <w:jc w:val="right"/>
              <w:rPr>
                <w:rFonts w:ascii="Angsana New" w:hAnsi="Angsana New"/>
                <w:szCs w:val="28"/>
              </w:rPr>
            </w:pPr>
          </w:p>
        </w:tc>
        <w:tc>
          <w:tcPr>
            <w:tcW w:w="1350" w:type="dxa"/>
            <w:shd w:val="clear" w:color="auto" w:fill="auto"/>
            <w:vAlign w:val="center"/>
          </w:tcPr>
          <w:p w:rsidR="002039DB" w:rsidRPr="00947733" w:rsidRDefault="002039DB" w:rsidP="00A17C25">
            <w:pPr>
              <w:pStyle w:val="acctfourfigures"/>
              <w:tabs>
                <w:tab w:val="clear" w:pos="765"/>
                <w:tab w:val="decimal" w:pos="970"/>
              </w:tabs>
              <w:spacing w:line="240" w:lineRule="auto"/>
              <w:ind w:right="11"/>
              <w:rPr>
                <w:rFonts w:ascii="Angsana New" w:hAnsi="Angsana New"/>
                <w:szCs w:val="28"/>
                <w:lang w:val="en-US" w:bidi="th-TH"/>
              </w:rPr>
            </w:pPr>
          </w:p>
        </w:tc>
        <w:tc>
          <w:tcPr>
            <w:tcW w:w="270" w:type="dxa"/>
            <w:shd w:val="clear" w:color="auto" w:fill="auto"/>
            <w:vAlign w:val="center"/>
          </w:tcPr>
          <w:p w:rsidR="002039DB" w:rsidRPr="00947733" w:rsidRDefault="002039DB" w:rsidP="00A17C25">
            <w:pPr>
              <w:pStyle w:val="acctfourfigures"/>
              <w:tabs>
                <w:tab w:val="clear" w:pos="765"/>
                <w:tab w:val="decimal" w:pos="754"/>
              </w:tabs>
              <w:spacing w:line="240" w:lineRule="auto"/>
              <w:ind w:left="-155" w:right="160"/>
              <w:jc w:val="right"/>
              <w:rPr>
                <w:rFonts w:ascii="Angsana New" w:hAnsi="Angsana New"/>
                <w:szCs w:val="28"/>
              </w:rPr>
            </w:pPr>
          </w:p>
        </w:tc>
        <w:tc>
          <w:tcPr>
            <w:tcW w:w="1350" w:type="dxa"/>
            <w:shd w:val="clear" w:color="auto" w:fill="auto"/>
            <w:vAlign w:val="center"/>
          </w:tcPr>
          <w:p w:rsidR="002039DB" w:rsidRPr="009E7B5D" w:rsidRDefault="002039DB" w:rsidP="009E7B5D">
            <w:pPr>
              <w:pStyle w:val="acctfourfigures"/>
              <w:tabs>
                <w:tab w:val="clear" w:pos="765"/>
              </w:tabs>
              <w:spacing w:line="240" w:lineRule="auto"/>
              <w:ind w:right="193"/>
              <w:jc w:val="right"/>
              <w:rPr>
                <w:rFonts w:ascii="Angsana New" w:hAnsi="Angsana New"/>
                <w:szCs w:val="28"/>
                <w:lang w:val="en-US" w:bidi="th-TH"/>
              </w:rPr>
            </w:pPr>
          </w:p>
        </w:tc>
      </w:tr>
      <w:tr w:rsidR="00A17C25" w:rsidRPr="00947733" w:rsidTr="00B11EDD">
        <w:tc>
          <w:tcPr>
            <w:tcW w:w="4594" w:type="dxa"/>
            <w:shd w:val="clear" w:color="auto" w:fill="auto"/>
          </w:tcPr>
          <w:p w:rsidR="00A17C25" w:rsidRPr="00947733" w:rsidRDefault="00F52DC8" w:rsidP="00A17C25">
            <w:pPr>
              <w:spacing w:after="0" w:line="240" w:lineRule="auto"/>
              <w:ind w:left="-17"/>
              <w:rPr>
                <w:cs/>
              </w:rPr>
            </w:pPr>
            <w:r>
              <w:t>E</w:t>
            </w:r>
            <w:r w:rsidR="002039DB">
              <w:t>nd</w:t>
            </w:r>
            <w:r w:rsidR="00FA291F">
              <w:t>ed</w:t>
            </w:r>
            <w:r w:rsidR="00A17C25" w:rsidRPr="00947733">
              <w:t xml:space="preserve"> 31 December 2023</w:t>
            </w:r>
          </w:p>
        </w:tc>
        <w:tc>
          <w:tcPr>
            <w:tcW w:w="1350" w:type="dxa"/>
            <w:shd w:val="clear" w:color="auto" w:fill="auto"/>
            <w:vAlign w:val="center"/>
          </w:tcPr>
          <w:p w:rsidR="00A17C25" w:rsidRPr="00947733" w:rsidRDefault="00A17C25" w:rsidP="00A17C25">
            <w:pPr>
              <w:pStyle w:val="acctfourfigures"/>
              <w:tabs>
                <w:tab w:val="clear" w:pos="765"/>
                <w:tab w:val="decimal" w:pos="970"/>
              </w:tabs>
              <w:spacing w:line="240" w:lineRule="auto"/>
              <w:ind w:left="-155" w:right="-110"/>
              <w:rPr>
                <w:rFonts w:ascii="Angsana New" w:hAnsi="Angsana New"/>
                <w:szCs w:val="28"/>
                <w:lang w:val="en-US" w:bidi="th-TH"/>
              </w:rPr>
            </w:pPr>
          </w:p>
        </w:tc>
        <w:tc>
          <w:tcPr>
            <w:tcW w:w="360" w:type="dxa"/>
            <w:shd w:val="clear" w:color="auto" w:fill="auto"/>
            <w:vAlign w:val="center"/>
          </w:tcPr>
          <w:p w:rsidR="00A17C25" w:rsidRPr="00947733" w:rsidRDefault="00A17C25" w:rsidP="00A17C25">
            <w:pPr>
              <w:pStyle w:val="acctfourfigures"/>
              <w:tabs>
                <w:tab w:val="clear" w:pos="765"/>
              </w:tabs>
              <w:spacing w:line="240" w:lineRule="auto"/>
              <w:ind w:right="160"/>
              <w:jc w:val="right"/>
              <w:rPr>
                <w:rFonts w:ascii="Angsana New" w:hAnsi="Angsana New"/>
                <w:szCs w:val="28"/>
              </w:rPr>
            </w:pPr>
          </w:p>
        </w:tc>
        <w:tc>
          <w:tcPr>
            <w:tcW w:w="1260" w:type="dxa"/>
            <w:vAlign w:val="center"/>
          </w:tcPr>
          <w:p w:rsidR="00A17C25" w:rsidRPr="00947733" w:rsidRDefault="00A17C25" w:rsidP="00A17C25">
            <w:pPr>
              <w:pStyle w:val="acctfourfigures"/>
              <w:tabs>
                <w:tab w:val="clear" w:pos="765"/>
                <w:tab w:val="decimal" w:pos="880"/>
              </w:tabs>
              <w:spacing w:line="240" w:lineRule="auto"/>
              <w:ind w:left="-155" w:right="-110"/>
              <w:rPr>
                <w:rFonts w:ascii="Angsana New" w:hAnsi="Angsana New"/>
                <w:szCs w:val="28"/>
              </w:rPr>
            </w:pPr>
          </w:p>
        </w:tc>
        <w:tc>
          <w:tcPr>
            <w:tcW w:w="360" w:type="dxa"/>
            <w:shd w:val="clear" w:color="auto" w:fill="auto"/>
            <w:vAlign w:val="center"/>
          </w:tcPr>
          <w:p w:rsidR="00A17C25" w:rsidRPr="00947733" w:rsidRDefault="00A17C25" w:rsidP="00A17C25">
            <w:pPr>
              <w:pStyle w:val="acctfourfigures"/>
              <w:tabs>
                <w:tab w:val="clear" w:pos="765"/>
                <w:tab w:val="decimal" w:pos="754"/>
              </w:tabs>
              <w:spacing w:line="240" w:lineRule="auto"/>
              <w:ind w:left="-155" w:right="160"/>
              <w:jc w:val="right"/>
              <w:rPr>
                <w:rFonts w:ascii="Angsana New" w:hAnsi="Angsana New"/>
                <w:szCs w:val="28"/>
              </w:rPr>
            </w:pPr>
          </w:p>
        </w:tc>
        <w:tc>
          <w:tcPr>
            <w:tcW w:w="1350" w:type="dxa"/>
            <w:shd w:val="clear" w:color="auto" w:fill="auto"/>
            <w:vAlign w:val="center"/>
          </w:tcPr>
          <w:p w:rsidR="00A17C25" w:rsidRPr="00947733" w:rsidRDefault="00A17C25" w:rsidP="00A17C25">
            <w:pPr>
              <w:pStyle w:val="acctfourfigures"/>
              <w:tabs>
                <w:tab w:val="clear" w:pos="765"/>
                <w:tab w:val="decimal" w:pos="961"/>
              </w:tabs>
              <w:spacing w:line="240" w:lineRule="auto"/>
              <w:ind w:right="11"/>
              <w:rPr>
                <w:rFonts w:ascii="Angsana New" w:hAnsi="Angsana New"/>
                <w:szCs w:val="28"/>
              </w:rPr>
            </w:pPr>
          </w:p>
        </w:tc>
        <w:tc>
          <w:tcPr>
            <w:tcW w:w="270" w:type="dxa"/>
            <w:shd w:val="clear" w:color="auto" w:fill="auto"/>
            <w:vAlign w:val="center"/>
          </w:tcPr>
          <w:p w:rsidR="00A17C25" w:rsidRPr="00947733" w:rsidRDefault="00A17C25" w:rsidP="00A17C25">
            <w:pPr>
              <w:pStyle w:val="acctfourfigures"/>
              <w:tabs>
                <w:tab w:val="clear" w:pos="765"/>
                <w:tab w:val="decimal" w:pos="754"/>
              </w:tabs>
              <w:spacing w:line="240" w:lineRule="auto"/>
              <w:ind w:left="-155" w:right="160"/>
              <w:jc w:val="right"/>
              <w:rPr>
                <w:rFonts w:ascii="Angsana New" w:hAnsi="Angsana New"/>
                <w:szCs w:val="28"/>
              </w:rPr>
            </w:pPr>
          </w:p>
        </w:tc>
        <w:tc>
          <w:tcPr>
            <w:tcW w:w="1350" w:type="dxa"/>
            <w:shd w:val="clear" w:color="auto" w:fill="auto"/>
            <w:vAlign w:val="center"/>
          </w:tcPr>
          <w:p w:rsidR="00A17C25" w:rsidRPr="00947733" w:rsidRDefault="00A17C25" w:rsidP="00A17C25">
            <w:pPr>
              <w:pStyle w:val="acctfourfigures"/>
              <w:tabs>
                <w:tab w:val="clear" w:pos="765"/>
                <w:tab w:val="decimal" w:pos="1060"/>
              </w:tabs>
              <w:spacing w:line="240" w:lineRule="auto"/>
              <w:ind w:left="-155" w:right="-110"/>
              <w:rPr>
                <w:rFonts w:ascii="Angsana New" w:hAnsi="Angsana New"/>
                <w:szCs w:val="28"/>
              </w:rPr>
            </w:pPr>
          </w:p>
        </w:tc>
        <w:tc>
          <w:tcPr>
            <w:tcW w:w="270" w:type="dxa"/>
            <w:vAlign w:val="center"/>
          </w:tcPr>
          <w:p w:rsidR="00A17C25" w:rsidRPr="00947733" w:rsidRDefault="00A17C25" w:rsidP="00A17C25">
            <w:pPr>
              <w:pStyle w:val="acctfourfigures"/>
              <w:tabs>
                <w:tab w:val="clear" w:pos="765"/>
                <w:tab w:val="decimal" w:pos="754"/>
              </w:tabs>
              <w:spacing w:line="240" w:lineRule="auto"/>
              <w:ind w:left="-155" w:right="160"/>
              <w:jc w:val="right"/>
              <w:rPr>
                <w:rFonts w:ascii="Angsana New" w:hAnsi="Angsana New"/>
                <w:szCs w:val="28"/>
              </w:rPr>
            </w:pPr>
          </w:p>
        </w:tc>
        <w:tc>
          <w:tcPr>
            <w:tcW w:w="1350" w:type="dxa"/>
            <w:shd w:val="clear" w:color="auto" w:fill="auto"/>
            <w:vAlign w:val="center"/>
          </w:tcPr>
          <w:p w:rsidR="00A17C25" w:rsidRPr="00947733" w:rsidRDefault="00A17C25" w:rsidP="00A17C25">
            <w:pPr>
              <w:pStyle w:val="acctfourfigures"/>
              <w:tabs>
                <w:tab w:val="clear" w:pos="765"/>
                <w:tab w:val="decimal" w:pos="970"/>
              </w:tabs>
              <w:spacing w:line="240" w:lineRule="auto"/>
              <w:ind w:right="11"/>
              <w:rPr>
                <w:rFonts w:ascii="Angsana New" w:hAnsi="Angsana New"/>
                <w:szCs w:val="28"/>
                <w:lang w:val="en-US" w:bidi="th-TH"/>
              </w:rPr>
            </w:pPr>
          </w:p>
        </w:tc>
        <w:tc>
          <w:tcPr>
            <w:tcW w:w="270" w:type="dxa"/>
            <w:shd w:val="clear" w:color="auto" w:fill="auto"/>
            <w:vAlign w:val="center"/>
          </w:tcPr>
          <w:p w:rsidR="00A17C25" w:rsidRPr="00947733" w:rsidRDefault="00A17C25" w:rsidP="00A17C25">
            <w:pPr>
              <w:pStyle w:val="acctfourfigures"/>
              <w:tabs>
                <w:tab w:val="clear" w:pos="765"/>
                <w:tab w:val="decimal" w:pos="754"/>
              </w:tabs>
              <w:spacing w:line="240" w:lineRule="auto"/>
              <w:ind w:left="-155" w:right="160"/>
              <w:jc w:val="right"/>
              <w:rPr>
                <w:rFonts w:ascii="Angsana New" w:hAnsi="Angsana New"/>
                <w:szCs w:val="28"/>
              </w:rPr>
            </w:pPr>
          </w:p>
        </w:tc>
        <w:tc>
          <w:tcPr>
            <w:tcW w:w="1350" w:type="dxa"/>
            <w:shd w:val="clear" w:color="auto" w:fill="auto"/>
          </w:tcPr>
          <w:p w:rsidR="00A17C25" w:rsidRPr="009E7B5D" w:rsidRDefault="00A17C25" w:rsidP="009E7B5D">
            <w:pPr>
              <w:pStyle w:val="acctfourfigures"/>
              <w:tabs>
                <w:tab w:val="clear" w:pos="765"/>
              </w:tabs>
              <w:spacing w:line="240" w:lineRule="auto"/>
              <w:ind w:right="193"/>
              <w:jc w:val="right"/>
              <w:rPr>
                <w:rFonts w:ascii="Angsana New" w:hAnsi="Angsana New"/>
                <w:szCs w:val="28"/>
                <w:lang w:val="en-US" w:bidi="th-TH"/>
              </w:rPr>
            </w:pPr>
            <w:r>
              <w:rPr>
                <w:rFonts w:ascii="Angsana New" w:hAnsi="Angsana New"/>
                <w:szCs w:val="28"/>
                <w:lang w:val="en-US" w:bidi="th-TH"/>
              </w:rPr>
              <w:t>9</w:t>
            </w:r>
            <w:r w:rsidRPr="003352C4">
              <w:rPr>
                <w:rFonts w:ascii="Angsana New" w:hAnsi="Angsana New"/>
                <w:szCs w:val="28"/>
                <w:lang w:val="en-US" w:bidi="th-TH"/>
              </w:rPr>
              <w:t>,</w:t>
            </w:r>
            <w:r>
              <w:rPr>
                <w:rFonts w:ascii="Angsana New" w:hAnsi="Angsana New"/>
                <w:szCs w:val="28"/>
                <w:lang w:val="en-US" w:bidi="th-TH"/>
              </w:rPr>
              <w:t>608</w:t>
            </w:r>
          </w:p>
        </w:tc>
      </w:tr>
      <w:tr w:rsidR="00A17C25" w:rsidRPr="00947733" w:rsidTr="00B11EDD">
        <w:tc>
          <w:tcPr>
            <w:tcW w:w="4594" w:type="dxa"/>
            <w:shd w:val="clear" w:color="auto" w:fill="auto"/>
          </w:tcPr>
          <w:p w:rsidR="00A17C25" w:rsidRPr="00947733" w:rsidRDefault="00F52DC8" w:rsidP="00A17C25">
            <w:pPr>
              <w:spacing w:after="0" w:line="240" w:lineRule="auto"/>
              <w:ind w:left="-17"/>
              <w:rPr>
                <w:cs/>
              </w:rPr>
            </w:pPr>
            <w:r>
              <w:t>E</w:t>
            </w:r>
            <w:r w:rsidR="002039DB">
              <w:t>nd</w:t>
            </w:r>
            <w:r w:rsidR="00FA291F">
              <w:t>ed</w:t>
            </w:r>
            <w:r w:rsidR="00A17C25" w:rsidRPr="00947733">
              <w:t xml:space="preserve"> 31 December 2024</w:t>
            </w:r>
          </w:p>
        </w:tc>
        <w:tc>
          <w:tcPr>
            <w:tcW w:w="1350" w:type="dxa"/>
            <w:shd w:val="clear" w:color="auto" w:fill="auto"/>
            <w:vAlign w:val="center"/>
          </w:tcPr>
          <w:p w:rsidR="00A17C25" w:rsidRPr="00947733" w:rsidRDefault="00A17C25" w:rsidP="00A17C25">
            <w:pPr>
              <w:pStyle w:val="acctfourfigures"/>
              <w:tabs>
                <w:tab w:val="clear" w:pos="765"/>
                <w:tab w:val="decimal" w:pos="970"/>
              </w:tabs>
              <w:spacing w:line="240" w:lineRule="auto"/>
              <w:ind w:left="-155" w:right="-110"/>
              <w:rPr>
                <w:rFonts w:ascii="Angsana New" w:hAnsi="Angsana New"/>
                <w:szCs w:val="28"/>
                <w:lang w:val="en-US" w:bidi="th-TH"/>
              </w:rPr>
            </w:pPr>
          </w:p>
        </w:tc>
        <w:tc>
          <w:tcPr>
            <w:tcW w:w="360" w:type="dxa"/>
            <w:shd w:val="clear" w:color="auto" w:fill="auto"/>
            <w:vAlign w:val="center"/>
          </w:tcPr>
          <w:p w:rsidR="00A17C25" w:rsidRPr="00947733" w:rsidRDefault="00A17C25" w:rsidP="00A17C25">
            <w:pPr>
              <w:pStyle w:val="acctfourfigures"/>
              <w:tabs>
                <w:tab w:val="clear" w:pos="765"/>
              </w:tabs>
              <w:spacing w:line="240" w:lineRule="auto"/>
              <w:ind w:right="160"/>
              <w:jc w:val="right"/>
              <w:rPr>
                <w:rFonts w:ascii="Angsana New" w:hAnsi="Angsana New"/>
                <w:szCs w:val="28"/>
              </w:rPr>
            </w:pPr>
          </w:p>
        </w:tc>
        <w:tc>
          <w:tcPr>
            <w:tcW w:w="1260" w:type="dxa"/>
            <w:vAlign w:val="center"/>
          </w:tcPr>
          <w:p w:rsidR="00A17C25" w:rsidRPr="00947733" w:rsidRDefault="00A17C25" w:rsidP="00A17C25">
            <w:pPr>
              <w:pStyle w:val="acctfourfigures"/>
              <w:tabs>
                <w:tab w:val="clear" w:pos="765"/>
                <w:tab w:val="decimal" w:pos="880"/>
              </w:tabs>
              <w:spacing w:line="240" w:lineRule="auto"/>
              <w:ind w:left="-155" w:right="-110"/>
              <w:rPr>
                <w:rFonts w:ascii="Angsana New" w:hAnsi="Angsana New"/>
                <w:szCs w:val="28"/>
              </w:rPr>
            </w:pPr>
          </w:p>
        </w:tc>
        <w:tc>
          <w:tcPr>
            <w:tcW w:w="360" w:type="dxa"/>
            <w:shd w:val="clear" w:color="auto" w:fill="auto"/>
            <w:vAlign w:val="center"/>
          </w:tcPr>
          <w:p w:rsidR="00A17C25" w:rsidRPr="00947733" w:rsidRDefault="00A17C25" w:rsidP="00A17C25">
            <w:pPr>
              <w:pStyle w:val="acctfourfigures"/>
              <w:tabs>
                <w:tab w:val="clear" w:pos="765"/>
                <w:tab w:val="decimal" w:pos="754"/>
              </w:tabs>
              <w:spacing w:line="240" w:lineRule="auto"/>
              <w:ind w:left="-155" w:right="160"/>
              <w:jc w:val="right"/>
              <w:rPr>
                <w:rFonts w:ascii="Angsana New" w:hAnsi="Angsana New"/>
                <w:szCs w:val="28"/>
              </w:rPr>
            </w:pPr>
          </w:p>
        </w:tc>
        <w:tc>
          <w:tcPr>
            <w:tcW w:w="1350" w:type="dxa"/>
            <w:shd w:val="clear" w:color="auto" w:fill="auto"/>
            <w:vAlign w:val="center"/>
          </w:tcPr>
          <w:p w:rsidR="00A17C25" w:rsidRPr="00947733" w:rsidRDefault="00A17C25" w:rsidP="00A17C25">
            <w:pPr>
              <w:pStyle w:val="acctfourfigures"/>
              <w:tabs>
                <w:tab w:val="clear" w:pos="765"/>
                <w:tab w:val="decimal" w:pos="961"/>
              </w:tabs>
              <w:spacing w:line="240" w:lineRule="auto"/>
              <w:ind w:right="11"/>
              <w:rPr>
                <w:rFonts w:ascii="Angsana New" w:hAnsi="Angsana New"/>
                <w:szCs w:val="28"/>
              </w:rPr>
            </w:pPr>
          </w:p>
        </w:tc>
        <w:tc>
          <w:tcPr>
            <w:tcW w:w="270" w:type="dxa"/>
            <w:shd w:val="clear" w:color="auto" w:fill="auto"/>
            <w:vAlign w:val="center"/>
          </w:tcPr>
          <w:p w:rsidR="00A17C25" w:rsidRPr="00947733" w:rsidRDefault="00A17C25" w:rsidP="00A17C25">
            <w:pPr>
              <w:pStyle w:val="acctfourfigures"/>
              <w:tabs>
                <w:tab w:val="clear" w:pos="765"/>
                <w:tab w:val="decimal" w:pos="754"/>
              </w:tabs>
              <w:spacing w:line="240" w:lineRule="auto"/>
              <w:ind w:left="-155" w:right="160"/>
              <w:jc w:val="right"/>
              <w:rPr>
                <w:rFonts w:ascii="Angsana New" w:hAnsi="Angsana New"/>
                <w:szCs w:val="28"/>
              </w:rPr>
            </w:pPr>
          </w:p>
        </w:tc>
        <w:tc>
          <w:tcPr>
            <w:tcW w:w="1350" w:type="dxa"/>
            <w:shd w:val="clear" w:color="auto" w:fill="auto"/>
            <w:vAlign w:val="center"/>
          </w:tcPr>
          <w:p w:rsidR="00A17C25" w:rsidRPr="00947733" w:rsidRDefault="00A17C25" w:rsidP="00A17C25">
            <w:pPr>
              <w:pStyle w:val="acctfourfigures"/>
              <w:tabs>
                <w:tab w:val="clear" w:pos="765"/>
                <w:tab w:val="decimal" w:pos="1060"/>
              </w:tabs>
              <w:spacing w:line="240" w:lineRule="auto"/>
              <w:ind w:left="-155" w:right="-110"/>
              <w:rPr>
                <w:rFonts w:ascii="Angsana New" w:hAnsi="Angsana New"/>
                <w:szCs w:val="28"/>
              </w:rPr>
            </w:pPr>
          </w:p>
        </w:tc>
        <w:tc>
          <w:tcPr>
            <w:tcW w:w="270" w:type="dxa"/>
            <w:vAlign w:val="center"/>
          </w:tcPr>
          <w:p w:rsidR="00A17C25" w:rsidRPr="00947733" w:rsidRDefault="00A17C25" w:rsidP="00A17C25">
            <w:pPr>
              <w:pStyle w:val="acctfourfigures"/>
              <w:tabs>
                <w:tab w:val="clear" w:pos="765"/>
                <w:tab w:val="decimal" w:pos="754"/>
              </w:tabs>
              <w:spacing w:line="240" w:lineRule="auto"/>
              <w:ind w:left="-155" w:right="160"/>
              <w:jc w:val="right"/>
              <w:rPr>
                <w:rFonts w:ascii="Angsana New" w:hAnsi="Angsana New"/>
                <w:szCs w:val="28"/>
              </w:rPr>
            </w:pPr>
          </w:p>
        </w:tc>
        <w:tc>
          <w:tcPr>
            <w:tcW w:w="1350" w:type="dxa"/>
            <w:shd w:val="clear" w:color="auto" w:fill="auto"/>
            <w:vAlign w:val="center"/>
          </w:tcPr>
          <w:p w:rsidR="00A17C25" w:rsidRPr="00947733" w:rsidRDefault="00A17C25" w:rsidP="00A17C25">
            <w:pPr>
              <w:pStyle w:val="acctfourfigures"/>
              <w:tabs>
                <w:tab w:val="clear" w:pos="765"/>
                <w:tab w:val="decimal" w:pos="970"/>
              </w:tabs>
              <w:spacing w:line="240" w:lineRule="auto"/>
              <w:ind w:right="11"/>
              <w:rPr>
                <w:rFonts w:ascii="Angsana New" w:hAnsi="Angsana New"/>
                <w:szCs w:val="28"/>
                <w:lang w:val="en-US" w:bidi="th-TH"/>
              </w:rPr>
            </w:pPr>
          </w:p>
        </w:tc>
        <w:tc>
          <w:tcPr>
            <w:tcW w:w="270" w:type="dxa"/>
            <w:shd w:val="clear" w:color="auto" w:fill="auto"/>
            <w:vAlign w:val="center"/>
          </w:tcPr>
          <w:p w:rsidR="00A17C25" w:rsidRPr="00947733" w:rsidRDefault="00A17C25" w:rsidP="00A17C25">
            <w:pPr>
              <w:pStyle w:val="acctfourfigures"/>
              <w:tabs>
                <w:tab w:val="clear" w:pos="765"/>
                <w:tab w:val="decimal" w:pos="754"/>
              </w:tabs>
              <w:spacing w:line="240" w:lineRule="auto"/>
              <w:ind w:left="-155" w:right="160"/>
              <w:jc w:val="right"/>
              <w:rPr>
                <w:rFonts w:ascii="Angsana New" w:hAnsi="Angsana New"/>
                <w:szCs w:val="28"/>
              </w:rPr>
            </w:pPr>
          </w:p>
        </w:tc>
        <w:tc>
          <w:tcPr>
            <w:tcW w:w="1350" w:type="dxa"/>
            <w:shd w:val="clear" w:color="auto" w:fill="auto"/>
          </w:tcPr>
          <w:p w:rsidR="00A17C25" w:rsidRPr="009E7B5D" w:rsidRDefault="00A17C25" w:rsidP="009E7B5D">
            <w:pPr>
              <w:pStyle w:val="acctfourfigures"/>
              <w:tabs>
                <w:tab w:val="clear" w:pos="765"/>
              </w:tabs>
              <w:spacing w:line="240" w:lineRule="auto"/>
              <w:ind w:right="193"/>
              <w:jc w:val="right"/>
              <w:rPr>
                <w:rFonts w:ascii="Angsana New" w:hAnsi="Angsana New"/>
                <w:szCs w:val="28"/>
                <w:lang w:val="en-US" w:bidi="th-TH"/>
              </w:rPr>
            </w:pPr>
            <w:r>
              <w:rPr>
                <w:rFonts w:ascii="Angsana New" w:hAnsi="Angsana New"/>
                <w:szCs w:val="28"/>
                <w:lang w:val="en-US" w:bidi="th-TH"/>
              </w:rPr>
              <w:t>11,43</w:t>
            </w:r>
            <w:r w:rsidRPr="00E807DC">
              <w:rPr>
                <w:rFonts w:ascii="Angsana New" w:hAnsi="Angsana New" w:hint="cs"/>
                <w:szCs w:val="28"/>
                <w:lang w:val="en-US" w:bidi="th-TH"/>
              </w:rPr>
              <w:t>6</w:t>
            </w:r>
          </w:p>
        </w:tc>
      </w:tr>
    </w:tbl>
    <w:p w:rsidR="00E676CC" w:rsidRPr="00947733" w:rsidRDefault="00E676CC" w:rsidP="00876A69">
      <w:pPr>
        <w:spacing w:after="0" w:line="240" w:lineRule="auto"/>
        <w:ind w:left="540" w:right="46"/>
      </w:pPr>
    </w:p>
    <w:p w:rsidR="00A57C0C" w:rsidRDefault="00A57C0C" w:rsidP="00876A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thaiDistribute"/>
        <w:rPr>
          <w:rFonts w:eastAsia="Batang"/>
          <w:b/>
          <w:bCs/>
        </w:rPr>
      </w:pPr>
    </w:p>
    <w:p w:rsidR="00B67AE3" w:rsidRDefault="00B67AE3" w:rsidP="00B67AE3">
      <w:pPr>
        <w:rPr>
          <w:rFonts w:eastAsia="Batang"/>
          <w:b/>
          <w:bCs/>
        </w:rPr>
      </w:pPr>
    </w:p>
    <w:p w:rsidR="00B67AE3" w:rsidRPr="00B67AE3" w:rsidRDefault="00B67AE3" w:rsidP="00B67AE3">
      <w:pPr>
        <w:rPr>
          <w:rFonts w:eastAsia="Batang"/>
          <w:cs/>
        </w:rPr>
        <w:sectPr w:rsidR="00B67AE3" w:rsidRPr="00B67AE3" w:rsidSect="00B93B44">
          <w:headerReference w:type="default" r:id="rId26"/>
          <w:footerReference w:type="default" r:id="rId27"/>
          <w:pgSz w:w="16834" w:h="11909" w:orient="landscape" w:code="9"/>
          <w:pgMar w:top="1276" w:right="1135" w:bottom="1136" w:left="1080" w:header="720" w:footer="720" w:gutter="0"/>
          <w:pgNumType w:start="49"/>
          <w:cols w:space="720"/>
          <w:docGrid w:linePitch="299"/>
        </w:sectPr>
      </w:pPr>
    </w:p>
    <w:p w:rsidR="00FA0D21" w:rsidRPr="00FA291F" w:rsidRDefault="00FA0D21" w:rsidP="00FA0D21">
      <w:pPr>
        <w:shd w:val="clear" w:color="auto" w:fill="FFFFFF"/>
        <w:spacing w:after="0"/>
        <w:ind w:left="432"/>
        <w:jc w:val="thaiDistribute"/>
        <w:rPr>
          <w:rFonts w:eastAsia="Times New Roman"/>
          <w:spacing w:val="0"/>
          <w:cs/>
        </w:rPr>
      </w:pPr>
      <w:r w:rsidRPr="00FA291F">
        <w:rPr>
          <w:rFonts w:eastAsia="Times New Roman"/>
          <w:spacing w:val="0"/>
        </w:rPr>
        <w:lastRenderedPageBreak/>
        <w:t>As at 31</w:t>
      </w:r>
      <w:r w:rsidRPr="00FA291F">
        <w:rPr>
          <w:rFonts w:eastAsia="Times New Roman"/>
          <w:spacing w:val="0"/>
          <w:cs/>
        </w:rPr>
        <w:t xml:space="preserve"> </w:t>
      </w:r>
      <w:r w:rsidRPr="00FA291F">
        <w:rPr>
          <w:rFonts w:eastAsia="Times New Roman"/>
          <w:spacing w:val="0"/>
        </w:rPr>
        <w:t>December 202</w:t>
      </w:r>
      <w:r w:rsidR="00FA291F">
        <w:rPr>
          <w:rFonts w:eastAsia="Times New Roman"/>
          <w:spacing w:val="0"/>
        </w:rPr>
        <w:t>4</w:t>
      </w:r>
      <w:r w:rsidRPr="00FA291F">
        <w:rPr>
          <w:rFonts w:eastAsia="Times New Roman"/>
          <w:spacing w:val="0"/>
        </w:rPr>
        <w:t xml:space="preserve">, the Group and the Company’s property, plant and equipment amount of </w:t>
      </w:r>
      <w:r w:rsidRPr="00FA291F">
        <w:rPr>
          <w:rFonts w:eastAsia="Times New Roman" w:hint="cs"/>
          <w:spacing w:val="0"/>
        </w:rPr>
        <w:t>24.</w:t>
      </w:r>
      <w:r w:rsidR="00FA291F">
        <w:rPr>
          <w:rFonts w:eastAsia="Times New Roman"/>
          <w:spacing w:val="0"/>
        </w:rPr>
        <w:t>65</w:t>
      </w:r>
      <w:r w:rsidRPr="00FA291F">
        <w:rPr>
          <w:rFonts w:eastAsia="Times New Roman" w:hint="cs"/>
          <w:spacing w:val="0"/>
        </w:rPr>
        <w:t xml:space="preserve"> </w:t>
      </w:r>
      <w:r w:rsidRPr="00FA291F">
        <w:rPr>
          <w:rFonts w:eastAsia="Times New Roman"/>
          <w:spacing w:val="0"/>
        </w:rPr>
        <w:t xml:space="preserve">million Baht </w:t>
      </w:r>
      <w:r w:rsidR="00FA291F">
        <w:rPr>
          <w:rFonts w:eastAsia="Times New Roman"/>
          <w:spacing w:val="0"/>
        </w:rPr>
        <w:t>(2023 : 24.65</w:t>
      </w:r>
      <w:r w:rsidR="00FA291F" w:rsidRPr="00FA291F">
        <w:rPr>
          <w:rFonts w:eastAsia="Times New Roman"/>
          <w:spacing w:val="0"/>
        </w:rPr>
        <w:t xml:space="preserve"> million Baht</w:t>
      </w:r>
      <w:r w:rsidR="00FA291F">
        <w:rPr>
          <w:rFonts w:eastAsia="Times New Roman"/>
          <w:spacing w:val="0"/>
        </w:rPr>
        <w:t xml:space="preserve">) </w:t>
      </w:r>
      <w:r w:rsidRPr="00FA291F">
        <w:rPr>
          <w:rFonts w:eastAsia="Times New Roman"/>
          <w:spacing w:val="0"/>
        </w:rPr>
        <w:t xml:space="preserve">were pledged under short-term and long-term loans from financial institutions and other non-current liabilities. </w:t>
      </w:r>
    </w:p>
    <w:p w:rsidR="00FA0D21" w:rsidRPr="00DB40E5" w:rsidRDefault="00FA0D21" w:rsidP="00FA0D21">
      <w:pPr>
        <w:shd w:val="clear" w:color="auto" w:fill="FFFFFF"/>
        <w:spacing w:after="0"/>
        <w:ind w:left="432"/>
        <w:jc w:val="thaiDistribute"/>
        <w:rPr>
          <w:rFonts w:eastAsia="Times New Roman"/>
          <w:spacing w:val="0"/>
          <w:sz w:val="20"/>
          <w:szCs w:val="20"/>
        </w:rPr>
      </w:pPr>
    </w:p>
    <w:p w:rsidR="00FA0D21" w:rsidRPr="00FA291F" w:rsidRDefault="00FA0D21" w:rsidP="00FA0D21">
      <w:pPr>
        <w:shd w:val="clear" w:color="auto" w:fill="FFFFFF"/>
        <w:spacing w:after="0"/>
        <w:ind w:left="432"/>
        <w:jc w:val="thaiDistribute"/>
        <w:rPr>
          <w:rFonts w:eastAsia="Times New Roman"/>
          <w:spacing w:val="0"/>
        </w:rPr>
      </w:pPr>
      <w:r w:rsidRPr="00FA291F">
        <w:rPr>
          <w:rFonts w:eastAsia="Times New Roman"/>
          <w:spacing w:val="0"/>
        </w:rPr>
        <w:t xml:space="preserve">The property value of the Group and the Company before deducting accumulated depreciation of buildings and </w:t>
      </w:r>
      <w:r w:rsidRPr="00DB40E5">
        <w:rPr>
          <w:rFonts w:eastAsia="Times New Roman"/>
        </w:rPr>
        <w:t>equipment, which has been fully depreciated, but still in use until 3</w:t>
      </w:r>
      <w:r w:rsidR="00F004E5" w:rsidRPr="00DB40E5">
        <w:rPr>
          <w:rFonts w:eastAsia="Times New Roman"/>
        </w:rPr>
        <w:t>1 December 2024, amounted to 191.95</w:t>
      </w:r>
      <w:r w:rsidRPr="00DB40E5">
        <w:rPr>
          <w:rFonts w:eastAsia="Times New Roman"/>
          <w:cs/>
        </w:rPr>
        <w:t xml:space="preserve"> </w:t>
      </w:r>
      <w:r w:rsidRPr="00DB40E5">
        <w:rPr>
          <w:rFonts w:eastAsia="Times New Roman"/>
        </w:rPr>
        <w:t xml:space="preserve">million Baht </w:t>
      </w:r>
      <w:r w:rsidRPr="00FA291F">
        <w:rPr>
          <w:rFonts w:eastAsia="Times New Roman"/>
          <w:spacing w:val="0"/>
        </w:rPr>
        <w:t xml:space="preserve">and </w:t>
      </w:r>
      <w:r w:rsidRPr="00FA291F">
        <w:rPr>
          <w:rFonts w:eastAsia="Times New Roman"/>
          <w:spacing w:val="0"/>
          <w:cs/>
        </w:rPr>
        <w:t>17</w:t>
      </w:r>
      <w:r w:rsidR="00F004E5">
        <w:rPr>
          <w:rFonts w:eastAsia="Times New Roman"/>
          <w:spacing w:val="0"/>
        </w:rPr>
        <w:t>6.80</w:t>
      </w:r>
      <w:r w:rsidRPr="00FA291F">
        <w:rPr>
          <w:rFonts w:eastAsia="Times New Roman"/>
          <w:spacing w:val="0"/>
          <w:cs/>
        </w:rPr>
        <w:t xml:space="preserve"> </w:t>
      </w:r>
      <w:r w:rsidRPr="00FA291F">
        <w:rPr>
          <w:rFonts w:eastAsia="Times New Roman"/>
          <w:spacing w:val="0"/>
        </w:rPr>
        <w:t xml:space="preserve">million Baht, respectively (31 December </w:t>
      </w:r>
      <w:r w:rsidRPr="00FA291F">
        <w:rPr>
          <w:rFonts w:eastAsia="Times New Roman"/>
          <w:spacing w:val="0"/>
          <w:cs/>
        </w:rPr>
        <w:t>2</w:t>
      </w:r>
      <w:r w:rsidRPr="00FA291F">
        <w:rPr>
          <w:rFonts w:eastAsia="Times New Roman"/>
          <w:spacing w:val="0"/>
        </w:rPr>
        <w:t xml:space="preserve">023 : </w:t>
      </w:r>
      <w:r w:rsidRPr="00FA291F">
        <w:rPr>
          <w:rFonts w:eastAsia="Times New Roman"/>
          <w:spacing w:val="0"/>
          <w:cs/>
        </w:rPr>
        <w:t xml:space="preserve">174.6 </w:t>
      </w:r>
      <w:r w:rsidRPr="00FA291F">
        <w:rPr>
          <w:rFonts w:eastAsia="Times New Roman"/>
          <w:spacing w:val="0"/>
        </w:rPr>
        <w:t xml:space="preserve">million Baht and </w:t>
      </w:r>
      <w:r w:rsidRPr="00FA291F">
        <w:rPr>
          <w:rFonts w:eastAsia="Times New Roman"/>
          <w:spacing w:val="0"/>
          <w:cs/>
        </w:rPr>
        <w:t xml:space="preserve">167.9 </w:t>
      </w:r>
      <w:r w:rsidRPr="00FA291F">
        <w:rPr>
          <w:rFonts w:eastAsia="Times New Roman"/>
          <w:spacing w:val="0"/>
        </w:rPr>
        <w:t>million Baht, respectively).</w:t>
      </w:r>
    </w:p>
    <w:p w:rsidR="00CF6E55" w:rsidRPr="002039DB" w:rsidRDefault="00CF6E55" w:rsidP="00FA0D21">
      <w:pPr>
        <w:pStyle w:val="BlockText"/>
        <w:tabs>
          <w:tab w:val="clear" w:pos="360"/>
          <w:tab w:val="clear" w:pos="900"/>
          <w:tab w:val="clear" w:pos="2880"/>
          <w:tab w:val="clear" w:pos="7200"/>
          <w:tab w:val="left" w:pos="540"/>
          <w:tab w:val="left" w:pos="720"/>
        </w:tabs>
        <w:overflowPunct/>
        <w:adjustRightInd/>
        <w:spacing w:before="0" w:after="0"/>
        <w:ind w:left="432" w:right="-114" w:firstLine="0"/>
        <w:jc w:val="left"/>
        <w:textAlignment w:val="auto"/>
        <w:rPr>
          <w:rFonts w:eastAsia="Batang"/>
          <w:b/>
          <w:bCs/>
          <w:sz w:val="24"/>
          <w:szCs w:val="24"/>
        </w:rPr>
      </w:pPr>
      <w:bookmarkStart w:id="4" w:name="_Hlk191601303"/>
    </w:p>
    <w:bookmarkEnd w:id="4"/>
    <w:p w:rsidR="00027B0C" w:rsidRDefault="00CF6E55" w:rsidP="008863D5">
      <w:pPr>
        <w:pStyle w:val="ENHeading"/>
      </w:pPr>
      <w:r w:rsidRPr="00947733">
        <w:t>Right</w:t>
      </w:r>
      <w:r w:rsidRPr="00947733">
        <w:rPr>
          <w:cs/>
        </w:rPr>
        <w:t>-</w:t>
      </w:r>
      <w:r w:rsidRPr="00947733">
        <w:t>of</w:t>
      </w:r>
      <w:r w:rsidRPr="00947733">
        <w:rPr>
          <w:cs/>
        </w:rPr>
        <w:t>-</w:t>
      </w:r>
      <w:r w:rsidRPr="00947733">
        <w:t>use assets</w:t>
      </w:r>
      <w:r w:rsidR="00027B0C">
        <w:rPr>
          <w:rFonts w:hint="cs"/>
          <w:cs/>
        </w:rPr>
        <w:t xml:space="preserve"> </w:t>
      </w:r>
    </w:p>
    <w:p w:rsidR="002039DB" w:rsidRPr="00DB40E5" w:rsidRDefault="002039DB" w:rsidP="00DB40E5">
      <w:pPr>
        <w:pStyle w:val="ENHeading"/>
        <w:numPr>
          <w:ilvl w:val="0"/>
          <w:numId w:val="0"/>
        </w:numPr>
        <w:ind w:left="468"/>
        <w:rPr>
          <w:sz w:val="20"/>
          <w:szCs w:val="20"/>
        </w:rPr>
      </w:pPr>
    </w:p>
    <w:tbl>
      <w:tblPr>
        <w:tblW w:w="9198" w:type="dxa"/>
        <w:tblInd w:w="288" w:type="dxa"/>
        <w:tblLayout w:type="fixed"/>
        <w:tblLook w:val="01E0"/>
      </w:tblPr>
      <w:tblGrid>
        <w:gridCol w:w="3303"/>
        <w:gridCol w:w="1377"/>
        <w:gridCol w:w="1332"/>
        <w:gridCol w:w="477"/>
        <w:gridCol w:w="1404"/>
        <w:gridCol w:w="1305"/>
      </w:tblGrid>
      <w:tr w:rsidR="002039DB" w:rsidRPr="00327156" w:rsidTr="002039DB">
        <w:trPr>
          <w:trHeight w:val="68"/>
          <w:tblHeader/>
        </w:trPr>
        <w:tc>
          <w:tcPr>
            <w:tcW w:w="3303" w:type="dxa"/>
            <w:shd w:val="clear" w:color="auto" w:fill="auto"/>
          </w:tcPr>
          <w:p w:rsidR="002039DB" w:rsidRPr="00327156" w:rsidRDefault="002039DB" w:rsidP="00B11EDD">
            <w:pPr>
              <w:spacing w:after="0" w:line="240" w:lineRule="auto"/>
              <w:ind w:left="-18"/>
              <w:jc w:val="thaiDistribute"/>
              <w:rPr>
                <w:rFonts w:eastAsia="MS Mincho"/>
                <w:spacing w:val="0"/>
                <w:sz w:val="26"/>
                <w:szCs w:val="26"/>
              </w:rPr>
            </w:pPr>
          </w:p>
        </w:tc>
        <w:tc>
          <w:tcPr>
            <w:tcW w:w="2709" w:type="dxa"/>
            <w:gridSpan w:val="2"/>
          </w:tcPr>
          <w:p w:rsidR="002039DB" w:rsidRPr="00327156" w:rsidRDefault="002039DB" w:rsidP="00B11EDD">
            <w:pPr>
              <w:spacing w:after="0" w:line="240" w:lineRule="auto"/>
              <w:ind w:left="-101" w:right="-85"/>
              <w:jc w:val="right"/>
              <w:rPr>
                <w:rFonts w:eastAsia="MS Mincho"/>
                <w:spacing w:val="0"/>
                <w:sz w:val="26"/>
                <w:szCs w:val="26"/>
                <w:cs/>
              </w:rPr>
            </w:pPr>
          </w:p>
        </w:tc>
        <w:tc>
          <w:tcPr>
            <w:tcW w:w="477" w:type="dxa"/>
          </w:tcPr>
          <w:p w:rsidR="002039DB" w:rsidRPr="00B67AE3" w:rsidRDefault="002039DB" w:rsidP="00B11EDD">
            <w:pPr>
              <w:spacing w:after="0" w:line="240" w:lineRule="auto"/>
              <w:ind w:left="-101" w:right="-85"/>
              <w:jc w:val="right"/>
              <w:rPr>
                <w:rFonts w:eastAsia="SimSun"/>
                <w:spacing w:val="0"/>
                <w:sz w:val="26"/>
                <w:szCs w:val="26"/>
                <w:cs/>
              </w:rPr>
            </w:pPr>
          </w:p>
        </w:tc>
        <w:tc>
          <w:tcPr>
            <w:tcW w:w="2709" w:type="dxa"/>
            <w:gridSpan w:val="2"/>
            <w:shd w:val="clear" w:color="auto" w:fill="auto"/>
          </w:tcPr>
          <w:p w:rsidR="002039DB" w:rsidRPr="00327156" w:rsidRDefault="002039DB" w:rsidP="00B11EDD">
            <w:pPr>
              <w:spacing w:after="0" w:line="240" w:lineRule="auto"/>
              <w:ind w:left="-101" w:right="-85"/>
              <w:jc w:val="right"/>
              <w:rPr>
                <w:rFonts w:eastAsia="MS Mincho"/>
                <w:spacing w:val="0"/>
                <w:sz w:val="26"/>
                <w:szCs w:val="26"/>
              </w:rPr>
            </w:pPr>
            <w:r w:rsidRPr="00B67AE3">
              <w:rPr>
                <w:rFonts w:eastAsia="SimSun"/>
                <w:spacing w:val="0"/>
                <w:sz w:val="26"/>
                <w:szCs w:val="26"/>
                <w:cs/>
              </w:rPr>
              <w:t>(</w:t>
            </w:r>
            <w:r w:rsidRPr="00B67AE3">
              <w:rPr>
                <w:rFonts w:eastAsia="SimSun"/>
                <w:spacing w:val="0"/>
                <w:sz w:val="26"/>
                <w:szCs w:val="26"/>
              </w:rPr>
              <w:t xml:space="preserve">Unit </w:t>
            </w:r>
            <w:r w:rsidRPr="00B67AE3">
              <w:rPr>
                <w:rFonts w:eastAsia="SimSun"/>
                <w:spacing w:val="0"/>
                <w:sz w:val="26"/>
                <w:szCs w:val="26"/>
                <w:cs/>
              </w:rPr>
              <w:t xml:space="preserve">: </w:t>
            </w:r>
            <w:r w:rsidR="00275246">
              <w:rPr>
                <w:rFonts w:eastAsia="SimSun"/>
                <w:spacing w:val="0"/>
                <w:sz w:val="26"/>
                <w:szCs w:val="26"/>
              </w:rPr>
              <w:t>Thou</w:t>
            </w:r>
            <w:r w:rsidRPr="00B67AE3">
              <w:rPr>
                <w:rFonts w:eastAsia="SimSun"/>
                <w:spacing w:val="0"/>
                <w:sz w:val="26"/>
                <w:szCs w:val="26"/>
              </w:rPr>
              <w:t>sand Baht</w:t>
            </w:r>
            <w:r w:rsidRPr="00B67AE3">
              <w:rPr>
                <w:rFonts w:eastAsia="SimSun"/>
                <w:spacing w:val="0"/>
                <w:sz w:val="26"/>
                <w:szCs w:val="26"/>
                <w:cs/>
              </w:rPr>
              <w:t>)</w:t>
            </w:r>
          </w:p>
        </w:tc>
      </w:tr>
      <w:tr w:rsidR="002039DB" w:rsidRPr="00327156" w:rsidTr="002039DB">
        <w:trPr>
          <w:trHeight w:val="68"/>
          <w:tblHeader/>
        </w:trPr>
        <w:tc>
          <w:tcPr>
            <w:tcW w:w="3303" w:type="dxa"/>
            <w:shd w:val="clear" w:color="auto" w:fill="auto"/>
          </w:tcPr>
          <w:p w:rsidR="002039DB" w:rsidRPr="00327156" w:rsidRDefault="002039DB" w:rsidP="00B11EDD">
            <w:pPr>
              <w:spacing w:after="0" w:line="240" w:lineRule="auto"/>
              <w:ind w:left="-18"/>
              <w:jc w:val="thaiDistribute"/>
              <w:rPr>
                <w:rFonts w:eastAsia="MS Mincho"/>
                <w:spacing w:val="0"/>
                <w:sz w:val="26"/>
                <w:szCs w:val="26"/>
              </w:rPr>
            </w:pPr>
          </w:p>
        </w:tc>
        <w:tc>
          <w:tcPr>
            <w:tcW w:w="2709" w:type="dxa"/>
            <w:gridSpan w:val="2"/>
          </w:tcPr>
          <w:p w:rsidR="002039DB" w:rsidRPr="00275246" w:rsidRDefault="002039DB" w:rsidP="00B11EDD">
            <w:pPr>
              <w:spacing w:after="0" w:line="240" w:lineRule="auto"/>
              <w:ind w:left="-108" w:right="-108"/>
              <w:jc w:val="center"/>
              <w:rPr>
                <w:rFonts w:eastAsia="MS Mincho"/>
                <w:spacing w:val="0"/>
                <w:sz w:val="26"/>
                <w:szCs w:val="26"/>
                <w:u w:val="single"/>
              </w:rPr>
            </w:pPr>
            <w:r w:rsidRPr="00275246">
              <w:rPr>
                <w:rFonts w:eastAsia="SimSun"/>
                <w:spacing w:val="0"/>
                <w:sz w:val="26"/>
                <w:szCs w:val="26"/>
                <w:u w:val="single"/>
              </w:rPr>
              <w:t>Consolidated financial statements</w:t>
            </w:r>
          </w:p>
        </w:tc>
        <w:tc>
          <w:tcPr>
            <w:tcW w:w="477" w:type="dxa"/>
          </w:tcPr>
          <w:p w:rsidR="002039DB" w:rsidRPr="00947733" w:rsidRDefault="002039DB" w:rsidP="00B11EDD">
            <w:pPr>
              <w:spacing w:after="0" w:line="240" w:lineRule="auto"/>
              <w:ind w:left="-108" w:right="-108"/>
              <w:jc w:val="center"/>
              <w:rPr>
                <w:rFonts w:eastAsia="SimSun"/>
                <w:spacing w:val="0"/>
              </w:rPr>
            </w:pPr>
          </w:p>
        </w:tc>
        <w:tc>
          <w:tcPr>
            <w:tcW w:w="2709" w:type="dxa"/>
            <w:gridSpan w:val="2"/>
          </w:tcPr>
          <w:p w:rsidR="002039DB" w:rsidRPr="00275246" w:rsidRDefault="002039DB" w:rsidP="00B11EDD">
            <w:pPr>
              <w:spacing w:after="0" w:line="240" w:lineRule="auto"/>
              <w:ind w:left="-108" w:right="-108"/>
              <w:jc w:val="center"/>
              <w:rPr>
                <w:rFonts w:eastAsia="MS Mincho"/>
                <w:spacing w:val="0"/>
                <w:sz w:val="26"/>
                <w:szCs w:val="26"/>
                <w:u w:val="single"/>
              </w:rPr>
            </w:pPr>
            <w:r w:rsidRPr="00275246">
              <w:rPr>
                <w:rFonts w:eastAsia="SimSun"/>
                <w:spacing w:val="0"/>
                <w:u w:val="single"/>
              </w:rPr>
              <w:t>Separate financial statements</w:t>
            </w:r>
          </w:p>
        </w:tc>
      </w:tr>
      <w:tr w:rsidR="002039DB" w:rsidRPr="00327156" w:rsidTr="002039DB">
        <w:trPr>
          <w:trHeight w:val="68"/>
        </w:trPr>
        <w:tc>
          <w:tcPr>
            <w:tcW w:w="3303" w:type="dxa"/>
            <w:shd w:val="clear" w:color="auto" w:fill="auto"/>
          </w:tcPr>
          <w:p w:rsidR="002039DB" w:rsidRPr="00327156" w:rsidRDefault="002039DB" w:rsidP="00B11EDD">
            <w:pPr>
              <w:spacing w:after="0" w:line="240" w:lineRule="auto"/>
              <w:ind w:left="66"/>
              <w:jc w:val="thaiDistribute"/>
              <w:rPr>
                <w:rFonts w:eastAsia="MS Mincho"/>
                <w:spacing w:val="0"/>
                <w:sz w:val="26"/>
                <w:szCs w:val="26"/>
                <w:cs/>
              </w:rPr>
            </w:pPr>
          </w:p>
        </w:tc>
        <w:tc>
          <w:tcPr>
            <w:tcW w:w="1377" w:type="dxa"/>
          </w:tcPr>
          <w:p w:rsidR="002039DB" w:rsidRPr="00327156" w:rsidRDefault="002039DB" w:rsidP="00B11EDD">
            <w:pPr>
              <w:spacing w:after="0" w:line="240" w:lineRule="auto"/>
              <w:ind w:left="-108" w:right="-105"/>
              <w:jc w:val="center"/>
              <w:rPr>
                <w:rFonts w:eastAsia="MS Mincho"/>
                <w:spacing w:val="0"/>
                <w:sz w:val="26"/>
                <w:szCs w:val="26"/>
                <w:u w:val="single"/>
                <w:cs/>
              </w:rPr>
            </w:pPr>
            <w:r w:rsidRPr="00327156">
              <w:rPr>
                <w:rFonts w:eastAsia="MS Mincho"/>
                <w:spacing w:val="0"/>
                <w:sz w:val="26"/>
                <w:szCs w:val="26"/>
                <w:u w:val="single"/>
              </w:rPr>
              <w:t>2567</w:t>
            </w:r>
          </w:p>
        </w:tc>
        <w:tc>
          <w:tcPr>
            <w:tcW w:w="1332" w:type="dxa"/>
          </w:tcPr>
          <w:p w:rsidR="002039DB" w:rsidRPr="00327156" w:rsidRDefault="002039DB" w:rsidP="00B11EDD">
            <w:pPr>
              <w:spacing w:after="0" w:line="240" w:lineRule="auto"/>
              <w:ind w:left="-108" w:right="-105"/>
              <w:jc w:val="center"/>
              <w:rPr>
                <w:rFonts w:eastAsia="MS Mincho"/>
                <w:spacing w:val="0"/>
                <w:sz w:val="26"/>
                <w:szCs w:val="26"/>
                <w:u w:val="single"/>
                <w:cs/>
              </w:rPr>
            </w:pPr>
            <w:r w:rsidRPr="00327156">
              <w:rPr>
                <w:rFonts w:eastAsia="MS Mincho"/>
                <w:spacing w:val="0"/>
                <w:sz w:val="26"/>
                <w:szCs w:val="26"/>
                <w:u w:val="single"/>
              </w:rPr>
              <w:t>2566</w:t>
            </w:r>
          </w:p>
        </w:tc>
        <w:tc>
          <w:tcPr>
            <w:tcW w:w="477" w:type="dxa"/>
          </w:tcPr>
          <w:p w:rsidR="002039DB" w:rsidRPr="00327156" w:rsidRDefault="002039DB" w:rsidP="00B11EDD">
            <w:pPr>
              <w:spacing w:after="0" w:line="240" w:lineRule="auto"/>
              <w:ind w:left="-108" w:right="-105"/>
              <w:jc w:val="center"/>
              <w:rPr>
                <w:rFonts w:eastAsia="MS Mincho"/>
                <w:spacing w:val="0"/>
                <w:sz w:val="26"/>
                <w:szCs w:val="26"/>
                <w:u w:val="single"/>
              </w:rPr>
            </w:pPr>
          </w:p>
        </w:tc>
        <w:tc>
          <w:tcPr>
            <w:tcW w:w="1404" w:type="dxa"/>
          </w:tcPr>
          <w:p w:rsidR="002039DB" w:rsidRPr="00327156" w:rsidRDefault="002039DB" w:rsidP="00B11EDD">
            <w:pPr>
              <w:spacing w:after="0" w:line="240" w:lineRule="auto"/>
              <w:ind w:left="-108" w:right="-105"/>
              <w:jc w:val="center"/>
              <w:rPr>
                <w:rFonts w:eastAsia="MS Mincho"/>
                <w:spacing w:val="0"/>
                <w:sz w:val="26"/>
                <w:szCs w:val="26"/>
                <w:u w:val="single"/>
                <w:cs/>
              </w:rPr>
            </w:pPr>
            <w:r w:rsidRPr="00327156">
              <w:rPr>
                <w:rFonts w:eastAsia="MS Mincho"/>
                <w:spacing w:val="0"/>
                <w:sz w:val="26"/>
                <w:szCs w:val="26"/>
                <w:u w:val="single"/>
              </w:rPr>
              <w:t>2567</w:t>
            </w:r>
          </w:p>
        </w:tc>
        <w:tc>
          <w:tcPr>
            <w:tcW w:w="1305" w:type="dxa"/>
          </w:tcPr>
          <w:p w:rsidR="002039DB" w:rsidRPr="00327156" w:rsidRDefault="002039DB" w:rsidP="00B11EDD">
            <w:pPr>
              <w:spacing w:after="0" w:line="240" w:lineRule="auto"/>
              <w:ind w:left="-108" w:right="-153"/>
              <w:jc w:val="center"/>
              <w:rPr>
                <w:rFonts w:eastAsia="MS Mincho"/>
                <w:spacing w:val="0"/>
                <w:sz w:val="26"/>
                <w:szCs w:val="26"/>
                <w:u w:val="single"/>
                <w:cs/>
              </w:rPr>
            </w:pPr>
            <w:r w:rsidRPr="00327156">
              <w:rPr>
                <w:rFonts w:eastAsia="MS Mincho"/>
                <w:spacing w:val="0"/>
                <w:sz w:val="26"/>
                <w:szCs w:val="26"/>
                <w:u w:val="single"/>
              </w:rPr>
              <w:t>2566</w:t>
            </w:r>
          </w:p>
        </w:tc>
      </w:tr>
      <w:tr w:rsidR="002039DB" w:rsidRPr="00327156" w:rsidTr="002039DB">
        <w:trPr>
          <w:trHeight w:val="315"/>
        </w:trPr>
        <w:tc>
          <w:tcPr>
            <w:tcW w:w="3303" w:type="dxa"/>
            <w:shd w:val="clear" w:color="auto" w:fill="auto"/>
          </w:tcPr>
          <w:p w:rsidR="002039DB" w:rsidRPr="00B11EDD" w:rsidRDefault="002039DB" w:rsidP="00DB40E5">
            <w:pPr>
              <w:spacing w:after="0" w:line="240" w:lineRule="auto"/>
              <w:ind w:left="146" w:hanging="24"/>
              <w:rPr>
                <w:rFonts w:eastAsia="MS Mincho"/>
                <w:spacing w:val="-8"/>
                <w:sz w:val="26"/>
                <w:szCs w:val="26"/>
                <w:highlight w:val="yellow"/>
              </w:rPr>
            </w:pPr>
            <w:r w:rsidRPr="005557D8">
              <w:t>Right-of-use assets - related parties</w:t>
            </w:r>
          </w:p>
        </w:tc>
        <w:tc>
          <w:tcPr>
            <w:tcW w:w="1377" w:type="dxa"/>
            <w:shd w:val="clear" w:color="auto" w:fill="auto"/>
          </w:tcPr>
          <w:p w:rsidR="002039DB" w:rsidRPr="00327156" w:rsidRDefault="002039DB" w:rsidP="002039DB">
            <w:pPr>
              <w:spacing w:after="0" w:line="240" w:lineRule="auto"/>
              <w:ind w:left="-108" w:right="142"/>
              <w:jc w:val="right"/>
              <w:rPr>
                <w:rFonts w:eastAsia="MS Mincho"/>
                <w:spacing w:val="0"/>
                <w:sz w:val="26"/>
                <w:szCs w:val="26"/>
                <w:cs/>
              </w:rPr>
            </w:pPr>
            <w:r w:rsidRPr="00327156">
              <w:rPr>
                <w:rFonts w:eastAsia="MS Mincho"/>
                <w:spacing w:val="0"/>
                <w:sz w:val="26"/>
                <w:szCs w:val="26"/>
              </w:rPr>
              <w:t>64,619</w:t>
            </w:r>
          </w:p>
        </w:tc>
        <w:tc>
          <w:tcPr>
            <w:tcW w:w="1332" w:type="dxa"/>
            <w:shd w:val="clear" w:color="auto" w:fill="auto"/>
          </w:tcPr>
          <w:p w:rsidR="002039DB" w:rsidRPr="00BB0F22" w:rsidRDefault="002039DB" w:rsidP="002039DB">
            <w:pPr>
              <w:spacing w:after="0" w:line="240" w:lineRule="auto"/>
              <w:ind w:left="-108" w:right="243"/>
              <w:jc w:val="right"/>
              <w:rPr>
                <w:rFonts w:eastAsia="MS Mincho"/>
                <w:spacing w:val="0"/>
                <w:sz w:val="26"/>
                <w:szCs w:val="26"/>
              </w:rPr>
            </w:pPr>
            <w:r w:rsidRPr="00327156">
              <w:rPr>
                <w:rFonts w:eastAsia="MS Mincho" w:hint="cs"/>
                <w:spacing w:val="0"/>
                <w:sz w:val="26"/>
                <w:szCs w:val="26"/>
              </w:rPr>
              <w:t>83</w:t>
            </w:r>
            <w:r w:rsidRPr="00327156">
              <w:rPr>
                <w:rFonts w:eastAsia="MS Mincho"/>
                <w:spacing w:val="0"/>
                <w:sz w:val="26"/>
                <w:szCs w:val="26"/>
              </w:rPr>
              <w:t>,777</w:t>
            </w:r>
          </w:p>
        </w:tc>
        <w:tc>
          <w:tcPr>
            <w:tcW w:w="477" w:type="dxa"/>
          </w:tcPr>
          <w:p w:rsidR="002039DB" w:rsidRPr="00327156" w:rsidRDefault="002039DB" w:rsidP="002039DB">
            <w:pPr>
              <w:spacing w:after="0" w:line="240" w:lineRule="auto"/>
              <w:ind w:left="-108" w:right="225"/>
              <w:jc w:val="right"/>
              <w:rPr>
                <w:rFonts w:eastAsia="MS Mincho"/>
                <w:spacing w:val="0"/>
                <w:sz w:val="26"/>
                <w:szCs w:val="26"/>
              </w:rPr>
            </w:pPr>
          </w:p>
        </w:tc>
        <w:tc>
          <w:tcPr>
            <w:tcW w:w="1404" w:type="dxa"/>
            <w:shd w:val="clear" w:color="auto" w:fill="auto"/>
          </w:tcPr>
          <w:p w:rsidR="002039DB" w:rsidRPr="00327156" w:rsidRDefault="002039DB" w:rsidP="002039DB">
            <w:pPr>
              <w:spacing w:after="0" w:line="240" w:lineRule="auto"/>
              <w:ind w:left="-108" w:right="225"/>
              <w:jc w:val="right"/>
              <w:rPr>
                <w:rFonts w:eastAsia="MS Mincho"/>
                <w:spacing w:val="0"/>
                <w:sz w:val="26"/>
                <w:szCs w:val="26"/>
              </w:rPr>
            </w:pPr>
            <w:r w:rsidRPr="00327156">
              <w:rPr>
                <w:rFonts w:eastAsia="MS Mincho"/>
                <w:spacing w:val="0"/>
                <w:sz w:val="26"/>
                <w:szCs w:val="26"/>
              </w:rPr>
              <w:t>64,619</w:t>
            </w:r>
          </w:p>
        </w:tc>
        <w:tc>
          <w:tcPr>
            <w:tcW w:w="1305" w:type="dxa"/>
            <w:shd w:val="clear" w:color="auto" w:fill="auto"/>
          </w:tcPr>
          <w:p w:rsidR="002039DB" w:rsidRPr="00327156" w:rsidRDefault="002039DB" w:rsidP="002039DB">
            <w:pPr>
              <w:autoSpaceDE w:val="0"/>
              <w:autoSpaceDN w:val="0"/>
              <w:spacing w:after="0" w:line="240" w:lineRule="auto"/>
              <w:ind w:left="-301" w:right="207"/>
              <w:jc w:val="right"/>
              <w:rPr>
                <w:rFonts w:eastAsia="SimSun"/>
                <w:spacing w:val="0"/>
                <w:sz w:val="26"/>
                <w:szCs w:val="26"/>
              </w:rPr>
            </w:pPr>
            <w:r w:rsidRPr="00327156">
              <w:rPr>
                <w:rFonts w:eastAsia="SimSun" w:hint="cs"/>
                <w:spacing w:val="0"/>
                <w:sz w:val="26"/>
                <w:szCs w:val="26"/>
              </w:rPr>
              <w:t>83</w:t>
            </w:r>
            <w:r w:rsidRPr="00327156">
              <w:rPr>
                <w:rFonts w:eastAsia="SimSun"/>
                <w:spacing w:val="0"/>
                <w:sz w:val="26"/>
                <w:szCs w:val="26"/>
              </w:rPr>
              <w:t>,777</w:t>
            </w:r>
          </w:p>
        </w:tc>
      </w:tr>
      <w:tr w:rsidR="002039DB" w:rsidRPr="00327156" w:rsidTr="002039DB">
        <w:trPr>
          <w:trHeight w:val="68"/>
        </w:trPr>
        <w:tc>
          <w:tcPr>
            <w:tcW w:w="3303" w:type="dxa"/>
            <w:shd w:val="clear" w:color="auto" w:fill="auto"/>
          </w:tcPr>
          <w:p w:rsidR="002039DB" w:rsidRPr="00DB40E5" w:rsidRDefault="002039DB" w:rsidP="00DB40E5">
            <w:pPr>
              <w:spacing w:after="0" w:line="240" w:lineRule="auto"/>
              <w:ind w:left="146" w:hanging="24"/>
              <w:rPr>
                <w:cs/>
              </w:rPr>
            </w:pPr>
            <w:r w:rsidRPr="005557D8">
              <w:t>Right-of-use assets - other parties</w:t>
            </w:r>
          </w:p>
        </w:tc>
        <w:tc>
          <w:tcPr>
            <w:tcW w:w="1377" w:type="dxa"/>
            <w:tcBorders>
              <w:bottom w:val="single" w:sz="4" w:space="0" w:color="auto"/>
            </w:tcBorders>
            <w:shd w:val="clear" w:color="auto" w:fill="auto"/>
          </w:tcPr>
          <w:p w:rsidR="002039DB" w:rsidRPr="00BB0F22" w:rsidRDefault="002039DB" w:rsidP="002039DB">
            <w:pPr>
              <w:spacing w:after="0" w:line="240" w:lineRule="auto"/>
              <w:ind w:left="-108" w:right="142"/>
              <w:jc w:val="right"/>
              <w:rPr>
                <w:rFonts w:eastAsia="MS Mincho"/>
                <w:spacing w:val="0"/>
                <w:sz w:val="26"/>
                <w:szCs w:val="26"/>
              </w:rPr>
            </w:pPr>
            <w:r w:rsidRPr="00327156">
              <w:rPr>
                <w:rFonts w:eastAsia="MS Mincho"/>
                <w:spacing w:val="0"/>
                <w:sz w:val="26"/>
                <w:szCs w:val="26"/>
              </w:rPr>
              <w:t>17,670</w:t>
            </w:r>
          </w:p>
        </w:tc>
        <w:tc>
          <w:tcPr>
            <w:tcW w:w="1332" w:type="dxa"/>
            <w:tcBorders>
              <w:bottom w:val="single" w:sz="4" w:space="0" w:color="auto"/>
            </w:tcBorders>
            <w:shd w:val="clear" w:color="auto" w:fill="auto"/>
          </w:tcPr>
          <w:p w:rsidR="002039DB" w:rsidRPr="00327156" w:rsidRDefault="002039DB" w:rsidP="002039DB">
            <w:pPr>
              <w:spacing w:after="0" w:line="240" w:lineRule="auto"/>
              <w:ind w:left="-108" w:right="243"/>
              <w:jc w:val="right"/>
              <w:rPr>
                <w:rFonts w:eastAsia="MS Mincho"/>
                <w:spacing w:val="0"/>
                <w:sz w:val="26"/>
                <w:szCs w:val="26"/>
                <w:cs/>
              </w:rPr>
            </w:pPr>
            <w:r w:rsidRPr="00327156">
              <w:rPr>
                <w:rFonts w:eastAsia="MS Mincho"/>
                <w:spacing w:val="0"/>
                <w:sz w:val="26"/>
                <w:szCs w:val="26"/>
              </w:rPr>
              <w:t>3,601</w:t>
            </w:r>
          </w:p>
        </w:tc>
        <w:tc>
          <w:tcPr>
            <w:tcW w:w="477" w:type="dxa"/>
          </w:tcPr>
          <w:p w:rsidR="002039DB" w:rsidRPr="00327156" w:rsidRDefault="002039DB" w:rsidP="002039DB">
            <w:pPr>
              <w:spacing w:after="0" w:line="240" w:lineRule="auto"/>
              <w:ind w:left="-108" w:right="225"/>
              <w:jc w:val="right"/>
              <w:rPr>
                <w:rFonts w:eastAsia="MS Mincho"/>
                <w:spacing w:val="0"/>
                <w:sz w:val="26"/>
                <w:szCs w:val="26"/>
              </w:rPr>
            </w:pPr>
          </w:p>
        </w:tc>
        <w:tc>
          <w:tcPr>
            <w:tcW w:w="1404" w:type="dxa"/>
            <w:tcBorders>
              <w:bottom w:val="single" w:sz="4" w:space="0" w:color="auto"/>
            </w:tcBorders>
            <w:shd w:val="clear" w:color="auto" w:fill="auto"/>
          </w:tcPr>
          <w:p w:rsidR="002039DB" w:rsidRPr="00327156" w:rsidRDefault="002039DB" w:rsidP="002039DB">
            <w:pPr>
              <w:spacing w:after="0" w:line="240" w:lineRule="auto"/>
              <w:ind w:left="-108" w:right="225"/>
              <w:jc w:val="right"/>
              <w:rPr>
                <w:rFonts w:eastAsia="MS Mincho"/>
                <w:spacing w:val="0"/>
                <w:sz w:val="26"/>
                <w:szCs w:val="26"/>
              </w:rPr>
            </w:pPr>
            <w:r w:rsidRPr="00327156">
              <w:rPr>
                <w:rFonts w:eastAsia="MS Mincho"/>
                <w:spacing w:val="0"/>
                <w:sz w:val="26"/>
                <w:szCs w:val="26"/>
              </w:rPr>
              <w:t>17,93</w:t>
            </w:r>
            <w:r w:rsidR="00FA0D21">
              <w:rPr>
                <w:rFonts w:eastAsia="MS Mincho"/>
                <w:spacing w:val="0"/>
                <w:sz w:val="26"/>
                <w:szCs w:val="26"/>
              </w:rPr>
              <w:t>1</w:t>
            </w:r>
          </w:p>
        </w:tc>
        <w:tc>
          <w:tcPr>
            <w:tcW w:w="1305" w:type="dxa"/>
            <w:tcBorders>
              <w:bottom w:val="single" w:sz="4" w:space="0" w:color="auto"/>
            </w:tcBorders>
            <w:shd w:val="clear" w:color="auto" w:fill="auto"/>
          </w:tcPr>
          <w:p w:rsidR="002039DB" w:rsidRPr="00327156" w:rsidRDefault="002039DB" w:rsidP="002039DB">
            <w:pPr>
              <w:autoSpaceDE w:val="0"/>
              <w:autoSpaceDN w:val="0"/>
              <w:spacing w:after="0" w:line="240" w:lineRule="auto"/>
              <w:ind w:left="-301" w:right="207"/>
              <w:jc w:val="right"/>
              <w:rPr>
                <w:rFonts w:eastAsia="SimSun"/>
                <w:spacing w:val="0"/>
                <w:sz w:val="26"/>
                <w:szCs w:val="26"/>
                <w:cs/>
              </w:rPr>
            </w:pPr>
            <w:r w:rsidRPr="00327156">
              <w:rPr>
                <w:rFonts w:eastAsia="SimSun"/>
                <w:spacing w:val="0"/>
                <w:sz w:val="26"/>
                <w:szCs w:val="26"/>
              </w:rPr>
              <w:t>1,966</w:t>
            </w:r>
          </w:p>
        </w:tc>
      </w:tr>
      <w:tr w:rsidR="002039DB" w:rsidRPr="00327156" w:rsidTr="002039DB">
        <w:trPr>
          <w:trHeight w:val="58"/>
        </w:trPr>
        <w:tc>
          <w:tcPr>
            <w:tcW w:w="3303" w:type="dxa"/>
            <w:shd w:val="clear" w:color="auto" w:fill="auto"/>
          </w:tcPr>
          <w:p w:rsidR="002039DB" w:rsidRPr="00DB40E5" w:rsidRDefault="002039DB" w:rsidP="00DB40E5">
            <w:pPr>
              <w:spacing w:after="0" w:line="240" w:lineRule="auto"/>
              <w:ind w:left="146" w:hanging="24"/>
            </w:pPr>
            <w:r w:rsidRPr="005557D8">
              <w:t>Total</w:t>
            </w:r>
          </w:p>
        </w:tc>
        <w:tc>
          <w:tcPr>
            <w:tcW w:w="1377" w:type="dxa"/>
            <w:tcBorders>
              <w:top w:val="single" w:sz="4" w:space="0" w:color="auto"/>
              <w:bottom w:val="double" w:sz="4" w:space="0" w:color="auto"/>
            </w:tcBorders>
            <w:shd w:val="clear" w:color="auto" w:fill="auto"/>
          </w:tcPr>
          <w:p w:rsidR="002039DB" w:rsidRPr="00327156" w:rsidRDefault="002039DB" w:rsidP="002039DB">
            <w:pPr>
              <w:spacing w:after="0" w:line="240" w:lineRule="auto"/>
              <w:ind w:left="-108" w:right="142"/>
              <w:jc w:val="right"/>
              <w:rPr>
                <w:rFonts w:eastAsia="MS Mincho"/>
                <w:spacing w:val="0"/>
                <w:sz w:val="26"/>
                <w:szCs w:val="26"/>
                <w:cs/>
              </w:rPr>
            </w:pPr>
            <w:r w:rsidRPr="00327156">
              <w:rPr>
                <w:rFonts w:eastAsia="MS Mincho"/>
                <w:spacing w:val="0"/>
                <w:sz w:val="26"/>
                <w:szCs w:val="26"/>
              </w:rPr>
              <w:t>82,289</w:t>
            </w:r>
          </w:p>
        </w:tc>
        <w:tc>
          <w:tcPr>
            <w:tcW w:w="1332" w:type="dxa"/>
            <w:tcBorders>
              <w:top w:val="single" w:sz="4" w:space="0" w:color="auto"/>
              <w:bottom w:val="double" w:sz="4" w:space="0" w:color="auto"/>
            </w:tcBorders>
            <w:shd w:val="clear" w:color="auto" w:fill="auto"/>
          </w:tcPr>
          <w:p w:rsidR="002039DB" w:rsidRPr="00BB0F22" w:rsidRDefault="002039DB" w:rsidP="002039DB">
            <w:pPr>
              <w:spacing w:after="0" w:line="240" w:lineRule="auto"/>
              <w:ind w:left="-108" w:right="243"/>
              <w:jc w:val="right"/>
              <w:rPr>
                <w:rFonts w:eastAsia="MS Mincho"/>
                <w:spacing w:val="0"/>
                <w:sz w:val="26"/>
                <w:szCs w:val="26"/>
              </w:rPr>
            </w:pPr>
            <w:r w:rsidRPr="00327156">
              <w:rPr>
                <w:rFonts w:eastAsia="MS Mincho"/>
                <w:spacing w:val="0"/>
                <w:sz w:val="26"/>
                <w:szCs w:val="26"/>
              </w:rPr>
              <w:t>87,378</w:t>
            </w:r>
          </w:p>
        </w:tc>
        <w:tc>
          <w:tcPr>
            <w:tcW w:w="477" w:type="dxa"/>
          </w:tcPr>
          <w:p w:rsidR="002039DB" w:rsidRPr="00327156" w:rsidRDefault="002039DB" w:rsidP="002039DB">
            <w:pPr>
              <w:spacing w:after="0" w:line="240" w:lineRule="auto"/>
              <w:ind w:left="-108" w:right="225"/>
              <w:jc w:val="right"/>
              <w:rPr>
                <w:rFonts w:eastAsia="MS Mincho"/>
                <w:spacing w:val="0"/>
                <w:sz w:val="26"/>
                <w:szCs w:val="26"/>
              </w:rPr>
            </w:pPr>
          </w:p>
        </w:tc>
        <w:tc>
          <w:tcPr>
            <w:tcW w:w="1404" w:type="dxa"/>
            <w:tcBorders>
              <w:top w:val="single" w:sz="4" w:space="0" w:color="auto"/>
              <w:bottom w:val="double" w:sz="4" w:space="0" w:color="auto"/>
            </w:tcBorders>
            <w:shd w:val="clear" w:color="auto" w:fill="auto"/>
          </w:tcPr>
          <w:p w:rsidR="002039DB" w:rsidRPr="00327156" w:rsidRDefault="002039DB" w:rsidP="002039DB">
            <w:pPr>
              <w:spacing w:after="0" w:line="240" w:lineRule="auto"/>
              <w:ind w:left="-108" w:right="225"/>
              <w:jc w:val="right"/>
              <w:rPr>
                <w:rFonts w:eastAsia="MS Mincho"/>
                <w:spacing w:val="0"/>
                <w:sz w:val="26"/>
                <w:szCs w:val="26"/>
              </w:rPr>
            </w:pPr>
            <w:r w:rsidRPr="00327156">
              <w:rPr>
                <w:rFonts w:eastAsia="MS Mincho"/>
                <w:spacing w:val="0"/>
                <w:sz w:val="26"/>
                <w:szCs w:val="26"/>
              </w:rPr>
              <w:t>82,5</w:t>
            </w:r>
            <w:r w:rsidR="00FA0D21">
              <w:rPr>
                <w:rFonts w:eastAsia="MS Mincho"/>
                <w:spacing w:val="0"/>
                <w:sz w:val="26"/>
                <w:szCs w:val="26"/>
              </w:rPr>
              <w:t>50</w:t>
            </w:r>
          </w:p>
        </w:tc>
        <w:tc>
          <w:tcPr>
            <w:tcW w:w="1305" w:type="dxa"/>
            <w:tcBorders>
              <w:top w:val="single" w:sz="4" w:space="0" w:color="auto"/>
              <w:bottom w:val="double" w:sz="4" w:space="0" w:color="auto"/>
            </w:tcBorders>
            <w:shd w:val="clear" w:color="auto" w:fill="auto"/>
          </w:tcPr>
          <w:p w:rsidR="002039DB" w:rsidRPr="00327156" w:rsidRDefault="002039DB" w:rsidP="002039DB">
            <w:pPr>
              <w:autoSpaceDE w:val="0"/>
              <w:autoSpaceDN w:val="0"/>
              <w:spacing w:after="0" w:line="240" w:lineRule="auto"/>
              <w:ind w:left="-301" w:right="207"/>
              <w:jc w:val="right"/>
              <w:rPr>
                <w:rFonts w:eastAsia="SimSun"/>
                <w:spacing w:val="0"/>
                <w:sz w:val="26"/>
                <w:szCs w:val="26"/>
              </w:rPr>
            </w:pPr>
            <w:r w:rsidRPr="00327156">
              <w:rPr>
                <w:rFonts w:eastAsia="SimSun"/>
                <w:spacing w:val="0"/>
                <w:sz w:val="26"/>
                <w:szCs w:val="26"/>
              </w:rPr>
              <w:t>85,743</w:t>
            </w:r>
          </w:p>
        </w:tc>
      </w:tr>
    </w:tbl>
    <w:p w:rsidR="00B11EDD" w:rsidRPr="00DB40E5" w:rsidRDefault="00B11EDD" w:rsidP="00DB40E5">
      <w:pPr>
        <w:pStyle w:val="ENHeading"/>
        <w:numPr>
          <w:ilvl w:val="0"/>
          <w:numId w:val="0"/>
        </w:numPr>
        <w:ind w:left="468"/>
        <w:rPr>
          <w:sz w:val="20"/>
          <w:szCs w:val="20"/>
        </w:rPr>
      </w:pPr>
    </w:p>
    <w:tbl>
      <w:tblPr>
        <w:tblW w:w="9238" w:type="dxa"/>
        <w:tblInd w:w="239" w:type="dxa"/>
        <w:tblCellMar>
          <w:left w:w="57" w:type="dxa"/>
          <w:right w:w="57" w:type="dxa"/>
        </w:tblCellMar>
        <w:tblLook w:val="04A0"/>
      </w:tblPr>
      <w:tblGrid>
        <w:gridCol w:w="3366"/>
        <w:gridCol w:w="1215"/>
        <w:gridCol w:w="1559"/>
        <w:gridCol w:w="259"/>
        <w:gridCol w:w="1159"/>
        <w:gridCol w:w="283"/>
        <w:gridCol w:w="1397"/>
      </w:tblGrid>
      <w:tr w:rsidR="002675A9" w:rsidRPr="00B67AE3" w:rsidTr="00DB40E5">
        <w:tc>
          <w:tcPr>
            <w:tcW w:w="3366" w:type="dxa"/>
          </w:tcPr>
          <w:p w:rsidR="002675A9" w:rsidRPr="00B67AE3" w:rsidRDefault="002675A9" w:rsidP="002675A9">
            <w:pPr>
              <w:autoSpaceDE w:val="0"/>
              <w:autoSpaceDN w:val="0"/>
              <w:spacing w:after="0" w:line="240" w:lineRule="auto"/>
              <w:rPr>
                <w:rFonts w:eastAsia="SimSun"/>
                <w:spacing w:val="0"/>
                <w:sz w:val="26"/>
                <w:szCs w:val="26"/>
              </w:rPr>
            </w:pPr>
          </w:p>
        </w:tc>
        <w:tc>
          <w:tcPr>
            <w:tcW w:w="1215" w:type="dxa"/>
            <w:tcMar>
              <w:left w:w="11" w:type="dxa"/>
              <w:right w:w="11" w:type="dxa"/>
            </w:tcMar>
          </w:tcPr>
          <w:p w:rsidR="002675A9" w:rsidRPr="00B67AE3" w:rsidRDefault="002675A9" w:rsidP="002675A9">
            <w:pPr>
              <w:autoSpaceDE w:val="0"/>
              <w:autoSpaceDN w:val="0"/>
              <w:spacing w:after="0" w:line="240" w:lineRule="auto"/>
              <w:rPr>
                <w:rFonts w:eastAsia="SimSun"/>
                <w:spacing w:val="0"/>
                <w:sz w:val="26"/>
                <w:szCs w:val="26"/>
              </w:rPr>
            </w:pPr>
          </w:p>
        </w:tc>
        <w:tc>
          <w:tcPr>
            <w:tcW w:w="4657" w:type="dxa"/>
            <w:gridSpan w:val="5"/>
          </w:tcPr>
          <w:p w:rsidR="002675A9" w:rsidRPr="00B67AE3" w:rsidRDefault="002675A9" w:rsidP="005405A4">
            <w:pPr>
              <w:autoSpaceDE w:val="0"/>
              <w:autoSpaceDN w:val="0"/>
              <w:spacing w:after="0" w:line="240" w:lineRule="auto"/>
              <w:jc w:val="right"/>
              <w:rPr>
                <w:rFonts w:eastAsia="SimSun"/>
                <w:spacing w:val="0"/>
                <w:sz w:val="26"/>
                <w:szCs w:val="26"/>
                <w:cs/>
              </w:rPr>
            </w:pPr>
            <w:r w:rsidRPr="00B67AE3">
              <w:rPr>
                <w:rFonts w:eastAsia="SimSun"/>
                <w:spacing w:val="0"/>
                <w:sz w:val="26"/>
                <w:szCs w:val="26"/>
                <w:cs/>
              </w:rPr>
              <w:t>(</w:t>
            </w:r>
            <w:r w:rsidR="005405A4" w:rsidRPr="00B67AE3">
              <w:rPr>
                <w:rFonts w:eastAsia="SimSun"/>
                <w:spacing w:val="0"/>
                <w:sz w:val="26"/>
                <w:szCs w:val="26"/>
              </w:rPr>
              <w:t xml:space="preserve">Unit </w:t>
            </w:r>
            <w:r w:rsidR="005405A4" w:rsidRPr="00B67AE3">
              <w:rPr>
                <w:rFonts w:eastAsia="SimSun"/>
                <w:spacing w:val="0"/>
                <w:sz w:val="26"/>
                <w:szCs w:val="26"/>
                <w:cs/>
              </w:rPr>
              <w:t xml:space="preserve">: </w:t>
            </w:r>
            <w:r w:rsidR="00275246">
              <w:rPr>
                <w:rFonts w:eastAsia="SimSun"/>
                <w:spacing w:val="0"/>
                <w:sz w:val="26"/>
                <w:szCs w:val="26"/>
              </w:rPr>
              <w:t>Thou</w:t>
            </w:r>
            <w:r w:rsidR="005405A4" w:rsidRPr="00B67AE3">
              <w:rPr>
                <w:rFonts w:eastAsia="SimSun"/>
                <w:spacing w:val="0"/>
                <w:sz w:val="26"/>
                <w:szCs w:val="26"/>
              </w:rPr>
              <w:t>sand Baht</w:t>
            </w:r>
            <w:r w:rsidR="005405A4" w:rsidRPr="00B67AE3">
              <w:rPr>
                <w:rFonts w:eastAsia="SimSun"/>
                <w:spacing w:val="0"/>
                <w:sz w:val="26"/>
                <w:szCs w:val="26"/>
                <w:cs/>
              </w:rPr>
              <w:t>)</w:t>
            </w:r>
          </w:p>
        </w:tc>
      </w:tr>
      <w:tr w:rsidR="002675A9" w:rsidRPr="00B67AE3" w:rsidTr="00DB40E5">
        <w:tc>
          <w:tcPr>
            <w:tcW w:w="3366" w:type="dxa"/>
          </w:tcPr>
          <w:p w:rsidR="002675A9" w:rsidRPr="00B67AE3" w:rsidRDefault="002675A9" w:rsidP="002675A9">
            <w:pPr>
              <w:autoSpaceDE w:val="0"/>
              <w:autoSpaceDN w:val="0"/>
              <w:spacing w:after="0" w:line="240" w:lineRule="auto"/>
              <w:ind w:left="85"/>
              <w:rPr>
                <w:rFonts w:eastAsia="SimSun"/>
                <w:spacing w:val="0"/>
                <w:sz w:val="26"/>
                <w:szCs w:val="26"/>
              </w:rPr>
            </w:pPr>
          </w:p>
        </w:tc>
        <w:tc>
          <w:tcPr>
            <w:tcW w:w="1215" w:type="dxa"/>
            <w:tcMar>
              <w:left w:w="11" w:type="dxa"/>
              <w:right w:w="11" w:type="dxa"/>
            </w:tcMar>
          </w:tcPr>
          <w:p w:rsidR="002675A9" w:rsidRPr="00B67AE3" w:rsidRDefault="002675A9" w:rsidP="002675A9">
            <w:pPr>
              <w:autoSpaceDE w:val="0"/>
              <w:autoSpaceDN w:val="0"/>
              <w:spacing w:after="0" w:line="240" w:lineRule="auto"/>
              <w:rPr>
                <w:rFonts w:eastAsia="SimSun"/>
                <w:spacing w:val="0"/>
                <w:sz w:val="26"/>
                <w:szCs w:val="26"/>
              </w:rPr>
            </w:pPr>
          </w:p>
        </w:tc>
        <w:tc>
          <w:tcPr>
            <w:tcW w:w="4657" w:type="dxa"/>
            <w:gridSpan w:val="5"/>
            <w:tcBorders>
              <w:bottom w:val="single" w:sz="4" w:space="0" w:color="auto"/>
            </w:tcBorders>
          </w:tcPr>
          <w:p w:rsidR="002675A9" w:rsidRPr="00B67AE3" w:rsidRDefault="005405A4" w:rsidP="002675A9">
            <w:pPr>
              <w:autoSpaceDE w:val="0"/>
              <w:autoSpaceDN w:val="0"/>
              <w:spacing w:after="0" w:line="240" w:lineRule="auto"/>
              <w:jc w:val="center"/>
              <w:rPr>
                <w:rFonts w:eastAsia="SimSun"/>
                <w:spacing w:val="0"/>
                <w:sz w:val="26"/>
                <w:szCs w:val="26"/>
              </w:rPr>
            </w:pPr>
            <w:r w:rsidRPr="00B67AE3">
              <w:rPr>
                <w:rFonts w:eastAsia="SimSun"/>
                <w:spacing w:val="0"/>
                <w:sz w:val="26"/>
                <w:szCs w:val="26"/>
              </w:rPr>
              <w:t>Consolidated financial statements</w:t>
            </w:r>
          </w:p>
        </w:tc>
      </w:tr>
      <w:tr w:rsidR="002675A9" w:rsidRPr="00B67AE3" w:rsidTr="00DB40E5">
        <w:tc>
          <w:tcPr>
            <w:tcW w:w="3366" w:type="dxa"/>
          </w:tcPr>
          <w:p w:rsidR="002675A9" w:rsidRPr="00B67AE3" w:rsidRDefault="002675A9" w:rsidP="002675A9">
            <w:pPr>
              <w:autoSpaceDE w:val="0"/>
              <w:autoSpaceDN w:val="0"/>
              <w:spacing w:after="0" w:line="240" w:lineRule="auto"/>
              <w:ind w:left="85"/>
              <w:rPr>
                <w:rFonts w:eastAsia="SimSun"/>
                <w:spacing w:val="0"/>
                <w:sz w:val="26"/>
                <w:szCs w:val="26"/>
              </w:rPr>
            </w:pPr>
          </w:p>
        </w:tc>
        <w:tc>
          <w:tcPr>
            <w:tcW w:w="1215" w:type="dxa"/>
            <w:tcMar>
              <w:left w:w="11" w:type="dxa"/>
              <w:right w:w="11" w:type="dxa"/>
            </w:tcMar>
          </w:tcPr>
          <w:p w:rsidR="002675A9" w:rsidRPr="00B67AE3" w:rsidRDefault="002675A9" w:rsidP="002675A9">
            <w:pPr>
              <w:autoSpaceDE w:val="0"/>
              <w:autoSpaceDN w:val="0"/>
              <w:spacing w:after="0" w:line="240" w:lineRule="auto"/>
              <w:rPr>
                <w:rFonts w:eastAsia="SimSun"/>
                <w:spacing w:val="0"/>
                <w:sz w:val="26"/>
                <w:szCs w:val="26"/>
              </w:rPr>
            </w:pPr>
          </w:p>
        </w:tc>
        <w:tc>
          <w:tcPr>
            <w:tcW w:w="1559" w:type="dxa"/>
            <w:tcBorders>
              <w:top w:val="single" w:sz="4" w:space="0" w:color="auto"/>
              <w:bottom w:val="single" w:sz="4" w:space="0" w:color="auto"/>
            </w:tcBorders>
          </w:tcPr>
          <w:p w:rsidR="002675A9" w:rsidRPr="00B67AE3" w:rsidRDefault="005405A4" w:rsidP="002675A9">
            <w:pPr>
              <w:autoSpaceDE w:val="0"/>
              <w:autoSpaceDN w:val="0"/>
              <w:spacing w:after="0" w:line="240" w:lineRule="auto"/>
              <w:jc w:val="center"/>
              <w:rPr>
                <w:rFonts w:eastAsia="SimSun"/>
                <w:spacing w:val="0"/>
                <w:sz w:val="26"/>
                <w:szCs w:val="26"/>
              </w:rPr>
            </w:pPr>
            <w:r w:rsidRPr="00B67AE3">
              <w:rPr>
                <w:rFonts w:eastAsia="SimSun"/>
                <w:spacing w:val="0"/>
                <w:sz w:val="26"/>
                <w:szCs w:val="26"/>
              </w:rPr>
              <w:t>Proper</w:t>
            </w:r>
            <w:r w:rsidR="00217153" w:rsidRPr="00B67AE3">
              <w:rPr>
                <w:rFonts w:eastAsia="SimSun"/>
                <w:spacing w:val="0"/>
                <w:sz w:val="26"/>
                <w:szCs w:val="26"/>
              </w:rPr>
              <w:t>t</w:t>
            </w:r>
            <w:r w:rsidRPr="00B67AE3">
              <w:rPr>
                <w:rFonts w:eastAsia="SimSun"/>
                <w:spacing w:val="0"/>
                <w:sz w:val="26"/>
                <w:szCs w:val="26"/>
              </w:rPr>
              <w:t>y and plant</w:t>
            </w:r>
          </w:p>
        </w:tc>
        <w:tc>
          <w:tcPr>
            <w:tcW w:w="259" w:type="dxa"/>
            <w:tcBorders>
              <w:top w:val="single" w:sz="4" w:space="0" w:color="auto"/>
              <w:bottom w:val="single" w:sz="4" w:space="0" w:color="auto"/>
            </w:tcBorders>
            <w:tcMar>
              <w:left w:w="11" w:type="dxa"/>
              <w:right w:w="11" w:type="dxa"/>
            </w:tcMar>
          </w:tcPr>
          <w:p w:rsidR="002675A9" w:rsidRPr="00B67AE3" w:rsidRDefault="002675A9" w:rsidP="002675A9">
            <w:pPr>
              <w:autoSpaceDE w:val="0"/>
              <w:autoSpaceDN w:val="0"/>
              <w:spacing w:after="0" w:line="240" w:lineRule="auto"/>
              <w:jc w:val="center"/>
              <w:rPr>
                <w:rFonts w:eastAsia="SimSun"/>
                <w:spacing w:val="0"/>
                <w:sz w:val="26"/>
                <w:szCs w:val="26"/>
              </w:rPr>
            </w:pPr>
          </w:p>
        </w:tc>
        <w:tc>
          <w:tcPr>
            <w:tcW w:w="1159" w:type="dxa"/>
            <w:tcBorders>
              <w:top w:val="single" w:sz="4" w:space="0" w:color="auto"/>
              <w:bottom w:val="single" w:sz="4" w:space="0" w:color="auto"/>
            </w:tcBorders>
          </w:tcPr>
          <w:p w:rsidR="002675A9" w:rsidRPr="00B67AE3" w:rsidRDefault="005405A4" w:rsidP="002675A9">
            <w:pPr>
              <w:autoSpaceDE w:val="0"/>
              <w:autoSpaceDN w:val="0"/>
              <w:spacing w:after="0" w:line="240" w:lineRule="auto"/>
              <w:jc w:val="center"/>
              <w:rPr>
                <w:rFonts w:eastAsia="SimSun"/>
                <w:spacing w:val="0"/>
                <w:sz w:val="26"/>
                <w:szCs w:val="26"/>
              </w:rPr>
            </w:pPr>
            <w:r w:rsidRPr="00B67AE3">
              <w:rPr>
                <w:rFonts w:eastAsia="SimSun"/>
                <w:spacing w:val="0"/>
                <w:sz w:val="26"/>
                <w:szCs w:val="26"/>
              </w:rPr>
              <w:t>Vehicles</w:t>
            </w:r>
          </w:p>
        </w:tc>
        <w:tc>
          <w:tcPr>
            <w:tcW w:w="283" w:type="dxa"/>
            <w:tcBorders>
              <w:top w:val="single" w:sz="4" w:space="0" w:color="auto"/>
              <w:bottom w:val="single" w:sz="4" w:space="0" w:color="auto"/>
            </w:tcBorders>
            <w:tcMar>
              <w:left w:w="11" w:type="dxa"/>
              <w:right w:w="11" w:type="dxa"/>
            </w:tcMar>
          </w:tcPr>
          <w:p w:rsidR="002675A9" w:rsidRPr="00B67AE3" w:rsidRDefault="002675A9" w:rsidP="002675A9">
            <w:pPr>
              <w:autoSpaceDE w:val="0"/>
              <w:autoSpaceDN w:val="0"/>
              <w:spacing w:after="0" w:line="240" w:lineRule="auto"/>
              <w:jc w:val="center"/>
              <w:rPr>
                <w:rFonts w:eastAsia="SimSun"/>
                <w:spacing w:val="0"/>
                <w:sz w:val="26"/>
                <w:szCs w:val="26"/>
              </w:rPr>
            </w:pPr>
          </w:p>
        </w:tc>
        <w:tc>
          <w:tcPr>
            <w:tcW w:w="1397" w:type="dxa"/>
            <w:tcBorders>
              <w:top w:val="single" w:sz="4" w:space="0" w:color="auto"/>
              <w:bottom w:val="single" w:sz="4" w:space="0" w:color="auto"/>
            </w:tcBorders>
          </w:tcPr>
          <w:p w:rsidR="002675A9" w:rsidRPr="00B67AE3" w:rsidRDefault="005405A4" w:rsidP="002675A9">
            <w:pPr>
              <w:autoSpaceDE w:val="0"/>
              <w:autoSpaceDN w:val="0"/>
              <w:spacing w:after="0" w:line="240" w:lineRule="auto"/>
              <w:jc w:val="center"/>
              <w:rPr>
                <w:rFonts w:eastAsia="SimSun"/>
                <w:spacing w:val="0"/>
                <w:sz w:val="26"/>
                <w:szCs w:val="26"/>
              </w:rPr>
            </w:pPr>
            <w:r w:rsidRPr="00B67AE3">
              <w:rPr>
                <w:rFonts w:eastAsia="SimSun"/>
                <w:spacing w:val="0"/>
                <w:sz w:val="26"/>
                <w:szCs w:val="26"/>
              </w:rPr>
              <w:t>Total</w:t>
            </w:r>
          </w:p>
        </w:tc>
      </w:tr>
      <w:tr w:rsidR="002675A9" w:rsidRPr="00B67AE3" w:rsidTr="00DB40E5">
        <w:tc>
          <w:tcPr>
            <w:tcW w:w="3366" w:type="dxa"/>
          </w:tcPr>
          <w:p w:rsidR="002675A9" w:rsidRPr="00B67AE3" w:rsidRDefault="00217153" w:rsidP="00DB40E5">
            <w:pPr>
              <w:autoSpaceDE w:val="0"/>
              <w:autoSpaceDN w:val="0"/>
              <w:spacing w:after="0" w:line="240" w:lineRule="auto"/>
              <w:ind w:left="28" w:right="-18" w:firstLine="139"/>
              <w:rPr>
                <w:rFonts w:eastAsia="SimSun"/>
                <w:b/>
                <w:bCs/>
                <w:spacing w:val="1"/>
                <w:sz w:val="26"/>
                <w:szCs w:val="26"/>
              </w:rPr>
            </w:pPr>
            <w:r w:rsidRPr="00B67AE3">
              <w:rPr>
                <w:rFonts w:eastAsia="SimSun"/>
                <w:b/>
                <w:bCs/>
                <w:spacing w:val="1"/>
                <w:sz w:val="26"/>
                <w:szCs w:val="26"/>
              </w:rPr>
              <w:t>Cost</w:t>
            </w:r>
            <w:r w:rsidR="00B67AE3" w:rsidRPr="00B67AE3">
              <w:rPr>
                <w:rFonts w:eastAsia="SimSun"/>
                <w:b/>
                <w:bCs/>
                <w:spacing w:val="1"/>
                <w:sz w:val="26"/>
                <w:szCs w:val="26"/>
              </w:rPr>
              <w:t>:-</w:t>
            </w:r>
          </w:p>
        </w:tc>
        <w:tc>
          <w:tcPr>
            <w:tcW w:w="1215" w:type="dxa"/>
            <w:tcMar>
              <w:left w:w="11" w:type="dxa"/>
              <w:right w:w="11" w:type="dxa"/>
            </w:tcMar>
          </w:tcPr>
          <w:p w:rsidR="002675A9" w:rsidRPr="00B67AE3" w:rsidRDefault="002675A9" w:rsidP="002675A9">
            <w:pPr>
              <w:autoSpaceDE w:val="0"/>
              <w:autoSpaceDN w:val="0"/>
              <w:spacing w:after="0" w:line="240" w:lineRule="auto"/>
              <w:ind w:right="-18"/>
              <w:rPr>
                <w:rFonts w:eastAsia="SimSun"/>
                <w:spacing w:val="0"/>
                <w:sz w:val="26"/>
                <w:szCs w:val="26"/>
              </w:rPr>
            </w:pPr>
          </w:p>
        </w:tc>
        <w:tc>
          <w:tcPr>
            <w:tcW w:w="1559" w:type="dxa"/>
            <w:tcBorders>
              <w:top w:val="single" w:sz="4" w:space="0" w:color="auto"/>
            </w:tcBorders>
          </w:tcPr>
          <w:p w:rsidR="002675A9" w:rsidRPr="00B67AE3" w:rsidRDefault="002675A9" w:rsidP="002675A9">
            <w:pPr>
              <w:autoSpaceDE w:val="0"/>
              <w:autoSpaceDN w:val="0"/>
              <w:spacing w:after="0" w:line="240" w:lineRule="auto"/>
              <w:rPr>
                <w:rFonts w:eastAsia="SimSun"/>
                <w:spacing w:val="0"/>
                <w:sz w:val="26"/>
                <w:szCs w:val="26"/>
              </w:rPr>
            </w:pPr>
          </w:p>
        </w:tc>
        <w:tc>
          <w:tcPr>
            <w:tcW w:w="259" w:type="dxa"/>
            <w:tcBorders>
              <w:top w:val="single" w:sz="4" w:space="0" w:color="auto"/>
            </w:tcBorders>
            <w:tcMar>
              <w:left w:w="11" w:type="dxa"/>
              <w:right w:w="11" w:type="dxa"/>
            </w:tcMar>
          </w:tcPr>
          <w:p w:rsidR="002675A9" w:rsidRPr="00B67AE3" w:rsidRDefault="002675A9" w:rsidP="002675A9">
            <w:pPr>
              <w:autoSpaceDE w:val="0"/>
              <w:autoSpaceDN w:val="0"/>
              <w:spacing w:after="0" w:line="240" w:lineRule="auto"/>
              <w:rPr>
                <w:rFonts w:eastAsia="SimSun"/>
                <w:spacing w:val="0"/>
                <w:sz w:val="26"/>
                <w:szCs w:val="26"/>
              </w:rPr>
            </w:pPr>
          </w:p>
        </w:tc>
        <w:tc>
          <w:tcPr>
            <w:tcW w:w="1159" w:type="dxa"/>
            <w:tcBorders>
              <w:top w:val="single" w:sz="4" w:space="0" w:color="auto"/>
            </w:tcBorders>
          </w:tcPr>
          <w:p w:rsidR="002675A9" w:rsidRPr="00B67AE3" w:rsidRDefault="002675A9" w:rsidP="002675A9">
            <w:pPr>
              <w:autoSpaceDE w:val="0"/>
              <w:autoSpaceDN w:val="0"/>
              <w:spacing w:after="0" w:line="240" w:lineRule="auto"/>
              <w:rPr>
                <w:rFonts w:eastAsia="SimSun"/>
                <w:spacing w:val="0"/>
                <w:sz w:val="26"/>
                <w:szCs w:val="26"/>
              </w:rPr>
            </w:pPr>
          </w:p>
        </w:tc>
        <w:tc>
          <w:tcPr>
            <w:tcW w:w="283" w:type="dxa"/>
            <w:tcBorders>
              <w:top w:val="single" w:sz="4" w:space="0" w:color="auto"/>
            </w:tcBorders>
            <w:tcMar>
              <w:left w:w="11" w:type="dxa"/>
              <w:right w:w="11" w:type="dxa"/>
            </w:tcMar>
          </w:tcPr>
          <w:p w:rsidR="002675A9" w:rsidRPr="00B67AE3" w:rsidRDefault="002675A9" w:rsidP="002675A9">
            <w:pPr>
              <w:autoSpaceDE w:val="0"/>
              <w:autoSpaceDN w:val="0"/>
              <w:spacing w:after="0" w:line="240" w:lineRule="auto"/>
              <w:rPr>
                <w:rFonts w:eastAsia="SimSun"/>
                <w:spacing w:val="0"/>
                <w:sz w:val="26"/>
                <w:szCs w:val="26"/>
              </w:rPr>
            </w:pPr>
          </w:p>
        </w:tc>
        <w:tc>
          <w:tcPr>
            <w:tcW w:w="1397" w:type="dxa"/>
            <w:tcBorders>
              <w:top w:val="single" w:sz="4" w:space="0" w:color="auto"/>
            </w:tcBorders>
          </w:tcPr>
          <w:p w:rsidR="002675A9" w:rsidRPr="00B67AE3" w:rsidRDefault="002675A9" w:rsidP="002675A9">
            <w:pPr>
              <w:autoSpaceDE w:val="0"/>
              <w:autoSpaceDN w:val="0"/>
              <w:spacing w:after="0" w:line="240" w:lineRule="auto"/>
              <w:rPr>
                <w:rFonts w:eastAsia="SimSun"/>
                <w:spacing w:val="0"/>
                <w:sz w:val="26"/>
                <w:szCs w:val="26"/>
              </w:rPr>
            </w:pPr>
          </w:p>
        </w:tc>
      </w:tr>
      <w:tr w:rsidR="00B11EDD" w:rsidRPr="00B67AE3" w:rsidTr="00DB40E5">
        <w:tc>
          <w:tcPr>
            <w:tcW w:w="3366" w:type="dxa"/>
          </w:tcPr>
          <w:p w:rsidR="00B11EDD" w:rsidRPr="00B67AE3" w:rsidRDefault="00B11EDD" w:rsidP="00DB40E5">
            <w:pPr>
              <w:spacing w:after="0" w:line="240" w:lineRule="auto"/>
              <w:ind w:left="125" w:firstLine="56"/>
              <w:rPr>
                <w:rFonts w:eastAsia="SimSun"/>
                <w:spacing w:val="1"/>
                <w:sz w:val="26"/>
                <w:szCs w:val="26"/>
                <w:cs/>
              </w:rPr>
            </w:pPr>
            <w:r w:rsidRPr="00B67AE3">
              <w:rPr>
                <w:rFonts w:eastAsia="Cordia New"/>
                <w:spacing w:val="1"/>
                <w:sz w:val="26"/>
                <w:szCs w:val="26"/>
              </w:rPr>
              <w:t>At</w:t>
            </w:r>
            <w:r w:rsidRPr="00B67AE3">
              <w:rPr>
                <w:rFonts w:eastAsia="Cordia New"/>
                <w:spacing w:val="1"/>
                <w:sz w:val="26"/>
                <w:szCs w:val="26"/>
                <w:cs/>
              </w:rPr>
              <w:t xml:space="preserve"> </w:t>
            </w:r>
            <w:r w:rsidRPr="00B67AE3">
              <w:rPr>
                <w:rFonts w:eastAsia="Cordia New"/>
                <w:spacing w:val="1"/>
                <w:sz w:val="26"/>
                <w:szCs w:val="26"/>
              </w:rPr>
              <w:t>1 January</w:t>
            </w:r>
            <w:r w:rsidRPr="00B67AE3">
              <w:rPr>
                <w:rFonts w:eastAsia="SimSun"/>
                <w:spacing w:val="1"/>
                <w:sz w:val="26"/>
                <w:szCs w:val="26"/>
              </w:rPr>
              <w:t xml:space="preserve"> 2023</w:t>
            </w:r>
          </w:p>
        </w:tc>
        <w:tc>
          <w:tcPr>
            <w:tcW w:w="1215" w:type="dxa"/>
            <w:tcMar>
              <w:left w:w="11" w:type="dxa"/>
              <w:right w:w="11" w:type="dxa"/>
            </w:tcMar>
          </w:tcPr>
          <w:p w:rsidR="00B11EDD" w:rsidRPr="00B67AE3" w:rsidRDefault="00B11EDD" w:rsidP="00B11EDD">
            <w:pPr>
              <w:autoSpaceDE w:val="0"/>
              <w:autoSpaceDN w:val="0"/>
              <w:spacing w:after="0" w:line="240" w:lineRule="auto"/>
              <w:ind w:right="-18"/>
              <w:rPr>
                <w:rFonts w:eastAsia="SimSun"/>
                <w:spacing w:val="1"/>
                <w:sz w:val="26"/>
                <w:szCs w:val="26"/>
                <w:cs/>
              </w:rPr>
            </w:pPr>
          </w:p>
        </w:tc>
        <w:tc>
          <w:tcPr>
            <w:tcW w:w="1559" w:type="dxa"/>
          </w:tcPr>
          <w:p w:rsidR="00B11EDD" w:rsidRPr="00B67AE3" w:rsidRDefault="00B11EDD" w:rsidP="00BB0F22">
            <w:pPr>
              <w:autoSpaceDE w:val="0"/>
              <w:autoSpaceDN w:val="0"/>
              <w:spacing w:after="0" w:line="240" w:lineRule="auto"/>
              <w:ind w:left="-301" w:right="160"/>
              <w:jc w:val="right"/>
              <w:rPr>
                <w:rFonts w:eastAsia="SimSun"/>
                <w:spacing w:val="0"/>
                <w:sz w:val="26"/>
                <w:szCs w:val="26"/>
                <w:cs/>
              </w:rPr>
            </w:pPr>
            <w:r w:rsidRPr="00B67AE3">
              <w:rPr>
                <w:rFonts w:eastAsia="SimSun"/>
                <w:spacing w:val="0"/>
                <w:sz w:val="26"/>
                <w:szCs w:val="26"/>
              </w:rPr>
              <w:t>113,837</w:t>
            </w:r>
          </w:p>
        </w:tc>
        <w:tc>
          <w:tcPr>
            <w:tcW w:w="259" w:type="dxa"/>
            <w:tcMar>
              <w:left w:w="11" w:type="dxa"/>
              <w:right w:w="11" w:type="dxa"/>
            </w:tcMar>
          </w:tcPr>
          <w:p w:rsidR="00B11EDD" w:rsidRPr="00B67AE3" w:rsidRDefault="00B11EDD" w:rsidP="00B11EDD">
            <w:pPr>
              <w:autoSpaceDE w:val="0"/>
              <w:autoSpaceDN w:val="0"/>
              <w:spacing w:after="0" w:line="240" w:lineRule="auto"/>
              <w:rPr>
                <w:rFonts w:eastAsia="SimSun"/>
                <w:spacing w:val="0"/>
                <w:sz w:val="26"/>
                <w:szCs w:val="26"/>
                <w:highlight w:val="yellow"/>
              </w:rPr>
            </w:pPr>
          </w:p>
        </w:tc>
        <w:tc>
          <w:tcPr>
            <w:tcW w:w="1159" w:type="dxa"/>
          </w:tcPr>
          <w:p w:rsidR="00B11EDD" w:rsidRPr="00B67AE3" w:rsidRDefault="00B11EDD" w:rsidP="00BB0F22">
            <w:pPr>
              <w:autoSpaceDE w:val="0"/>
              <w:autoSpaceDN w:val="0"/>
              <w:spacing w:after="0" w:line="240" w:lineRule="auto"/>
              <w:ind w:left="-301" w:right="148"/>
              <w:jc w:val="right"/>
              <w:rPr>
                <w:rFonts w:eastAsia="SimSun"/>
                <w:spacing w:val="0"/>
                <w:sz w:val="26"/>
                <w:szCs w:val="26"/>
                <w:cs/>
              </w:rPr>
            </w:pPr>
            <w:r w:rsidRPr="00B67AE3">
              <w:rPr>
                <w:rFonts w:eastAsia="SimSun"/>
                <w:spacing w:val="0"/>
                <w:sz w:val="26"/>
                <w:szCs w:val="26"/>
              </w:rPr>
              <w:t>16,248</w:t>
            </w:r>
          </w:p>
        </w:tc>
        <w:tc>
          <w:tcPr>
            <w:tcW w:w="283" w:type="dxa"/>
            <w:tcMar>
              <w:left w:w="11" w:type="dxa"/>
              <w:right w:w="11" w:type="dxa"/>
            </w:tcMar>
          </w:tcPr>
          <w:p w:rsidR="00B11EDD" w:rsidRPr="00B67AE3" w:rsidRDefault="00B11EDD" w:rsidP="00B11EDD">
            <w:pPr>
              <w:autoSpaceDE w:val="0"/>
              <w:autoSpaceDN w:val="0"/>
              <w:spacing w:after="0" w:line="240" w:lineRule="auto"/>
              <w:rPr>
                <w:rFonts w:eastAsia="SimSun"/>
                <w:spacing w:val="0"/>
                <w:sz w:val="26"/>
                <w:szCs w:val="26"/>
                <w:highlight w:val="yellow"/>
              </w:rPr>
            </w:pPr>
          </w:p>
        </w:tc>
        <w:tc>
          <w:tcPr>
            <w:tcW w:w="1397" w:type="dxa"/>
          </w:tcPr>
          <w:p w:rsidR="00B11EDD" w:rsidRPr="00B67AE3" w:rsidRDefault="00B11EDD" w:rsidP="00BB0F22">
            <w:pPr>
              <w:tabs>
                <w:tab w:val="left" w:pos="953"/>
              </w:tabs>
              <w:autoSpaceDE w:val="0"/>
              <w:autoSpaceDN w:val="0"/>
              <w:spacing w:after="0" w:line="240" w:lineRule="auto"/>
              <w:ind w:left="-301" w:right="160"/>
              <w:jc w:val="right"/>
              <w:rPr>
                <w:rFonts w:eastAsia="SimSun"/>
                <w:spacing w:val="0"/>
                <w:sz w:val="26"/>
                <w:szCs w:val="26"/>
              </w:rPr>
            </w:pPr>
            <w:r w:rsidRPr="00B67AE3">
              <w:rPr>
                <w:rFonts w:eastAsia="SimSun"/>
                <w:spacing w:val="0"/>
                <w:sz w:val="26"/>
                <w:szCs w:val="26"/>
              </w:rPr>
              <w:t>130,085</w:t>
            </w:r>
          </w:p>
        </w:tc>
      </w:tr>
      <w:tr w:rsidR="00B11EDD" w:rsidRPr="00B67AE3" w:rsidTr="00DB40E5">
        <w:tc>
          <w:tcPr>
            <w:tcW w:w="3366" w:type="dxa"/>
          </w:tcPr>
          <w:p w:rsidR="00B11EDD" w:rsidRPr="00DB40E5" w:rsidRDefault="00FA0D21" w:rsidP="00DB40E5">
            <w:pPr>
              <w:spacing w:after="0" w:line="240" w:lineRule="auto"/>
              <w:ind w:left="125" w:firstLine="56"/>
              <w:rPr>
                <w:rFonts w:eastAsia="Cordia New"/>
                <w:spacing w:val="1"/>
                <w:sz w:val="26"/>
                <w:szCs w:val="26"/>
              </w:rPr>
            </w:pPr>
            <w:r w:rsidRPr="00DB40E5">
              <w:rPr>
                <w:rFonts w:eastAsia="Cordia New"/>
                <w:spacing w:val="1"/>
                <w:sz w:val="26"/>
                <w:szCs w:val="26"/>
              </w:rPr>
              <w:t>Increased</w:t>
            </w:r>
          </w:p>
        </w:tc>
        <w:tc>
          <w:tcPr>
            <w:tcW w:w="1215" w:type="dxa"/>
            <w:tcMar>
              <w:left w:w="11" w:type="dxa"/>
              <w:right w:w="11" w:type="dxa"/>
            </w:tcMar>
          </w:tcPr>
          <w:p w:rsidR="00B11EDD" w:rsidRPr="00B67AE3" w:rsidRDefault="00B11EDD" w:rsidP="00B11EDD">
            <w:pPr>
              <w:autoSpaceDE w:val="0"/>
              <w:autoSpaceDN w:val="0"/>
              <w:spacing w:after="0" w:line="240" w:lineRule="auto"/>
              <w:rPr>
                <w:rFonts w:eastAsia="SimSun"/>
                <w:spacing w:val="0"/>
                <w:sz w:val="26"/>
                <w:szCs w:val="26"/>
              </w:rPr>
            </w:pPr>
          </w:p>
        </w:tc>
        <w:tc>
          <w:tcPr>
            <w:tcW w:w="1559" w:type="dxa"/>
          </w:tcPr>
          <w:p w:rsidR="00B11EDD" w:rsidRPr="00B67AE3" w:rsidRDefault="00B11EDD" w:rsidP="00B11EDD">
            <w:pPr>
              <w:autoSpaceDE w:val="0"/>
              <w:autoSpaceDN w:val="0"/>
              <w:spacing w:after="0" w:line="240" w:lineRule="auto"/>
              <w:ind w:left="-301" w:right="160"/>
              <w:jc w:val="right"/>
              <w:rPr>
                <w:rFonts w:eastAsia="SimSun"/>
                <w:spacing w:val="0"/>
                <w:sz w:val="26"/>
                <w:szCs w:val="26"/>
              </w:rPr>
            </w:pPr>
            <w:r w:rsidRPr="00B67AE3">
              <w:rPr>
                <w:rFonts w:eastAsia="SimSun"/>
                <w:spacing w:val="0"/>
                <w:sz w:val="26"/>
                <w:szCs w:val="26"/>
              </w:rPr>
              <w:t>5,399</w:t>
            </w:r>
          </w:p>
        </w:tc>
        <w:tc>
          <w:tcPr>
            <w:tcW w:w="259" w:type="dxa"/>
            <w:tcMar>
              <w:left w:w="11" w:type="dxa"/>
              <w:right w:w="11" w:type="dxa"/>
            </w:tcMar>
          </w:tcPr>
          <w:p w:rsidR="00B11EDD" w:rsidRPr="00B67AE3" w:rsidRDefault="00B11EDD" w:rsidP="00B11EDD">
            <w:pPr>
              <w:autoSpaceDE w:val="0"/>
              <w:autoSpaceDN w:val="0"/>
              <w:spacing w:after="0" w:line="240" w:lineRule="auto"/>
              <w:ind w:left="-301" w:right="252"/>
              <w:rPr>
                <w:rFonts w:eastAsia="SimSun"/>
                <w:spacing w:val="0"/>
                <w:sz w:val="26"/>
                <w:szCs w:val="26"/>
              </w:rPr>
            </w:pPr>
          </w:p>
        </w:tc>
        <w:tc>
          <w:tcPr>
            <w:tcW w:w="1159" w:type="dxa"/>
          </w:tcPr>
          <w:p w:rsidR="00B11EDD" w:rsidRPr="00B67AE3" w:rsidRDefault="00B11EDD" w:rsidP="00BB0F22">
            <w:pPr>
              <w:autoSpaceDE w:val="0"/>
              <w:autoSpaceDN w:val="0"/>
              <w:spacing w:after="0" w:line="240" w:lineRule="auto"/>
              <w:ind w:left="-301" w:right="148"/>
              <w:jc w:val="right"/>
              <w:rPr>
                <w:rFonts w:eastAsia="SimSun"/>
                <w:spacing w:val="0"/>
                <w:sz w:val="26"/>
                <w:szCs w:val="26"/>
              </w:rPr>
            </w:pPr>
            <w:r w:rsidRPr="00B67AE3">
              <w:rPr>
                <w:rFonts w:eastAsia="SimSun"/>
                <w:spacing w:val="0"/>
                <w:sz w:val="26"/>
                <w:szCs w:val="26"/>
              </w:rPr>
              <w:t>1,850</w:t>
            </w:r>
          </w:p>
        </w:tc>
        <w:tc>
          <w:tcPr>
            <w:tcW w:w="283" w:type="dxa"/>
            <w:tcMar>
              <w:left w:w="11" w:type="dxa"/>
              <w:right w:w="11" w:type="dxa"/>
            </w:tcMar>
          </w:tcPr>
          <w:p w:rsidR="00B11EDD" w:rsidRPr="00B67AE3" w:rsidRDefault="00B11EDD" w:rsidP="00B11EDD">
            <w:pPr>
              <w:autoSpaceDE w:val="0"/>
              <w:autoSpaceDN w:val="0"/>
              <w:spacing w:after="0" w:line="240" w:lineRule="auto"/>
              <w:ind w:left="-301" w:right="252"/>
              <w:rPr>
                <w:rFonts w:eastAsia="SimSun"/>
                <w:spacing w:val="0"/>
                <w:sz w:val="26"/>
                <w:szCs w:val="26"/>
              </w:rPr>
            </w:pPr>
          </w:p>
        </w:tc>
        <w:tc>
          <w:tcPr>
            <w:tcW w:w="1397" w:type="dxa"/>
          </w:tcPr>
          <w:p w:rsidR="00B11EDD" w:rsidRPr="00B67AE3" w:rsidRDefault="00B11EDD" w:rsidP="00BB0F22">
            <w:pPr>
              <w:tabs>
                <w:tab w:val="left" w:pos="953"/>
              </w:tabs>
              <w:autoSpaceDE w:val="0"/>
              <w:autoSpaceDN w:val="0"/>
              <w:spacing w:after="0" w:line="240" w:lineRule="auto"/>
              <w:ind w:left="-301" w:right="160"/>
              <w:jc w:val="right"/>
              <w:rPr>
                <w:rFonts w:eastAsia="SimSun"/>
                <w:spacing w:val="0"/>
                <w:sz w:val="26"/>
                <w:szCs w:val="26"/>
              </w:rPr>
            </w:pPr>
            <w:r w:rsidRPr="00B67AE3">
              <w:rPr>
                <w:rFonts w:eastAsia="SimSun"/>
                <w:spacing w:val="0"/>
                <w:sz w:val="26"/>
                <w:szCs w:val="26"/>
              </w:rPr>
              <w:t>7,249</w:t>
            </w:r>
          </w:p>
        </w:tc>
      </w:tr>
      <w:tr w:rsidR="00B11EDD" w:rsidRPr="00B67AE3" w:rsidTr="00DB40E5">
        <w:tc>
          <w:tcPr>
            <w:tcW w:w="3366" w:type="dxa"/>
          </w:tcPr>
          <w:p w:rsidR="00B11EDD" w:rsidRPr="00DB40E5" w:rsidRDefault="00B11EDD" w:rsidP="00DB40E5">
            <w:pPr>
              <w:spacing w:after="0" w:line="240" w:lineRule="auto"/>
              <w:ind w:left="125" w:firstLine="56"/>
              <w:rPr>
                <w:rFonts w:eastAsia="Cordia New"/>
                <w:spacing w:val="1"/>
                <w:sz w:val="26"/>
                <w:szCs w:val="26"/>
              </w:rPr>
            </w:pPr>
            <w:r w:rsidRPr="00B67AE3">
              <w:rPr>
                <w:rFonts w:eastAsia="Cordia New"/>
                <w:spacing w:val="1"/>
                <w:sz w:val="26"/>
                <w:szCs w:val="26"/>
              </w:rPr>
              <w:t>At</w:t>
            </w:r>
            <w:r w:rsidRPr="00B67AE3">
              <w:rPr>
                <w:rFonts w:eastAsia="Cordia New"/>
                <w:spacing w:val="1"/>
                <w:sz w:val="26"/>
                <w:szCs w:val="26"/>
                <w:cs/>
              </w:rPr>
              <w:t xml:space="preserve"> </w:t>
            </w:r>
            <w:r w:rsidRPr="00B67AE3">
              <w:rPr>
                <w:rFonts w:eastAsia="Cordia New"/>
                <w:spacing w:val="1"/>
                <w:sz w:val="26"/>
                <w:szCs w:val="26"/>
              </w:rPr>
              <w:t>31</w:t>
            </w:r>
            <w:r w:rsidRPr="00B67AE3">
              <w:rPr>
                <w:rFonts w:eastAsia="Cordia New"/>
                <w:spacing w:val="1"/>
                <w:sz w:val="26"/>
                <w:szCs w:val="26"/>
                <w:cs/>
              </w:rPr>
              <w:t xml:space="preserve"> </w:t>
            </w:r>
            <w:r w:rsidRPr="00B67AE3">
              <w:rPr>
                <w:rFonts w:eastAsia="Cordia New"/>
                <w:spacing w:val="1"/>
                <w:sz w:val="26"/>
                <w:szCs w:val="26"/>
              </w:rPr>
              <w:t>December 2023</w:t>
            </w:r>
          </w:p>
        </w:tc>
        <w:tc>
          <w:tcPr>
            <w:tcW w:w="1215" w:type="dxa"/>
            <w:tcMar>
              <w:left w:w="11" w:type="dxa"/>
              <w:right w:w="11" w:type="dxa"/>
            </w:tcMar>
          </w:tcPr>
          <w:p w:rsidR="00B11EDD" w:rsidRPr="00B67AE3" w:rsidRDefault="00B11EDD" w:rsidP="00B11EDD">
            <w:pPr>
              <w:autoSpaceDE w:val="0"/>
              <w:autoSpaceDN w:val="0"/>
              <w:spacing w:after="0" w:line="240" w:lineRule="auto"/>
              <w:rPr>
                <w:rFonts w:eastAsia="SimSun"/>
                <w:spacing w:val="0"/>
                <w:sz w:val="26"/>
                <w:szCs w:val="26"/>
              </w:rPr>
            </w:pPr>
          </w:p>
        </w:tc>
        <w:tc>
          <w:tcPr>
            <w:tcW w:w="1559" w:type="dxa"/>
            <w:tcBorders>
              <w:top w:val="single" w:sz="4" w:space="0" w:color="auto"/>
            </w:tcBorders>
          </w:tcPr>
          <w:p w:rsidR="00B11EDD" w:rsidRPr="00B67AE3" w:rsidRDefault="00B11EDD" w:rsidP="00B11EDD">
            <w:pPr>
              <w:autoSpaceDE w:val="0"/>
              <w:autoSpaceDN w:val="0"/>
              <w:spacing w:after="0" w:line="240" w:lineRule="auto"/>
              <w:ind w:left="-301" w:right="160"/>
              <w:jc w:val="right"/>
              <w:rPr>
                <w:rFonts w:eastAsia="SimSun"/>
                <w:spacing w:val="0"/>
                <w:sz w:val="26"/>
                <w:szCs w:val="26"/>
              </w:rPr>
            </w:pPr>
            <w:r w:rsidRPr="00B67AE3">
              <w:rPr>
                <w:rFonts w:eastAsia="SimSun"/>
                <w:spacing w:val="0"/>
                <w:sz w:val="26"/>
                <w:szCs w:val="26"/>
              </w:rPr>
              <w:t>119,236</w:t>
            </w:r>
          </w:p>
        </w:tc>
        <w:tc>
          <w:tcPr>
            <w:tcW w:w="259" w:type="dxa"/>
            <w:tcMar>
              <w:left w:w="11" w:type="dxa"/>
              <w:right w:w="11" w:type="dxa"/>
            </w:tcMar>
          </w:tcPr>
          <w:p w:rsidR="00B11EDD" w:rsidRPr="00B67AE3" w:rsidRDefault="00B11EDD" w:rsidP="00B11EDD">
            <w:pPr>
              <w:autoSpaceDE w:val="0"/>
              <w:autoSpaceDN w:val="0"/>
              <w:spacing w:after="0" w:line="240" w:lineRule="auto"/>
              <w:ind w:right="252"/>
              <w:rPr>
                <w:rFonts w:eastAsia="SimSun"/>
                <w:spacing w:val="0"/>
                <w:sz w:val="26"/>
                <w:szCs w:val="26"/>
              </w:rPr>
            </w:pPr>
          </w:p>
        </w:tc>
        <w:tc>
          <w:tcPr>
            <w:tcW w:w="1159" w:type="dxa"/>
            <w:tcBorders>
              <w:top w:val="single" w:sz="4" w:space="0" w:color="auto"/>
            </w:tcBorders>
          </w:tcPr>
          <w:p w:rsidR="00B11EDD" w:rsidRPr="00B67AE3" w:rsidRDefault="00B11EDD" w:rsidP="00BB0F22">
            <w:pPr>
              <w:autoSpaceDE w:val="0"/>
              <w:autoSpaceDN w:val="0"/>
              <w:spacing w:after="0" w:line="240" w:lineRule="auto"/>
              <w:ind w:left="-301" w:right="148"/>
              <w:jc w:val="right"/>
              <w:rPr>
                <w:rFonts w:eastAsia="SimSun"/>
                <w:spacing w:val="0"/>
                <w:sz w:val="26"/>
                <w:szCs w:val="26"/>
              </w:rPr>
            </w:pPr>
            <w:r w:rsidRPr="00B67AE3">
              <w:rPr>
                <w:rFonts w:eastAsia="SimSun"/>
                <w:spacing w:val="0"/>
                <w:sz w:val="26"/>
                <w:szCs w:val="26"/>
              </w:rPr>
              <w:t>18,098</w:t>
            </w:r>
          </w:p>
        </w:tc>
        <w:tc>
          <w:tcPr>
            <w:tcW w:w="283" w:type="dxa"/>
            <w:tcMar>
              <w:left w:w="11" w:type="dxa"/>
              <w:right w:w="11" w:type="dxa"/>
            </w:tcMar>
          </w:tcPr>
          <w:p w:rsidR="00B11EDD" w:rsidRPr="00B67AE3" w:rsidRDefault="00B11EDD" w:rsidP="00B11EDD">
            <w:pPr>
              <w:autoSpaceDE w:val="0"/>
              <w:autoSpaceDN w:val="0"/>
              <w:spacing w:after="0" w:line="240" w:lineRule="auto"/>
              <w:ind w:right="252"/>
              <w:rPr>
                <w:rFonts w:eastAsia="SimSun"/>
                <w:spacing w:val="0"/>
                <w:sz w:val="26"/>
                <w:szCs w:val="26"/>
              </w:rPr>
            </w:pPr>
          </w:p>
        </w:tc>
        <w:tc>
          <w:tcPr>
            <w:tcW w:w="1397" w:type="dxa"/>
            <w:tcBorders>
              <w:top w:val="single" w:sz="4" w:space="0" w:color="auto"/>
            </w:tcBorders>
          </w:tcPr>
          <w:p w:rsidR="00B11EDD" w:rsidRPr="00B67AE3" w:rsidRDefault="00B11EDD" w:rsidP="00BB0F22">
            <w:pPr>
              <w:tabs>
                <w:tab w:val="left" w:pos="953"/>
              </w:tabs>
              <w:autoSpaceDE w:val="0"/>
              <w:autoSpaceDN w:val="0"/>
              <w:spacing w:after="0" w:line="240" w:lineRule="auto"/>
              <w:ind w:left="-301" w:right="160"/>
              <w:jc w:val="right"/>
              <w:rPr>
                <w:rFonts w:eastAsia="SimSun"/>
                <w:spacing w:val="0"/>
                <w:sz w:val="26"/>
                <w:szCs w:val="26"/>
              </w:rPr>
            </w:pPr>
            <w:r w:rsidRPr="00B67AE3">
              <w:rPr>
                <w:rFonts w:eastAsia="SimSun"/>
                <w:spacing w:val="0"/>
                <w:sz w:val="26"/>
                <w:szCs w:val="26"/>
              </w:rPr>
              <w:t>137,334</w:t>
            </w:r>
          </w:p>
        </w:tc>
      </w:tr>
      <w:tr w:rsidR="00B11EDD" w:rsidRPr="00B67AE3" w:rsidTr="00DB40E5">
        <w:tc>
          <w:tcPr>
            <w:tcW w:w="3366" w:type="dxa"/>
          </w:tcPr>
          <w:p w:rsidR="00B11EDD" w:rsidRPr="00DB40E5" w:rsidRDefault="007A6C52" w:rsidP="00DB40E5">
            <w:pPr>
              <w:spacing w:after="0" w:line="240" w:lineRule="auto"/>
              <w:ind w:left="125" w:firstLine="56"/>
              <w:rPr>
                <w:rFonts w:eastAsia="Cordia New"/>
                <w:spacing w:val="1"/>
                <w:sz w:val="26"/>
                <w:szCs w:val="26"/>
              </w:rPr>
            </w:pPr>
            <w:r w:rsidRPr="00DB40E5">
              <w:rPr>
                <w:rFonts w:eastAsia="Cordia New"/>
                <w:spacing w:val="1"/>
                <w:sz w:val="26"/>
                <w:szCs w:val="26"/>
              </w:rPr>
              <w:t>Increased</w:t>
            </w:r>
          </w:p>
        </w:tc>
        <w:tc>
          <w:tcPr>
            <w:tcW w:w="1215" w:type="dxa"/>
            <w:tcMar>
              <w:left w:w="11" w:type="dxa"/>
              <w:right w:w="11" w:type="dxa"/>
            </w:tcMar>
          </w:tcPr>
          <w:p w:rsidR="00B11EDD" w:rsidRPr="00B67AE3" w:rsidRDefault="00B11EDD" w:rsidP="00B11EDD">
            <w:pPr>
              <w:autoSpaceDE w:val="0"/>
              <w:autoSpaceDN w:val="0"/>
              <w:spacing w:after="0" w:line="240" w:lineRule="auto"/>
              <w:rPr>
                <w:rFonts w:eastAsia="SimSun"/>
                <w:spacing w:val="0"/>
                <w:sz w:val="26"/>
                <w:szCs w:val="26"/>
              </w:rPr>
            </w:pPr>
          </w:p>
        </w:tc>
        <w:tc>
          <w:tcPr>
            <w:tcW w:w="1559" w:type="dxa"/>
          </w:tcPr>
          <w:p w:rsidR="00B11EDD" w:rsidRPr="00B67AE3" w:rsidRDefault="00B11EDD" w:rsidP="00B11EDD">
            <w:pPr>
              <w:autoSpaceDE w:val="0"/>
              <w:autoSpaceDN w:val="0"/>
              <w:spacing w:after="0" w:line="240" w:lineRule="auto"/>
              <w:ind w:left="-301" w:right="160"/>
              <w:jc w:val="right"/>
              <w:rPr>
                <w:rFonts w:eastAsia="SimSun"/>
                <w:spacing w:val="0"/>
                <w:sz w:val="26"/>
                <w:szCs w:val="26"/>
              </w:rPr>
            </w:pPr>
            <w:r w:rsidRPr="00B67AE3">
              <w:rPr>
                <w:rFonts w:eastAsia="SimSun"/>
                <w:spacing w:val="0"/>
                <w:sz w:val="26"/>
                <w:szCs w:val="26"/>
              </w:rPr>
              <w:t>4,569</w:t>
            </w:r>
          </w:p>
        </w:tc>
        <w:tc>
          <w:tcPr>
            <w:tcW w:w="259" w:type="dxa"/>
            <w:tcMar>
              <w:left w:w="11" w:type="dxa"/>
              <w:right w:w="11" w:type="dxa"/>
            </w:tcMar>
          </w:tcPr>
          <w:p w:rsidR="00B11EDD" w:rsidRPr="00B67AE3" w:rsidRDefault="00B11EDD" w:rsidP="00B11EDD">
            <w:pPr>
              <w:autoSpaceDE w:val="0"/>
              <w:autoSpaceDN w:val="0"/>
              <w:spacing w:after="0" w:line="240" w:lineRule="auto"/>
              <w:ind w:left="-301" w:right="252"/>
              <w:rPr>
                <w:rFonts w:eastAsia="SimSun"/>
                <w:spacing w:val="0"/>
                <w:sz w:val="26"/>
                <w:szCs w:val="26"/>
              </w:rPr>
            </w:pPr>
          </w:p>
        </w:tc>
        <w:tc>
          <w:tcPr>
            <w:tcW w:w="1159" w:type="dxa"/>
          </w:tcPr>
          <w:p w:rsidR="00B11EDD" w:rsidRPr="00B67AE3" w:rsidRDefault="00B11EDD" w:rsidP="00BB0F22">
            <w:pPr>
              <w:autoSpaceDE w:val="0"/>
              <w:autoSpaceDN w:val="0"/>
              <w:spacing w:after="0" w:line="240" w:lineRule="auto"/>
              <w:ind w:left="-301" w:right="148"/>
              <w:jc w:val="right"/>
              <w:rPr>
                <w:rFonts w:eastAsia="SimSun"/>
                <w:spacing w:val="0"/>
                <w:sz w:val="26"/>
                <w:szCs w:val="26"/>
              </w:rPr>
            </w:pPr>
            <w:r w:rsidRPr="00B67AE3">
              <w:rPr>
                <w:rFonts w:eastAsia="SimSun"/>
                <w:spacing w:val="0"/>
                <w:sz w:val="26"/>
                <w:szCs w:val="26"/>
              </w:rPr>
              <w:t>13,056</w:t>
            </w:r>
          </w:p>
        </w:tc>
        <w:tc>
          <w:tcPr>
            <w:tcW w:w="283" w:type="dxa"/>
            <w:tcMar>
              <w:left w:w="11" w:type="dxa"/>
              <w:right w:w="11" w:type="dxa"/>
            </w:tcMar>
          </w:tcPr>
          <w:p w:rsidR="00B11EDD" w:rsidRPr="00B67AE3" w:rsidRDefault="00B11EDD" w:rsidP="00B11EDD">
            <w:pPr>
              <w:autoSpaceDE w:val="0"/>
              <w:autoSpaceDN w:val="0"/>
              <w:spacing w:after="0" w:line="240" w:lineRule="auto"/>
              <w:ind w:left="-301" w:right="252"/>
              <w:rPr>
                <w:rFonts w:eastAsia="SimSun"/>
                <w:spacing w:val="0"/>
                <w:sz w:val="26"/>
                <w:szCs w:val="26"/>
              </w:rPr>
            </w:pPr>
          </w:p>
        </w:tc>
        <w:tc>
          <w:tcPr>
            <w:tcW w:w="1397" w:type="dxa"/>
          </w:tcPr>
          <w:p w:rsidR="00B11EDD" w:rsidRPr="00B67AE3" w:rsidRDefault="00B11EDD" w:rsidP="00BB0F22">
            <w:pPr>
              <w:tabs>
                <w:tab w:val="left" w:pos="953"/>
              </w:tabs>
              <w:autoSpaceDE w:val="0"/>
              <w:autoSpaceDN w:val="0"/>
              <w:spacing w:after="0" w:line="240" w:lineRule="auto"/>
              <w:ind w:left="-301" w:right="160"/>
              <w:jc w:val="right"/>
              <w:rPr>
                <w:rFonts w:eastAsia="SimSun"/>
                <w:spacing w:val="0"/>
                <w:sz w:val="26"/>
                <w:szCs w:val="26"/>
              </w:rPr>
            </w:pPr>
            <w:r w:rsidRPr="00B67AE3">
              <w:rPr>
                <w:rFonts w:eastAsia="SimSun"/>
                <w:spacing w:val="0"/>
                <w:sz w:val="26"/>
                <w:szCs w:val="26"/>
              </w:rPr>
              <w:t>17,625</w:t>
            </w:r>
          </w:p>
        </w:tc>
      </w:tr>
      <w:tr w:rsidR="00B11EDD" w:rsidRPr="00B67AE3" w:rsidTr="00DB40E5">
        <w:tc>
          <w:tcPr>
            <w:tcW w:w="3366" w:type="dxa"/>
          </w:tcPr>
          <w:p w:rsidR="00B11EDD" w:rsidRPr="00DB40E5" w:rsidRDefault="00FA0D21" w:rsidP="00DB40E5">
            <w:pPr>
              <w:spacing w:after="0" w:line="240" w:lineRule="auto"/>
              <w:ind w:left="125" w:firstLine="56"/>
              <w:rPr>
                <w:rFonts w:eastAsia="Cordia New"/>
                <w:spacing w:val="1"/>
                <w:sz w:val="26"/>
                <w:szCs w:val="26"/>
              </w:rPr>
            </w:pPr>
            <w:r w:rsidRPr="00DB40E5">
              <w:rPr>
                <w:rFonts w:eastAsia="Cordia New"/>
                <w:spacing w:val="1"/>
                <w:sz w:val="26"/>
                <w:szCs w:val="26"/>
              </w:rPr>
              <w:t>Adjustment in</w:t>
            </w:r>
            <w:r w:rsidR="007A6C52" w:rsidRPr="00DB40E5">
              <w:rPr>
                <w:rFonts w:eastAsia="Cordia New"/>
                <w:spacing w:val="1"/>
                <w:sz w:val="26"/>
                <w:szCs w:val="26"/>
              </w:rPr>
              <w:t xml:space="preserve"> </w:t>
            </w:r>
            <w:r w:rsidRPr="00DB40E5">
              <w:rPr>
                <w:rFonts w:eastAsia="Cordia New"/>
                <w:spacing w:val="1"/>
                <w:sz w:val="26"/>
                <w:szCs w:val="26"/>
              </w:rPr>
              <w:t>lease contracts</w:t>
            </w:r>
          </w:p>
        </w:tc>
        <w:tc>
          <w:tcPr>
            <w:tcW w:w="1215" w:type="dxa"/>
            <w:tcMar>
              <w:left w:w="11" w:type="dxa"/>
              <w:right w:w="11" w:type="dxa"/>
            </w:tcMar>
          </w:tcPr>
          <w:p w:rsidR="00B11EDD" w:rsidRPr="00B67AE3" w:rsidRDefault="00B11EDD" w:rsidP="00B11EDD">
            <w:pPr>
              <w:autoSpaceDE w:val="0"/>
              <w:autoSpaceDN w:val="0"/>
              <w:spacing w:after="0" w:line="240" w:lineRule="auto"/>
              <w:rPr>
                <w:rFonts w:eastAsia="SimSun"/>
                <w:spacing w:val="0"/>
                <w:sz w:val="26"/>
                <w:szCs w:val="26"/>
              </w:rPr>
            </w:pPr>
          </w:p>
        </w:tc>
        <w:tc>
          <w:tcPr>
            <w:tcW w:w="1559" w:type="dxa"/>
          </w:tcPr>
          <w:p w:rsidR="00B11EDD" w:rsidRPr="00B67AE3" w:rsidRDefault="00B11EDD" w:rsidP="00B11EDD">
            <w:pPr>
              <w:autoSpaceDE w:val="0"/>
              <w:autoSpaceDN w:val="0"/>
              <w:spacing w:after="0" w:line="240" w:lineRule="auto"/>
              <w:ind w:left="-301" w:right="160"/>
              <w:jc w:val="right"/>
              <w:rPr>
                <w:rFonts w:eastAsia="SimSun"/>
                <w:spacing w:val="0"/>
                <w:sz w:val="26"/>
                <w:szCs w:val="26"/>
              </w:rPr>
            </w:pPr>
            <w:r w:rsidRPr="00B67AE3">
              <w:rPr>
                <w:rFonts w:eastAsia="SimSun"/>
                <w:spacing w:val="0"/>
                <w:sz w:val="26"/>
                <w:szCs w:val="26"/>
              </w:rPr>
              <w:t>4,525</w:t>
            </w:r>
          </w:p>
        </w:tc>
        <w:tc>
          <w:tcPr>
            <w:tcW w:w="259" w:type="dxa"/>
            <w:tcMar>
              <w:left w:w="11" w:type="dxa"/>
              <w:right w:w="11" w:type="dxa"/>
            </w:tcMar>
          </w:tcPr>
          <w:p w:rsidR="00B11EDD" w:rsidRPr="00B67AE3" w:rsidRDefault="00B11EDD" w:rsidP="00B11EDD">
            <w:pPr>
              <w:autoSpaceDE w:val="0"/>
              <w:autoSpaceDN w:val="0"/>
              <w:spacing w:after="0" w:line="240" w:lineRule="auto"/>
              <w:ind w:left="-301" w:right="252"/>
              <w:rPr>
                <w:rFonts w:eastAsia="SimSun"/>
                <w:spacing w:val="0"/>
                <w:sz w:val="26"/>
                <w:szCs w:val="26"/>
              </w:rPr>
            </w:pPr>
          </w:p>
        </w:tc>
        <w:tc>
          <w:tcPr>
            <w:tcW w:w="1159" w:type="dxa"/>
          </w:tcPr>
          <w:p w:rsidR="00B11EDD" w:rsidRPr="00B67AE3" w:rsidRDefault="00B11EDD" w:rsidP="00BB0F22">
            <w:pPr>
              <w:autoSpaceDE w:val="0"/>
              <w:autoSpaceDN w:val="0"/>
              <w:spacing w:after="0" w:line="240" w:lineRule="auto"/>
              <w:ind w:left="-301" w:right="148"/>
              <w:jc w:val="right"/>
              <w:rPr>
                <w:rFonts w:eastAsia="SimSun"/>
                <w:spacing w:val="0"/>
                <w:sz w:val="26"/>
                <w:szCs w:val="26"/>
              </w:rPr>
            </w:pPr>
            <w:r w:rsidRPr="00B67AE3">
              <w:rPr>
                <w:rFonts w:eastAsia="SimSun"/>
                <w:spacing w:val="0"/>
                <w:sz w:val="26"/>
                <w:szCs w:val="26"/>
              </w:rPr>
              <w:t>-</w:t>
            </w:r>
          </w:p>
        </w:tc>
        <w:tc>
          <w:tcPr>
            <w:tcW w:w="283" w:type="dxa"/>
            <w:tcMar>
              <w:left w:w="11" w:type="dxa"/>
              <w:right w:w="11" w:type="dxa"/>
            </w:tcMar>
          </w:tcPr>
          <w:p w:rsidR="00B11EDD" w:rsidRPr="00B67AE3" w:rsidRDefault="00B11EDD" w:rsidP="00B11EDD">
            <w:pPr>
              <w:autoSpaceDE w:val="0"/>
              <w:autoSpaceDN w:val="0"/>
              <w:spacing w:after="0" w:line="240" w:lineRule="auto"/>
              <w:ind w:left="-301" w:right="252"/>
              <w:rPr>
                <w:rFonts w:eastAsia="SimSun"/>
                <w:spacing w:val="0"/>
                <w:sz w:val="26"/>
                <w:szCs w:val="26"/>
              </w:rPr>
            </w:pPr>
          </w:p>
        </w:tc>
        <w:tc>
          <w:tcPr>
            <w:tcW w:w="1397" w:type="dxa"/>
          </w:tcPr>
          <w:p w:rsidR="00B11EDD" w:rsidRPr="00B67AE3" w:rsidRDefault="00B11EDD" w:rsidP="002039DB">
            <w:pPr>
              <w:tabs>
                <w:tab w:val="left" w:pos="1002"/>
              </w:tabs>
              <w:autoSpaceDE w:val="0"/>
              <w:autoSpaceDN w:val="0"/>
              <w:spacing w:after="0" w:line="240" w:lineRule="auto"/>
              <w:ind w:left="-301" w:right="160"/>
              <w:jc w:val="right"/>
              <w:rPr>
                <w:rFonts w:eastAsia="SimSun"/>
                <w:spacing w:val="0"/>
                <w:sz w:val="26"/>
                <w:szCs w:val="26"/>
              </w:rPr>
            </w:pPr>
            <w:r w:rsidRPr="00B67AE3">
              <w:rPr>
                <w:rFonts w:eastAsia="SimSun"/>
                <w:spacing w:val="0"/>
                <w:sz w:val="26"/>
                <w:szCs w:val="26"/>
              </w:rPr>
              <w:t>4,525</w:t>
            </w:r>
          </w:p>
        </w:tc>
      </w:tr>
      <w:tr w:rsidR="00B11EDD" w:rsidRPr="00B67AE3" w:rsidTr="00DB40E5">
        <w:tc>
          <w:tcPr>
            <w:tcW w:w="3366" w:type="dxa"/>
          </w:tcPr>
          <w:p w:rsidR="00B11EDD" w:rsidRPr="00DB40E5" w:rsidRDefault="002039DB" w:rsidP="00DB40E5">
            <w:pPr>
              <w:spacing w:after="0" w:line="240" w:lineRule="auto"/>
              <w:ind w:left="125" w:firstLine="56"/>
              <w:rPr>
                <w:rFonts w:eastAsia="Cordia New"/>
                <w:spacing w:val="1"/>
                <w:sz w:val="26"/>
                <w:szCs w:val="26"/>
              </w:rPr>
            </w:pPr>
            <w:r w:rsidRPr="00DB40E5">
              <w:rPr>
                <w:rFonts w:eastAsia="Cordia New"/>
                <w:spacing w:val="1"/>
                <w:sz w:val="26"/>
                <w:szCs w:val="26"/>
              </w:rPr>
              <w:t>Disposal</w:t>
            </w:r>
            <w:r w:rsidR="007A6C52" w:rsidRPr="00DB40E5">
              <w:rPr>
                <w:rFonts w:eastAsia="Cordia New"/>
                <w:spacing w:val="1"/>
                <w:sz w:val="26"/>
                <w:szCs w:val="26"/>
              </w:rPr>
              <w:t xml:space="preserve"> </w:t>
            </w:r>
            <w:r w:rsidR="007A6C52" w:rsidRPr="00DB40E5">
              <w:rPr>
                <w:rFonts w:eastAsia="Cordia New" w:hint="cs"/>
                <w:spacing w:val="1"/>
                <w:sz w:val="26"/>
                <w:szCs w:val="26"/>
                <w:cs/>
              </w:rPr>
              <w:t xml:space="preserve">/ </w:t>
            </w:r>
            <w:r w:rsidRPr="00DB40E5">
              <w:rPr>
                <w:rFonts w:eastAsia="Cordia New"/>
                <w:spacing w:val="1"/>
                <w:sz w:val="26"/>
                <w:szCs w:val="26"/>
              </w:rPr>
              <w:t>Writ</w:t>
            </w:r>
            <w:r w:rsidR="007A6C52" w:rsidRPr="00DB40E5">
              <w:rPr>
                <w:rFonts w:eastAsia="Cordia New"/>
                <w:spacing w:val="1"/>
                <w:sz w:val="26"/>
                <w:szCs w:val="26"/>
              </w:rPr>
              <w:t>t</w:t>
            </w:r>
            <w:r w:rsidRPr="00DB40E5">
              <w:rPr>
                <w:rFonts w:eastAsia="Cordia New"/>
                <w:spacing w:val="1"/>
                <w:sz w:val="26"/>
                <w:szCs w:val="26"/>
              </w:rPr>
              <w:t>e</w:t>
            </w:r>
            <w:r w:rsidR="007A6C52" w:rsidRPr="00DB40E5">
              <w:rPr>
                <w:rFonts w:eastAsia="Cordia New"/>
                <w:spacing w:val="1"/>
                <w:sz w:val="26"/>
                <w:szCs w:val="26"/>
              </w:rPr>
              <w:t>n-</w:t>
            </w:r>
            <w:r w:rsidRPr="00DB40E5">
              <w:rPr>
                <w:rFonts w:eastAsia="Cordia New"/>
                <w:spacing w:val="1"/>
                <w:sz w:val="26"/>
                <w:szCs w:val="26"/>
              </w:rPr>
              <w:t>off</w:t>
            </w:r>
          </w:p>
        </w:tc>
        <w:tc>
          <w:tcPr>
            <w:tcW w:w="1215" w:type="dxa"/>
            <w:tcMar>
              <w:left w:w="11" w:type="dxa"/>
              <w:right w:w="11" w:type="dxa"/>
            </w:tcMar>
          </w:tcPr>
          <w:p w:rsidR="00B11EDD" w:rsidRPr="00B67AE3" w:rsidRDefault="00B11EDD" w:rsidP="00B11EDD">
            <w:pPr>
              <w:autoSpaceDE w:val="0"/>
              <w:autoSpaceDN w:val="0"/>
              <w:spacing w:after="0" w:line="240" w:lineRule="auto"/>
              <w:rPr>
                <w:rFonts w:eastAsia="SimSun"/>
                <w:spacing w:val="0"/>
                <w:sz w:val="26"/>
                <w:szCs w:val="26"/>
              </w:rPr>
            </w:pPr>
          </w:p>
        </w:tc>
        <w:tc>
          <w:tcPr>
            <w:tcW w:w="1559" w:type="dxa"/>
          </w:tcPr>
          <w:p w:rsidR="00B11EDD" w:rsidRPr="00B67AE3" w:rsidRDefault="00B11EDD" w:rsidP="00BB0F22">
            <w:pPr>
              <w:autoSpaceDE w:val="0"/>
              <w:autoSpaceDN w:val="0"/>
              <w:spacing w:after="0" w:line="240" w:lineRule="auto"/>
              <w:ind w:left="-301" w:right="125"/>
              <w:jc w:val="right"/>
              <w:rPr>
                <w:rFonts w:eastAsia="SimSun"/>
                <w:spacing w:val="0"/>
                <w:sz w:val="26"/>
                <w:szCs w:val="26"/>
              </w:rPr>
            </w:pPr>
            <w:r w:rsidRPr="00B67AE3">
              <w:rPr>
                <w:rFonts w:eastAsia="SimSun"/>
                <w:spacing w:val="0"/>
                <w:sz w:val="26"/>
                <w:szCs w:val="26"/>
              </w:rPr>
              <w:t>(9,078)</w:t>
            </w:r>
          </w:p>
        </w:tc>
        <w:tc>
          <w:tcPr>
            <w:tcW w:w="259" w:type="dxa"/>
            <w:tcMar>
              <w:left w:w="11" w:type="dxa"/>
              <w:right w:w="11" w:type="dxa"/>
            </w:tcMar>
          </w:tcPr>
          <w:p w:rsidR="00B11EDD" w:rsidRPr="00B67AE3" w:rsidRDefault="00B11EDD" w:rsidP="00B11EDD">
            <w:pPr>
              <w:autoSpaceDE w:val="0"/>
              <w:autoSpaceDN w:val="0"/>
              <w:spacing w:after="0" w:line="240" w:lineRule="auto"/>
              <w:ind w:left="-301" w:right="252"/>
              <w:rPr>
                <w:rFonts w:eastAsia="SimSun"/>
                <w:spacing w:val="0"/>
                <w:sz w:val="26"/>
                <w:szCs w:val="26"/>
              </w:rPr>
            </w:pPr>
          </w:p>
        </w:tc>
        <w:tc>
          <w:tcPr>
            <w:tcW w:w="1159" w:type="dxa"/>
          </w:tcPr>
          <w:p w:rsidR="00B11EDD" w:rsidRPr="00B67AE3" w:rsidRDefault="00B11EDD" w:rsidP="00BB0F22">
            <w:pPr>
              <w:autoSpaceDE w:val="0"/>
              <w:autoSpaceDN w:val="0"/>
              <w:spacing w:after="0" w:line="240" w:lineRule="auto"/>
              <w:ind w:left="-301" w:right="85"/>
              <w:jc w:val="right"/>
              <w:rPr>
                <w:rFonts w:eastAsia="SimSun"/>
                <w:spacing w:val="0"/>
                <w:sz w:val="26"/>
                <w:szCs w:val="26"/>
              </w:rPr>
            </w:pPr>
            <w:r w:rsidRPr="00B67AE3">
              <w:rPr>
                <w:rFonts w:eastAsia="SimSun"/>
                <w:spacing w:val="0"/>
                <w:sz w:val="26"/>
                <w:szCs w:val="26"/>
              </w:rPr>
              <w:t>(16,248)</w:t>
            </w:r>
          </w:p>
        </w:tc>
        <w:tc>
          <w:tcPr>
            <w:tcW w:w="283" w:type="dxa"/>
            <w:tcMar>
              <w:left w:w="11" w:type="dxa"/>
              <w:right w:w="11" w:type="dxa"/>
            </w:tcMar>
          </w:tcPr>
          <w:p w:rsidR="00B11EDD" w:rsidRPr="00B67AE3" w:rsidRDefault="00B11EDD" w:rsidP="00B11EDD">
            <w:pPr>
              <w:autoSpaceDE w:val="0"/>
              <w:autoSpaceDN w:val="0"/>
              <w:spacing w:after="0" w:line="240" w:lineRule="auto"/>
              <w:ind w:left="-301" w:right="252"/>
              <w:rPr>
                <w:rFonts w:eastAsia="SimSun"/>
                <w:spacing w:val="0"/>
                <w:sz w:val="26"/>
                <w:szCs w:val="26"/>
              </w:rPr>
            </w:pPr>
          </w:p>
        </w:tc>
        <w:tc>
          <w:tcPr>
            <w:tcW w:w="1397" w:type="dxa"/>
          </w:tcPr>
          <w:p w:rsidR="00B11EDD" w:rsidRPr="00B67AE3" w:rsidRDefault="00B11EDD" w:rsidP="002039DB">
            <w:pPr>
              <w:autoSpaceDE w:val="0"/>
              <w:autoSpaceDN w:val="0"/>
              <w:spacing w:after="0" w:line="240" w:lineRule="auto"/>
              <w:ind w:left="-301" w:right="104"/>
              <w:jc w:val="right"/>
              <w:rPr>
                <w:rFonts w:eastAsia="SimSun"/>
                <w:spacing w:val="0"/>
                <w:sz w:val="26"/>
                <w:szCs w:val="26"/>
              </w:rPr>
            </w:pPr>
            <w:r w:rsidRPr="00B67AE3">
              <w:rPr>
                <w:rFonts w:eastAsia="SimSun"/>
                <w:spacing w:val="0"/>
                <w:sz w:val="26"/>
                <w:szCs w:val="26"/>
              </w:rPr>
              <w:t>(25,326)</w:t>
            </w:r>
          </w:p>
        </w:tc>
      </w:tr>
      <w:tr w:rsidR="00B11EDD" w:rsidRPr="00B67AE3" w:rsidTr="00DB40E5">
        <w:trPr>
          <w:trHeight w:val="80"/>
        </w:trPr>
        <w:tc>
          <w:tcPr>
            <w:tcW w:w="3366" w:type="dxa"/>
          </w:tcPr>
          <w:p w:rsidR="00B11EDD" w:rsidRPr="00DB40E5" w:rsidRDefault="00B11EDD" w:rsidP="00DB40E5">
            <w:pPr>
              <w:spacing w:after="0" w:line="240" w:lineRule="auto"/>
              <w:ind w:left="125" w:firstLine="56"/>
              <w:rPr>
                <w:rFonts w:eastAsia="Cordia New"/>
                <w:spacing w:val="1"/>
                <w:sz w:val="26"/>
                <w:szCs w:val="26"/>
              </w:rPr>
            </w:pPr>
            <w:r w:rsidRPr="00B67AE3">
              <w:rPr>
                <w:rFonts w:eastAsia="Cordia New"/>
                <w:spacing w:val="1"/>
                <w:sz w:val="26"/>
                <w:szCs w:val="26"/>
              </w:rPr>
              <w:t>At</w:t>
            </w:r>
            <w:r w:rsidRPr="00B67AE3">
              <w:rPr>
                <w:rFonts w:eastAsia="Cordia New"/>
                <w:spacing w:val="1"/>
                <w:sz w:val="26"/>
                <w:szCs w:val="26"/>
                <w:cs/>
              </w:rPr>
              <w:t xml:space="preserve"> </w:t>
            </w:r>
            <w:r w:rsidRPr="00B67AE3">
              <w:rPr>
                <w:rFonts w:eastAsia="Cordia New"/>
                <w:spacing w:val="1"/>
                <w:sz w:val="26"/>
                <w:szCs w:val="26"/>
              </w:rPr>
              <w:t>31</w:t>
            </w:r>
            <w:r w:rsidRPr="00B67AE3">
              <w:rPr>
                <w:rFonts w:eastAsia="Cordia New"/>
                <w:spacing w:val="1"/>
                <w:sz w:val="26"/>
                <w:szCs w:val="26"/>
                <w:cs/>
              </w:rPr>
              <w:t xml:space="preserve"> </w:t>
            </w:r>
            <w:r w:rsidRPr="00B67AE3">
              <w:rPr>
                <w:rFonts w:eastAsia="Cordia New"/>
                <w:spacing w:val="1"/>
                <w:sz w:val="26"/>
                <w:szCs w:val="26"/>
              </w:rPr>
              <w:t>December 2024</w:t>
            </w:r>
          </w:p>
        </w:tc>
        <w:tc>
          <w:tcPr>
            <w:tcW w:w="1215" w:type="dxa"/>
            <w:tcMar>
              <w:left w:w="11" w:type="dxa"/>
              <w:right w:w="11" w:type="dxa"/>
            </w:tcMar>
          </w:tcPr>
          <w:p w:rsidR="00B11EDD" w:rsidRPr="00B67AE3" w:rsidRDefault="00B11EDD" w:rsidP="00B11EDD">
            <w:pPr>
              <w:autoSpaceDE w:val="0"/>
              <w:autoSpaceDN w:val="0"/>
              <w:spacing w:after="0" w:line="240" w:lineRule="auto"/>
              <w:rPr>
                <w:rFonts w:eastAsia="SimSun"/>
                <w:spacing w:val="0"/>
                <w:sz w:val="26"/>
                <w:szCs w:val="26"/>
              </w:rPr>
            </w:pPr>
          </w:p>
        </w:tc>
        <w:tc>
          <w:tcPr>
            <w:tcW w:w="1559" w:type="dxa"/>
            <w:tcBorders>
              <w:top w:val="single" w:sz="4" w:space="0" w:color="auto"/>
              <w:bottom w:val="single" w:sz="4" w:space="0" w:color="auto"/>
            </w:tcBorders>
          </w:tcPr>
          <w:p w:rsidR="00B11EDD" w:rsidRPr="00B67AE3" w:rsidRDefault="00B11EDD" w:rsidP="00B11EDD">
            <w:pPr>
              <w:autoSpaceDE w:val="0"/>
              <w:autoSpaceDN w:val="0"/>
              <w:spacing w:after="0" w:line="240" w:lineRule="auto"/>
              <w:ind w:left="-301" w:right="160"/>
              <w:jc w:val="right"/>
              <w:rPr>
                <w:rFonts w:eastAsia="SimSun"/>
                <w:spacing w:val="0"/>
                <w:sz w:val="26"/>
                <w:szCs w:val="26"/>
              </w:rPr>
            </w:pPr>
            <w:r w:rsidRPr="00B67AE3">
              <w:rPr>
                <w:rFonts w:eastAsia="SimSun"/>
                <w:spacing w:val="0"/>
                <w:sz w:val="26"/>
                <w:szCs w:val="26"/>
              </w:rPr>
              <w:t>119,252</w:t>
            </w:r>
          </w:p>
        </w:tc>
        <w:tc>
          <w:tcPr>
            <w:tcW w:w="259" w:type="dxa"/>
            <w:tcMar>
              <w:left w:w="11" w:type="dxa"/>
              <w:right w:w="11" w:type="dxa"/>
            </w:tcMar>
          </w:tcPr>
          <w:p w:rsidR="00B11EDD" w:rsidRPr="00B67AE3" w:rsidRDefault="00B11EDD" w:rsidP="00B11EDD">
            <w:pPr>
              <w:autoSpaceDE w:val="0"/>
              <w:autoSpaceDN w:val="0"/>
              <w:spacing w:after="0" w:line="240" w:lineRule="auto"/>
              <w:ind w:right="252"/>
              <w:rPr>
                <w:rFonts w:eastAsia="SimSun"/>
                <w:spacing w:val="0"/>
                <w:sz w:val="26"/>
                <w:szCs w:val="26"/>
              </w:rPr>
            </w:pPr>
          </w:p>
        </w:tc>
        <w:tc>
          <w:tcPr>
            <w:tcW w:w="1159" w:type="dxa"/>
            <w:tcBorders>
              <w:top w:val="single" w:sz="4" w:space="0" w:color="auto"/>
              <w:bottom w:val="single" w:sz="4" w:space="0" w:color="auto"/>
            </w:tcBorders>
          </w:tcPr>
          <w:p w:rsidR="00B11EDD" w:rsidRPr="00B67AE3" w:rsidRDefault="00B11EDD" w:rsidP="00BB0F22">
            <w:pPr>
              <w:autoSpaceDE w:val="0"/>
              <w:autoSpaceDN w:val="0"/>
              <w:spacing w:after="0" w:line="240" w:lineRule="auto"/>
              <w:ind w:left="-301" w:right="148"/>
              <w:jc w:val="right"/>
              <w:rPr>
                <w:rFonts w:eastAsia="SimSun"/>
                <w:spacing w:val="0"/>
                <w:sz w:val="26"/>
                <w:szCs w:val="26"/>
              </w:rPr>
            </w:pPr>
            <w:r w:rsidRPr="00B67AE3">
              <w:rPr>
                <w:rFonts w:eastAsia="SimSun"/>
                <w:spacing w:val="0"/>
                <w:sz w:val="26"/>
                <w:szCs w:val="26"/>
              </w:rPr>
              <w:t>14,906</w:t>
            </w:r>
          </w:p>
        </w:tc>
        <w:tc>
          <w:tcPr>
            <w:tcW w:w="283" w:type="dxa"/>
            <w:tcMar>
              <w:left w:w="11" w:type="dxa"/>
              <w:right w:w="11" w:type="dxa"/>
            </w:tcMar>
          </w:tcPr>
          <w:p w:rsidR="00B11EDD" w:rsidRPr="00B67AE3" w:rsidRDefault="00B11EDD" w:rsidP="00B11EDD">
            <w:pPr>
              <w:autoSpaceDE w:val="0"/>
              <w:autoSpaceDN w:val="0"/>
              <w:spacing w:after="0" w:line="240" w:lineRule="auto"/>
              <w:ind w:right="252"/>
              <w:rPr>
                <w:rFonts w:eastAsia="SimSun"/>
                <w:spacing w:val="0"/>
                <w:sz w:val="26"/>
                <w:szCs w:val="26"/>
              </w:rPr>
            </w:pPr>
          </w:p>
        </w:tc>
        <w:tc>
          <w:tcPr>
            <w:tcW w:w="1397" w:type="dxa"/>
            <w:tcBorders>
              <w:top w:val="single" w:sz="4" w:space="0" w:color="auto"/>
              <w:bottom w:val="single" w:sz="4" w:space="0" w:color="auto"/>
            </w:tcBorders>
          </w:tcPr>
          <w:p w:rsidR="00B11EDD" w:rsidRPr="00B67AE3" w:rsidRDefault="00B11EDD" w:rsidP="00BB0F22">
            <w:pPr>
              <w:tabs>
                <w:tab w:val="left" w:pos="953"/>
              </w:tabs>
              <w:autoSpaceDE w:val="0"/>
              <w:autoSpaceDN w:val="0"/>
              <w:spacing w:after="0" w:line="240" w:lineRule="auto"/>
              <w:ind w:left="-301" w:right="160"/>
              <w:jc w:val="right"/>
              <w:rPr>
                <w:rFonts w:eastAsia="SimSun"/>
                <w:spacing w:val="0"/>
                <w:sz w:val="26"/>
                <w:szCs w:val="26"/>
              </w:rPr>
            </w:pPr>
            <w:r w:rsidRPr="00B67AE3">
              <w:rPr>
                <w:rFonts w:eastAsia="SimSun"/>
                <w:spacing w:val="0"/>
                <w:sz w:val="26"/>
                <w:szCs w:val="26"/>
              </w:rPr>
              <w:t>134,158</w:t>
            </w:r>
          </w:p>
        </w:tc>
      </w:tr>
      <w:tr w:rsidR="00B67AE3" w:rsidRPr="00B67AE3" w:rsidTr="00DB40E5">
        <w:trPr>
          <w:trHeight w:val="80"/>
        </w:trPr>
        <w:tc>
          <w:tcPr>
            <w:tcW w:w="3366" w:type="dxa"/>
          </w:tcPr>
          <w:p w:rsidR="00B67AE3" w:rsidRPr="00DB40E5" w:rsidRDefault="00B67AE3" w:rsidP="00704ACE">
            <w:pPr>
              <w:tabs>
                <w:tab w:val="center" w:pos="4153"/>
                <w:tab w:val="right" w:pos="8306"/>
              </w:tabs>
              <w:autoSpaceDE w:val="0"/>
              <w:autoSpaceDN w:val="0"/>
              <w:spacing w:after="0" w:line="240" w:lineRule="auto"/>
              <w:ind w:left="28"/>
              <w:jc w:val="thaiDistribute"/>
              <w:rPr>
                <w:rFonts w:eastAsia="Cordia New"/>
                <w:spacing w:val="1"/>
                <w:sz w:val="20"/>
                <w:szCs w:val="20"/>
              </w:rPr>
            </w:pPr>
          </w:p>
        </w:tc>
        <w:tc>
          <w:tcPr>
            <w:tcW w:w="1215" w:type="dxa"/>
            <w:tcMar>
              <w:left w:w="11" w:type="dxa"/>
              <w:right w:w="11" w:type="dxa"/>
            </w:tcMar>
          </w:tcPr>
          <w:p w:rsidR="00B67AE3" w:rsidRPr="00DB40E5" w:rsidRDefault="00B67AE3" w:rsidP="00B11EDD">
            <w:pPr>
              <w:autoSpaceDE w:val="0"/>
              <w:autoSpaceDN w:val="0"/>
              <w:spacing w:after="0" w:line="240" w:lineRule="auto"/>
              <w:rPr>
                <w:rFonts w:eastAsia="SimSun"/>
                <w:spacing w:val="0"/>
                <w:sz w:val="20"/>
                <w:szCs w:val="20"/>
              </w:rPr>
            </w:pPr>
          </w:p>
        </w:tc>
        <w:tc>
          <w:tcPr>
            <w:tcW w:w="1559" w:type="dxa"/>
            <w:tcBorders>
              <w:top w:val="single" w:sz="4" w:space="0" w:color="auto"/>
            </w:tcBorders>
          </w:tcPr>
          <w:p w:rsidR="00B67AE3" w:rsidRPr="00DB40E5" w:rsidRDefault="00B67AE3" w:rsidP="00B11EDD">
            <w:pPr>
              <w:autoSpaceDE w:val="0"/>
              <w:autoSpaceDN w:val="0"/>
              <w:spacing w:after="0" w:line="240" w:lineRule="auto"/>
              <w:ind w:left="-301" w:right="160"/>
              <w:jc w:val="right"/>
              <w:rPr>
                <w:rFonts w:eastAsia="SimSun"/>
                <w:spacing w:val="0"/>
                <w:sz w:val="20"/>
                <w:szCs w:val="20"/>
              </w:rPr>
            </w:pPr>
          </w:p>
        </w:tc>
        <w:tc>
          <w:tcPr>
            <w:tcW w:w="259" w:type="dxa"/>
            <w:tcMar>
              <w:left w:w="11" w:type="dxa"/>
              <w:right w:w="11" w:type="dxa"/>
            </w:tcMar>
          </w:tcPr>
          <w:p w:rsidR="00B67AE3" w:rsidRPr="00DB40E5" w:rsidRDefault="00B67AE3" w:rsidP="00B11EDD">
            <w:pPr>
              <w:autoSpaceDE w:val="0"/>
              <w:autoSpaceDN w:val="0"/>
              <w:spacing w:after="0" w:line="240" w:lineRule="auto"/>
              <w:ind w:right="252"/>
              <w:rPr>
                <w:rFonts w:eastAsia="SimSun"/>
                <w:spacing w:val="0"/>
                <w:sz w:val="20"/>
                <w:szCs w:val="20"/>
              </w:rPr>
            </w:pPr>
          </w:p>
        </w:tc>
        <w:tc>
          <w:tcPr>
            <w:tcW w:w="1159" w:type="dxa"/>
            <w:tcBorders>
              <w:top w:val="single" w:sz="4" w:space="0" w:color="auto"/>
            </w:tcBorders>
          </w:tcPr>
          <w:p w:rsidR="00B67AE3" w:rsidRPr="00DB40E5" w:rsidRDefault="00B67AE3" w:rsidP="00BB0F22">
            <w:pPr>
              <w:autoSpaceDE w:val="0"/>
              <w:autoSpaceDN w:val="0"/>
              <w:spacing w:after="0" w:line="240" w:lineRule="auto"/>
              <w:ind w:left="-301" w:right="148"/>
              <w:jc w:val="right"/>
              <w:rPr>
                <w:rFonts w:eastAsia="SimSun"/>
                <w:spacing w:val="0"/>
                <w:sz w:val="20"/>
                <w:szCs w:val="20"/>
              </w:rPr>
            </w:pPr>
          </w:p>
        </w:tc>
        <w:tc>
          <w:tcPr>
            <w:tcW w:w="283" w:type="dxa"/>
            <w:tcMar>
              <w:left w:w="11" w:type="dxa"/>
              <w:right w:w="11" w:type="dxa"/>
            </w:tcMar>
          </w:tcPr>
          <w:p w:rsidR="00B67AE3" w:rsidRPr="00DB40E5" w:rsidRDefault="00B67AE3" w:rsidP="00B11EDD">
            <w:pPr>
              <w:autoSpaceDE w:val="0"/>
              <w:autoSpaceDN w:val="0"/>
              <w:spacing w:after="0" w:line="240" w:lineRule="auto"/>
              <w:ind w:right="252"/>
              <w:rPr>
                <w:rFonts w:eastAsia="SimSun"/>
                <w:spacing w:val="0"/>
                <w:sz w:val="20"/>
                <w:szCs w:val="20"/>
              </w:rPr>
            </w:pPr>
          </w:p>
        </w:tc>
        <w:tc>
          <w:tcPr>
            <w:tcW w:w="1397" w:type="dxa"/>
            <w:tcBorders>
              <w:top w:val="single" w:sz="4" w:space="0" w:color="auto"/>
            </w:tcBorders>
          </w:tcPr>
          <w:p w:rsidR="00B67AE3" w:rsidRPr="00DB40E5" w:rsidRDefault="00B67AE3" w:rsidP="00BB0F22">
            <w:pPr>
              <w:tabs>
                <w:tab w:val="left" w:pos="953"/>
              </w:tabs>
              <w:autoSpaceDE w:val="0"/>
              <w:autoSpaceDN w:val="0"/>
              <w:spacing w:after="0" w:line="240" w:lineRule="auto"/>
              <w:ind w:left="-301" w:right="160"/>
              <w:jc w:val="right"/>
              <w:rPr>
                <w:rFonts w:eastAsia="SimSun"/>
                <w:spacing w:val="0"/>
                <w:sz w:val="20"/>
                <w:szCs w:val="20"/>
              </w:rPr>
            </w:pPr>
          </w:p>
        </w:tc>
      </w:tr>
      <w:tr w:rsidR="00B11EDD" w:rsidRPr="00B67AE3" w:rsidTr="00DB40E5">
        <w:tc>
          <w:tcPr>
            <w:tcW w:w="3366" w:type="dxa"/>
          </w:tcPr>
          <w:p w:rsidR="00B11EDD" w:rsidRPr="00B67AE3" w:rsidRDefault="00B11EDD" w:rsidP="00DB40E5">
            <w:pPr>
              <w:autoSpaceDE w:val="0"/>
              <w:autoSpaceDN w:val="0"/>
              <w:spacing w:after="0" w:line="240" w:lineRule="auto"/>
              <w:ind w:left="28" w:right="-18" w:firstLine="139"/>
              <w:rPr>
                <w:rFonts w:eastAsia="SimSun"/>
                <w:b/>
                <w:spacing w:val="1"/>
                <w:sz w:val="26"/>
                <w:szCs w:val="26"/>
              </w:rPr>
            </w:pPr>
            <w:r w:rsidRPr="00DB40E5">
              <w:rPr>
                <w:rFonts w:eastAsia="SimSun"/>
                <w:b/>
                <w:bCs/>
                <w:spacing w:val="1"/>
                <w:sz w:val="26"/>
                <w:szCs w:val="26"/>
              </w:rPr>
              <w:t>Accumulated</w:t>
            </w:r>
            <w:r w:rsidRPr="00B67AE3">
              <w:rPr>
                <w:rFonts w:eastAsia="Cordia New"/>
                <w:b/>
                <w:spacing w:val="1"/>
                <w:sz w:val="26"/>
                <w:szCs w:val="26"/>
              </w:rPr>
              <w:t xml:space="preserve"> Depreciation</w:t>
            </w:r>
            <w:r w:rsidR="00B67AE3" w:rsidRPr="00B67AE3">
              <w:rPr>
                <w:rFonts w:eastAsia="SimSun"/>
                <w:b/>
                <w:spacing w:val="1"/>
                <w:sz w:val="26"/>
                <w:szCs w:val="26"/>
              </w:rPr>
              <w:t>:-</w:t>
            </w:r>
          </w:p>
        </w:tc>
        <w:tc>
          <w:tcPr>
            <w:tcW w:w="1215" w:type="dxa"/>
            <w:tcMar>
              <w:left w:w="11" w:type="dxa"/>
              <w:right w:w="11" w:type="dxa"/>
            </w:tcMar>
          </w:tcPr>
          <w:p w:rsidR="00B11EDD" w:rsidRPr="00B67AE3" w:rsidRDefault="00B11EDD" w:rsidP="00B11EDD">
            <w:pPr>
              <w:autoSpaceDE w:val="0"/>
              <w:autoSpaceDN w:val="0"/>
              <w:spacing w:after="0" w:line="240" w:lineRule="auto"/>
              <w:rPr>
                <w:rFonts w:eastAsia="SimSun"/>
                <w:spacing w:val="0"/>
                <w:sz w:val="26"/>
                <w:szCs w:val="26"/>
              </w:rPr>
            </w:pPr>
          </w:p>
        </w:tc>
        <w:tc>
          <w:tcPr>
            <w:tcW w:w="1559" w:type="dxa"/>
          </w:tcPr>
          <w:p w:rsidR="00B11EDD" w:rsidRPr="00B67AE3" w:rsidRDefault="00B11EDD" w:rsidP="00BB0F22">
            <w:pPr>
              <w:autoSpaceDE w:val="0"/>
              <w:autoSpaceDN w:val="0"/>
              <w:spacing w:after="0" w:line="240" w:lineRule="auto"/>
              <w:ind w:left="-301" w:right="160"/>
              <w:jc w:val="right"/>
              <w:rPr>
                <w:rFonts w:eastAsia="SimSun"/>
                <w:spacing w:val="0"/>
                <w:sz w:val="26"/>
                <w:szCs w:val="26"/>
              </w:rPr>
            </w:pPr>
          </w:p>
        </w:tc>
        <w:tc>
          <w:tcPr>
            <w:tcW w:w="259" w:type="dxa"/>
            <w:tcMar>
              <w:left w:w="11" w:type="dxa"/>
              <w:right w:w="11" w:type="dxa"/>
            </w:tcMar>
          </w:tcPr>
          <w:p w:rsidR="00B11EDD" w:rsidRPr="00B67AE3" w:rsidRDefault="00B11EDD" w:rsidP="00B11EDD">
            <w:pPr>
              <w:autoSpaceDE w:val="0"/>
              <w:autoSpaceDN w:val="0"/>
              <w:spacing w:after="0" w:line="240" w:lineRule="auto"/>
              <w:ind w:left="-301" w:right="252"/>
              <w:rPr>
                <w:rFonts w:eastAsia="SimSun"/>
                <w:spacing w:val="0"/>
                <w:sz w:val="26"/>
                <w:szCs w:val="26"/>
              </w:rPr>
            </w:pPr>
          </w:p>
        </w:tc>
        <w:tc>
          <w:tcPr>
            <w:tcW w:w="1159" w:type="dxa"/>
          </w:tcPr>
          <w:p w:rsidR="00B11EDD" w:rsidRPr="00B67AE3" w:rsidRDefault="00B11EDD" w:rsidP="00B11EDD">
            <w:pPr>
              <w:autoSpaceDE w:val="0"/>
              <w:autoSpaceDN w:val="0"/>
              <w:spacing w:after="0" w:line="240" w:lineRule="auto"/>
              <w:ind w:left="-301" w:right="252"/>
              <w:jc w:val="right"/>
              <w:rPr>
                <w:rFonts w:eastAsia="SimSun"/>
                <w:spacing w:val="0"/>
                <w:sz w:val="26"/>
                <w:szCs w:val="26"/>
              </w:rPr>
            </w:pPr>
          </w:p>
        </w:tc>
        <w:tc>
          <w:tcPr>
            <w:tcW w:w="283" w:type="dxa"/>
            <w:tcMar>
              <w:left w:w="11" w:type="dxa"/>
              <w:right w:w="11" w:type="dxa"/>
            </w:tcMar>
          </w:tcPr>
          <w:p w:rsidR="00B11EDD" w:rsidRPr="00B67AE3" w:rsidRDefault="00B11EDD" w:rsidP="00B11EDD">
            <w:pPr>
              <w:autoSpaceDE w:val="0"/>
              <w:autoSpaceDN w:val="0"/>
              <w:spacing w:after="0" w:line="240" w:lineRule="auto"/>
              <w:ind w:left="-301" w:right="252"/>
              <w:rPr>
                <w:rFonts w:eastAsia="SimSun"/>
                <w:spacing w:val="0"/>
                <w:sz w:val="26"/>
                <w:szCs w:val="26"/>
              </w:rPr>
            </w:pPr>
          </w:p>
        </w:tc>
        <w:tc>
          <w:tcPr>
            <w:tcW w:w="1397" w:type="dxa"/>
          </w:tcPr>
          <w:p w:rsidR="00B11EDD" w:rsidRPr="00B67AE3" w:rsidRDefault="00B11EDD" w:rsidP="00BB0F22">
            <w:pPr>
              <w:tabs>
                <w:tab w:val="left" w:pos="953"/>
              </w:tabs>
              <w:autoSpaceDE w:val="0"/>
              <w:autoSpaceDN w:val="0"/>
              <w:spacing w:after="0" w:line="240" w:lineRule="auto"/>
              <w:ind w:left="-301" w:right="160"/>
              <w:jc w:val="right"/>
              <w:rPr>
                <w:rFonts w:eastAsia="SimSun"/>
                <w:spacing w:val="0"/>
                <w:sz w:val="26"/>
                <w:szCs w:val="26"/>
              </w:rPr>
            </w:pPr>
          </w:p>
        </w:tc>
      </w:tr>
      <w:tr w:rsidR="00B11EDD" w:rsidRPr="00B67AE3" w:rsidTr="00DB40E5">
        <w:tc>
          <w:tcPr>
            <w:tcW w:w="3366" w:type="dxa"/>
            <w:shd w:val="clear" w:color="auto" w:fill="auto"/>
          </w:tcPr>
          <w:p w:rsidR="00B11EDD" w:rsidRPr="00DB40E5" w:rsidRDefault="00B11EDD" w:rsidP="00DB40E5">
            <w:pPr>
              <w:spacing w:after="0" w:line="240" w:lineRule="auto"/>
              <w:ind w:left="125" w:firstLine="56"/>
              <w:rPr>
                <w:rFonts w:eastAsia="Cordia New"/>
                <w:spacing w:val="1"/>
                <w:sz w:val="26"/>
                <w:szCs w:val="26"/>
              </w:rPr>
            </w:pPr>
            <w:r w:rsidRPr="00DB40E5">
              <w:rPr>
                <w:rFonts w:eastAsia="Cordia New"/>
                <w:spacing w:val="1"/>
                <w:sz w:val="26"/>
                <w:szCs w:val="26"/>
              </w:rPr>
              <w:t>At</w:t>
            </w:r>
            <w:r w:rsidRPr="00DB40E5">
              <w:rPr>
                <w:rFonts w:eastAsia="Cordia New"/>
                <w:spacing w:val="1"/>
                <w:sz w:val="26"/>
                <w:szCs w:val="26"/>
                <w:cs/>
              </w:rPr>
              <w:t xml:space="preserve"> </w:t>
            </w:r>
            <w:r w:rsidRPr="00DB40E5">
              <w:rPr>
                <w:rFonts w:eastAsia="Cordia New"/>
                <w:spacing w:val="1"/>
                <w:sz w:val="26"/>
                <w:szCs w:val="26"/>
              </w:rPr>
              <w:t>1 January</w:t>
            </w:r>
            <w:r w:rsidRPr="00DB40E5">
              <w:rPr>
                <w:rFonts w:eastAsia="Cordia New"/>
                <w:spacing w:val="1"/>
                <w:sz w:val="26"/>
                <w:szCs w:val="26"/>
                <w:cs/>
              </w:rPr>
              <w:t xml:space="preserve"> </w:t>
            </w:r>
            <w:r w:rsidRPr="00DB40E5">
              <w:rPr>
                <w:rFonts w:eastAsia="Cordia New"/>
                <w:spacing w:val="1"/>
                <w:sz w:val="26"/>
                <w:szCs w:val="26"/>
              </w:rPr>
              <w:t>2023</w:t>
            </w:r>
          </w:p>
        </w:tc>
        <w:tc>
          <w:tcPr>
            <w:tcW w:w="1215" w:type="dxa"/>
            <w:tcMar>
              <w:left w:w="11" w:type="dxa"/>
              <w:right w:w="11" w:type="dxa"/>
            </w:tcMar>
          </w:tcPr>
          <w:p w:rsidR="00B11EDD" w:rsidRPr="00B67AE3" w:rsidRDefault="00B11EDD" w:rsidP="00B11EDD">
            <w:pPr>
              <w:autoSpaceDE w:val="0"/>
              <w:autoSpaceDN w:val="0"/>
              <w:spacing w:after="0" w:line="240" w:lineRule="auto"/>
              <w:rPr>
                <w:rFonts w:eastAsia="SimSun"/>
                <w:spacing w:val="0"/>
                <w:sz w:val="26"/>
                <w:szCs w:val="26"/>
              </w:rPr>
            </w:pPr>
          </w:p>
        </w:tc>
        <w:tc>
          <w:tcPr>
            <w:tcW w:w="1559" w:type="dxa"/>
          </w:tcPr>
          <w:p w:rsidR="00B11EDD" w:rsidRPr="00B67AE3" w:rsidRDefault="00B11EDD" w:rsidP="00BB0F22">
            <w:pPr>
              <w:autoSpaceDE w:val="0"/>
              <w:autoSpaceDN w:val="0"/>
              <w:spacing w:after="0" w:line="240" w:lineRule="auto"/>
              <w:ind w:left="-301" w:right="125"/>
              <w:jc w:val="right"/>
              <w:rPr>
                <w:rFonts w:eastAsia="SimSun"/>
                <w:spacing w:val="0"/>
                <w:sz w:val="26"/>
                <w:szCs w:val="26"/>
                <w:cs/>
              </w:rPr>
            </w:pPr>
            <w:r w:rsidRPr="00B67AE3">
              <w:rPr>
                <w:rFonts w:eastAsia="SimSun"/>
                <w:spacing w:val="0"/>
                <w:sz w:val="26"/>
                <w:szCs w:val="26"/>
              </w:rPr>
              <w:t>(27,282)</w:t>
            </w:r>
          </w:p>
        </w:tc>
        <w:tc>
          <w:tcPr>
            <w:tcW w:w="259" w:type="dxa"/>
            <w:tcMar>
              <w:left w:w="11" w:type="dxa"/>
              <w:right w:w="11" w:type="dxa"/>
            </w:tcMar>
          </w:tcPr>
          <w:p w:rsidR="00B11EDD" w:rsidRPr="00B67AE3" w:rsidRDefault="00B11EDD" w:rsidP="00B11EDD">
            <w:pPr>
              <w:autoSpaceDE w:val="0"/>
              <w:autoSpaceDN w:val="0"/>
              <w:spacing w:after="0" w:line="240" w:lineRule="auto"/>
              <w:ind w:left="-301" w:right="252"/>
              <w:rPr>
                <w:rFonts w:eastAsia="SimSun"/>
                <w:spacing w:val="0"/>
                <w:sz w:val="26"/>
                <w:szCs w:val="26"/>
              </w:rPr>
            </w:pPr>
          </w:p>
        </w:tc>
        <w:tc>
          <w:tcPr>
            <w:tcW w:w="1159" w:type="dxa"/>
          </w:tcPr>
          <w:p w:rsidR="00B11EDD" w:rsidRPr="00B67AE3" w:rsidRDefault="00B11EDD" w:rsidP="00BB0F22">
            <w:pPr>
              <w:autoSpaceDE w:val="0"/>
              <w:autoSpaceDN w:val="0"/>
              <w:spacing w:after="0" w:line="240" w:lineRule="auto"/>
              <w:ind w:left="-301" w:right="85"/>
              <w:jc w:val="right"/>
              <w:rPr>
                <w:rFonts w:eastAsia="SimSun"/>
                <w:spacing w:val="0"/>
                <w:sz w:val="26"/>
                <w:szCs w:val="26"/>
              </w:rPr>
            </w:pPr>
            <w:r w:rsidRPr="00B67AE3">
              <w:rPr>
                <w:rFonts w:eastAsia="SimSun"/>
                <w:spacing w:val="0"/>
                <w:sz w:val="26"/>
                <w:szCs w:val="26"/>
              </w:rPr>
              <w:t>(7,262)</w:t>
            </w:r>
          </w:p>
        </w:tc>
        <w:tc>
          <w:tcPr>
            <w:tcW w:w="283" w:type="dxa"/>
            <w:tcMar>
              <w:left w:w="11" w:type="dxa"/>
              <w:right w:w="11" w:type="dxa"/>
            </w:tcMar>
          </w:tcPr>
          <w:p w:rsidR="00B11EDD" w:rsidRPr="00B67AE3" w:rsidRDefault="00B11EDD" w:rsidP="00B11EDD">
            <w:pPr>
              <w:autoSpaceDE w:val="0"/>
              <w:autoSpaceDN w:val="0"/>
              <w:spacing w:after="0" w:line="240" w:lineRule="auto"/>
              <w:ind w:left="-301" w:right="252"/>
              <w:rPr>
                <w:rFonts w:eastAsia="SimSun"/>
                <w:spacing w:val="0"/>
                <w:sz w:val="26"/>
                <w:szCs w:val="26"/>
              </w:rPr>
            </w:pPr>
          </w:p>
        </w:tc>
        <w:tc>
          <w:tcPr>
            <w:tcW w:w="1397" w:type="dxa"/>
            <w:shd w:val="clear" w:color="auto" w:fill="auto"/>
          </w:tcPr>
          <w:p w:rsidR="00B11EDD" w:rsidRPr="00B67AE3" w:rsidRDefault="00B11EDD" w:rsidP="002039DB">
            <w:pPr>
              <w:autoSpaceDE w:val="0"/>
              <w:autoSpaceDN w:val="0"/>
              <w:spacing w:after="0" w:line="240" w:lineRule="auto"/>
              <w:ind w:left="-301" w:right="104"/>
              <w:jc w:val="right"/>
              <w:rPr>
                <w:rFonts w:eastAsia="SimSun"/>
                <w:spacing w:val="0"/>
                <w:sz w:val="26"/>
                <w:szCs w:val="26"/>
                <w:cs/>
              </w:rPr>
            </w:pPr>
            <w:r w:rsidRPr="00B67AE3">
              <w:rPr>
                <w:rFonts w:eastAsia="SimSun"/>
                <w:spacing w:val="0"/>
                <w:sz w:val="26"/>
                <w:szCs w:val="26"/>
              </w:rPr>
              <w:t>(34,544)</w:t>
            </w:r>
          </w:p>
        </w:tc>
      </w:tr>
      <w:tr w:rsidR="00B11EDD" w:rsidRPr="00B67AE3" w:rsidTr="00DB40E5">
        <w:tc>
          <w:tcPr>
            <w:tcW w:w="3366" w:type="dxa"/>
          </w:tcPr>
          <w:p w:rsidR="00B11EDD" w:rsidRPr="00B67AE3" w:rsidRDefault="00B11EDD" w:rsidP="00DB40E5">
            <w:pPr>
              <w:spacing w:after="0" w:line="240" w:lineRule="auto"/>
              <w:ind w:left="125" w:firstLine="56"/>
              <w:rPr>
                <w:rFonts w:eastAsia="Cordia New"/>
                <w:spacing w:val="1"/>
                <w:sz w:val="26"/>
                <w:szCs w:val="26"/>
                <w:cs/>
              </w:rPr>
            </w:pPr>
            <w:r w:rsidRPr="00DB40E5">
              <w:rPr>
                <w:rFonts w:eastAsia="Cordia New"/>
                <w:spacing w:val="1"/>
                <w:sz w:val="26"/>
                <w:szCs w:val="26"/>
              </w:rPr>
              <w:t>Depreciation charge for the year</w:t>
            </w:r>
          </w:p>
        </w:tc>
        <w:tc>
          <w:tcPr>
            <w:tcW w:w="1215" w:type="dxa"/>
            <w:tcMar>
              <w:left w:w="11" w:type="dxa"/>
              <w:right w:w="11" w:type="dxa"/>
            </w:tcMar>
          </w:tcPr>
          <w:p w:rsidR="00B11EDD" w:rsidRPr="00B67AE3" w:rsidRDefault="00B11EDD" w:rsidP="00B11EDD">
            <w:pPr>
              <w:autoSpaceDE w:val="0"/>
              <w:autoSpaceDN w:val="0"/>
              <w:spacing w:after="0" w:line="240" w:lineRule="auto"/>
              <w:rPr>
                <w:rFonts w:eastAsia="SimSun"/>
                <w:spacing w:val="0"/>
                <w:sz w:val="26"/>
                <w:szCs w:val="26"/>
              </w:rPr>
            </w:pPr>
          </w:p>
        </w:tc>
        <w:tc>
          <w:tcPr>
            <w:tcW w:w="1559" w:type="dxa"/>
          </w:tcPr>
          <w:p w:rsidR="00B11EDD" w:rsidRPr="00B67AE3" w:rsidRDefault="00B11EDD" w:rsidP="00BB0F22">
            <w:pPr>
              <w:autoSpaceDE w:val="0"/>
              <w:autoSpaceDN w:val="0"/>
              <w:spacing w:after="0" w:line="240" w:lineRule="auto"/>
              <w:ind w:left="-301" w:right="125"/>
              <w:jc w:val="right"/>
              <w:rPr>
                <w:rFonts w:eastAsia="SimSun"/>
                <w:spacing w:val="0"/>
                <w:sz w:val="26"/>
                <w:szCs w:val="26"/>
                <w:cs/>
              </w:rPr>
            </w:pPr>
            <w:r w:rsidRPr="00B67AE3">
              <w:rPr>
                <w:rFonts w:eastAsia="SimSun"/>
                <w:spacing w:val="0"/>
                <w:sz w:val="26"/>
                <w:szCs w:val="26"/>
              </w:rPr>
              <w:t>(13,377)</w:t>
            </w:r>
          </w:p>
        </w:tc>
        <w:tc>
          <w:tcPr>
            <w:tcW w:w="259" w:type="dxa"/>
            <w:tcMar>
              <w:left w:w="11" w:type="dxa"/>
              <w:right w:w="11" w:type="dxa"/>
            </w:tcMar>
          </w:tcPr>
          <w:p w:rsidR="00B11EDD" w:rsidRPr="00B67AE3" w:rsidRDefault="00B11EDD" w:rsidP="00B11EDD">
            <w:pPr>
              <w:autoSpaceDE w:val="0"/>
              <w:autoSpaceDN w:val="0"/>
              <w:spacing w:after="0" w:line="240" w:lineRule="auto"/>
              <w:ind w:left="-301" w:right="252"/>
              <w:rPr>
                <w:rFonts w:eastAsia="SimSun"/>
                <w:spacing w:val="0"/>
                <w:sz w:val="26"/>
                <w:szCs w:val="26"/>
              </w:rPr>
            </w:pPr>
          </w:p>
        </w:tc>
        <w:tc>
          <w:tcPr>
            <w:tcW w:w="1159" w:type="dxa"/>
          </w:tcPr>
          <w:p w:rsidR="00B11EDD" w:rsidRPr="00B67AE3" w:rsidRDefault="00B11EDD" w:rsidP="00BB0F22">
            <w:pPr>
              <w:autoSpaceDE w:val="0"/>
              <w:autoSpaceDN w:val="0"/>
              <w:spacing w:after="0" w:line="240" w:lineRule="auto"/>
              <w:ind w:left="-301" w:right="85"/>
              <w:jc w:val="right"/>
              <w:rPr>
                <w:rFonts w:eastAsia="SimSun"/>
                <w:spacing w:val="0"/>
                <w:sz w:val="26"/>
                <w:szCs w:val="26"/>
              </w:rPr>
            </w:pPr>
            <w:r w:rsidRPr="00B67AE3">
              <w:rPr>
                <w:rFonts w:eastAsia="SimSun"/>
                <w:spacing w:val="0"/>
                <w:sz w:val="26"/>
                <w:szCs w:val="26"/>
              </w:rPr>
              <w:t>(2,035)</w:t>
            </w:r>
          </w:p>
        </w:tc>
        <w:tc>
          <w:tcPr>
            <w:tcW w:w="283" w:type="dxa"/>
            <w:tcMar>
              <w:left w:w="11" w:type="dxa"/>
              <w:right w:w="11" w:type="dxa"/>
            </w:tcMar>
          </w:tcPr>
          <w:p w:rsidR="00B11EDD" w:rsidRPr="00B67AE3" w:rsidRDefault="00B11EDD" w:rsidP="00B11EDD">
            <w:pPr>
              <w:autoSpaceDE w:val="0"/>
              <w:autoSpaceDN w:val="0"/>
              <w:spacing w:after="0" w:line="240" w:lineRule="auto"/>
              <w:ind w:left="-301" w:right="252"/>
              <w:rPr>
                <w:rFonts w:eastAsia="SimSun"/>
                <w:spacing w:val="0"/>
                <w:sz w:val="26"/>
                <w:szCs w:val="26"/>
              </w:rPr>
            </w:pPr>
          </w:p>
        </w:tc>
        <w:tc>
          <w:tcPr>
            <w:tcW w:w="1397" w:type="dxa"/>
            <w:shd w:val="clear" w:color="auto" w:fill="auto"/>
          </w:tcPr>
          <w:p w:rsidR="00B11EDD" w:rsidRPr="00B67AE3" w:rsidRDefault="00B11EDD" w:rsidP="002039DB">
            <w:pPr>
              <w:autoSpaceDE w:val="0"/>
              <w:autoSpaceDN w:val="0"/>
              <w:spacing w:after="0" w:line="240" w:lineRule="auto"/>
              <w:ind w:left="-301" w:right="104"/>
              <w:jc w:val="right"/>
              <w:rPr>
                <w:rFonts w:eastAsia="SimSun"/>
                <w:spacing w:val="0"/>
                <w:sz w:val="26"/>
                <w:szCs w:val="26"/>
                <w:cs/>
              </w:rPr>
            </w:pPr>
            <w:r w:rsidRPr="00B67AE3">
              <w:rPr>
                <w:rFonts w:eastAsia="SimSun"/>
                <w:spacing w:val="0"/>
                <w:sz w:val="26"/>
                <w:szCs w:val="26"/>
              </w:rPr>
              <w:t>(15,412)</w:t>
            </w:r>
          </w:p>
        </w:tc>
      </w:tr>
      <w:tr w:rsidR="00B11EDD" w:rsidRPr="00B67AE3" w:rsidTr="00DB40E5">
        <w:tc>
          <w:tcPr>
            <w:tcW w:w="3366" w:type="dxa"/>
            <w:shd w:val="clear" w:color="auto" w:fill="auto"/>
          </w:tcPr>
          <w:p w:rsidR="00B11EDD" w:rsidRPr="00DB40E5" w:rsidRDefault="00B11EDD" w:rsidP="00DB40E5">
            <w:pPr>
              <w:spacing w:after="0" w:line="240" w:lineRule="auto"/>
              <w:ind w:left="125" w:firstLine="56"/>
              <w:rPr>
                <w:rFonts w:eastAsia="Cordia New"/>
                <w:spacing w:val="1"/>
                <w:sz w:val="26"/>
                <w:szCs w:val="26"/>
              </w:rPr>
            </w:pPr>
            <w:r w:rsidRPr="00DB40E5">
              <w:rPr>
                <w:rFonts w:eastAsia="Cordia New"/>
                <w:spacing w:val="1"/>
                <w:sz w:val="26"/>
                <w:szCs w:val="26"/>
              </w:rPr>
              <w:t>At</w:t>
            </w:r>
            <w:r w:rsidRPr="00DB40E5">
              <w:rPr>
                <w:rFonts w:eastAsia="Cordia New"/>
                <w:spacing w:val="1"/>
                <w:sz w:val="26"/>
                <w:szCs w:val="26"/>
                <w:cs/>
              </w:rPr>
              <w:t xml:space="preserve"> </w:t>
            </w:r>
            <w:r w:rsidRPr="00DB40E5">
              <w:rPr>
                <w:rFonts w:eastAsia="Cordia New"/>
                <w:spacing w:val="1"/>
                <w:sz w:val="26"/>
                <w:szCs w:val="26"/>
              </w:rPr>
              <w:t>31 December</w:t>
            </w:r>
            <w:r w:rsidRPr="00DB40E5">
              <w:rPr>
                <w:rFonts w:eastAsia="Cordia New"/>
                <w:spacing w:val="1"/>
                <w:sz w:val="26"/>
                <w:szCs w:val="26"/>
                <w:cs/>
              </w:rPr>
              <w:t xml:space="preserve"> </w:t>
            </w:r>
            <w:r w:rsidRPr="00DB40E5">
              <w:rPr>
                <w:rFonts w:eastAsia="Cordia New"/>
                <w:spacing w:val="1"/>
                <w:sz w:val="26"/>
                <w:szCs w:val="26"/>
              </w:rPr>
              <w:t>2023</w:t>
            </w:r>
          </w:p>
        </w:tc>
        <w:tc>
          <w:tcPr>
            <w:tcW w:w="1215" w:type="dxa"/>
            <w:tcMar>
              <w:left w:w="11" w:type="dxa"/>
              <w:right w:w="11" w:type="dxa"/>
            </w:tcMar>
          </w:tcPr>
          <w:p w:rsidR="00B11EDD" w:rsidRPr="00B67AE3" w:rsidRDefault="00B11EDD" w:rsidP="00B11EDD">
            <w:pPr>
              <w:autoSpaceDE w:val="0"/>
              <w:autoSpaceDN w:val="0"/>
              <w:spacing w:after="0" w:line="240" w:lineRule="auto"/>
              <w:rPr>
                <w:rFonts w:eastAsia="SimSun"/>
                <w:spacing w:val="0"/>
                <w:sz w:val="26"/>
                <w:szCs w:val="26"/>
              </w:rPr>
            </w:pPr>
          </w:p>
        </w:tc>
        <w:tc>
          <w:tcPr>
            <w:tcW w:w="1559" w:type="dxa"/>
            <w:tcBorders>
              <w:top w:val="single" w:sz="4" w:space="0" w:color="auto"/>
              <w:left w:val="nil"/>
              <w:right w:val="nil"/>
            </w:tcBorders>
          </w:tcPr>
          <w:p w:rsidR="00B11EDD" w:rsidRPr="00B67AE3" w:rsidRDefault="00B11EDD" w:rsidP="00BB0F22">
            <w:pPr>
              <w:autoSpaceDE w:val="0"/>
              <w:autoSpaceDN w:val="0"/>
              <w:spacing w:after="0" w:line="240" w:lineRule="auto"/>
              <w:ind w:left="-301" w:right="125"/>
              <w:jc w:val="right"/>
              <w:rPr>
                <w:rFonts w:eastAsia="SimSun"/>
                <w:spacing w:val="0"/>
                <w:sz w:val="26"/>
                <w:szCs w:val="26"/>
                <w:cs/>
              </w:rPr>
            </w:pPr>
            <w:r w:rsidRPr="00B67AE3">
              <w:rPr>
                <w:rFonts w:eastAsia="SimSun"/>
                <w:spacing w:val="0"/>
                <w:sz w:val="26"/>
                <w:szCs w:val="26"/>
              </w:rPr>
              <w:t>(40,</w:t>
            </w:r>
            <w:r w:rsidRPr="00B67AE3">
              <w:rPr>
                <w:rFonts w:eastAsia="SimSun" w:hint="cs"/>
                <w:spacing w:val="0"/>
                <w:sz w:val="26"/>
                <w:szCs w:val="26"/>
              </w:rPr>
              <w:t>65</w:t>
            </w:r>
            <w:r w:rsidRPr="00B67AE3">
              <w:rPr>
                <w:rFonts w:eastAsia="SimSun"/>
                <w:spacing w:val="0"/>
                <w:sz w:val="26"/>
                <w:szCs w:val="26"/>
              </w:rPr>
              <w:t>9)</w:t>
            </w:r>
          </w:p>
        </w:tc>
        <w:tc>
          <w:tcPr>
            <w:tcW w:w="259" w:type="dxa"/>
            <w:tcMar>
              <w:left w:w="11" w:type="dxa"/>
              <w:right w:w="11" w:type="dxa"/>
            </w:tcMar>
          </w:tcPr>
          <w:p w:rsidR="00B11EDD" w:rsidRPr="00B67AE3" w:rsidRDefault="00B11EDD" w:rsidP="00B11EDD">
            <w:pPr>
              <w:autoSpaceDE w:val="0"/>
              <w:autoSpaceDN w:val="0"/>
              <w:spacing w:after="0" w:line="240" w:lineRule="auto"/>
              <w:ind w:left="-301" w:right="252"/>
              <w:rPr>
                <w:rFonts w:eastAsia="SimSun"/>
                <w:spacing w:val="0"/>
                <w:sz w:val="26"/>
                <w:szCs w:val="26"/>
              </w:rPr>
            </w:pPr>
          </w:p>
        </w:tc>
        <w:tc>
          <w:tcPr>
            <w:tcW w:w="1159" w:type="dxa"/>
            <w:tcBorders>
              <w:top w:val="single" w:sz="4" w:space="0" w:color="auto"/>
              <w:left w:val="nil"/>
              <w:right w:val="nil"/>
            </w:tcBorders>
          </w:tcPr>
          <w:p w:rsidR="00B11EDD" w:rsidRPr="00B67AE3" w:rsidRDefault="00B11EDD" w:rsidP="00BB0F22">
            <w:pPr>
              <w:autoSpaceDE w:val="0"/>
              <w:autoSpaceDN w:val="0"/>
              <w:spacing w:after="0" w:line="240" w:lineRule="auto"/>
              <w:ind w:left="-301" w:right="85"/>
              <w:jc w:val="right"/>
              <w:rPr>
                <w:rFonts w:eastAsia="SimSun"/>
                <w:spacing w:val="0"/>
                <w:sz w:val="26"/>
                <w:szCs w:val="26"/>
              </w:rPr>
            </w:pPr>
            <w:r w:rsidRPr="00B67AE3">
              <w:rPr>
                <w:rFonts w:eastAsia="SimSun"/>
                <w:spacing w:val="0"/>
                <w:sz w:val="26"/>
                <w:szCs w:val="26"/>
              </w:rPr>
              <w:t>(9,297)</w:t>
            </w:r>
          </w:p>
        </w:tc>
        <w:tc>
          <w:tcPr>
            <w:tcW w:w="283" w:type="dxa"/>
            <w:tcMar>
              <w:left w:w="11" w:type="dxa"/>
              <w:right w:w="11" w:type="dxa"/>
            </w:tcMar>
          </w:tcPr>
          <w:p w:rsidR="00B11EDD" w:rsidRPr="00B67AE3" w:rsidRDefault="00B11EDD" w:rsidP="00B11EDD">
            <w:pPr>
              <w:autoSpaceDE w:val="0"/>
              <w:autoSpaceDN w:val="0"/>
              <w:spacing w:after="0" w:line="240" w:lineRule="auto"/>
              <w:ind w:left="-301" w:right="252"/>
              <w:rPr>
                <w:rFonts w:eastAsia="SimSun"/>
                <w:spacing w:val="0"/>
                <w:sz w:val="26"/>
                <w:szCs w:val="26"/>
              </w:rPr>
            </w:pPr>
          </w:p>
        </w:tc>
        <w:tc>
          <w:tcPr>
            <w:tcW w:w="1397" w:type="dxa"/>
            <w:tcBorders>
              <w:top w:val="single" w:sz="4" w:space="0" w:color="auto"/>
              <w:left w:val="nil"/>
              <w:right w:val="nil"/>
            </w:tcBorders>
          </w:tcPr>
          <w:p w:rsidR="00B11EDD" w:rsidRPr="00B67AE3" w:rsidRDefault="00B11EDD" w:rsidP="002039DB">
            <w:pPr>
              <w:autoSpaceDE w:val="0"/>
              <w:autoSpaceDN w:val="0"/>
              <w:spacing w:after="0" w:line="240" w:lineRule="auto"/>
              <w:ind w:left="-301" w:right="104"/>
              <w:jc w:val="right"/>
              <w:rPr>
                <w:rFonts w:eastAsia="SimSun"/>
                <w:spacing w:val="0"/>
                <w:sz w:val="26"/>
                <w:szCs w:val="26"/>
                <w:cs/>
              </w:rPr>
            </w:pPr>
            <w:r w:rsidRPr="00B67AE3">
              <w:rPr>
                <w:rFonts w:eastAsia="SimSun"/>
                <w:spacing w:val="0"/>
                <w:sz w:val="26"/>
                <w:szCs w:val="26"/>
              </w:rPr>
              <w:t>(49,956)</w:t>
            </w:r>
          </w:p>
        </w:tc>
      </w:tr>
      <w:tr w:rsidR="00B11EDD" w:rsidRPr="00B67AE3" w:rsidTr="00DB40E5">
        <w:tc>
          <w:tcPr>
            <w:tcW w:w="3366" w:type="dxa"/>
          </w:tcPr>
          <w:p w:rsidR="00B11EDD" w:rsidRPr="00DB40E5" w:rsidRDefault="00B11EDD" w:rsidP="00DB40E5">
            <w:pPr>
              <w:spacing w:after="0" w:line="240" w:lineRule="auto"/>
              <w:ind w:left="125" w:firstLine="56"/>
              <w:rPr>
                <w:rFonts w:eastAsia="Cordia New"/>
                <w:spacing w:val="1"/>
                <w:sz w:val="26"/>
                <w:szCs w:val="26"/>
                <w:cs/>
              </w:rPr>
            </w:pPr>
            <w:r w:rsidRPr="00DB40E5">
              <w:rPr>
                <w:rFonts w:eastAsia="Cordia New"/>
                <w:spacing w:val="1"/>
                <w:sz w:val="26"/>
                <w:szCs w:val="26"/>
              </w:rPr>
              <w:t>Depreciation charge for the year</w:t>
            </w:r>
          </w:p>
        </w:tc>
        <w:tc>
          <w:tcPr>
            <w:tcW w:w="1215" w:type="dxa"/>
            <w:tcMar>
              <w:left w:w="11" w:type="dxa"/>
              <w:right w:w="11" w:type="dxa"/>
            </w:tcMar>
          </w:tcPr>
          <w:p w:rsidR="00B11EDD" w:rsidRPr="00B67AE3" w:rsidRDefault="00B11EDD" w:rsidP="00B11EDD">
            <w:pPr>
              <w:autoSpaceDE w:val="0"/>
              <w:autoSpaceDN w:val="0"/>
              <w:spacing w:after="0" w:line="240" w:lineRule="auto"/>
              <w:ind w:right="-18"/>
              <w:rPr>
                <w:rFonts w:eastAsia="SimSun"/>
                <w:spacing w:val="0"/>
                <w:sz w:val="26"/>
                <w:szCs w:val="26"/>
              </w:rPr>
            </w:pPr>
          </w:p>
        </w:tc>
        <w:tc>
          <w:tcPr>
            <w:tcW w:w="1559" w:type="dxa"/>
          </w:tcPr>
          <w:p w:rsidR="00B11EDD" w:rsidRPr="00B67AE3" w:rsidRDefault="00B11EDD" w:rsidP="00BB0F22">
            <w:pPr>
              <w:autoSpaceDE w:val="0"/>
              <w:autoSpaceDN w:val="0"/>
              <w:spacing w:after="0" w:line="240" w:lineRule="auto"/>
              <w:ind w:left="-301" w:right="125"/>
              <w:jc w:val="right"/>
              <w:rPr>
                <w:rFonts w:eastAsia="SimSun"/>
                <w:spacing w:val="0"/>
                <w:sz w:val="26"/>
                <w:szCs w:val="26"/>
                <w:cs/>
              </w:rPr>
            </w:pPr>
            <w:r w:rsidRPr="00B67AE3">
              <w:rPr>
                <w:rFonts w:eastAsia="SimSun"/>
                <w:spacing w:val="0"/>
                <w:sz w:val="26"/>
                <w:szCs w:val="26"/>
              </w:rPr>
              <w:t>(13,977)</w:t>
            </w:r>
          </w:p>
        </w:tc>
        <w:tc>
          <w:tcPr>
            <w:tcW w:w="259" w:type="dxa"/>
            <w:tcMar>
              <w:left w:w="11" w:type="dxa"/>
              <w:right w:w="11" w:type="dxa"/>
            </w:tcMar>
          </w:tcPr>
          <w:p w:rsidR="00B11EDD" w:rsidRPr="00B67AE3" w:rsidRDefault="00B11EDD" w:rsidP="00B11EDD">
            <w:pPr>
              <w:autoSpaceDE w:val="0"/>
              <w:autoSpaceDN w:val="0"/>
              <w:spacing w:after="0" w:line="240" w:lineRule="auto"/>
              <w:ind w:left="-301" w:right="252"/>
              <w:rPr>
                <w:rFonts w:eastAsia="SimSun"/>
                <w:spacing w:val="0"/>
                <w:sz w:val="26"/>
                <w:szCs w:val="26"/>
              </w:rPr>
            </w:pPr>
          </w:p>
        </w:tc>
        <w:tc>
          <w:tcPr>
            <w:tcW w:w="1159" w:type="dxa"/>
          </w:tcPr>
          <w:p w:rsidR="00B11EDD" w:rsidRPr="00B67AE3" w:rsidRDefault="00B11EDD" w:rsidP="00BB0F22">
            <w:pPr>
              <w:autoSpaceDE w:val="0"/>
              <w:autoSpaceDN w:val="0"/>
              <w:spacing w:after="0" w:line="240" w:lineRule="auto"/>
              <w:ind w:left="-301" w:right="85"/>
              <w:jc w:val="right"/>
              <w:rPr>
                <w:rFonts w:eastAsia="SimSun"/>
                <w:spacing w:val="0"/>
                <w:sz w:val="26"/>
                <w:szCs w:val="26"/>
              </w:rPr>
            </w:pPr>
            <w:r w:rsidRPr="00B67AE3">
              <w:rPr>
                <w:rFonts w:eastAsia="SimSun"/>
                <w:spacing w:val="0"/>
                <w:sz w:val="26"/>
                <w:szCs w:val="26"/>
              </w:rPr>
              <w:t>(2,0</w:t>
            </w:r>
            <w:r w:rsidRPr="00B67AE3">
              <w:rPr>
                <w:rFonts w:eastAsia="SimSun" w:hint="cs"/>
                <w:spacing w:val="0"/>
                <w:sz w:val="26"/>
                <w:szCs w:val="26"/>
              </w:rPr>
              <w:t>14</w:t>
            </w:r>
            <w:r w:rsidRPr="00B67AE3">
              <w:rPr>
                <w:rFonts w:eastAsia="SimSun"/>
                <w:spacing w:val="0"/>
                <w:sz w:val="26"/>
                <w:szCs w:val="26"/>
              </w:rPr>
              <w:t>)</w:t>
            </w:r>
          </w:p>
        </w:tc>
        <w:tc>
          <w:tcPr>
            <w:tcW w:w="283" w:type="dxa"/>
            <w:tcMar>
              <w:left w:w="11" w:type="dxa"/>
              <w:right w:w="11" w:type="dxa"/>
            </w:tcMar>
          </w:tcPr>
          <w:p w:rsidR="00B11EDD" w:rsidRPr="00B67AE3" w:rsidRDefault="00B11EDD" w:rsidP="00B11EDD">
            <w:pPr>
              <w:autoSpaceDE w:val="0"/>
              <w:autoSpaceDN w:val="0"/>
              <w:spacing w:after="0" w:line="240" w:lineRule="auto"/>
              <w:ind w:left="-301" w:right="252"/>
              <w:rPr>
                <w:rFonts w:eastAsia="SimSun"/>
                <w:spacing w:val="0"/>
                <w:sz w:val="26"/>
                <w:szCs w:val="26"/>
              </w:rPr>
            </w:pPr>
          </w:p>
        </w:tc>
        <w:tc>
          <w:tcPr>
            <w:tcW w:w="1397" w:type="dxa"/>
          </w:tcPr>
          <w:p w:rsidR="00B11EDD" w:rsidRPr="00B67AE3" w:rsidRDefault="00B11EDD" w:rsidP="002039DB">
            <w:pPr>
              <w:autoSpaceDE w:val="0"/>
              <w:autoSpaceDN w:val="0"/>
              <w:spacing w:after="0" w:line="240" w:lineRule="auto"/>
              <w:ind w:left="-301" w:right="104"/>
              <w:jc w:val="right"/>
              <w:rPr>
                <w:rFonts w:eastAsia="SimSun"/>
                <w:spacing w:val="0"/>
                <w:sz w:val="26"/>
                <w:szCs w:val="26"/>
                <w:cs/>
              </w:rPr>
            </w:pPr>
            <w:r w:rsidRPr="00B67AE3">
              <w:rPr>
                <w:rFonts w:eastAsia="SimSun"/>
                <w:spacing w:val="0"/>
                <w:sz w:val="26"/>
                <w:szCs w:val="26"/>
              </w:rPr>
              <w:t>(15,991)</w:t>
            </w:r>
          </w:p>
        </w:tc>
      </w:tr>
      <w:tr w:rsidR="00F57C04" w:rsidRPr="00B67AE3" w:rsidTr="00DB40E5">
        <w:tc>
          <w:tcPr>
            <w:tcW w:w="3366" w:type="dxa"/>
          </w:tcPr>
          <w:p w:rsidR="00F57C04" w:rsidRPr="00DB40E5" w:rsidRDefault="00275246" w:rsidP="00DB40E5">
            <w:pPr>
              <w:spacing w:after="0" w:line="240" w:lineRule="auto"/>
              <w:ind w:left="125" w:firstLine="56"/>
              <w:rPr>
                <w:rFonts w:eastAsia="Cordia New"/>
                <w:spacing w:val="1"/>
                <w:sz w:val="26"/>
                <w:szCs w:val="26"/>
              </w:rPr>
            </w:pPr>
            <w:r w:rsidRPr="00DB40E5">
              <w:rPr>
                <w:rFonts w:eastAsia="Cordia New"/>
                <w:spacing w:val="1"/>
                <w:sz w:val="26"/>
                <w:szCs w:val="26"/>
              </w:rPr>
              <w:t>Adjustment in lease contracts</w:t>
            </w:r>
          </w:p>
        </w:tc>
        <w:tc>
          <w:tcPr>
            <w:tcW w:w="1215" w:type="dxa"/>
            <w:tcMar>
              <w:left w:w="11" w:type="dxa"/>
              <w:right w:w="11" w:type="dxa"/>
            </w:tcMar>
          </w:tcPr>
          <w:p w:rsidR="00F57C04" w:rsidRPr="00B67AE3" w:rsidRDefault="00F57C04" w:rsidP="00F57C04">
            <w:pPr>
              <w:autoSpaceDE w:val="0"/>
              <w:autoSpaceDN w:val="0"/>
              <w:spacing w:after="0" w:line="240" w:lineRule="auto"/>
              <w:ind w:right="-18"/>
              <w:rPr>
                <w:rFonts w:eastAsia="SimSun"/>
                <w:spacing w:val="0"/>
                <w:sz w:val="26"/>
                <w:szCs w:val="26"/>
              </w:rPr>
            </w:pPr>
          </w:p>
        </w:tc>
        <w:tc>
          <w:tcPr>
            <w:tcW w:w="1559" w:type="dxa"/>
          </w:tcPr>
          <w:p w:rsidR="00F57C04" w:rsidRPr="00B67AE3" w:rsidRDefault="00F57C04" w:rsidP="007A6C52">
            <w:pPr>
              <w:autoSpaceDE w:val="0"/>
              <w:autoSpaceDN w:val="0"/>
              <w:spacing w:after="0" w:line="240" w:lineRule="auto"/>
              <w:ind w:left="-301" w:right="160"/>
              <w:jc w:val="right"/>
              <w:rPr>
                <w:rFonts w:eastAsia="SimSun"/>
                <w:spacing w:val="0"/>
                <w:sz w:val="26"/>
                <w:szCs w:val="26"/>
              </w:rPr>
            </w:pPr>
            <w:r w:rsidRPr="00B67AE3">
              <w:rPr>
                <w:rFonts w:eastAsia="SimSun"/>
                <w:spacing w:val="0"/>
                <w:sz w:val="26"/>
                <w:szCs w:val="26"/>
              </w:rPr>
              <w:t>63</w:t>
            </w:r>
          </w:p>
        </w:tc>
        <w:tc>
          <w:tcPr>
            <w:tcW w:w="259" w:type="dxa"/>
            <w:tcMar>
              <w:left w:w="11" w:type="dxa"/>
              <w:right w:w="11" w:type="dxa"/>
            </w:tcMar>
          </w:tcPr>
          <w:p w:rsidR="00F57C04" w:rsidRPr="00B67AE3" w:rsidRDefault="00F57C04" w:rsidP="00F57C04">
            <w:pPr>
              <w:autoSpaceDE w:val="0"/>
              <w:autoSpaceDN w:val="0"/>
              <w:spacing w:after="0" w:line="240" w:lineRule="auto"/>
              <w:ind w:left="-301" w:right="252"/>
              <w:rPr>
                <w:rFonts w:eastAsia="SimSun"/>
                <w:spacing w:val="0"/>
                <w:sz w:val="26"/>
                <w:szCs w:val="26"/>
              </w:rPr>
            </w:pPr>
          </w:p>
        </w:tc>
        <w:tc>
          <w:tcPr>
            <w:tcW w:w="1159" w:type="dxa"/>
          </w:tcPr>
          <w:p w:rsidR="00F57C04" w:rsidRPr="00B67AE3" w:rsidRDefault="00F57C04" w:rsidP="00F57C04">
            <w:pPr>
              <w:autoSpaceDE w:val="0"/>
              <w:autoSpaceDN w:val="0"/>
              <w:spacing w:after="0" w:line="240" w:lineRule="auto"/>
              <w:ind w:left="-301" w:right="85"/>
              <w:jc w:val="right"/>
              <w:rPr>
                <w:rFonts w:eastAsia="SimSun"/>
                <w:spacing w:val="0"/>
                <w:sz w:val="26"/>
                <w:szCs w:val="26"/>
              </w:rPr>
            </w:pPr>
            <w:r w:rsidRPr="00B67AE3">
              <w:rPr>
                <w:rFonts w:eastAsia="SimSun"/>
                <w:spacing w:val="0"/>
                <w:sz w:val="26"/>
                <w:szCs w:val="26"/>
              </w:rPr>
              <w:t>-</w:t>
            </w:r>
          </w:p>
        </w:tc>
        <w:tc>
          <w:tcPr>
            <w:tcW w:w="283" w:type="dxa"/>
            <w:tcMar>
              <w:left w:w="11" w:type="dxa"/>
              <w:right w:w="11" w:type="dxa"/>
            </w:tcMar>
          </w:tcPr>
          <w:p w:rsidR="00F57C04" w:rsidRPr="00B67AE3" w:rsidRDefault="00F57C04" w:rsidP="00F57C04">
            <w:pPr>
              <w:autoSpaceDE w:val="0"/>
              <w:autoSpaceDN w:val="0"/>
              <w:spacing w:after="0" w:line="240" w:lineRule="auto"/>
              <w:ind w:left="-301" w:right="252"/>
              <w:rPr>
                <w:rFonts w:eastAsia="SimSun"/>
                <w:spacing w:val="0"/>
                <w:sz w:val="26"/>
                <w:szCs w:val="26"/>
              </w:rPr>
            </w:pPr>
          </w:p>
        </w:tc>
        <w:tc>
          <w:tcPr>
            <w:tcW w:w="1397" w:type="dxa"/>
          </w:tcPr>
          <w:p w:rsidR="00F57C04" w:rsidRPr="00B67AE3" w:rsidRDefault="00F57C04" w:rsidP="00275246">
            <w:pPr>
              <w:tabs>
                <w:tab w:val="left" w:pos="953"/>
              </w:tabs>
              <w:autoSpaceDE w:val="0"/>
              <w:autoSpaceDN w:val="0"/>
              <w:spacing w:after="0" w:line="240" w:lineRule="auto"/>
              <w:ind w:left="-301" w:right="160"/>
              <w:jc w:val="right"/>
              <w:rPr>
                <w:rFonts w:eastAsia="SimSun"/>
                <w:spacing w:val="0"/>
                <w:sz w:val="26"/>
                <w:szCs w:val="26"/>
              </w:rPr>
            </w:pPr>
            <w:r w:rsidRPr="00B67AE3">
              <w:rPr>
                <w:rFonts w:eastAsia="SimSun"/>
                <w:spacing w:val="0"/>
                <w:sz w:val="26"/>
                <w:szCs w:val="26"/>
              </w:rPr>
              <w:t>63</w:t>
            </w:r>
          </w:p>
        </w:tc>
      </w:tr>
      <w:tr w:rsidR="00F57C04" w:rsidRPr="00B67AE3" w:rsidTr="00DB40E5">
        <w:tc>
          <w:tcPr>
            <w:tcW w:w="3366" w:type="dxa"/>
          </w:tcPr>
          <w:p w:rsidR="00F57C04" w:rsidRPr="00FA0D21" w:rsidRDefault="00F57C04" w:rsidP="00DB40E5">
            <w:pPr>
              <w:spacing w:after="0" w:line="240" w:lineRule="auto"/>
              <w:ind w:left="125" w:firstLine="56"/>
              <w:rPr>
                <w:rFonts w:eastAsia="Cordia New"/>
                <w:spacing w:val="1"/>
                <w:sz w:val="26"/>
                <w:szCs w:val="26"/>
              </w:rPr>
            </w:pPr>
            <w:r w:rsidRPr="00FA0D21">
              <w:rPr>
                <w:rFonts w:eastAsia="Cordia New"/>
                <w:spacing w:val="1"/>
                <w:sz w:val="26"/>
                <w:szCs w:val="26"/>
              </w:rPr>
              <w:t xml:space="preserve">Depreciation for </w:t>
            </w:r>
            <w:r w:rsidR="007A6C52">
              <w:rPr>
                <w:rFonts w:eastAsia="Cordia New"/>
                <w:spacing w:val="1"/>
                <w:sz w:val="26"/>
                <w:szCs w:val="26"/>
              </w:rPr>
              <w:t>w</w:t>
            </w:r>
            <w:r w:rsidR="007A6C52" w:rsidRPr="00DB40E5">
              <w:rPr>
                <w:rFonts w:eastAsia="Cordia New"/>
                <w:spacing w:val="1"/>
                <w:sz w:val="26"/>
                <w:szCs w:val="26"/>
              </w:rPr>
              <w:t>ritten-off</w:t>
            </w:r>
          </w:p>
        </w:tc>
        <w:tc>
          <w:tcPr>
            <w:tcW w:w="1215" w:type="dxa"/>
            <w:tcMar>
              <w:left w:w="11" w:type="dxa"/>
              <w:right w:w="11" w:type="dxa"/>
            </w:tcMar>
          </w:tcPr>
          <w:p w:rsidR="00F57C04" w:rsidRPr="00B67AE3" w:rsidRDefault="00F57C04" w:rsidP="00F57C04">
            <w:pPr>
              <w:autoSpaceDE w:val="0"/>
              <w:autoSpaceDN w:val="0"/>
              <w:spacing w:after="0" w:line="240" w:lineRule="auto"/>
              <w:ind w:right="-18"/>
              <w:rPr>
                <w:rFonts w:eastAsia="SimSun"/>
                <w:spacing w:val="0"/>
                <w:sz w:val="26"/>
                <w:szCs w:val="26"/>
              </w:rPr>
            </w:pPr>
          </w:p>
        </w:tc>
        <w:tc>
          <w:tcPr>
            <w:tcW w:w="1559" w:type="dxa"/>
          </w:tcPr>
          <w:p w:rsidR="00F57C04" w:rsidRPr="00B67AE3" w:rsidRDefault="00F57C04" w:rsidP="00F57C04">
            <w:pPr>
              <w:autoSpaceDE w:val="0"/>
              <w:autoSpaceDN w:val="0"/>
              <w:spacing w:after="0" w:line="240" w:lineRule="auto"/>
              <w:ind w:left="-301" w:right="160"/>
              <w:jc w:val="right"/>
              <w:rPr>
                <w:rFonts w:eastAsia="SimSun"/>
                <w:spacing w:val="0"/>
                <w:sz w:val="26"/>
                <w:szCs w:val="26"/>
                <w:cs/>
              </w:rPr>
            </w:pPr>
            <w:r w:rsidRPr="00B67AE3">
              <w:rPr>
                <w:rFonts w:eastAsia="SimSun"/>
                <w:spacing w:val="0"/>
                <w:sz w:val="26"/>
                <w:szCs w:val="26"/>
              </w:rPr>
              <w:t>4,129</w:t>
            </w:r>
          </w:p>
        </w:tc>
        <w:tc>
          <w:tcPr>
            <w:tcW w:w="259" w:type="dxa"/>
            <w:tcMar>
              <w:left w:w="11" w:type="dxa"/>
              <w:right w:w="11" w:type="dxa"/>
            </w:tcMar>
          </w:tcPr>
          <w:p w:rsidR="00F57C04" w:rsidRPr="00B67AE3" w:rsidRDefault="00F57C04" w:rsidP="00F57C04">
            <w:pPr>
              <w:autoSpaceDE w:val="0"/>
              <w:autoSpaceDN w:val="0"/>
              <w:spacing w:after="0" w:line="240" w:lineRule="auto"/>
              <w:ind w:left="-301" w:right="252"/>
              <w:rPr>
                <w:rFonts w:eastAsia="SimSun"/>
                <w:spacing w:val="0"/>
                <w:sz w:val="26"/>
                <w:szCs w:val="26"/>
              </w:rPr>
            </w:pPr>
          </w:p>
        </w:tc>
        <w:tc>
          <w:tcPr>
            <w:tcW w:w="1159" w:type="dxa"/>
          </w:tcPr>
          <w:p w:rsidR="00F57C04" w:rsidRPr="00B67AE3" w:rsidRDefault="00F57C04" w:rsidP="00F57C04">
            <w:pPr>
              <w:autoSpaceDE w:val="0"/>
              <w:autoSpaceDN w:val="0"/>
              <w:spacing w:after="0" w:line="240" w:lineRule="auto"/>
              <w:ind w:left="-301" w:right="148"/>
              <w:jc w:val="right"/>
              <w:rPr>
                <w:rFonts w:eastAsia="SimSun"/>
                <w:spacing w:val="0"/>
                <w:sz w:val="26"/>
                <w:szCs w:val="26"/>
              </w:rPr>
            </w:pPr>
            <w:r w:rsidRPr="00B67AE3">
              <w:rPr>
                <w:rFonts w:eastAsia="SimSun"/>
                <w:spacing w:val="0"/>
                <w:sz w:val="26"/>
                <w:szCs w:val="26"/>
              </w:rPr>
              <w:t>9,886</w:t>
            </w:r>
          </w:p>
        </w:tc>
        <w:tc>
          <w:tcPr>
            <w:tcW w:w="283" w:type="dxa"/>
            <w:tcMar>
              <w:left w:w="11" w:type="dxa"/>
              <w:right w:w="11" w:type="dxa"/>
            </w:tcMar>
          </w:tcPr>
          <w:p w:rsidR="00F57C04" w:rsidRPr="00B67AE3" w:rsidRDefault="00F57C04" w:rsidP="00F57C04">
            <w:pPr>
              <w:autoSpaceDE w:val="0"/>
              <w:autoSpaceDN w:val="0"/>
              <w:spacing w:after="0" w:line="240" w:lineRule="auto"/>
              <w:ind w:left="-301" w:right="252"/>
              <w:rPr>
                <w:rFonts w:eastAsia="SimSun"/>
                <w:spacing w:val="0"/>
                <w:sz w:val="26"/>
                <w:szCs w:val="26"/>
              </w:rPr>
            </w:pPr>
          </w:p>
        </w:tc>
        <w:tc>
          <w:tcPr>
            <w:tcW w:w="1397" w:type="dxa"/>
          </w:tcPr>
          <w:p w:rsidR="00F57C04" w:rsidRPr="00B67AE3" w:rsidRDefault="00F57C04" w:rsidP="00F57C04">
            <w:pPr>
              <w:tabs>
                <w:tab w:val="left" w:pos="953"/>
              </w:tabs>
              <w:autoSpaceDE w:val="0"/>
              <w:autoSpaceDN w:val="0"/>
              <w:spacing w:after="0" w:line="240" w:lineRule="auto"/>
              <w:ind w:left="-301" w:right="160"/>
              <w:jc w:val="right"/>
              <w:rPr>
                <w:rFonts w:eastAsia="SimSun"/>
                <w:spacing w:val="0"/>
                <w:sz w:val="26"/>
                <w:szCs w:val="26"/>
                <w:cs/>
              </w:rPr>
            </w:pPr>
            <w:r w:rsidRPr="00B67AE3">
              <w:rPr>
                <w:rFonts w:eastAsia="SimSun"/>
                <w:spacing w:val="0"/>
                <w:sz w:val="26"/>
                <w:szCs w:val="26"/>
              </w:rPr>
              <w:t>14,015</w:t>
            </w:r>
          </w:p>
        </w:tc>
      </w:tr>
      <w:tr w:rsidR="00F57C04" w:rsidRPr="00B67AE3" w:rsidTr="00DB40E5">
        <w:tc>
          <w:tcPr>
            <w:tcW w:w="3366" w:type="dxa"/>
          </w:tcPr>
          <w:p w:rsidR="00F57C04" w:rsidRPr="00DB40E5" w:rsidRDefault="00F57C04" w:rsidP="00DB40E5">
            <w:pPr>
              <w:spacing w:after="0" w:line="240" w:lineRule="auto"/>
              <w:ind w:left="125" w:firstLine="56"/>
              <w:rPr>
                <w:rFonts w:eastAsia="Cordia New"/>
                <w:spacing w:val="1"/>
                <w:sz w:val="26"/>
                <w:szCs w:val="26"/>
              </w:rPr>
            </w:pPr>
            <w:r w:rsidRPr="00DB40E5">
              <w:rPr>
                <w:rFonts w:eastAsia="Cordia New"/>
                <w:spacing w:val="1"/>
                <w:sz w:val="26"/>
                <w:szCs w:val="26"/>
              </w:rPr>
              <w:t>At</w:t>
            </w:r>
            <w:r w:rsidRPr="00DB40E5">
              <w:rPr>
                <w:rFonts w:eastAsia="Cordia New"/>
                <w:spacing w:val="1"/>
                <w:sz w:val="26"/>
                <w:szCs w:val="26"/>
                <w:cs/>
              </w:rPr>
              <w:t xml:space="preserve"> </w:t>
            </w:r>
            <w:r w:rsidRPr="00DB40E5">
              <w:rPr>
                <w:rFonts w:eastAsia="Cordia New"/>
                <w:spacing w:val="1"/>
                <w:sz w:val="26"/>
                <w:szCs w:val="26"/>
              </w:rPr>
              <w:t>31 December</w:t>
            </w:r>
            <w:r w:rsidRPr="00DB40E5">
              <w:rPr>
                <w:rFonts w:eastAsia="Cordia New"/>
                <w:spacing w:val="1"/>
                <w:sz w:val="26"/>
                <w:szCs w:val="26"/>
                <w:cs/>
              </w:rPr>
              <w:t xml:space="preserve"> </w:t>
            </w:r>
            <w:r w:rsidRPr="00DB40E5">
              <w:rPr>
                <w:rFonts w:eastAsia="Cordia New"/>
                <w:spacing w:val="1"/>
                <w:sz w:val="26"/>
                <w:szCs w:val="26"/>
              </w:rPr>
              <w:t>2024</w:t>
            </w:r>
          </w:p>
        </w:tc>
        <w:tc>
          <w:tcPr>
            <w:tcW w:w="1215" w:type="dxa"/>
            <w:tcMar>
              <w:left w:w="11" w:type="dxa"/>
              <w:right w:w="11" w:type="dxa"/>
            </w:tcMar>
          </w:tcPr>
          <w:p w:rsidR="00F57C04" w:rsidRPr="00B67AE3" w:rsidRDefault="00F57C04" w:rsidP="00F57C04">
            <w:pPr>
              <w:autoSpaceDE w:val="0"/>
              <w:autoSpaceDN w:val="0"/>
              <w:spacing w:after="0" w:line="240" w:lineRule="auto"/>
              <w:rPr>
                <w:rFonts w:eastAsia="SimSun"/>
                <w:spacing w:val="0"/>
                <w:sz w:val="26"/>
                <w:szCs w:val="26"/>
              </w:rPr>
            </w:pPr>
          </w:p>
        </w:tc>
        <w:tc>
          <w:tcPr>
            <w:tcW w:w="1559" w:type="dxa"/>
            <w:tcBorders>
              <w:top w:val="single" w:sz="4" w:space="0" w:color="auto"/>
              <w:bottom w:val="single" w:sz="4" w:space="0" w:color="auto"/>
            </w:tcBorders>
          </w:tcPr>
          <w:p w:rsidR="00F57C04" w:rsidRPr="00B67AE3" w:rsidRDefault="00F57C04" w:rsidP="00F57C04">
            <w:pPr>
              <w:autoSpaceDE w:val="0"/>
              <w:autoSpaceDN w:val="0"/>
              <w:spacing w:after="0" w:line="240" w:lineRule="auto"/>
              <w:ind w:left="-301" w:right="125"/>
              <w:jc w:val="right"/>
              <w:rPr>
                <w:rFonts w:eastAsia="SimSun"/>
                <w:spacing w:val="0"/>
                <w:sz w:val="26"/>
                <w:szCs w:val="26"/>
                <w:cs/>
              </w:rPr>
            </w:pPr>
            <w:r w:rsidRPr="00B67AE3">
              <w:rPr>
                <w:rFonts w:eastAsia="SimSun"/>
                <w:spacing w:val="0"/>
                <w:sz w:val="26"/>
                <w:szCs w:val="26"/>
              </w:rPr>
              <w:t>(50,444)</w:t>
            </w:r>
          </w:p>
        </w:tc>
        <w:tc>
          <w:tcPr>
            <w:tcW w:w="259" w:type="dxa"/>
            <w:tcMar>
              <w:left w:w="11" w:type="dxa"/>
              <w:right w:w="11" w:type="dxa"/>
            </w:tcMar>
          </w:tcPr>
          <w:p w:rsidR="00F57C04" w:rsidRPr="00B67AE3" w:rsidRDefault="00F57C04" w:rsidP="00F57C04">
            <w:pPr>
              <w:autoSpaceDE w:val="0"/>
              <w:autoSpaceDN w:val="0"/>
              <w:spacing w:after="0" w:line="240" w:lineRule="auto"/>
              <w:ind w:left="-301" w:right="252"/>
              <w:rPr>
                <w:rFonts w:eastAsia="SimSun"/>
                <w:spacing w:val="0"/>
                <w:sz w:val="26"/>
                <w:szCs w:val="26"/>
              </w:rPr>
            </w:pPr>
          </w:p>
        </w:tc>
        <w:tc>
          <w:tcPr>
            <w:tcW w:w="1159" w:type="dxa"/>
            <w:tcBorders>
              <w:top w:val="single" w:sz="4" w:space="0" w:color="auto"/>
              <w:bottom w:val="single" w:sz="4" w:space="0" w:color="auto"/>
            </w:tcBorders>
          </w:tcPr>
          <w:p w:rsidR="00F57C04" w:rsidRPr="00B67AE3" w:rsidRDefault="00F57C04" w:rsidP="00F57C04">
            <w:pPr>
              <w:autoSpaceDE w:val="0"/>
              <w:autoSpaceDN w:val="0"/>
              <w:spacing w:after="0" w:line="240" w:lineRule="auto"/>
              <w:ind w:left="-301" w:right="85"/>
              <w:jc w:val="right"/>
              <w:rPr>
                <w:rFonts w:eastAsia="SimSun"/>
                <w:spacing w:val="0"/>
                <w:sz w:val="26"/>
                <w:szCs w:val="26"/>
              </w:rPr>
            </w:pPr>
            <w:r w:rsidRPr="00B67AE3">
              <w:rPr>
                <w:rFonts w:eastAsia="SimSun"/>
                <w:spacing w:val="0"/>
                <w:sz w:val="26"/>
                <w:szCs w:val="26"/>
              </w:rPr>
              <w:t>(1,425)</w:t>
            </w:r>
          </w:p>
        </w:tc>
        <w:tc>
          <w:tcPr>
            <w:tcW w:w="283" w:type="dxa"/>
            <w:tcMar>
              <w:left w:w="11" w:type="dxa"/>
              <w:right w:w="11" w:type="dxa"/>
            </w:tcMar>
          </w:tcPr>
          <w:p w:rsidR="00F57C04" w:rsidRPr="00B67AE3" w:rsidRDefault="00F57C04" w:rsidP="00F57C04">
            <w:pPr>
              <w:autoSpaceDE w:val="0"/>
              <w:autoSpaceDN w:val="0"/>
              <w:spacing w:after="0" w:line="240" w:lineRule="auto"/>
              <w:ind w:left="-301" w:right="252"/>
              <w:rPr>
                <w:rFonts w:eastAsia="SimSun"/>
                <w:spacing w:val="0"/>
                <w:sz w:val="26"/>
                <w:szCs w:val="26"/>
              </w:rPr>
            </w:pPr>
          </w:p>
        </w:tc>
        <w:tc>
          <w:tcPr>
            <w:tcW w:w="1397" w:type="dxa"/>
            <w:tcBorders>
              <w:top w:val="single" w:sz="4" w:space="0" w:color="auto"/>
              <w:bottom w:val="single" w:sz="4" w:space="0" w:color="auto"/>
            </w:tcBorders>
          </w:tcPr>
          <w:p w:rsidR="00F57C04" w:rsidRPr="00B67AE3" w:rsidRDefault="00F57C04" w:rsidP="007A6C52">
            <w:pPr>
              <w:autoSpaceDE w:val="0"/>
              <w:autoSpaceDN w:val="0"/>
              <w:spacing w:after="0" w:line="240" w:lineRule="auto"/>
              <w:ind w:left="-301" w:right="104"/>
              <w:jc w:val="right"/>
              <w:rPr>
                <w:rFonts w:eastAsia="SimSun"/>
                <w:spacing w:val="0"/>
                <w:sz w:val="26"/>
                <w:szCs w:val="26"/>
                <w:cs/>
              </w:rPr>
            </w:pPr>
            <w:r w:rsidRPr="00B67AE3">
              <w:rPr>
                <w:rFonts w:eastAsia="SimSun"/>
                <w:spacing w:val="0"/>
                <w:sz w:val="26"/>
                <w:szCs w:val="26"/>
              </w:rPr>
              <w:t>(51,869)</w:t>
            </w:r>
          </w:p>
        </w:tc>
      </w:tr>
      <w:tr w:rsidR="00F57C04" w:rsidRPr="00B67AE3" w:rsidTr="00DB40E5">
        <w:trPr>
          <w:trHeight w:hRule="exact" w:val="113"/>
        </w:trPr>
        <w:tc>
          <w:tcPr>
            <w:tcW w:w="3366" w:type="dxa"/>
          </w:tcPr>
          <w:p w:rsidR="00F57C04" w:rsidRDefault="00F57C04" w:rsidP="00F57C04">
            <w:pPr>
              <w:tabs>
                <w:tab w:val="center" w:pos="4153"/>
                <w:tab w:val="right" w:pos="8306"/>
              </w:tabs>
              <w:autoSpaceDE w:val="0"/>
              <w:autoSpaceDN w:val="0"/>
              <w:spacing w:after="0" w:line="240" w:lineRule="auto"/>
              <w:ind w:left="85"/>
              <w:jc w:val="thaiDistribute"/>
              <w:rPr>
                <w:rFonts w:eastAsia="SimSun"/>
                <w:spacing w:val="1"/>
                <w:sz w:val="20"/>
                <w:szCs w:val="20"/>
              </w:rPr>
            </w:pPr>
          </w:p>
          <w:p w:rsidR="00DB40E5" w:rsidRPr="00DB40E5" w:rsidRDefault="00DB40E5" w:rsidP="00F57C04">
            <w:pPr>
              <w:tabs>
                <w:tab w:val="center" w:pos="4153"/>
                <w:tab w:val="right" w:pos="8306"/>
              </w:tabs>
              <w:autoSpaceDE w:val="0"/>
              <w:autoSpaceDN w:val="0"/>
              <w:spacing w:after="0" w:line="240" w:lineRule="auto"/>
              <w:ind w:left="85"/>
              <w:jc w:val="thaiDistribute"/>
              <w:rPr>
                <w:rFonts w:eastAsia="SimSun"/>
                <w:spacing w:val="1"/>
                <w:sz w:val="20"/>
                <w:szCs w:val="20"/>
                <w:cs/>
              </w:rPr>
            </w:pPr>
          </w:p>
        </w:tc>
        <w:tc>
          <w:tcPr>
            <w:tcW w:w="1215" w:type="dxa"/>
            <w:tcMar>
              <w:left w:w="11" w:type="dxa"/>
              <w:right w:w="11" w:type="dxa"/>
            </w:tcMar>
          </w:tcPr>
          <w:p w:rsidR="00F57C04" w:rsidRPr="00DB40E5" w:rsidRDefault="00F57C04" w:rsidP="00F57C04">
            <w:pPr>
              <w:autoSpaceDE w:val="0"/>
              <w:autoSpaceDN w:val="0"/>
              <w:spacing w:after="0" w:line="240" w:lineRule="auto"/>
              <w:rPr>
                <w:rFonts w:eastAsia="SimSun"/>
                <w:spacing w:val="0"/>
                <w:sz w:val="20"/>
                <w:szCs w:val="20"/>
              </w:rPr>
            </w:pPr>
          </w:p>
        </w:tc>
        <w:tc>
          <w:tcPr>
            <w:tcW w:w="1559" w:type="dxa"/>
            <w:tcBorders>
              <w:top w:val="single" w:sz="4" w:space="0" w:color="auto"/>
              <w:left w:val="nil"/>
              <w:right w:val="nil"/>
            </w:tcBorders>
          </w:tcPr>
          <w:p w:rsidR="00F57C04" w:rsidRPr="00DB40E5" w:rsidRDefault="00F57C04" w:rsidP="00F57C04">
            <w:pPr>
              <w:autoSpaceDE w:val="0"/>
              <w:autoSpaceDN w:val="0"/>
              <w:spacing w:after="0" w:line="240" w:lineRule="auto"/>
              <w:ind w:left="-301" w:right="252"/>
              <w:jc w:val="right"/>
              <w:rPr>
                <w:rFonts w:eastAsia="SimSun"/>
                <w:spacing w:val="0"/>
                <w:sz w:val="20"/>
                <w:szCs w:val="20"/>
              </w:rPr>
            </w:pPr>
          </w:p>
        </w:tc>
        <w:tc>
          <w:tcPr>
            <w:tcW w:w="259" w:type="dxa"/>
            <w:tcMar>
              <w:left w:w="11" w:type="dxa"/>
              <w:right w:w="11" w:type="dxa"/>
            </w:tcMar>
          </w:tcPr>
          <w:p w:rsidR="00F57C04" w:rsidRPr="00DB40E5" w:rsidRDefault="00F57C04" w:rsidP="00F57C04">
            <w:pPr>
              <w:autoSpaceDE w:val="0"/>
              <w:autoSpaceDN w:val="0"/>
              <w:spacing w:after="0" w:line="240" w:lineRule="auto"/>
              <w:ind w:left="-301" w:right="252"/>
              <w:rPr>
                <w:rFonts w:eastAsia="SimSun"/>
                <w:spacing w:val="0"/>
                <w:sz w:val="20"/>
                <w:szCs w:val="20"/>
              </w:rPr>
            </w:pPr>
          </w:p>
        </w:tc>
        <w:tc>
          <w:tcPr>
            <w:tcW w:w="1159" w:type="dxa"/>
            <w:tcBorders>
              <w:top w:val="single" w:sz="4" w:space="0" w:color="auto"/>
              <w:left w:val="nil"/>
              <w:right w:val="nil"/>
            </w:tcBorders>
          </w:tcPr>
          <w:p w:rsidR="00F57C04" w:rsidRPr="00DB40E5" w:rsidRDefault="00F57C04" w:rsidP="00F57C04">
            <w:pPr>
              <w:autoSpaceDE w:val="0"/>
              <w:autoSpaceDN w:val="0"/>
              <w:spacing w:after="0" w:line="240" w:lineRule="auto"/>
              <w:ind w:left="-301" w:right="252"/>
              <w:jc w:val="right"/>
              <w:rPr>
                <w:rFonts w:eastAsia="SimSun"/>
                <w:spacing w:val="0"/>
                <w:sz w:val="20"/>
                <w:szCs w:val="20"/>
                <w:cs/>
              </w:rPr>
            </w:pPr>
          </w:p>
        </w:tc>
        <w:tc>
          <w:tcPr>
            <w:tcW w:w="283" w:type="dxa"/>
            <w:tcMar>
              <w:left w:w="11" w:type="dxa"/>
              <w:right w:w="11" w:type="dxa"/>
            </w:tcMar>
          </w:tcPr>
          <w:p w:rsidR="00F57C04" w:rsidRPr="00DB40E5" w:rsidRDefault="00F57C04" w:rsidP="00F57C04">
            <w:pPr>
              <w:autoSpaceDE w:val="0"/>
              <w:autoSpaceDN w:val="0"/>
              <w:spacing w:after="0" w:line="240" w:lineRule="auto"/>
              <w:ind w:left="-301" w:right="252"/>
              <w:rPr>
                <w:rFonts w:eastAsia="SimSun"/>
                <w:spacing w:val="0"/>
                <w:sz w:val="20"/>
                <w:szCs w:val="20"/>
              </w:rPr>
            </w:pPr>
          </w:p>
        </w:tc>
        <w:tc>
          <w:tcPr>
            <w:tcW w:w="1397" w:type="dxa"/>
            <w:tcBorders>
              <w:top w:val="single" w:sz="4" w:space="0" w:color="auto"/>
              <w:left w:val="nil"/>
              <w:right w:val="nil"/>
            </w:tcBorders>
          </w:tcPr>
          <w:p w:rsidR="00F57C04" w:rsidRPr="00DB40E5" w:rsidRDefault="00F57C04" w:rsidP="00F57C04">
            <w:pPr>
              <w:autoSpaceDE w:val="0"/>
              <w:autoSpaceDN w:val="0"/>
              <w:spacing w:after="0" w:line="240" w:lineRule="auto"/>
              <w:ind w:left="-301" w:right="252"/>
              <w:jc w:val="right"/>
              <w:rPr>
                <w:rFonts w:eastAsia="SimSun"/>
                <w:spacing w:val="0"/>
                <w:sz w:val="20"/>
                <w:szCs w:val="20"/>
              </w:rPr>
            </w:pPr>
          </w:p>
        </w:tc>
      </w:tr>
      <w:tr w:rsidR="00F57C04" w:rsidRPr="00B67AE3" w:rsidTr="00DB40E5">
        <w:tc>
          <w:tcPr>
            <w:tcW w:w="3366" w:type="dxa"/>
          </w:tcPr>
          <w:p w:rsidR="00F57C04" w:rsidRPr="00B67AE3" w:rsidRDefault="00F57C04" w:rsidP="00F57C04">
            <w:pPr>
              <w:autoSpaceDE w:val="0"/>
              <w:autoSpaceDN w:val="0"/>
              <w:spacing w:after="0" w:line="240" w:lineRule="auto"/>
              <w:rPr>
                <w:rFonts w:eastAsia="SimSun"/>
                <w:spacing w:val="0"/>
                <w:sz w:val="26"/>
                <w:szCs w:val="26"/>
              </w:rPr>
            </w:pPr>
          </w:p>
        </w:tc>
        <w:tc>
          <w:tcPr>
            <w:tcW w:w="1215" w:type="dxa"/>
            <w:tcMar>
              <w:left w:w="11" w:type="dxa"/>
              <w:right w:w="11" w:type="dxa"/>
            </w:tcMar>
          </w:tcPr>
          <w:p w:rsidR="00F57C04" w:rsidRPr="00B67AE3" w:rsidRDefault="00F57C04" w:rsidP="00F57C04">
            <w:pPr>
              <w:autoSpaceDE w:val="0"/>
              <w:autoSpaceDN w:val="0"/>
              <w:spacing w:after="0" w:line="240" w:lineRule="auto"/>
              <w:rPr>
                <w:rFonts w:eastAsia="SimSun"/>
                <w:spacing w:val="0"/>
                <w:sz w:val="26"/>
                <w:szCs w:val="26"/>
              </w:rPr>
            </w:pPr>
          </w:p>
        </w:tc>
        <w:tc>
          <w:tcPr>
            <w:tcW w:w="4657" w:type="dxa"/>
            <w:gridSpan w:val="5"/>
          </w:tcPr>
          <w:p w:rsidR="00F57C04" w:rsidRPr="00B67AE3" w:rsidRDefault="00F57C04" w:rsidP="00F57C04">
            <w:pPr>
              <w:autoSpaceDE w:val="0"/>
              <w:autoSpaceDN w:val="0"/>
              <w:spacing w:after="0" w:line="240" w:lineRule="auto"/>
              <w:jc w:val="right"/>
              <w:rPr>
                <w:rFonts w:eastAsia="SimSun"/>
                <w:spacing w:val="0"/>
                <w:sz w:val="26"/>
                <w:szCs w:val="26"/>
                <w:cs/>
              </w:rPr>
            </w:pPr>
            <w:r w:rsidRPr="00B67AE3">
              <w:rPr>
                <w:rFonts w:eastAsia="SimSun"/>
                <w:spacing w:val="0"/>
                <w:sz w:val="26"/>
                <w:szCs w:val="26"/>
                <w:cs/>
              </w:rPr>
              <w:t>(</w:t>
            </w:r>
            <w:r w:rsidRPr="00B67AE3">
              <w:rPr>
                <w:rFonts w:eastAsia="SimSun"/>
                <w:spacing w:val="0"/>
                <w:sz w:val="26"/>
                <w:szCs w:val="26"/>
              </w:rPr>
              <w:t xml:space="preserve">Unit </w:t>
            </w:r>
            <w:r w:rsidRPr="00B67AE3">
              <w:rPr>
                <w:rFonts w:eastAsia="SimSun"/>
                <w:spacing w:val="0"/>
                <w:sz w:val="26"/>
                <w:szCs w:val="26"/>
                <w:cs/>
              </w:rPr>
              <w:t xml:space="preserve">: </w:t>
            </w:r>
            <w:r w:rsidR="0069015F">
              <w:rPr>
                <w:rFonts w:eastAsia="SimSun"/>
                <w:spacing w:val="0"/>
                <w:sz w:val="26"/>
                <w:szCs w:val="26"/>
              </w:rPr>
              <w:t>Thou</w:t>
            </w:r>
            <w:r w:rsidRPr="00B67AE3">
              <w:rPr>
                <w:rFonts w:eastAsia="SimSun"/>
                <w:spacing w:val="0"/>
                <w:sz w:val="26"/>
                <w:szCs w:val="26"/>
              </w:rPr>
              <w:t>sand Baht</w:t>
            </w:r>
            <w:r w:rsidRPr="00B67AE3">
              <w:rPr>
                <w:rFonts w:eastAsia="SimSun"/>
                <w:spacing w:val="0"/>
                <w:sz w:val="26"/>
                <w:szCs w:val="26"/>
                <w:cs/>
              </w:rPr>
              <w:t>)</w:t>
            </w:r>
          </w:p>
        </w:tc>
      </w:tr>
      <w:tr w:rsidR="00F57C04" w:rsidRPr="00B67AE3" w:rsidTr="00DB40E5">
        <w:tc>
          <w:tcPr>
            <w:tcW w:w="3366" w:type="dxa"/>
          </w:tcPr>
          <w:p w:rsidR="00F57C04" w:rsidRPr="00B67AE3" w:rsidRDefault="00F57C04" w:rsidP="00F57C04">
            <w:pPr>
              <w:autoSpaceDE w:val="0"/>
              <w:autoSpaceDN w:val="0"/>
              <w:spacing w:after="0" w:line="240" w:lineRule="auto"/>
              <w:ind w:left="85"/>
              <w:rPr>
                <w:rFonts w:eastAsia="SimSun"/>
                <w:spacing w:val="0"/>
                <w:sz w:val="26"/>
                <w:szCs w:val="26"/>
              </w:rPr>
            </w:pPr>
          </w:p>
        </w:tc>
        <w:tc>
          <w:tcPr>
            <w:tcW w:w="1215" w:type="dxa"/>
            <w:tcMar>
              <w:left w:w="11" w:type="dxa"/>
              <w:right w:w="11" w:type="dxa"/>
            </w:tcMar>
          </w:tcPr>
          <w:p w:rsidR="00F57C04" w:rsidRPr="00B67AE3" w:rsidRDefault="00F57C04" w:rsidP="00F57C04">
            <w:pPr>
              <w:autoSpaceDE w:val="0"/>
              <w:autoSpaceDN w:val="0"/>
              <w:spacing w:after="0" w:line="240" w:lineRule="auto"/>
              <w:rPr>
                <w:rFonts w:eastAsia="SimSun"/>
                <w:spacing w:val="0"/>
                <w:sz w:val="26"/>
                <w:szCs w:val="26"/>
              </w:rPr>
            </w:pPr>
          </w:p>
        </w:tc>
        <w:tc>
          <w:tcPr>
            <w:tcW w:w="4657" w:type="dxa"/>
            <w:gridSpan w:val="5"/>
            <w:tcBorders>
              <w:bottom w:val="single" w:sz="4" w:space="0" w:color="auto"/>
            </w:tcBorders>
          </w:tcPr>
          <w:p w:rsidR="00F57C04" w:rsidRPr="00B67AE3" w:rsidRDefault="00F57C04" w:rsidP="00F57C04">
            <w:pPr>
              <w:autoSpaceDE w:val="0"/>
              <w:autoSpaceDN w:val="0"/>
              <w:spacing w:after="0" w:line="240" w:lineRule="auto"/>
              <w:jc w:val="center"/>
              <w:rPr>
                <w:rFonts w:eastAsia="SimSun"/>
                <w:spacing w:val="0"/>
                <w:sz w:val="26"/>
                <w:szCs w:val="26"/>
              </w:rPr>
            </w:pPr>
            <w:r w:rsidRPr="00B67AE3">
              <w:rPr>
                <w:rFonts w:eastAsia="SimSun"/>
                <w:spacing w:val="0"/>
                <w:sz w:val="26"/>
                <w:szCs w:val="26"/>
              </w:rPr>
              <w:t>Consolidated financial statements</w:t>
            </w:r>
          </w:p>
        </w:tc>
      </w:tr>
      <w:tr w:rsidR="00F57C04" w:rsidRPr="00B67AE3" w:rsidTr="00DB40E5">
        <w:tc>
          <w:tcPr>
            <w:tcW w:w="3366" w:type="dxa"/>
          </w:tcPr>
          <w:p w:rsidR="00F57C04" w:rsidRPr="00B67AE3" w:rsidRDefault="00F57C04" w:rsidP="00F57C04">
            <w:pPr>
              <w:autoSpaceDE w:val="0"/>
              <w:autoSpaceDN w:val="0"/>
              <w:spacing w:after="0" w:line="240" w:lineRule="auto"/>
              <w:ind w:left="85"/>
              <w:rPr>
                <w:rFonts w:eastAsia="SimSun"/>
                <w:spacing w:val="0"/>
                <w:sz w:val="26"/>
                <w:szCs w:val="26"/>
              </w:rPr>
            </w:pPr>
          </w:p>
        </w:tc>
        <w:tc>
          <w:tcPr>
            <w:tcW w:w="1215" w:type="dxa"/>
            <w:tcMar>
              <w:left w:w="11" w:type="dxa"/>
              <w:right w:w="11" w:type="dxa"/>
            </w:tcMar>
          </w:tcPr>
          <w:p w:rsidR="00F57C04" w:rsidRPr="00B67AE3" w:rsidRDefault="00F57C04" w:rsidP="00F57C04">
            <w:pPr>
              <w:autoSpaceDE w:val="0"/>
              <w:autoSpaceDN w:val="0"/>
              <w:spacing w:after="0" w:line="240" w:lineRule="auto"/>
              <w:rPr>
                <w:rFonts w:eastAsia="SimSun"/>
                <w:spacing w:val="0"/>
                <w:sz w:val="26"/>
                <w:szCs w:val="26"/>
              </w:rPr>
            </w:pPr>
          </w:p>
        </w:tc>
        <w:tc>
          <w:tcPr>
            <w:tcW w:w="1559" w:type="dxa"/>
            <w:tcBorders>
              <w:top w:val="single" w:sz="4" w:space="0" w:color="auto"/>
              <w:bottom w:val="single" w:sz="4" w:space="0" w:color="auto"/>
            </w:tcBorders>
          </w:tcPr>
          <w:p w:rsidR="00F57C04" w:rsidRPr="00B67AE3" w:rsidRDefault="00F57C04" w:rsidP="00F57C04">
            <w:pPr>
              <w:autoSpaceDE w:val="0"/>
              <w:autoSpaceDN w:val="0"/>
              <w:spacing w:after="0" w:line="240" w:lineRule="auto"/>
              <w:jc w:val="center"/>
              <w:rPr>
                <w:rFonts w:eastAsia="SimSun"/>
                <w:spacing w:val="0"/>
                <w:sz w:val="26"/>
                <w:szCs w:val="26"/>
              </w:rPr>
            </w:pPr>
            <w:r w:rsidRPr="00B67AE3">
              <w:rPr>
                <w:rFonts w:eastAsia="SimSun"/>
                <w:spacing w:val="0"/>
                <w:sz w:val="26"/>
                <w:szCs w:val="26"/>
              </w:rPr>
              <w:t>Property and plant</w:t>
            </w:r>
          </w:p>
        </w:tc>
        <w:tc>
          <w:tcPr>
            <w:tcW w:w="259" w:type="dxa"/>
            <w:tcBorders>
              <w:top w:val="single" w:sz="4" w:space="0" w:color="auto"/>
              <w:bottom w:val="single" w:sz="4" w:space="0" w:color="auto"/>
            </w:tcBorders>
            <w:tcMar>
              <w:left w:w="11" w:type="dxa"/>
              <w:right w:w="11" w:type="dxa"/>
            </w:tcMar>
          </w:tcPr>
          <w:p w:rsidR="00F57C04" w:rsidRPr="00B67AE3" w:rsidRDefault="00F57C04" w:rsidP="00F57C04">
            <w:pPr>
              <w:autoSpaceDE w:val="0"/>
              <w:autoSpaceDN w:val="0"/>
              <w:spacing w:after="0" w:line="240" w:lineRule="auto"/>
              <w:jc w:val="center"/>
              <w:rPr>
                <w:rFonts w:eastAsia="SimSun"/>
                <w:spacing w:val="0"/>
                <w:sz w:val="26"/>
                <w:szCs w:val="26"/>
              </w:rPr>
            </w:pPr>
          </w:p>
        </w:tc>
        <w:tc>
          <w:tcPr>
            <w:tcW w:w="1159" w:type="dxa"/>
            <w:tcBorders>
              <w:top w:val="single" w:sz="4" w:space="0" w:color="auto"/>
              <w:bottom w:val="single" w:sz="4" w:space="0" w:color="auto"/>
            </w:tcBorders>
          </w:tcPr>
          <w:p w:rsidR="00F57C04" w:rsidRPr="00B67AE3" w:rsidRDefault="00F57C04" w:rsidP="00F57C04">
            <w:pPr>
              <w:autoSpaceDE w:val="0"/>
              <w:autoSpaceDN w:val="0"/>
              <w:spacing w:after="0" w:line="240" w:lineRule="auto"/>
              <w:jc w:val="center"/>
              <w:rPr>
                <w:rFonts w:eastAsia="SimSun"/>
                <w:spacing w:val="0"/>
                <w:sz w:val="26"/>
                <w:szCs w:val="26"/>
              </w:rPr>
            </w:pPr>
            <w:r w:rsidRPr="00B67AE3">
              <w:rPr>
                <w:rFonts w:eastAsia="SimSun"/>
                <w:spacing w:val="0"/>
                <w:sz w:val="26"/>
                <w:szCs w:val="26"/>
              </w:rPr>
              <w:t>Vehicles</w:t>
            </w:r>
          </w:p>
        </w:tc>
        <w:tc>
          <w:tcPr>
            <w:tcW w:w="283" w:type="dxa"/>
            <w:tcBorders>
              <w:top w:val="single" w:sz="4" w:space="0" w:color="auto"/>
              <w:bottom w:val="single" w:sz="4" w:space="0" w:color="auto"/>
            </w:tcBorders>
            <w:tcMar>
              <w:left w:w="11" w:type="dxa"/>
              <w:right w:w="11" w:type="dxa"/>
            </w:tcMar>
          </w:tcPr>
          <w:p w:rsidR="00F57C04" w:rsidRPr="00B67AE3" w:rsidRDefault="00F57C04" w:rsidP="00F57C04">
            <w:pPr>
              <w:autoSpaceDE w:val="0"/>
              <w:autoSpaceDN w:val="0"/>
              <w:spacing w:after="0" w:line="240" w:lineRule="auto"/>
              <w:jc w:val="center"/>
              <w:rPr>
                <w:rFonts w:eastAsia="SimSun"/>
                <w:spacing w:val="0"/>
                <w:sz w:val="26"/>
                <w:szCs w:val="26"/>
              </w:rPr>
            </w:pPr>
          </w:p>
        </w:tc>
        <w:tc>
          <w:tcPr>
            <w:tcW w:w="1397" w:type="dxa"/>
            <w:tcBorders>
              <w:top w:val="single" w:sz="4" w:space="0" w:color="auto"/>
              <w:bottom w:val="single" w:sz="4" w:space="0" w:color="auto"/>
            </w:tcBorders>
          </w:tcPr>
          <w:p w:rsidR="00F57C04" w:rsidRPr="00B67AE3" w:rsidRDefault="00F57C04" w:rsidP="00F57C04">
            <w:pPr>
              <w:autoSpaceDE w:val="0"/>
              <w:autoSpaceDN w:val="0"/>
              <w:spacing w:after="0" w:line="240" w:lineRule="auto"/>
              <w:jc w:val="center"/>
              <w:rPr>
                <w:rFonts w:eastAsia="SimSun"/>
                <w:spacing w:val="0"/>
                <w:sz w:val="26"/>
                <w:szCs w:val="26"/>
              </w:rPr>
            </w:pPr>
            <w:r w:rsidRPr="00B67AE3">
              <w:rPr>
                <w:rFonts w:eastAsia="SimSun"/>
                <w:spacing w:val="0"/>
                <w:sz w:val="26"/>
                <w:szCs w:val="26"/>
              </w:rPr>
              <w:t>Total</w:t>
            </w:r>
          </w:p>
        </w:tc>
      </w:tr>
      <w:tr w:rsidR="00F57C04" w:rsidRPr="007A6C52" w:rsidTr="00DB40E5">
        <w:tc>
          <w:tcPr>
            <w:tcW w:w="3366" w:type="dxa"/>
            <w:shd w:val="clear" w:color="auto" w:fill="auto"/>
          </w:tcPr>
          <w:p w:rsidR="00F57C04" w:rsidRPr="007A6C52" w:rsidRDefault="00F57C04" w:rsidP="00F57C04">
            <w:pPr>
              <w:tabs>
                <w:tab w:val="center" w:pos="4153"/>
                <w:tab w:val="right" w:pos="8306"/>
              </w:tabs>
              <w:autoSpaceDE w:val="0"/>
              <w:autoSpaceDN w:val="0"/>
              <w:spacing w:after="0" w:line="240" w:lineRule="auto"/>
              <w:ind w:left="85"/>
              <w:jc w:val="thaiDistribute"/>
              <w:rPr>
                <w:rFonts w:eastAsia="SimSun"/>
                <w:b/>
                <w:bCs/>
                <w:spacing w:val="1"/>
              </w:rPr>
            </w:pPr>
            <w:r w:rsidRPr="007A6C52">
              <w:rPr>
                <w:b/>
                <w:bCs/>
              </w:rPr>
              <w:t>Net Book Value</w:t>
            </w:r>
            <w:r w:rsidR="004F5D24">
              <w:rPr>
                <w:b/>
                <w:bCs/>
              </w:rPr>
              <w:t xml:space="preserve"> </w:t>
            </w:r>
            <w:r w:rsidRPr="007A6C52">
              <w:rPr>
                <w:rFonts w:eastAsia="SimSun"/>
                <w:b/>
                <w:bCs/>
                <w:spacing w:val="1"/>
              </w:rPr>
              <w:t>:-</w:t>
            </w:r>
          </w:p>
        </w:tc>
        <w:tc>
          <w:tcPr>
            <w:tcW w:w="1215" w:type="dxa"/>
            <w:tcMar>
              <w:left w:w="11" w:type="dxa"/>
              <w:right w:w="11" w:type="dxa"/>
            </w:tcMar>
          </w:tcPr>
          <w:p w:rsidR="00F57C04" w:rsidRPr="007A6C52" w:rsidRDefault="00F57C04" w:rsidP="00F57C04">
            <w:pPr>
              <w:autoSpaceDE w:val="0"/>
              <w:autoSpaceDN w:val="0"/>
              <w:spacing w:after="0" w:line="240" w:lineRule="auto"/>
              <w:rPr>
                <w:rFonts w:eastAsia="SimSun"/>
                <w:spacing w:val="0"/>
              </w:rPr>
            </w:pPr>
          </w:p>
        </w:tc>
        <w:tc>
          <w:tcPr>
            <w:tcW w:w="1559" w:type="dxa"/>
          </w:tcPr>
          <w:p w:rsidR="00F57C04" w:rsidRPr="007A6C52" w:rsidRDefault="00F57C04" w:rsidP="00F57C04">
            <w:pPr>
              <w:autoSpaceDE w:val="0"/>
              <w:autoSpaceDN w:val="0"/>
              <w:spacing w:after="0" w:line="240" w:lineRule="auto"/>
              <w:ind w:left="-301" w:right="160"/>
              <w:jc w:val="right"/>
              <w:rPr>
                <w:rFonts w:eastAsia="SimSun"/>
                <w:spacing w:val="0"/>
              </w:rPr>
            </w:pPr>
          </w:p>
        </w:tc>
        <w:tc>
          <w:tcPr>
            <w:tcW w:w="259" w:type="dxa"/>
            <w:tcMar>
              <w:left w:w="11" w:type="dxa"/>
              <w:right w:w="11" w:type="dxa"/>
            </w:tcMar>
          </w:tcPr>
          <w:p w:rsidR="00F57C04" w:rsidRPr="007A6C52" w:rsidRDefault="00F57C04" w:rsidP="00F57C04">
            <w:pPr>
              <w:autoSpaceDE w:val="0"/>
              <w:autoSpaceDN w:val="0"/>
              <w:spacing w:after="0" w:line="240" w:lineRule="auto"/>
              <w:ind w:left="-301" w:right="252"/>
              <w:rPr>
                <w:rFonts w:eastAsia="SimSun"/>
                <w:spacing w:val="0"/>
              </w:rPr>
            </w:pPr>
          </w:p>
        </w:tc>
        <w:tc>
          <w:tcPr>
            <w:tcW w:w="1159" w:type="dxa"/>
          </w:tcPr>
          <w:p w:rsidR="00F57C04" w:rsidRPr="007A6C52" w:rsidRDefault="00F57C04" w:rsidP="00F57C04">
            <w:pPr>
              <w:autoSpaceDE w:val="0"/>
              <w:autoSpaceDN w:val="0"/>
              <w:spacing w:after="0" w:line="240" w:lineRule="auto"/>
              <w:ind w:left="-301" w:right="148"/>
              <w:jc w:val="right"/>
              <w:rPr>
                <w:rFonts w:eastAsia="SimSun"/>
                <w:spacing w:val="0"/>
              </w:rPr>
            </w:pPr>
          </w:p>
        </w:tc>
        <w:tc>
          <w:tcPr>
            <w:tcW w:w="283" w:type="dxa"/>
            <w:tcMar>
              <w:left w:w="11" w:type="dxa"/>
              <w:right w:w="11" w:type="dxa"/>
            </w:tcMar>
          </w:tcPr>
          <w:p w:rsidR="00F57C04" w:rsidRPr="007A6C52" w:rsidRDefault="00F57C04" w:rsidP="00F57C04">
            <w:pPr>
              <w:autoSpaceDE w:val="0"/>
              <w:autoSpaceDN w:val="0"/>
              <w:spacing w:after="0" w:line="240" w:lineRule="auto"/>
              <w:ind w:left="-301" w:right="252"/>
              <w:rPr>
                <w:rFonts w:eastAsia="SimSun"/>
                <w:spacing w:val="0"/>
              </w:rPr>
            </w:pPr>
          </w:p>
        </w:tc>
        <w:tc>
          <w:tcPr>
            <w:tcW w:w="1397" w:type="dxa"/>
          </w:tcPr>
          <w:p w:rsidR="00F57C04" w:rsidRPr="007A6C52" w:rsidRDefault="00F57C04" w:rsidP="00F57C04">
            <w:pPr>
              <w:autoSpaceDE w:val="0"/>
              <w:autoSpaceDN w:val="0"/>
              <w:spacing w:after="0" w:line="240" w:lineRule="auto"/>
              <w:ind w:left="-301" w:right="252"/>
              <w:jc w:val="right"/>
              <w:rPr>
                <w:rFonts w:eastAsia="SimSun"/>
                <w:spacing w:val="0"/>
              </w:rPr>
            </w:pPr>
          </w:p>
        </w:tc>
      </w:tr>
      <w:tr w:rsidR="00F57C04" w:rsidRPr="007A6C52" w:rsidTr="00DB40E5">
        <w:tc>
          <w:tcPr>
            <w:tcW w:w="3366" w:type="dxa"/>
          </w:tcPr>
          <w:p w:rsidR="00F57C04" w:rsidRPr="007A6C52" w:rsidRDefault="00F57C04" w:rsidP="00F57C04">
            <w:pPr>
              <w:tabs>
                <w:tab w:val="center" w:pos="4153"/>
                <w:tab w:val="right" w:pos="8306"/>
              </w:tabs>
              <w:autoSpaceDE w:val="0"/>
              <w:autoSpaceDN w:val="0"/>
              <w:spacing w:after="0" w:line="240" w:lineRule="auto"/>
              <w:ind w:left="85"/>
              <w:jc w:val="thaiDistribute"/>
              <w:rPr>
                <w:rFonts w:eastAsia="SimSun"/>
                <w:spacing w:val="1"/>
                <w:cs/>
              </w:rPr>
            </w:pPr>
            <w:r w:rsidRPr="007A6C52">
              <w:t>At 31 December 2023</w:t>
            </w:r>
          </w:p>
        </w:tc>
        <w:tc>
          <w:tcPr>
            <w:tcW w:w="1215" w:type="dxa"/>
            <w:tcMar>
              <w:left w:w="11" w:type="dxa"/>
              <w:right w:w="11" w:type="dxa"/>
            </w:tcMar>
          </w:tcPr>
          <w:p w:rsidR="00F57C04" w:rsidRPr="007A6C52" w:rsidRDefault="00F57C04" w:rsidP="00F57C04">
            <w:pPr>
              <w:autoSpaceDE w:val="0"/>
              <w:autoSpaceDN w:val="0"/>
              <w:spacing w:after="0" w:line="240" w:lineRule="auto"/>
              <w:rPr>
                <w:rFonts w:eastAsia="SimSun"/>
                <w:spacing w:val="0"/>
              </w:rPr>
            </w:pPr>
          </w:p>
        </w:tc>
        <w:tc>
          <w:tcPr>
            <w:tcW w:w="1559" w:type="dxa"/>
            <w:tcBorders>
              <w:bottom w:val="double" w:sz="4" w:space="0" w:color="auto"/>
            </w:tcBorders>
          </w:tcPr>
          <w:p w:rsidR="00F57C04" w:rsidRPr="007A6C52" w:rsidRDefault="00F57C04" w:rsidP="00F57C04">
            <w:pPr>
              <w:autoSpaceDE w:val="0"/>
              <w:autoSpaceDN w:val="0"/>
              <w:spacing w:after="0" w:line="240" w:lineRule="auto"/>
              <w:ind w:left="-301" w:right="160"/>
              <w:jc w:val="right"/>
              <w:rPr>
                <w:rFonts w:eastAsia="SimSun"/>
                <w:spacing w:val="0"/>
              </w:rPr>
            </w:pPr>
            <w:r w:rsidRPr="007A6C52">
              <w:rPr>
                <w:rFonts w:eastAsia="SimSun"/>
                <w:spacing w:val="0"/>
              </w:rPr>
              <w:t>78,577</w:t>
            </w:r>
          </w:p>
        </w:tc>
        <w:tc>
          <w:tcPr>
            <w:tcW w:w="259" w:type="dxa"/>
            <w:tcMar>
              <w:left w:w="11" w:type="dxa"/>
              <w:right w:w="11" w:type="dxa"/>
            </w:tcMar>
          </w:tcPr>
          <w:p w:rsidR="00F57C04" w:rsidRPr="007A6C52" w:rsidRDefault="00F57C04" w:rsidP="00F57C04">
            <w:pPr>
              <w:autoSpaceDE w:val="0"/>
              <w:autoSpaceDN w:val="0"/>
              <w:spacing w:after="0" w:line="240" w:lineRule="auto"/>
              <w:ind w:left="-301" w:right="160"/>
              <w:rPr>
                <w:rFonts w:eastAsia="SimSun"/>
                <w:spacing w:val="0"/>
              </w:rPr>
            </w:pPr>
          </w:p>
        </w:tc>
        <w:tc>
          <w:tcPr>
            <w:tcW w:w="1159" w:type="dxa"/>
            <w:tcBorders>
              <w:bottom w:val="double" w:sz="4" w:space="0" w:color="auto"/>
            </w:tcBorders>
          </w:tcPr>
          <w:p w:rsidR="00F57C04" w:rsidRPr="007A6C52" w:rsidRDefault="00F57C04" w:rsidP="00F57C04">
            <w:pPr>
              <w:autoSpaceDE w:val="0"/>
              <w:autoSpaceDN w:val="0"/>
              <w:spacing w:after="0" w:line="240" w:lineRule="auto"/>
              <w:ind w:left="-301" w:right="148"/>
              <w:jc w:val="right"/>
              <w:rPr>
                <w:rFonts w:eastAsia="SimSun"/>
                <w:spacing w:val="0"/>
              </w:rPr>
            </w:pPr>
            <w:r w:rsidRPr="007A6C52">
              <w:rPr>
                <w:rFonts w:eastAsia="SimSun"/>
                <w:spacing w:val="0"/>
              </w:rPr>
              <w:t>8,801</w:t>
            </w:r>
          </w:p>
        </w:tc>
        <w:tc>
          <w:tcPr>
            <w:tcW w:w="283" w:type="dxa"/>
            <w:tcMar>
              <w:left w:w="11" w:type="dxa"/>
              <w:right w:w="11" w:type="dxa"/>
            </w:tcMar>
          </w:tcPr>
          <w:p w:rsidR="00F57C04" w:rsidRPr="007A6C52" w:rsidRDefault="00F57C04" w:rsidP="00F57C04">
            <w:pPr>
              <w:autoSpaceDE w:val="0"/>
              <w:autoSpaceDN w:val="0"/>
              <w:spacing w:after="0" w:line="240" w:lineRule="auto"/>
              <w:ind w:left="-301" w:right="160"/>
              <w:rPr>
                <w:rFonts w:eastAsia="SimSun"/>
                <w:spacing w:val="0"/>
              </w:rPr>
            </w:pPr>
          </w:p>
        </w:tc>
        <w:tc>
          <w:tcPr>
            <w:tcW w:w="1397" w:type="dxa"/>
            <w:tcBorders>
              <w:bottom w:val="double" w:sz="4" w:space="0" w:color="auto"/>
            </w:tcBorders>
          </w:tcPr>
          <w:p w:rsidR="00F57C04" w:rsidRPr="007A6C52" w:rsidRDefault="00F57C04" w:rsidP="00F57C04">
            <w:pPr>
              <w:tabs>
                <w:tab w:val="left" w:pos="953"/>
              </w:tabs>
              <w:autoSpaceDE w:val="0"/>
              <w:autoSpaceDN w:val="0"/>
              <w:spacing w:after="0" w:line="240" w:lineRule="auto"/>
              <w:ind w:left="-301" w:right="160"/>
              <w:jc w:val="right"/>
              <w:rPr>
                <w:rFonts w:eastAsia="SimSun"/>
                <w:spacing w:val="0"/>
              </w:rPr>
            </w:pPr>
            <w:r w:rsidRPr="007A6C52">
              <w:rPr>
                <w:rFonts w:eastAsia="SimSun"/>
                <w:spacing w:val="0"/>
              </w:rPr>
              <w:t>87,378</w:t>
            </w:r>
          </w:p>
        </w:tc>
      </w:tr>
      <w:tr w:rsidR="00F57C04" w:rsidRPr="007A6C52" w:rsidTr="00DB40E5">
        <w:tc>
          <w:tcPr>
            <w:tcW w:w="3366" w:type="dxa"/>
            <w:shd w:val="clear" w:color="auto" w:fill="auto"/>
          </w:tcPr>
          <w:p w:rsidR="00F57C04" w:rsidRPr="007A6C52" w:rsidRDefault="00F57C04" w:rsidP="00F57C04">
            <w:pPr>
              <w:tabs>
                <w:tab w:val="center" w:pos="4153"/>
                <w:tab w:val="right" w:pos="8306"/>
              </w:tabs>
              <w:autoSpaceDE w:val="0"/>
              <w:autoSpaceDN w:val="0"/>
              <w:spacing w:after="0" w:line="240" w:lineRule="auto"/>
              <w:ind w:left="85"/>
              <w:jc w:val="thaiDistribute"/>
              <w:rPr>
                <w:rFonts w:eastAsia="SimSun"/>
                <w:spacing w:val="1"/>
                <w:cs/>
              </w:rPr>
            </w:pPr>
            <w:r w:rsidRPr="007A6C52">
              <w:t>At 31 December 2024</w:t>
            </w:r>
          </w:p>
        </w:tc>
        <w:tc>
          <w:tcPr>
            <w:tcW w:w="1215" w:type="dxa"/>
            <w:tcMar>
              <w:left w:w="11" w:type="dxa"/>
              <w:right w:w="11" w:type="dxa"/>
            </w:tcMar>
          </w:tcPr>
          <w:p w:rsidR="00F57C04" w:rsidRPr="007A6C52" w:rsidRDefault="00F57C04" w:rsidP="00F57C04">
            <w:pPr>
              <w:autoSpaceDE w:val="0"/>
              <w:autoSpaceDN w:val="0"/>
              <w:spacing w:after="0" w:line="240" w:lineRule="auto"/>
              <w:rPr>
                <w:rFonts w:eastAsia="SimSun"/>
                <w:spacing w:val="0"/>
              </w:rPr>
            </w:pPr>
          </w:p>
        </w:tc>
        <w:tc>
          <w:tcPr>
            <w:tcW w:w="1559" w:type="dxa"/>
            <w:tcBorders>
              <w:top w:val="double" w:sz="4" w:space="0" w:color="auto"/>
              <w:bottom w:val="double" w:sz="4" w:space="0" w:color="auto"/>
            </w:tcBorders>
          </w:tcPr>
          <w:p w:rsidR="00F57C04" w:rsidRPr="007A6C52" w:rsidRDefault="00F57C04" w:rsidP="00F57C04">
            <w:pPr>
              <w:autoSpaceDE w:val="0"/>
              <w:autoSpaceDN w:val="0"/>
              <w:spacing w:after="0" w:line="240" w:lineRule="auto"/>
              <w:ind w:left="-301" w:right="160"/>
              <w:jc w:val="right"/>
              <w:rPr>
                <w:rFonts w:eastAsia="SimSun"/>
                <w:spacing w:val="0"/>
              </w:rPr>
            </w:pPr>
            <w:r w:rsidRPr="007A6C52">
              <w:rPr>
                <w:rFonts w:eastAsia="SimSun"/>
                <w:spacing w:val="0"/>
              </w:rPr>
              <w:t>68,80</w:t>
            </w:r>
            <w:r w:rsidR="00CC0464">
              <w:rPr>
                <w:rFonts w:eastAsia="SimSun"/>
                <w:spacing w:val="0"/>
              </w:rPr>
              <w:t>8</w:t>
            </w:r>
          </w:p>
        </w:tc>
        <w:tc>
          <w:tcPr>
            <w:tcW w:w="259" w:type="dxa"/>
            <w:tcMar>
              <w:left w:w="11" w:type="dxa"/>
              <w:right w:w="11" w:type="dxa"/>
            </w:tcMar>
          </w:tcPr>
          <w:p w:rsidR="00F57C04" w:rsidRPr="007A6C52" w:rsidRDefault="00F57C04" w:rsidP="00F57C04">
            <w:pPr>
              <w:autoSpaceDE w:val="0"/>
              <w:autoSpaceDN w:val="0"/>
              <w:spacing w:after="0" w:line="240" w:lineRule="auto"/>
              <w:ind w:left="-301" w:right="160"/>
              <w:rPr>
                <w:rFonts w:eastAsia="SimSun"/>
                <w:spacing w:val="0"/>
              </w:rPr>
            </w:pPr>
          </w:p>
        </w:tc>
        <w:tc>
          <w:tcPr>
            <w:tcW w:w="1159" w:type="dxa"/>
            <w:tcBorders>
              <w:top w:val="double" w:sz="4" w:space="0" w:color="auto"/>
              <w:bottom w:val="double" w:sz="4" w:space="0" w:color="auto"/>
            </w:tcBorders>
          </w:tcPr>
          <w:p w:rsidR="00F57C04" w:rsidRPr="007A6C52" w:rsidRDefault="00F57C04" w:rsidP="00F57C04">
            <w:pPr>
              <w:autoSpaceDE w:val="0"/>
              <w:autoSpaceDN w:val="0"/>
              <w:spacing w:after="0" w:line="240" w:lineRule="auto"/>
              <w:ind w:left="-301" w:right="148"/>
              <w:jc w:val="right"/>
              <w:rPr>
                <w:rFonts w:eastAsia="SimSun"/>
                <w:spacing w:val="0"/>
              </w:rPr>
            </w:pPr>
            <w:r w:rsidRPr="007A6C52">
              <w:rPr>
                <w:rFonts w:eastAsia="SimSun"/>
                <w:spacing w:val="0"/>
              </w:rPr>
              <w:t>13,</w:t>
            </w:r>
            <w:r w:rsidR="009D5028">
              <w:rPr>
                <w:rFonts w:eastAsia="SimSun"/>
                <w:spacing w:val="0"/>
              </w:rPr>
              <w:t>481</w:t>
            </w:r>
          </w:p>
        </w:tc>
        <w:tc>
          <w:tcPr>
            <w:tcW w:w="283" w:type="dxa"/>
            <w:tcMar>
              <w:left w:w="11" w:type="dxa"/>
              <w:right w:w="11" w:type="dxa"/>
            </w:tcMar>
          </w:tcPr>
          <w:p w:rsidR="00F57C04" w:rsidRPr="007A6C52" w:rsidRDefault="00F57C04" w:rsidP="00F57C04">
            <w:pPr>
              <w:autoSpaceDE w:val="0"/>
              <w:autoSpaceDN w:val="0"/>
              <w:spacing w:after="0" w:line="240" w:lineRule="auto"/>
              <w:ind w:left="-301" w:right="160"/>
              <w:rPr>
                <w:rFonts w:eastAsia="SimSun"/>
                <w:spacing w:val="0"/>
              </w:rPr>
            </w:pPr>
          </w:p>
        </w:tc>
        <w:tc>
          <w:tcPr>
            <w:tcW w:w="1397" w:type="dxa"/>
            <w:tcBorders>
              <w:top w:val="double" w:sz="4" w:space="0" w:color="auto"/>
              <w:bottom w:val="double" w:sz="4" w:space="0" w:color="auto"/>
            </w:tcBorders>
          </w:tcPr>
          <w:p w:rsidR="00F57C04" w:rsidRPr="007A6C52" w:rsidRDefault="00F57C04" w:rsidP="00F57C04">
            <w:pPr>
              <w:tabs>
                <w:tab w:val="left" w:pos="953"/>
              </w:tabs>
              <w:autoSpaceDE w:val="0"/>
              <w:autoSpaceDN w:val="0"/>
              <w:spacing w:after="0" w:line="240" w:lineRule="auto"/>
              <w:ind w:left="-301" w:right="160"/>
              <w:jc w:val="right"/>
              <w:rPr>
                <w:rFonts w:eastAsia="SimSun"/>
                <w:spacing w:val="0"/>
              </w:rPr>
            </w:pPr>
            <w:r w:rsidRPr="007A6C52">
              <w:rPr>
                <w:rFonts w:eastAsia="SimSun"/>
                <w:spacing w:val="0"/>
              </w:rPr>
              <w:t>82,289</w:t>
            </w:r>
          </w:p>
        </w:tc>
      </w:tr>
      <w:tr w:rsidR="00F57C04" w:rsidRPr="007A6C52" w:rsidTr="00DB40E5">
        <w:trPr>
          <w:trHeight w:hRule="exact" w:val="113"/>
        </w:trPr>
        <w:tc>
          <w:tcPr>
            <w:tcW w:w="3366" w:type="dxa"/>
          </w:tcPr>
          <w:p w:rsidR="00F57C04" w:rsidRPr="007A6C52" w:rsidRDefault="00F57C04" w:rsidP="00F57C04">
            <w:pPr>
              <w:tabs>
                <w:tab w:val="center" w:pos="4153"/>
                <w:tab w:val="right" w:pos="8306"/>
              </w:tabs>
              <w:autoSpaceDE w:val="0"/>
              <w:autoSpaceDN w:val="0"/>
              <w:spacing w:after="0" w:line="240" w:lineRule="auto"/>
              <w:ind w:left="85"/>
              <w:jc w:val="thaiDistribute"/>
              <w:rPr>
                <w:rFonts w:eastAsia="MS Mincho"/>
                <w:spacing w:val="0"/>
                <w:cs/>
              </w:rPr>
            </w:pPr>
          </w:p>
        </w:tc>
        <w:tc>
          <w:tcPr>
            <w:tcW w:w="1215" w:type="dxa"/>
            <w:tcMar>
              <w:left w:w="11" w:type="dxa"/>
              <w:right w:w="11" w:type="dxa"/>
            </w:tcMar>
          </w:tcPr>
          <w:p w:rsidR="00F57C04" w:rsidRPr="007A6C52" w:rsidRDefault="00F57C04" w:rsidP="00F57C04">
            <w:pPr>
              <w:autoSpaceDE w:val="0"/>
              <w:autoSpaceDN w:val="0"/>
              <w:spacing w:after="0" w:line="240" w:lineRule="auto"/>
              <w:rPr>
                <w:rFonts w:eastAsia="SimSun"/>
                <w:spacing w:val="0"/>
              </w:rPr>
            </w:pPr>
          </w:p>
        </w:tc>
        <w:tc>
          <w:tcPr>
            <w:tcW w:w="1559" w:type="dxa"/>
            <w:tcBorders>
              <w:top w:val="double" w:sz="4" w:space="0" w:color="auto"/>
            </w:tcBorders>
          </w:tcPr>
          <w:p w:rsidR="00F57C04" w:rsidRPr="007A6C52" w:rsidRDefault="00F57C04" w:rsidP="00F57C04">
            <w:pPr>
              <w:autoSpaceDE w:val="0"/>
              <w:autoSpaceDN w:val="0"/>
              <w:spacing w:after="0" w:line="240" w:lineRule="auto"/>
              <w:jc w:val="right"/>
              <w:rPr>
                <w:rFonts w:eastAsia="SimSun"/>
                <w:spacing w:val="0"/>
              </w:rPr>
            </w:pPr>
          </w:p>
        </w:tc>
        <w:tc>
          <w:tcPr>
            <w:tcW w:w="259" w:type="dxa"/>
            <w:tcMar>
              <w:left w:w="11" w:type="dxa"/>
              <w:right w:w="11" w:type="dxa"/>
            </w:tcMar>
          </w:tcPr>
          <w:p w:rsidR="00F57C04" w:rsidRPr="007A6C52" w:rsidRDefault="00F57C04" w:rsidP="00F57C04">
            <w:pPr>
              <w:autoSpaceDE w:val="0"/>
              <w:autoSpaceDN w:val="0"/>
              <w:spacing w:after="0" w:line="240" w:lineRule="auto"/>
              <w:rPr>
                <w:rFonts w:eastAsia="SimSun"/>
                <w:spacing w:val="0"/>
                <w:highlight w:val="yellow"/>
              </w:rPr>
            </w:pPr>
          </w:p>
        </w:tc>
        <w:tc>
          <w:tcPr>
            <w:tcW w:w="1159" w:type="dxa"/>
            <w:tcBorders>
              <w:top w:val="double" w:sz="4" w:space="0" w:color="auto"/>
            </w:tcBorders>
          </w:tcPr>
          <w:p w:rsidR="00F57C04" w:rsidRPr="007A6C52" w:rsidRDefault="00F57C04" w:rsidP="00F57C04">
            <w:pPr>
              <w:autoSpaceDE w:val="0"/>
              <w:autoSpaceDN w:val="0"/>
              <w:spacing w:after="0" w:line="240" w:lineRule="auto"/>
              <w:jc w:val="right"/>
              <w:rPr>
                <w:rFonts w:eastAsia="SimSun"/>
                <w:spacing w:val="0"/>
              </w:rPr>
            </w:pPr>
          </w:p>
        </w:tc>
        <w:tc>
          <w:tcPr>
            <w:tcW w:w="283" w:type="dxa"/>
            <w:tcMar>
              <w:left w:w="11" w:type="dxa"/>
              <w:right w:w="11" w:type="dxa"/>
            </w:tcMar>
          </w:tcPr>
          <w:p w:rsidR="00F57C04" w:rsidRPr="007A6C52" w:rsidRDefault="00F57C04" w:rsidP="00F57C04">
            <w:pPr>
              <w:autoSpaceDE w:val="0"/>
              <w:autoSpaceDN w:val="0"/>
              <w:spacing w:after="0" w:line="240" w:lineRule="auto"/>
              <w:rPr>
                <w:rFonts w:eastAsia="SimSun"/>
                <w:spacing w:val="0"/>
                <w:highlight w:val="yellow"/>
              </w:rPr>
            </w:pPr>
          </w:p>
        </w:tc>
        <w:tc>
          <w:tcPr>
            <w:tcW w:w="1397" w:type="dxa"/>
            <w:tcBorders>
              <w:top w:val="double" w:sz="4" w:space="0" w:color="auto"/>
            </w:tcBorders>
          </w:tcPr>
          <w:p w:rsidR="00F57C04" w:rsidRPr="007A6C52" w:rsidRDefault="00F57C04" w:rsidP="00F57C04">
            <w:pPr>
              <w:tabs>
                <w:tab w:val="left" w:pos="953"/>
              </w:tabs>
              <w:autoSpaceDE w:val="0"/>
              <w:autoSpaceDN w:val="0"/>
              <w:spacing w:after="0" w:line="240" w:lineRule="auto"/>
              <w:ind w:left="-301" w:right="160"/>
              <w:jc w:val="right"/>
              <w:rPr>
                <w:rFonts w:eastAsia="SimSun"/>
                <w:spacing w:val="0"/>
              </w:rPr>
            </w:pPr>
          </w:p>
        </w:tc>
      </w:tr>
      <w:tr w:rsidR="00F57C04" w:rsidRPr="007A6C52" w:rsidTr="00DB40E5">
        <w:tc>
          <w:tcPr>
            <w:tcW w:w="4581" w:type="dxa"/>
            <w:gridSpan w:val="2"/>
            <w:shd w:val="clear" w:color="auto" w:fill="auto"/>
          </w:tcPr>
          <w:p w:rsidR="00F57C04" w:rsidRPr="007A6C52" w:rsidRDefault="00F57C04" w:rsidP="00F57C04">
            <w:pPr>
              <w:tabs>
                <w:tab w:val="center" w:pos="4153"/>
                <w:tab w:val="right" w:pos="8306"/>
              </w:tabs>
              <w:autoSpaceDE w:val="0"/>
              <w:autoSpaceDN w:val="0"/>
              <w:spacing w:after="0" w:line="240" w:lineRule="auto"/>
              <w:ind w:left="85"/>
              <w:jc w:val="thaiDistribute"/>
              <w:rPr>
                <w:rFonts w:eastAsia="SimSun"/>
                <w:b/>
                <w:bCs/>
                <w:spacing w:val="0"/>
                <w:highlight w:val="yellow"/>
              </w:rPr>
            </w:pPr>
            <w:r w:rsidRPr="007A6C52">
              <w:rPr>
                <w:b/>
                <w:bCs/>
              </w:rPr>
              <w:t>Depreciation charge to profit or loss for the year</w:t>
            </w:r>
            <w:r w:rsidR="00904F69">
              <w:rPr>
                <w:b/>
                <w:bCs/>
              </w:rPr>
              <w:t>s</w:t>
            </w:r>
          </w:p>
        </w:tc>
        <w:tc>
          <w:tcPr>
            <w:tcW w:w="2977" w:type="dxa"/>
            <w:gridSpan w:val="3"/>
          </w:tcPr>
          <w:p w:rsidR="00F57C04" w:rsidRPr="007A6C52" w:rsidRDefault="00F57C04" w:rsidP="00F57C04">
            <w:pPr>
              <w:autoSpaceDE w:val="0"/>
              <w:autoSpaceDN w:val="0"/>
              <w:spacing w:after="0" w:line="240" w:lineRule="auto"/>
              <w:jc w:val="right"/>
              <w:rPr>
                <w:rFonts w:eastAsia="SimSun"/>
                <w:spacing w:val="0"/>
              </w:rPr>
            </w:pPr>
          </w:p>
        </w:tc>
        <w:tc>
          <w:tcPr>
            <w:tcW w:w="283" w:type="dxa"/>
            <w:tcMar>
              <w:left w:w="11" w:type="dxa"/>
              <w:right w:w="11" w:type="dxa"/>
            </w:tcMar>
          </w:tcPr>
          <w:p w:rsidR="00F57C04" w:rsidRPr="007A6C52" w:rsidRDefault="00F57C04" w:rsidP="00F57C04">
            <w:pPr>
              <w:autoSpaceDE w:val="0"/>
              <w:autoSpaceDN w:val="0"/>
              <w:spacing w:after="0" w:line="240" w:lineRule="auto"/>
              <w:rPr>
                <w:rFonts w:eastAsia="SimSun"/>
                <w:spacing w:val="0"/>
                <w:highlight w:val="yellow"/>
              </w:rPr>
            </w:pPr>
          </w:p>
        </w:tc>
        <w:tc>
          <w:tcPr>
            <w:tcW w:w="1397" w:type="dxa"/>
          </w:tcPr>
          <w:p w:rsidR="00F57C04" w:rsidRPr="007A6C52" w:rsidRDefault="00F57C04" w:rsidP="00F57C04">
            <w:pPr>
              <w:tabs>
                <w:tab w:val="left" w:pos="953"/>
              </w:tabs>
              <w:autoSpaceDE w:val="0"/>
              <w:autoSpaceDN w:val="0"/>
              <w:spacing w:after="0" w:line="240" w:lineRule="auto"/>
              <w:ind w:left="-301" w:right="160"/>
              <w:jc w:val="right"/>
              <w:rPr>
                <w:rFonts w:eastAsia="SimSun"/>
                <w:spacing w:val="0"/>
              </w:rPr>
            </w:pPr>
          </w:p>
        </w:tc>
      </w:tr>
      <w:tr w:rsidR="00F57C04" w:rsidRPr="007A6C52" w:rsidTr="00DB40E5">
        <w:tc>
          <w:tcPr>
            <w:tcW w:w="3366" w:type="dxa"/>
            <w:shd w:val="clear" w:color="auto" w:fill="auto"/>
          </w:tcPr>
          <w:p w:rsidR="00F57C04" w:rsidRPr="007A6C52" w:rsidRDefault="00F57C04" w:rsidP="00F57C04">
            <w:pPr>
              <w:tabs>
                <w:tab w:val="center" w:pos="4153"/>
                <w:tab w:val="right" w:pos="8306"/>
              </w:tabs>
              <w:autoSpaceDE w:val="0"/>
              <w:autoSpaceDN w:val="0"/>
              <w:spacing w:after="0" w:line="240" w:lineRule="auto"/>
              <w:ind w:left="85"/>
              <w:jc w:val="thaiDistribute"/>
              <w:rPr>
                <w:cs/>
              </w:rPr>
            </w:pPr>
            <w:r w:rsidRPr="007A6C52">
              <w:t>Ended 31 December 2023</w:t>
            </w:r>
          </w:p>
        </w:tc>
        <w:tc>
          <w:tcPr>
            <w:tcW w:w="1215" w:type="dxa"/>
            <w:tcMar>
              <w:left w:w="11" w:type="dxa"/>
              <w:right w:w="11" w:type="dxa"/>
            </w:tcMar>
          </w:tcPr>
          <w:p w:rsidR="00F57C04" w:rsidRPr="007A6C52" w:rsidRDefault="00F57C04" w:rsidP="00F57C04">
            <w:pPr>
              <w:autoSpaceDE w:val="0"/>
              <w:autoSpaceDN w:val="0"/>
              <w:spacing w:after="0" w:line="240" w:lineRule="auto"/>
              <w:rPr>
                <w:rFonts w:eastAsia="SimSun"/>
                <w:spacing w:val="0"/>
              </w:rPr>
            </w:pPr>
          </w:p>
        </w:tc>
        <w:tc>
          <w:tcPr>
            <w:tcW w:w="1559" w:type="dxa"/>
          </w:tcPr>
          <w:p w:rsidR="00F57C04" w:rsidRPr="007A6C52" w:rsidRDefault="00F57C04" w:rsidP="00F57C04">
            <w:pPr>
              <w:autoSpaceDE w:val="0"/>
              <w:autoSpaceDN w:val="0"/>
              <w:spacing w:after="0" w:line="240" w:lineRule="auto"/>
              <w:jc w:val="right"/>
              <w:rPr>
                <w:rFonts w:eastAsia="SimSun"/>
                <w:spacing w:val="0"/>
              </w:rPr>
            </w:pPr>
          </w:p>
        </w:tc>
        <w:tc>
          <w:tcPr>
            <w:tcW w:w="259" w:type="dxa"/>
            <w:tcMar>
              <w:left w:w="11" w:type="dxa"/>
              <w:right w:w="11" w:type="dxa"/>
            </w:tcMar>
          </w:tcPr>
          <w:p w:rsidR="00F57C04" w:rsidRPr="007A6C52" w:rsidRDefault="00F57C04" w:rsidP="00F57C04">
            <w:pPr>
              <w:autoSpaceDE w:val="0"/>
              <w:autoSpaceDN w:val="0"/>
              <w:spacing w:after="0" w:line="240" w:lineRule="auto"/>
              <w:rPr>
                <w:rFonts w:eastAsia="SimSun"/>
                <w:spacing w:val="0"/>
                <w:highlight w:val="yellow"/>
              </w:rPr>
            </w:pPr>
          </w:p>
        </w:tc>
        <w:tc>
          <w:tcPr>
            <w:tcW w:w="1159" w:type="dxa"/>
          </w:tcPr>
          <w:p w:rsidR="00F57C04" w:rsidRPr="007A6C52" w:rsidRDefault="00F57C04" w:rsidP="00F57C04">
            <w:pPr>
              <w:autoSpaceDE w:val="0"/>
              <w:autoSpaceDN w:val="0"/>
              <w:spacing w:after="0" w:line="240" w:lineRule="auto"/>
              <w:jc w:val="right"/>
              <w:rPr>
                <w:rFonts w:eastAsia="SimSun"/>
                <w:spacing w:val="0"/>
              </w:rPr>
            </w:pPr>
          </w:p>
        </w:tc>
        <w:tc>
          <w:tcPr>
            <w:tcW w:w="283" w:type="dxa"/>
            <w:tcMar>
              <w:left w:w="11" w:type="dxa"/>
              <w:right w:w="11" w:type="dxa"/>
            </w:tcMar>
          </w:tcPr>
          <w:p w:rsidR="00F57C04" w:rsidRPr="007A6C52" w:rsidRDefault="00F57C04" w:rsidP="00F57C04">
            <w:pPr>
              <w:autoSpaceDE w:val="0"/>
              <w:autoSpaceDN w:val="0"/>
              <w:spacing w:after="0" w:line="240" w:lineRule="auto"/>
              <w:rPr>
                <w:rFonts w:eastAsia="SimSun"/>
                <w:spacing w:val="0"/>
                <w:highlight w:val="yellow"/>
              </w:rPr>
            </w:pPr>
          </w:p>
        </w:tc>
        <w:tc>
          <w:tcPr>
            <w:tcW w:w="1397" w:type="dxa"/>
          </w:tcPr>
          <w:p w:rsidR="00F57C04" w:rsidRPr="007A6C52" w:rsidRDefault="00F57C04" w:rsidP="00F57C04">
            <w:pPr>
              <w:tabs>
                <w:tab w:val="left" w:pos="953"/>
              </w:tabs>
              <w:autoSpaceDE w:val="0"/>
              <w:autoSpaceDN w:val="0"/>
              <w:spacing w:after="0" w:line="240" w:lineRule="auto"/>
              <w:ind w:left="-301" w:right="160"/>
              <w:jc w:val="right"/>
              <w:rPr>
                <w:rFonts w:eastAsia="SimSun"/>
                <w:spacing w:val="0"/>
              </w:rPr>
            </w:pPr>
            <w:r w:rsidRPr="007A6C52">
              <w:rPr>
                <w:rFonts w:eastAsia="SimSun"/>
                <w:spacing w:val="0"/>
              </w:rPr>
              <w:t>15,412</w:t>
            </w:r>
          </w:p>
        </w:tc>
      </w:tr>
      <w:tr w:rsidR="00F57C04" w:rsidRPr="007A6C52" w:rsidTr="00DB40E5">
        <w:tc>
          <w:tcPr>
            <w:tcW w:w="3366" w:type="dxa"/>
            <w:shd w:val="clear" w:color="auto" w:fill="auto"/>
          </w:tcPr>
          <w:p w:rsidR="00F57C04" w:rsidRPr="007A6C52" w:rsidRDefault="00F57C04" w:rsidP="00F57C04">
            <w:pPr>
              <w:tabs>
                <w:tab w:val="center" w:pos="4153"/>
                <w:tab w:val="right" w:pos="8306"/>
              </w:tabs>
              <w:autoSpaceDE w:val="0"/>
              <w:autoSpaceDN w:val="0"/>
              <w:spacing w:after="0" w:line="240" w:lineRule="auto"/>
              <w:ind w:left="85"/>
              <w:jc w:val="thaiDistribute"/>
              <w:rPr>
                <w:cs/>
              </w:rPr>
            </w:pPr>
            <w:r w:rsidRPr="007A6C52">
              <w:t>Ended 31 December 2024</w:t>
            </w:r>
          </w:p>
        </w:tc>
        <w:tc>
          <w:tcPr>
            <w:tcW w:w="1215" w:type="dxa"/>
            <w:tcMar>
              <w:left w:w="11" w:type="dxa"/>
              <w:right w:w="11" w:type="dxa"/>
            </w:tcMar>
          </w:tcPr>
          <w:p w:rsidR="00F57C04" w:rsidRPr="007A6C52" w:rsidRDefault="00F57C04" w:rsidP="00F57C04">
            <w:pPr>
              <w:autoSpaceDE w:val="0"/>
              <w:autoSpaceDN w:val="0"/>
              <w:spacing w:after="0" w:line="240" w:lineRule="auto"/>
              <w:rPr>
                <w:rFonts w:eastAsia="SimSun"/>
                <w:spacing w:val="0"/>
              </w:rPr>
            </w:pPr>
          </w:p>
        </w:tc>
        <w:tc>
          <w:tcPr>
            <w:tcW w:w="1559" w:type="dxa"/>
          </w:tcPr>
          <w:p w:rsidR="00F57C04" w:rsidRPr="007A6C52" w:rsidRDefault="00F57C04" w:rsidP="00F57C04">
            <w:pPr>
              <w:autoSpaceDE w:val="0"/>
              <w:autoSpaceDN w:val="0"/>
              <w:spacing w:after="0" w:line="240" w:lineRule="auto"/>
              <w:jc w:val="right"/>
              <w:rPr>
                <w:rFonts w:eastAsia="SimSun"/>
                <w:spacing w:val="0"/>
              </w:rPr>
            </w:pPr>
          </w:p>
        </w:tc>
        <w:tc>
          <w:tcPr>
            <w:tcW w:w="259" w:type="dxa"/>
            <w:tcMar>
              <w:left w:w="11" w:type="dxa"/>
              <w:right w:w="11" w:type="dxa"/>
            </w:tcMar>
          </w:tcPr>
          <w:p w:rsidR="00F57C04" w:rsidRPr="007A6C52" w:rsidRDefault="00F57C04" w:rsidP="00F57C04">
            <w:pPr>
              <w:autoSpaceDE w:val="0"/>
              <w:autoSpaceDN w:val="0"/>
              <w:spacing w:after="0" w:line="240" w:lineRule="auto"/>
              <w:rPr>
                <w:rFonts w:eastAsia="SimSun"/>
                <w:spacing w:val="0"/>
                <w:highlight w:val="yellow"/>
              </w:rPr>
            </w:pPr>
          </w:p>
        </w:tc>
        <w:tc>
          <w:tcPr>
            <w:tcW w:w="1159" w:type="dxa"/>
          </w:tcPr>
          <w:p w:rsidR="00F57C04" w:rsidRPr="007A6C52" w:rsidRDefault="00F57C04" w:rsidP="00F57C04">
            <w:pPr>
              <w:autoSpaceDE w:val="0"/>
              <w:autoSpaceDN w:val="0"/>
              <w:spacing w:after="0" w:line="240" w:lineRule="auto"/>
              <w:jc w:val="right"/>
              <w:rPr>
                <w:rFonts w:eastAsia="SimSun"/>
                <w:spacing w:val="0"/>
              </w:rPr>
            </w:pPr>
          </w:p>
        </w:tc>
        <w:tc>
          <w:tcPr>
            <w:tcW w:w="283" w:type="dxa"/>
            <w:tcMar>
              <w:left w:w="11" w:type="dxa"/>
              <w:right w:w="11" w:type="dxa"/>
            </w:tcMar>
          </w:tcPr>
          <w:p w:rsidR="00F57C04" w:rsidRPr="007A6C52" w:rsidRDefault="00F57C04" w:rsidP="00F57C04">
            <w:pPr>
              <w:autoSpaceDE w:val="0"/>
              <w:autoSpaceDN w:val="0"/>
              <w:spacing w:after="0" w:line="240" w:lineRule="auto"/>
              <w:rPr>
                <w:rFonts w:eastAsia="SimSun"/>
                <w:spacing w:val="0"/>
                <w:highlight w:val="yellow"/>
              </w:rPr>
            </w:pPr>
          </w:p>
        </w:tc>
        <w:tc>
          <w:tcPr>
            <w:tcW w:w="1397" w:type="dxa"/>
          </w:tcPr>
          <w:p w:rsidR="00F57C04" w:rsidRPr="007A6C52" w:rsidRDefault="00F57C04" w:rsidP="00F57C04">
            <w:pPr>
              <w:tabs>
                <w:tab w:val="left" w:pos="953"/>
              </w:tabs>
              <w:autoSpaceDE w:val="0"/>
              <w:autoSpaceDN w:val="0"/>
              <w:spacing w:after="0" w:line="240" w:lineRule="auto"/>
              <w:ind w:left="-301" w:right="160"/>
              <w:jc w:val="right"/>
              <w:rPr>
                <w:rFonts w:eastAsia="SimSun"/>
                <w:spacing w:val="0"/>
              </w:rPr>
            </w:pPr>
            <w:r w:rsidRPr="007A6C52">
              <w:rPr>
                <w:rFonts w:eastAsia="SimSun"/>
                <w:spacing w:val="0"/>
              </w:rPr>
              <w:t>15,991</w:t>
            </w:r>
          </w:p>
        </w:tc>
      </w:tr>
    </w:tbl>
    <w:p w:rsidR="00EA0DB3" w:rsidRPr="00CC0464" w:rsidRDefault="00EA0DB3" w:rsidP="00876A69">
      <w:pPr>
        <w:spacing w:after="0" w:line="240" w:lineRule="auto"/>
        <w:ind w:left="540" w:right="-43"/>
        <w:jc w:val="thaiDistribute"/>
        <w:rPr>
          <w:rFonts w:eastAsia="Batang"/>
          <w:sz w:val="16"/>
          <w:szCs w:val="16"/>
        </w:rPr>
      </w:pPr>
    </w:p>
    <w:tbl>
      <w:tblPr>
        <w:tblW w:w="9117" w:type="dxa"/>
        <w:tblInd w:w="239" w:type="dxa"/>
        <w:tblCellMar>
          <w:left w:w="57" w:type="dxa"/>
          <w:right w:w="57" w:type="dxa"/>
        </w:tblCellMar>
        <w:tblLook w:val="04A0"/>
      </w:tblPr>
      <w:tblGrid>
        <w:gridCol w:w="3366"/>
        <w:gridCol w:w="1215"/>
        <w:gridCol w:w="1559"/>
        <w:gridCol w:w="259"/>
        <w:gridCol w:w="1159"/>
        <w:gridCol w:w="283"/>
        <w:gridCol w:w="1276"/>
      </w:tblGrid>
      <w:tr w:rsidR="00217153" w:rsidRPr="007A6C52" w:rsidTr="00DB40E5">
        <w:tc>
          <w:tcPr>
            <w:tcW w:w="3366" w:type="dxa"/>
          </w:tcPr>
          <w:p w:rsidR="00217153" w:rsidRPr="007A6C52" w:rsidRDefault="00217153" w:rsidP="00217153">
            <w:pPr>
              <w:autoSpaceDE w:val="0"/>
              <w:autoSpaceDN w:val="0"/>
              <w:spacing w:after="0" w:line="240" w:lineRule="auto"/>
              <w:rPr>
                <w:rFonts w:eastAsia="SimSun"/>
                <w:spacing w:val="0"/>
              </w:rPr>
            </w:pPr>
          </w:p>
        </w:tc>
        <w:tc>
          <w:tcPr>
            <w:tcW w:w="1215" w:type="dxa"/>
            <w:tcMar>
              <w:left w:w="11" w:type="dxa"/>
              <w:right w:w="11" w:type="dxa"/>
            </w:tcMar>
          </w:tcPr>
          <w:p w:rsidR="00217153" w:rsidRPr="007A6C52" w:rsidRDefault="00217153" w:rsidP="00217153">
            <w:pPr>
              <w:autoSpaceDE w:val="0"/>
              <w:autoSpaceDN w:val="0"/>
              <w:spacing w:after="0" w:line="240" w:lineRule="auto"/>
              <w:rPr>
                <w:rFonts w:eastAsia="SimSun"/>
                <w:spacing w:val="0"/>
              </w:rPr>
            </w:pPr>
          </w:p>
        </w:tc>
        <w:tc>
          <w:tcPr>
            <w:tcW w:w="4536" w:type="dxa"/>
            <w:gridSpan w:val="5"/>
          </w:tcPr>
          <w:p w:rsidR="00217153" w:rsidRPr="007A6C52" w:rsidRDefault="00217153" w:rsidP="00217153">
            <w:pPr>
              <w:autoSpaceDE w:val="0"/>
              <w:autoSpaceDN w:val="0"/>
              <w:spacing w:after="0" w:line="240" w:lineRule="auto"/>
              <w:jc w:val="right"/>
              <w:rPr>
                <w:rFonts w:eastAsia="SimSun"/>
                <w:spacing w:val="0"/>
                <w:cs/>
              </w:rPr>
            </w:pPr>
            <w:r w:rsidRPr="007A6C52">
              <w:rPr>
                <w:rFonts w:eastAsia="SimSun"/>
                <w:spacing w:val="0"/>
                <w:cs/>
              </w:rPr>
              <w:t>(</w:t>
            </w:r>
            <w:r w:rsidRPr="007A6C52">
              <w:rPr>
                <w:rFonts w:eastAsia="SimSun"/>
                <w:spacing w:val="0"/>
              </w:rPr>
              <w:t xml:space="preserve">Unit </w:t>
            </w:r>
            <w:r w:rsidRPr="007A6C52">
              <w:rPr>
                <w:rFonts w:eastAsia="SimSun"/>
                <w:spacing w:val="0"/>
                <w:cs/>
              </w:rPr>
              <w:t xml:space="preserve">: </w:t>
            </w:r>
            <w:r w:rsidR="0069015F">
              <w:rPr>
                <w:rFonts w:eastAsia="SimSun"/>
                <w:spacing w:val="0"/>
              </w:rPr>
              <w:t>Thou</w:t>
            </w:r>
            <w:r w:rsidRPr="007A6C52">
              <w:rPr>
                <w:rFonts w:eastAsia="SimSun"/>
                <w:spacing w:val="0"/>
              </w:rPr>
              <w:t>sand Baht</w:t>
            </w:r>
            <w:r w:rsidRPr="007A6C52">
              <w:rPr>
                <w:rFonts w:eastAsia="SimSun"/>
                <w:spacing w:val="0"/>
                <w:cs/>
              </w:rPr>
              <w:t>)</w:t>
            </w:r>
          </w:p>
        </w:tc>
      </w:tr>
      <w:tr w:rsidR="00217153" w:rsidRPr="007A6C52" w:rsidTr="00DB40E5">
        <w:tc>
          <w:tcPr>
            <w:tcW w:w="3366" w:type="dxa"/>
          </w:tcPr>
          <w:p w:rsidR="00217153" w:rsidRPr="007A6C52" w:rsidRDefault="00217153" w:rsidP="00217153">
            <w:pPr>
              <w:autoSpaceDE w:val="0"/>
              <w:autoSpaceDN w:val="0"/>
              <w:spacing w:after="0" w:line="240" w:lineRule="auto"/>
              <w:ind w:left="85"/>
              <w:rPr>
                <w:rFonts w:eastAsia="SimSun"/>
                <w:spacing w:val="0"/>
              </w:rPr>
            </w:pPr>
          </w:p>
        </w:tc>
        <w:tc>
          <w:tcPr>
            <w:tcW w:w="1215" w:type="dxa"/>
            <w:tcMar>
              <w:left w:w="11" w:type="dxa"/>
              <w:right w:w="11" w:type="dxa"/>
            </w:tcMar>
          </w:tcPr>
          <w:p w:rsidR="00217153" w:rsidRPr="007A6C52" w:rsidRDefault="00217153" w:rsidP="00217153">
            <w:pPr>
              <w:autoSpaceDE w:val="0"/>
              <w:autoSpaceDN w:val="0"/>
              <w:spacing w:after="0" w:line="240" w:lineRule="auto"/>
              <w:rPr>
                <w:rFonts w:eastAsia="SimSun"/>
                <w:spacing w:val="0"/>
              </w:rPr>
            </w:pPr>
          </w:p>
        </w:tc>
        <w:tc>
          <w:tcPr>
            <w:tcW w:w="4536" w:type="dxa"/>
            <w:gridSpan w:val="5"/>
            <w:tcBorders>
              <w:bottom w:val="single" w:sz="4" w:space="0" w:color="auto"/>
            </w:tcBorders>
          </w:tcPr>
          <w:p w:rsidR="00217153" w:rsidRPr="007A6C52" w:rsidRDefault="00217153" w:rsidP="00217153">
            <w:pPr>
              <w:autoSpaceDE w:val="0"/>
              <w:autoSpaceDN w:val="0"/>
              <w:spacing w:after="0" w:line="240" w:lineRule="auto"/>
              <w:jc w:val="center"/>
              <w:rPr>
                <w:rFonts w:eastAsia="SimSun"/>
                <w:spacing w:val="0"/>
                <w:cs/>
              </w:rPr>
            </w:pPr>
            <w:r w:rsidRPr="007A6C52">
              <w:rPr>
                <w:rFonts w:eastAsia="SimSun"/>
                <w:spacing w:val="0"/>
              </w:rPr>
              <w:t>Separate financial statements</w:t>
            </w:r>
          </w:p>
        </w:tc>
      </w:tr>
      <w:tr w:rsidR="00217153" w:rsidRPr="007A6C52" w:rsidTr="00DB40E5">
        <w:tc>
          <w:tcPr>
            <w:tcW w:w="3366" w:type="dxa"/>
          </w:tcPr>
          <w:p w:rsidR="00217153" w:rsidRPr="007A6C52" w:rsidRDefault="00217153" w:rsidP="00217153">
            <w:pPr>
              <w:autoSpaceDE w:val="0"/>
              <w:autoSpaceDN w:val="0"/>
              <w:spacing w:after="0" w:line="240" w:lineRule="auto"/>
              <w:ind w:left="85"/>
              <w:rPr>
                <w:rFonts w:eastAsia="SimSun"/>
                <w:spacing w:val="0"/>
              </w:rPr>
            </w:pPr>
          </w:p>
        </w:tc>
        <w:tc>
          <w:tcPr>
            <w:tcW w:w="1215" w:type="dxa"/>
            <w:tcMar>
              <w:left w:w="11" w:type="dxa"/>
              <w:right w:w="11" w:type="dxa"/>
            </w:tcMar>
          </w:tcPr>
          <w:p w:rsidR="00217153" w:rsidRPr="007A6C52" w:rsidRDefault="00217153" w:rsidP="00217153">
            <w:pPr>
              <w:autoSpaceDE w:val="0"/>
              <w:autoSpaceDN w:val="0"/>
              <w:spacing w:after="0" w:line="240" w:lineRule="auto"/>
              <w:rPr>
                <w:rFonts w:eastAsia="SimSun"/>
                <w:spacing w:val="0"/>
              </w:rPr>
            </w:pPr>
          </w:p>
        </w:tc>
        <w:tc>
          <w:tcPr>
            <w:tcW w:w="1559" w:type="dxa"/>
            <w:tcBorders>
              <w:top w:val="single" w:sz="4" w:space="0" w:color="auto"/>
              <w:bottom w:val="single" w:sz="4" w:space="0" w:color="auto"/>
            </w:tcBorders>
          </w:tcPr>
          <w:p w:rsidR="00217153" w:rsidRPr="007A6C52" w:rsidRDefault="00217153" w:rsidP="00217153">
            <w:pPr>
              <w:autoSpaceDE w:val="0"/>
              <w:autoSpaceDN w:val="0"/>
              <w:spacing w:after="0" w:line="240" w:lineRule="auto"/>
              <w:jc w:val="center"/>
              <w:rPr>
                <w:rFonts w:eastAsia="SimSun"/>
                <w:spacing w:val="0"/>
              </w:rPr>
            </w:pPr>
            <w:r w:rsidRPr="007A6C52">
              <w:rPr>
                <w:rFonts w:eastAsia="SimSun"/>
                <w:spacing w:val="0"/>
              </w:rPr>
              <w:t>Property and plant</w:t>
            </w:r>
          </w:p>
        </w:tc>
        <w:tc>
          <w:tcPr>
            <w:tcW w:w="259" w:type="dxa"/>
            <w:tcBorders>
              <w:top w:val="single" w:sz="4" w:space="0" w:color="auto"/>
              <w:bottom w:val="single" w:sz="4" w:space="0" w:color="auto"/>
            </w:tcBorders>
            <w:tcMar>
              <w:left w:w="11" w:type="dxa"/>
              <w:right w:w="11" w:type="dxa"/>
            </w:tcMar>
          </w:tcPr>
          <w:p w:rsidR="00217153" w:rsidRPr="007A6C52" w:rsidRDefault="00217153" w:rsidP="00217153">
            <w:pPr>
              <w:autoSpaceDE w:val="0"/>
              <w:autoSpaceDN w:val="0"/>
              <w:spacing w:after="0" w:line="240" w:lineRule="auto"/>
              <w:jc w:val="center"/>
              <w:rPr>
                <w:rFonts w:eastAsia="SimSun"/>
                <w:spacing w:val="0"/>
              </w:rPr>
            </w:pPr>
          </w:p>
        </w:tc>
        <w:tc>
          <w:tcPr>
            <w:tcW w:w="1159" w:type="dxa"/>
            <w:tcBorders>
              <w:top w:val="single" w:sz="4" w:space="0" w:color="auto"/>
              <w:bottom w:val="single" w:sz="4" w:space="0" w:color="auto"/>
            </w:tcBorders>
          </w:tcPr>
          <w:p w:rsidR="00217153" w:rsidRPr="007A6C52" w:rsidRDefault="00217153" w:rsidP="00217153">
            <w:pPr>
              <w:autoSpaceDE w:val="0"/>
              <w:autoSpaceDN w:val="0"/>
              <w:spacing w:after="0" w:line="240" w:lineRule="auto"/>
              <w:jc w:val="center"/>
              <w:rPr>
                <w:rFonts w:eastAsia="SimSun"/>
                <w:spacing w:val="0"/>
              </w:rPr>
            </w:pPr>
            <w:r w:rsidRPr="007A6C52">
              <w:rPr>
                <w:rFonts w:eastAsia="SimSun"/>
                <w:spacing w:val="0"/>
              </w:rPr>
              <w:t>Vehicles</w:t>
            </w:r>
          </w:p>
        </w:tc>
        <w:tc>
          <w:tcPr>
            <w:tcW w:w="283" w:type="dxa"/>
            <w:tcBorders>
              <w:top w:val="single" w:sz="4" w:space="0" w:color="auto"/>
              <w:bottom w:val="single" w:sz="4" w:space="0" w:color="auto"/>
            </w:tcBorders>
            <w:tcMar>
              <w:left w:w="11" w:type="dxa"/>
              <w:right w:w="11" w:type="dxa"/>
            </w:tcMar>
          </w:tcPr>
          <w:p w:rsidR="00217153" w:rsidRPr="007A6C52" w:rsidRDefault="00217153" w:rsidP="00217153">
            <w:pPr>
              <w:autoSpaceDE w:val="0"/>
              <w:autoSpaceDN w:val="0"/>
              <w:spacing w:after="0" w:line="240" w:lineRule="auto"/>
              <w:jc w:val="center"/>
              <w:rPr>
                <w:rFonts w:eastAsia="SimSun"/>
                <w:spacing w:val="0"/>
              </w:rPr>
            </w:pPr>
          </w:p>
        </w:tc>
        <w:tc>
          <w:tcPr>
            <w:tcW w:w="1276" w:type="dxa"/>
            <w:tcBorders>
              <w:top w:val="single" w:sz="4" w:space="0" w:color="auto"/>
              <w:bottom w:val="single" w:sz="4" w:space="0" w:color="auto"/>
            </w:tcBorders>
          </w:tcPr>
          <w:p w:rsidR="00217153" w:rsidRPr="007A6C52" w:rsidRDefault="00217153" w:rsidP="00217153">
            <w:pPr>
              <w:autoSpaceDE w:val="0"/>
              <w:autoSpaceDN w:val="0"/>
              <w:spacing w:after="0" w:line="240" w:lineRule="auto"/>
              <w:jc w:val="center"/>
              <w:rPr>
                <w:rFonts w:eastAsia="SimSun"/>
                <w:spacing w:val="0"/>
              </w:rPr>
            </w:pPr>
            <w:r w:rsidRPr="007A6C52">
              <w:rPr>
                <w:rFonts w:eastAsia="SimSun"/>
                <w:spacing w:val="0"/>
              </w:rPr>
              <w:t>Total</w:t>
            </w:r>
          </w:p>
        </w:tc>
      </w:tr>
      <w:tr w:rsidR="00217153" w:rsidRPr="007A6C52" w:rsidTr="00DB40E5">
        <w:tc>
          <w:tcPr>
            <w:tcW w:w="3366" w:type="dxa"/>
          </w:tcPr>
          <w:p w:rsidR="00217153" w:rsidRPr="007A6C52" w:rsidRDefault="00217153" w:rsidP="00217153">
            <w:pPr>
              <w:autoSpaceDE w:val="0"/>
              <w:autoSpaceDN w:val="0"/>
              <w:spacing w:after="0" w:line="240" w:lineRule="auto"/>
              <w:ind w:left="85" w:right="-18"/>
              <w:rPr>
                <w:rFonts w:eastAsia="SimSun"/>
                <w:b/>
                <w:bCs/>
                <w:spacing w:val="1"/>
              </w:rPr>
            </w:pPr>
            <w:r w:rsidRPr="007A6C52">
              <w:rPr>
                <w:rFonts w:eastAsia="SimSun"/>
                <w:b/>
                <w:bCs/>
                <w:spacing w:val="1"/>
              </w:rPr>
              <w:t>Cost</w:t>
            </w:r>
            <w:r w:rsidR="00FA0D21" w:rsidRPr="007A6C52">
              <w:rPr>
                <w:rFonts w:eastAsia="SimSun"/>
                <w:b/>
                <w:bCs/>
                <w:spacing w:val="1"/>
              </w:rPr>
              <w:t xml:space="preserve"> :-</w:t>
            </w:r>
          </w:p>
        </w:tc>
        <w:tc>
          <w:tcPr>
            <w:tcW w:w="1215" w:type="dxa"/>
            <w:tcMar>
              <w:left w:w="11" w:type="dxa"/>
              <w:right w:w="11" w:type="dxa"/>
            </w:tcMar>
          </w:tcPr>
          <w:p w:rsidR="00217153" w:rsidRPr="007A6C52" w:rsidRDefault="00217153" w:rsidP="00217153">
            <w:pPr>
              <w:autoSpaceDE w:val="0"/>
              <w:autoSpaceDN w:val="0"/>
              <w:spacing w:after="0" w:line="240" w:lineRule="auto"/>
              <w:ind w:right="-18"/>
              <w:rPr>
                <w:rFonts w:eastAsia="SimSun"/>
                <w:spacing w:val="0"/>
              </w:rPr>
            </w:pPr>
          </w:p>
        </w:tc>
        <w:tc>
          <w:tcPr>
            <w:tcW w:w="1559" w:type="dxa"/>
            <w:tcBorders>
              <w:top w:val="single" w:sz="4" w:space="0" w:color="auto"/>
            </w:tcBorders>
          </w:tcPr>
          <w:p w:rsidR="00217153" w:rsidRPr="007A6C52" w:rsidRDefault="00217153" w:rsidP="00217153">
            <w:pPr>
              <w:autoSpaceDE w:val="0"/>
              <w:autoSpaceDN w:val="0"/>
              <w:spacing w:after="0" w:line="240" w:lineRule="auto"/>
              <w:rPr>
                <w:rFonts w:eastAsia="SimSun"/>
                <w:spacing w:val="0"/>
              </w:rPr>
            </w:pPr>
          </w:p>
        </w:tc>
        <w:tc>
          <w:tcPr>
            <w:tcW w:w="259" w:type="dxa"/>
            <w:tcBorders>
              <w:top w:val="single" w:sz="4" w:space="0" w:color="auto"/>
            </w:tcBorders>
            <w:tcMar>
              <w:left w:w="11" w:type="dxa"/>
              <w:right w:w="11" w:type="dxa"/>
            </w:tcMar>
          </w:tcPr>
          <w:p w:rsidR="00217153" w:rsidRPr="007A6C52" w:rsidRDefault="00217153" w:rsidP="00217153">
            <w:pPr>
              <w:autoSpaceDE w:val="0"/>
              <w:autoSpaceDN w:val="0"/>
              <w:spacing w:after="0" w:line="240" w:lineRule="auto"/>
              <w:rPr>
                <w:rFonts w:eastAsia="SimSun"/>
                <w:spacing w:val="0"/>
              </w:rPr>
            </w:pPr>
          </w:p>
        </w:tc>
        <w:tc>
          <w:tcPr>
            <w:tcW w:w="1159" w:type="dxa"/>
            <w:tcBorders>
              <w:top w:val="single" w:sz="4" w:space="0" w:color="auto"/>
            </w:tcBorders>
          </w:tcPr>
          <w:p w:rsidR="00217153" w:rsidRPr="007A6C52" w:rsidRDefault="00217153" w:rsidP="00217153">
            <w:pPr>
              <w:autoSpaceDE w:val="0"/>
              <w:autoSpaceDN w:val="0"/>
              <w:spacing w:after="0" w:line="240" w:lineRule="auto"/>
              <w:rPr>
                <w:rFonts w:eastAsia="SimSun"/>
                <w:spacing w:val="0"/>
              </w:rPr>
            </w:pPr>
          </w:p>
        </w:tc>
        <w:tc>
          <w:tcPr>
            <w:tcW w:w="283" w:type="dxa"/>
            <w:tcBorders>
              <w:top w:val="single" w:sz="4" w:space="0" w:color="auto"/>
            </w:tcBorders>
            <w:tcMar>
              <w:left w:w="11" w:type="dxa"/>
              <w:right w:w="11" w:type="dxa"/>
            </w:tcMar>
          </w:tcPr>
          <w:p w:rsidR="00217153" w:rsidRPr="007A6C52" w:rsidRDefault="00217153" w:rsidP="00217153">
            <w:pPr>
              <w:autoSpaceDE w:val="0"/>
              <w:autoSpaceDN w:val="0"/>
              <w:spacing w:after="0" w:line="240" w:lineRule="auto"/>
              <w:rPr>
                <w:rFonts w:eastAsia="SimSun"/>
                <w:spacing w:val="0"/>
              </w:rPr>
            </w:pPr>
          </w:p>
        </w:tc>
        <w:tc>
          <w:tcPr>
            <w:tcW w:w="1276" w:type="dxa"/>
            <w:tcBorders>
              <w:top w:val="single" w:sz="4" w:space="0" w:color="auto"/>
            </w:tcBorders>
          </w:tcPr>
          <w:p w:rsidR="00217153" w:rsidRPr="007A6C52" w:rsidRDefault="00217153" w:rsidP="00217153">
            <w:pPr>
              <w:autoSpaceDE w:val="0"/>
              <w:autoSpaceDN w:val="0"/>
              <w:spacing w:after="0" w:line="240" w:lineRule="auto"/>
              <w:rPr>
                <w:rFonts w:eastAsia="SimSun"/>
                <w:spacing w:val="0"/>
              </w:rPr>
            </w:pPr>
          </w:p>
        </w:tc>
      </w:tr>
      <w:tr w:rsidR="008C2F09" w:rsidRPr="007A6C52" w:rsidTr="00DB40E5">
        <w:tc>
          <w:tcPr>
            <w:tcW w:w="3366" w:type="dxa"/>
          </w:tcPr>
          <w:p w:rsidR="008C2F09" w:rsidRPr="007A6C52" w:rsidRDefault="008C2F09" w:rsidP="008C2F09">
            <w:pPr>
              <w:autoSpaceDE w:val="0"/>
              <w:autoSpaceDN w:val="0"/>
              <w:spacing w:after="0" w:line="240" w:lineRule="auto"/>
              <w:ind w:left="85" w:right="-18"/>
              <w:rPr>
                <w:rFonts w:eastAsia="SimSun"/>
                <w:spacing w:val="1"/>
                <w:cs/>
              </w:rPr>
            </w:pPr>
            <w:r w:rsidRPr="007A6C52">
              <w:rPr>
                <w:rFonts w:eastAsia="Cordia New"/>
                <w:spacing w:val="1"/>
              </w:rPr>
              <w:t>At</w:t>
            </w:r>
            <w:r w:rsidRPr="007A6C52">
              <w:rPr>
                <w:rFonts w:eastAsia="Cordia New"/>
                <w:spacing w:val="1"/>
                <w:cs/>
              </w:rPr>
              <w:t xml:space="preserve"> </w:t>
            </w:r>
            <w:r w:rsidRPr="007A6C52">
              <w:rPr>
                <w:rFonts w:eastAsia="Cordia New"/>
                <w:spacing w:val="1"/>
              </w:rPr>
              <w:t>1 January</w:t>
            </w:r>
            <w:r w:rsidRPr="007A6C52">
              <w:rPr>
                <w:rFonts w:eastAsia="SimSun"/>
                <w:spacing w:val="1"/>
              </w:rPr>
              <w:t xml:space="preserve"> 2023</w:t>
            </w:r>
          </w:p>
        </w:tc>
        <w:tc>
          <w:tcPr>
            <w:tcW w:w="1215" w:type="dxa"/>
            <w:tcMar>
              <w:left w:w="11" w:type="dxa"/>
              <w:right w:w="11" w:type="dxa"/>
            </w:tcMar>
          </w:tcPr>
          <w:p w:rsidR="008C2F09" w:rsidRPr="007A6C52" w:rsidRDefault="008C2F09" w:rsidP="008C2F09">
            <w:pPr>
              <w:autoSpaceDE w:val="0"/>
              <w:autoSpaceDN w:val="0"/>
              <w:spacing w:after="0" w:line="240" w:lineRule="auto"/>
              <w:ind w:right="-18"/>
              <w:rPr>
                <w:rFonts w:eastAsia="SimSun"/>
                <w:spacing w:val="1"/>
                <w:cs/>
              </w:rPr>
            </w:pPr>
          </w:p>
        </w:tc>
        <w:tc>
          <w:tcPr>
            <w:tcW w:w="1559" w:type="dxa"/>
          </w:tcPr>
          <w:p w:rsidR="008C2F09" w:rsidRPr="007A6C52" w:rsidRDefault="00CC0464" w:rsidP="008C2F09">
            <w:pPr>
              <w:autoSpaceDE w:val="0"/>
              <w:autoSpaceDN w:val="0"/>
              <w:spacing w:after="0" w:line="240" w:lineRule="auto"/>
              <w:ind w:left="-301" w:right="160"/>
              <w:jc w:val="right"/>
              <w:rPr>
                <w:rFonts w:eastAsia="SimSun"/>
                <w:spacing w:val="0"/>
                <w:cs/>
              </w:rPr>
            </w:pPr>
            <w:r>
              <w:rPr>
                <w:rFonts w:eastAsia="SimSun"/>
                <w:spacing w:val="0"/>
              </w:rPr>
              <w:t>113,83</w:t>
            </w:r>
            <w:r w:rsidR="008C2F09" w:rsidRPr="007A6C52">
              <w:rPr>
                <w:rFonts w:eastAsia="SimSun"/>
                <w:spacing w:val="0"/>
              </w:rPr>
              <w:t>7</w:t>
            </w:r>
          </w:p>
        </w:tc>
        <w:tc>
          <w:tcPr>
            <w:tcW w:w="259" w:type="dxa"/>
            <w:tcMar>
              <w:left w:w="11" w:type="dxa"/>
              <w:right w:w="11" w:type="dxa"/>
            </w:tcMar>
          </w:tcPr>
          <w:p w:rsidR="008C2F09" w:rsidRPr="007A6C52" w:rsidRDefault="008C2F09" w:rsidP="008C2F09">
            <w:pPr>
              <w:autoSpaceDE w:val="0"/>
              <w:autoSpaceDN w:val="0"/>
              <w:spacing w:after="0" w:line="240" w:lineRule="auto"/>
              <w:rPr>
                <w:rFonts w:eastAsia="SimSun"/>
                <w:spacing w:val="0"/>
                <w:highlight w:val="yellow"/>
              </w:rPr>
            </w:pPr>
          </w:p>
        </w:tc>
        <w:tc>
          <w:tcPr>
            <w:tcW w:w="1159" w:type="dxa"/>
          </w:tcPr>
          <w:p w:rsidR="008C2F09" w:rsidRPr="007A6C52" w:rsidRDefault="008C2F09" w:rsidP="00BB0F22">
            <w:pPr>
              <w:autoSpaceDE w:val="0"/>
              <w:autoSpaceDN w:val="0"/>
              <w:spacing w:after="0" w:line="240" w:lineRule="auto"/>
              <w:ind w:left="-301" w:right="148"/>
              <w:jc w:val="right"/>
              <w:rPr>
                <w:rFonts w:eastAsia="SimSun"/>
                <w:spacing w:val="0"/>
                <w:cs/>
              </w:rPr>
            </w:pPr>
            <w:r w:rsidRPr="007A6C52">
              <w:rPr>
                <w:rFonts w:eastAsia="SimSun"/>
                <w:spacing w:val="0"/>
              </w:rPr>
              <w:t>16,248</w:t>
            </w:r>
          </w:p>
        </w:tc>
        <w:tc>
          <w:tcPr>
            <w:tcW w:w="283" w:type="dxa"/>
            <w:tcMar>
              <w:left w:w="11" w:type="dxa"/>
              <w:right w:w="11" w:type="dxa"/>
            </w:tcMar>
          </w:tcPr>
          <w:p w:rsidR="008C2F09" w:rsidRPr="007A6C52" w:rsidRDefault="008C2F09" w:rsidP="008C2F09">
            <w:pPr>
              <w:autoSpaceDE w:val="0"/>
              <w:autoSpaceDN w:val="0"/>
              <w:spacing w:after="0" w:line="240" w:lineRule="auto"/>
              <w:rPr>
                <w:rFonts w:eastAsia="SimSun"/>
                <w:spacing w:val="0"/>
                <w:highlight w:val="yellow"/>
              </w:rPr>
            </w:pPr>
          </w:p>
        </w:tc>
        <w:tc>
          <w:tcPr>
            <w:tcW w:w="1276" w:type="dxa"/>
          </w:tcPr>
          <w:p w:rsidR="008C2F09" w:rsidRPr="007A6C52" w:rsidRDefault="008C2F09" w:rsidP="009D5028">
            <w:pPr>
              <w:tabs>
                <w:tab w:val="left" w:pos="953"/>
              </w:tabs>
              <w:autoSpaceDE w:val="0"/>
              <w:autoSpaceDN w:val="0"/>
              <w:spacing w:after="0" w:line="240" w:lineRule="auto"/>
              <w:ind w:left="-301" w:right="160"/>
              <w:jc w:val="right"/>
              <w:rPr>
                <w:rFonts w:eastAsia="SimSun"/>
                <w:spacing w:val="0"/>
              </w:rPr>
            </w:pPr>
            <w:r w:rsidRPr="007A6C52">
              <w:rPr>
                <w:rFonts w:eastAsia="SimSun"/>
                <w:spacing w:val="0"/>
              </w:rPr>
              <w:t>130,085</w:t>
            </w:r>
          </w:p>
        </w:tc>
      </w:tr>
      <w:tr w:rsidR="008C2F09" w:rsidRPr="007A6C52" w:rsidTr="00DB40E5">
        <w:tc>
          <w:tcPr>
            <w:tcW w:w="3366" w:type="dxa"/>
          </w:tcPr>
          <w:p w:rsidR="008C2F09" w:rsidRPr="007A6C52" w:rsidRDefault="007A6C52" w:rsidP="008C2F09">
            <w:pPr>
              <w:tabs>
                <w:tab w:val="center" w:pos="4153"/>
                <w:tab w:val="right" w:pos="8306"/>
              </w:tabs>
              <w:autoSpaceDE w:val="0"/>
              <w:autoSpaceDN w:val="0"/>
              <w:spacing w:after="0" w:line="240" w:lineRule="auto"/>
              <w:ind w:left="85"/>
              <w:jc w:val="thaiDistribute"/>
              <w:rPr>
                <w:rFonts w:eastAsia="SimSun"/>
                <w:spacing w:val="1"/>
                <w:cs/>
              </w:rPr>
            </w:pPr>
            <w:r w:rsidRPr="007A6C52">
              <w:rPr>
                <w:rFonts w:eastAsia="SimSun"/>
                <w:spacing w:val="1"/>
              </w:rPr>
              <w:t>Increased</w:t>
            </w:r>
          </w:p>
        </w:tc>
        <w:tc>
          <w:tcPr>
            <w:tcW w:w="1215" w:type="dxa"/>
            <w:tcMar>
              <w:left w:w="11" w:type="dxa"/>
              <w:right w:w="11" w:type="dxa"/>
            </w:tcMar>
          </w:tcPr>
          <w:p w:rsidR="008C2F09" w:rsidRPr="007A6C52" w:rsidRDefault="008C2F09" w:rsidP="008C2F09">
            <w:pPr>
              <w:autoSpaceDE w:val="0"/>
              <w:autoSpaceDN w:val="0"/>
              <w:spacing w:after="0" w:line="240" w:lineRule="auto"/>
              <w:rPr>
                <w:rFonts w:eastAsia="SimSun"/>
                <w:spacing w:val="0"/>
              </w:rPr>
            </w:pPr>
          </w:p>
        </w:tc>
        <w:tc>
          <w:tcPr>
            <w:tcW w:w="1559" w:type="dxa"/>
          </w:tcPr>
          <w:p w:rsidR="008C2F09" w:rsidRPr="007A6C52" w:rsidRDefault="008C2F09" w:rsidP="008C2F09">
            <w:pPr>
              <w:autoSpaceDE w:val="0"/>
              <w:autoSpaceDN w:val="0"/>
              <w:spacing w:after="0" w:line="240" w:lineRule="auto"/>
              <w:ind w:left="-301" w:right="160"/>
              <w:jc w:val="right"/>
              <w:rPr>
                <w:rFonts w:eastAsia="SimSun"/>
                <w:spacing w:val="0"/>
              </w:rPr>
            </w:pPr>
            <w:r w:rsidRPr="007A6C52">
              <w:rPr>
                <w:rFonts w:eastAsia="SimSun"/>
                <w:spacing w:val="0"/>
              </w:rPr>
              <w:t>5,399</w:t>
            </w:r>
          </w:p>
        </w:tc>
        <w:tc>
          <w:tcPr>
            <w:tcW w:w="259" w:type="dxa"/>
            <w:tcMar>
              <w:left w:w="11" w:type="dxa"/>
              <w:right w:w="11" w:type="dxa"/>
            </w:tcMar>
          </w:tcPr>
          <w:p w:rsidR="008C2F09" w:rsidRPr="007A6C52" w:rsidRDefault="008C2F09" w:rsidP="008C2F09">
            <w:pPr>
              <w:autoSpaceDE w:val="0"/>
              <w:autoSpaceDN w:val="0"/>
              <w:spacing w:after="0" w:line="240" w:lineRule="auto"/>
              <w:ind w:left="-301" w:right="252"/>
              <w:rPr>
                <w:rFonts w:eastAsia="SimSun"/>
                <w:spacing w:val="0"/>
              </w:rPr>
            </w:pPr>
          </w:p>
        </w:tc>
        <w:tc>
          <w:tcPr>
            <w:tcW w:w="1159" w:type="dxa"/>
          </w:tcPr>
          <w:p w:rsidR="008C2F09" w:rsidRPr="007A6C52" w:rsidRDefault="008C2F09" w:rsidP="00BB0F22">
            <w:pPr>
              <w:autoSpaceDE w:val="0"/>
              <w:autoSpaceDN w:val="0"/>
              <w:spacing w:after="0" w:line="240" w:lineRule="auto"/>
              <w:ind w:left="-301" w:right="148"/>
              <w:jc w:val="right"/>
              <w:rPr>
                <w:rFonts w:eastAsia="SimSun"/>
                <w:spacing w:val="0"/>
              </w:rPr>
            </w:pPr>
            <w:r w:rsidRPr="007A6C52">
              <w:rPr>
                <w:rFonts w:eastAsia="SimSun"/>
                <w:spacing w:val="0"/>
              </w:rPr>
              <w:t>-</w:t>
            </w:r>
          </w:p>
        </w:tc>
        <w:tc>
          <w:tcPr>
            <w:tcW w:w="283" w:type="dxa"/>
            <w:tcMar>
              <w:left w:w="11" w:type="dxa"/>
              <w:right w:w="11" w:type="dxa"/>
            </w:tcMar>
          </w:tcPr>
          <w:p w:rsidR="008C2F09" w:rsidRPr="007A6C52" w:rsidRDefault="008C2F09" w:rsidP="008C2F09">
            <w:pPr>
              <w:autoSpaceDE w:val="0"/>
              <w:autoSpaceDN w:val="0"/>
              <w:spacing w:after="0" w:line="240" w:lineRule="auto"/>
              <w:ind w:left="-301" w:right="252"/>
              <w:rPr>
                <w:rFonts w:eastAsia="SimSun"/>
                <w:spacing w:val="0"/>
              </w:rPr>
            </w:pPr>
          </w:p>
        </w:tc>
        <w:tc>
          <w:tcPr>
            <w:tcW w:w="1276" w:type="dxa"/>
          </w:tcPr>
          <w:p w:rsidR="008C2F09" w:rsidRPr="007A6C52" w:rsidRDefault="008C2F09" w:rsidP="009D5028">
            <w:pPr>
              <w:tabs>
                <w:tab w:val="left" w:pos="953"/>
                <w:tab w:val="left" w:pos="1095"/>
              </w:tabs>
              <w:autoSpaceDE w:val="0"/>
              <w:autoSpaceDN w:val="0"/>
              <w:spacing w:after="0" w:line="240" w:lineRule="auto"/>
              <w:ind w:left="-301" w:right="160"/>
              <w:jc w:val="right"/>
              <w:rPr>
                <w:rFonts w:eastAsia="SimSun"/>
                <w:spacing w:val="0"/>
              </w:rPr>
            </w:pPr>
            <w:r w:rsidRPr="007A6C52">
              <w:rPr>
                <w:rFonts w:eastAsia="SimSun"/>
                <w:spacing w:val="0"/>
              </w:rPr>
              <w:t>5,399</w:t>
            </w:r>
          </w:p>
        </w:tc>
      </w:tr>
      <w:tr w:rsidR="008C2F09" w:rsidRPr="007A6C52" w:rsidTr="00DB40E5">
        <w:tc>
          <w:tcPr>
            <w:tcW w:w="3366" w:type="dxa"/>
          </w:tcPr>
          <w:p w:rsidR="008C2F09" w:rsidRPr="007A6C52" w:rsidRDefault="008C2F09" w:rsidP="008C2F09">
            <w:pPr>
              <w:tabs>
                <w:tab w:val="center" w:pos="4153"/>
                <w:tab w:val="right" w:pos="8306"/>
              </w:tabs>
              <w:autoSpaceDE w:val="0"/>
              <w:autoSpaceDN w:val="0"/>
              <w:spacing w:after="0" w:line="240" w:lineRule="auto"/>
              <w:ind w:left="85"/>
              <w:jc w:val="thaiDistribute"/>
              <w:rPr>
                <w:rFonts w:eastAsia="SimSun"/>
                <w:spacing w:val="1"/>
                <w:u w:val="single"/>
                <w:cs/>
              </w:rPr>
            </w:pPr>
            <w:r w:rsidRPr="007A6C52">
              <w:rPr>
                <w:rFonts w:eastAsia="Cordia New"/>
                <w:spacing w:val="1"/>
              </w:rPr>
              <w:t>At</w:t>
            </w:r>
            <w:r w:rsidRPr="007A6C52">
              <w:rPr>
                <w:rFonts w:eastAsia="Cordia New"/>
                <w:spacing w:val="1"/>
                <w:cs/>
              </w:rPr>
              <w:t xml:space="preserve"> </w:t>
            </w:r>
            <w:r w:rsidRPr="007A6C52">
              <w:rPr>
                <w:rFonts w:eastAsia="Cordia New"/>
                <w:spacing w:val="1"/>
              </w:rPr>
              <w:t>31</w:t>
            </w:r>
            <w:r w:rsidRPr="007A6C52">
              <w:rPr>
                <w:rFonts w:eastAsia="Cordia New"/>
                <w:spacing w:val="1"/>
                <w:cs/>
              </w:rPr>
              <w:t xml:space="preserve"> </w:t>
            </w:r>
            <w:r w:rsidRPr="007A6C52">
              <w:rPr>
                <w:rFonts w:eastAsia="Cordia New"/>
                <w:spacing w:val="1"/>
              </w:rPr>
              <w:t>December 2023</w:t>
            </w:r>
          </w:p>
        </w:tc>
        <w:tc>
          <w:tcPr>
            <w:tcW w:w="1215" w:type="dxa"/>
            <w:tcMar>
              <w:left w:w="11" w:type="dxa"/>
              <w:right w:w="11" w:type="dxa"/>
            </w:tcMar>
          </w:tcPr>
          <w:p w:rsidR="008C2F09" w:rsidRPr="007A6C52" w:rsidRDefault="008C2F09" w:rsidP="008C2F09">
            <w:pPr>
              <w:autoSpaceDE w:val="0"/>
              <w:autoSpaceDN w:val="0"/>
              <w:spacing w:after="0" w:line="240" w:lineRule="auto"/>
              <w:rPr>
                <w:rFonts w:eastAsia="SimSun"/>
                <w:spacing w:val="0"/>
              </w:rPr>
            </w:pPr>
          </w:p>
        </w:tc>
        <w:tc>
          <w:tcPr>
            <w:tcW w:w="1559" w:type="dxa"/>
            <w:tcBorders>
              <w:top w:val="single" w:sz="4" w:space="0" w:color="auto"/>
            </w:tcBorders>
          </w:tcPr>
          <w:p w:rsidR="008C2F09" w:rsidRPr="007A6C52" w:rsidRDefault="008C2F09" w:rsidP="008C2F09">
            <w:pPr>
              <w:autoSpaceDE w:val="0"/>
              <w:autoSpaceDN w:val="0"/>
              <w:spacing w:after="0" w:line="240" w:lineRule="auto"/>
              <w:ind w:left="-301" w:right="160"/>
              <w:jc w:val="right"/>
              <w:rPr>
                <w:rFonts w:eastAsia="SimSun"/>
                <w:spacing w:val="0"/>
              </w:rPr>
            </w:pPr>
            <w:r w:rsidRPr="007A6C52">
              <w:rPr>
                <w:rFonts w:eastAsia="SimSun"/>
                <w:spacing w:val="0"/>
              </w:rPr>
              <w:t>119,236</w:t>
            </w:r>
          </w:p>
        </w:tc>
        <w:tc>
          <w:tcPr>
            <w:tcW w:w="259" w:type="dxa"/>
            <w:tcMar>
              <w:left w:w="11" w:type="dxa"/>
              <w:right w:w="11" w:type="dxa"/>
            </w:tcMar>
          </w:tcPr>
          <w:p w:rsidR="008C2F09" w:rsidRPr="007A6C52" w:rsidRDefault="008C2F09" w:rsidP="008C2F09">
            <w:pPr>
              <w:autoSpaceDE w:val="0"/>
              <w:autoSpaceDN w:val="0"/>
              <w:spacing w:after="0" w:line="240" w:lineRule="auto"/>
              <w:ind w:right="252"/>
              <w:rPr>
                <w:rFonts w:eastAsia="SimSun"/>
                <w:spacing w:val="0"/>
              </w:rPr>
            </w:pPr>
          </w:p>
        </w:tc>
        <w:tc>
          <w:tcPr>
            <w:tcW w:w="1159" w:type="dxa"/>
            <w:tcBorders>
              <w:top w:val="single" w:sz="4" w:space="0" w:color="auto"/>
            </w:tcBorders>
          </w:tcPr>
          <w:p w:rsidR="008C2F09" w:rsidRPr="007A6C52" w:rsidRDefault="008C2F09" w:rsidP="00BB0F22">
            <w:pPr>
              <w:autoSpaceDE w:val="0"/>
              <w:autoSpaceDN w:val="0"/>
              <w:spacing w:after="0" w:line="240" w:lineRule="auto"/>
              <w:ind w:left="-301" w:right="148"/>
              <w:jc w:val="right"/>
              <w:rPr>
                <w:rFonts w:eastAsia="SimSun"/>
                <w:spacing w:val="0"/>
              </w:rPr>
            </w:pPr>
            <w:r w:rsidRPr="007A6C52">
              <w:rPr>
                <w:rFonts w:eastAsia="SimSun"/>
                <w:spacing w:val="0"/>
              </w:rPr>
              <w:t>16,248</w:t>
            </w:r>
          </w:p>
        </w:tc>
        <w:tc>
          <w:tcPr>
            <w:tcW w:w="283" w:type="dxa"/>
            <w:tcMar>
              <w:left w:w="11" w:type="dxa"/>
              <w:right w:w="11" w:type="dxa"/>
            </w:tcMar>
          </w:tcPr>
          <w:p w:rsidR="008C2F09" w:rsidRPr="007A6C52" w:rsidRDefault="008C2F09" w:rsidP="008C2F09">
            <w:pPr>
              <w:autoSpaceDE w:val="0"/>
              <w:autoSpaceDN w:val="0"/>
              <w:spacing w:after="0" w:line="240" w:lineRule="auto"/>
              <w:ind w:right="252"/>
              <w:rPr>
                <w:rFonts w:eastAsia="SimSun"/>
                <w:spacing w:val="0"/>
              </w:rPr>
            </w:pPr>
          </w:p>
        </w:tc>
        <w:tc>
          <w:tcPr>
            <w:tcW w:w="1276" w:type="dxa"/>
            <w:tcBorders>
              <w:top w:val="single" w:sz="4" w:space="0" w:color="auto"/>
            </w:tcBorders>
          </w:tcPr>
          <w:p w:rsidR="008C2F09" w:rsidRPr="007A6C52" w:rsidRDefault="008C2F09" w:rsidP="00BB0F22">
            <w:pPr>
              <w:tabs>
                <w:tab w:val="left" w:pos="953"/>
              </w:tabs>
              <w:autoSpaceDE w:val="0"/>
              <w:autoSpaceDN w:val="0"/>
              <w:spacing w:after="0" w:line="240" w:lineRule="auto"/>
              <w:ind w:left="-301" w:right="160"/>
              <w:jc w:val="right"/>
              <w:rPr>
                <w:rFonts w:eastAsia="SimSun"/>
                <w:spacing w:val="0"/>
              </w:rPr>
            </w:pPr>
            <w:r w:rsidRPr="007A6C52">
              <w:rPr>
                <w:rFonts w:eastAsia="SimSun"/>
                <w:spacing w:val="0"/>
              </w:rPr>
              <w:t>135,484</w:t>
            </w:r>
          </w:p>
        </w:tc>
      </w:tr>
      <w:tr w:rsidR="008C2F09" w:rsidRPr="007A6C52" w:rsidTr="00DB40E5">
        <w:tc>
          <w:tcPr>
            <w:tcW w:w="3366" w:type="dxa"/>
          </w:tcPr>
          <w:p w:rsidR="008C2F09" w:rsidRPr="007A6C52" w:rsidRDefault="007A6C52" w:rsidP="008C2F09">
            <w:pPr>
              <w:tabs>
                <w:tab w:val="center" w:pos="4153"/>
                <w:tab w:val="right" w:pos="8306"/>
              </w:tabs>
              <w:autoSpaceDE w:val="0"/>
              <w:autoSpaceDN w:val="0"/>
              <w:spacing w:after="0" w:line="240" w:lineRule="auto"/>
              <w:ind w:left="85"/>
              <w:jc w:val="thaiDistribute"/>
              <w:rPr>
                <w:rFonts w:eastAsia="SimSun"/>
                <w:spacing w:val="1"/>
                <w:cs/>
              </w:rPr>
            </w:pPr>
            <w:r w:rsidRPr="007A6C52">
              <w:rPr>
                <w:rFonts w:eastAsia="SimSun"/>
                <w:spacing w:val="1"/>
              </w:rPr>
              <w:t>Increased</w:t>
            </w:r>
          </w:p>
        </w:tc>
        <w:tc>
          <w:tcPr>
            <w:tcW w:w="1215" w:type="dxa"/>
            <w:tcMar>
              <w:left w:w="11" w:type="dxa"/>
              <w:right w:w="11" w:type="dxa"/>
            </w:tcMar>
          </w:tcPr>
          <w:p w:rsidR="008C2F09" w:rsidRPr="007A6C52" w:rsidRDefault="008C2F09" w:rsidP="008C2F09">
            <w:pPr>
              <w:autoSpaceDE w:val="0"/>
              <w:autoSpaceDN w:val="0"/>
              <w:spacing w:after="0" w:line="240" w:lineRule="auto"/>
              <w:rPr>
                <w:rFonts w:eastAsia="SimSun"/>
                <w:spacing w:val="0"/>
              </w:rPr>
            </w:pPr>
          </w:p>
        </w:tc>
        <w:tc>
          <w:tcPr>
            <w:tcW w:w="1559" w:type="dxa"/>
          </w:tcPr>
          <w:p w:rsidR="008C2F09" w:rsidRPr="007A6C52" w:rsidRDefault="008C2F09" w:rsidP="008C2F09">
            <w:pPr>
              <w:autoSpaceDE w:val="0"/>
              <w:autoSpaceDN w:val="0"/>
              <w:spacing w:after="0" w:line="240" w:lineRule="auto"/>
              <w:ind w:left="-301" w:right="160"/>
              <w:jc w:val="right"/>
              <w:rPr>
                <w:rFonts w:eastAsia="SimSun"/>
                <w:spacing w:val="0"/>
              </w:rPr>
            </w:pPr>
            <w:r w:rsidRPr="007A6C52">
              <w:rPr>
                <w:rFonts w:eastAsia="SimSun"/>
                <w:spacing w:val="0"/>
              </w:rPr>
              <w:t>4,569</w:t>
            </w:r>
          </w:p>
        </w:tc>
        <w:tc>
          <w:tcPr>
            <w:tcW w:w="259" w:type="dxa"/>
            <w:tcMar>
              <w:left w:w="11" w:type="dxa"/>
              <w:right w:w="11" w:type="dxa"/>
            </w:tcMar>
          </w:tcPr>
          <w:p w:rsidR="008C2F09" w:rsidRPr="007A6C52" w:rsidRDefault="008C2F09" w:rsidP="008C2F09">
            <w:pPr>
              <w:autoSpaceDE w:val="0"/>
              <w:autoSpaceDN w:val="0"/>
              <w:spacing w:after="0" w:line="240" w:lineRule="auto"/>
              <w:ind w:left="-301" w:right="252"/>
              <w:rPr>
                <w:rFonts w:eastAsia="SimSun"/>
                <w:spacing w:val="0"/>
              </w:rPr>
            </w:pPr>
          </w:p>
        </w:tc>
        <w:tc>
          <w:tcPr>
            <w:tcW w:w="1159" w:type="dxa"/>
          </w:tcPr>
          <w:p w:rsidR="008C2F09" w:rsidRPr="007A6C52" w:rsidRDefault="008C2F09" w:rsidP="00BB0F22">
            <w:pPr>
              <w:autoSpaceDE w:val="0"/>
              <w:autoSpaceDN w:val="0"/>
              <w:spacing w:after="0" w:line="240" w:lineRule="auto"/>
              <w:ind w:left="-301" w:right="148"/>
              <w:jc w:val="right"/>
              <w:rPr>
                <w:rFonts w:eastAsia="SimSun"/>
                <w:spacing w:val="0"/>
              </w:rPr>
            </w:pPr>
            <w:r w:rsidRPr="007A6C52">
              <w:rPr>
                <w:rFonts w:eastAsia="SimSun"/>
                <w:spacing w:val="0"/>
              </w:rPr>
              <w:t>14,739</w:t>
            </w:r>
          </w:p>
        </w:tc>
        <w:tc>
          <w:tcPr>
            <w:tcW w:w="283" w:type="dxa"/>
            <w:tcMar>
              <w:left w:w="11" w:type="dxa"/>
              <w:right w:w="11" w:type="dxa"/>
            </w:tcMar>
          </w:tcPr>
          <w:p w:rsidR="008C2F09" w:rsidRPr="007A6C52" w:rsidRDefault="008C2F09" w:rsidP="008C2F09">
            <w:pPr>
              <w:autoSpaceDE w:val="0"/>
              <w:autoSpaceDN w:val="0"/>
              <w:spacing w:after="0" w:line="240" w:lineRule="auto"/>
              <w:ind w:left="-301" w:right="252"/>
              <w:rPr>
                <w:rFonts w:eastAsia="SimSun"/>
                <w:spacing w:val="0"/>
              </w:rPr>
            </w:pPr>
          </w:p>
        </w:tc>
        <w:tc>
          <w:tcPr>
            <w:tcW w:w="1276" w:type="dxa"/>
          </w:tcPr>
          <w:p w:rsidR="008C2F09" w:rsidRPr="007A6C52" w:rsidRDefault="008C2F09" w:rsidP="00BB0F22">
            <w:pPr>
              <w:tabs>
                <w:tab w:val="left" w:pos="953"/>
              </w:tabs>
              <w:autoSpaceDE w:val="0"/>
              <w:autoSpaceDN w:val="0"/>
              <w:spacing w:after="0" w:line="240" w:lineRule="auto"/>
              <w:ind w:left="-301" w:right="160"/>
              <w:jc w:val="right"/>
              <w:rPr>
                <w:rFonts w:eastAsia="SimSun"/>
                <w:spacing w:val="0"/>
              </w:rPr>
            </w:pPr>
            <w:r w:rsidRPr="007A6C52">
              <w:rPr>
                <w:rFonts w:eastAsia="SimSun"/>
                <w:spacing w:val="0"/>
              </w:rPr>
              <w:t>19,308</w:t>
            </w:r>
          </w:p>
        </w:tc>
      </w:tr>
      <w:tr w:rsidR="008C2F09" w:rsidRPr="007A6C52" w:rsidTr="00DB40E5">
        <w:tc>
          <w:tcPr>
            <w:tcW w:w="3366" w:type="dxa"/>
          </w:tcPr>
          <w:p w:rsidR="008C2F09" w:rsidRPr="007A6C52" w:rsidRDefault="00FA0D21" w:rsidP="008C2F09">
            <w:pPr>
              <w:tabs>
                <w:tab w:val="center" w:pos="4153"/>
                <w:tab w:val="right" w:pos="8306"/>
              </w:tabs>
              <w:autoSpaceDE w:val="0"/>
              <w:autoSpaceDN w:val="0"/>
              <w:spacing w:after="0" w:line="240" w:lineRule="auto"/>
              <w:ind w:left="85"/>
              <w:jc w:val="thaiDistribute"/>
              <w:rPr>
                <w:rFonts w:eastAsia="SimSun"/>
                <w:spacing w:val="1"/>
                <w:highlight w:val="yellow"/>
              </w:rPr>
            </w:pPr>
            <w:r w:rsidRPr="007A6C52">
              <w:rPr>
                <w:rFonts w:eastAsia="SimSun"/>
                <w:spacing w:val="1"/>
              </w:rPr>
              <w:t>Adjustment in</w:t>
            </w:r>
            <w:r w:rsidR="007A6C52" w:rsidRPr="007A6C52">
              <w:rPr>
                <w:rFonts w:eastAsia="SimSun"/>
                <w:spacing w:val="1"/>
              </w:rPr>
              <w:t xml:space="preserve"> </w:t>
            </w:r>
            <w:r w:rsidRPr="007A6C52">
              <w:rPr>
                <w:rFonts w:eastAsia="SimSun"/>
                <w:spacing w:val="1"/>
              </w:rPr>
              <w:t>lease contracts</w:t>
            </w:r>
          </w:p>
        </w:tc>
        <w:tc>
          <w:tcPr>
            <w:tcW w:w="1215" w:type="dxa"/>
            <w:tcMar>
              <w:left w:w="11" w:type="dxa"/>
              <w:right w:w="11" w:type="dxa"/>
            </w:tcMar>
          </w:tcPr>
          <w:p w:rsidR="008C2F09" w:rsidRPr="007A6C52" w:rsidRDefault="008C2F09" w:rsidP="008C2F09">
            <w:pPr>
              <w:autoSpaceDE w:val="0"/>
              <w:autoSpaceDN w:val="0"/>
              <w:spacing w:after="0" w:line="240" w:lineRule="auto"/>
              <w:rPr>
                <w:rFonts w:eastAsia="SimSun"/>
                <w:spacing w:val="0"/>
              </w:rPr>
            </w:pPr>
          </w:p>
        </w:tc>
        <w:tc>
          <w:tcPr>
            <w:tcW w:w="1559" w:type="dxa"/>
          </w:tcPr>
          <w:p w:rsidR="008C2F09" w:rsidRPr="007A6C52" w:rsidRDefault="008C2F09" w:rsidP="008C2F09">
            <w:pPr>
              <w:autoSpaceDE w:val="0"/>
              <w:autoSpaceDN w:val="0"/>
              <w:spacing w:after="0" w:line="240" w:lineRule="auto"/>
              <w:ind w:left="-301" w:right="160"/>
              <w:jc w:val="right"/>
              <w:rPr>
                <w:rFonts w:eastAsia="SimSun"/>
                <w:spacing w:val="0"/>
              </w:rPr>
            </w:pPr>
            <w:r w:rsidRPr="007A6C52">
              <w:rPr>
                <w:rFonts w:eastAsia="SimSun"/>
                <w:spacing w:val="0"/>
              </w:rPr>
              <w:t>4,525</w:t>
            </w:r>
          </w:p>
        </w:tc>
        <w:tc>
          <w:tcPr>
            <w:tcW w:w="259" w:type="dxa"/>
            <w:tcMar>
              <w:left w:w="11" w:type="dxa"/>
              <w:right w:w="11" w:type="dxa"/>
            </w:tcMar>
          </w:tcPr>
          <w:p w:rsidR="008C2F09" w:rsidRPr="007A6C52" w:rsidRDefault="008C2F09" w:rsidP="008C2F09">
            <w:pPr>
              <w:autoSpaceDE w:val="0"/>
              <w:autoSpaceDN w:val="0"/>
              <w:spacing w:after="0" w:line="240" w:lineRule="auto"/>
              <w:ind w:left="-301" w:right="252"/>
              <w:rPr>
                <w:rFonts w:eastAsia="SimSun"/>
                <w:spacing w:val="0"/>
              </w:rPr>
            </w:pPr>
          </w:p>
        </w:tc>
        <w:tc>
          <w:tcPr>
            <w:tcW w:w="1159" w:type="dxa"/>
          </w:tcPr>
          <w:p w:rsidR="008C2F09" w:rsidRPr="007A6C52" w:rsidRDefault="008C2F09" w:rsidP="00BB0F22">
            <w:pPr>
              <w:autoSpaceDE w:val="0"/>
              <w:autoSpaceDN w:val="0"/>
              <w:spacing w:after="0" w:line="240" w:lineRule="auto"/>
              <w:ind w:left="-301" w:right="148"/>
              <w:jc w:val="right"/>
              <w:rPr>
                <w:rFonts w:eastAsia="SimSun"/>
                <w:spacing w:val="0"/>
              </w:rPr>
            </w:pPr>
            <w:r w:rsidRPr="007A6C52">
              <w:rPr>
                <w:rFonts w:eastAsia="SimSun"/>
                <w:spacing w:val="0"/>
              </w:rPr>
              <w:t>-</w:t>
            </w:r>
          </w:p>
        </w:tc>
        <w:tc>
          <w:tcPr>
            <w:tcW w:w="283" w:type="dxa"/>
            <w:tcMar>
              <w:left w:w="11" w:type="dxa"/>
              <w:right w:w="11" w:type="dxa"/>
            </w:tcMar>
          </w:tcPr>
          <w:p w:rsidR="008C2F09" w:rsidRPr="007A6C52" w:rsidRDefault="008C2F09" w:rsidP="008C2F09">
            <w:pPr>
              <w:autoSpaceDE w:val="0"/>
              <w:autoSpaceDN w:val="0"/>
              <w:spacing w:after="0" w:line="240" w:lineRule="auto"/>
              <w:ind w:left="-301" w:right="252"/>
              <w:rPr>
                <w:rFonts w:eastAsia="SimSun"/>
                <w:spacing w:val="0"/>
              </w:rPr>
            </w:pPr>
          </w:p>
        </w:tc>
        <w:tc>
          <w:tcPr>
            <w:tcW w:w="1276" w:type="dxa"/>
          </w:tcPr>
          <w:p w:rsidR="008C2F09" w:rsidRPr="007A6C52" w:rsidRDefault="008C2F09" w:rsidP="00BB0F22">
            <w:pPr>
              <w:tabs>
                <w:tab w:val="left" w:pos="953"/>
              </w:tabs>
              <w:autoSpaceDE w:val="0"/>
              <w:autoSpaceDN w:val="0"/>
              <w:spacing w:after="0" w:line="240" w:lineRule="auto"/>
              <w:ind w:left="-301" w:right="160"/>
              <w:jc w:val="right"/>
              <w:rPr>
                <w:rFonts w:eastAsia="SimSun"/>
                <w:spacing w:val="0"/>
              </w:rPr>
            </w:pPr>
            <w:r w:rsidRPr="007A6C52">
              <w:rPr>
                <w:rFonts w:eastAsia="SimSun"/>
                <w:spacing w:val="0"/>
              </w:rPr>
              <w:t>4,525</w:t>
            </w:r>
          </w:p>
        </w:tc>
      </w:tr>
      <w:tr w:rsidR="008C2F09" w:rsidRPr="007A6C52" w:rsidTr="00DB40E5">
        <w:tc>
          <w:tcPr>
            <w:tcW w:w="3366" w:type="dxa"/>
          </w:tcPr>
          <w:p w:rsidR="008C2F09" w:rsidRPr="007A6C52" w:rsidRDefault="007A6C52" w:rsidP="008C2F09">
            <w:pPr>
              <w:tabs>
                <w:tab w:val="center" w:pos="4153"/>
                <w:tab w:val="right" w:pos="8306"/>
              </w:tabs>
              <w:autoSpaceDE w:val="0"/>
              <w:autoSpaceDN w:val="0"/>
              <w:spacing w:after="0" w:line="240" w:lineRule="auto"/>
              <w:ind w:left="85"/>
              <w:jc w:val="thaiDistribute"/>
              <w:rPr>
                <w:rFonts w:eastAsia="SimSun"/>
                <w:spacing w:val="1"/>
              </w:rPr>
            </w:pPr>
            <w:r w:rsidRPr="007A6C52">
              <w:rPr>
                <w:rFonts w:eastAsia="SimSun"/>
                <w:spacing w:val="1"/>
              </w:rPr>
              <w:t xml:space="preserve">Disposal </w:t>
            </w:r>
            <w:r w:rsidRPr="007A6C52">
              <w:rPr>
                <w:rFonts w:eastAsia="SimSun" w:hint="cs"/>
                <w:spacing w:val="1"/>
                <w:cs/>
              </w:rPr>
              <w:t xml:space="preserve">/ </w:t>
            </w:r>
            <w:r w:rsidRPr="007A6C52">
              <w:rPr>
                <w:rFonts w:eastAsia="SimSun"/>
                <w:spacing w:val="1"/>
              </w:rPr>
              <w:t>Written-off</w:t>
            </w:r>
          </w:p>
        </w:tc>
        <w:tc>
          <w:tcPr>
            <w:tcW w:w="1215" w:type="dxa"/>
            <w:tcMar>
              <w:left w:w="11" w:type="dxa"/>
              <w:right w:w="11" w:type="dxa"/>
            </w:tcMar>
          </w:tcPr>
          <w:p w:rsidR="008C2F09" w:rsidRPr="007A6C52" w:rsidRDefault="008C2F09" w:rsidP="008C2F09">
            <w:pPr>
              <w:autoSpaceDE w:val="0"/>
              <w:autoSpaceDN w:val="0"/>
              <w:spacing w:after="0" w:line="240" w:lineRule="auto"/>
              <w:rPr>
                <w:rFonts w:eastAsia="SimSun"/>
                <w:spacing w:val="0"/>
              </w:rPr>
            </w:pPr>
          </w:p>
        </w:tc>
        <w:tc>
          <w:tcPr>
            <w:tcW w:w="1559" w:type="dxa"/>
          </w:tcPr>
          <w:p w:rsidR="008C2F09" w:rsidRPr="007A6C52" w:rsidRDefault="008C2F09" w:rsidP="009D5028">
            <w:pPr>
              <w:autoSpaceDE w:val="0"/>
              <w:autoSpaceDN w:val="0"/>
              <w:spacing w:after="0" w:line="240" w:lineRule="auto"/>
              <w:ind w:left="-301" w:right="109"/>
              <w:jc w:val="right"/>
              <w:rPr>
                <w:rFonts w:eastAsia="SimSun"/>
                <w:spacing w:val="0"/>
              </w:rPr>
            </w:pPr>
            <w:r w:rsidRPr="007A6C52">
              <w:rPr>
                <w:rFonts w:eastAsia="SimSun"/>
                <w:spacing w:val="0"/>
              </w:rPr>
              <w:t>(9,078)</w:t>
            </w:r>
          </w:p>
        </w:tc>
        <w:tc>
          <w:tcPr>
            <w:tcW w:w="259" w:type="dxa"/>
            <w:tcMar>
              <w:left w:w="11" w:type="dxa"/>
              <w:right w:w="11" w:type="dxa"/>
            </w:tcMar>
          </w:tcPr>
          <w:p w:rsidR="008C2F09" w:rsidRPr="007A6C52" w:rsidRDefault="008C2F09" w:rsidP="008C2F09">
            <w:pPr>
              <w:autoSpaceDE w:val="0"/>
              <w:autoSpaceDN w:val="0"/>
              <w:spacing w:after="0" w:line="240" w:lineRule="auto"/>
              <w:ind w:left="-301" w:right="252"/>
              <w:rPr>
                <w:rFonts w:eastAsia="SimSun"/>
                <w:spacing w:val="0"/>
              </w:rPr>
            </w:pPr>
          </w:p>
        </w:tc>
        <w:tc>
          <w:tcPr>
            <w:tcW w:w="1159" w:type="dxa"/>
          </w:tcPr>
          <w:p w:rsidR="008C2F09" w:rsidRPr="007A6C52" w:rsidRDefault="008C2F09" w:rsidP="00BB0F22">
            <w:pPr>
              <w:autoSpaceDE w:val="0"/>
              <w:autoSpaceDN w:val="0"/>
              <w:spacing w:after="0" w:line="240" w:lineRule="auto"/>
              <w:ind w:left="-301" w:right="85"/>
              <w:jc w:val="right"/>
              <w:rPr>
                <w:rFonts w:eastAsia="SimSun"/>
                <w:spacing w:val="0"/>
              </w:rPr>
            </w:pPr>
            <w:r w:rsidRPr="007A6C52">
              <w:rPr>
                <w:rFonts w:eastAsia="SimSun"/>
                <w:spacing w:val="0"/>
              </w:rPr>
              <w:t>(16,248)</w:t>
            </w:r>
          </w:p>
        </w:tc>
        <w:tc>
          <w:tcPr>
            <w:tcW w:w="283" w:type="dxa"/>
            <w:tcMar>
              <w:left w:w="11" w:type="dxa"/>
              <w:right w:w="11" w:type="dxa"/>
            </w:tcMar>
          </w:tcPr>
          <w:p w:rsidR="008C2F09" w:rsidRPr="007A6C52" w:rsidRDefault="008C2F09" w:rsidP="008C2F09">
            <w:pPr>
              <w:autoSpaceDE w:val="0"/>
              <w:autoSpaceDN w:val="0"/>
              <w:spacing w:after="0" w:line="240" w:lineRule="auto"/>
              <w:ind w:left="-301" w:right="252"/>
              <w:rPr>
                <w:rFonts w:eastAsia="SimSun"/>
                <w:spacing w:val="0"/>
              </w:rPr>
            </w:pPr>
          </w:p>
        </w:tc>
        <w:tc>
          <w:tcPr>
            <w:tcW w:w="1276" w:type="dxa"/>
          </w:tcPr>
          <w:p w:rsidR="008C2F09" w:rsidRPr="007A6C52" w:rsidRDefault="008C2F09" w:rsidP="009D5028">
            <w:pPr>
              <w:autoSpaceDE w:val="0"/>
              <w:autoSpaceDN w:val="0"/>
              <w:spacing w:after="0" w:line="240" w:lineRule="auto"/>
              <w:ind w:left="-301" w:right="104"/>
              <w:jc w:val="right"/>
              <w:rPr>
                <w:rFonts w:eastAsia="SimSun"/>
                <w:spacing w:val="0"/>
              </w:rPr>
            </w:pPr>
            <w:r w:rsidRPr="007A6C52">
              <w:rPr>
                <w:rFonts w:eastAsia="SimSun"/>
                <w:spacing w:val="0"/>
              </w:rPr>
              <w:t>(25,326)</w:t>
            </w:r>
          </w:p>
        </w:tc>
      </w:tr>
      <w:tr w:rsidR="008C2F09" w:rsidRPr="007A6C52" w:rsidTr="00DB40E5">
        <w:trPr>
          <w:trHeight w:val="80"/>
        </w:trPr>
        <w:tc>
          <w:tcPr>
            <w:tcW w:w="3366" w:type="dxa"/>
          </w:tcPr>
          <w:p w:rsidR="008C2F09" w:rsidRPr="007A6C52" w:rsidRDefault="008C2F09" w:rsidP="008C2F09">
            <w:pPr>
              <w:tabs>
                <w:tab w:val="center" w:pos="4153"/>
                <w:tab w:val="right" w:pos="8306"/>
              </w:tabs>
              <w:autoSpaceDE w:val="0"/>
              <w:autoSpaceDN w:val="0"/>
              <w:spacing w:after="0" w:line="240" w:lineRule="auto"/>
              <w:ind w:left="85"/>
              <w:jc w:val="thaiDistribute"/>
              <w:rPr>
                <w:rFonts w:eastAsia="SimSun"/>
              </w:rPr>
            </w:pPr>
            <w:r w:rsidRPr="007A6C52">
              <w:rPr>
                <w:rFonts w:eastAsia="Cordia New"/>
                <w:spacing w:val="1"/>
              </w:rPr>
              <w:t>At</w:t>
            </w:r>
            <w:r w:rsidRPr="007A6C52">
              <w:rPr>
                <w:rFonts w:eastAsia="Cordia New"/>
                <w:spacing w:val="1"/>
                <w:cs/>
              </w:rPr>
              <w:t xml:space="preserve"> </w:t>
            </w:r>
            <w:r w:rsidRPr="007A6C52">
              <w:rPr>
                <w:rFonts w:eastAsia="Cordia New"/>
                <w:spacing w:val="1"/>
              </w:rPr>
              <w:t>31</w:t>
            </w:r>
            <w:r w:rsidRPr="007A6C52">
              <w:rPr>
                <w:rFonts w:eastAsia="Cordia New"/>
                <w:spacing w:val="1"/>
                <w:cs/>
              </w:rPr>
              <w:t xml:space="preserve"> </w:t>
            </w:r>
            <w:r w:rsidRPr="007A6C52">
              <w:rPr>
                <w:rFonts w:eastAsia="Cordia New"/>
                <w:spacing w:val="1"/>
              </w:rPr>
              <w:t>December 2024</w:t>
            </w:r>
          </w:p>
        </w:tc>
        <w:tc>
          <w:tcPr>
            <w:tcW w:w="1215" w:type="dxa"/>
            <w:tcMar>
              <w:left w:w="11" w:type="dxa"/>
              <w:right w:w="11" w:type="dxa"/>
            </w:tcMar>
          </w:tcPr>
          <w:p w:rsidR="008C2F09" w:rsidRPr="007A6C52" w:rsidRDefault="008C2F09" w:rsidP="008C2F09">
            <w:pPr>
              <w:autoSpaceDE w:val="0"/>
              <w:autoSpaceDN w:val="0"/>
              <w:spacing w:after="0" w:line="240" w:lineRule="auto"/>
              <w:rPr>
                <w:rFonts w:eastAsia="SimSun"/>
                <w:spacing w:val="0"/>
              </w:rPr>
            </w:pPr>
          </w:p>
        </w:tc>
        <w:tc>
          <w:tcPr>
            <w:tcW w:w="1559" w:type="dxa"/>
            <w:tcBorders>
              <w:top w:val="single" w:sz="4" w:space="0" w:color="auto"/>
              <w:bottom w:val="single" w:sz="4" w:space="0" w:color="auto"/>
            </w:tcBorders>
          </w:tcPr>
          <w:p w:rsidR="008C2F09" w:rsidRPr="007A6C52" w:rsidRDefault="008C2F09" w:rsidP="008C2F09">
            <w:pPr>
              <w:autoSpaceDE w:val="0"/>
              <w:autoSpaceDN w:val="0"/>
              <w:spacing w:after="0" w:line="240" w:lineRule="auto"/>
              <w:ind w:left="-301" w:right="160"/>
              <w:jc w:val="right"/>
              <w:rPr>
                <w:rFonts w:eastAsia="SimSun"/>
                <w:spacing w:val="0"/>
              </w:rPr>
            </w:pPr>
            <w:r w:rsidRPr="007A6C52">
              <w:rPr>
                <w:rFonts w:eastAsia="SimSun"/>
                <w:spacing w:val="0"/>
              </w:rPr>
              <w:t>119,25</w:t>
            </w:r>
            <w:r w:rsidR="00CC0464">
              <w:rPr>
                <w:rFonts w:eastAsia="SimSun"/>
                <w:spacing w:val="0"/>
              </w:rPr>
              <w:t>2</w:t>
            </w:r>
          </w:p>
        </w:tc>
        <w:tc>
          <w:tcPr>
            <w:tcW w:w="259" w:type="dxa"/>
            <w:tcMar>
              <w:left w:w="11" w:type="dxa"/>
              <w:right w:w="11" w:type="dxa"/>
            </w:tcMar>
          </w:tcPr>
          <w:p w:rsidR="008C2F09" w:rsidRPr="007A6C52" w:rsidRDefault="008C2F09" w:rsidP="008C2F09">
            <w:pPr>
              <w:autoSpaceDE w:val="0"/>
              <w:autoSpaceDN w:val="0"/>
              <w:spacing w:after="0" w:line="240" w:lineRule="auto"/>
              <w:ind w:right="252"/>
              <w:rPr>
                <w:rFonts w:eastAsia="SimSun"/>
                <w:spacing w:val="0"/>
              </w:rPr>
            </w:pPr>
          </w:p>
        </w:tc>
        <w:tc>
          <w:tcPr>
            <w:tcW w:w="1159" w:type="dxa"/>
            <w:tcBorders>
              <w:top w:val="single" w:sz="4" w:space="0" w:color="auto"/>
              <w:bottom w:val="single" w:sz="4" w:space="0" w:color="auto"/>
            </w:tcBorders>
          </w:tcPr>
          <w:p w:rsidR="008C2F09" w:rsidRPr="007A6C52" w:rsidRDefault="008C2F09" w:rsidP="008C2F09">
            <w:pPr>
              <w:autoSpaceDE w:val="0"/>
              <w:autoSpaceDN w:val="0"/>
              <w:spacing w:after="0" w:line="240" w:lineRule="auto"/>
              <w:ind w:left="-301" w:right="160"/>
              <w:jc w:val="right"/>
              <w:rPr>
                <w:rFonts w:eastAsia="SimSun"/>
                <w:spacing w:val="0"/>
              </w:rPr>
            </w:pPr>
            <w:r w:rsidRPr="007A6C52">
              <w:rPr>
                <w:rFonts w:eastAsia="SimSun"/>
                <w:spacing w:val="0"/>
              </w:rPr>
              <w:t>14,739</w:t>
            </w:r>
          </w:p>
        </w:tc>
        <w:tc>
          <w:tcPr>
            <w:tcW w:w="283" w:type="dxa"/>
            <w:tcMar>
              <w:left w:w="11" w:type="dxa"/>
              <w:right w:w="11" w:type="dxa"/>
            </w:tcMar>
          </w:tcPr>
          <w:p w:rsidR="008C2F09" w:rsidRPr="007A6C52" w:rsidRDefault="008C2F09" w:rsidP="008C2F09">
            <w:pPr>
              <w:autoSpaceDE w:val="0"/>
              <w:autoSpaceDN w:val="0"/>
              <w:spacing w:after="0" w:line="240" w:lineRule="auto"/>
              <w:ind w:right="252"/>
              <w:rPr>
                <w:rFonts w:eastAsia="SimSun"/>
                <w:spacing w:val="0"/>
              </w:rPr>
            </w:pPr>
          </w:p>
        </w:tc>
        <w:tc>
          <w:tcPr>
            <w:tcW w:w="1276" w:type="dxa"/>
            <w:tcBorders>
              <w:top w:val="single" w:sz="4" w:space="0" w:color="auto"/>
              <w:bottom w:val="single" w:sz="4" w:space="0" w:color="auto"/>
            </w:tcBorders>
          </w:tcPr>
          <w:p w:rsidR="008C2F09" w:rsidRPr="007A6C52" w:rsidRDefault="008C2F09" w:rsidP="009D5028">
            <w:pPr>
              <w:tabs>
                <w:tab w:val="left" w:pos="953"/>
              </w:tabs>
              <w:autoSpaceDE w:val="0"/>
              <w:autoSpaceDN w:val="0"/>
              <w:spacing w:after="0" w:line="240" w:lineRule="auto"/>
              <w:ind w:left="-301" w:right="160"/>
              <w:jc w:val="right"/>
              <w:rPr>
                <w:rFonts w:eastAsia="SimSun"/>
                <w:spacing w:val="0"/>
              </w:rPr>
            </w:pPr>
            <w:r w:rsidRPr="007A6C52">
              <w:rPr>
                <w:rFonts w:eastAsia="SimSun"/>
                <w:spacing w:val="0"/>
              </w:rPr>
              <w:t>133,99</w:t>
            </w:r>
            <w:r w:rsidR="009D5028">
              <w:rPr>
                <w:rFonts w:eastAsia="SimSun"/>
                <w:spacing w:val="0"/>
              </w:rPr>
              <w:t>1</w:t>
            </w:r>
          </w:p>
        </w:tc>
      </w:tr>
      <w:tr w:rsidR="008C2F09" w:rsidRPr="007A6C52" w:rsidTr="00DB40E5">
        <w:trPr>
          <w:cantSplit/>
          <w:trHeight w:hRule="exact" w:val="113"/>
        </w:trPr>
        <w:tc>
          <w:tcPr>
            <w:tcW w:w="3366" w:type="dxa"/>
          </w:tcPr>
          <w:p w:rsidR="008C2F09" w:rsidRPr="007A6C52" w:rsidRDefault="008C2F09" w:rsidP="008C2F09">
            <w:pPr>
              <w:tabs>
                <w:tab w:val="center" w:pos="4153"/>
                <w:tab w:val="right" w:pos="8306"/>
              </w:tabs>
              <w:autoSpaceDE w:val="0"/>
              <w:autoSpaceDN w:val="0"/>
              <w:spacing w:after="0" w:line="240" w:lineRule="auto"/>
              <w:ind w:left="85"/>
              <w:jc w:val="thaiDistribute"/>
              <w:rPr>
                <w:rFonts w:eastAsia="SimSun"/>
                <w:spacing w:val="1"/>
                <w:cs/>
              </w:rPr>
            </w:pPr>
          </w:p>
        </w:tc>
        <w:tc>
          <w:tcPr>
            <w:tcW w:w="1215" w:type="dxa"/>
            <w:tcMar>
              <w:left w:w="11" w:type="dxa"/>
              <w:right w:w="11" w:type="dxa"/>
            </w:tcMar>
          </w:tcPr>
          <w:p w:rsidR="008C2F09" w:rsidRPr="007A6C52" w:rsidRDefault="008C2F09" w:rsidP="008C2F09">
            <w:pPr>
              <w:autoSpaceDE w:val="0"/>
              <w:autoSpaceDN w:val="0"/>
              <w:spacing w:after="0" w:line="240" w:lineRule="auto"/>
              <w:rPr>
                <w:rFonts w:eastAsia="SimSun"/>
                <w:spacing w:val="0"/>
              </w:rPr>
            </w:pPr>
          </w:p>
        </w:tc>
        <w:tc>
          <w:tcPr>
            <w:tcW w:w="1559" w:type="dxa"/>
            <w:tcBorders>
              <w:top w:val="single" w:sz="4" w:space="0" w:color="auto"/>
            </w:tcBorders>
          </w:tcPr>
          <w:p w:rsidR="008C2F09" w:rsidRPr="007A6C52" w:rsidRDefault="008C2F09" w:rsidP="008C2F09">
            <w:pPr>
              <w:autoSpaceDE w:val="0"/>
              <w:autoSpaceDN w:val="0"/>
              <w:spacing w:after="0" w:line="240" w:lineRule="auto"/>
              <w:ind w:right="-18"/>
              <w:jc w:val="right"/>
              <w:rPr>
                <w:rFonts w:eastAsia="SimSun"/>
                <w:spacing w:val="0"/>
              </w:rPr>
            </w:pPr>
          </w:p>
        </w:tc>
        <w:tc>
          <w:tcPr>
            <w:tcW w:w="259" w:type="dxa"/>
            <w:tcMar>
              <w:left w:w="11" w:type="dxa"/>
              <w:right w:w="11" w:type="dxa"/>
            </w:tcMar>
          </w:tcPr>
          <w:p w:rsidR="008C2F09" w:rsidRPr="007A6C52" w:rsidRDefault="008C2F09" w:rsidP="008C2F09">
            <w:pPr>
              <w:autoSpaceDE w:val="0"/>
              <w:autoSpaceDN w:val="0"/>
              <w:spacing w:after="0" w:line="240" w:lineRule="auto"/>
              <w:ind w:right="-18"/>
              <w:rPr>
                <w:rFonts w:eastAsia="SimSun"/>
                <w:spacing w:val="0"/>
              </w:rPr>
            </w:pPr>
          </w:p>
        </w:tc>
        <w:tc>
          <w:tcPr>
            <w:tcW w:w="1159" w:type="dxa"/>
            <w:tcBorders>
              <w:top w:val="single" w:sz="4" w:space="0" w:color="auto"/>
            </w:tcBorders>
          </w:tcPr>
          <w:p w:rsidR="008C2F09" w:rsidRPr="007A6C52" w:rsidRDefault="008C2F09" w:rsidP="008C2F09">
            <w:pPr>
              <w:autoSpaceDE w:val="0"/>
              <w:autoSpaceDN w:val="0"/>
              <w:spacing w:after="0" w:line="240" w:lineRule="auto"/>
              <w:ind w:left="-301" w:right="-18"/>
              <w:jc w:val="right"/>
              <w:rPr>
                <w:rFonts w:eastAsia="SimSun"/>
                <w:spacing w:val="0"/>
              </w:rPr>
            </w:pPr>
          </w:p>
        </w:tc>
        <w:tc>
          <w:tcPr>
            <w:tcW w:w="283" w:type="dxa"/>
            <w:tcMar>
              <w:left w:w="11" w:type="dxa"/>
              <w:right w:w="11" w:type="dxa"/>
            </w:tcMar>
          </w:tcPr>
          <w:p w:rsidR="008C2F09" w:rsidRPr="007A6C52" w:rsidRDefault="008C2F09" w:rsidP="008C2F09">
            <w:pPr>
              <w:autoSpaceDE w:val="0"/>
              <w:autoSpaceDN w:val="0"/>
              <w:spacing w:after="0" w:line="240" w:lineRule="auto"/>
              <w:ind w:right="-18"/>
              <w:rPr>
                <w:rFonts w:eastAsia="SimSun"/>
                <w:spacing w:val="0"/>
              </w:rPr>
            </w:pPr>
          </w:p>
        </w:tc>
        <w:tc>
          <w:tcPr>
            <w:tcW w:w="1276" w:type="dxa"/>
            <w:tcBorders>
              <w:top w:val="single" w:sz="4" w:space="0" w:color="auto"/>
            </w:tcBorders>
          </w:tcPr>
          <w:p w:rsidR="008C2F09" w:rsidRPr="007A6C52" w:rsidRDefault="008C2F09" w:rsidP="008C2F09">
            <w:pPr>
              <w:autoSpaceDE w:val="0"/>
              <w:autoSpaceDN w:val="0"/>
              <w:spacing w:after="0" w:line="240" w:lineRule="auto"/>
              <w:ind w:right="-18"/>
              <w:jc w:val="right"/>
              <w:rPr>
                <w:rFonts w:eastAsia="SimSun"/>
                <w:spacing w:val="0"/>
              </w:rPr>
            </w:pPr>
          </w:p>
        </w:tc>
      </w:tr>
      <w:tr w:rsidR="008C2F09" w:rsidRPr="007A6C52" w:rsidTr="00DB40E5">
        <w:tc>
          <w:tcPr>
            <w:tcW w:w="3366" w:type="dxa"/>
          </w:tcPr>
          <w:p w:rsidR="008C2F09" w:rsidRPr="007A6C52" w:rsidRDefault="008C2F09" w:rsidP="008C2F09">
            <w:pPr>
              <w:tabs>
                <w:tab w:val="center" w:pos="4153"/>
                <w:tab w:val="right" w:pos="8306"/>
              </w:tabs>
              <w:autoSpaceDE w:val="0"/>
              <w:autoSpaceDN w:val="0"/>
              <w:spacing w:after="0" w:line="240" w:lineRule="auto"/>
              <w:ind w:left="85"/>
              <w:jc w:val="thaiDistribute"/>
              <w:rPr>
                <w:rFonts w:eastAsia="SimSun"/>
                <w:b/>
                <w:spacing w:val="1"/>
                <w:cs/>
              </w:rPr>
            </w:pPr>
            <w:r w:rsidRPr="007A6C52">
              <w:rPr>
                <w:rFonts w:eastAsia="Cordia New"/>
                <w:b/>
                <w:spacing w:val="1"/>
              </w:rPr>
              <w:t>Accumulated Depreciation</w:t>
            </w:r>
            <w:r w:rsidR="00FA0D21" w:rsidRPr="007A6C52">
              <w:rPr>
                <w:rFonts w:eastAsia="Cordia New"/>
                <w:b/>
                <w:spacing w:val="1"/>
              </w:rPr>
              <w:t xml:space="preserve"> :-</w:t>
            </w:r>
          </w:p>
        </w:tc>
        <w:tc>
          <w:tcPr>
            <w:tcW w:w="1215" w:type="dxa"/>
            <w:tcMar>
              <w:left w:w="11" w:type="dxa"/>
              <w:right w:w="11" w:type="dxa"/>
            </w:tcMar>
          </w:tcPr>
          <w:p w:rsidR="008C2F09" w:rsidRPr="007A6C52" w:rsidRDefault="008C2F09" w:rsidP="008C2F09">
            <w:pPr>
              <w:autoSpaceDE w:val="0"/>
              <w:autoSpaceDN w:val="0"/>
              <w:spacing w:after="0" w:line="240" w:lineRule="auto"/>
              <w:rPr>
                <w:rFonts w:eastAsia="SimSun"/>
                <w:spacing w:val="0"/>
              </w:rPr>
            </w:pPr>
          </w:p>
        </w:tc>
        <w:tc>
          <w:tcPr>
            <w:tcW w:w="1559" w:type="dxa"/>
          </w:tcPr>
          <w:p w:rsidR="008C2F09" w:rsidRPr="007A6C52" w:rsidRDefault="008C2F09" w:rsidP="008C2F09">
            <w:pPr>
              <w:autoSpaceDE w:val="0"/>
              <w:autoSpaceDN w:val="0"/>
              <w:spacing w:after="0" w:line="240" w:lineRule="auto"/>
              <w:ind w:left="-301" w:right="252"/>
              <w:jc w:val="right"/>
              <w:rPr>
                <w:rFonts w:eastAsia="SimSun"/>
                <w:spacing w:val="0"/>
              </w:rPr>
            </w:pPr>
          </w:p>
        </w:tc>
        <w:tc>
          <w:tcPr>
            <w:tcW w:w="259" w:type="dxa"/>
            <w:tcMar>
              <w:left w:w="11" w:type="dxa"/>
              <w:right w:w="11" w:type="dxa"/>
            </w:tcMar>
          </w:tcPr>
          <w:p w:rsidR="008C2F09" w:rsidRPr="007A6C52" w:rsidRDefault="008C2F09" w:rsidP="008C2F09">
            <w:pPr>
              <w:autoSpaceDE w:val="0"/>
              <w:autoSpaceDN w:val="0"/>
              <w:spacing w:after="0" w:line="240" w:lineRule="auto"/>
              <w:ind w:left="-301" w:right="252"/>
              <w:rPr>
                <w:rFonts w:eastAsia="SimSun"/>
                <w:spacing w:val="0"/>
              </w:rPr>
            </w:pPr>
          </w:p>
        </w:tc>
        <w:tc>
          <w:tcPr>
            <w:tcW w:w="1159" w:type="dxa"/>
          </w:tcPr>
          <w:p w:rsidR="008C2F09" w:rsidRPr="007A6C52" w:rsidRDefault="008C2F09" w:rsidP="008C2F09">
            <w:pPr>
              <w:autoSpaceDE w:val="0"/>
              <w:autoSpaceDN w:val="0"/>
              <w:spacing w:after="0" w:line="240" w:lineRule="auto"/>
              <w:ind w:left="-301" w:right="252"/>
              <w:jc w:val="right"/>
              <w:rPr>
                <w:rFonts w:eastAsia="SimSun"/>
                <w:spacing w:val="0"/>
              </w:rPr>
            </w:pPr>
          </w:p>
        </w:tc>
        <w:tc>
          <w:tcPr>
            <w:tcW w:w="283" w:type="dxa"/>
            <w:tcMar>
              <w:left w:w="11" w:type="dxa"/>
              <w:right w:w="11" w:type="dxa"/>
            </w:tcMar>
          </w:tcPr>
          <w:p w:rsidR="008C2F09" w:rsidRPr="007A6C52" w:rsidRDefault="008C2F09" w:rsidP="008C2F09">
            <w:pPr>
              <w:autoSpaceDE w:val="0"/>
              <w:autoSpaceDN w:val="0"/>
              <w:spacing w:after="0" w:line="240" w:lineRule="auto"/>
              <w:ind w:left="-301" w:right="252"/>
              <w:rPr>
                <w:rFonts w:eastAsia="SimSun"/>
                <w:spacing w:val="0"/>
              </w:rPr>
            </w:pPr>
          </w:p>
        </w:tc>
        <w:tc>
          <w:tcPr>
            <w:tcW w:w="1276" w:type="dxa"/>
          </w:tcPr>
          <w:p w:rsidR="008C2F09" w:rsidRPr="007A6C52" w:rsidRDefault="008C2F09" w:rsidP="008C2F09">
            <w:pPr>
              <w:autoSpaceDE w:val="0"/>
              <w:autoSpaceDN w:val="0"/>
              <w:spacing w:after="0" w:line="240" w:lineRule="auto"/>
              <w:ind w:left="-301" w:right="252"/>
              <w:jc w:val="right"/>
              <w:rPr>
                <w:rFonts w:eastAsia="SimSun"/>
                <w:spacing w:val="0"/>
              </w:rPr>
            </w:pPr>
          </w:p>
        </w:tc>
      </w:tr>
      <w:tr w:rsidR="008C2F09" w:rsidRPr="007A6C52" w:rsidTr="00DB40E5">
        <w:tc>
          <w:tcPr>
            <w:tcW w:w="3366" w:type="dxa"/>
            <w:shd w:val="clear" w:color="auto" w:fill="auto"/>
          </w:tcPr>
          <w:p w:rsidR="008C2F09" w:rsidRPr="007A6C52" w:rsidRDefault="008C2F09" w:rsidP="008C2F09">
            <w:pPr>
              <w:tabs>
                <w:tab w:val="center" w:pos="4153"/>
                <w:tab w:val="right" w:pos="8306"/>
              </w:tabs>
              <w:autoSpaceDE w:val="0"/>
              <w:autoSpaceDN w:val="0"/>
              <w:spacing w:after="0" w:line="240" w:lineRule="auto"/>
              <w:ind w:left="85"/>
              <w:jc w:val="thaiDistribute"/>
              <w:rPr>
                <w:rFonts w:eastAsia="SimSun"/>
                <w:spacing w:val="1"/>
                <w:cs/>
              </w:rPr>
            </w:pPr>
            <w:r w:rsidRPr="007A6C52">
              <w:t>At</w:t>
            </w:r>
            <w:r w:rsidRPr="007A6C52">
              <w:rPr>
                <w:cs/>
              </w:rPr>
              <w:t xml:space="preserve"> </w:t>
            </w:r>
            <w:r w:rsidRPr="007A6C52">
              <w:t>1 January</w:t>
            </w:r>
            <w:r w:rsidRPr="007A6C52">
              <w:rPr>
                <w:cs/>
              </w:rPr>
              <w:t xml:space="preserve"> </w:t>
            </w:r>
            <w:r w:rsidRPr="007A6C52">
              <w:t>2023</w:t>
            </w:r>
          </w:p>
        </w:tc>
        <w:tc>
          <w:tcPr>
            <w:tcW w:w="1215" w:type="dxa"/>
            <w:tcMar>
              <w:left w:w="11" w:type="dxa"/>
              <w:right w:w="11" w:type="dxa"/>
            </w:tcMar>
          </w:tcPr>
          <w:p w:rsidR="008C2F09" w:rsidRPr="007A6C52" w:rsidRDefault="008C2F09" w:rsidP="008C2F09">
            <w:pPr>
              <w:autoSpaceDE w:val="0"/>
              <w:autoSpaceDN w:val="0"/>
              <w:spacing w:after="0" w:line="240" w:lineRule="auto"/>
              <w:rPr>
                <w:rFonts w:eastAsia="SimSun"/>
                <w:spacing w:val="0"/>
              </w:rPr>
            </w:pPr>
          </w:p>
        </w:tc>
        <w:tc>
          <w:tcPr>
            <w:tcW w:w="1559" w:type="dxa"/>
          </w:tcPr>
          <w:p w:rsidR="008C2F09" w:rsidRPr="009D5028" w:rsidRDefault="008C2F09" w:rsidP="009D5028">
            <w:pPr>
              <w:autoSpaceDE w:val="0"/>
              <w:autoSpaceDN w:val="0"/>
              <w:spacing w:after="0" w:line="240" w:lineRule="auto"/>
              <w:ind w:left="-301" w:right="109"/>
              <w:jc w:val="right"/>
              <w:rPr>
                <w:rFonts w:eastAsia="SimSun"/>
                <w:spacing w:val="0"/>
                <w:sz w:val="26"/>
                <w:szCs w:val="26"/>
                <w:cs/>
              </w:rPr>
            </w:pPr>
            <w:r w:rsidRPr="009D5028">
              <w:rPr>
                <w:rFonts w:eastAsia="SimSun"/>
                <w:spacing w:val="0"/>
                <w:sz w:val="26"/>
                <w:szCs w:val="26"/>
              </w:rPr>
              <w:t>(27,282)</w:t>
            </w:r>
          </w:p>
        </w:tc>
        <w:tc>
          <w:tcPr>
            <w:tcW w:w="259" w:type="dxa"/>
            <w:tcMar>
              <w:left w:w="11" w:type="dxa"/>
              <w:right w:w="11" w:type="dxa"/>
            </w:tcMar>
          </w:tcPr>
          <w:p w:rsidR="008C2F09" w:rsidRPr="007A6C52" w:rsidRDefault="008C2F09" w:rsidP="008C2F09">
            <w:pPr>
              <w:autoSpaceDE w:val="0"/>
              <w:autoSpaceDN w:val="0"/>
              <w:spacing w:after="0" w:line="240" w:lineRule="auto"/>
              <w:ind w:left="-301" w:right="252"/>
              <w:rPr>
                <w:rFonts w:eastAsia="SimSun"/>
                <w:spacing w:val="0"/>
              </w:rPr>
            </w:pPr>
          </w:p>
        </w:tc>
        <w:tc>
          <w:tcPr>
            <w:tcW w:w="1159" w:type="dxa"/>
          </w:tcPr>
          <w:p w:rsidR="008C2F09" w:rsidRPr="007A6C52" w:rsidRDefault="008C2F09" w:rsidP="00BB0F22">
            <w:pPr>
              <w:autoSpaceDE w:val="0"/>
              <w:autoSpaceDN w:val="0"/>
              <w:spacing w:after="0" w:line="240" w:lineRule="auto"/>
              <w:ind w:left="-301" w:right="85"/>
              <w:jc w:val="right"/>
              <w:rPr>
                <w:rFonts w:eastAsia="SimSun"/>
                <w:spacing w:val="0"/>
              </w:rPr>
            </w:pPr>
            <w:r w:rsidRPr="007A6C52">
              <w:rPr>
                <w:rFonts w:eastAsia="SimSun"/>
                <w:spacing w:val="0"/>
              </w:rPr>
              <w:t>(7,262)</w:t>
            </w:r>
          </w:p>
        </w:tc>
        <w:tc>
          <w:tcPr>
            <w:tcW w:w="283" w:type="dxa"/>
            <w:tcMar>
              <w:left w:w="11" w:type="dxa"/>
              <w:right w:w="11" w:type="dxa"/>
            </w:tcMar>
          </w:tcPr>
          <w:p w:rsidR="008C2F09" w:rsidRPr="007A6C52" w:rsidRDefault="008C2F09" w:rsidP="008C2F09">
            <w:pPr>
              <w:autoSpaceDE w:val="0"/>
              <w:autoSpaceDN w:val="0"/>
              <w:spacing w:after="0" w:line="240" w:lineRule="auto"/>
              <w:ind w:left="-301" w:right="252"/>
              <w:rPr>
                <w:rFonts w:eastAsia="SimSun"/>
                <w:spacing w:val="0"/>
              </w:rPr>
            </w:pPr>
          </w:p>
        </w:tc>
        <w:tc>
          <w:tcPr>
            <w:tcW w:w="1276" w:type="dxa"/>
            <w:shd w:val="clear" w:color="auto" w:fill="auto"/>
          </w:tcPr>
          <w:p w:rsidR="008C2F09" w:rsidRPr="007A6C52" w:rsidRDefault="008C2F09" w:rsidP="009D5028">
            <w:pPr>
              <w:autoSpaceDE w:val="0"/>
              <w:autoSpaceDN w:val="0"/>
              <w:spacing w:after="0" w:line="240" w:lineRule="auto"/>
              <w:ind w:left="-301" w:right="104"/>
              <w:jc w:val="right"/>
              <w:rPr>
                <w:rFonts w:eastAsia="SimSun"/>
                <w:spacing w:val="0"/>
                <w:cs/>
              </w:rPr>
            </w:pPr>
            <w:r w:rsidRPr="007A6C52">
              <w:rPr>
                <w:rFonts w:eastAsia="SimSun"/>
                <w:spacing w:val="0"/>
              </w:rPr>
              <w:t>(34,544)</w:t>
            </w:r>
          </w:p>
        </w:tc>
      </w:tr>
      <w:tr w:rsidR="008C2F09" w:rsidRPr="007A6C52" w:rsidTr="00DB40E5">
        <w:tc>
          <w:tcPr>
            <w:tcW w:w="3366" w:type="dxa"/>
          </w:tcPr>
          <w:p w:rsidR="008C2F09" w:rsidRPr="007A6C52" w:rsidRDefault="008C2F09" w:rsidP="008C2F09">
            <w:pPr>
              <w:tabs>
                <w:tab w:val="center" w:pos="4153"/>
                <w:tab w:val="right" w:pos="8306"/>
              </w:tabs>
              <w:autoSpaceDE w:val="0"/>
              <w:autoSpaceDN w:val="0"/>
              <w:spacing w:after="0" w:line="240" w:lineRule="auto"/>
              <w:ind w:left="85"/>
              <w:jc w:val="thaiDistribute"/>
              <w:rPr>
                <w:rFonts w:eastAsia="Cordia New"/>
                <w:spacing w:val="1"/>
                <w:cs/>
              </w:rPr>
            </w:pPr>
            <w:r w:rsidRPr="007A6C52">
              <w:t>Depreciation charge for the year</w:t>
            </w:r>
          </w:p>
        </w:tc>
        <w:tc>
          <w:tcPr>
            <w:tcW w:w="1215" w:type="dxa"/>
            <w:tcMar>
              <w:left w:w="11" w:type="dxa"/>
              <w:right w:w="11" w:type="dxa"/>
            </w:tcMar>
          </w:tcPr>
          <w:p w:rsidR="008C2F09" w:rsidRPr="007A6C52" w:rsidRDefault="008C2F09" w:rsidP="008C2F09">
            <w:pPr>
              <w:autoSpaceDE w:val="0"/>
              <w:autoSpaceDN w:val="0"/>
              <w:spacing w:after="0" w:line="240" w:lineRule="auto"/>
              <w:rPr>
                <w:rFonts w:eastAsia="SimSun"/>
                <w:spacing w:val="0"/>
              </w:rPr>
            </w:pPr>
          </w:p>
        </w:tc>
        <w:tc>
          <w:tcPr>
            <w:tcW w:w="1559" w:type="dxa"/>
          </w:tcPr>
          <w:p w:rsidR="008C2F09" w:rsidRPr="009D5028" w:rsidRDefault="008C2F09" w:rsidP="009D5028">
            <w:pPr>
              <w:autoSpaceDE w:val="0"/>
              <w:autoSpaceDN w:val="0"/>
              <w:spacing w:after="0" w:line="240" w:lineRule="auto"/>
              <w:ind w:left="-301" w:right="109"/>
              <w:jc w:val="right"/>
              <w:rPr>
                <w:rFonts w:eastAsia="SimSun"/>
                <w:spacing w:val="0"/>
                <w:sz w:val="26"/>
                <w:szCs w:val="26"/>
                <w:cs/>
              </w:rPr>
            </w:pPr>
            <w:r w:rsidRPr="009D5028">
              <w:rPr>
                <w:rFonts w:eastAsia="SimSun"/>
                <w:spacing w:val="0"/>
                <w:sz w:val="26"/>
                <w:szCs w:val="26"/>
              </w:rPr>
              <w:t>(13,377)</w:t>
            </w:r>
          </w:p>
        </w:tc>
        <w:tc>
          <w:tcPr>
            <w:tcW w:w="259" w:type="dxa"/>
            <w:tcMar>
              <w:left w:w="11" w:type="dxa"/>
              <w:right w:w="11" w:type="dxa"/>
            </w:tcMar>
          </w:tcPr>
          <w:p w:rsidR="008C2F09" w:rsidRPr="007A6C52" w:rsidRDefault="008C2F09" w:rsidP="008C2F09">
            <w:pPr>
              <w:autoSpaceDE w:val="0"/>
              <w:autoSpaceDN w:val="0"/>
              <w:spacing w:after="0" w:line="240" w:lineRule="auto"/>
              <w:ind w:left="-301" w:right="252"/>
              <w:rPr>
                <w:rFonts w:eastAsia="SimSun"/>
                <w:spacing w:val="0"/>
              </w:rPr>
            </w:pPr>
          </w:p>
        </w:tc>
        <w:tc>
          <w:tcPr>
            <w:tcW w:w="1159" w:type="dxa"/>
          </w:tcPr>
          <w:p w:rsidR="008C2F09" w:rsidRPr="007A6C52" w:rsidRDefault="009D5028" w:rsidP="00BB0F22">
            <w:pPr>
              <w:autoSpaceDE w:val="0"/>
              <w:autoSpaceDN w:val="0"/>
              <w:spacing w:after="0" w:line="240" w:lineRule="auto"/>
              <w:ind w:left="-301" w:right="85"/>
              <w:jc w:val="right"/>
              <w:rPr>
                <w:rFonts w:eastAsia="SimSun"/>
                <w:spacing w:val="0"/>
              </w:rPr>
            </w:pPr>
            <w:r>
              <w:rPr>
                <w:rFonts w:eastAsia="SimSun"/>
                <w:spacing w:val="0"/>
              </w:rPr>
              <w:t>(1,820</w:t>
            </w:r>
            <w:r w:rsidR="008C2F09" w:rsidRPr="007A6C52">
              <w:rPr>
                <w:rFonts w:eastAsia="SimSun"/>
                <w:spacing w:val="0"/>
              </w:rPr>
              <w:t xml:space="preserve">) </w:t>
            </w:r>
          </w:p>
        </w:tc>
        <w:tc>
          <w:tcPr>
            <w:tcW w:w="283" w:type="dxa"/>
            <w:tcMar>
              <w:left w:w="11" w:type="dxa"/>
              <w:right w:w="11" w:type="dxa"/>
            </w:tcMar>
          </w:tcPr>
          <w:p w:rsidR="008C2F09" w:rsidRPr="007A6C52" w:rsidRDefault="008C2F09" w:rsidP="008C2F09">
            <w:pPr>
              <w:autoSpaceDE w:val="0"/>
              <w:autoSpaceDN w:val="0"/>
              <w:spacing w:after="0" w:line="240" w:lineRule="auto"/>
              <w:ind w:left="-301" w:right="252"/>
              <w:rPr>
                <w:rFonts w:eastAsia="SimSun"/>
                <w:spacing w:val="0"/>
              </w:rPr>
            </w:pPr>
          </w:p>
        </w:tc>
        <w:tc>
          <w:tcPr>
            <w:tcW w:w="1276" w:type="dxa"/>
            <w:shd w:val="clear" w:color="auto" w:fill="auto"/>
          </w:tcPr>
          <w:p w:rsidR="008C2F09" w:rsidRPr="007A6C52" w:rsidRDefault="009D5028" w:rsidP="009D5028">
            <w:pPr>
              <w:autoSpaceDE w:val="0"/>
              <w:autoSpaceDN w:val="0"/>
              <w:spacing w:after="0" w:line="240" w:lineRule="auto"/>
              <w:ind w:left="-301" w:right="104"/>
              <w:jc w:val="right"/>
              <w:rPr>
                <w:rFonts w:eastAsia="SimSun"/>
                <w:spacing w:val="0"/>
                <w:cs/>
              </w:rPr>
            </w:pPr>
            <w:r>
              <w:rPr>
                <w:rFonts w:eastAsia="SimSun"/>
                <w:spacing w:val="0"/>
              </w:rPr>
              <w:t>(15,197</w:t>
            </w:r>
            <w:r w:rsidR="008C2F09" w:rsidRPr="007A6C52">
              <w:rPr>
                <w:rFonts w:eastAsia="SimSun"/>
                <w:spacing w:val="0"/>
              </w:rPr>
              <w:t>)</w:t>
            </w:r>
          </w:p>
        </w:tc>
      </w:tr>
      <w:tr w:rsidR="008C2F09" w:rsidRPr="007A6C52" w:rsidTr="00DB40E5">
        <w:tc>
          <w:tcPr>
            <w:tcW w:w="3366" w:type="dxa"/>
            <w:shd w:val="clear" w:color="auto" w:fill="auto"/>
          </w:tcPr>
          <w:p w:rsidR="008C2F09" w:rsidRPr="007A6C52" w:rsidRDefault="008C2F09" w:rsidP="008C2F09">
            <w:pPr>
              <w:tabs>
                <w:tab w:val="center" w:pos="4153"/>
                <w:tab w:val="right" w:pos="8306"/>
              </w:tabs>
              <w:autoSpaceDE w:val="0"/>
              <w:autoSpaceDN w:val="0"/>
              <w:spacing w:after="0" w:line="240" w:lineRule="auto"/>
              <w:ind w:left="85"/>
              <w:jc w:val="thaiDistribute"/>
              <w:rPr>
                <w:rFonts w:eastAsia="SimSun"/>
                <w:spacing w:val="1"/>
              </w:rPr>
            </w:pPr>
            <w:r w:rsidRPr="007A6C52">
              <w:t>At</w:t>
            </w:r>
            <w:r w:rsidRPr="007A6C52">
              <w:rPr>
                <w:cs/>
              </w:rPr>
              <w:t xml:space="preserve"> </w:t>
            </w:r>
            <w:r w:rsidRPr="007A6C52">
              <w:t>31 December</w:t>
            </w:r>
            <w:r w:rsidRPr="007A6C52">
              <w:rPr>
                <w:cs/>
              </w:rPr>
              <w:t xml:space="preserve"> </w:t>
            </w:r>
            <w:r w:rsidRPr="007A6C52">
              <w:t>2023</w:t>
            </w:r>
          </w:p>
        </w:tc>
        <w:tc>
          <w:tcPr>
            <w:tcW w:w="1215" w:type="dxa"/>
            <w:tcMar>
              <w:left w:w="11" w:type="dxa"/>
              <w:right w:w="11" w:type="dxa"/>
            </w:tcMar>
          </w:tcPr>
          <w:p w:rsidR="008C2F09" w:rsidRPr="007A6C52" w:rsidRDefault="008C2F09" w:rsidP="008C2F09">
            <w:pPr>
              <w:autoSpaceDE w:val="0"/>
              <w:autoSpaceDN w:val="0"/>
              <w:spacing w:after="0" w:line="240" w:lineRule="auto"/>
              <w:rPr>
                <w:rFonts w:eastAsia="SimSun"/>
                <w:spacing w:val="0"/>
              </w:rPr>
            </w:pPr>
          </w:p>
        </w:tc>
        <w:tc>
          <w:tcPr>
            <w:tcW w:w="1559" w:type="dxa"/>
            <w:tcBorders>
              <w:top w:val="single" w:sz="4" w:space="0" w:color="auto"/>
              <w:left w:val="nil"/>
              <w:right w:val="nil"/>
            </w:tcBorders>
          </w:tcPr>
          <w:p w:rsidR="008C2F09" w:rsidRPr="009D5028" w:rsidRDefault="008C2F09" w:rsidP="009D5028">
            <w:pPr>
              <w:autoSpaceDE w:val="0"/>
              <w:autoSpaceDN w:val="0"/>
              <w:spacing w:after="0" w:line="240" w:lineRule="auto"/>
              <w:ind w:left="-301" w:right="109"/>
              <w:jc w:val="right"/>
              <w:rPr>
                <w:rFonts w:eastAsia="SimSun"/>
                <w:spacing w:val="0"/>
                <w:sz w:val="26"/>
                <w:szCs w:val="26"/>
                <w:cs/>
              </w:rPr>
            </w:pPr>
            <w:r w:rsidRPr="009D5028">
              <w:rPr>
                <w:rFonts w:eastAsia="SimSun"/>
                <w:spacing w:val="0"/>
                <w:sz w:val="26"/>
                <w:szCs w:val="26"/>
              </w:rPr>
              <w:t>(40,659)</w:t>
            </w:r>
          </w:p>
        </w:tc>
        <w:tc>
          <w:tcPr>
            <w:tcW w:w="259" w:type="dxa"/>
            <w:tcMar>
              <w:left w:w="11" w:type="dxa"/>
              <w:right w:w="11" w:type="dxa"/>
            </w:tcMar>
          </w:tcPr>
          <w:p w:rsidR="008C2F09" w:rsidRPr="007A6C52" w:rsidRDefault="008C2F09" w:rsidP="008C2F09">
            <w:pPr>
              <w:autoSpaceDE w:val="0"/>
              <w:autoSpaceDN w:val="0"/>
              <w:spacing w:after="0" w:line="240" w:lineRule="auto"/>
              <w:ind w:left="-301" w:right="252"/>
              <w:rPr>
                <w:rFonts w:eastAsia="SimSun"/>
                <w:spacing w:val="0"/>
              </w:rPr>
            </w:pPr>
          </w:p>
        </w:tc>
        <w:tc>
          <w:tcPr>
            <w:tcW w:w="1159" w:type="dxa"/>
            <w:tcBorders>
              <w:top w:val="single" w:sz="4" w:space="0" w:color="auto"/>
              <w:left w:val="nil"/>
              <w:right w:val="nil"/>
            </w:tcBorders>
          </w:tcPr>
          <w:p w:rsidR="008C2F09" w:rsidRPr="007A6C52" w:rsidRDefault="009D5028" w:rsidP="00BB0F22">
            <w:pPr>
              <w:autoSpaceDE w:val="0"/>
              <w:autoSpaceDN w:val="0"/>
              <w:spacing w:after="0" w:line="240" w:lineRule="auto"/>
              <w:ind w:left="-301" w:right="85"/>
              <w:jc w:val="right"/>
              <w:rPr>
                <w:rFonts w:eastAsia="SimSun"/>
                <w:spacing w:val="0"/>
              </w:rPr>
            </w:pPr>
            <w:r>
              <w:rPr>
                <w:rFonts w:eastAsia="SimSun"/>
                <w:spacing w:val="0"/>
              </w:rPr>
              <w:t>(9,082</w:t>
            </w:r>
            <w:r w:rsidR="008C2F09" w:rsidRPr="007A6C52">
              <w:rPr>
                <w:rFonts w:eastAsia="SimSun"/>
                <w:spacing w:val="0"/>
              </w:rPr>
              <w:t>)</w:t>
            </w:r>
          </w:p>
        </w:tc>
        <w:tc>
          <w:tcPr>
            <w:tcW w:w="283" w:type="dxa"/>
            <w:tcMar>
              <w:left w:w="11" w:type="dxa"/>
              <w:right w:w="11" w:type="dxa"/>
            </w:tcMar>
          </w:tcPr>
          <w:p w:rsidR="008C2F09" w:rsidRPr="007A6C52" w:rsidRDefault="008C2F09" w:rsidP="008C2F09">
            <w:pPr>
              <w:autoSpaceDE w:val="0"/>
              <w:autoSpaceDN w:val="0"/>
              <w:spacing w:after="0" w:line="240" w:lineRule="auto"/>
              <w:ind w:left="-301" w:right="252"/>
              <w:rPr>
                <w:rFonts w:eastAsia="SimSun"/>
                <w:spacing w:val="0"/>
              </w:rPr>
            </w:pPr>
          </w:p>
        </w:tc>
        <w:tc>
          <w:tcPr>
            <w:tcW w:w="1276" w:type="dxa"/>
            <w:tcBorders>
              <w:top w:val="single" w:sz="4" w:space="0" w:color="auto"/>
              <w:left w:val="nil"/>
              <w:right w:val="nil"/>
            </w:tcBorders>
          </w:tcPr>
          <w:p w:rsidR="008C2F09" w:rsidRPr="007A6C52" w:rsidRDefault="008C28D4" w:rsidP="009D5028">
            <w:pPr>
              <w:autoSpaceDE w:val="0"/>
              <w:autoSpaceDN w:val="0"/>
              <w:spacing w:after="0" w:line="240" w:lineRule="auto"/>
              <w:ind w:left="-301" w:right="104"/>
              <w:jc w:val="right"/>
              <w:rPr>
                <w:rFonts w:eastAsia="SimSun"/>
                <w:spacing w:val="0"/>
                <w:cs/>
              </w:rPr>
            </w:pPr>
            <w:r>
              <w:rPr>
                <w:rFonts w:eastAsia="SimSun"/>
                <w:spacing w:val="0"/>
              </w:rPr>
              <w:t>(49,741</w:t>
            </w:r>
            <w:r w:rsidR="008C2F09" w:rsidRPr="007A6C52">
              <w:rPr>
                <w:rFonts w:eastAsia="SimSun"/>
                <w:spacing w:val="0"/>
              </w:rPr>
              <w:t>)</w:t>
            </w:r>
          </w:p>
        </w:tc>
      </w:tr>
      <w:tr w:rsidR="008C2F09" w:rsidRPr="007A6C52" w:rsidTr="004F5D24">
        <w:tc>
          <w:tcPr>
            <w:tcW w:w="3366" w:type="dxa"/>
          </w:tcPr>
          <w:p w:rsidR="008C2F09" w:rsidRPr="007A6C52" w:rsidRDefault="008C2F09" w:rsidP="008C2F09">
            <w:pPr>
              <w:autoSpaceDE w:val="0"/>
              <w:autoSpaceDN w:val="0"/>
              <w:spacing w:after="0" w:line="240" w:lineRule="auto"/>
              <w:ind w:left="85" w:right="-18"/>
              <w:rPr>
                <w:rFonts w:eastAsia="SimSun"/>
                <w:spacing w:val="0"/>
                <w:cs/>
              </w:rPr>
            </w:pPr>
            <w:r w:rsidRPr="007A6C52">
              <w:t>Depreciation charge for the year</w:t>
            </w:r>
          </w:p>
        </w:tc>
        <w:tc>
          <w:tcPr>
            <w:tcW w:w="1215" w:type="dxa"/>
            <w:tcMar>
              <w:left w:w="11" w:type="dxa"/>
              <w:right w:w="11" w:type="dxa"/>
            </w:tcMar>
          </w:tcPr>
          <w:p w:rsidR="008C2F09" w:rsidRPr="007A6C52" w:rsidRDefault="008C2F09" w:rsidP="008C2F09">
            <w:pPr>
              <w:autoSpaceDE w:val="0"/>
              <w:autoSpaceDN w:val="0"/>
              <w:spacing w:after="0" w:line="240" w:lineRule="auto"/>
              <w:ind w:right="-18"/>
              <w:rPr>
                <w:rFonts w:eastAsia="SimSun"/>
                <w:spacing w:val="0"/>
              </w:rPr>
            </w:pPr>
          </w:p>
        </w:tc>
        <w:tc>
          <w:tcPr>
            <w:tcW w:w="1559" w:type="dxa"/>
          </w:tcPr>
          <w:p w:rsidR="008C2F09" w:rsidRPr="009D5028" w:rsidRDefault="008C2F09" w:rsidP="009D5028">
            <w:pPr>
              <w:autoSpaceDE w:val="0"/>
              <w:autoSpaceDN w:val="0"/>
              <w:spacing w:after="0" w:line="240" w:lineRule="auto"/>
              <w:ind w:left="-301" w:right="109"/>
              <w:jc w:val="right"/>
              <w:rPr>
                <w:rFonts w:eastAsia="SimSun"/>
                <w:spacing w:val="0"/>
                <w:sz w:val="26"/>
                <w:szCs w:val="26"/>
                <w:cs/>
              </w:rPr>
            </w:pPr>
            <w:r w:rsidRPr="009D5028">
              <w:rPr>
                <w:rFonts w:eastAsia="SimSun"/>
                <w:spacing w:val="0"/>
                <w:sz w:val="26"/>
                <w:szCs w:val="26"/>
              </w:rPr>
              <w:t>(13,977)</w:t>
            </w:r>
          </w:p>
        </w:tc>
        <w:tc>
          <w:tcPr>
            <w:tcW w:w="259" w:type="dxa"/>
            <w:tcMar>
              <w:left w:w="11" w:type="dxa"/>
              <w:right w:w="11" w:type="dxa"/>
            </w:tcMar>
          </w:tcPr>
          <w:p w:rsidR="008C2F09" w:rsidRPr="007A6C52" w:rsidRDefault="008C2F09" w:rsidP="008C2F09">
            <w:pPr>
              <w:autoSpaceDE w:val="0"/>
              <w:autoSpaceDN w:val="0"/>
              <w:spacing w:after="0" w:line="240" w:lineRule="auto"/>
              <w:ind w:left="-301" w:right="252"/>
              <w:rPr>
                <w:rFonts w:eastAsia="SimSun"/>
                <w:spacing w:val="0"/>
              </w:rPr>
            </w:pPr>
          </w:p>
        </w:tc>
        <w:tc>
          <w:tcPr>
            <w:tcW w:w="1159" w:type="dxa"/>
          </w:tcPr>
          <w:p w:rsidR="008C2F09" w:rsidRPr="007A6C52" w:rsidRDefault="008C2F09" w:rsidP="00BB0F22">
            <w:pPr>
              <w:autoSpaceDE w:val="0"/>
              <w:autoSpaceDN w:val="0"/>
              <w:spacing w:after="0" w:line="240" w:lineRule="auto"/>
              <w:ind w:left="-301" w:right="85"/>
              <w:jc w:val="right"/>
              <w:rPr>
                <w:rFonts w:eastAsia="SimSun"/>
                <w:spacing w:val="0"/>
              </w:rPr>
            </w:pPr>
            <w:r w:rsidRPr="007A6C52">
              <w:rPr>
                <w:rFonts w:eastAsia="SimSun"/>
                <w:spacing w:val="0"/>
              </w:rPr>
              <w:t>(1,801)</w:t>
            </w:r>
          </w:p>
        </w:tc>
        <w:tc>
          <w:tcPr>
            <w:tcW w:w="283" w:type="dxa"/>
            <w:tcMar>
              <w:left w:w="11" w:type="dxa"/>
              <w:right w:w="11" w:type="dxa"/>
            </w:tcMar>
          </w:tcPr>
          <w:p w:rsidR="008C2F09" w:rsidRPr="007A6C52" w:rsidRDefault="008C2F09" w:rsidP="008C2F09">
            <w:pPr>
              <w:autoSpaceDE w:val="0"/>
              <w:autoSpaceDN w:val="0"/>
              <w:spacing w:after="0" w:line="240" w:lineRule="auto"/>
              <w:ind w:left="-301" w:right="252"/>
              <w:rPr>
                <w:rFonts w:eastAsia="SimSun"/>
                <w:spacing w:val="0"/>
              </w:rPr>
            </w:pPr>
          </w:p>
        </w:tc>
        <w:tc>
          <w:tcPr>
            <w:tcW w:w="1276" w:type="dxa"/>
          </w:tcPr>
          <w:p w:rsidR="008C2F09" w:rsidRPr="007A6C52" w:rsidRDefault="008C2F09" w:rsidP="009D5028">
            <w:pPr>
              <w:autoSpaceDE w:val="0"/>
              <w:autoSpaceDN w:val="0"/>
              <w:spacing w:after="0" w:line="240" w:lineRule="auto"/>
              <w:ind w:left="-301" w:right="104"/>
              <w:jc w:val="right"/>
              <w:rPr>
                <w:rFonts w:eastAsia="SimSun"/>
                <w:spacing w:val="0"/>
                <w:cs/>
              </w:rPr>
            </w:pPr>
            <w:r w:rsidRPr="007A6C52">
              <w:rPr>
                <w:rFonts w:eastAsia="SimSun"/>
                <w:spacing w:val="0"/>
              </w:rPr>
              <w:t>(15,778)</w:t>
            </w:r>
          </w:p>
        </w:tc>
      </w:tr>
      <w:tr w:rsidR="008C2F09" w:rsidRPr="007A6C52" w:rsidTr="004F5D24">
        <w:tc>
          <w:tcPr>
            <w:tcW w:w="3366" w:type="dxa"/>
          </w:tcPr>
          <w:p w:rsidR="008C2F09" w:rsidRPr="007A6C52" w:rsidRDefault="00FA0D21" w:rsidP="008C2F09">
            <w:pPr>
              <w:autoSpaceDE w:val="0"/>
              <w:autoSpaceDN w:val="0"/>
              <w:spacing w:after="0" w:line="240" w:lineRule="auto"/>
              <w:ind w:left="85" w:right="-18"/>
            </w:pPr>
            <w:r w:rsidRPr="007A6C52">
              <w:rPr>
                <w:rFonts w:eastAsia="SimSun"/>
                <w:spacing w:val="1"/>
              </w:rPr>
              <w:t>Adjustment in</w:t>
            </w:r>
            <w:r w:rsidR="0069015F">
              <w:rPr>
                <w:rFonts w:eastAsia="SimSun"/>
                <w:spacing w:val="1"/>
              </w:rPr>
              <w:t xml:space="preserve"> </w:t>
            </w:r>
            <w:r w:rsidRPr="007A6C52">
              <w:rPr>
                <w:rFonts w:eastAsia="SimSun"/>
                <w:spacing w:val="1"/>
              </w:rPr>
              <w:t>lease contracts</w:t>
            </w:r>
          </w:p>
        </w:tc>
        <w:tc>
          <w:tcPr>
            <w:tcW w:w="1215" w:type="dxa"/>
            <w:tcMar>
              <w:left w:w="11" w:type="dxa"/>
              <w:right w:w="11" w:type="dxa"/>
            </w:tcMar>
          </w:tcPr>
          <w:p w:rsidR="008C2F09" w:rsidRPr="007A6C52" w:rsidRDefault="008C2F09" w:rsidP="008C2F09">
            <w:pPr>
              <w:autoSpaceDE w:val="0"/>
              <w:autoSpaceDN w:val="0"/>
              <w:spacing w:after="0" w:line="240" w:lineRule="auto"/>
              <w:ind w:right="-18"/>
              <w:rPr>
                <w:rFonts w:eastAsia="SimSun"/>
                <w:spacing w:val="0"/>
              </w:rPr>
            </w:pPr>
          </w:p>
        </w:tc>
        <w:tc>
          <w:tcPr>
            <w:tcW w:w="1559" w:type="dxa"/>
          </w:tcPr>
          <w:p w:rsidR="008C2F09" w:rsidRPr="007A6C52" w:rsidRDefault="008C2F09" w:rsidP="00BB0F22">
            <w:pPr>
              <w:autoSpaceDE w:val="0"/>
              <w:autoSpaceDN w:val="0"/>
              <w:spacing w:after="0" w:line="240" w:lineRule="auto"/>
              <w:ind w:left="-301" w:right="160"/>
              <w:jc w:val="right"/>
              <w:rPr>
                <w:rFonts w:eastAsia="SimSun"/>
                <w:spacing w:val="0"/>
                <w:cs/>
              </w:rPr>
            </w:pPr>
            <w:r w:rsidRPr="007A6C52">
              <w:rPr>
                <w:rFonts w:eastAsia="SimSun"/>
                <w:spacing w:val="0"/>
              </w:rPr>
              <w:t>63</w:t>
            </w:r>
          </w:p>
        </w:tc>
        <w:tc>
          <w:tcPr>
            <w:tcW w:w="259" w:type="dxa"/>
            <w:tcMar>
              <w:left w:w="11" w:type="dxa"/>
              <w:right w:w="11" w:type="dxa"/>
            </w:tcMar>
          </w:tcPr>
          <w:p w:rsidR="008C2F09" w:rsidRPr="007A6C52" w:rsidRDefault="008C2F09" w:rsidP="008C2F09">
            <w:pPr>
              <w:autoSpaceDE w:val="0"/>
              <w:autoSpaceDN w:val="0"/>
              <w:spacing w:after="0" w:line="240" w:lineRule="auto"/>
              <w:ind w:left="-301" w:right="252"/>
              <w:rPr>
                <w:rFonts w:eastAsia="SimSun"/>
                <w:spacing w:val="0"/>
              </w:rPr>
            </w:pPr>
          </w:p>
        </w:tc>
        <w:tc>
          <w:tcPr>
            <w:tcW w:w="1159" w:type="dxa"/>
          </w:tcPr>
          <w:p w:rsidR="008C2F09" w:rsidRPr="007A6C52" w:rsidRDefault="008C2F09" w:rsidP="00BB0F22">
            <w:pPr>
              <w:autoSpaceDE w:val="0"/>
              <w:autoSpaceDN w:val="0"/>
              <w:spacing w:after="0" w:line="240" w:lineRule="auto"/>
              <w:ind w:left="-301" w:right="148"/>
              <w:jc w:val="right"/>
              <w:rPr>
                <w:rFonts w:eastAsia="SimSun"/>
                <w:spacing w:val="0"/>
              </w:rPr>
            </w:pPr>
            <w:r w:rsidRPr="007A6C52">
              <w:rPr>
                <w:rFonts w:eastAsia="SimSun"/>
                <w:spacing w:val="0"/>
              </w:rPr>
              <w:t>-</w:t>
            </w:r>
          </w:p>
        </w:tc>
        <w:tc>
          <w:tcPr>
            <w:tcW w:w="283" w:type="dxa"/>
            <w:tcMar>
              <w:left w:w="11" w:type="dxa"/>
              <w:right w:w="11" w:type="dxa"/>
            </w:tcMar>
          </w:tcPr>
          <w:p w:rsidR="008C2F09" w:rsidRPr="007A6C52" w:rsidRDefault="008C2F09" w:rsidP="008C2F09">
            <w:pPr>
              <w:autoSpaceDE w:val="0"/>
              <w:autoSpaceDN w:val="0"/>
              <w:spacing w:after="0" w:line="240" w:lineRule="auto"/>
              <w:ind w:left="-301" w:right="252"/>
              <w:rPr>
                <w:rFonts w:eastAsia="SimSun"/>
                <w:spacing w:val="0"/>
              </w:rPr>
            </w:pPr>
          </w:p>
        </w:tc>
        <w:tc>
          <w:tcPr>
            <w:tcW w:w="1276" w:type="dxa"/>
          </w:tcPr>
          <w:p w:rsidR="008C2F09" w:rsidRPr="007A6C52" w:rsidRDefault="008C2F09" w:rsidP="00BB0F22">
            <w:pPr>
              <w:tabs>
                <w:tab w:val="left" w:pos="953"/>
              </w:tabs>
              <w:autoSpaceDE w:val="0"/>
              <w:autoSpaceDN w:val="0"/>
              <w:spacing w:after="0" w:line="240" w:lineRule="auto"/>
              <w:ind w:left="-301" w:right="160"/>
              <w:jc w:val="right"/>
              <w:rPr>
                <w:rFonts w:eastAsia="SimSun"/>
                <w:spacing w:val="0"/>
                <w:cs/>
              </w:rPr>
            </w:pPr>
            <w:r w:rsidRPr="007A6C52">
              <w:rPr>
                <w:rFonts w:eastAsia="SimSun"/>
                <w:spacing w:val="0"/>
              </w:rPr>
              <w:t>63</w:t>
            </w:r>
          </w:p>
        </w:tc>
      </w:tr>
      <w:tr w:rsidR="008C2F09" w:rsidRPr="007A6C52" w:rsidTr="004F5D24">
        <w:tc>
          <w:tcPr>
            <w:tcW w:w="3366" w:type="dxa"/>
          </w:tcPr>
          <w:p w:rsidR="008C2F09" w:rsidRPr="007A6C52" w:rsidRDefault="00CC0464" w:rsidP="008C2F09">
            <w:pPr>
              <w:tabs>
                <w:tab w:val="center" w:pos="4153"/>
                <w:tab w:val="right" w:pos="8306"/>
              </w:tabs>
              <w:autoSpaceDE w:val="0"/>
              <w:autoSpaceDN w:val="0"/>
              <w:spacing w:after="0" w:line="240" w:lineRule="auto"/>
              <w:ind w:left="85"/>
              <w:jc w:val="thaiDistribute"/>
              <w:rPr>
                <w:rFonts w:eastAsia="SimSun"/>
                <w:spacing w:val="1"/>
              </w:rPr>
            </w:pPr>
            <w:r w:rsidRPr="00FA0D21">
              <w:rPr>
                <w:rFonts w:eastAsia="Cordia New"/>
                <w:spacing w:val="1"/>
                <w:sz w:val="26"/>
                <w:szCs w:val="26"/>
              </w:rPr>
              <w:t xml:space="preserve">Depreciation for </w:t>
            </w:r>
            <w:r>
              <w:rPr>
                <w:rFonts w:eastAsia="Cordia New"/>
                <w:spacing w:val="1"/>
                <w:sz w:val="26"/>
                <w:szCs w:val="26"/>
              </w:rPr>
              <w:t>w</w:t>
            </w:r>
            <w:r w:rsidRPr="00DB40E5">
              <w:rPr>
                <w:rFonts w:eastAsia="Cordia New"/>
                <w:spacing w:val="1"/>
                <w:sz w:val="26"/>
                <w:szCs w:val="26"/>
              </w:rPr>
              <w:t>ritten-off</w:t>
            </w:r>
          </w:p>
        </w:tc>
        <w:tc>
          <w:tcPr>
            <w:tcW w:w="1215" w:type="dxa"/>
            <w:tcMar>
              <w:left w:w="11" w:type="dxa"/>
              <w:right w:w="11" w:type="dxa"/>
            </w:tcMar>
          </w:tcPr>
          <w:p w:rsidR="008C2F09" w:rsidRPr="007A6C52" w:rsidRDefault="008C2F09" w:rsidP="008C2F09">
            <w:pPr>
              <w:autoSpaceDE w:val="0"/>
              <w:autoSpaceDN w:val="0"/>
              <w:spacing w:after="0" w:line="240" w:lineRule="auto"/>
              <w:rPr>
                <w:rFonts w:eastAsia="SimSun"/>
                <w:spacing w:val="0"/>
              </w:rPr>
            </w:pPr>
          </w:p>
        </w:tc>
        <w:tc>
          <w:tcPr>
            <w:tcW w:w="1559" w:type="dxa"/>
            <w:tcBorders>
              <w:bottom w:val="single" w:sz="4" w:space="0" w:color="auto"/>
            </w:tcBorders>
          </w:tcPr>
          <w:p w:rsidR="008C2F09" w:rsidRPr="007A6C52" w:rsidRDefault="008C2F09" w:rsidP="00BB0F22">
            <w:pPr>
              <w:autoSpaceDE w:val="0"/>
              <w:autoSpaceDN w:val="0"/>
              <w:spacing w:after="0" w:line="240" w:lineRule="auto"/>
              <w:ind w:left="-301" w:right="160"/>
              <w:jc w:val="right"/>
              <w:rPr>
                <w:rFonts w:eastAsia="SimSun"/>
                <w:spacing w:val="0"/>
                <w:cs/>
              </w:rPr>
            </w:pPr>
            <w:r w:rsidRPr="007A6C52">
              <w:rPr>
                <w:rFonts w:eastAsia="SimSun"/>
                <w:spacing w:val="0"/>
              </w:rPr>
              <w:t>4,129</w:t>
            </w:r>
          </w:p>
        </w:tc>
        <w:tc>
          <w:tcPr>
            <w:tcW w:w="259" w:type="dxa"/>
            <w:tcMar>
              <w:left w:w="11" w:type="dxa"/>
              <w:right w:w="11" w:type="dxa"/>
            </w:tcMar>
          </w:tcPr>
          <w:p w:rsidR="008C2F09" w:rsidRPr="007A6C52" w:rsidRDefault="008C2F09" w:rsidP="008C2F09">
            <w:pPr>
              <w:autoSpaceDE w:val="0"/>
              <w:autoSpaceDN w:val="0"/>
              <w:spacing w:after="0" w:line="240" w:lineRule="auto"/>
              <w:ind w:left="-301" w:right="252"/>
              <w:rPr>
                <w:rFonts w:eastAsia="SimSun"/>
                <w:spacing w:val="0"/>
              </w:rPr>
            </w:pPr>
          </w:p>
        </w:tc>
        <w:tc>
          <w:tcPr>
            <w:tcW w:w="1159" w:type="dxa"/>
            <w:tcBorders>
              <w:bottom w:val="single" w:sz="4" w:space="0" w:color="auto"/>
            </w:tcBorders>
          </w:tcPr>
          <w:p w:rsidR="008C2F09" w:rsidRPr="007A6C52" w:rsidRDefault="008C2F09" w:rsidP="00BB0F22">
            <w:pPr>
              <w:autoSpaceDE w:val="0"/>
              <w:autoSpaceDN w:val="0"/>
              <w:spacing w:after="0" w:line="240" w:lineRule="auto"/>
              <w:ind w:left="-301" w:right="148"/>
              <w:jc w:val="right"/>
              <w:rPr>
                <w:rFonts w:eastAsia="SimSun"/>
                <w:spacing w:val="0"/>
              </w:rPr>
            </w:pPr>
            <w:r w:rsidRPr="007A6C52">
              <w:rPr>
                <w:rFonts w:eastAsia="SimSun"/>
                <w:spacing w:val="0"/>
              </w:rPr>
              <w:tab/>
              <w:t>9,886</w:t>
            </w:r>
          </w:p>
        </w:tc>
        <w:tc>
          <w:tcPr>
            <w:tcW w:w="283" w:type="dxa"/>
            <w:tcMar>
              <w:left w:w="11" w:type="dxa"/>
              <w:right w:w="11" w:type="dxa"/>
            </w:tcMar>
          </w:tcPr>
          <w:p w:rsidR="008C2F09" w:rsidRPr="007A6C52" w:rsidRDefault="008C2F09" w:rsidP="008C2F09">
            <w:pPr>
              <w:autoSpaceDE w:val="0"/>
              <w:autoSpaceDN w:val="0"/>
              <w:spacing w:after="0" w:line="240" w:lineRule="auto"/>
              <w:ind w:left="-301" w:right="252"/>
              <w:rPr>
                <w:rFonts w:eastAsia="SimSun"/>
                <w:spacing w:val="0"/>
              </w:rPr>
            </w:pPr>
          </w:p>
        </w:tc>
        <w:tc>
          <w:tcPr>
            <w:tcW w:w="1276" w:type="dxa"/>
            <w:tcBorders>
              <w:bottom w:val="single" w:sz="4" w:space="0" w:color="auto"/>
            </w:tcBorders>
          </w:tcPr>
          <w:p w:rsidR="008C2F09" w:rsidRPr="007A6C52" w:rsidRDefault="008C2F09" w:rsidP="00BB0F22">
            <w:pPr>
              <w:tabs>
                <w:tab w:val="left" w:pos="953"/>
              </w:tabs>
              <w:autoSpaceDE w:val="0"/>
              <w:autoSpaceDN w:val="0"/>
              <w:spacing w:after="0" w:line="240" w:lineRule="auto"/>
              <w:ind w:left="-301" w:right="160"/>
              <w:jc w:val="right"/>
              <w:rPr>
                <w:rFonts w:eastAsia="SimSun"/>
                <w:spacing w:val="0"/>
                <w:cs/>
              </w:rPr>
            </w:pPr>
            <w:r w:rsidRPr="007A6C52">
              <w:rPr>
                <w:rFonts w:eastAsia="SimSun"/>
                <w:spacing w:val="0"/>
              </w:rPr>
              <w:t>14,015</w:t>
            </w:r>
          </w:p>
        </w:tc>
      </w:tr>
      <w:tr w:rsidR="00CC0464" w:rsidRPr="007A6C52" w:rsidTr="00DB40E5">
        <w:tc>
          <w:tcPr>
            <w:tcW w:w="3366" w:type="dxa"/>
          </w:tcPr>
          <w:p w:rsidR="00CC0464" w:rsidRPr="00DB40E5" w:rsidRDefault="00CC0464" w:rsidP="00CC0464">
            <w:pPr>
              <w:spacing w:after="0" w:line="240" w:lineRule="auto"/>
              <w:ind w:left="125" w:hanging="49"/>
              <w:rPr>
                <w:rFonts w:eastAsia="Cordia New"/>
                <w:spacing w:val="1"/>
                <w:sz w:val="26"/>
                <w:szCs w:val="26"/>
              </w:rPr>
            </w:pPr>
            <w:r w:rsidRPr="00DB40E5">
              <w:rPr>
                <w:rFonts w:eastAsia="Cordia New"/>
                <w:spacing w:val="1"/>
                <w:sz w:val="26"/>
                <w:szCs w:val="26"/>
              </w:rPr>
              <w:t>At</w:t>
            </w:r>
            <w:r w:rsidRPr="00DB40E5">
              <w:rPr>
                <w:rFonts w:eastAsia="Cordia New"/>
                <w:spacing w:val="1"/>
                <w:sz w:val="26"/>
                <w:szCs w:val="26"/>
                <w:cs/>
              </w:rPr>
              <w:t xml:space="preserve"> </w:t>
            </w:r>
            <w:r w:rsidRPr="00DB40E5">
              <w:rPr>
                <w:rFonts w:eastAsia="Cordia New"/>
                <w:spacing w:val="1"/>
                <w:sz w:val="26"/>
                <w:szCs w:val="26"/>
              </w:rPr>
              <w:t>31 December</w:t>
            </w:r>
            <w:r w:rsidRPr="00DB40E5">
              <w:rPr>
                <w:rFonts w:eastAsia="Cordia New"/>
                <w:spacing w:val="1"/>
                <w:sz w:val="26"/>
                <w:szCs w:val="26"/>
                <w:cs/>
              </w:rPr>
              <w:t xml:space="preserve"> </w:t>
            </w:r>
            <w:r w:rsidRPr="00DB40E5">
              <w:rPr>
                <w:rFonts w:eastAsia="Cordia New"/>
                <w:spacing w:val="1"/>
                <w:sz w:val="26"/>
                <w:szCs w:val="26"/>
              </w:rPr>
              <w:t>2024</w:t>
            </w:r>
          </w:p>
        </w:tc>
        <w:tc>
          <w:tcPr>
            <w:tcW w:w="1215" w:type="dxa"/>
            <w:tcMar>
              <w:left w:w="11" w:type="dxa"/>
              <w:right w:w="11" w:type="dxa"/>
            </w:tcMar>
          </w:tcPr>
          <w:p w:rsidR="00CC0464" w:rsidRPr="00B67AE3" w:rsidRDefault="00CC0464" w:rsidP="00CC0464">
            <w:pPr>
              <w:autoSpaceDE w:val="0"/>
              <w:autoSpaceDN w:val="0"/>
              <w:spacing w:after="0" w:line="240" w:lineRule="auto"/>
              <w:rPr>
                <w:rFonts w:eastAsia="SimSun"/>
                <w:spacing w:val="0"/>
                <w:sz w:val="26"/>
                <w:szCs w:val="26"/>
              </w:rPr>
            </w:pPr>
          </w:p>
        </w:tc>
        <w:tc>
          <w:tcPr>
            <w:tcW w:w="1559" w:type="dxa"/>
            <w:tcBorders>
              <w:top w:val="single" w:sz="4" w:space="0" w:color="auto"/>
              <w:bottom w:val="single" w:sz="4" w:space="0" w:color="auto"/>
            </w:tcBorders>
          </w:tcPr>
          <w:p w:rsidR="00CC0464" w:rsidRPr="00B67AE3" w:rsidRDefault="00CC0464" w:rsidP="009D5028">
            <w:pPr>
              <w:autoSpaceDE w:val="0"/>
              <w:autoSpaceDN w:val="0"/>
              <w:spacing w:after="0" w:line="240" w:lineRule="auto"/>
              <w:ind w:left="-301" w:right="109"/>
              <w:jc w:val="right"/>
              <w:rPr>
                <w:rFonts w:eastAsia="SimSun"/>
                <w:spacing w:val="0"/>
                <w:sz w:val="26"/>
                <w:szCs w:val="26"/>
                <w:cs/>
              </w:rPr>
            </w:pPr>
            <w:r w:rsidRPr="00B67AE3">
              <w:rPr>
                <w:rFonts w:eastAsia="SimSun"/>
                <w:spacing w:val="0"/>
                <w:sz w:val="26"/>
                <w:szCs w:val="26"/>
              </w:rPr>
              <w:t>(50,444)</w:t>
            </w:r>
          </w:p>
        </w:tc>
        <w:tc>
          <w:tcPr>
            <w:tcW w:w="259" w:type="dxa"/>
            <w:tcMar>
              <w:left w:w="11" w:type="dxa"/>
              <w:right w:w="11" w:type="dxa"/>
            </w:tcMar>
          </w:tcPr>
          <w:p w:rsidR="00CC0464" w:rsidRPr="00B67AE3" w:rsidRDefault="00CC0464" w:rsidP="00CC0464">
            <w:pPr>
              <w:autoSpaceDE w:val="0"/>
              <w:autoSpaceDN w:val="0"/>
              <w:spacing w:after="0" w:line="240" w:lineRule="auto"/>
              <w:ind w:left="-301" w:right="252"/>
              <w:rPr>
                <w:rFonts w:eastAsia="SimSun"/>
                <w:spacing w:val="0"/>
                <w:sz w:val="26"/>
                <w:szCs w:val="26"/>
              </w:rPr>
            </w:pPr>
          </w:p>
        </w:tc>
        <w:tc>
          <w:tcPr>
            <w:tcW w:w="1159" w:type="dxa"/>
            <w:tcBorders>
              <w:top w:val="single" w:sz="4" w:space="0" w:color="auto"/>
              <w:bottom w:val="single" w:sz="4" w:space="0" w:color="auto"/>
            </w:tcBorders>
          </w:tcPr>
          <w:p w:rsidR="00CC0464" w:rsidRPr="00B67AE3" w:rsidRDefault="009D5028" w:rsidP="00CC0464">
            <w:pPr>
              <w:autoSpaceDE w:val="0"/>
              <w:autoSpaceDN w:val="0"/>
              <w:spacing w:after="0" w:line="240" w:lineRule="auto"/>
              <w:ind w:left="-301" w:right="85"/>
              <w:jc w:val="right"/>
              <w:rPr>
                <w:rFonts w:eastAsia="SimSun"/>
                <w:spacing w:val="0"/>
                <w:sz w:val="26"/>
                <w:szCs w:val="26"/>
              </w:rPr>
            </w:pPr>
            <w:r>
              <w:rPr>
                <w:rFonts w:eastAsia="SimSun"/>
                <w:spacing w:val="0"/>
                <w:sz w:val="26"/>
                <w:szCs w:val="26"/>
              </w:rPr>
              <w:t>(997</w:t>
            </w:r>
            <w:r w:rsidR="00CC0464" w:rsidRPr="00B67AE3">
              <w:rPr>
                <w:rFonts w:eastAsia="SimSun"/>
                <w:spacing w:val="0"/>
                <w:sz w:val="26"/>
                <w:szCs w:val="26"/>
              </w:rPr>
              <w:t>)</w:t>
            </w:r>
          </w:p>
        </w:tc>
        <w:tc>
          <w:tcPr>
            <w:tcW w:w="283" w:type="dxa"/>
            <w:tcMar>
              <w:left w:w="11" w:type="dxa"/>
              <w:right w:w="11" w:type="dxa"/>
            </w:tcMar>
          </w:tcPr>
          <w:p w:rsidR="00CC0464" w:rsidRPr="00B67AE3" w:rsidRDefault="00CC0464" w:rsidP="00CC0464">
            <w:pPr>
              <w:autoSpaceDE w:val="0"/>
              <w:autoSpaceDN w:val="0"/>
              <w:spacing w:after="0" w:line="240" w:lineRule="auto"/>
              <w:ind w:left="-301" w:right="252"/>
              <w:rPr>
                <w:rFonts w:eastAsia="SimSun"/>
                <w:spacing w:val="0"/>
                <w:sz w:val="26"/>
                <w:szCs w:val="26"/>
              </w:rPr>
            </w:pPr>
          </w:p>
        </w:tc>
        <w:tc>
          <w:tcPr>
            <w:tcW w:w="1276" w:type="dxa"/>
            <w:tcBorders>
              <w:top w:val="single" w:sz="4" w:space="0" w:color="auto"/>
              <w:bottom w:val="single" w:sz="4" w:space="0" w:color="auto"/>
            </w:tcBorders>
          </w:tcPr>
          <w:p w:rsidR="00CC0464" w:rsidRPr="00B67AE3" w:rsidRDefault="009D5028" w:rsidP="00CC0464">
            <w:pPr>
              <w:autoSpaceDE w:val="0"/>
              <w:autoSpaceDN w:val="0"/>
              <w:spacing w:after="0" w:line="240" w:lineRule="auto"/>
              <w:ind w:left="-301" w:right="104"/>
              <w:jc w:val="right"/>
              <w:rPr>
                <w:rFonts w:eastAsia="SimSun"/>
                <w:spacing w:val="0"/>
                <w:sz w:val="26"/>
                <w:szCs w:val="26"/>
                <w:cs/>
              </w:rPr>
            </w:pPr>
            <w:r>
              <w:rPr>
                <w:rFonts w:eastAsia="SimSun"/>
                <w:spacing w:val="0"/>
                <w:sz w:val="26"/>
                <w:szCs w:val="26"/>
              </w:rPr>
              <w:t>(51,441</w:t>
            </w:r>
            <w:r w:rsidR="00CC0464" w:rsidRPr="00B67AE3">
              <w:rPr>
                <w:rFonts w:eastAsia="SimSun"/>
                <w:spacing w:val="0"/>
                <w:sz w:val="26"/>
                <w:szCs w:val="26"/>
              </w:rPr>
              <w:t>)</w:t>
            </w:r>
          </w:p>
        </w:tc>
      </w:tr>
      <w:tr w:rsidR="00CC0464" w:rsidRPr="007A6C52" w:rsidTr="00DB40E5">
        <w:trPr>
          <w:trHeight w:hRule="exact" w:val="113"/>
        </w:trPr>
        <w:tc>
          <w:tcPr>
            <w:tcW w:w="3366" w:type="dxa"/>
          </w:tcPr>
          <w:p w:rsidR="00CC0464" w:rsidRPr="007A6C52" w:rsidRDefault="00CC0464" w:rsidP="008C2F09">
            <w:pPr>
              <w:tabs>
                <w:tab w:val="center" w:pos="4153"/>
                <w:tab w:val="right" w:pos="8306"/>
              </w:tabs>
              <w:autoSpaceDE w:val="0"/>
              <w:autoSpaceDN w:val="0"/>
              <w:spacing w:after="0" w:line="240" w:lineRule="auto"/>
              <w:ind w:left="85"/>
              <w:jc w:val="thaiDistribute"/>
              <w:rPr>
                <w:rFonts w:eastAsia="SimSun"/>
                <w:spacing w:val="1"/>
                <w:cs/>
              </w:rPr>
            </w:pPr>
          </w:p>
        </w:tc>
        <w:tc>
          <w:tcPr>
            <w:tcW w:w="1215" w:type="dxa"/>
            <w:tcMar>
              <w:left w:w="11" w:type="dxa"/>
              <w:right w:w="11" w:type="dxa"/>
            </w:tcMar>
          </w:tcPr>
          <w:p w:rsidR="00CC0464" w:rsidRPr="007A6C52" w:rsidRDefault="00CC0464" w:rsidP="008C2F09">
            <w:pPr>
              <w:autoSpaceDE w:val="0"/>
              <w:autoSpaceDN w:val="0"/>
              <w:spacing w:after="0" w:line="240" w:lineRule="auto"/>
              <w:rPr>
                <w:rFonts w:eastAsia="SimSun"/>
                <w:spacing w:val="0"/>
              </w:rPr>
            </w:pPr>
          </w:p>
        </w:tc>
        <w:tc>
          <w:tcPr>
            <w:tcW w:w="1559" w:type="dxa"/>
            <w:tcBorders>
              <w:top w:val="single" w:sz="4" w:space="0" w:color="auto"/>
              <w:left w:val="nil"/>
              <w:right w:val="nil"/>
            </w:tcBorders>
          </w:tcPr>
          <w:p w:rsidR="00CC0464" w:rsidRPr="007A6C52" w:rsidRDefault="00CC0464" w:rsidP="00BB0F22">
            <w:pPr>
              <w:autoSpaceDE w:val="0"/>
              <w:autoSpaceDN w:val="0"/>
              <w:spacing w:after="0" w:line="240" w:lineRule="auto"/>
              <w:ind w:left="-301" w:right="160"/>
              <w:jc w:val="right"/>
              <w:rPr>
                <w:rFonts w:eastAsia="SimSun"/>
                <w:spacing w:val="0"/>
              </w:rPr>
            </w:pPr>
          </w:p>
        </w:tc>
        <w:tc>
          <w:tcPr>
            <w:tcW w:w="259" w:type="dxa"/>
            <w:tcMar>
              <w:left w:w="11" w:type="dxa"/>
              <w:right w:w="11" w:type="dxa"/>
            </w:tcMar>
          </w:tcPr>
          <w:p w:rsidR="00CC0464" w:rsidRPr="007A6C52" w:rsidRDefault="00CC0464" w:rsidP="008C2F09">
            <w:pPr>
              <w:autoSpaceDE w:val="0"/>
              <w:autoSpaceDN w:val="0"/>
              <w:spacing w:after="0" w:line="240" w:lineRule="auto"/>
              <w:ind w:left="-301" w:right="252"/>
              <w:rPr>
                <w:rFonts w:eastAsia="SimSun"/>
                <w:spacing w:val="0"/>
              </w:rPr>
            </w:pPr>
          </w:p>
        </w:tc>
        <w:tc>
          <w:tcPr>
            <w:tcW w:w="1159" w:type="dxa"/>
            <w:tcBorders>
              <w:top w:val="single" w:sz="4" w:space="0" w:color="auto"/>
              <w:left w:val="nil"/>
              <w:right w:val="nil"/>
            </w:tcBorders>
          </w:tcPr>
          <w:p w:rsidR="00CC0464" w:rsidRPr="007A6C52" w:rsidRDefault="00CC0464" w:rsidP="00BB0F22">
            <w:pPr>
              <w:autoSpaceDE w:val="0"/>
              <w:autoSpaceDN w:val="0"/>
              <w:spacing w:after="0" w:line="240" w:lineRule="auto"/>
              <w:ind w:left="-301" w:right="148"/>
              <w:jc w:val="right"/>
              <w:rPr>
                <w:rFonts w:eastAsia="SimSun"/>
                <w:spacing w:val="0"/>
                <w:cs/>
              </w:rPr>
            </w:pPr>
          </w:p>
        </w:tc>
        <w:tc>
          <w:tcPr>
            <w:tcW w:w="283" w:type="dxa"/>
            <w:tcMar>
              <w:left w:w="11" w:type="dxa"/>
              <w:right w:w="11" w:type="dxa"/>
            </w:tcMar>
          </w:tcPr>
          <w:p w:rsidR="00CC0464" w:rsidRPr="007A6C52" w:rsidRDefault="00CC0464" w:rsidP="008C2F09">
            <w:pPr>
              <w:autoSpaceDE w:val="0"/>
              <w:autoSpaceDN w:val="0"/>
              <w:spacing w:after="0" w:line="240" w:lineRule="auto"/>
              <w:ind w:left="-301" w:right="252"/>
              <w:rPr>
                <w:rFonts w:eastAsia="SimSun"/>
                <w:spacing w:val="0"/>
              </w:rPr>
            </w:pPr>
          </w:p>
        </w:tc>
        <w:tc>
          <w:tcPr>
            <w:tcW w:w="1276" w:type="dxa"/>
            <w:tcBorders>
              <w:top w:val="single" w:sz="4" w:space="0" w:color="auto"/>
              <w:left w:val="nil"/>
              <w:right w:val="nil"/>
            </w:tcBorders>
          </w:tcPr>
          <w:p w:rsidR="00CC0464" w:rsidRPr="007A6C52" w:rsidRDefault="00CC0464" w:rsidP="00BB0F22">
            <w:pPr>
              <w:tabs>
                <w:tab w:val="left" w:pos="953"/>
              </w:tabs>
              <w:autoSpaceDE w:val="0"/>
              <w:autoSpaceDN w:val="0"/>
              <w:spacing w:after="0" w:line="240" w:lineRule="auto"/>
              <w:ind w:left="-301" w:right="160"/>
              <w:jc w:val="right"/>
              <w:rPr>
                <w:rFonts w:eastAsia="SimSun"/>
                <w:spacing w:val="0"/>
              </w:rPr>
            </w:pPr>
          </w:p>
        </w:tc>
      </w:tr>
      <w:tr w:rsidR="00CC0464" w:rsidRPr="007A6C52" w:rsidTr="00DB40E5">
        <w:tc>
          <w:tcPr>
            <w:tcW w:w="3366" w:type="dxa"/>
            <w:shd w:val="clear" w:color="auto" w:fill="auto"/>
          </w:tcPr>
          <w:p w:rsidR="00CC0464" w:rsidRPr="007A6C52" w:rsidRDefault="00CC0464" w:rsidP="008C2F09">
            <w:pPr>
              <w:tabs>
                <w:tab w:val="center" w:pos="4153"/>
                <w:tab w:val="right" w:pos="8306"/>
              </w:tabs>
              <w:autoSpaceDE w:val="0"/>
              <w:autoSpaceDN w:val="0"/>
              <w:spacing w:after="0" w:line="240" w:lineRule="auto"/>
              <w:ind w:left="85"/>
              <w:jc w:val="thaiDistribute"/>
              <w:rPr>
                <w:rFonts w:eastAsia="SimSun"/>
                <w:b/>
                <w:bCs/>
                <w:spacing w:val="1"/>
                <w:cs/>
              </w:rPr>
            </w:pPr>
            <w:r w:rsidRPr="007A6C52">
              <w:rPr>
                <w:b/>
                <w:bCs/>
              </w:rPr>
              <w:t>Net Book Value :-</w:t>
            </w:r>
          </w:p>
        </w:tc>
        <w:tc>
          <w:tcPr>
            <w:tcW w:w="1215" w:type="dxa"/>
            <w:tcMar>
              <w:left w:w="11" w:type="dxa"/>
              <w:right w:w="11" w:type="dxa"/>
            </w:tcMar>
          </w:tcPr>
          <w:p w:rsidR="00CC0464" w:rsidRPr="007A6C52" w:rsidRDefault="00CC0464" w:rsidP="008C2F09">
            <w:pPr>
              <w:autoSpaceDE w:val="0"/>
              <w:autoSpaceDN w:val="0"/>
              <w:spacing w:after="0" w:line="240" w:lineRule="auto"/>
              <w:rPr>
                <w:rFonts w:eastAsia="SimSun"/>
                <w:spacing w:val="0"/>
              </w:rPr>
            </w:pPr>
          </w:p>
        </w:tc>
        <w:tc>
          <w:tcPr>
            <w:tcW w:w="1559" w:type="dxa"/>
          </w:tcPr>
          <w:p w:rsidR="00CC0464" w:rsidRPr="007A6C52" w:rsidRDefault="00CC0464" w:rsidP="00BB0F22">
            <w:pPr>
              <w:autoSpaceDE w:val="0"/>
              <w:autoSpaceDN w:val="0"/>
              <w:spacing w:after="0" w:line="240" w:lineRule="auto"/>
              <w:ind w:left="-301" w:right="160"/>
              <w:jc w:val="right"/>
              <w:rPr>
                <w:rFonts w:eastAsia="SimSun"/>
                <w:spacing w:val="0"/>
              </w:rPr>
            </w:pPr>
          </w:p>
        </w:tc>
        <w:tc>
          <w:tcPr>
            <w:tcW w:w="259" w:type="dxa"/>
            <w:tcMar>
              <w:left w:w="11" w:type="dxa"/>
              <w:right w:w="11" w:type="dxa"/>
            </w:tcMar>
          </w:tcPr>
          <w:p w:rsidR="00CC0464" w:rsidRPr="007A6C52" w:rsidRDefault="00CC0464" w:rsidP="008C2F09">
            <w:pPr>
              <w:autoSpaceDE w:val="0"/>
              <w:autoSpaceDN w:val="0"/>
              <w:spacing w:after="0" w:line="240" w:lineRule="auto"/>
              <w:ind w:left="-301" w:right="252"/>
              <w:rPr>
                <w:rFonts w:eastAsia="SimSun"/>
                <w:spacing w:val="0"/>
              </w:rPr>
            </w:pPr>
          </w:p>
        </w:tc>
        <w:tc>
          <w:tcPr>
            <w:tcW w:w="1159" w:type="dxa"/>
          </w:tcPr>
          <w:p w:rsidR="00CC0464" w:rsidRPr="007A6C52" w:rsidRDefault="00CC0464" w:rsidP="00BB0F22">
            <w:pPr>
              <w:autoSpaceDE w:val="0"/>
              <w:autoSpaceDN w:val="0"/>
              <w:spacing w:after="0" w:line="240" w:lineRule="auto"/>
              <w:ind w:left="-301" w:right="148"/>
              <w:jc w:val="right"/>
              <w:rPr>
                <w:rFonts w:eastAsia="SimSun"/>
                <w:spacing w:val="0"/>
              </w:rPr>
            </w:pPr>
          </w:p>
        </w:tc>
        <w:tc>
          <w:tcPr>
            <w:tcW w:w="283" w:type="dxa"/>
            <w:tcMar>
              <w:left w:w="11" w:type="dxa"/>
              <w:right w:w="11" w:type="dxa"/>
            </w:tcMar>
          </w:tcPr>
          <w:p w:rsidR="00CC0464" w:rsidRPr="007A6C52" w:rsidRDefault="00CC0464" w:rsidP="008C2F09">
            <w:pPr>
              <w:autoSpaceDE w:val="0"/>
              <w:autoSpaceDN w:val="0"/>
              <w:spacing w:after="0" w:line="240" w:lineRule="auto"/>
              <w:ind w:left="-301" w:right="252"/>
              <w:rPr>
                <w:rFonts w:eastAsia="SimSun"/>
                <w:spacing w:val="0"/>
              </w:rPr>
            </w:pPr>
          </w:p>
        </w:tc>
        <w:tc>
          <w:tcPr>
            <w:tcW w:w="1276" w:type="dxa"/>
          </w:tcPr>
          <w:p w:rsidR="00CC0464" w:rsidRPr="007A6C52" w:rsidRDefault="00CC0464" w:rsidP="00BB0F22">
            <w:pPr>
              <w:tabs>
                <w:tab w:val="left" w:pos="953"/>
              </w:tabs>
              <w:autoSpaceDE w:val="0"/>
              <w:autoSpaceDN w:val="0"/>
              <w:spacing w:after="0" w:line="240" w:lineRule="auto"/>
              <w:ind w:left="-301" w:right="160"/>
              <w:jc w:val="right"/>
              <w:rPr>
                <w:rFonts w:eastAsia="SimSun"/>
                <w:spacing w:val="0"/>
              </w:rPr>
            </w:pPr>
          </w:p>
        </w:tc>
      </w:tr>
      <w:tr w:rsidR="00CC0464" w:rsidRPr="007A6C52" w:rsidTr="00DB40E5">
        <w:tc>
          <w:tcPr>
            <w:tcW w:w="3366" w:type="dxa"/>
          </w:tcPr>
          <w:p w:rsidR="00CC0464" w:rsidRPr="007A6C52" w:rsidRDefault="00CC0464" w:rsidP="008C2F09">
            <w:pPr>
              <w:tabs>
                <w:tab w:val="center" w:pos="4153"/>
                <w:tab w:val="right" w:pos="8306"/>
              </w:tabs>
              <w:autoSpaceDE w:val="0"/>
              <w:autoSpaceDN w:val="0"/>
              <w:spacing w:after="0" w:line="240" w:lineRule="auto"/>
              <w:ind w:left="85"/>
              <w:jc w:val="thaiDistribute"/>
              <w:rPr>
                <w:rFonts w:eastAsia="SimSun"/>
                <w:spacing w:val="1"/>
                <w:cs/>
              </w:rPr>
            </w:pPr>
            <w:r w:rsidRPr="007A6C52">
              <w:t>At 31 December 2023</w:t>
            </w:r>
          </w:p>
        </w:tc>
        <w:tc>
          <w:tcPr>
            <w:tcW w:w="1215" w:type="dxa"/>
            <w:tcMar>
              <w:left w:w="11" w:type="dxa"/>
              <w:right w:w="11" w:type="dxa"/>
            </w:tcMar>
          </w:tcPr>
          <w:p w:rsidR="00CC0464" w:rsidRPr="007A6C52" w:rsidRDefault="00CC0464" w:rsidP="008C2F09">
            <w:pPr>
              <w:autoSpaceDE w:val="0"/>
              <w:autoSpaceDN w:val="0"/>
              <w:spacing w:after="0" w:line="240" w:lineRule="auto"/>
              <w:rPr>
                <w:rFonts w:eastAsia="SimSun"/>
                <w:spacing w:val="0"/>
              </w:rPr>
            </w:pPr>
          </w:p>
        </w:tc>
        <w:tc>
          <w:tcPr>
            <w:tcW w:w="1559" w:type="dxa"/>
            <w:tcBorders>
              <w:bottom w:val="double" w:sz="4" w:space="0" w:color="auto"/>
            </w:tcBorders>
          </w:tcPr>
          <w:p w:rsidR="00CC0464" w:rsidRPr="007A6C52" w:rsidRDefault="00CC0464" w:rsidP="008C2F09">
            <w:pPr>
              <w:autoSpaceDE w:val="0"/>
              <w:autoSpaceDN w:val="0"/>
              <w:spacing w:after="0" w:line="240" w:lineRule="auto"/>
              <w:ind w:left="-301" w:right="160"/>
              <w:jc w:val="right"/>
              <w:rPr>
                <w:rFonts w:eastAsia="SimSun"/>
                <w:spacing w:val="0"/>
              </w:rPr>
            </w:pPr>
            <w:r w:rsidRPr="007A6C52">
              <w:rPr>
                <w:rFonts w:eastAsia="SimSun"/>
                <w:spacing w:val="0"/>
              </w:rPr>
              <w:t>78,577</w:t>
            </w:r>
          </w:p>
        </w:tc>
        <w:tc>
          <w:tcPr>
            <w:tcW w:w="259" w:type="dxa"/>
            <w:tcMar>
              <w:left w:w="11" w:type="dxa"/>
              <w:right w:w="11" w:type="dxa"/>
            </w:tcMar>
          </w:tcPr>
          <w:p w:rsidR="00CC0464" w:rsidRPr="007A6C52" w:rsidRDefault="00CC0464" w:rsidP="008C2F09">
            <w:pPr>
              <w:autoSpaceDE w:val="0"/>
              <w:autoSpaceDN w:val="0"/>
              <w:spacing w:after="0" w:line="240" w:lineRule="auto"/>
              <w:ind w:left="-301" w:right="160"/>
              <w:rPr>
                <w:rFonts w:eastAsia="SimSun"/>
                <w:spacing w:val="0"/>
              </w:rPr>
            </w:pPr>
          </w:p>
        </w:tc>
        <w:tc>
          <w:tcPr>
            <w:tcW w:w="1159" w:type="dxa"/>
            <w:tcBorders>
              <w:bottom w:val="double" w:sz="4" w:space="0" w:color="auto"/>
            </w:tcBorders>
          </w:tcPr>
          <w:p w:rsidR="00CC0464" w:rsidRPr="007A6C52" w:rsidRDefault="00CC0464" w:rsidP="00BB0F22">
            <w:pPr>
              <w:autoSpaceDE w:val="0"/>
              <w:autoSpaceDN w:val="0"/>
              <w:spacing w:after="0" w:line="240" w:lineRule="auto"/>
              <w:ind w:left="-301" w:right="148"/>
              <w:jc w:val="right"/>
              <w:rPr>
                <w:rFonts w:eastAsia="SimSun"/>
                <w:spacing w:val="0"/>
              </w:rPr>
            </w:pPr>
            <w:r w:rsidRPr="007A6C52">
              <w:rPr>
                <w:rFonts w:eastAsia="SimSun"/>
                <w:spacing w:val="0"/>
              </w:rPr>
              <w:t>7,166</w:t>
            </w:r>
          </w:p>
        </w:tc>
        <w:tc>
          <w:tcPr>
            <w:tcW w:w="283" w:type="dxa"/>
            <w:tcMar>
              <w:left w:w="11" w:type="dxa"/>
              <w:right w:w="11" w:type="dxa"/>
            </w:tcMar>
          </w:tcPr>
          <w:p w:rsidR="00CC0464" w:rsidRPr="007A6C52" w:rsidRDefault="00CC0464" w:rsidP="008C2F09">
            <w:pPr>
              <w:autoSpaceDE w:val="0"/>
              <w:autoSpaceDN w:val="0"/>
              <w:spacing w:after="0" w:line="240" w:lineRule="auto"/>
              <w:ind w:left="-301" w:right="160"/>
              <w:rPr>
                <w:rFonts w:eastAsia="SimSun"/>
                <w:spacing w:val="0"/>
              </w:rPr>
            </w:pPr>
          </w:p>
        </w:tc>
        <w:tc>
          <w:tcPr>
            <w:tcW w:w="1276" w:type="dxa"/>
            <w:tcBorders>
              <w:bottom w:val="double" w:sz="4" w:space="0" w:color="auto"/>
            </w:tcBorders>
          </w:tcPr>
          <w:p w:rsidR="00CC0464" w:rsidRPr="007A6C52" w:rsidRDefault="00CC0464" w:rsidP="00BB0F22">
            <w:pPr>
              <w:tabs>
                <w:tab w:val="left" w:pos="953"/>
              </w:tabs>
              <w:autoSpaceDE w:val="0"/>
              <w:autoSpaceDN w:val="0"/>
              <w:spacing w:after="0" w:line="240" w:lineRule="auto"/>
              <w:ind w:left="-301" w:right="160"/>
              <w:jc w:val="right"/>
              <w:rPr>
                <w:rFonts w:eastAsia="SimSun"/>
                <w:spacing w:val="0"/>
              </w:rPr>
            </w:pPr>
            <w:r w:rsidRPr="007A6C52">
              <w:rPr>
                <w:rFonts w:eastAsia="SimSun"/>
                <w:spacing w:val="0"/>
              </w:rPr>
              <w:t>85,743</w:t>
            </w:r>
          </w:p>
        </w:tc>
      </w:tr>
      <w:tr w:rsidR="00CC0464" w:rsidRPr="007A6C52" w:rsidTr="00DB40E5">
        <w:tc>
          <w:tcPr>
            <w:tcW w:w="3366" w:type="dxa"/>
            <w:shd w:val="clear" w:color="auto" w:fill="auto"/>
          </w:tcPr>
          <w:p w:rsidR="00CC0464" w:rsidRPr="007A6C52" w:rsidRDefault="00CC0464" w:rsidP="008C2F09">
            <w:pPr>
              <w:tabs>
                <w:tab w:val="center" w:pos="4153"/>
                <w:tab w:val="right" w:pos="8306"/>
              </w:tabs>
              <w:autoSpaceDE w:val="0"/>
              <w:autoSpaceDN w:val="0"/>
              <w:spacing w:after="0" w:line="240" w:lineRule="auto"/>
              <w:ind w:left="85"/>
              <w:jc w:val="thaiDistribute"/>
              <w:rPr>
                <w:rFonts w:eastAsia="SimSun"/>
                <w:spacing w:val="1"/>
                <w:cs/>
              </w:rPr>
            </w:pPr>
            <w:r w:rsidRPr="007A6C52">
              <w:t>At 31 December 2024</w:t>
            </w:r>
          </w:p>
        </w:tc>
        <w:tc>
          <w:tcPr>
            <w:tcW w:w="1215" w:type="dxa"/>
            <w:tcMar>
              <w:left w:w="11" w:type="dxa"/>
              <w:right w:w="11" w:type="dxa"/>
            </w:tcMar>
          </w:tcPr>
          <w:p w:rsidR="00CC0464" w:rsidRPr="007A6C52" w:rsidRDefault="00CC0464" w:rsidP="008C2F09">
            <w:pPr>
              <w:autoSpaceDE w:val="0"/>
              <w:autoSpaceDN w:val="0"/>
              <w:spacing w:after="0" w:line="240" w:lineRule="auto"/>
              <w:rPr>
                <w:rFonts w:eastAsia="SimSun"/>
                <w:spacing w:val="0"/>
              </w:rPr>
            </w:pPr>
          </w:p>
        </w:tc>
        <w:tc>
          <w:tcPr>
            <w:tcW w:w="1559" w:type="dxa"/>
            <w:tcBorders>
              <w:top w:val="double" w:sz="4" w:space="0" w:color="auto"/>
              <w:bottom w:val="double" w:sz="4" w:space="0" w:color="auto"/>
            </w:tcBorders>
          </w:tcPr>
          <w:p w:rsidR="00CC0464" w:rsidRPr="007A6C52" w:rsidRDefault="00CC0464" w:rsidP="008C2F09">
            <w:pPr>
              <w:autoSpaceDE w:val="0"/>
              <w:autoSpaceDN w:val="0"/>
              <w:spacing w:after="0" w:line="240" w:lineRule="auto"/>
              <w:ind w:left="-301" w:right="160"/>
              <w:jc w:val="right"/>
              <w:rPr>
                <w:rFonts w:eastAsia="SimSun"/>
                <w:spacing w:val="0"/>
              </w:rPr>
            </w:pPr>
            <w:r w:rsidRPr="007A6C52">
              <w:rPr>
                <w:rFonts w:eastAsia="SimSun"/>
                <w:spacing w:val="0"/>
              </w:rPr>
              <w:t>68,80</w:t>
            </w:r>
            <w:r>
              <w:rPr>
                <w:rFonts w:eastAsia="SimSun"/>
                <w:spacing w:val="0"/>
              </w:rPr>
              <w:t>8</w:t>
            </w:r>
          </w:p>
        </w:tc>
        <w:tc>
          <w:tcPr>
            <w:tcW w:w="259" w:type="dxa"/>
            <w:tcMar>
              <w:left w:w="11" w:type="dxa"/>
              <w:right w:w="11" w:type="dxa"/>
            </w:tcMar>
          </w:tcPr>
          <w:p w:rsidR="00CC0464" w:rsidRPr="007A6C52" w:rsidRDefault="00CC0464" w:rsidP="008C2F09">
            <w:pPr>
              <w:autoSpaceDE w:val="0"/>
              <w:autoSpaceDN w:val="0"/>
              <w:spacing w:after="0" w:line="240" w:lineRule="auto"/>
              <w:ind w:left="-301" w:right="160"/>
              <w:rPr>
                <w:rFonts w:eastAsia="SimSun"/>
                <w:spacing w:val="0"/>
              </w:rPr>
            </w:pPr>
          </w:p>
        </w:tc>
        <w:tc>
          <w:tcPr>
            <w:tcW w:w="1159" w:type="dxa"/>
            <w:tcBorders>
              <w:top w:val="double" w:sz="4" w:space="0" w:color="auto"/>
              <w:bottom w:val="double" w:sz="4" w:space="0" w:color="auto"/>
            </w:tcBorders>
          </w:tcPr>
          <w:p w:rsidR="00CC0464" w:rsidRPr="007A6C52" w:rsidRDefault="00CC0464" w:rsidP="00BB0F22">
            <w:pPr>
              <w:autoSpaceDE w:val="0"/>
              <w:autoSpaceDN w:val="0"/>
              <w:spacing w:after="0" w:line="240" w:lineRule="auto"/>
              <w:ind w:left="-301" w:right="148"/>
              <w:jc w:val="right"/>
              <w:rPr>
                <w:rFonts w:eastAsia="SimSun"/>
                <w:spacing w:val="0"/>
              </w:rPr>
            </w:pPr>
            <w:r w:rsidRPr="007A6C52">
              <w:rPr>
                <w:rFonts w:eastAsia="SimSun"/>
                <w:spacing w:val="0"/>
              </w:rPr>
              <w:t>13,742</w:t>
            </w:r>
          </w:p>
        </w:tc>
        <w:tc>
          <w:tcPr>
            <w:tcW w:w="283" w:type="dxa"/>
            <w:tcMar>
              <w:left w:w="11" w:type="dxa"/>
              <w:right w:w="11" w:type="dxa"/>
            </w:tcMar>
          </w:tcPr>
          <w:p w:rsidR="00CC0464" w:rsidRPr="007A6C52" w:rsidRDefault="00CC0464" w:rsidP="008C2F09">
            <w:pPr>
              <w:autoSpaceDE w:val="0"/>
              <w:autoSpaceDN w:val="0"/>
              <w:spacing w:after="0" w:line="240" w:lineRule="auto"/>
              <w:ind w:left="-301" w:right="160"/>
              <w:rPr>
                <w:rFonts w:eastAsia="SimSun"/>
                <w:spacing w:val="0"/>
              </w:rPr>
            </w:pPr>
          </w:p>
        </w:tc>
        <w:tc>
          <w:tcPr>
            <w:tcW w:w="1276" w:type="dxa"/>
            <w:tcBorders>
              <w:top w:val="double" w:sz="4" w:space="0" w:color="auto"/>
              <w:bottom w:val="double" w:sz="4" w:space="0" w:color="auto"/>
            </w:tcBorders>
          </w:tcPr>
          <w:p w:rsidR="00CC0464" w:rsidRPr="007A6C52" w:rsidRDefault="00CC0464" w:rsidP="00BB0F22">
            <w:pPr>
              <w:tabs>
                <w:tab w:val="left" w:pos="953"/>
              </w:tabs>
              <w:autoSpaceDE w:val="0"/>
              <w:autoSpaceDN w:val="0"/>
              <w:spacing w:after="0" w:line="240" w:lineRule="auto"/>
              <w:ind w:left="-301" w:right="160"/>
              <w:jc w:val="right"/>
              <w:rPr>
                <w:rFonts w:eastAsia="SimSun"/>
                <w:spacing w:val="0"/>
              </w:rPr>
            </w:pPr>
            <w:r w:rsidRPr="007A6C52">
              <w:rPr>
                <w:rFonts w:eastAsia="SimSun"/>
                <w:spacing w:val="0"/>
              </w:rPr>
              <w:t>82,550</w:t>
            </w:r>
          </w:p>
        </w:tc>
      </w:tr>
      <w:tr w:rsidR="00CC0464" w:rsidRPr="007A6C52" w:rsidTr="00DB40E5">
        <w:trPr>
          <w:trHeight w:hRule="exact" w:val="113"/>
        </w:trPr>
        <w:tc>
          <w:tcPr>
            <w:tcW w:w="3366" w:type="dxa"/>
          </w:tcPr>
          <w:p w:rsidR="00CC0464" w:rsidRPr="007A6C52" w:rsidRDefault="00CC0464" w:rsidP="008C2F09">
            <w:pPr>
              <w:tabs>
                <w:tab w:val="center" w:pos="4153"/>
                <w:tab w:val="right" w:pos="8306"/>
              </w:tabs>
              <w:autoSpaceDE w:val="0"/>
              <w:autoSpaceDN w:val="0"/>
              <w:spacing w:after="0" w:line="240" w:lineRule="auto"/>
              <w:ind w:left="85"/>
              <w:jc w:val="thaiDistribute"/>
              <w:rPr>
                <w:rFonts w:eastAsia="MS Mincho"/>
                <w:spacing w:val="0"/>
                <w:cs/>
              </w:rPr>
            </w:pPr>
          </w:p>
        </w:tc>
        <w:tc>
          <w:tcPr>
            <w:tcW w:w="1215" w:type="dxa"/>
            <w:tcMar>
              <w:left w:w="11" w:type="dxa"/>
              <w:right w:w="11" w:type="dxa"/>
            </w:tcMar>
          </w:tcPr>
          <w:p w:rsidR="00CC0464" w:rsidRPr="007A6C52" w:rsidRDefault="00CC0464" w:rsidP="008C2F09">
            <w:pPr>
              <w:autoSpaceDE w:val="0"/>
              <w:autoSpaceDN w:val="0"/>
              <w:spacing w:after="0" w:line="240" w:lineRule="auto"/>
              <w:rPr>
                <w:rFonts w:eastAsia="SimSun"/>
                <w:spacing w:val="0"/>
              </w:rPr>
            </w:pPr>
          </w:p>
        </w:tc>
        <w:tc>
          <w:tcPr>
            <w:tcW w:w="1559" w:type="dxa"/>
            <w:tcBorders>
              <w:top w:val="double" w:sz="4" w:space="0" w:color="auto"/>
            </w:tcBorders>
          </w:tcPr>
          <w:p w:rsidR="00CC0464" w:rsidRPr="007A6C52" w:rsidRDefault="00CC0464" w:rsidP="008C2F09">
            <w:pPr>
              <w:autoSpaceDE w:val="0"/>
              <w:autoSpaceDN w:val="0"/>
              <w:spacing w:after="0" w:line="240" w:lineRule="auto"/>
              <w:jc w:val="right"/>
              <w:rPr>
                <w:rFonts w:eastAsia="SimSun"/>
                <w:spacing w:val="0"/>
              </w:rPr>
            </w:pPr>
          </w:p>
        </w:tc>
        <w:tc>
          <w:tcPr>
            <w:tcW w:w="259" w:type="dxa"/>
            <w:tcMar>
              <w:left w:w="11" w:type="dxa"/>
              <w:right w:w="11" w:type="dxa"/>
            </w:tcMar>
          </w:tcPr>
          <w:p w:rsidR="00CC0464" w:rsidRPr="007A6C52" w:rsidRDefault="00CC0464" w:rsidP="008C2F09">
            <w:pPr>
              <w:autoSpaceDE w:val="0"/>
              <w:autoSpaceDN w:val="0"/>
              <w:spacing w:after="0" w:line="240" w:lineRule="auto"/>
              <w:rPr>
                <w:rFonts w:eastAsia="SimSun"/>
                <w:spacing w:val="0"/>
                <w:highlight w:val="yellow"/>
              </w:rPr>
            </w:pPr>
          </w:p>
        </w:tc>
        <w:tc>
          <w:tcPr>
            <w:tcW w:w="1159" w:type="dxa"/>
            <w:tcBorders>
              <w:top w:val="double" w:sz="4" w:space="0" w:color="auto"/>
            </w:tcBorders>
          </w:tcPr>
          <w:p w:rsidR="00CC0464" w:rsidRPr="007A6C52" w:rsidRDefault="00CC0464" w:rsidP="008C2F09">
            <w:pPr>
              <w:autoSpaceDE w:val="0"/>
              <w:autoSpaceDN w:val="0"/>
              <w:spacing w:after="0" w:line="240" w:lineRule="auto"/>
              <w:jc w:val="right"/>
              <w:rPr>
                <w:rFonts w:eastAsia="SimSun"/>
                <w:spacing w:val="0"/>
              </w:rPr>
            </w:pPr>
          </w:p>
        </w:tc>
        <w:tc>
          <w:tcPr>
            <w:tcW w:w="283" w:type="dxa"/>
            <w:tcMar>
              <w:left w:w="11" w:type="dxa"/>
              <w:right w:w="11" w:type="dxa"/>
            </w:tcMar>
          </w:tcPr>
          <w:p w:rsidR="00CC0464" w:rsidRPr="007A6C52" w:rsidRDefault="00CC0464" w:rsidP="008C2F09">
            <w:pPr>
              <w:autoSpaceDE w:val="0"/>
              <w:autoSpaceDN w:val="0"/>
              <w:spacing w:after="0" w:line="240" w:lineRule="auto"/>
              <w:rPr>
                <w:rFonts w:eastAsia="SimSun"/>
                <w:spacing w:val="0"/>
                <w:highlight w:val="yellow"/>
              </w:rPr>
            </w:pPr>
          </w:p>
        </w:tc>
        <w:tc>
          <w:tcPr>
            <w:tcW w:w="1276" w:type="dxa"/>
            <w:tcBorders>
              <w:top w:val="double" w:sz="4" w:space="0" w:color="auto"/>
            </w:tcBorders>
          </w:tcPr>
          <w:p w:rsidR="00CC0464" w:rsidRPr="007A6C52" w:rsidRDefault="00CC0464" w:rsidP="00BB0F22">
            <w:pPr>
              <w:tabs>
                <w:tab w:val="left" w:pos="953"/>
              </w:tabs>
              <w:autoSpaceDE w:val="0"/>
              <w:autoSpaceDN w:val="0"/>
              <w:spacing w:after="0" w:line="240" w:lineRule="auto"/>
              <w:ind w:left="-301" w:right="160"/>
              <w:jc w:val="right"/>
              <w:rPr>
                <w:rFonts w:eastAsia="SimSun"/>
                <w:spacing w:val="0"/>
              </w:rPr>
            </w:pPr>
          </w:p>
        </w:tc>
      </w:tr>
      <w:tr w:rsidR="00CC0464" w:rsidRPr="007A6C52" w:rsidTr="00DB40E5">
        <w:tc>
          <w:tcPr>
            <w:tcW w:w="4581" w:type="dxa"/>
            <w:gridSpan w:val="2"/>
            <w:shd w:val="clear" w:color="auto" w:fill="auto"/>
          </w:tcPr>
          <w:p w:rsidR="00CC0464" w:rsidRPr="007A6C52" w:rsidRDefault="00CC0464" w:rsidP="00704ACE">
            <w:pPr>
              <w:autoSpaceDE w:val="0"/>
              <w:autoSpaceDN w:val="0"/>
              <w:spacing w:after="0" w:line="240" w:lineRule="auto"/>
              <w:ind w:left="100"/>
              <w:rPr>
                <w:rFonts w:eastAsia="SimSun"/>
                <w:b/>
                <w:bCs/>
                <w:spacing w:val="0"/>
              </w:rPr>
            </w:pPr>
            <w:r w:rsidRPr="007A6C52">
              <w:rPr>
                <w:b/>
                <w:bCs/>
              </w:rPr>
              <w:t xml:space="preserve">Depreciation charge to profit or loss for the year </w:t>
            </w:r>
          </w:p>
        </w:tc>
        <w:tc>
          <w:tcPr>
            <w:tcW w:w="1559" w:type="dxa"/>
            <w:tcMar>
              <w:left w:w="11" w:type="dxa"/>
              <w:right w:w="11" w:type="dxa"/>
            </w:tcMar>
          </w:tcPr>
          <w:p w:rsidR="00CC0464" w:rsidRPr="007A6C52" w:rsidRDefault="00CC0464" w:rsidP="008C2F09">
            <w:pPr>
              <w:autoSpaceDE w:val="0"/>
              <w:autoSpaceDN w:val="0"/>
              <w:spacing w:after="0" w:line="240" w:lineRule="auto"/>
              <w:rPr>
                <w:rFonts w:eastAsia="SimSun"/>
                <w:spacing w:val="0"/>
                <w:highlight w:val="yellow"/>
              </w:rPr>
            </w:pPr>
          </w:p>
        </w:tc>
        <w:tc>
          <w:tcPr>
            <w:tcW w:w="1418" w:type="dxa"/>
            <w:gridSpan w:val="2"/>
          </w:tcPr>
          <w:p w:rsidR="00CC0464" w:rsidRPr="007A6C52" w:rsidRDefault="00CC0464" w:rsidP="008C2F09">
            <w:pPr>
              <w:autoSpaceDE w:val="0"/>
              <w:autoSpaceDN w:val="0"/>
              <w:spacing w:after="0" w:line="240" w:lineRule="auto"/>
              <w:jc w:val="right"/>
              <w:rPr>
                <w:rFonts w:eastAsia="SimSun"/>
                <w:spacing w:val="0"/>
              </w:rPr>
            </w:pPr>
          </w:p>
        </w:tc>
        <w:tc>
          <w:tcPr>
            <w:tcW w:w="283" w:type="dxa"/>
            <w:tcMar>
              <w:left w:w="11" w:type="dxa"/>
              <w:right w:w="11" w:type="dxa"/>
            </w:tcMar>
          </w:tcPr>
          <w:p w:rsidR="00CC0464" w:rsidRPr="007A6C52" w:rsidRDefault="00CC0464" w:rsidP="008C2F09">
            <w:pPr>
              <w:autoSpaceDE w:val="0"/>
              <w:autoSpaceDN w:val="0"/>
              <w:spacing w:after="0" w:line="240" w:lineRule="auto"/>
              <w:rPr>
                <w:rFonts w:eastAsia="SimSun"/>
                <w:spacing w:val="0"/>
                <w:highlight w:val="yellow"/>
              </w:rPr>
            </w:pPr>
          </w:p>
        </w:tc>
        <w:tc>
          <w:tcPr>
            <w:tcW w:w="1276" w:type="dxa"/>
          </w:tcPr>
          <w:p w:rsidR="00CC0464" w:rsidRPr="007A6C52" w:rsidRDefault="00CC0464" w:rsidP="00BB0F22">
            <w:pPr>
              <w:tabs>
                <w:tab w:val="left" w:pos="953"/>
              </w:tabs>
              <w:autoSpaceDE w:val="0"/>
              <w:autoSpaceDN w:val="0"/>
              <w:spacing w:after="0" w:line="240" w:lineRule="auto"/>
              <w:ind w:left="-301" w:right="160"/>
              <w:jc w:val="right"/>
              <w:rPr>
                <w:rFonts w:eastAsia="SimSun"/>
                <w:spacing w:val="0"/>
              </w:rPr>
            </w:pPr>
          </w:p>
        </w:tc>
      </w:tr>
      <w:tr w:rsidR="00CC0464" w:rsidRPr="007A6C52" w:rsidTr="00DB40E5">
        <w:tc>
          <w:tcPr>
            <w:tcW w:w="3366" w:type="dxa"/>
            <w:shd w:val="clear" w:color="auto" w:fill="auto"/>
          </w:tcPr>
          <w:p w:rsidR="00CC0464" w:rsidRPr="007A6C52" w:rsidRDefault="00CC0464" w:rsidP="008C2F09">
            <w:pPr>
              <w:tabs>
                <w:tab w:val="center" w:pos="4153"/>
                <w:tab w:val="right" w:pos="8306"/>
              </w:tabs>
              <w:autoSpaceDE w:val="0"/>
              <w:autoSpaceDN w:val="0"/>
              <w:spacing w:after="0" w:line="240" w:lineRule="auto"/>
              <w:ind w:left="85"/>
              <w:jc w:val="thaiDistribute"/>
              <w:rPr>
                <w:rFonts w:eastAsia="SimSun"/>
                <w:spacing w:val="1"/>
                <w:cs/>
              </w:rPr>
            </w:pPr>
            <w:r w:rsidRPr="007A6C52">
              <w:t>End</w:t>
            </w:r>
            <w:r>
              <w:t>ed</w:t>
            </w:r>
            <w:r w:rsidRPr="007A6C52">
              <w:t xml:space="preserve"> 31 December 2023</w:t>
            </w:r>
          </w:p>
        </w:tc>
        <w:tc>
          <w:tcPr>
            <w:tcW w:w="1215" w:type="dxa"/>
            <w:tcMar>
              <w:left w:w="11" w:type="dxa"/>
              <w:right w:w="11" w:type="dxa"/>
            </w:tcMar>
          </w:tcPr>
          <w:p w:rsidR="00CC0464" w:rsidRPr="007A6C52" w:rsidRDefault="00CC0464" w:rsidP="008C2F09">
            <w:pPr>
              <w:autoSpaceDE w:val="0"/>
              <w:autoSpaceDN w:val="0"/>
              <w:spacing w:after="0" w:line="240" w:lineRule="auto"/>
              <w:rPr>
                <w:rFonts w:eastAsia="SimSun"/>
                <w:spacing w:val="0"/>
              </w:rPr>
            </w:pPr>
          </w:p>
        </w:tc>
        <w:tc>
          <w:tcPr>
            <w:tcW w:w="1559" w:type="dxa"/>
          </w:tcPr>
          <w:p w:rsidR="00CC0464" w:rsidRPr="007A6C52" w:rsidRDefault="00CC0464" w:rsidP="008C2F09">
            <w:pPr>
              <w:autoSpaceDE w:val="0"/>
              <w:autoSpaceDN w:val="0"/>
              <w:spacing w:after="0" w:line="240" w:lineRule="auto"/>
              <w:jc w:val="right"/>
              <w:rPr>
                <w:rFonts w:eastAsia="SimSun"/>
                <w:spacing w:val="0"/>
              </w:rPr>
            </w:pPr>
          </w:p>
        </w:tc>
        <w:tc>
          <w:tcPr>
            <w:tcW w:w="259" w:type="dxa"/>
            <w:tcMar>
              <w:left w:w="11" w:type="dxa"/>
              <w:right w:w="11" w:type="dxa"/>
            </w:tcMar>
          </w:tcPr>
          <w:p w:rsidR="00CC0464" w:rsidRPr="007A6C52" w:rsidRDefault="00CC0464" w:rsidP="008C2F09">
            <w:pPr>
              <w:autoSpaceDE w:val="0"/>
              <w:autoSpaceDN w:val="0"/>
              <w:spacing w:after="0" w:line="240" w:lineRule="auto"/>
              <w:rPr>
                <w:rFonts w:eastAsia="SimSun"/>
                <w:spacing w:val="0"/>
                <w:highlight w:val="yellow"/>
              </w:rPr>
            </w:pPr>
          </w:p>
        </w:tc>
        <w:tc>
          <w:tcPr>
            <w:tcW w:w="1159" w:type="dxa"/>
          </w:tcPr>
          <w:p w:rsidR="00CC0464" w:rsidRPr="007A6C52" w:rsidRDefault="00CC0464" w:rsidP="008C2F09">
            <w:pPr>
              <w:autoSpaceDE w:val="0"/>
              <w:autoSpaceDN w:val="0"/>
              <w:spacing w:after="0" w:line="240" w:lineRule="auto"/>
              <w:jc w:val="right"/>
              <w:rPr>
                <w:rFonts w:eastAsia="SimSun"/>
                <w:spacing w:val="0"/>
              </w:rPr>
            </w:pPr>
          </w:p>
        </w:tc>
        <w:tc>
          <w:tcPr>
            <w:tcW w:w="283" w:type="dxa"/>
            <w:tcMar>
              <w:left w:w="11" w:type="dxa"/>
              <w:right w:w="11" w:type="dxa"/>
            </w:tcMar>
          </w:tcPr>
          <w:p w:rsidR="00CC0464" w:rsidRPr="007A6C52" w:rsidRDefault="00CC0464" w:rsidP="008C2F09">
            <w:pPr>
              <w:autoSpaceDE w:val="0"/>
              <w:autoSpaceDN w:val="0"/>
              <w:spacing w:after="0" w:line="240" w:lineRule="auto"/>
              <w:rPr>
                <w:rFonts w:eastAsia="SimSun"/>
                <w:spacing w:val="0"/>
                <w:highlight w:val="yellow"/>
              </w:rPr>
            </w:pPr>
          </w:p>
        </w:tc>
        <w:tc>
          <w:tcPr>
            <w:tcW w:w="1276" w:type="dxa"/>
          </w:tcPr>
          <w:p w:rsidR="00CC0464" w:rsidRPr="007A6C52" w:rsidRDefault="00CC0464" w:rsidP="00BB0F22">
            <w:pPr>
              <w:tabs>
                <w:tab w:val="left" w:pos="953"/>
              </w:tabs>
              <w:autoSpaceDE w:val="0"/>
              <w:autoSpaceDN w:val="0"/>
              <w:spacing w:after="0" w:line="240" w:lineRule="auto"/>
              <w:ind w:left="-301" w:right="160"/>
              <w:jc w:val="right"/>
              <w:rPr>
                <w:rFonts w:eastAsia="SimSun"/>
                <w:spacing w:val="0"/>
              </w:rPr>
            </w:pPr>
            <w:r w:rsidRPr="007A6C52">
              <w:rPr>
                <w:rFonts w:eastAsia="SimSun"/>
                <w:spacing w:val="0"/>
              </w:rPr>
              <w:t>15,197</w:t>
            </w:r>
          </w:p>
        </w:tc>
      </w:tr>
      <w:tr w:rsidR="00CC0464" w:rsidRPr="007A6C52" w:rsidTr="00DB40E5">
        <w:tc>
          <w:tcPr>
            <w:tcW w:w="3366" w:type="dxa"/>
            <w:shd w:val="clear" w:color="auto" w:fill="auto"/>
          </w:tcPr>
          <w:p w:rsidR="00CC0464" w:rsidRPr="007A6C52" w:rsidRDefault="00CC0464" w:rsidP="008C2F09">
            <w:pPr>
              <w:tabs>
                <w:tab w:val="center" w:pos="4153"/>
                <w:tab w:val="right" w:pos="8306"/>
              </w:tabs>
              <w:autoSpaceDE w:val="0"/>
              <w:autoSpaceDN w:val="0"/>
              <w:spacing w:after="0" w:line="240" w:lineRule="auto"/>
              <w:ind w:left="85"/>
              <w:jc w:val="thaiDistribute"/>
              <w:rPr>
                <w:rFonts w:eastAsia="Cordia New"/>
                <w:spacing w:val="0"/>
                <w:cs/>
              </w:rPr>
            </w:pPr>
            <w:r w:rsidRPr="007A6C52">
              <w:t>End</w:t>
            </w:r>
            <w:r>
              <w:t>ed</w:t>
            </w:r>
            <w:r w:rsidRPr="007A6C52">
              <w:t xml:space="preserve"> 31 December 2024</w:t>
            </w:r>
          </w:p>
        </w:tc>
        <w:tc>
          <w:tcPr>
            <w:tcW w:w="1215" w:type="dxa"/>
            <w:tcMar>
              <w:left w:w="11" w:type="dxa"/>
              <w:right w:w="11" w:type="dxa"/>
            </w:tcMar>
          </w:tcPr>
          <w:p w:rsidR="00CC0464" w:rsidRPr="007A6C52" w:rsidRDefault="00CC0464" w:rsidP="008C2F09">
            <w:pPr>
              <w:autoSpaceDE w:val="0"/>
              <w:autoSpaceDN w:val="0"/>
              <w:spacing w:after="0" w:line="240" w:lineRule="auto"/>
              <w:rPr>
                <w:rFonts w:eastAsia="SimSun"/>
                <w:spacing w:val="0"/>
              </w:rPr>
            </w:pPr>
          </w:p>
        </w:tc>
        <w:tc>
          <w:tcPr>
            <w:tcW w:w="1559" w:type="dxa"/>
          </w:tcPr>
          <w:p w:rsidR="00CC0464" w:rsidRPr="007A6C52" w:rsidRDefault="00CC0464" w:rsidP="008C2F09">
            <w:pPr>
              <w:autoSpaceDE w:val="0"/>
              <w:autoSpaceDN w:val="0"/>
              <w:spacing w:after="0" w:line="240" w:lineRule="auto"/>
              <w:jc w:val="right"/>
              <w:rPr>
                <w:rFonts w:eastAsia="SimSun"/>
                <w:spacing w:val="0"/>
              </w:rPr>
            </w:pPr>
          </w:p>
        </w:tc>
        <w:tc>
          <w:tcPr>
            <w:tcW w:w="259" w:type="dxa"/>
            <w:tcMar>
              <w:left w:w="11" w:type="dxa"/>
              <w:right w:w="11" w:type="dxa"/>
            </w:tcMar>
          </w:tcPr>
          <w:p w:rsidR="00CC0464" w:rsidRPr="007A6C52" w:rsidRDefault="00CC0464" w:rsidP="008C2F09">
            <w:pPr>
              <w:autoSpaceDE w:val="0"/>
              <w:autoSpaceDN w:val="0"/>
              <w:spacing w:after="0" w:line="240" w:lineRule="auto"/>
              <w:rPr>
                <w:rFonts w:eastAsia="SimSun"/>
                <w:spacing w:val="0"/>
                <w:highlight w:val="yellow"/>
              </w:rPr>
            </w:pPr>
          </w:p>
        </w:tc>
        <w:tc>
          <w:tcPr>
            <w:tcW w:w="1159" w:type="dxa"/>
          </w:tcPr>
          <w:p w:rsidR="00CC0464" w:rsidRPr="007A6C52" w:rsidRDefault="00CC0464" w:rsidP="008C2F09">
            <w:pPr>
              <w:autoSpaceDE w:val="0"/>
              <w:autoSpaceDN w:val="0"/>
              <w:spacing w:after="0" w:line="240" w:lineRule="auto"/>
              <w:jc w:val="right"/>
              <w:rPr>
                <w:rFonts w:eastAsia="SimSun"/>
                <w:spacing w:val="0"/>
              </w:rPr>
            </w:pPr>
          </w:p>
        </w:tc>
        <w:tc>
          <w:tcPr>
            <w:tcW w:w="283" w:type="dxa"/>
            <w:tcMar>
              <w:left w:w="11" w:type="dxa"/>
              <w:right w:w="11" w:type="dxa"/>
            </w:tcMar>
          </w:tcPr>
          <w:p w:rsidR="00CC0464" w:rsidRPr="007A6C52" w:rsidRDefault="00CC0464" w:rsidP="008C2F09">
            <w:pPr>
              <w:autoSpaceDE w:val="0"/>
              <w:autoSpaceDN w:val="0"/>
              <w:spacing w:after="0" w:line="240" w:lineRule="auto"/>
              <w:rPr>
                <w:rFonts w:eastAsia="SimSun"/>
                <w:spacing w:val="0"/>
                <w:highlight w:val="yellow"/>
              </w:rPr>
            </w:pPr>
          </w:p>
        </w:tc>
        <w:tc>
          <w:tcPr>
            <w:tcW w:w="1276" w:type="dxa"/>
          </w:tcPr>
          <w:p w:rsidR="00CC0464" w:rsidRPr="007A6C52" w:rsidRDefault="00CC0464" w:rsidP="00BB0F22">
            <w:pPr>
              <w:tabs>
                <w:tab w:val="left" w:pos="953"/>
              </w:tabs>
              <w:autoSpaceDE w:val="0"/>
              <w:autoSpaceDN w:val="0"/>
              <w:spacing w:after="0" w:line="240" w:lineRule="auto"/>
              <w:ind w:left="-301" w:right="160"/>
              <w:jc w:val="right"/>
              <w:rPr>
                <w:rFonts w:eastAsia="SimSun"/>
                <w:spacing w:val="0"/>
              </w:rPr>
            </w:pPr>
            <w:r w:rsidRPr="007A6C52">
              <w:rPr>
                <w:rFonts w:eastAsia="SimSun"/>
                <w:spacing w:val="0"/>
              </w:rPr>
              <w:t>15,778</w:t>
            </w:r>
          </w:p>
        </w:tc>
      </w:tr>
    </w:tbl>
    <w:p w:rsidR="002675A9" w:rsidRPr="00947733" w:rsidRDefault="00217153" w:rsidP="008863D5">
      <w:pPr>
        <w:pStyle w:val="ENHeading"/>
      </w:pPr>
      <w:r w:rsidRPr="00947733">
        <w:lastRenderedPageBreak/>
        <w:t>Intangible assets</w:t>
      </w:r>
    </w:p>
    <w:p w:rsidR="00CE4442" w:rsidRPr="007A6CD7" w:rsidRDefault="00CE4442" w:rsidP="00CB679C">
      <w:pPr>
        <w:spacing w:after="0"/>
        <w:rPr>
          <w:sz w:val="20"/>
          <w:szCs w:val="20"/>
        </w:rPr>
      </w:pPr>
    </w:p>
    <w:tbl>
      <w:tblPr>
        <w:tblW w:w="9644" w:type="dxa"/>
        <w:tblInd w:w="421" w:type="dxa"/>
        <w:tblLayout w:type="fixed"/>
        <w:tblCellMar>
          <w:left w:w="57" w:type="dxa"/>
          <w:right w:w="57" w:type="dxa"/>
        </w:tblCellMar>
        <w:tblLook w:val="04A0"/>
      </w:tblPr>
      <w:tblGrid>
        <w:gridCol w:w="4966"/>
        <w:gridCol w:w="142"/>
        <w:gridCol w:w="2126"/>
        <w:gridCol w:w="425"/>
        <w:gridCol w:w="1985"/>
      </w:tblGrid>
      <w:tr w:rsidR="003E604E" w:rsidRPr="00947733" w:rsidTr="00FC5B02">
        <w:tc>
          <w:tcPr>
            <w:tcW w:w="4966" w:type="dxa"/>
          </w:tcPr>
          <w:p w:rsidR="003E604E" w:rsidRPr="00947733" w:rsidRDefault="003E604E" w:rsidP="00217153">
            <w:pPr>
              <w:autoSpaceDE w:val="0"/>
              <w:autoSpaceDN w:val="0"/>
              <w:spacing w:after="0" w:line="240" w:lineRule="auto"/>
              <w:rPr>
                <w:rFonts w:eastAsia="SimSun"/>
                <w:spacing w:val="0"/>
              </w:rPr>
            </w:pPr>
          </w:p>
        </w:tc>
        <w:tc>
          <w:tcPr>
            <w:tcW w:w="142" w:type="dxa"/>
            <w:tcMar>
              <w:left w:w="11" w:type="dxa"/>
              <w:right w:w="11" w:type="dxa"/>
            </w:tcMar>
          </w:tcPr>
          <w:p w:rsidR="003E604E" w:rsidRPr="00947733" w:rsidRDefault="003E604E" w:rsidP="00217153">
            <w:pPr>
              <w:autoSpaceDE w:val="0"/>
              <w:autoSpaceDN w:val="0"/>
              <w:spacing w:after="0" w:line="240" w:lineRule="auto"/>
              <w:rPr>
                <w:rFonts w:eastAsia="SimSun"/>
                <w:spacing w:val="0"/>
              </w:rPr>
            </w:pPr>
          </w:p>
        </w:tc>
        <w:tc>
          <w:tcPr>
            <w:tcW w:w="4536" w:type="dxa"/>
            <w:gridSpan w:val="3"/>
          </w:tcPr>
          <w:p w:rsidR="003E604E" w:rsidRPr="00947733" w:rsidRDefault="003E604E" w:rsidP="00217153">
            <w:pPr>
              <w:autoSpaceDE w:val="0"/>
              <w:autoSpaceDN w:val="0"/>
              <w:spacing w:after="0" w:line="240" w:lineRule="auto"/>
              <w:jc w:val="right"/>
              <w:rPr>
                <w:rFonts w:eastAsia="SimSun"/>
                <w:spacing w:val="0"/>
                <w:cs/>
              </w:rPr>
            </w:pPr>
            <w:r w:rsidRPr="00947733">
              <w:rPr>
                <w:rFonts w:eastAsia="SimSun"/>
                <w:spacing w:val="0"/>
                <w:cs/>
              </w:rPr>
              <w:t>(</w:t>
            </w:r>
            <w:r w:rsidRPr="00947733">
              <w:rPr>
                <w:rFonts w:eastAsia="SimSun"/>
                <w:spacing w:val="0"/>
              </w:rPr>
              <w:t xml:space="preserve">Unit </w:t>
            </w:r>
            <w:r w:rsidRPr="00947733">
              <w:rPr>
                <w:rFonts w:eastAsia="SimSun"/>
                <w:spacing w:val="0"/>
                <w:cs/>
              </w:rPr>
              <w:t xml:space="preserve">: </w:t>
            </w:r>
            <w:r>
              <w:rPr>
                <w:rFonts w:eastAsia="SimSun"/>
                <w:spacing w:val="0"/>
              </w:rPr>
              <w:t>Thou</w:t>
            </w:r>
            <w:r w:rsidRPr="00947733">
              <w:rPr>
                <w:rFonts w:eastAsia="SimSun"/>
                <w:spacing w:val="0"/>
              </w:rPr>
              <w:t>sand Baht</w:t>
            </w:r>
            <w:r w:rsidRPr="00947733">
              <w:rPr>
                <w:rFonts w:eastAsia="SimSun"/>
                <w:spacing w:val="0"/>
                <w:cs/>
              </w:rPr>
              <w:t>)</w:t>
            </w:r>
          </w:p>
        </w:tc>
      </w:tr>
      <w:tr w:rsidR="0069015F" w:rsidRPr="00947733" w:rsidTr="00FC5B02">
        <w:tc>
          <w:tcPr>
            <w:tcW w:w="4966" w:type="dxa"/>
          </w:tcPr>
          <w:p w:rsidR="0069015F" w:rsidRPr="00947733" w:rsidRDefault="0069015F" w:rsidP="00217153">
            <w:pPr>
              <w:autoSpaceDE w:val="0"/>
              <w:autoSpaceDN w:val="0"/>
              <w:spacing w:after="0" w:line="240" w:lineRule="auto"/>
              <w:ind w:left="85"/>
              <w:rPr>
                <w:rFonts w:eastAsia="SimSun"/>
                <w:spacing w:val="0"/>
              </w:rPr>
            </w:pPr>
          </w:p>
        </w:tc>
        <w:tc>
          <w:tcPr>
            <w:tcW w:w="142" w:type="dxa"/>
            <w:tcMar>
              <w:left w:w="11" w:type="dxa"/>
              <w:right w:w="11" w:type="dxa"/>
            </w:tcMar>
          </w:tcPr>
          <w:p w:rsidR="0069015F" w:rsidRPr="00947733" w:rsidRDefault="0069015F" w:rsidP="00217153">
            <w:pPr>
              <w:autoSpaceDE w:val="0"/>
              <w:autoSpaceDN w:val="0"/>
              <w:spacing w:after="0" w:line="240" w:lineRule="auto"/>
              <w:rPr>
                <w:rFonts w:eastAsia="SimSun"/>
                <w:spacing w:val="0"/>
              </w:rPr>
            </w:pPr>
          </w:p>
        </w:tc>
        <w:tc>
          <w:tcPr>
            <w:tcW w:w="2126" w:type="dxa"/>
            <w:tcBorders>
              <w:bottom w:val="single" w:sz="4" w:space="0" w:color="auto"/>
            </w:tcBorders>
          </w:tcPr>
          <w:p w:rsidR="0069015F" w:rsidRPr="00947733" w:rsidRDefault="0069015F" w:rsidP="00217153">
            <w:pPr>
              <w:autoSpaceDE w:val="0"/>
              <w:autoSpaceDN w:val="0"/>
              <w:spacing w:after="0" w:line="240" w:lineRule="auto"/>
              <w:jc w:val="center"/>
              <w:rPr>
                <w:rFonts w:eastAsia="SimSun"/>
                <w:spacing w:val="0"/>
                <w:cs/>
              </w:rPr>
            </w:pPr>
            <w:r w:rsidRPr="00947733">
              <w:rPr>
                <w:rFonts w:eastAsia="SimSun"/>
                <w:spacing w:val="0"/>
              </w:rPr>
              <w:t>Consolidated</w:t>
            </w:r>
            <w:r>
              <w:rPr>
                <w:rFonts w:eastAsia="SimSun"/>
                <w:spacing w:val="0"/>
              </w:rPr>
              <w:br/>
            </w:r>
            <w:r w:rsidRPr="00947733">
              <w:rPr>
                <w:rFonts w:eastAsia="SimSun"/>
                <w:spacing w:val="0"/>
              </w:rPr>
              <w:t xml:space="preserve"> financial statements</w:t>
            </w:r>
          </w:p>
        </w:tc>
        <w:tc>
          <w:tcPr>
            <w:tcW w:w="425" w:type="dxa"/>
          </w:tcPr>
          <w:p w:rsidR="0069015F" w:rsidRPr="00947733" w:rsidRDefault="0069015F" w:rsidP="00217153">
            <w:pPr>
              <w:autoSpaceDE w:val="0"/>
              <w:autoSpaceDN w:val="0"/>
              <w:spacing w:after="0" w:line="240" w:lineRule="auto"/>
              <w:jc w:val="center"/>
              <w:rPr>
                <w:rFonts w:eastAsia="SimSun"/>
                <w:spacing w:val="0"/>
              </w:rPr>
            </w:pPr>
          </w:p>
        </w:tc>
        <w:tc>
          <w:tcPr>
            <w:tcW w:w="1985" w:type="dxa"/>
            <w:tcBorders>
              <w:bottom w:val="single" w:sz="4" w:space="0" w:color="auto"/>
            </w:tcBorders>
          </w:tcPr>
          <w:p w:rsidR="0069015F" w:rsidRPr="00947733" w:rsidRDefault="0069015F" w:rsidP="00217153">
            <w:pPr>
              <w:autoSpaceDE w:val="0"/>
              <w:autoSpaceDN w:val="0"/>
              <w:spacing w:after="0" w:line="240" w:lineRule="auto"/>
              <w:jc w:val="center"/>
              <w:rPr>
                <w:rFonts w:eastAsia="SimSun"/>
                <w:spacing w:val="0"/>
                <w:cs/>
              </w:rPr>
            </w:pPr>
            <w:r w:rsidRPr="00947733">
              <w:rPr>
                <w:rFonts w:eastAsia="SimSun"/>
                <w:spacing w:val="0"/>
              </w:rPr>
              <w:t xml:space="preserve">Separate </w:t>
            </w:r>
            <w:r>
              <w:rPr>
                <w:rFonts w:eastAsia="SimSun"/>
                <w:spacing w:val="0"/>
              </w:rPr>
              <w:br/>
            </w:r>
            <w:r w:rsidRPr="00947733">
              <w:rPr>
                <w:rFonts w:eastAsia="SimSun"/>
                <w:spacing w:val="0"/>
              </w:rPr>
              <w:t>financial statements</w:t>
            </w:r>
          </w:p>
        </w:tc>
      </w:tr>
      <w:tr w:rsidR="0069015F" w:rsidRPr="00947733" w:rsidTr="00FC5B02">
        <w:tc>
          <w:tcPr>
            <w:tcW w:w="4966" w:type="dxa"/>
          </w:tcPr>
          <w:p w:rsidR="0069015F" w:rsidRPr="00947733" w:rsidRDefault="0069015F" w:rsidP="00A50CE5">
            <w:pPr>
              <w:autoSpaceDE w:val="0"/>
              <w:autoSpaceDN w:val="0"/>
              <w:spacing w:after="0" w:line="240" w:lineRule="auto"/>
              <w:ind w:left="85"/>
              <w:rPr>
                <w:rFonts w:eastAsia="SimSun"/>
                <w:spacing w:val="0"/>
              </w:rPr>
            </w:pPr>
          </w:p>
        </w:tc>
        <w:tc>
          <w:tcPr>
            <w:tcW w:w="142" w:type="dxa"/>
            <w:tcMar>
              <w:left w:w="11" w:type="dxa"/>
              <w:right w:w="11" w:type="dxa"/>
            </w:tcMar>
          </w:tcPr>
          <w:p w:rsidR="0069015F" w:rsidRPr="00947733" w:rsidRDefault="0069015F" w:rsidP="00A50CE5">
            <w:pPr>
              <w:autoSpaceDE w:val="0"/>
              <w:autoSpaceDN w:val="0"/>
              <w:spacing w:after="0" w:line="240" w:lineRule="auto"/>
              <w:rPr>
                <w:rFonts w:eastAsia="SimSun"/>
                <w:spacing w:val="0"/>
              </w:rPr>
            </w:pPr>
          </w:p>
        </w:tc>
        <w:tc>
          <w:tcPr>
            <w:tcW w:w="2126" w:type="dxa"/>
            <w:tcBorders>
              <w:top w:val="single" w:sz="4" w:space="0" w:color="auto"/>
              <w:bottom w:val="single" w:sz="4" w:space="0" w:color="auto"/>
            </w:tcBorders>
          </w:tcPr>
          <w:p w:rsidR="0069015F" w:rsidRPr="00947733" w:rsidRDefault="0069015F" w:rsidP="00217153">
            <w:pPr>
              <w:autoSpaceDE w:val="0"/>
              <w:autoSpaceDN w:val="0"/>
              <w:spacing w:after="0" w:line="240" w:lineRule="auto"/>
              <w:jc w:val="center"/>
              <w:rPr>
                <w:rFonts w:eastAsia="SimSun"/>
                <w:spacing w:val="0"/>
              </w:rPr>
            </w:pPr>
            <w:r w:rsidRPr="00947733">
              <w:rPr>
                <w:rFonts w:eastAsia="SimSun"/>
                <w:spacing w:val="0"/>
              </w:rPr>
              <w:t>Computer software</w:t>
            </w:r>
          </w:p>
        </w:tc>
        <w:tc>
          <w:tcPr>
            <w:tcW w:w="425" w:type="dxa"/>
          </w:tcPr>
          <w:p w:rsidR="0069015F" w:rsidRPr="00947733" w:rsidRDefault="0069015F" w:rsidP="00A50CE5">
            <w:pPr>
              <w:autoSpaceDE w:val="0"/>
              <w:autoSpaceDN w:val="0"/>
              <w:spacing w:after="0" w:line="240" w:lineRule="auto"/>
              <w:jc w:val="center"/>
              <w:rPr>
                <w:rFonts w:eastAsia="SimSun"/>
                <w:spacing w:val="0"/>
              </w:rPr>
            </w:pPr>
          </w:p>
        </w:tc>
        <w:tc>
          <w:tcPr>
            <w:tcW w:w="1985" w:type="dxa"/>
            <w:tcBorders>
              <w:top w:val="single" w:sz="4" w:space="0" w:color="auto"/>
              <w:bottom w:val="single" w:sz="4" w:space="0" w:color="auto"/>
            </w:tcBorders>
          </w:tcPr>
          <w:p w:rsidR="0069015F" w:rsidRPr="00947733" w:rsidRDefault="0069015F" w:rsidP="00A50CE5">
            <w:pPr>
              <w:autoSpaceDE w:val="0"/>
              <w:autoSpaceDN w:val="0"/>
              <w:spacing w:after="0" w:line="240" w:lineRule="auto"/>
              <w:jc w:val="center"/>
              <w:rPr>
                <w:rFonts w:eastAsia="SimSun"/>
                <w:spacing w:val="0"/>
              </w:rPr>
            </w:pPr>
            <w:r w:rsidRPr="00947733">
              <w:rPr>
                <w:rFonts w:eastAsia="SimSun"/>
                <w:spacing w:val="0"/>
              </w:rPr>
              <w:t>Computer software</w:t>
            </w:r>
          </w:p>
        </w:tc>
      </w:tr>
      <w:tr w:rsidR="0069015F" w:rsidRPr="00947733" w:rsidTr="00FC5B02">
        <w:tc>
          <w:tcPr>
            <w:tcW w:w="4966" w:type="dxa"/>
          </w:tcPr>
          <w:p w:rsidR="0069015F" w:rsidRPr="007A6CD7" w:rsidRDefault="0069015F" w:rsidP="003B275F">
            <w:pPr>
              <w:autoSpaceDE w:val="0"/>
              <w:autoSpaceDN w:val="0"/>
              <w:spacing w:after="0" w:line="240" w:lineRule="auto"/>
              <w:ind w:left="85" w:right="-18" w:hanging="56"/>
              <w:rPr>
                <w:rFonts w:eastAsia="SimSun"/>
                <w:b/>
                <w:bCs/>
                <w:spacing w:val="1"/>
              </w:rPr>
            </w:pPr>
            <w:r w:rsidRPr="007A6CD7">
              <w:rPr>
                <w:rFonts w:eastAsia="SimSun"/>
                <w:b/>
                <w:bCs/>
                <w:spacing w:val="1"/>
              </w:rPr>
              <w:t>Cost</w:t>
            </w:r>
            <w:r>
              <w:rPr>
                <w:rFonts w:eastAsia="SimSun"/>
                <w:b/>
                <w:bCs/>
                <w:spacing w:val="1"/>
              </w:rPr>
              <w:t>:-</w:t>
            </w:r>
          </w:p>
        </w:tc>
        <w:tc>
          <w:tcPr>
            <w:tcW w:w="142" w:type="dxa"/>
            <w:tcMar>
              <w:left w:w="11" w:type="dxa"/>
              <w:right w:w="11" w:type="dxa"/>
            </w:tcMar>
          </w:tcPr>
          <w:p w:rsidR="0069015F" w:rsidRPr="00947733" w:rsidRDefault="0069015F" w:rsidP="00217153">
            <w:pPr>
              <w:autoSpaceDE w:val="0"/>
              <w:autoSpaceDN w:val="0"/>
              <w:spacing w:after="0" w:line="240" w:lineRule="auto"/>
              <w:ind w:right="-18"/>
              <w:rPr>
                <w:rFonts w:eastAsia="SimSun"/>
                <w:spacing w:val="0"/>
              </w:rPr>
            </w:pPr>
          </w:p>
        </w:tc>
        <w:tc>
          <w:tcPr>
            <w:tcW w:w="2126" w:type="dxa"/>
            <w:tcBorders>
              <w:top w:val="single" w:sz="4" w:space="0" w:color="auto"/>
            </w:tcBorders>
          </w:tcPr>
          <w:p w:rsidR="0069015F" w:rsidRPr="00947733" w:rsidRDefault="0069015F" w:rsidP="00217153">
            <w:pPr>
              <w:autoSpaceDE w:val="0"/>
              <w:autoSpaceDN w:val="0"/>
              <w:spacing w:after="0" w:line="240" w:lineRule="auto"/>
              <w:rPr>
                <w:rFonts w:eastAsia="SimSun"/>
                <w:spacing w:val="0"/>
              </w:rPr>
            </w:pPr>
          </w:p>
        </w:tc>
        <w:tc>
          <w:tcPr>
            <w:tcW w:w="425" w:type="dxa"/>
          </w:tcPr>
          <w:p w:rsidR="0069015F" w:rsidRPr="00947733" w:rsidRDefault="0069015F" w:rsidP="00217153">
            <w:pPr>
              <w:autoSpaceDE w:val="0"/>
              <w:autoSpaceDN w:val="0"/>
              <w:spacing w:after="0" w:line="240" w:lineRule="auto"/>
              <w:rPr>
                <w:rFonts w:eastAsia="SimSun"/>
                <w:spacing w:val="0"/>
              </w:rPr>
            </w:pPr>
          </w:p>
        </w:tc>
        <w:tc>
          <w:tcPr>
            <w:tcW w:w="1985" w:type="dxa"/>
            <w:tcBorders>
              <w:top w:val="single" w:sz="4" w:space="0" w:color="auto"/>
            </w:tcBorders>
          </w:tcPr>
          <w:p w:rsidR="0069015F" w:rsidRPr="00947733" w:rsidRDefault="0069015F" w:rsidP="00217153">
            <w:pPr>
              <w:autoSpaceDE w:val="0"/>
              <w:autoSpaceDN w:val="0"/>
              <w:spacing w:after="0" w:line="240" w:lineRule="auto"/>
              <w:rPr>
                <w:rFonts w:eastAsia="SimSun"/>
                <w:spacing w:val="0"/>
              </w:rPr>
            </w:pPr>
          </w:p>
        </w:tc>
      </w:tr>
      <w:tr w:rsidR="0069015F" w:rsidRPr="00947733" w:rsidTr="00FC5B02">
        <w:tc>
          <w:tcPr>
            <w:tcW w:w="4966" w:type="dxa"/>
          </w:tcPr>
          <w:p w:rsidR="0069015F" w:rsidRPr="00947733" w:rsidRDefault="0069015F" w:rsidP="003B275F">
            <w:pPr>
              <w:autoSpaceDE w:val="0"/>
              <w:autoSpaceDN w:val="0"/>
              <w:spacing w:after="0" w:line="240" w:lineRule="auto"/>
              <w:ind w:left="85" w:right="-18" w:hanging="56"/>
              <w:rPr>
                <w:rFonts w:eastAsia="SimSun"/>
                <w:spacing w:val="1"/>
                <w:cs/>
              </w:rPr>
            </w:pPr>
            <w:r w:rsidRPr="00947733">
              <w:rPr>
                <w:rFonts w:eastAsia="Cordia New"/>
                <w:spacing w:val="1"/>
              </w:rPr>
              <w:t>At</w:t>
            </w:r>
            <w:r w:rsidRPr="00947733">
              <w:rPr>
                <w:rFonts w:eastAsia="Cordia New"/>
                <w:spacing w:val="1"/>
                <w:cs/>
              </w:rPr>
              <w:t xml:space="preserve"> </w:t>
            </w:r>
            <w:r w:rsidRPr="00947733">
              <w:rPr>
                <w:rFonts w:eastAsia="Cordia New"/>
                <w:spacing w:val="1"/>
              </w:rPr>
              <w:t>1 January</w:t>
            </w:r>
            <w:r w:rsidRPr="00947733">
              <w:rPr>
                <w:rFonts w:eastAsia="SimSun"/>
                <w:spacing w:val="1"/>
              </w:rPr>
              <w:t xml:space="preserve"> 2023</w:t>
            </w:r>
          </w:p>
        </w:tc>
        <w:tc>
          <w:tcPr>
            <w:tcW w:w="142" w:type="dxa"/>
            <w:tcMar>
              <w:left w:w="11" w:type="dxa"/>
              <w:right w:w="11" w:type="dxa"/>
            </w:tcMar>
          </w:tcPr>
          <w:p w:rsidR="0069015F" w:rsidRPr="00947733" w:rsidRDefault="0069015F" w:rsidP="008C2F09">
            <w:pPr>
              <w:autoSpaceDE w:val="0"/>
              <w:autoSpaceDN w:val="0"/>
              <w:spacing w:after="0" w:line="240" w:lineRule="auto"/>
              <w:ind w:right="-18"/>
              <w:rPr>
                <w:rFonts w:eastAsia="SimSun"/>
                <w:spacing w:val="1"/>
                <w:cs/>
              </w:rPr>
            </w:pPr>
          </w:p>
        </w:tc>
        <w:tc>
          <w:tcPr>
            <w:tcW w:w="2126" w:type="dxa"/>
          </w:tcPr>
          <w:p w:rsidR="0069015F" w:rsidRPr="00947733" w:rsidRDefault="0069015F" w:rsidP="007A6CD7">
            <w:pPr>
              <w:autoSpaceDE w:val="0"/>
              <w:autoSpaceDN w:val="0"/>
              <w:spacing w:after="0" w:line="240" w:lineRule="auto"/>
              <w:ind w:left="-301" w:right="762"/>
              <w:jc w:val="right"/>
              <w:rPr>
                <w:rFonts w:eastAsia="SimSun"/>
                <w:spacing w:val="0"/>
                <w:cs/>
              </w:rPr>
            </w:pPr>
            <w:r>
              <w:rPr>
                <w:rFonts w:eastAsia="SimSun"/>
                <w:spacing w:val="0"/>
              </w:rPr>
              <w:t>30</w:t>
            </w:r>
            <w:r w:rsidRPr="006235F0">
              <w:rPr>
                <w:rFonts w:eastAsia="SimSun"/>
                <w:spacing w:val="0"/>
              </w:rPr>
              <w:t>,</w:t>
            </w:r>
            <w:r w:rsidRPr="00E807DC">
              <w:rPr>
                <w:rFonts w:eastAsia="SimSun" w:hint="cs"/>
                <w:spacing w:val="0"/>
              </w:rPr>
              <w:t>659</w:t>
            </w:r>
          </w:p>
        </w:tc>
        <w:tc>
          <w:tcPr>
            <w:tcW w:w="425" w:type="dxa"/>
          </w:tcPr>
          <w:p w:rsidR="0069015F" w:rsidRDefault="0069015F" w:rsidP="007A6CD7">
            <w:pPr>
              <w:autoSpaceDE w:val="0"/>
              <w:autoSpaceDN w:val="0"/>
              <w:spacing w:after="0" w:line="240" w:lineRule="auto"/>
              <w:ind w:left="-301" w:right="504"/>
              <w:jc w:val="right"/>
              <w:rPr>
                <w:rFonts w:eastAsia="SimSun"/>
                <w:spacing w:val="0"/>
              </w:rPr>
            </w:pPr>
          </w:p>
        </w:tc>
        <w:tc>
          <w:tcPr>
            <w:tcW w:w="1985" w:type="dxa"/>
          </w:tcPr>
          <w:p w:rsidR="0069015F" w:rsidRPr="00947733" w:rsidRDefault="0069015F" w:rsidP="007A6CD7">
            <w:pPr>
              <w:autoSpaceDE w:val="0"/>
              <w:autoSpaceDN w:val="0"/>
              <w:spacing w:after="0" w:line="240" w:lineRule="auto"/>
              <w:ind w:left="-301" w:right="504"/>
              <w:jc w:val="right"/>
              <w:rPr>
                <w:rFonts w:eastAsia="SimSun"/>
                <w:spacing w:val="0"/>
              </w:rPr>
            </w:pPr>
            <w:r>
              <w:rPr>
                <w:rFonts w:eastAsia="SimSun"/>
                <w:spacing w:val="0"/>
              </w:rPr>
              <w:t>19</w:t>
            </w:r>
            <w:r w:rsidRPr="006235F0">
              <w:rPr>
                <w:rFonts w:eastAsia="SimSun"/>
                <w:spacing w:val="0"/>
              </w:rPr>
              <w:t>,</w:t>
            </w:r>
            <w:r>
              <w:rPr>
                <w:rFonts w:eastAsia="SimSun"/>
                <w:spacing w:val="0"/>
              </w:rPr>
              <w:t>791</w:t>
            </w:r>
          </w:p>
        </w:tc>
      </w:tr>
      <w:tr w:rsidR="0069015F" w:rsidRPr="00947733" w:rsidTr="00FC5B02">
        <w:tc>
          <w:tcPr>
            <w:tcW w:w="4966" w:type="dxa"/>
          </w:tcPr>
          <w:p w:rsidR="0069015F" w:rsidRPr="00947733" w:rsidRDefault="0069015F" w:rsidP="003B275F">
            <w:pPr>
              <w:tabs>
                <w:tab w:val="center" w:pos="4153"/>
                <w:tab w:val="right" w:pos="8306"/>
              </w:tabs>
              <w:autoSpaceDE w:val="0"/>
              <w:autoSpaceDN w:val="0"/>
              <w:spacing w:after="0" w:line="240" w:lineRule="auto"/>
              <w:ind w:left="85" w:hanging="56"/>
              <w:jc w:val="thaiDistribute"/>
              <w:rPr>
                <w:rFonts w:eastAsia="SimSun"/>
                <w:spacing w:val="1"/>
              </w:rPr>
            </w:pPr>
            <w:r>
              <w:rPr>
                <w:rFonts w:eastAsia="SimSun"/>
                <w:spacing w:val="1"/>
              </w:rPr>
              <w:t>Purchase</w:t>
            </w:r>
          </w:p>
        </w:tc>
        <w:tc>
          <w:tcPr>
            <w:tcW w:w="142" w:type="dxa"/>
            <w:tcMar>
              <w:left w:w="11" w:type="dxa"/>
              <w:right w:w="11" w:type="dxa"/>
            </w:tcMar>
          </w:tcPr>
          <w:p w:rsidR="0069015F" w:rsidRPr="00947733" w:rsidRDefault="0069015F" w:rsidP="008C2F09">
            <w:pPr>
              <w:autoSpaceDE w:val="0"/>
              <w:autoSpaceDN w:val="0"/>
              <w:spacing w:after="0" w:line="240" w:lineRule="auto"/>
              <w:rPr>
                <w:rFonts w:eastAsia="SimSun"/>
                <w:spacing w:val="0"/>
              </w:rPr>
            </w:pPr>
          </w:p>
        </w:tc>
        <w:tc>
          <w:tcPr>
            <w:tcW w:w="2126" w:type="dxa"/>
          </w:tcPr>
          <w:p w:rsidR="0069015F" w:rsidRPr="00947733" w:rsidRDefault="0069015F" w:rsidP="007A6CD7">
            <w:pPr>
              <w:autoSpaceDE w:val="0"/>
              <w:autoSpaceDN w:val="0"/>
              <w:spacing w:after="0" w:line="240" w:lineRule="auto"/>
              <w:ind w:left="-301" w:right="762"/>
              <w:jc w:val="right"/>
              <w:rPr>
                <w:rFonts w:eastAsia="SimSun"/>
                <w:spacing w:val="0"/>
              </w:rPr>
            </w:pPr>
            <w:r>
              <w:rPr>
                <w:rFonts w:eastAsia="SimSun"/>
                <w:spacing w:val="0"/>
              </w:rPr>
              <w:t>89</w:t>
            </w:r>
          </w:p>
        </w:tc>
        <w:tc>
          <w:tcPr>
            <w:tcW w:w="425" w:type="dxa"/>
          </w:tcPr>
          <w:p w:rsidR="0069015F" w:rsidRPr="006235F0" w:rsidRDefault="0069015F" w:rsidP="007A6CD7">
            <w:pPr>
              <w:autoSpaceDE w:val="0"/>
              <w:autoSpaceDN w:val="0"/>
              <w:spacing w:after="0" w:line="240" w:lineRule="auto"/>
              <w:ind w:left="-301" w:right="504"/>
              <w:jc w:val="right"/>
              <w:rPr>
                <w:rFonts w:eastAsia="SimSun"/>
                <w:spacing w:val="0"/>
              </w:rPr>
            </w:pPr>
          </w:p>
        </w:tc>
        <w:tc>
          <w:tcPr>
            <w:tcW w:w="1985" w:type="dxa"/>
          </w:tcPr>
          <w:p w:rsidR="0069015F" w:rsidRPr="00947733" w:rsidRDefault="0069015F" w:rsidP="007A6CD7">
            <w:pPr>
              <w:autoSpaceDE w:val="0"/>
              <w:autoSpaceDN w:val="0"/>
              <w:spacing w:after="0" w:line="240" w:lineRule="auto"/>
              <w:ind w:left="-301" w:right="504"/>
              <w:jc w:val="right"/>
              <w:rPr>
                <w:rFonts w:eastAsia="SimSun"/>
                <w:spacing w:val="0"/>
              </w:rPr>
            </w:pPr>
            <w:r w:rsidRPr="006235F0">
              <w:rPr>
                <w:rFonts w:eastAsia="SimSun"/>
                <w:spacing w:val="0"/>
              </w:rPr>
              <w:t>-</w:t>
            </w:r>
          </w:p>
        </w:tc>
      </w:tr>
      <w:tr w:rsidR="0069015F" w:rsidRPr="00947733" w:rsidTr="00FC5B02">
        <w:tc>
          <w:tcPr>
            <w:tcW w:w="4966" w:type="dxa"/>
          </w:tcPr>
          <w:p w:rsidR="0069015F" w:rsidRPr="00947733" w:rsidRDefault="0069015F" w:rsidP="003B275F">
            <w:pPr>
              <w:tabs>
                <w:tab w:val="center" w:pos="4153"/>
                <w:tab w:val="right" w:pos="8306"/>
              </w:tabs>
              <w:autoSpaceDE w:val="0"/>
              <w:autoSpaceDN w:val="0"/>
              <w:spacing w:after="0" w:line="240" w:lineRule="auto"/>
              <w:ind w:left="85" w:hanging="56"/>
              <w:jc w:val="thaiDistribute"/>
              <w:rPr>
                <w:rFonts w:eastAsia="SimSun"/>
                <w:spacing w:val="1"/>
                <w:u w:val="single"/>
                <w:cs/>
              </w:rPr>
            </w:pPr>
            <w:r w:rsidRPr="00947733">
              <w:rPr>
                <w:rFonts w:eastAsia="Cordia New"/>
                <w:spacing w:val="1"/>
              </w:rPr>
              <w:t>At</w:t>
            </w:r>
            <w:r w:rsidRPr="00947733">
              <w:rPr>
                <w:rFonts w:eastAsia="Cordia New"/>
                <w:spacing w:val="1"/>
                <w:cs/>
              </w:rPr>
              <w:t xml:space="preserve"> </w:t>
            </w:r>
            <w:r w:rsidRPr="00947733">
              <w:rPr>
                <w:rFonts w:eastAsia="Cordia New"/>
                <w:spacing w:val="1"/>
              </w:rPr>
              <w:t>31</w:t>
            </w:r>
            <w:r w:rsidRPr="00947733">
              <w:rPr>
                <w:rFonts w:eastAsia="Cordia New"/>
                <w:spacing w:val="1"/>
                <w:cs/>
              </w:rPr>
              <w:t xml:space="preserve"> </w:t>
            </w:r>
            <w:r w:rsidRPr="00947733">
              <w:rPr>
                <w:rFonts w:eastAsia="Cordia New"/>
                <w:spacing w:val="1"/>
              </w:rPr>
              <w:t>December 2023</w:t>
            </w:r>
          </w:p>
        </w:tc>
        <w:tc>
          <w:tcPr>
            <w:tcW w:w="142" w:type="dxa"/>
            <w:tcMar>
              <w:left w:w="11" w:type="dxa"/>
              <w:right w:w="11" w:type="dxa"/>
            </w:tcMar>
          </w:tcPr>
          <w:p w:rsidR="0069015F" w:rsidRPr="00947733" w:rsidRDefault="0069015F" w:rsidP="008C2F09">
            <w:pPr>
              <w:autoSpaceDE w:val="0"/>
              <w:autoSpaceDN w:val="0"/>
              <w:spacing w:after="0" w:line="240" w:lineRule="auto"/>
              <w:rPr>
                <w:rFonts w:eastAsia="SimSun"/>
                <w:spacing w:val="0"/>
              </w:rPr>
            </w:pPr>
          </w:p>
        </w:tc>
        <w:tc>
          <w:tcPr>
            <w:tcW w:w="2126" w:type="dxa"/>
            <w:tcBorders>
              <w:top w:val="single" w:sz="4" w:space="0" w:color="auto"/>
            </w:tcBorders>
          </w:tcPr>
          <w:p w:rsidR="0069015F" w:rsidRPr="00947733" w:rsidRDefault="0069015F" w:rsidP="007A6CD7">
            <w:pPr>
              <w:autoSpaceDE w:val="0"/>
              <w:autoSpaceDN w:val="0"/>
              <w:spacing w:after="0" w:line="240" w:lineRule="auto"/>
              <w:ind w:left="-301" w:right="762"/>
              <w:jc w:val="right"/>
              <w:rPr>
                <w:rFonts w:eastAsia="SimSun"/>
                <w:spacing w:val="0"/>
              </w:rPr>
            </w:pPr>
            <w:r>
              <w:rPr>
                <w:rFonts w:eastAsia="SimSun"/>
                <w:spacing w:val="0"/>
              </w:rPr>
              <w:t>30</w:t>
            </w:r>
            <w:r w:rsidRPr="006235F0">
              <w:rPr>
                <w:rFonts w:eastAsia="SimSun"/>
                <w:spacing w:val="0"/>
              </w:rPr>
              <w:t>,</w:t>
            </w:r>
            <w:r w:rsidRPr="00E807DC">
              <w:rPr>
                <w:rFonts w:eastAsia="SimSun" w:hint="cs"/>
                <w:spacing w:val="0"/>
              </w:rPr>
              <w:t>748</w:t>
            </w:r>
          </w:p>
        </w:tc>
        <w:tc>
          <w:tcPr>
            <w:tcW w:w="425" w:type="dxa"/>
          </w:tcPr>
          <w:p w:rsidR="0069015F" w:rsidRDefault="0069015F" w:rsidP="007A6CD7">
            <w:pPr>
              <w:autoSpaceDE w:val="0"/>
              <w:autoSpaceDN w:val="0"/>
              <w:spacing w:after="0" w:line="240" w:lineRule="auto"/>
              <w:ind w:left="-301" w:right="504"/>
              <w:jc w:val="right"/>
              <w:rPr>
                <w:rFonts w:eastAsia="SimSun"/>
                <w:spacing w:val="0"/>
              </w:rPr>
            </w:pPr>
          </w:p>
        </w:tc>
        <w:tc>
          <w:tcPr>
            <w:tcW w:w="1985" w:type="dxa"/>
            <w:tcBorders>
              <w:top w:val="single" w:sz="4" w:space="0" w:color="auto"/>
            </w:tcBorders>
          </w:tcPr>
          <w:p w:rsidR="0069015F" w:rsidRPr="00947733" w:rsidRDefault="0069015F" w:rsidP="007A6CD7">
            <w:pPr>
              <w:autoSpaceDE w:val="0"/>
              <w:autoSpaceDN w:val="0"/>
              <w:spacing w:after="0" w:line="240" w:lineRule="auto"/>
              <w:ind w:left="-301" w:right="504"/>
              <w:jc w:val="right"/>
              <w:rPr>
                <w:rFonts w:eastAsia="SimSun"/>
                <w:spacing w:val="0"/>
              </w:rPr>
            </w:pPr>
            <w:r>
              <w:rPr>
                <w:rFonts w:eastAsia="SimSun"/>
                <w:spacing w:val="0"/>
              </w:rPr>
              <w:t>19</w:t>
            </w:r>
            <w:r w:rsidRPr="006235F0">
              <w:rPr>
                <w:rFonts w:eastAsia="SimSun"/>
                <w:spacing w:val="0"/>
              </w:rPr>
              <w:t>,</w:t>
            </w:r>
            <w:r>
              <w:rPr>
                <w:rFonts w:eastAsia="SimSun"/>
                <w:spacing w:val="0"/>
              </w:rPr>
              <w:t>791</w:t>
            </w:r>
          </w:p>
        </w:tc>
      </w:tr>
      <w:tr w:rsidR="0069015F" w:rsidRPr="00947733" w:rsidTr="00FC5B02">
        <w:tc>
          <w:tcPr>
            <w:tcW w:w="4966" w:type="dxa"/>
          </w:tcPr>
          <w:p w:rsidR="0069015F" w:rsidRPr="00947733" w:rsidRDefault="0069015F" w:rsidP="003B275F">
            <w:pPr>
              <w:tabs>
                <w:tab w:val="center" w:pos="4153"/>
                <w:tab w:val="right" w:pos="8306"/>
              </w:tabs>
              <w:autoSpaceDE w:val="0"/>
              <w:autoSpaceDN w:val="0"/>
              <w:spacing w:after="0" w:line="240" w:lineRule="auto"/>
              <w:ind w:left="85" w:hanging="56"/>
              <w:jc w:val="thaiDistribute"/>
              <w:rPr>
                <w:rFonts w:eastAsia="SimSun"/>
                <w:spacing w:val="1"/>
                <w:cs/>
              </w:rPr>
            </w:pPr>
            <w:r>
              <w:rPr>
                <w:rFonts w:eastAsia="SimSun"/>
                <w:spacing w:val="1"/>
              </w:rPr>
              <w:t>Purchase</w:t>
            </w:r>
          </w:p>
        </w:tc>
        <w:tc>
          <w:tcPr>
            <w:tcW w:w="142" w:type="dxa"/>
            <w:tcMar>
              <w:left w:w="11" w:type="dxa"/>
              <w:right w:w="11" w:type="dxa"/>
            </w:tcMar>
          </w:tcPr>
          <w:p w:rsidR="0069015F" w:rsidRPr="00947733" w:rsidRDefault="0069015F" w:rsidP="008C2F09">
            <w:pPr>
              <w:autoSpaceDE w:val="0"/>
              <w:autoSpaceDN w:val="0"/>
              <w:spacing w:after="0" w:line="240" w:lineRule="auto"/>
              <w:rPr>
                <w:rFonts w:eastAsia="SimSun"/>
                <w:spacing w:val="0"/>
              </w:rPr>
            </w:pPr>
          </w:p>
        </w:tc>
        <w:tc>
          <w:tcPr>
            <w:tcW w:w="2126" w:type="dxa"/>
          </w:tcPr>
          <w:p w:rsidR="0069015F" w:rsidRPr="00947733" w:rsidRDefault="0069015F" w:rsidP="002466C0">
            <w:pPr>
              <w:tabs>
                <w:tab w:val="left" w:pos="1235"/>
              </w:tabs>
              <w:autoSpaceDE w:val="0"/>
              <w:autoSpaceDN w:val="0"/>
              <w:spacing w:after="0" w:line="240" w:lineRule="auto"/>
              <w:ind w:left="-301" w:right="762"/>
              <w:jc w:val="right"/>
              <w:rPr>
                <w:rFonts w:eastAsia="SimSun"/>
                <w:spacing w:val="0"/>
              </w:rPr>
            </w:pPr>
            <w:r>
              <w:rPr>
                <w:rFonts w:eastAsia="SimSun"/>
                <w:spacing w:val="0"/>
              </w:rPr>
              <w:t>2</w:t>
            </w:r>
            <w:r w:rsidRPr="006235F0">
              <w:rPr>
                <w:rFonts w:eastAsia="SimSun"/>
                <w:spacing w:val="0"/>
              </w:rPr>
              <w:t>,</w:t>
            </w:r>
            <w:r>
              <w:rPr>
                <w:rFonts w:eastAsia="SimSun"/>
                <w:spacing w:val="0"/>
              </w:rPr>
              <w:t>248</w:t>
            </w:r>
          </w:p>
        </w:tc>
        <w:tc>
          <w:tcPr>
            <w:tcW w:w="425" w:type="dxa"/>
          </w:tcPr>
          <w:p w:rsidR="0069015F" w:rsidRDefault="0069015F" w:rsidP="007A6CD7">
            <w:pPr>
              <w:autoSpaceDE w:val="0"/>
              <w:autoSpaceDN w:val="0"/>
              <w:spacing w:after="0" w:line="240" w:lineRule="auto"/>
              <w:ind w:left="-301" w:right="504"/>
              <w:jc w:val="right"/>
              <w:rPr>
                <w:rFonts w:eastAsia="SimSun"/>
                <w:spacing w:val="0"/>
              </w:rPr>
            </w:pPr>
          </w:p>
        </w:tc>
        <w:tc>
          <w:tcPr>
            <w:tcW w:w="1985" w:type="dxa"/>
          </w:tcPr>
          <w:p w:rsidR="0069015F" w:rsidRPr="00947733" w:rsidRDefault="0069015F" w:rsidP="007A6CD7">
            <w:pPr>
              <w:autoSpaceDE w:val="0"/>
              <w:autoSpaceDN w:val="0"/>
              <w:spacing w:after="0" w:line="240" w:lineRule="auto"/>
              <w:ind w:left="-301" w:right="504"/>
              <w:jc w:val="right"/>
              <w:rPr>
                <w:rFonts w:eastAsia="SimSun"/>
                <w:spacing w:val="0"/>
              </w:rPr>
            </w:pPr>
            <w:r>
              <w:rPr>
                <w:rFonts w:eastAsia="SimSun"/>
                <w:spacing w:val="0"/>
              </w:rPr>
              <w:t>103</w:t>
            </w:r>
          </w:p>
        </w:tc>
      </w:tr>
      <w:tr w:rsidR="0069015F" w:rsidRPr="00947733" w:rsidTr="00FC5B02">
        <w:trPr>
          <w:trHeight w:val="80"/>
        </w:trPr>
        <w:tc>
          <w:tcPr>
            <w:tcW w:w="4966" w:type="dxa"/>
          </w:tcPr>
          <w:p w:rsidR="0069015F" w:rsidRPr="00947733" w:rsidRDefault="0069015F" w:rsidP="003B275F">
            <w:pPr>
              <w:tabs>
                <w:tab w:val="center" w:pos="4153"/>
                <w:tab w:val="right" w:pos="8306"/>
              </w:tabs>
              <w:autoSpaceDE w:val="0"/>
              <w:autoSpaceDN w:val="0"/>
              <w:spacing w:after="0" w:line="240" w:lineRule="auto"/>
              <w:ind w:left="85" w:hanging="56"/>
              <w:jc w:val="thaiDistribute"/>
              <w:rPr>
                <w:rFonts w:eastAsia="SimSun"/>
              </w:rPr>
            </w:pPr>
            <w:r w:rsidRPr="00947733">
              <w:rPr>
                <w:rFonts w:eastAsia="Cordia New"/>
                <w:spacing w:val="1"/>
              </w:rPr>
              <w:t>At</w:t>
            </w:r>
            <w:r w:rsidRPr="00947733">
              <w:rPr>
                <w:rFonts w:eastAsia="Cordia New"/>
                <w:spacing w:val="1"/>
                <w:cs/>
              </w:rPr>
              <w:t xml:space="preserve"> </w:t>
            </w:r>
            <w:r w:rsidRPr="00947733">
              <w:rPr>
                <w:rFonts w:eastAsia="Cordia New"/>
                <w:spacing w:val="1"/>
              </w:rPr>
              <w:t>31</w:t>
            </w:r>
            <w:r w:rsidRPr="00947733">
              <w:rPr>
                <w:rFonts w:eastAsia="Cordia New"/>
                <w:spacing w:val="1"/>
                <w:cs/>
              </w:rPr>
              <w:t xml:space="preserve"> </w:t>
            </w:r>
            <w:r w:rsidRPr="00947733">
              <w:rPr>
                <w:rFonts w:eastAsia="Cordia New"/>
                <w:spacing w:val="1"/>
              </w:rPr>
              <w:t>December 2024</w:t>
            </w:r>
          </w:p>
        </w:tc>
        <w:tc>
          <w:tcPr>
            <w:tcW w:w="142" w:type="dxa"/>
            <w:tcMar>
              <w:left w:w="11" w:type="dxa"/>
              <w:right w:w="11" w:type="dxa"/>
            </w:tcMar>
          </w:tcPr>
          <w:p w:rsidR="0069015F" w:rsidRPr="00947733" w:rsidRDefault="0069015F" w:rsidP="008C2F09">
            <w:pPr>
              <w:autoSpaceDE w:val="0"/>
              <w:autoSpaceDN w:val="0"/>
              <w:spacing w:after="0" w:line="240" w:lineRule="auto"/>
              <w:rPr>
                <w:rFonts w:eastAsia="SimSun"/>
                <w:spacing w:val="0"/>
              </w:rPr>
            </w:pPr>
          </w:p>
        </w:tc>
        <w:tc>
          <w:tcPr>
            <w:tcW w:w="2126" w:type="dxa"/>
            <w:tcBorders>
              <w:top w:val="single" w:sz="4" w:space="0" w:color="auto"/>
              <w:bottom w:val="single" w:sz="4" w:space="0" w:color="auto"/>
            </w:tcBorders>
          </w:tcPr>
          <w:p w:rsidR="0069015F" w:rsidRPr="00947733" w:rsidRDefault="0069015F" w:rsidP="007A6CD7">
            <w:pPr>
              <w:autoSpaceDE w:val="0"/>
              <w:autoSpaceDN w:val="0"/>
              <w:spacing w:after="0" w:line="240" w:lineRule="auto"/>
              <w:ind w:left="-301" w:right="762"/>
              <w:jc w:val="right"/>
              <w:rPr>
                <w:rFonts w:eastAsia="SimSun"/>
                <w:spacing w:val="0"/>
              </w:rPr>
            </w:pPr>
            <w:r>
              <w:rPr>
                <w:rFonts w:eastAsia="SimSun"/>
                <w:spacing w:val="0"/>
              </w:rPr>
              <w:t>32</w:t>
            </w:r>
            <w:r w:rsidRPr="006235F0">
              <w:rPr>
                <w:rFonts w:eastAsia="SimSun"/>
                <w:spacing w:val="0"/>
              </w:rPr>
              <w:t>,</w:t>
            </w:r>
            <w:r w:rsidRPr="00E807DC">
              <w:rPr>
                <w:rFonts w:eastAsia="SimSun" w:hint="cs"/>
                <w:spacing w:val="0"/>
              </w:rPr>
              <w:t>996</w:t>
            </w:r>
          </w:p>
        </w:tc>
        <w:tc>
          <w:tcPr>
            <w:tcW w:w="425" w:type="dxa"/>
          </w:tcPr>
          <w:p w:rsidR="0069015F" w:rsidRDefault="0069015F" w:rsidP="007A6CD7">
            <w:pPr>
              <w:autoSpaceDE w:val="0"/>
              <w:autoSpaceDN w:val="0"/>
              <w:spacing w:after="0" w:line="240" w:lineRule="auto"/>
              <w:ind w:left="-301" w:right="504"/>
              <w:jc w:val="right"/>
              <w:rPr>
                <w:rFonts w:eastAsia="SimSun"/>
                <w:spacing w:val="0"/>
              </w:rPr>
            </w:pPr>
          </w:p>
        </w:tc>
        <w:tc>
          <w:tcPr>
            <w:tcW w:w="1985" w:type="dxa"/>
            <w:tcBorders>
              <w:top w:val="single" w:sz="4" w:space="0" w:color="auto"/>
              <w:bottom w:val="single" w:sz="4" w:space="0" w:color="auto"/>
            </w:tcBorders>
          </w:tcPr>
          <w:p w:rsidR="0069015F" w:rsidRPr="00947733" w:rsidRDefault="0069015F" w:rsidP="007A6CD7">
            <w:pPr>
              <w:autoSpaceDE w:val="0"/>
              <w:autoSpaceDN w:val="0"/>
              <w:spacing w:after="0" w:line="240" w:lineRule="auto"/>
              <w:ind w:left="-301" w:right="504"/>
              <w:jc w:val="right"/>
              <w:rPr>
                <w:rFonts w:eastAsia="SimSun"/>
                <w:spacing w:val="0"/>
              </w:rPr>
            </w:pPr>
            <w:r>
              <w:rPr>
                <w:rFonts w:eastAsia="SimSun"/>
                <w:spacing w:val="0"/>
              </w:rPr>
              <w:t>19</w:t>
            </w:r>
            <w:r w:rsidRPr="006235F0">
              <w:rPr>
                <w:rFonts w:eastAsia="SimSun"/>
                <w:spacing w:val="0"/>
              </w:rPr>
              <w:t>,</w:t>
            </w:r>
            <w:r>
              <w:rPr>
                <w:rFonts w:eastAsia="SimSun"/>
                <w:spacing w:val="0"/>
              </w:rPr>
              <w:t>894</w:t>
            </w:r>
          </w:p>
        </w:tc>
      </w:tr>
      <w:tr w:rsidR="0069015F" w:rsidRPr="00947733" w:rsidTr="00FC5B02">
        <w:trPr>
          <w:cantSplit/>
          <w:trHeight w:hRule="exact" w:val="113"/>
        </w:trPr>
        <w:tc>
          <w:tcPr>
            <w:tcW w:w="4966" w:type="dxa"/>
          </w:tcPr>
          <w:p w:rsidR="0069015F" w:rsidRPr="00947733" w:rsidRDefault="0069015F" w:rsidP="003B275F">
            <w:pPr>
              <w:tabs>
                <w:tab w:val="center" w:pos="4153"/>
                <w:tab w:val="right" w:pos="8306"/>
              </w:tabs>
              <w:autoSpaceDE w:val="0"/>
              <w:autoSpaceDN w:val="0"/>
              <w:spacing w:after="0" w:line="240" w:lineRule="auto"/>
              <w:ind w:left="85" w:hanging="56"/>
              <w:jc w:val="thaiDistribute"/>
              <w:rPr>
                <w:rFonts w:eastAsia="SimSun"/>
                <w:spacing w:val="1"/>
                <w:cs/>
              </w:rPr>
            </w:pPr>
          </w:p>
        </w:tc>
        <w:tc>
          <w:tcPr>
            <w:tcW w:w="142" w:type="dxa"/>
            <w:tcMar>
              <w:left w:w="11" w:type="dxa"/>
              <w:right w:w="11" w:type="dxa"/>
            </w:tcMar>
          </w:tcPr>
          <w:p w:rsidR="0069015F" w:rsidRPr="00947733" w:rsidRDefault="0069015F" w:rsidP="008C2F09">
            <w:pPr>
              <w:autoSpaceDE w:val="0"/>
              <w:autoSpaceDN w:val="0"/>
              <w:spacing w:after="0" w:line="240" w:lineRule="auto"/>
              <w:rPr>
                <w:rFonts w:eastAsia="SimSun"/>
                <w:spacing w:val="0"/>
              </w:rPr>
            </w:pPr>
          </w:p>
        </w:tc>
        <w:tc>
          <w:tcPr>
            <w:tcW w:w="2126" w:type="dxa"/>
            <w:tcBorders>
              <w:top w:val="single" w:sz="4" w:space="0" w:color="auto"/>
            </w:tcBorders>
          </w:tcPr>
          <w:p w:rsidR="0069015F" w:rsidRPr="00947733" w:rsidRDefault="0069015F" w:rsidP="008C2F09">
            <w:pPr>
              <w:autoSpaceDE w:val="0"/>
              <w:autoSpaceDN w:val="0"/>
              <w:spacing w:after="0" w:line="240" w:lineRule="auto"/>
              <w:ind w:right="-18"/>
              <w:jc w:val="right"/>
              <w:rPr>
                <w:rFonts w:eastAsia="SimSun"/>
                <w:spacing w:val="0"/>
              </w:rPr>
            </w:pPr>
          </w:p>
        </w:tc>
        <w:tc>
          <w:tcPr>
            <w:tcW w:w="425" w:type="dxa"/>
          </w:tcPr>
          <w:p w:rsidR="0069015F" w:rsidRPr="00947733" w:rsidRDefault="0069015F" w:rsidP="008C2F09">
            <w:pPr>
              <w:autoSpaceDE w:val="0"/>
              <w:autoSpaceDN w:val="0"/>
              <w:spacing w:after="0" w:line="240" w:lineRule="auto"/>
              <w:ind w:right="-18"/>
              <w:jc w:val="right"/>
              <w:rPr>
                <w:rFonts w:eastAsia="SimSun"/>
                <w:spacing w:val="0"/>
              </w:rPr>
            </w:pPr>
          </w:p>
        </w:tc>
        <w:tc>
          <w:tcPr>
            <w:tcW w:w="1985" w:type="dxa"/>
            <w:tcBorders>
              <w:top w:val="single" w:sz="4" w:space="0" w:color="auto"/>
            </w:tcBorders>
          </w:tcPr>
          <w:p w:rsidR="0069015F" w:rsidRPr="00947733" w:rsidRDefault="0069015F" w:rsidP="008C2F09">
            <w:pPr>
              <w:autoSpaceDE w:val="0"/>
              <w:autoSpaceDN w:val="0"/>
              <w:spacing w:after="0" w:line="240" w:lineRule="auto"/>
              <w:ind w:right="-18"/>
              <w:jc w:val="right"/>
              <w:rPr>
                <w:rFonts w:eastAsia="SimSun"/>
                <w:spacing w:val="0"/>
              </w:rPr>
            </w:pPr>
          </w:p>
        </w:tc>
      </w:tr>
      <w:tr w:rsidR="0069015F" w:rsidRPr="00947733" w:rsidTr="00FC5B02">
        <w:tc>
          <w:tcPr>
            <w:tcW w:w="4966" w:type="dxa"/>
          </w:tcPr>
          <w:p w:rsidR="0069015F" w:rsidRPr="007A6CD7" w:rsidRDefault="0069015F" w:rsidP="003B275F">
            <w:pPr>
              <w:tabs>
                <w:tab w:val="center" w:pos="4153"/>
                <w:tab w:val="right" w:pos="8306"/>
              </w:tabs>
              <w:autoSpaceDE w:val="0"/>
              <w:autoSpaceDN w:val="0"/>
              <w:spacing w:after="0" w:line="240" w:lineRule="auto"/>
              <w:ind w:left="85" w:hanging="56"/>
              <w:jc w:val="thaiDistribute"/>
              <w:rPr>
                <w:rFonts w:eastAsia="SimSun"/>
                <w:b/>
                <w:spacing w:val="1"/>
                <w:cs/>
              </w:rPr>
            </w:pPr>
            <w:r w:rsidRPr="007A6CD7">
              <w:rPr>
                <w:rFonts w:eastAsia="Cordia New"/>
                <w:b/>
                <w:spacing w:val="1"/>
              </w:rPr>
              <w:t>Accumulated Depreciation</w:t>
            </w:r>
            <w:r>
              <w:rPr>
                <w:rFonts w:eastAsia="Cordia New"/>
                <w:b/>
                <w:spacing w:val="1"/>
              </w:rPr>
              <w:t>:-</w:t>
            </w:r>
          </w:p>
        </w:tc>
        <w:tc>
          <w:tcPr>
            <w:tcW w:w="142" w:type="dxa"/>
            <w:tcMar>
              <w:left w:w="11" w:type="dxa"/>
              <w:right w:w="11" w:type="dxa"/>
            </w:tcMar>
          </w:tcPr>
          <w:p w:rsidR="0069015F" w:rsidRPr="00947733" w:rsidRDefault="0069015F" w:rsidP="008C2F09">
            <w:pPr>
              <w:autoSpaceDE w:val="0"/>
              <w:autoSpaceDN w:val="0"/>
              <w:spacing w:after="0" w:line="240" w:lineRule="auto"/>
              <w:rPr>
                <w:rFonts w:eastAsia="SimSun"/>
                <w:spacing w:val="0"/>
              </w:rPr>
            </w:pPr>
          </w:p>
        </w:tc>
        <w:tc>
          <w:tcPr>
            <w:tcW w:w="2126" w:type="dxa"/>
          </w:tcPr>
          <w:p w:rsidR="0069015F" w:rsidRPr="00947733" w:rsidRDefault="0069015F" w:rsidP="008C2F09">
            <w:pPr>
              <w:autoSpaceDE w:val="0"/>
              <w:autoSpaceDN w:val="0"/>
              <w:spacing w:after="0" w:line="240" w:lineRule="auto"/>
              <w:ind w:left="-301" w:right="252"/>
              <w:jc w:val="right"/>
              <w:rPr>
                <w:rFonts w:eastAsia="SimSun"/>
                <w:spacing w:val="0"/>
              </w:rPr>
            </w:pPr>
          </w:p>
        </w:tc>
        <w:tc>
          <w:tcPr>
            <w:tcW w:w="425" w:type="dxa"/>
          </w:tcPr>
          <w:p w:rsidR="0069015F" w:rsidRPr="00947733" w:rsidRDefault="0069015F" w:rsidP="008C2F09">
            <w:pPr>
              <w:autoSpaceDE w:val="0"/>
              <w:autoSpaceDN w:val="0"/>
              <w:spacing w:after="0" w:line="240" w:lineRule="auto"/>
              <w:ind w:left="-301" w:right="252"/>
              <w:jc w:val="right"/>
              <w:rPr>
                <w:rFonts w:eastAsia="SimSun"/>
                <w:spacing w:val="0"/>
              </w:rPr>
            </w:pPr>
          </w:p>
        </w:tc>
        <w:tc>
          <w:tcPr>
            <w:tcW w:w="1985" w:type="dxa"/>
          </w:tcPr>
          <w:p w:rsidR="0069015F" w:rsidRPr="00947733" w:rsidRDefault="0069015F" w:rsidP="008C2F09">
            <w:pPr>
              <w:autoSpaceDE w:val="0"/>
              <w:autoSpaceDN w:val="0"/>
              <w:spacing w:after="0" w:line="240" w:lineRule="auto"/>
              <w:ind w:left="-301" w:right="252"/>
              <w:jc w:val="right"/>
              <w:rPr>
                <w:rFonts w:eastAsia="SimSun"/>
                <w:spacing w:val="0"/>
              </w:rPr>
            </w:pPr>
          </w:p>
        </w:tc>
      </w:tr>
      <w:tr w:rsidR="0069015F" w:rsidRPr="00947733" w:rsidTr="00FC5B02">
        <w:tc>
          <w:tcPr>
            <w:tcW w:w="4966" w:type="dxa"/>
            <w:shd w:val="clear" w:color="auto" w:fill="auto"/>
          </w:tcPr>
          <w:p w:rsidR="0069015F" w:rsidRPr="00947733" w:rsidRDefault="0069015F" w:rsidP="003B275F">
            <w:pPr>
              <w:tabs>
                <w:tab w:val="center" w:pos="4153"/>
                <w:tab w:val="right" w:pos="8306"/>
              </w:tabs>
              <w:autoSpaceDE w:val="0"/>
              <w:autoSpaceDN w:val="0"/>
              <w:spacing w:after="0" w:line="240" w:lineRule="auto"/>
              <w:ind w:left="85" w:hanging="56"/>
              <w:jc w:val="thaiDistribute"/>
              <w:rPr>
                <w:rFonts w:eastAsia="SimSun"/>
                <w:spacing w:val="1"/>
              </w:rPr>
            </w:pPr>
            <w:r w:rsidRPr="00947733">
              <w:t>At</w:t>
            </w:r>
            <w:r w:rsidRPr="00947733">
              <w:rPr>
                <w:cs/>
              </w:rPr>
              <w:t xml:space="preserve"> </w:t>
            </w:r>
            <w:r w:rsidRPr="00947733">
              <w:t>1 January</w:t>
            </w:r>
            <w:r w:rsidRPr="00947733">
              <w:rPr>
                <w:cs/>
              </w:rPr>
              <w:t xml:space="preserve"> </w:t>
            </w:r>
            <w:r w:rsidRPr="00947733">
              <w:t>2023</w:t>
            </w:r>
          </w:p>
        </w:tc>
        <w:tc>
          <w:tcPr>
            <w:tcW w:w="142" w:type="dxa"/>
            <w:tcMar>
              <w:left w:w="11" w:type="dxa"/>
              <w:right w:w="11" w:type="dxa"/>
            </w:tcMar>
          </w:tcPr>
          <w:p w:rsidR="0069015F" w:rsidRPr="00947733" w:rsidRDefault="0069015F" w:rsidP="008C2F09">
            <w:pPr>
              <w:autoSpaceDE w:val="0"/>
              <w:autoSpaceDN w:val="0"/>
              <w:spacing w:after="0" w:line="240" w:lineRule="auto"/>
              <w:rPr>
                <w:rFonts w:eastAsia="SimSun"/>
                <w:spacing w:val="0"/>
              </w:rPr>
            </w:pPr>
          </w:p>
        </w:tc>
        <w:tc>
          <w:tcPr>
            <w:tcW w:w="2126" w:type="dxa"/>
          </w:tcPr>
          <w:p w:rsidR="0069015F" w:rsidRPr="00947733" w:rsidRDefault="0069015F" w:rsidP="007A6CD7">
            <w:pPr>
              <w:tabs>
                <w:tab w:val="left" w:pos="9972"/>
              </w:tabs>
              <w:spacing w:after="0" w:line="240" w:lineRule="auto"/>
              <w:ind w:right="690"/>
              <w:jc w:val="right"/>
              <w:rPr>
                <w:rFonts w:eastAsia="SimSun"/>
                <w:spacing w:val="0"/>
                <w:cs/>
              </w:rPr>
            </w:pPr>
            <w:r w:rsidRPr="006235F0">
              <w:rPr>
                <w:rFonts w:eastAsia="SimSun"/>
                <w:spacing w:val="0"/>
              </w:rPr>
              <w:t>(</w:t>
            </w:r>
            <w:r>
              <w:rPr>
                <w:rFonts w:eastAsia="SimSun"/>
                <w:spacing w:val="0"/>
              </w:rPr>
              <w:t>10</w:t>
            </w:r>
            <w:r w:rsidRPr="006235F0">
              <w:rPr>
                <w:rFonts w:eastAsia="SimSun"/>
                <w:spacing w:val="0"/>
              </w:rPr>
              <w:t>,</w:t>
            </w:r>
            <w:r w:rsidRPr="00E807DC">
              <w:rPr>
                <w:rFonts w:eastAsia="SimSun" w:hint="cs"/>
                <w:spacing w:val="0"/>
              </w:rPr>
              <w:t>318</w:t>
            </w:r>
            <w:r w:rsidRPr="006235F0">
              <w:rPr>
                <w:rFonts w:eastAsia="SimSun"/>
                <w:spacing w:val="0"/>
              </w:rPr>
              <w:t>)</w:t>
            </w:r>
          </w:p>
        </w:tc>
        <w:tc>
          <w:tcPr>
            <w:tcW w:w="425" w:type="dxa"/>
          </w:tcPr>
          <w:p w:rsidR="0069015F" w:rsidRPr="006235F0" w:rsidRDefault="0069015F" w:rsidP="007A6CD7">
            <w:pPr>
              <w:tabs>
                <w:tab w:val="left" w:pos="9972"/>
              </w:tabs>
              <w:spacing w:after="0" w:line="240" w:lineRule="auto"/>
              <w:ind w:right="450"/>
              <w:jc w:val="right"/>
              <w:rPr>
                <w:rFonts w:eastAsia="SimSun"/>
                <w:spacing w:val="0"/>
              </w:rPr>
            </w:pPr>
          </w:p>
        </w:tc>
        <w:tc>
          <w:tcPr>
            <w:tcW w:w="1985" w:type="dxa"/>
            <w:shd w:val="clear" w:color="auto" w:fill="auto"/>
          </w:tcPr>
          <w:p w:rsidR="0069015F" w:rsidRPr="00947733" w:rsidRDefault="0069015F" w:rsidP="007A6CD7">
            <w:pPr>
              <w:tabs>
                <w:tab w:val="left" w:pos="9972"/>
              </w:tabs>
              <w:spacing w:after="0" w:line="240" w:lineRule="auto"/>
              <w:ind w:right="450"/>
              <w:jc w:val="right"/>
              <w:rPr>
                <w:rFonts w:eastAsia="SimSun"/>
                <w:spacing w:val="0"/>
                <w:cs/>
              </w:rPr>
            </w:pPr>
            <w:r w:rsidRPr="006235F0">
              <w:rPr>
                <w:rFonts w:eastAsia="SimSun"/>
                <w:spacing w:val="0"/>
              </w:rPr>
              <w:t>(</w:t>
            </w:r>
            <w:r>
              <w:rPr>
                <w:rFonts w:eastAsia="SimSun"/>
                <w:spacing w:val="0"/>
              </w:rPr>
              <w:t>10</w:t>
            </w:r>
            <w:r w:rsidRPr="006235F0">
              <w:rPr>
                <w:rFonts w:eastAsia="SimSun"/>
                <w:spacing w:val="0"/>
              </w:rPr>
              <w:t>,</w:t>
            </w:r>
            <w:r>
              <w:rPr>
                <w:rFonts w:eastAsia="SimSun"/>
                <w:spacing w:val="0"/>
              </w:rPr>
              <w:t>517</w:t>
            </w:r>
            <w:r w:rsidRPr="006235F0">
              <w:rPr>
                <w:rFonts w:eastAsia="SimSun"/>
                <w:spacing w:val="0"/>
              </w:rPr>
              <w:t>)</w:t>
            </w:r>
          </w:p>
        </w:tc>
      </w:tr>
      <w:tr w:rsidR="0069015F" w:rsidRPr="00947733" w:rsidTr="00FC5B02">
        <w:tc>
          <w:tcPr>
            <w:tcW w:w="4966" w:type="dxa"/>
          </w:tcPr>
          <w:p w:rsidR="0069015F" w:rsidRPr="00947733" w:rsidRDefault="0069015F" w:rsidP="003B275F">
            <w:pPr>
              <w:tabs>
                <w:tab w:val="center" w:pos="4153"/>
                <w:tab w:val="right" w:pos="8306"/>
              </w:tabs>
              <w:autoSpaceDE w:val="0"/>
              <w:autoSpaceDN w:val="0"/>
              <w:spacing w:after="0" w:line="240" w:lineRule="auto"/>
              <w:ind w:left="85" w:hanging="56"/>
              <w:jc w:val="thaiDistribute"/>
              <w:rPr>
                <w:rFonts w:eastAsia="Cordia New"/>
                <w:spacing w:val="1"/>
                <w:cs/>
              </w:rPr>
            </w:pPr>
            <w:r w:rsidRPr="00947733">
              <w:t>Depreciation charge for the year</w:t>
            </w:r>
          </w:p>
        </w:tc>
        <w:tc>
          <w:tcPr>
            <w:tcW w:w="142" w:type="dxa"/>
            <w:tcMar>
              <w:left w:w="11" w:type="dxa"/>
              <w:right w:w="11" w:type="dxa"/>
            </w:tcMar>
          </w:tcPr>
          <w:p w:rsidR="0069015F" w:rsidRPr="00947733" w:rsidRDefault="0069015F" w:rsidP="008C2F09">
            <w:pPr>
              <w:autoSpaceDE w:val="0"/>
              <w:autoSpaceDN w:val="0"/>
              <w:spacing w:after="0" w:line="240" w:lineRule="auto"/>
              <w:rPr>
                <w:rFonts w:eastAsia="SimSun"/>
                <w:spacing w:val="0"/>
              </w:rPr>
            </w:pPr>
          </w:p>
        </w:tc>
        <w:tc>
          <w:tcPr>
            <w:tcW w:w="2126" w:type="dxa"/>
          </w:tcPr>
          <w:p w:rsidR="0069015F" w:rsidRPr="00947733" w:rsidRDefault="0069015F" w:rsidP="007A6CD7">
            <w:pPr>
              <w:tabs>
                <w:tab w:val="left" w:pos="9972"/>
              </w:tabs>
              <w:spacing w:after="0" w:line="240" w:lineRule="auto"/>
              <w:ind w:right="690"/>
              <w:jc w:val="right"/>
              <w:rPr>
                <w:rFonts w:eastAsia="SimSun"/>
                <w:spacing w:val="0"/>
                <w:cs/>
              </w:rPr>
            </w:pPr>
            <w:r w:rsidRPr="006235F0">
              <w:rPr>
                <w:rFonts w:eastAsia="SimSun"/>
                <w:spacing w:val="0"/>
              </w:rPr>
              <w:t>(</w:t>
            </w:r>
            <w:r>
              <w:rPr>
                <w:rFonts w:eastAsia="SimSun"/>
                <w:spacing w:val="0"/>
              </w:rPr>
              <w:t>2</w:t>
            </w:r>
            <w:r w:rsidRPr="006235F0">
              <w:rPr>
                <w:rFonts w:eastAsia="SimSun"/>
                <w:spacing w:val="0"/>
              </w:rPr>
              <w:t>,</w:t>
            </w:r>
            <w:r>
              <w:rPr>
                <w:rFonts w:eastAsia="SimSun"/>
                <w:spacing w:val="0"/>
              </w:rPr>
              <w:t>703</w:t>
            </w:r>
            <w:r w:rsidRPr="006235F0">
              <w:rPr>
                <w:rFonts w:eastAsia="SimSun"/>
                <w:spacing w:val="0"/>
              </w:rPr>
              <w:t>)</w:t>
            </w:r>
          </w:p>
        </w:tc>
        <w:tc>
          <w:tcPr>
            <w:tcW w:w="425" w:type="dxa"/>
          </w:tcPr>
          <w:p w:rsidR="0069015F" w:rsidRPr="006235F0" w:rsidRDefault="0069015F" w:rsidP="007A6CD7">
            <w:pPr>
              <w:tabs>
                <w:tab w:val="left" w:pos="9972"/>
              </w:tabs>
              <w:spacing w:after="0" w:line="240" w:lineRule="auto"/>
              <w:ind w:right="450"/>
              <w:jc w:val="right"/>
              <w:rPr>
                <w:rFonts w:eastAsia="SimSun"/>
                <w:spacing w:val="0"/>
              </w:rPr>
            </w:pPr>
          </w:p>
        </w:tc>
        <w:tc>
          <w:tcPr>
            <w:tcW w:w="1985" w:type="dxa"/>
            <w:shd w:val="clear" w:color="auto" w:fill="auto"/>
          </w:tcPr>
          <w:p w:rsidR="0069015F" w:rsidRPr="00947733" w:rsidRDefault="0069015F" w:rsidP="007A6CD7">
            <w:pPr>
              <w:tabs>
                <w:tab w:val="left" w:pos="9972"/>
              </w:tabs>
              <w:spacing w:after="0" w:line="240" w:lineRule="auto"/>
              <w:ind w:right="450"/>
              <w:jc w:val="right"/>
              <w:rPr>
                <w:rFonts w:eastAsia="SimSun"/>
                <w:spacing w:val="0"/>
                <w:cs/>
              </w:rPr>
            </w:pPr>
            <w:r w:rsidRPr="006235F0">
              <w:rPr>
                <w:rFonts w:eastAsia="SimSun"/>
                <w:spacing w:val="0"/>
              </w:rPr>
              <w:t>(</w:t>
            </w:r>
            <w:r>
              <w:rPr>
                <w:rFonts w:eastAsia="SimSun"/>
                <w:spacing w:val="0"/>
              </w:rPr>
              <w:t>1</w:t>
            </w:r>
            <w:r w:rsidRPr="006235F0">
              <w:rPr>
                <w:rFonts w:eastAsia="SimSun"/>
                <w:spacing w:val="0"/>
              </w:rPr>
              <w:t>,</w:t>
            </w:r>
            <w:r>
              <w:rPr>
                <w:rFonts w:eastAsia="SimSun"/>
                <w:spacing w:val="0"/>
              </w:rPr>
              <w:t>744</w:t>
            </w:r>
            <w:r w:rsidRPr="006235F0">
              <w:rPr>
                <w:rFonts w:eastAsia="SimSun"/>
                <w:spacing w:val="0"/>
              </w:rPr>
              <w:t>)</w:t>
            </w:r>
          </w:p>
        </w:tc>
      </w:tr>
      <w:tr w:rsidR="0069015F" w:rsidRPr="00947733" w:rsidTr="00FC5B02">
        <w:tc>
          <w:tcPr>
            <w:tcW w:w="4966" w:type="dxa"/>
            <w:shd w:val="clear" w:color="auto" w:fill="auto"/>
          </w:tcPr>
          <w:p w:rsidR="0069015F" w:rsidRPr="00947733" w:rsidRDefault="0069015F" w:rsidP="003B275F">
            <w:pPr>
              <w:tabs>
                <w:tab w:val="center" w:pos="4153"/>
                <w:tab w:val="right" w:pos="8306"/>
              </w:tabs>
              <w:autoSpaceDE w:val="0"/>
              <w:autoSpaceDN w:val="0"/>
              <w:spacing w:after="0" w:line="240" w:lineRule="auto"/>
              <w:ind w:left="85" w:hanging="56"/>
              <w:jc w:val="thaiDistribute"/>
              <w:rPr>
                <w:rFonts w:eastAsia="SimSun"/>
                <w:spacing w:val="1"/>
              </w:rPr>
            </w:pPr>
            <w:r w:rsidRPr="00947733">
              <w:t>At</w:t>
            </w:r>
            <w:r w:rsidRPr="00947733">
              <w:rPr>
                <w:cs/>
              </w:rPr>
              <w:t xml:space="preserve"> </w:t>
            </w:r>
            <w:r w:rsidRPr="00947733">
              <w:t>31 December</w:t>
            </w:r>
            <w:r w:rsidRPr="00947733">
              <w:rPr>
                <w:cs/>
              </w:rPr>
              <w:t xml:space="preserve"> </w:t>
            </w:r>
            <w:r w:rsidRPr="00947733">
              <w:t>2023</w:t>
            </w:r>
          </w:p>
        </w:tc>
        <w:tc>
          <w:tcPr>
            <w:tcW w:w="142" w:type="dxa"/>
            <w:tcMar>
              <w:left w:w="11" w:type="dxa"/>
              <w:right w:w="11" w:type="dxa"/>
            </w:tcMar>
          </w:tcPr>
          <w:p w:rsidR="0069015F" w:rsidRPr="00947733" w:rsidRDefault="0069015F" w:rsidP="008C2F09">
            <w:pPr>
              <w:autoSpaceDE w:val="0"/>
              <w:autoSpaceDN w:val="0"/>
              <w:spacing w:after="0" w:line="240" w:lineRule="auto"/>
              <w:rPr>
                <w:rFonts w:eastAsia="SimSun"/>
                <w:spacing w:val="0"/>
              </w:rPr>
            </w:pPr>
          </w:p>
        </w:tc>
        <w:tc>
          <w:tcPr>
            <w:tcW w:w="2126" w:type="dxa"/>
            <w:tcBorders>
              <w:top w:val="single" w:sz="4" w:space="0" w:color="auto"/>
              <w:left w:val="nil"/>
              <w:right w:val="nil"/>
            </w:tcBorders>
          </w:tcPr>
          <w:p w:rsidR="0069015F" w:rsidRPr="00947733" w:rsidRDefault="0069015F" w:rsidP="007A6CD7">
            <w:pPr>
              <w:tabs>
                <w:tab w:val="left" w:pos="9972"/>
              </w:tabs>
              <w:spacing w:after="0" w:line="240" w:lineRule="auto"/>
              <w:ind w:right="690"/>
              <w:jc w:val="right"/>
              <w:rPr>
                <w:rFonts w:eastAsia="SimSun"/>
                <w:spacing w:val="0"/>
                <w:cs/>
              </w:rPr>
            </w:pPr>
            <w:r w:rsidRPr="006235F0">
              <w:rPr>
                <w:rFonts w:eastAsia="SimSun"/>
                <w:spacing w:val="0"/>
              </w:rPr>
              <w:t>(</w:t>
            </w:r>
            <w:r>
              <w:rPr>
                <w:rFonts w:eastAsia="SimSun"/>
                <w:spacing w:val="0"/>
              </w:rPr>
              <w:t>13</w:t>
            </w:r>
            <w:r w:rsidRPr="006235F0">
              <w:rPr>
                <w:rFonts w:eastAsia="SimSun"/>
                <w:spacing w:val="0"/>
              </w:rPr>
              <w:t>,</w:t>
            </w:r>
            <w:r w:rsidRPr="00E807DC">
              <w:rPr>
                <w:rFonts w:eastAsia="SimSun" w:hint="cs"/>
                <w:spacing w:val="0"/>
              </w:rPr>
              <w:t>021</w:t>
            </w:r>
            <w:r w:rsidRPr="006235F0">
              <w:rPr>
                <w:rFonts w:eastAsia="SimSun"/>
                <w:spacing w:val="0"/>
              </w:rPr>
              <w:t>)</w:t>
            </w:r>
          </w:p>
        </w:tc>
        <w:tc>
          <w:tcPr>
            <w:tcW w:w="425" w:type="dxa"/>
            <w:tcBorders>
              <w:left w:val="nil"/>
              <w:right w:val="nil"/>
            </w:tcBorders>
          </w:tcPr>
          <w:p w:rsidR="0069015F" w:rsidRPr="006235F0" w:rsidRDefault="0069015F" w:rsidP="007A6CD7">
            <w:pPr>
              <w:tabs>
                <w:tab w:val="left" w:pos="9972"/>
              </w:tabs>
              <w:spacing w:after="0" w:line="240" w:lineRule="auto"/>
              <w:ind w:right="450"/>
              <w:jc w:val="right"/>
              <w:rPr>
                <w:rFonts w:eastAsia="SimSun"/>
                <w:spacing w:val="0"/>
              </w:rPr>
            </w:pPr>
          </w:p>
        </w:tc>
        <w:tc>
          <w:tcPr>
            <w:tcW w:w="1985" w:type="dxa"/>
            <w:tcBorders>
              <w:top w:val="single" w:sz="4" w:space="0" w:color="auto"/>
              <w:left w:val="nil"/>
              <w:right w:val="nil"/>
            </w:tcBorders>
          </w:tcPr>
          <w:p w:rsidR="0069015F" w:rsidRPr="00947733" w:rsidRDefault="0069015F" w:rsidP="007A6CD7">
            <w:pPr>
              <w:tabs>
                <w:tab w:val="left" w:pos="9972"/>
              </w:tabs>
              <w:spacing w:after="0" w:line="240" w:lineRule="auto"/>
              <w:ind w:right="450"/>
              <w:jc w:val="right"/>
              <w:rPr>
                <w:rFonts w:eastAsia="SimSun"/>
                <w:spacing w:val="0"/>
                <w:cs/>
              </w:rPr>
            </w:pPr>
            <w:r w:rsidRPr="006235F0">
              <w:rPr>
                <w:rFonts w:eastAsia="SimSun"/>
                <w:spacing w:val="0"/>
              </w:rPr>
              <w:t>(</w:t>
            </w:r>
            <w:r>
              <w:rPr>
                <w:rFonts w:eastAsia="SimSun"/>
                <w:spacing w:val="0"/>
              </w:rPr>
              <w:t>12</w:t>
            </w:r>
            <w:r w:rsidRPr="006235F0">
              <w:rPr>
                <w:rFonts w:eastAsia="SimSun"/>
                <w:spacing w:val="0"/>
              </w:rPr>
              <w:t>,</w:t>
            </w:r>
            <w:r>
              <w:rPr>
                <w:rFonts w:eastAsia="SimSun"/>
                <w:spacing w:val="0"/>
              </w:rPr>
              <w:t>261</w:t>
            </w:r>
            <w:r w:rsidRPr="006235F0">
              <w:rPr>
                <w:rFonts w:eastAsia="SimSun"/>
                <w:spacing w:val="0"/>
              </w:rPr>
              <w:t>)</w:t>
            </w:r>
          </w:p>
        </w:tc>
      </w:tr>
      <w:tr w:rsidR="0069015F" w:rsidRPr="00947733" w:rsidTr="00FC5B02">
        <w:tc>
          <w:tcPr>
            <w:tcW w:w="4966" w:type="dxa"/>
          </w:tcPr>
          <w:p w:rsidR="0069015F" w:rsidRPr="00947733" w:rsidRDefault="0069015F" w:rsidP="003B275F">
            <w:pPr>
              <w:autoSpaceDE w:val="0"/>
              <w:autoSpaceDN w:val="0"/>
              <w:spacing w:after="0" w:line="240" w:lineRule="auto"/>
              <w:ind w:left="85" w:right="-18" w:hanging="56"/>
              <w:rPr>
                <w:rFonts w:eastAsia="SimSun"/>
                <w:spacing w:val="0"/>
                <w:cs/>
              </w:rPr>
            </w:pPr>
            <w:r w:rsidRPr="00947733">
              <w:t>Depreciation charge for the year</w:t>
            </w:r>
          </w:p>
        </w:tc>
        <w:tc>
          <w:tcPr>
            <w:tcW w:w="142" w:type="dxa"/>
            <w:tcMar>
              <w:left w:w="11" w:type="dxa"/>
              <w:right w:w="11" w:type="dxa"/>
            </w:tcMar>
          </w:tcPr>
          <w:p w:rsidR="0069015F" w:rsidRPr="00947733" w:rsidRDefault="0069015F" w:rsidP="008C2F09">
            <w:pPr>
              <w:autoSpaceDE w:val="0"/>
              <w:autoSpaceDN w:val="0"/>
              <w:spacing w:after="0" w:line="240" w:lineRule="auto"/>
              <w:ind w:right="-18"/>
              <w:rPr>
                <w:rFonts w:eastAsia="SimSun"/>
                <w:spacing w:val="0"/>
              </w:rPr>
            </w:pPr>
          </w:p>
        </w:tc>
        <w:tc>
          <w:tcPr>
            <w:tcW w:w="2126" w:type="dxa"/>
          </w:tcPr>
          <w:p w:rsidR="0069015F" w:rsidRPr="00947733" w:rsidRDefault="0069015F" w:rsidP="007A6CD7">
            <w:pPr>
              <w:tabs>
                <w:tab w:val="left" w:pos="9972"/>
              </w:tabs>
              <w:spacing w:after="0" w:line="240" w:lineRule="auto"/>
              <w:ind w:right="690"/>
              <w:jc w:val="right"/>
              <w:rPr>
                <w:rFonts w:eastAsia="SimSun"/>
                <w:spacing w:val="0"/>
                <w:cs/>
              </w:rPr>
            </w:pPr>
            <w:r w:rsidRPr="006235F0">
              <w:rPr>
                <w:rFonts w:eastAsia="SimSun"/>
                <w:spacing w:val="0"/>
              </w:rPr>
              <w:t>(</w:t>
            </w:r>
            <w:r>
              <w:rPr>
                <w:rFonts w:eastAsia="SimSun"/>
                <w:spacing w:val="0"/>
              </w:rPr>
              <w:t>4,239</w:t>
            </w:r>
            <w:r w:rsidRPr="006235F0">
              <w:rPr>
                <w:rFonts w:eastAsia="SimSun"/>
                <w:spacing w:val="0"/>
              </w:rPr>
              <w:t>)</w:t>
            </w:r>
          </w:p>
        </w:tc>
        <w:tc>
          <w:tcPr>
            <w:tcW w:w="425" w:type="dxa"/>
          </w:tcPr>
          <w:p w:rsidR="0069015F" w:rsidRPr="006235F0" w:rsidRDefault="0069015F" w:rsidP="007A6CD7">
            <w:pPr>
              <w:tabs>
                <w:tab w:val="left" w:pos="9972"/>
              </w:tabs>
              <w:spacing w:after="0" w:line="240" w:lineRule="auto"/>
              <w:ind w:right="450"/>
              <w:jc w:val="right"/>
              <w:rPr>
                <w:rFonts w:eastAsia="SimSun"/>
                <w:spacing w:val="0"/>
              </w:rPr>
            </w:pPr>
          </w:p>
        </w:tc>
        <w:tc>
          <w:tcPr>
            <w:tcW w:w="1985" w:type="dxa"/>
          </w:tcPr>
          <w:p w:rsidR="0069015F" w:rsidRPr="00947733" w:rsidRDefault="0069015F" w:rsidP="007A6CD7">
            <w:pPr>
              <w:tabs>
                <w:tab w:val="left" w:pos="9972"/>
              </w:tabs>
              <w:spacing w:after="0" w:line="240" w:lineRule="auto"/>
              <w:ind w:right="450"/>
              <w:jc w:val="right"/>
              <w:rPr>
                <w:rFonts w:eastAsia="SimSun"/>
                <w:spacing w:val="0"/>
                <w:cs/>
              </w:rPr>
            </w:pPr>
            <w:r w:rsidRPr="006235F0">
              <w:rPr>
                <w:rFonts w:eastAsia="SimSun"/>
                <w:spacing w:val="0"/>
              </w:rPr>
              <w:t>(</w:t>
            </w:r>
            <w:r>
              <w:rPr>
                <w:rFonts w:eastAsia="SimSun"/>
                <w:spacing w:val="0"/>
              </w:rPr>
              <w:t>1</w:t>
            </w:r>
            <w:r w:rsidRPr="006235F0">
              <w:rPr>
                <w:rFonts w:eastAsia="SimSun"/>
                <w:spacing w:val="0"/>
              </w:rPr>
              <w:t>,</w:t>
            </w:r>
            <w:r>
              <w:rPr>
                <w:rFonts w:eastAsia="SimSun"/>
                <w:spacing w:val="0"/>
              </w:rPr>
              <w:t>844</w:t>
            </w:r>
            <w:r w:rsidRPr="006235F0">
              <w:rPr>
                <w:rFonts w:eastAsia="SimSun"/>
                <w:spacing w:val="0"/>
              </w:rPr>
              <w:t>)</w:t>
            </w:r>
          </w:p>
        </w:tc>
      </w:tr>
      <w:tr w:rsidR="0069015F" w:rsidRPr="00947733" w:rsidTr="00FC5B02">
        <w:tc>
          <w:tcPr>
            <w:tcW w:w="4966" w:type="dxa"/>
          </w:tcPr>
          <w:p w:rsidR="0069015F" w:rsidRPr="00947733" w:rsidRDefault="0069015F" w:rsidP="003B275F">
            <w:pPr>
              <w:tabs>
                <w:tab w:val="center" w:pos="4153"/>
                <w:tab w:val="right" w:pos="8306"/>
              </w:tabs>
              <w:autoSpaceDE w:val="0"/>
              <w:autoSpaceDN w:val="0"/>
              <w:spacing w:after="0" w:line="240" w:lineRule="auto"/>
              <w:ind w:left="85" w:hanging="56"/>
              <w:jc w:val="thaiDistribute"/>
              <w:rPr>
                <w:rFonts w:eastAsia="SimSun"/>
                <w:spacing w:val="1"/>
              </w:rPr>
            </w:pPr>
            <w:r w:rsidRPr="00947733">
              <w:t>At</w:t>
            </w:r>
            <w:r w:rsidRPr="00947733">
              <w:rPr>
                <w:cs/>
              </w:rPr>
              <w:t xml:space="preserve"> </w:t>
            </w:r>
            <w:r w:rsidRPr="00947733">
              <w:t>31 December</w:t>
            </w:r>
            <w:r w:rsidRPr="00947733">
              <w:rPr>
                <w:cs/>
              </w:rPr>
              <w:t xml:space="preserve"> </w:t>
            </w:r>
            <w:r w:rsidRPr="00947733">
              <w:t>2024</w:t>
            </w:r>
          </w:p>
        </w:tc>
        <w:tc>
          <w:tcPr>
            <w:tcW w:w="142" w:type="dxa"/>
            <w:tcMar>
              <w:left w:w="11" w:type="dxa"/>
              <w:right w:w="11" w:type="dxa"/>
            </w:tcMar>
          </w:tcPr>
          <w:p w:rsidR="0069015F" w:rsidRPr="00947733" w:rsidRDefault="0069015F" w:rsidP="008C2F09">
            <w:pPr>
              <w:autoSpaceDE w:val="0"/>
              <w:autoSpaceDN w:val="0"/>
              <w:spacing w:after="0" w:line="240" w:lineRule="auto"/>
              <w:rPr>
                <w:rFonts w:eastAsia="SimSun"/>
                <w:spacing w:val="0"/>
              </w:rPr>
            </w:pPr>
          </w:p>
        </w:tc>
        <w:tc>
          <w:tcPr>
            <w:tcW w:w="2126" w:type="dxa"/>
            <w:tcBorders>
              <w:top w:val="single" w:sz="4" w:space="0" w:color="auto"/>
              <w:bottom w:val="single" w:sz="4" w:space="0" w:color="auto"/>
            </w:tcBorders>
          </w:tcPr>
          <w:p w:rsidR="0069015F" w:rsidRPr="00947733" w:rsidRDefault="0069015F" w:rsidP="007A6CD7">
            <w:pPr>
              <w:tabs>
                <w:tab w:val="left" w:pos="9972"/>
              </w:tabs>
              <w:spacing w:after="0" w:line="240" w:lineRule="auto"/>
              <w:ind w:right="690"/>
              <w:jc w:val="right"/>
              <w:rPr>
                <w:rFonts w:eastAsia="SimSun"/>
                <w:spacing w:val="0"/>
                <w:cs/>
              </w:rPr>
            </w:pPr>
            <w:r w:rsidRPr="006235F0">
              <w:rPr>
                <w:rFonts w:eastAsia="SimSun"/>
                <w:spacing w:val="0"/>
              </w:rPr>
              <w:t>(</w:t>
            </w:r>
            <w:r>
              <w:rPr>
                <w:rFonts w:eastAsia="SimSun"/>
                <w:spacing w:val="0"/>
              </w:rPr>
              <w:t>17,260</w:t>
            </w:r>
            <w:r w:rsidRPr="006235F0">
              <w:rPr>
                <w:rFonts w:eastAsia="SimSun"/>
                <w:spacing w:val="0"/>
              </w:rPr>
              <w:t>)</w:t>
            </w:r>
          </w:p>
        </w:tc>
        <w:tc>
          <w:tcPr>
            <w:tcW w:w="425" w:type="dxa"/>
          </w:tcPr>
          <w:p w:rsidR="0069015F" w:rsidRPr="006235F0" w:rsidRDefault="0069015F" w:rsidP="007A6CD7">
            <w:pPr>
              <w:tabs>
                <w:tab w:val="left" w:pos="9972"/>
              </w:tabs>
              <w:spacing w:after="0" w:line="240" w:lineRule="auto"/>
              <w:ind w:right="450"/>
              <w:jc w:val="right"/>
              <w:rPr>
                <w:rFonts w:eastAsia="SimSun"/>
                <w:spacing w:val="0"/>
              </w:rPr>
            </w:pPr>
          </w:p>
        </w:tc>
        <w:tc>
          <w:tcPr>
            <w:tcW w:w="1985" w:type="dxa"/>
            <w:tcBorders>
              <w:top w:val="single" w:sz="4" w:space="0" w:color="auto"/>
              <w:bottom w:val="single" w:sz="4" w:space="0" w:color="auto"/>
            </w:tcBorders>
          </w:tcPr>
          <w:p w:rsidR="0069015F" w:rsidRPr="00947733" w:rsidRDefault="0069015F" w:rsidP="007A6CD7">
            <w:pPr>
              <w:tabs>
                <w:tab w:val="left" w:pos="9972"/>
              </w:tabs>
              <w:spacing w:after="0" w:line="240" w:lineRule="auto"/>
              <w:ind w:right="450"/>
              <w:jc w:val="right"/>
              <w:rPr>
                <w:rFonts w:eastAsia="SimSun"/>
                <w:spacing w:val="0"/>
                <w:cs/>
              </w:rPr>
            </w:pPr>
            <w:r w:rsidRPr="006235F0">
              <w:rPr>
                <w:rFonts w:eastAsia="SimSun"/>
                <w:spacing w:val="0"/>
              </w:rPr>
              <w:t>(</w:t>
            </w:r>
            <w:r>
              <w:rPr>
                <w:rFonts w:eastAsia="SimSun"/>
                <w:spacing w:val="0"/>
              </w:rPr>
              <w:t>14</w:t>
            </w:r>
            <w:r w:rsidRPr="006235F0">
              <w:rPr>
                <w:rFonts w:eastAsia="SimSun"/>
                <w:spacing w:val="0"/>
              </w:rPr>
              <w:t>,</w:t>
            </w:r>
            <w:r>
              <w:rPr>
                <w:rFonts w:eastAsia="SimSun"/>
                <w:spacing w:val="0"/>
              </w:rPr>
              <w:t>105</w:t>
            </w:r>
            <w:r w:rsidRPr="006235F0">
              <w:rPr>
                <w:rFonts w:eastAsia="SimSun"/>
                <w:spacing w:val="0"/>
              </w:rPr>
              <w:t>)</w:t>
            </w:r>
          </w:p>
        </w:tc>
      </w:tr>
      <w:tr w:rsidR="0069015F" w:rsidRPr="00947733" w:rsidTr="00FC5B02">
        <w:trPr>
          <w:trHeight w:hRule="exact" w:val="113"/>
        </w:trPr>
        <w:tc>
          <w:tcPr>
            <w:tcW w:w="4966" w:type="dxa"/>
          </w:tcPr>
          <w:p w:rsidR="0069015F" w:rsidRPr="00947733" w:rsidRDefault="0069015F" w:rsidP="003B275F">
            <w:pPr>
              <w:tabs>
                <w:tab w:val="center" w:pos="4153"/>
                <w:tab w:val="right" w:pos="8306"/>
              </w:tabs>
              <w:autoSpaceDE w:val="0"/>
              <w:autoSpaceDN w:val="0"/>
              <w:spacing w:after="0" w:line="240" w:lineRule="auto"/>
              <w:ind w:left="85" w:hanging="56"/>
              <w:jc w:val="thaiDistribute"/>
              <w:rPr>
                <w:rFonts w:eastAsia="SimSun"/>
                <w:spacing w:val="1"/>
                <w:cs/>
              </w:rPr>
            </w:pPr>
          </w:p>
        </w:tc>
        <w:tc>
          <w:tcPr>
            <w:tcW w:w="142" w:type="dxa"/>
            <w:tcMar>
              <w:left w:w="11" w:type="dxa"/>
              <w:right w:w="11" w:type="dxa"/>
            </w:tcMar>
          </w:tcPr>
          <w:p w:rsidR="0069015F" w:rsidRPr="00947733" w:rsidRDefault="0069015F" w:rsidP="008C2F09">
            <w:pPr>
              <w:autoSpaceDE w:val="0"/>
              <w:autoSpaceDN w:val="0"/>
              <w:spacing w:after="0" w:line="240" w:lineRule="auto"/>
              <w:rPr>
                <w:rFonts w:eastAsia="SimSun"/>
                <w:spacing w:val="0"/>
              </w:rPr>
            </w:pPr>
          </w:p>
        </w:tc>
        <w:tc>
          <w:tcPr>
            <w:tcW w:w="2126" w:type="dxa"/>
            <w:tcBorders>
              <w:top w:val="single" w:sz="4" w:space="0" w:color="auto"/>
              <w:left w:val="nil"/>
              <w:right w:val="nil"/>
            </w:tcBorders>
          </w:tcPr>
          <w:p w:rsidR="0069015F" w:rsidRPr="00947733" w:rsidRDefault="0069015F" w:rsidP="008C2F09">
            <w:pPr>
              <w:autoSpaceDE w:val="0"/>
              <w:autoSpaceDN w:val="0"/>
              <w:spacing w:after="0" w:line="240" w:lineRule="auto"/>
              <w:ind w:left="-301" w:right="252"/>
              <w:jc w:val="right"/>
              <w:rPr>
                <w:rFonts w:eastAsia="SimSun"/>
                <w:spacing w:val="0"/>
              </w:rPr>
            </w:pPr>
          </w:p>
        </w:tc>
        <w:tc>
          <w:tcPr>
            <w:tcW w:w="425" w:type="dxa"/>
            <w:tcBorders>
              <w:left w:val="nil"/>
              <w:right w:val="nil"/>
            </w:tcBorders>
          </w:tcPr>
          <w:p w:rsidR="0069015F" w:rsidRPr="00947733" w:rsidRDefault="0069015F" w:rsidP="008C2F09">
            <w:pPr>
              <w:autoSpaceDE w:val="0"/>
              <w:autoSpaceDN w:val="0"/>
              <w:spacing w:after="0" w:line="240" w:lineRule="auto"/>
              <w:ind w:left="-301" w:right="252"/>
              <w:jc w:val="right"/>
              <w:rPr>
                <w:rFonts w:eastAsia="SimSun"/>
                <w:spacing w:val="0"/>
              </w:rPr>
            </w:pPr>
          </w:p>
        </w:tc>
        <w:tc>
          <w:tcPr>
            <w:tcW w:w="1985" w:type="dxa"/>
            <w:tcBorders>
              <w:top w:val="single" w:sz="4" w:space="0" w:color="auto"/>
              <w:left w:val="nil"/>
              <w:right w:val="nil"/>
            </w:tcBorders>
          </w:tcPr>
          <w:p w:rsidR="0069015F" w:rsidRPr="00947733" w:rsidRDefault="0069015F" w:rsidP="008C2F09">
            <w:pPr>
              <w:autoSpaceDE w:val="0"/>
              <w:autoSpaceDN w:val="0"/>
              <w:spacing w:after="0" w:line="240" w:lineRule="auto"/>
              <w:ind w:left="-301" w:right="252"/>
              <w:jc w:val="right"/>
              <w:rPr>
                <w:rFonts w:eastAsia="SimSun"/>
                <w:spacing w:val="0"/>
              </w:rPr>
            </w:pPr>
          </w:p>
        </w:tc>
      </w:tr>
      <w:tr w:rsidR="0069015F" w:rsidRPr="00947733" w:rsidTr="00FC5B02">
        <w:tc>
          <w:tcPr>
            <w:tcW w:w="4966" w:type="dxa"/>
            <w:shd w:val="clear" w:color="auto" w:fill="auto"/>
          </w:tcPr>
          <w:p w:rsidR="0069015F" w:rsidRPr="007A6CD7" w:rsidRDefault="0069015F" w:rsidP="003B275F">
            <w:pPr>
              <w:tabs>
                <w:tab w:val="center" w:pos="4153"/>
                <w:tab w:val="right" w:pos="8306"/>
              </w:tabs>
              <w:autoSpaceDE w:val="0"/>
              <w:autoSpaceDN w:val="0"/>
              <w:spacing w:after="0" w:line="240" w:lineRule="auto"/>
              <w:ind w:left="85" w:hanging="56"/>
              <w:jc w:val="thaiDistribute"/>
              <w:rPr>
                <w:rFonts w:eastAsia="SimSun"/>
                <w:b/>
                <w:bCs/>
                <w:spacing w:val="1"/>
                <w:cs/>
              </w:rPr>
            </w:pPr>
            <w:r w:rsidRPr="007A6CD7">
              <w:rPr>
                <w:b/>
                <w:bCs/>
              </w:rPr>
              <w:t>Net Book Value</w:t>
            </w:r>
            <w:r>
              <w:rPr>
                <w:b/>
                <w:bCs/>
              </w:rPr>
              <w:t>:-</w:t>
            </w:r>
          </w:p>
        </w:tc>
        <w:tc>
          <w:tcPr>
            <w:tcW w:w="142" w:type="dxa"/>
            <w:tcMar>
              <w:left w:w="11" w:type="dxa"/>
              <w:right w:w="11" w:type="dxa"/>
            </w:tcMar>
          </w:tcPr>
          <w:p w:rsidR="0069015F" w:rsidRPr="00947733" w:rsidRDefault="0069015F" w:rsidP="008C2F09">
            <w:pPr>
              <w:autoSpaceDE w:val="0"/>
              <w:autoSpaceDN w:val="0"/>
              <w:spacing w:after="0" w:line="240" w:lineRule="auto"/>
              <w:rPr>
                <w:rFonts w:eastAsia="SimSun"/>
                <w:spacing w:val="0"/>
              </w:rPr>
            </w:pPr>
          </w:p>
        </w:tc>
        <w:tc>
          <w:tcPr>
            <w:tcW w:w="2126" w:type="dxa"/>
          </w:tcPr>
          <w:p w:rsidR="0069015F" w:rsidRPr="00947733" w:rsidRDefault="0069015F" w:rsidP="008C2F09">
            <w:pPr>
              <w:autoSpaceDE w:val="0"/>
              <w:autoSpaceDN w:val="0"/>
              <w:spacing w:after="0" w:line="240" w:lineRule="auto"/>
              <w:ind w:left="-301" w:right="252"/>
              <w:jc w:val="right"/>
              <w:rPr>
                <w:rFonts w:eastAsia="SimSun"/>
                <w:spacing w:val="0"/>
              </w:rPr>
            </w:pPr>
          </w:p>
        </w:tc>
        <w:tc>
          <w:tcPr>
            <w:tcW w:w="425" w:type="dxa"/>
          </w:tcPr>
          <w:p w:rsidR="0069015F" w:rsidRPr="00947733" w:rsidRDefault="0069015F" w:rsidP="008C2F09">
            <w:pPr>
              <w:autoSpaceDE w:val="0"/>
              <w:autoSpaceDN w:val="0"/>
              <w:spacing w:after="0" w:line="240" w:lineRule="auto"/>
              <w:ind w:left="-301" w:right="252"/>
              <w:jc w:val="right"/>
              <w:rPr>
                <w:rFonts w:eastAsia="SimSun"/>
                <w:spacing w:val="0"/>
              </w:rPr>
            </w:pPr>
          </w:p>
        </w:tc>
        <w:tc>
          <w:tcPr>
            <w:tcW w:w="1985" w:type="dxa"/>
          </w:tcPr>
          <w:p w:rsidR="0069015F" w:rsidRPr="00947733" w:rsidRDefault="0069015F" w:rsidP="008C2F09">
            <w:pPr>
              <w:autoSpaceDE w:val="0"/>
              <w:autoSpaceDN w:val="0"/>
              <w:spacing w:after="0" w:line="240" w:lineRule="auto"/>
              <w:ind w:left="-301" w:right="252"/>
              <w:jc w:val="right"/>
              <w:rPr>
                <w:rFonts w:eastAsia="SimSun"/>
                <w:spacing w:val="0"/>
              </w:rPr>
            </w:pPr>
          </w:p>
        </w:tc>
      </w:tr>
      <w:tr w:rsidR="0069015F" w:rsidRPr="00947733" w:rsidTr="00FC5B02">
        <w:tc>
          <w:tcPr>
            <w:tcW w:w="4966" w:type="dxa"/>
          </w:tcPr>
          <w:p w:rsidR="0069015F" w:rsidRPr="00947733" w:rsidRDefault="0069015F" w:rsidP="003B275F">
            <w:pPr>
              <w:tabs>
                <w:tab w:val="center" w:pos="4153"/>
                <w:tab w:val="right" w:pos="8306"/>
              </w:tabs>
              <w:autoSpaceDE w:val="0"/>
              <w:autoSpaceDN w:val="0"/>
              <w:spacing w:after="0" w:line="240" w:lineRule="auto"/>
              <w:ind w:left="85" w:hanging="56"/>
              <w:jc w:val="thaiDistribute"/>
              <w:rPr>
                <w:rFonts w:eastAsia="SimSun"/>
                <w:spacing w:val="1"/>
                <w:cs/>
              </w:rPr>
            </w:pPr>
            <w:r w:rsidRPr="00947733">
              <w:t>At 31 December 2023</w:t>
            </w:r>
          </w:p>
        </w:tc>
        <w:tc>
          <w:tcPr>
            <w:tcW w:w="142" w:type="dxa"/>
            <w:tcMar>
              <w:left w:w="11" w:type="dxa"/>
              <w:right w:w="11" w:type="dxa"/>
            </w:tcMar>
          </w:tcPr>
          <w:p w:rsidR="0069015F" w:rsidRPr="00947733" w:rsidRDefault="0069015F" w:rsidP="008C2F09">
            <w:pPr>
              <w:autoSpaceDE w:val="0"/>
              <w:autoSpaceDN w:val="0"/>
              <w:spacing w:after="0" w:line="240" w:lineRule="auto"/>
              <w:rPr>
                <w:rFonts w:eastAsia="SimSun"/>
                <w:spacing w:val="0"/>
              </w:rPr>
            </w:pPr>
          </w:p>
        </w:tc>
        <w:tc>
          <w:tcPr>
            <w:tcW w:w="2126" w:type="dxa"/>
            <w:tcBorders>
              <w:bottom w:val="double" w:sz="4" w:space="0" w:color="auto"/>
            </w:tcBorders>
          </w:tcPr>
          <w:p w:rsidR="0069015F" w:rsidRPr="00947733" w:rsidRDefault="0069015F" w:rsidP="007A6CD7">
            <w:pPr>
              <w:autoSpaceDE w:val="0"/>
              <w:autoSpaceDN w:val="0"/>
              <w:spacing w:after="0" w:line="240" w:lineRule="auto"/>
              <w:ind w:left="-301" w:right="762"/>
              <w:jc w:val="right"/>
              <w:rPr>
                <w:rFonts w:eastAsia="SimSun"/>
                <w:spacing w:val="0"/>
              </w:rPr>
            </w:pPr>
            <w:r>
              <w:rPr>
                <w:rFonts w:eastAsia="SimSun"/>
                <w:spacing w:val="0"/>
              </w:rPr>
              <w:t>17,727</w:t>
            </w:r>
          </w:p>
        </w:tc>
        <w:tc>
          <w:tcPr>
            <w:tcW w:w="425" w:type="dxa"/>
          </w:tcPr>
          <w:p w:rsidR="0069015F" w:rsidRDefault="0069015F" w:rsidP="007A6CD7">
            <w:pPr>
              <w:autoSpaceDE w:val="0"/>
              <w:autoSpaceDN w:val="0"/>
              <w:spacing w:after="0" w:line="240" w:lineRule="auto"/>
              <w:ind w:left="-301" w:right="504"/>
              <w:jc w:val="right"/>
              <w:rPr>
                <w:rFonts w:eastAsia="SimSun"/>
                <w:spacing w:val="0"/>
              </w:rPr>
            </w:pPr>
          </w:p>
        </w:tc>
        <w:tc>
          <w:tcPr>
            <w:tcW w:w="1985" w:type="dxa"/>
            <w:tcBorders>
              <w:bottom w:val="double" w:sz="4" w:space="0" w:color="auto"/>
            </w:tcBorders>
          </w:tcPr>
          <w:p w:rsidR="0069015F" w:rsidRPr="00947733" w:rsidRDefault="0069015F" w:rsidP="007A6CD7">
            <w:pPr>
              <w:autoSpaceDE w:val="0"/>
              <w:autoSpaceDN w:val="0"/>
              <w:spacing w:after="0" w:line="240" w:lineRule="auto"/>
              <w:ind w:left="-301" w:right="504"/>
              <w:jc w:val="right"/>
              <w:rPr>
                <w:rFonts w:eastAsia="SimSun"/>
                <w:spacing w:val="0"/>
              </w:rPr>
            </w:pPr>
            <w:r>
              <w:rPr>
                <w:rFonts w:eastAsia="SimSun"/>
                <w:spacing w:val="0"/>
              </w:rPr>
              <w:t>7</w:t>
            </w:r>
            <w:r w:rsidRPr="006235F0">
              <w:rPr>
                <w:rFonts w:eastAsia="SimSun"/>
                <w:spacing w:val="0"/>
              </w:rPr>
              <w:t>,</w:t>
            </w:r>
            <w:r>
              <w:rPr>
                <w:rFonts w:eastAsia="SimSun"/>
                <w:spacing w:val="0"/>
              </w:rPr>
              <w:t>530</w:t>
            </w:r>
          </w:p>
        </w:tc>
      </w:tr>
      <w:tr w:rsidR="0069015F" w:rsidRPr="00947733" w:rsidTr="00FC5B02">
        <w:tc>
          <w:tcPr>
            <w:tcW w:w="4966" w:type="dxa"/>
            <w:shd w:val="clear" w:color="auto" w:fill="auto"/>
          </w:tcPr>
          <w:p w:rsidR="0069015F" w:rsidRPr="00947733" w:rsidRDefault="0069015F" w:rsidP="003B275F">
            <w:pPr>
              <w:tabs>
                <w:tab w:val="center" w:pos="4153"/>
                <w:tab w:val="right" w:pos="8306"/>
              </w:tabs>
              <w:autoSpaceDE w:val="0"/>
              <w:autoSpaceDN w:val="0"/>
              <w:spacing w:after="0" w:line="240" w:lineRule="auto"/>
              <w:ind w:left="85" w:hanging="56"/>
              <w:jc w:val="thaiDistribute"/>
              <w:rPr>
                <w:rFonts w:eastAsia="SimSun"/>
                <w:spacing w:val="1"/>
                <w:cs/>
              </w:rPr>
            </w:pPr>
            <w:r w:rsidRPr="00947733">
              <w:t>At 31 December 2024</w:t>
            </w:r>
          </w:p>
        </w:tc>
        <w:tc>
          <w:tcPr>
            <w:tcW w:w="142" w:type="dxa"/>
            <w:tcMar>
              <w:left w:w="11" w:type="dxa"/>
              <w:right w:w="11" w:type="dxa"/>
            </w:tcMar>
          </w:tcPr>
          <w:p w:rsidR="0069015F" w:rsidRPr="00947733" w:rsidRDefault="0069015F" w:rsidP="008C2F09">
            <w:pPr>
              <w:autoSpaceDE w:val="0"/>
              <w:autoSpaceDN w:val="0"/>
              <w:spacing w:after="0" w:line="240" w:lineRule="auto"/>
              <w:rPr>
                <w:rFonts w:eastAsia="SimSun"/>
                <w:spacing w:val="0"/>
              </w:rPr>
            </w:pPr>
          </w:p>
        </w:tc>
        <w:tc>
          <w:tcPr>
            <w:tcW w:w="2126" w:type="dxa"/>
            <w:tcBorders>
              <w:top w:val="double" w:sz="4" w:space="0" w:color="auto"/>
              <w:bottom w:val="double" w:sz="4" w:space="0" w:color="auto"/>
            </w:tcBorders>
          </w:tcPr>
          <w:p w:rsidR="0069015F" w:rsidRPr="00947733" w:rsidRDefault="0069015F" w:rsidP="007A6CD7">
            <w:pPr>
              <w:autoSpaceDE w:val="0"/>
              <w:autoSpaceDN w:val="0"/>
              <w:spacing w:after="0" w:line="240" w:lineRule="auto"/>
              <w:ind w:left="-301" w:right="762"/>
              <w:jc w:val="right"/>
              <w:rPr>
                <w:rFonts w:eastAsia="SimSun"/>
                <w:spacing w:val="0"/>
              </w:rPr>
            </w:pPr>
            <w:r>
              <w:rPr>
                <w:rFonts w:eastAsia="SimSun"/>
                <w:spacing w:val="0"/>
              </w:rPr>
              <w:t>15</w:t>
            </w:r>
            <w:r w:rsidRPr="006235F0">
              <w:rPr>
                <w:rFonts w:eastAsia="SimSun"/>
                <w:spacing w:val="0"/>
              </w:rPr>
              <w:t>,</w:t>
            </w:r>
            <w:r>
              <w:rPr>
                <w:rFonts w:eastAsia="SimSun"/>
                <w:spacing w:val="0"/>
              </w:rPr>
              <w:t>736</w:t>
            </w:r>
          </w:p>
        </w:tc>
        <w:tc>
          <w:tcPr>
            <w:tcW w:w="425" w:type="dxa"/>
          </w:tcPr>
          <w:p w:rsidR="0069015F" w:rsidRDefault="0069015F" w:rsidP="007A6CD7">
            <w:pPr>
              <w:autoSpaceDE w:val="0"/>
              <w:autoSpaceDN w:val="0"/>
              <w:spacing w:after="0" w:line="240" w:lineRule="auto"/>
              <w:ind w:left="-301" w:right="504"/>
              <w:jc w:val="right"/>
              <w:rPr>
                <w:rFonts w:eastAsia="SimSun"/>
                <w:spacing w:val="0"/>
              </w:rPr>
            </w:pPr>
          </w:p>
        </w:tc>
        <w:tc>
          <w:tcPr>
            <w:tcW w:w="1985" w:type="dxa"/>
            <w:tcBorders>
              <w:top w:val="double" w:sz="4" w:space="0" w:color="auto"/>
              <w:bottom w:val="double" w:sz="4" w:space="0" w:color="auto"/>
            </w:tcBorders>
          </w:tcPr>
          <w:p w:rsidR="0069015F" w:rsidRPr="00947733" w:rsidRDefault="0069015F" w:rsidP="007A6CD7">
            <w:pPr>
              <w:autoSpaceDE w:val="0"/>
              <w:autoSpaceDN w:val="0"/>
              <w:spacing w:after="0" w:line="240" w:lineRule="auto"/>
              <w:ind w:left="-301" w:right="504"/>
              <w:jc w:val="right"/>
              <w:rPr>
                <w:rFonts w:eastAsia="SimSun"/>
                <w:spacing w:val="0"/>
              </w:rPr>
            </w:pPr>
            <w:r>
              <w:rPr>
                <w:rFonts w:eastAsia="SimSun"/>
                <w:spacing w:val="0"/>
              </w:rPr>
              <w:t>5</w:t>
            </w:r>
            <w:r w:rsidRPr="006235F0">
              <w:rPr>
                <w:rFonts w:eastAsia="SimSun"/>
                <w:spacing w:val="0"/>
              </w:rPr>
              <w:t>,</w:t>
            </w:r>
            <w:r>
              <w:rPr>
                <w:rFonts w:eastAsia="SimSun"/>
                <w:spacing w:val="0"/>
              </w:rPr>
              <w:t>789</w:t>
            </w:r>
          </w:p>
        </w:tc>
      </w:tr>
      <w:tr w:rsidR="0069015F" w:rsidRPr="00947733" w:rsidTr="00FC5B02">
        <w:trPr>
          <w:trHeight w:hRule="exact" w:val="113"/>
        </w:trPr>
        <w:tc>
          <w:tcPr>
            <w:tcW w:w="4966" w:type="dxa"/>
          </w:tcPr>
          <w:p w:rsidR="0069015F" w:rsidRPr="00947733" w:rsidRDefault="0069015F" w:rsidP="003B275F">
            <w:pPr>
              <w:tabs>
                <w:tab w:val="center" w:pos="4153"/>
                <w:tab w:val="right" w:pos="8306"/>
              </w:tabs>
              <w:autoSpaceDE w:val="0"/>
              <w:autoSpaceDN w:val="0"/>
              <w:spacing w:after="0" w:line="240" w:lineRule="auto"/>
              <w:ind w:left="85" w:hanging="56"/>
              <w:jc w:val="thaiDistribute"/>
              <w:rPr>
                <w:rFonts w:eastAsia="MS Mincho"/>
                <w:spacing w:val="0"/>
                <w:cs/>
              </w:rPr>
            </w:pPr>
          </w:p>
        </w:tc>
        <w:tc>
          <w:tcPr>
            <w:tcW w:w="142" w:type="dxa"/>
            <w:tcMar>
              <w:left w:w="11" w:type="dxa"/>
              <w:right w:w="11" w:type="dxa"/>
            </w:tcMar>
          </w:tcPr>
          <w:p w:rsidR="0069015F" w:rsidRPr="00947733" w:rsidRDefault="0069015F" w:rsidP="008C2F09">
            <w:pPr>
              <w:autoSpaceDE w:val="0"/>
              <w:autoSpaceDN w:val="0"/>
              <w:spacing w:after="0" w:line="240" w:lineRule="auto"/>
              <w:rPr>
                <w:rFonts w:eastAsia="SimSun"/>
                <w:spacing w:val="0"/>
              </w:rPr>
            </w:pPr>
          </w:p>
        </w:tc>
        <w:tc>
          <w:tcPr>
            <w:tcW w:w="2126" w:type="dxa"/>
            <w:tcBorders>
              <w:top w:val="double" w:sz="4" w:space="0" w:color="auto"/>
            </w:tcBorders>
          </w:tcPr>
          <w:p w:rsidR="0069015F" w:rsidRPr="00947733" w:rsidRDefault="0069015F" w:rsidP="008C2F09">
            <w:pPr>
              <w:autoSpaceDE w:val="0"/>
              <w:autoSpaceDN w:val="0"/>
              <w:spacing w:after="0" w:line="240" w:lineRule="auto"/>
              <w:jc w:val="right"/>
              <w:rPr>
                <w:rFonts w:eastAsia="SimSun"/>
                <w:spacing w:val="0"/>
              </w:rPr>
            </w:pPr>
          </w:p>
        </w:tc>
        <w:tc>
          <w:tcPr>
            <w:tcW w:w="425" w:type="dxa"/>
          </w:tcPr>
          <w:p w:rsidR="0069015F" w:rsidRPr="00947733" w:rsidRDefault="0069015F" w:rsidP="008C2F09">
            <w:pPr>
              <w:autoSpaceDE w:val="0"/>
              <w:autoSpaceDN w:val="0"/>
              <w:spacing w:after="0" w:line="240" w:lineRule="auto"/>
              <w:jc w:val="right"/>
              <w:rPr>
                <w:rFonts w:eastAsia="SimSun"/>
                <w:spacing w:val="0"/>
              </w:rPr>
            </w:pPr>
          </w:p>
        </w:tc>
        <w:tc>
          <w:tcPr>
            <w:tcW w:w="1985" w:type="dxa"/>
            <w:tcBorders>
              <w:top w:val="double" w:sz="4" w:space="0" w:color="auto"/>
            </w:tcBorders>
          </w:tcPr>
          <w:p w:rsidR="0069015F" w:rsidRPr="00947733" w:rsidRDefault="0069015F" w:rsidP="008C2F09">
            <w:pPr>
              <w:autoSpaceDE w:val="0"/>
              <w:autoSpaceDN w:val="0"/>
              <w:spacing w:after="0" w:line="240" w:lineRule="auto"/>
              <w:jc w:val="right"/>
              <w:rPr>
                <w:rFonts w:eastAsia="SimSun"/>
                <w:spacing w:val="0"/>
              </w:rPr>
            </w:pPr>
          </w:p>
        </w:tc>
      </w:tr>
      <w:tr w:rsidR="0069015F" w:rsidRPr="00947733" w:rsidTr="00FC5B02">
        <w:tc>
          <w:tcPr>
            <w:tcW w:w="4966" w:type="dxa"/>
            <w:shd w:val="clear" w:color="auto" w:fill="auto"/>
          </w:tcPr>
          <w:p w:rsidR="0069015F" w:rsidRPr="007A6CD7" w:rsidRDefault="0069015F" w:rsidP="007A6CD7">
            <w:pPr>
              <w:autoSpaceDE w:val="0"/>
              <w:autoSpaceDN w:val="0"/>
              <w:spacing w:after="0" w:line="240" w:lineRule="auto"/>
              <w:rPr>
                <w:rFonts w:eastAsia="SimSun"/>
                <w:b/>
                <w:bCs/>
                <w:spacing w:val="0"/>
              </w:rPr>
            </w:pPr>
            <w:r w:rsidRPr="007A6CD7">
              <w:rPr>
                <w:b/>
                <w:bCs/>
              </w:rPr>
              <w:t>Amortization expenses charge to profit or loss for the year</w:t>
            </w:r>
          </w:p>
        </w:tc>
        <w:tc>
          <w:tcPr>
            <w:tcW w:w="142" w:type="dxa"/>
          </w:tcPr>
          <w:p w:rsidR="0069015F" w:rsidRPr="00947733" w:rsidRDefault="0069015F" w:rsidP="008C2F09">
            <w:pPr>
              <w:autoSpaceDE w:val="0"/>
              <w:autoSpaceDN w:val="0"/>
              <w:spacing w:after="0" w:line="240" w:lineRule="auto"/>
              <w:jc w:val="right"/>
              <w:rPr>
                <w:rFonts w:eastAsia="SimSun"/>
                <w:spacing w:val="0"/>
              </w:rPr>
            </w:pPr>
          </w:p>
        </w:tc>
        <w:tc>
          <w:tcPr>
            <w:tcW w:w="2126" w:type="dxa"/>
          </w:tcPr>
          <w:p w:rsidR="0069015F" w:rsidRPr="00947733" w:rsidRDefault="0069015F" w:rsidP="008C2F09">
            <w:pPr>
              <w:autoSpaceDE w:val="0"/>
              <w:autoSpaceDN w:val="0"/>
              <w:spacing w:after="0" w:line="240" w:lineRule="auto"/>
              <w:jc w:val="right"/>
              <w:rPr>
                <w:rFonts w:eastAsia="SimSun"/>
                <w:spacing w:val="0"/>
              </w:rPr>
            </w:pPr>
          </w:p>
        </w:tc>
        <w:tc>
          <w:tcPr>
            <w:tcW w:w="2410" w:type="dxa"/>
            <w:gridSpan w:val="2"/>
          </w:tcPr>
          <w:p w:rsidR="0069015F" w:rsidRPr="00947733" w:rsidRDefault="0069015F" w:rsidP="008C2F09">
            <w:pPr>
              <w:autoSpaceDE w:val="0"/>
              <w:autoSpaceDN w:val="0"/>
              <w:spacing w:after="0" w:line="240" w:lineRule="auto"/>
              <w:jc w:val="right"/>
              <w:rPr>
                <w:rFonts w:eastAsia="SimSun"/>
                <w:spacing w:val="0"/>
              </w:rPr>
            </w:pPr>
          </w:p>
        </w:tc>
      </w:tr>
      <w:tr w:rsidR="0069015F" w:rsidRPr="00947733" w:rsidTr="00FC5B02">
        <w:tc>
          <w:tcPr>
            <w:tcW w:w="4966" w:type="dxa"/>
            <w:shd w:val="clear" w:color="auto" w:fill="auto"/>
          </w:tcPr>
          <w:p w:rsidR="0069015F" w:rsidRPr="00947733" w:rsidRDefault="0069015F" w:rsidP="003B275F">
            <w:pPr>
              <w:tabs>
                <w:tab w:val="center" w:pos="4153"/>
                <w:tab w:val="right" w:pos="8306"/>
              </w:tabs>
              <w:autoSpaceDE w:val="0"/>
              <w:autoSpaceDN w:val="0"/>
              <w:spacing w:after="0" w:line="240" w:lineRule="auto"/>
              <w:ind w:left="85" w:hanging="56"/>
              <w:jc w:val="thaiDistribute"/>
              <w:rPr>
                <w:rFonts w:eastAsia="SimSun"/>
                <w:spacing w:val="1"/>
                <w:cs/>
              </w:rPr>
            </w:pPr>
            <w:r w:rsidRPr="00947733">
              <w:t>Ended 31 December 2023</w:t>
            </w:r>
          </w:p>
        </w:tc>
        <w:tc>
          <w:tcPr>
            <w:tcW w:w="142" w:type="dxa"/>
            <w:tcMar>
              <w:left w:w="11" w:type="dxa"/>
              <w:right w:w="11" w:type="dxa"/>
            </w:tcMar>
          </w:tcPr>
          <w:p w:rsidR="0069015F" w:rsidRPr="00947733" w:rsidRDefault="0069015F" w:rsidP="008C2F09">
            <w:pPr>
              <w:autoSpaceDE w:val="0"/>
              <w:autoSpaceDN w:val="0"/>
              <w:spacing w:after="0" w:line="240" w:lineRule="auto"/>
              <w:rPr>
                <w:rFonts w:eastAsia="SimSun"/>
                <w:spacing w:val="0"/>
              </w:rPr>
            </w:pPr>
          </w:p>
        </w:tc>
        <w:tc>
          <w:tcPr>
            <w:tcW w:w="2126" w:type="dxa"/>
          </w:tcPr>
          <w:p w:rsidR="0069015F" w:rsidRPr="00947733" w:rsidRDefault="0069015F" w:rsidP="00DD0906">
            <w:pPr>
              <w:autoSpaceDE w:val="0"/>
              <w:autoSpaceDN w:val="0"/>
              <w:spacing w:after="0" w:line="240" w:lineRule="auto"/>
              <w:ind w:left="-301" w:right="762"/>
              <w:jc w:val="right"/>
              <w:rPr>
                <w:rFonts w:eastAsia="SimSun"/>
                <w:spacing w:val="0"/>
              </w:rPr>
            </w:pPr>
            <w:r>
              <w:rPr>
                <w:rFonts w:eastAsia="SimSun"/>
                <w:spacing w:val="0"/>
              </w:rPr>
              <w:t>2,703</w:t>
            </w:r>
          </w:p>
        </w:tc>
        <w:tc>
          <w:tcPr>
            <w:tcW w:w="425" w:type="dxa"/>
          </w:tcPr>
          <w:p w:rsidR="0069015F" w:rsidRDefault="0069015F" w:rsidP="007A6CD7">
            <w:pPr>
              <w:autoSpaceDE w:val="0"/>
              <w:autoSpaceDN w:val="0"/>
              <w:spacing w:after="0" w:line="240" w:lineRule="auto"/>
              <w:ind w:left="-301" w:right="504"/>
              <w:jc w:val="right"/>
              <w:rPr>
                <w:rFonts w:eastAsia="SimSun"/>
                <w:spacing w:val="0"/>
              </w:rPr>
            </w:pPr>
          </w:p>
        </w:tc>
        <w:tc>
          <w:tcPr>
            <w:tcW w:w="1985" w:type="dxa"/>
          </w:tcPr>
          <w:p w:rsidR="0069015F" w:rsidRPr="00947733" w:rsidRDefault="0069015F" w:rsidP="003E604E">
            <w:pPr>
              <w:autoSpaceDE w:val="0"/>
              <w:autoSpaceDN w:val="0"/>
              <w:spacing w:after="0" w:line="240" w:lineRule="auto"/>
              <w:ind w:left="-301" w:right="504"/>
              <w:jc w:val="right"/>
              <w:rPr>
                <w:rFonts w:eastAsia="SimSun"/>
                <w:spacing w:val="0"/>
              </w:rPr>
            </w:pPr>
            <w:r>
              <w:rPr>
                <w:rFonts w:eastAsia="SimSun"/>
                <w:spacing w:val="0"/>
              </w:rPr>
              <w:t>1</w:t>
            </w:r>
            <w:r w:rsidRPr="006235F0">
              <w:rPr>
                <w:rFonts w:eastAsia="SimSun"/>
                <w:spacing w:val="0"/>
              </w:rPr>
              <w:t>,</w:t>
            </w:r>
            <w:r>
              <w:rPr>
                <w:rFonts w:eastAsia="SimSun"/>
                <w:spacing w:val="0"/>
              </w:rPr>
              <w:t>744</w:t>
            </w:r>
          </w:p>
        </w:tc>
      </w:tr>
      <w:tr w:rsidR="0069015F" w:rsidRPr="00947733" w:rsidTr="00FC5B02">
        <w:tc>
          <w:tcPr>
            <w:tcW w:w="4966" w:type="dxa"/>
            <w:shd w:val="clear" w:color="auto" w:fill="auto"/>
          </w:tcPr>
          <w:p w:rsidR="0069015F" w:rsidRPr="00947733" w:rsidRDefault="0069015F" w:rsidP="003B275F">
            <w:pPr>
              <w:tabs>
                <w:tab w:val="center" w:pos="4153"/>
                <w:tab w:val="right" w:pos="8306"/>
              </w:tabs>
              <w:autoSpaceDE w:val="0"/>
              <w:autoSpaceDN w:val="0"/>
              <w:spacing w:after="0" w:line="240" w:lineRule="auto"/>
              <w:ind w:left="85" w:hanging="56"/>
              <w:jc w:val="thaiDistribute"/>
              <w:rPr>
                <w:rFonts w:eastAsia="Cordia New"/>
                <w:spacing w:val="0"/>
                <w:cs/>
              </w:rPr>
            </w:pPr>
            <w:r w:rsidRPr="00947733">
              <w:t>Ended 31 December 2024</w:t>
            </w:r>
          </w:p>
        </w:tc>
        <w:tc>
          <w:tcPr>
            <w:tcW w:w="142" w:type="dxa"/>
            <w:tcMar>
              <w:left w:w="11" w:type="dxa"/>
              <w:right w:w="11" w:type="dxa"/>
            </w:tcMar>
          </w:tcPr>
          <w:p w:rsidR="0069015F" w:rsidRPr="00947733" w:rsidRDefault="0069015F" w:rsidP="008C2F09">
            <w:pPr>
              <w:autoSpaceDE w:val="0"/>
              <w:autoSpaceDN w:val="0"/>
              <w:spacing w:after="0" w:line="240" w:lineRule="auto"/>
              <w:rPr>
                <w:rFonts w:eastAsia="SimSun"/>
                <w:spacing w:val="0"/>
              </w:rPr>
            </w:pPr>
          </w:p>
        </w:tc>
        <w:tc>
          <w:tcPr>
            <w:tcW w:w="2126" w:type="dxa"/>
          </w:tcPr>
          <w:p w:rsidR="0069015F" w:rsidRPr="00947733" w:rsidRDefault="0069015F" w:rsidP="00DD0906">
            <w:pPr>
              <w:autoSpaceDE w:val="0"/>
              <w:autoSpaceDN w:val="0"/>
              <w:spacing w:after="0" w:line="240" w:lineRule="auto"/>
              <w:ind w:left="-301" w:right="762"/>
              <w:jc w:val="right"/>
              <w:rPr>
                <w:rFonts w:eastAsia="SimSun"/>
                <w:spacing w:val="0"/>
              </w:rPr>
            </w:pPr>
            <w:r>
              <w:rPr>
                <w:rFonts w:eastAsia="SimSun"/>
                <w:spacing w:val="0"/>
              </w:rPr>
              <w:t>4,239</w:t>
            </w:r>
          </w:p>
        </w:tc>
        <w:tc>
          <w:tcPr>
            <w:tcW w:w="425" w:type="dxa"/>
          </w:tcPr>
          <w:p w:rsidR="0069015F" w:rsidRDefault="0069015F" w:rsidP="007A6CD7">
            <w:pPr>
              <w:autoSpaceDE w:val="0"/>
              <w:autoSpaceDN w:val="0"/>
              <w:spacing w:after="0" w:line="240" w:lineRule="auto"/>
              <w:ind w:left="-301" w:right="504"/>
              <w:jc w:val="right"/>
              <w:rPr>
                <w:rFonts w:eastAsia="SimSun"/>
                <w:spacing w:val="0"/>
              </w:rPr>
            </w:pPr>
          </w:p>
        </w:tc>
        <w:tc>
          <w:tcPr>
            <w:tcW w:w="1985" w:type="dxa"/>
          </w:tcPr>
          <w:p w:rsidR="0069015F" w:rsidRPr="00947733" w:rsidRDefault="0069015F" w:rsidP="007A6CD7">
            <w:pPr>
              <w:autoSpaceDE w:val="0"/>
              <w:autoSpaceDN w:val="0"/>
              <w:spacing w:after="0" w:line="240" w:lineRule="auto"/>
              <w:ind w:left="-301" w:right="504"/>
              <w:jc w:val="right"/>
              <w:rPr>
                <w:rFonts w:eastAsia="SimSun"/>
                <w:spacing w:val="0"/>
              </w:rPr>
            </w:pPr>
            <w:r>
              <w:rPr>
                <w:rFonts w:eastAsia="SimSun"/>
                <w:spacing w:val="0"/>
              </w:rPr>
              <w:t>1</w:t>
            </w:r>
            <w:r w:rsidRPr="006235F0">
              <w:rPr>
                <w:rFonts w:eastAsia="SimSun"/>
                <w:spacing w:val="0"/>
              </w:rPr>
              <w:t>,</w:t>
            </w:r>
            <w:r>
              <w:rPr>
                <w:rFonts w:eastAsia="SimSun"/>
                <w:spacing w:val="0"/>
              </w:rPr>
              <w:t>844</w:t>
            </w:r>
          </w:p>
        </w:tc>
      </w:tr>
    </w:tbl>
    <w:p w:rsidR="00CE4442" w:rsidRPr="00947733" w:rsidRDefault="00CE4442" w:rsidP="00CE4442">
      <w:pPr>
        <w:spacing w:after="0" w:line="240" w:lineRule="auto"/>
        <w:ind w:left="540" w:right="-43"/>
        <w:jc w:val="thaiDistribute"/>
        <w:rPr>
          <w:rFonts w:eastAsia="Batang"/>
        </w:rPr>
      </w:pPr>
    </w:p>
    <w:p w:rsidR="002675A9" w:rsidRPr="00947733" w:rsidRDefault="0091717C" w:rsidP="008863D5">
      <w:pPr>
        <w:pStyle w:val="ENHeading"/>
      </w:pPr>
      <w:r w:rsidRPr="00947733">
        <w:t>Deferred tax assets</w:t>
      </w:r>
    </w:p>
    <w:p w:rsidR="001C7519" w:rsidRPr="00CC3952" w:rsidRDefault="001C7519" w:rsidP="001C7519">
      <w:pPr>
        <w:pStyle w:val="ListParagraph"/>
        <w:spacing w:after="0" w:line="240" w:lineRule="auto"/>
        <w:rPr>
          <w:sz w:val="20"/>
          <w:szCs w:val="20"/>
        </w:rPr>
      </w:pPr>
    </w:p>
    <w:tbl>
      <w:tblPr>
        <w:tblW w:w="9372" w:type="dxa"/>
        <w:tblInd w:w="528" w:type="dxa"/>
        <w:tblLayout w:type="fixed"/>
        <w:tblLook w:val="04A0"/>
      </w:tblPr>
      <w:tblGrid>
        <w:gridCol w:w="4008"/>
        <w:gridCol w:w="1134"/>
        <w:gridCol w:w="284"/>
        <w:gridCol w:w="1134"/>
        <w:gridCol w:w="283"/>
        <w:gridCol w:w="1134"/>
        <w:gridCol w:w="284"/>
        <w:gridCol w:w="1111"/>
      </w:tblGrid>
      <w:tr w:rsidR="00766A5F" w:rsidRPr="00947733" w:rsidTr="00FC5B02">
        <w:trPr>
          <w:trHeight w:val="435"/>
        </w:trPr>
        <w:tc>
          <w:tcPr>
            <w:tcW w:w="4008" w:type="dxa"/>
            <w:tcBorders>
              <w:top w:val="nil"/>
              <w:left w:val="nil"/>
              <w:bottom w:val="nil"/>
              <w:right w:val="nil"/>
            </w:tcBorders>
            <w:shd w:val="clear" w:color="auto" w:fill="auto"/>
            <w:noWrap/>
            <w:vAlign w:val="bottom"/>
          </w:tcPr>
          <w:p w:rsidR="00766A5F" w:rsidRPr="00947733" w:rsidRDefault="00766A5F" w:rsidP="00766A5F">
            <w:pPr>
              <w:spacing w:after="0" w:line="240" w:lineRule="auto"/>
              <w:jc w:val="center"/>
              <w:rPr>
                <w:rFonts w:eastAsia="Times New Roman"/>
                <w:spacing w:val="0"/>
              </w:rPr>
            </w:pPr>
          </w:p>
        </w:tc>
        <w:tc>
          <w:tcPr>
            <w:tcW w:w="2552" w:type="dxa"/>
            <w:gridSpan w:val="3"/>
            <w:noWrap/>
          </w:tcPr>
          <w:p w:rsidR="00766A5F" w:rsidRPr="00CB679C" w:rsidRDefault="00766A5F" w:rsidP="00766A5F">
            <w:pPr>
              <w:spacing w:after="0" w:line="240" w:lineRule="auto"/>
              <w:jc w:val="center"/>
              <w:rPr>
                <w:rFonts w:eastAsia="Times New Roman"/>
                <w:b/>
                <w:bCs/>
                <w:spacing w:val="0"/>
                <w:cs/>
              </w:rPr>
            </w:pPr>
          </w:p>
        </w:tc>
        <w:tc>
          <w:tcPr>
            <w:tcW w:w="283" w:type="dxa"/>
            <w:noWrap/>
          </w:tcPr>
          <w:p w:rsidR="00766A5F" w:rsidRPr="00CB679C" w:rsidRDefault="00766A5F" w:rsidP="00766A5F">
            <w:pPr>
              <w:spacing w:after="0" w:line="240" w:lineRule="auto"/>
              <w:jc w:val="center"/>
              <w:rPr>
                <w:rFonts w:eastAsia="Times New Roman"/>
                <w:b/>
                <w:bCs/>
                <w:spacing w:val="0"/>
              </w:rPr>
            </w:pPr>
          </w:p>
        </w:tc>
        <w:tc>
          <w:tcPr>
            <w:tcW w:w="2529" w:type="dxa"/>
            <w:gridSpan w:val="3"/>
            <w:tcBorders>
              <w:left w:val="nil"/>
              <w:bottom w:val="nil"/>
              <w:right w:val="nil"/>
            </w:tcBorders>
            <w:noWrap/>
            <w:vAlign w:val="bottom"/>
          </w:tcPr>
          <w:p w:rsidR="00766A5F" w:rsidRPr="00CB679C" w:rsidRDefault="00766A5F" w:rsidP="00766A5F">
            <w:pPr>
              <w:spacing w:after="0" w:line="240" w:lineRule="auto"/>
              <w:jc w:val="right"/>
              <w:rPr>
                <w:rFonts w:eastAsia="Times New Roman"/>
                <w:spacing w:val="0"/>
                <w:cs/>
              </w:rPr>
            </w:pPr>
            <w:r w:rsidRPr="00CB679C">
              <w:rPr>
                <w:rFonts w:eastAsia="Times New Roman"/>
                <w:cs/>
              </w:rPr>
              <w:t>(</w:t>
            </w:r>
            <w:r w:rsidRPr="00CB679C">
              <w:rPr>
                <w:rFonts w:eastAsia="Times New Roman"/>
              </w:rPr>
              <w:t xml:space="preserve">Unit </w:t>
            </w:r>
            <w:r w:rsidRPr="00CB679C">
              <w:rPr>
                <w:rFonts w:eastAsia="Times New Roman"/>
                <w:cs/>
              </w:rPr>
              <w:t xml:space="preserve">: </w:t>
            </w:r>
            <w:r w:rsidRPr="00CB679C">
              <w:rPr>
                <w:rFonts w:eastAsia="Times New Roman"/>
              </w:rPr>
              <w:t>Thousand Baht</w:t>
            </w:r>
            <w:r w:rsidRPr="00CB679C">
              <w:rPr>
                <w:rFonts w:eastAsia="Times New Roman"/>
                <w:cs/>
              </w:rPr>
              <w:t>)</w:t>
            </w:r>
          </w:p>
        </w:tc>
      </w:tr>
      <w:tr w:rsidR="00766A5F" w:rsidRPr="00947733" w:rsidTr="00FC5B02">
        <w:trPr>
          <w:trHeight w:val="435"/>
        </w:trPr>
        <w:tc>
          <w:tcPr>
            <w:tcW w:w="4008" w:type="dxa"/>
            <w:tcBorders>
              <w:top w:val="nil"/>
              <w:left w:val="nil"/>
              <w:bottom w:val="nil"/>
              <w:right w:val="nil"/>
            </w:tcBorders>
            <w:shd w:val="clear" w:color="auto" w:fill="auto"/>
            <w:noWrap/>
            <w:vAlign w:val="bottom"/>
            <w:hideMark/>
          </w:tcPr>
          <w:p w:rsidR="00766A5F" w:rsidRPr="00947733" w:rsidRDefault="00766A5F" w:rsidP="00766A5F">
            <w:pPr>
              <w:spacing w:after="0" w:line="240" w:lineRule="auto"/>
              <w:jc w:val="center"/>
              <w:rPr>
                <w:rFonts w:eastAsia="Times New Roman"/>
                <w:spacing w:val="0"/>
              </w:rPr>
            </w:pPr>
          </w:p>
        </w:tc>
        <w:tc>
          <w:tcPr>
            <w:tcW w:w="2552" w:type="dxa"/>
            <w:gridSpan w:val="3"/>
            <w:shd w:val="clear" w:color="auto" w:fill="auto"/>
            <w:noWrap/>
            <w:hideMark/>
          </w:tcPr>
          <w:p w:rsidR="00766A5F" w:rsidRPr="00CB679C" w:rsidRDefault="00766A5F" w:rsidP="00766A5F">
            <w:pPr>
              <w:spacing w:after="0" w:line="240" w:lineRule="auto"/>
              <w:ind w:left="-108" w:right="-110"/>
              <w:jc w:val="center"/>
              <w:rPr>
                <w:rFonts w:eastAsia="MS Mincho"/>
                <w:u w:val="single"/>
              </w:rPr>
            </w:pPr>
            <w:r w:rsidRPr="00CB679C">
              <w:rPr>
                <w:rFonts w:eastAsia="MS Mincho"/>
                <w:u w:val="single"/>
              </w:rPr>
              <w:t>Consolidated</w:t>
            </w:r>
          </w:p>
          <w:p w:rsidR="00766A5F" w:rsidRPr="00CB679C" w:rsidRDefault="00766A5F" w:rsidP="00766A5F">
            <w:pPr>
              <w:spacing w:after="0" w:line="240" w:lineRule="auto"/>
              <w:jc w:val="center"/>
              <w:rPr>
                <w:rFonts w:eastAsia="Times New Roman"/>
                <w:spacing w:val="0"/>
                <w:u w:val="single"/>
              </w:rPr>
            </w:pPr>
            <w:r w:rsidRPr="00CB679C">
              <w:rPr>
                <w:rFonts w:eastAsia="MS Mincho"/>
                <w:u w:val="single"/>
              </w:rPr>
              <w:t>financial statements</w:t>
            </w:r>
          </w:p>
        </w:tc>
        <w:tc>
          <w:tcPr>
            <w:tcW w:w="283" w:type="dxa"/>
            <w:noWrap/>
            <w:hideMark/>
          </w:tcPr>
          <w:p w:rsidR="00766A5F" w:rsidRPr="00CB679C" w:rsidRDefault="00766A5F" w:rsidP="00766A5F">
            <w:pPr>
              <w:spacing w:after="0" w:line="240" w:lineRule="auto"/>
              <w:jc w:val="center"/>
              <w:rPr>
                <w:rFonts w:eastAsia="Times New Roman"/>
                <w:spacing w:val="0"/>
                <w:u w:val="single"/>
              </w:rPr>
            </w:pPr>
          </w:p>
        </w:tc>
        <w:tc>
          <w:tcPr>
            <w:tcW w:w="2529" w:type="dxa"/>
            <w:gridSpan w:val="3"/>
            <w:noWrap/>
            <w:hideMark/>
          </w:tcPr>
          <w:p w:rsidR="00766A5F" w:rsidRPr="00CB679C" w:rsidRDefault="003E604E" w:rsidP="00766A5F">
            <w:pPr>
              <w:spacing w:after="0" w:line="240" w:lineRule="auto"/>
              <w:ind w:left="-108" w:right="-110"/>
              <w:jc w:val="center"/>
              <w:rPr>
                <w:rFonts w:eastAsia="MS Mincho"/>
                <w:u w:val="single"/>
              </w:rPr>
            </w:pPr>
            <w:r>
              <w:rPr>
                <w:rFonts w:eastAsia="MS Mincho"/>
                <w:u w:val="single"/>
              </w:rPr>
              <w:t>Separate</w:t>
            </w:r>
            <w:r w:rsidR="00766A5F" w:rsidRPr="00CB679C">
              <w:rPr>
                <w:rFonts w:eastAsia="MS Mincho"/>
                <w:u w:val="single"/>
              </w:rPr>
              <w:t xml:space="preserve"> </w:t>
            </w:r>
          </w:p>
          <w:p w:rsidR="00766A5F" w:rsidRPr="00CB679C" w:rsidRDefault="00766A5F" w:rsidP="00766A5F">
            <w:pPr>
              <w:spacing w:after="0" w:line="240" w:lineRule="auto"/>
              <w:jc w:val="center"/>
              <w:rPr>
                <w:rFonts w:eastAsia="Times New Roman"/>
                <w:spacing w:val="0"/>
                <w:u w:val="single"/>
              </w:rPr>
            </w:pPr>
            <w:r w:rsidRPr="00CB679C">
              <w:rPr>
                <w:rFonts w:eastAsia="MS Mincho"/>
                <w:u w:val="single"/>
              </w:rPr>
              <w:t>financial statements</w:t>
            </w:r>
          </w:p>
        </w:tc>
      </w:tr>
      <w:tr w:rsidR="001C7519" w:rsidRPr="00947733" w:rsidTr="00FC5B02">
        <w:trPr>
          <w:trHeight w:val="435"/>
        </w:trPr>
        <w:tc>
          <w:tcPr>
            <w:tcW w:w="4008" w:type="dxa"/>
            <w:tcBorders>
              <w:top w:val="nil"/>
              <w:left w:val="nil"/>
              <w:bottom w:val="nil"/>
              <w:right w:val="nil"/>
            </w:tcBorders>
            <w:shd w:val="clear" w:color="auto" w:fill="auto"/>
            <w:noWrap/>
            <w:vAlign w:val="center"/>
            <w:hideMark/>
          </w:tcPr>
          <w:p w:rsidR="001C7519" w:rsidRPr="00947733" w:rsidRDefault="001C7519" w:rsidP="00CE3B5D">
            <w:pPr>
              <w:spacing w:after="0" w:line="240" w:lineRule="auto"/>
              <w:jc w:val="center"/>
              <w:rPr>
                <w:rFonts w:eastAsia="Times New Roman"/>
                <w:spacing w:val="0"/>
              </w:rPr>
            </w:pPr>
          </w:p>
        </w:tc>
        <w:tc>
          <w:tcPr>
            <w:tcW w:w="1134" w:type="dxa"/>
            <w:tcBorders>
              <w:left w:val="nil"/>
              <w:right w:val="nil"/>
            </w:tcBorders>
            <w:shd w:val="clear" w:color="auto" w:fill="auto"/>
            <w:vAlign w:val="center"/>
            <w:hideMark/>
          </w:tcPr>
          <w:p w:rsidR="001C7519" w:rsidRPr="00947733" w:rsidRDefault="0091717C" w:rsidP="00CE3B5D">
            <w:pPr>
              <w:spacing w:after="0" w:line="240" w:lineRule="auto"/>
              <w:jc w:val="center"/>
              <w:rPr>
                <w:rFonts w:eastAsia="Times New Roman"/>
                <w:spacing w:val="0"/>
                <w:u w:val="single"/>
              </w:rPr>
            </w:pPr>
            <w:r w:rsidRPr="00947733">
              <w:rPr>
                <w:rFonts w:eastAsia="Times New Roman"/>
                <w:spacing w:val="0"/>
                <w:u w:val="single"/>
              </w:rPr>
              <w:t>2024</w:t>
            </w:r>
          </w:p>
        </w:tc>
        <w:tc>
          <w:tcPr>
            <w:tcW w:w="284" w:type="dxa"/>
            <w:tcBorders>
              <w:left w:val="nil"/>
              <w:right w:val="nil"/>
            </w:tcBorders>
            <w:shd w:val="clear" w:color="auto" w:fill="auto"/>
            <w:vAlign w:val="center"/>
            <w:hideMark/>
          </w:tcPr>
          <w:p w:rsidR="001C7519" w:rsidRPr="00947733" w:rsidRDefault="001C7519" w:rsidP="00CE3B5D">
            <w:pPr>
              <w:spacing w:after="0" w:line="240" w:lineRule="auto"/>
              <w:jc w:val="center"/>
              <w:rPr>
                <w:rFonts w:eastAsia="Times New Roman"/>
                <w:spacing w:val="0"/>
                <w:u w:val="single"/>
              </w:rPr>
            </w:pPr>
          </w:p>
        </w:tc>
        <w:tc>
          <w:tcPr>
            <w:tcW w:w="1134" w:type="dxa"/>
            <w:tcBorders>
              <w:left w:val="nil"/>
              <w:right w:val="nil"/>
            </w:tcBorders>
            <w:shd w:val="clear" w:color="auto" w:fill="auto"/>
            <w:vAlign w:val="center"/>
            <w:hideMark/>
          </w:tcPr>
          <w:p w:rsidR="001C7519" w:rsidRPr="00947733" w:rsidRDefault="0091717C" w:rsidP="00CE3B5D">
            <w:pPr>
              <w:spacing w:after="0" w:line="240" w:lineRule="auto"/>
              <w:jc w:val="center"/>
              <w:rPr>
                <w:rFonts w:eastAsia="Times New Roman"/>
                <w:spacing w:val="0"/>
                <w:u w:val="single"/>
              </w:rPr>
            </w:pPr>
            <w:r w:rsidRPr="00947733">
              <w:rPr>
                <w:rFonts w:eastAsia="Times New Roman"/>
                <w:spacing w:val="0"/>
                <w:u w:val="single"/>
              </w:rPr>
              <w:t>2023</w:t>
            </w:r>
          </w:p>
        </w:tc>
        <w:tc>
          <w:tcPr>
            <w:tcW w:w="283" w:type="dxa"/>
            <w:tcBorders>
              <w:left w:val="nil"/>
              <w:right w:val="nil"/>
            </w:tcBorders>
            <w:shd w:val="clear" w:color="auto" w:fill="auto"/>
            <w:vAlign w:val="center"/>
            <w:hideMark/>
          </w:tcPr>
          <w:p w:rsidR="001C7519" w:rsidRPr="00947733" w:rsidRDefault="001C7519" w:rsidP="00CE3B5D">
            <w:pPr>
              <w:spacing w:after="0" w:line="240" w:lineRule="auto"/>
              <w:jc w:val="center"/>
              <w:rPr>
                <w:rFonts w:eastAsia="Times New Roman"/>
                <w:spacing w:val="0"/>
                <w:u w:val="single"/>
              </w:rPr>
            </w:pPr>
          </w:p>
        </w:tc>
        <w:tc>
          <w:tcPr>
            <w:tcW w:w="1134" w:type="dxa"/>
            <w:tcBorders>
              <w:left w:val="nil"/>
              <w:right w:val="nil"/>
            </w:tcBorders>
            <w:shd w:val="clear" w:color="auto" w:fill="auto"/>
            <w:vAlign w:val="center"/>
            <w:hideMark/>
          </w:tcPr>
          <w:p w:rsidR="001C7519" w:rsidRPr="00947733" w:rsidRDefault="0091717C" w:rsidP="0091717C">
            <w:pPr>
              <w:spacing w:after="0" w:line="240" w:lineRule="auto"/>
              <w:jc w:val="center"/>
              <w:rPr>
                <w:rFonts w:eastAsia="Times New Roman"/>
                <w:spacing w:val="0"/>
                <w:u w:val="single"/>
              </w:rPr>
            </w:pPr>
            <w:r w:rsidRPr="00947733">
              <w:rPr>
                <w:rFonts w:eastAsia="Times New Roman"/>
                <w:spacing w:val="0"/>
                <w:u w:val="single"/>
              </w:rPr>
              <w:t>2024</w:t>
            </w:r>
          </w:p>
        </w:tc>
        <w:tc>
          <w:tcPr>
            <w:tcW w:w="284" w:type="dxa"/>
            <w:tcBorders>
              <w:left w:val="nil"/>
              <w:right w:val="nil"/>
            </w:tcBorders>
            <w:shd w:val="clear" w:color="auto" w:fill="auto"/>
            <w:vAlign w:val="center"/>
            <w:hideMark/>
          </w:tcPr>
          <w:p w:rsidR="001C7519" w:rsidRPr="00947733" w:rsidRDefault="001C7519" w:rsidP="00CE3B5D">
            <w:pPr>
              <w:spacing w:after="0" w:line="240" w:lineRule="auto"/>
              <w:jc w:val="center"/>
              <w:rPr>
                <w:rFonts w:eastAsia="Times New Roman"/>
                <w:spacing w:val="0"/>
                <w:u w:val="single"/>
              </w:rPr>
            </w:pPr>
          </w:p>
        </w:tc>
        <w:tc>
          <w:tcPr>
            <w:tcW w:w="1111" w:type="dxa"/>
            <w:tcBorders>
              <w:left w:val="nil"/>
              <w:right w:val="nil"/>
            </w:tcBorders>
            <w:shd w:val="clear" w:color="auto" w:fill="auto"/>
            <w:vAlign w:val="center"/>
            <w:hideMark/>
          </w:tcPr>
          <w:p w:rsidR="001C7519" w:rsidRPr="00947733" w:rsidRDefault="0091717C" w:rsidP="00CE3B5D">
            <w:pPr>
              <w:spacing w:after="0" w:line="240" w:lineRule="auto"/>
              <w:jc w:val="center"/>
              <w:rPr>
                <w:rFonts w:eastAsia="Times New Roman"/>
                <w:spacing w:val="0"/>
                <w:u w:val="single"/>
              </w:rPr>
            </w:pPr>
            <w:r w:rsidRPr="00947733">
              <w:rPr>
                <w:rFonts w:eastAsia="Times New Roman"/>
                <w:spacing w:val="0"/>
                <w:u w:val="single"/>
              </w:rPr>
              <w:t>2023</w:t>
            </w:r>
          </w:p>
        </w:tc>
      </w:tr>
      <w:tr w:rsidR="008C2F09" w:rsidRPr="00947733" w:rsidTr="00FC5B02">
        <w:trPr>
          <w:trHeight w:hRule="exact" w:val="435"/>
        </w:trPr>
        <w:tc>
          <w:tcPr>
            <w:tcW w:w="4008" w:type="dxa"/>
            <w:tcBorders>
              <w:top w:val="nil"/>
              <w:left w:val="nil"/>
              <w:bottom w:val="nil"/>
              <w:right w:val="nil"/>
            </w:tcBorders>
            <w:shd w:val="clear" w:color="auto" w:fill="auto"/>
            <w:noWrap/>
            <w:vAlign w:val="center"/>
          </w:tcPr>
          <w:p w:rsidR="008C2F09" w:rsidRPr="00947733" w:rsidRDefault="008C2F09" w:rsidP="00704ACE">
            <w:pPr>
              <w:spacing w:after="0" w:line="240" w:lineRule="auto"/>
              <w:ind w:left="-60" w:hanging="60"/>
              <w:rPr>
                <w:rFonts w:eastAsia="Times New Roman"/>
                <w:spacing w:val="0"/>
              </w:rPr>
            </w:pPr>
            <w:r w:rsidRPr="00947733">
              <w:rPr>
                <w:rFonts w:eastAsia="Times New Roman"/>
                <w:spacing w:val="0"/>
              </w:rPr>
              <w:t>Deferred tax assets</w:t>
            </w:r>
          </w:p>
        </w:tc>
        <w:tc>
          <w:tcPr>
            <w:tcW w:w="1134" w:type="dxa"/>
            <w:tcBorders>
              <w:top w:val="nil"/>
              <w:left w:val="nil"/>
              <w:bottom w:val="nil"/>
              <w:right w:val="nil"/>
            </w:tcBorders>
            <w:shd w:val="clear" w:color="auto" w:fill="auto"/>
            <w:vAlign w:val="bottom"/>
          </w:tcPr>
          <w:p w:rsidR="008C2F09" w:rsidRPr="00947733" w:rsidRDefault="008C2F09" w:rsidP="007A6CD7">
            <w:pPr>
              <w:spacing w:after="0" w:line="240" w:lineRule="auto"/>
              <w:ind w:right="112"/>
              <w:jc w:val="right"/>
              <w:rPr>
                <w:rFonts w:eastAsia="Times New Roman"/>
                <w:spacing w:val="0"/>
                <w:cs/>
              </w:rPr>
            </w:pPr>
            <w:r>
              <w:rPr>
                <w:rFonts w:eastAsia="Times New Roman"/>
                <w:spacing w:val="0"/>
              </w:rPr>
              <w:t>4,334</w:t>
            </w:r>
          </w:p>
        </w:tc>
        <w:tc>
          <w:tcPr>
            <w:tcW w:w="284" w:type="dxa"/>
            <w:tcBorders>
              <w:top w:val="nil"/>
              <w:left w:val="nil"/>
              <w:bottom w:val="nil"/>
              <w:right w:val="nil"/>
            </w:tcBorders>
            <w:shd w:val="clear" w:color="auto" w:fill="auto"/>
            <w:vAlign w:val="bottom"/>
          </w:tcPr>
          <w:p w:rsidR="008C2F09" w:rsidRPr="00947733" w:rsidRDefault="008C2F09" w:rsidP="008C2F09">
            <w:pPr>
              <w:spacing w:after="0" w:line="240" w:lineRule="auto"/>
              <w:jc w:val="right"/>
              <w:rPr>
                <w:rFonts w:eastAsia="Times New Roman"/>
                <w:spacing w:val="0"/>
              </w:rPr>
            </w:pPr>
          </w:p>
        </w:tc>
        <w:tc>
          <w:tcPr>
            <w:tcW w:w="1134" w:type="dxa"/>
            <w:tcBorders>
              <w:top w:val="nil"/>
              <w:left w:val="nil"/>
              <w:bottom w:val="nil"/>
              <w:right w:val="nil"/>
            </w:tcBorders>
            <w:shd w:val="clear" w:color="auto" w:fill="auto"/>
            <w:vAlign w:val="bottom"/>
          </w:tcPr>
          <w:p w:rsidR="008C2F09" w:rsidRPr="00947733" w:rsidRDefault="008C2F09" w:rsidP="003B275F">
            <w:pPr>
              <w:spacing w:after="0" w:line="240" w:lineRule="auto"/>
              <w:ind w:right="79"/>
              <w:jc w:val="right"/>
              <w:rPr>
                <w:rFonts w:eastAsia="Times New Roman"/>
                <w:spacing w:val="0"/>
                <w:cs/>
              </w:rPr>
            </w:pPr>
            <w:r>
              <w:rPr>
                <w:rFonts w:eastAsia="Times New Roman"/>
                <w:spacing w:val="0"/>
              </w:rPr>
              <w:t>13,249</w:t>
            </w:r>
          </w:p>
        </w:tc>
        <w:tc>
          <w:tcPr>
            <w:tcW w:w="283" w:type="dxa"/>
            <w:tcBorders>
              <w:top w:val="nil"/>
              <w:left w:val="nil"/>
              <w:bottom w:val="nil"/>
              <w:right w:val="nil"/>
            </w:tcBorders>
            <w:shd w:val="clear" w:color="auto" w:fill="auto"/>
            <w:vAlign w:val="bottom"/>
          </w:tcPr>
          <w:p w:rsidR="008C2F09" w:rsidRPr="00947733" w:rsidRDefault="008C2F09" w:rsidP="008C2F09">
            <w:pPr>
              <w:spacing w:after="0" w:line="240" w:lineRule="auto"/>
              <w:jc w:val="right"/>
              <w:rPr>
                <w:rFonts w:eastAsia="Times New Roman"/>
                <w:spacing w:val="0"/>
              </w:rPr>
            </w:pPr>
          </w:p>
        </w:tc>
        <w:tc>
          <w:tcPr>
            <w:tcW w:w="1134" w:type="dxa"/>
            <w:tcBorders>
              <w:top w:val="nil"/>
              <w:left w:val="nil"/>
              <w:bottom w:val="nil"/>
              <w:right w:val="nil"/>
            </w:tcBorders>
            <w:shd w:val="clear" w:color="auto" w:fill="auto"/>
            <w:vAlign w:val="bottom"/>
          </w:tcPr>
          <w:p w:rsidR="008C2F09" w:rsidRPr="00947733" w:rsidRDefault="008C2F09" w:rsidP="007A6CD7">
            <w:pPr>
              <w:spacing w:after="0" w:line="240" w:lineRule="auto"/>
              <w:ind w:left="-79" w:right="102"/>
              <w:jc w:val="right"/>
              <w:rPr>
                <w:rFonts w:eastAsia="SimSun"/>
                <w:spacing w:val="0"/>
                <w:rtl/>
                <w:cs/>
                <w:lang w:val="en-GB" w:bidi="ar-SA"/>
              </w:rPr>
            </w:pPr>
            <w:r>
              <w:rPr>
                <w:rFonts w:eastAsia="SimSun"/>
                <w:spacing w:val="0"/>
                <w:lang w:val="en-GB" w:bidi="ar-SA"/>
              </w:rPr>
              <w:t>4,</w:t>
            </w:r>
            <w:r w:rsidRPr="000D6AC2">
              <w:rPr>
                <w:rFonts w:eastAsia="Cordia New"/>
                <w:spacing w:val="0"/>
              </w:rPr>
              <w:t>267</w:t>
            </w:r>
          </w:p>
        </w:tc>
        <w:tc>
          <w:tcPr>
            <w:tcW w:w="284" w:type="dxa"/>
            <w:tcBorders>
              <w:top w:val="nil"/>
              <w:left w:val="nil"/>
              <w:bottom w:val="nil"/>
              <w:right w:val="nil"/>
            </w:tcBorders>
            <w:shd w:val="clear" w:color="auto" w:fill="auto"/>
            <w:vAlign w:val="bottom"/>
          </w:tcPr>
          <w:p w:rsidR="008C2F09" w:rsidRPr="00947733" w:rsidRDefault="008C2F09" w:rsidP="008C2F09">
            <w:pPr>
              <w:spacing w:after="0" w:line="240" w:lineRule="auto"/>
              <w:jc w:val="right"/>
              <w:rPr>
                <w:rFonts w:eastAsia="Times New Roman"/>
                <w:spacing w:val="0"/>
              </w:rPr>
            </w:pPr>
          </w:p>
        </w:tc>
        <w:tc>
          <w:tcPr>
            <w:tcW w:w="1111" w:type="dxa"/>
            <w:tcBorders>
              <w:top w:val="nil"/>
              <w:left w:val="nil"/>
              <w:bottom w:val="nil"/>
              <w:right w:val="nil"/>
            </w:tcBorders>
            <w:shd w:val="clear" w:color="auto" w:fill="auto"/>
            <w:vAlign w:val="bottom"/>
          </w:tcPr>
          <w:p w:rsidR="008C2F09" w:rsidRPr="00947733" w:rsidRDefault="008C2F09" w:rsidP="007A6CD7">
            <w:pPr>
              <w:spacing w:after="0" w:line="240" w:lineRule="auto"/>
              <w:ind w:left="-79" w:right="82"/>
              <w:jc w:val="right"/>
              <w:rPr>
                <w:rFonts w:eastAsia="SimSun"/>
                <w:spacing w:val="0"/>
                <w:rtl/>
                <w:cs/>
                <w:lang w:val="en-GB" w:bidi="ar-SA"/>
              </w:rPr>
            </w:pPr>
            <w:r>
              <w:rPr>
                <w:rFonts w:eastAsia="SimSun"/>
                <w:spacing w:val="0"/>
                <w:lang w:val="en-GB" w:bidi="ar-SA"/>
              </w:rPr>
              <w:t>7,953</w:t>
            </w:r>
          </w:p>
        </w:tc>
      </w:tr>
      <w:tr w:rsidR="008C2F09" w:rsidRPr="00947733" w:rsidTr="00FC5B02">
        <w:trPr>
          <w:trHeight w:hRule="exact" w:val="435"/>
        </w:trPr>
        <w:tc>
          <w:tcPr>
            <w:tcW w:w="4008" w:type="dxa"/>
            <w:tcBorders>
              <w:top w:val="nil"/>
              <w:left w:val="nil"/>
              <w:bottom w:val="nil"/>
              <w:right w:val="nil"/>
            </w:tcBorders>
            <w:shd w:val="clear" w:color="auto" w:fill="auto"/>
            <w:noWrap/>
            <w:vAlign w:val="center"/>
          </w:tcPr>
          <w:p w:rsidR="008C2F09" w:rsidRPr="00947733" w:rsidRDefault="008C2F09" w:rsidP="00704ACE">
            <w:pPr>
              <w:spacing w:after="0" w:line="240" w:lineRule="auto"/>
              <w:ind w:left="-60" w:hanging="51"/>
              <w:rPr>
                <w:rFonts w:eastAsia="Times New Roman"/>
                <w:spacing w:val="0"/>
              </w:rPr>
            </w:pPr>
            <w:r w:rsidRPr="00947733">
              <w:rPr>
                <w:rFonts w:eastAsia="Times New Roman"/>
                <w:spacing w:val="0"/>
              </w:rPr>
              <w:t>Deferred tax liabilities</w:t>
            </w:r>
          </w:p>
        </w:tc>
        <w:tc>
          <w:tcPr>
            <w:tcW w:w="1134" w:type="dxa"/>
            <w:tcBorders>
              <w:top w:val="nil"/>
              <w:left w:val="nil"/>
              <w:bottom w:val="nil"/>
              <w:right w:val="nil"/>
            </w:tcBorders>
            <w:shd w:val="clear" w:color="auto" w:fill="auto"/>
            <w:vAlign w:val="bottom"/>
          </w:tcPr>
          <w:p w:rsidR="008C2F09" w:rsidRPr="00947733" w:rsidRDefault="008C2F09" w:rsidP="007A6CD7">
            <w:pPr>
              <w:spacing w:after="0" w:line="240" w:lineRule="auto"/>
              <w:ind w:right="-317"/>
              <w:jc w:val="center"/>
              <w:rPr>
                <w:rFonts w:eastAsia="Times New Roman"/>
                <w:spacing w:val="0"/>
                <w:cs/>
              </w:rPr>
            </w:pPr>
            <w:r>
              <w:rPr>
                <w:rFonts w:eastAsia="Times New Roman"/>
                <w:spacing w:val="0"/>
              </w:rPr>
              <w:t>(2,273)</w:t>
            </w:r>
          </w:p>
        </w:tc>
        <w:tc>
          <w:tcPr>
            <w:tcW w:w="284" w:type="dxa"/>
            <w:tcBorders>
              <w:top w:val="nil"/>
              <w:left w:val="nil"/>
              <w:bottom w:val="nil"/>
              <w:right w:val="nil"/>
            </w:tcBorders>
            <w:shd w:val="clear" w:color="auto" w:fill="auto"/>
            <w:vAlign w:val="bottom"/>
          </w:tcPr>
          <w:p w:rsidR="008C2F09" w:rsidRPr="00947733" w:rsidRDefault="008C2F09" w:rsidP="008C2F09">
            <w:pPr>
              <w:spacing w:after="0" w:line="240" w:lineRule="auto"/>
              <w:jc w:val="right"/>
              <w:rPr>
                <w:rFonts w:eastAsia="Times New Roman"/>
                <w:spacing w:val="0"/>
              </w:rPr>
            </w:pPr>
          </w:p>
        </w:tc>
        <w:tc>
          <w:tcPr>
            <w:tcW w:w="1134" w:type="dxa"/>
            <w:tcBorders>
              <w:top w:val="nil"/>
              <w:left w:val="nil"/>
              <w:bottom w:val="nil"/>
              <w:right w:val="nil"/>
            </w:tcBorders>
            <w:shd w:val="clear" w:color="auto" w:fill="auto"/>
            <w:vAlign w:val="bottom"/>
          </w:tcPr>
          <w:p w:rsidR="008C2F09" w:rsidRPr="00947733" w:rsidRDefault="008C2F09" w:rsidP="003B275F">
            <w:pPr>
              <w:spacing w:after="0" w:line="240" w:lineRule="auto"/>
              <w:ind w:right="25"/>
              <w:jc w:val="right"/>
              <w:rPr>
                <w:rFonts w:eastAsia="Times New Roman"/>
                <w:spacing w:val="0"/>
                <w:cs/>
              </w:rPr>
            </w:pPr>
            <w:r>
              <w:rPr>
                <w:rFonts w:eastAsia="Times New Roman"/>
                <w:spacing w:val="0"/>
              </w:rPr>
              <w:t>(291)</w:t>
            </w:r>
          </w:p>
        </w:tc>
        <w:tc>
          <w:tcPr>
            <w:tcW w:w="283" w:type="dxa"/>
            <w:tcBorders>
              <w:top w:val="nil"/>
              <w:left w:val="nil"/>
              <w:bottom w:val="nil"/>
              <w:right w:val="nil"/>
            </w:tcBorders>
            <w:shd w:val="clear" w:color="auto" w:fill="auto"/>
            <w:vAlign w:val="bottom"/>
          </w:tcPr>
          <w:p w:rsidR="008C2F09" w:rsidRPr="00947733" w:rsidRDefault="008C2F09" w:rsidP="008C2F09">
            <w:pPr>
              <w:spacing w:after="0" w:line="240" w:lineRule="auto"/>
              <w:jc w:val="right"/>
              <w:rPr>
                <w:rFonts w:eastAsia="Times New Roman"/>
                <w:spacing w:val="0"/>
              </w:rPr>
            </w:pPr>
          </w:p>
        </w:tc>
        <w:tc>
          <w:tcPr>
            <w:tcW w:w="1134" w:type="dxa"/>
            <w:tcBorders>
              <w:top w:val="nil"/>
              <w:left w:val="nil"/>
              <w:bottom w:val="nil"/>
              <w:right w:val="nil"/>
            </w:tcBorders>
            <w:shd w:val="clear" w:color="auto" w:fill="auto"/>
            <w:vAlign w:val="bottom"/>
          </w:tcPr>
          <w:p w:rsidR="008C2F09" w:rsidRPr="00947733" w:rsidRDefault="008C2F09" w:rsidP="007A6CD7">
            <w:pPr>
              <w:spacing w:after="0" w:line="240" w:lineRule="auto"/>
              <w:ind w:left="-79" w:right="48"/>
              <w:jc w:val="right"/>
              <w:rPr>
                <w:rFonts w:eastAsia="SimSun"/>
                <w:spacing w:val="0"/>
                <w:rtl/>
                <w:cs/>
                <w:lang w:val="en-GB" w:bidi="ar-SA"/>
              </w:rPr>
            </w:pPr>
            <w:r>
              <w:rPr>
                <w:rFonts w:eastAsia="SimSun"/>
                <w:spacing w:val="0"/>
                <w:lang w:val="en-GB" w:bidi="ar-SA"/>
              </w:rPr>
              <w:t>(2,273)</w:t>
            </w:r>
          </w:p>
        </w:tc>
        <w:tc>
          <w:tcPr>
            <w:tcW w:w="284" w:type="dxa"/>
            <w:tcBorders>
              <w:top w:val="nil"/>
              <w:left w:val="nil"/>
              <w:bottom w:val="nil"/>
              <w:right w:val="nil"/>
            </w:tcBorders>
            <w:shd w:val="clear" w:color="auto" w:fill="auto"/>
            <w:vAlign w:val="bottom"/>
          </w:tcPr>
          <w:p w:rsidR="008C2F09" w:rsidRPr="00947733" w:rsidRDefault="008C2F09" w:rsidP="008C2F09">
            <w:pPr>
              <w:spacing w:after="0" w:line="240" w:lineRule="auto"/>
              <w:jc w:val="right"/>
              <w:rPr>
                <w:rFonts w:eastAsia="Times New Roman"/>
                <w:spacing w:val="0"/>
              </w:rPr>
            </w:pPr>
          </w:p>
        </w:tc>
        <w:tc>
          <w:tcPr>
            <w:tcW w:w="1111" w:type="dxa"/>
            <w:tcBorders>
              <w:top w:val="nil"/>
              <w:left w:val="nil"/>
              <w:bottom w:val="nil"/>
              <w:right w:val="nil"/>
            </w:tcBorders>
            <w:shd w:val="clear" w:color="auto" w:fill="auto"/>
            <w:vAlign w:val="bottom"/>
          </w:tcPr>
          <w:p w:rsidR="008C2F09" w:rsidRPr="00947733" w:rsidRDefault="003E604E" w:rsidP="007A6CD7">
            <w:pPr>
              <w:spacing w:after="0" w:line="240" w:lineRule="auto"/>
              <w:ind w:left="-79" w:right="19"/>
              <w:jc w:val="right"/>
              <w:rPr>
                <w:rFonts w:eastAsia="SimSun"/>
                <w:spacing w:val="0"/>
                <w:cs/>
                <w:lang w:val="en-GB"/>
              </w:rPr>
            </w:pPr>
            <w:r>
              <w:rPr>
                <w:rFonts w:eastAsia="SimSun"/>
                <w:spacing w:val="0"/>
                <w:lang w:val="en-GB"/>
              </w:rPr>
              <w:t>(291</w:t>
            </w:r>
            <w:r w:rsidR="008C2F09">
              <w:rPr>
                <w:rFonts w:eastAsia="SimSun"/>
                <w:spacing w:val="0"/>
                <w:lang w:val="en-GB"/>
              </w:rPr>
              <w:t>)</w:t>
            </w:r>
          </w:p>
        </w:tc>
      </w:tr>
      <w:tr w:rsidR="008C2F09" w:rsidRPr="00947733" w:rsidTr="00FC5B02">
        <w:tblPrEx>
          <w:tblCellMar>
            <w:left w:w="79" w:type="dxa"/>
            <w:right w:w="79" w:type="dxa"/>
          </w:tblCellMar>
          <w:tblLook w:val="0000"/>
        </w:tblPrEx>
        <w:trPr>
          <w:cantSplit/>
          <w:trHeight w:val="20"/>
        </w:trPr>
        <w:tc>
          <w:tcPr>
            <w:tcW w:w="4008" w:type="dxa"/>
          </w:tcPr>
          <w:p w:rsidR="008C2F09" w:rsidRPr="00947733" w:rsidRDefault="008C2F09" w:rsidP="00704ACE">
            <w:pPr>
              <w:spacing w:after="0" w:line="240" w:lineRule="auto"/>
              <w:ind w:left="-60"/>
              <w:rPr>
                <w:rFonts w:eastAsia="MS Mincho"/>
                <w:spacing w:val="0"/>
              </w:rPr>
            </w:pPr>
            <w:r w:rsidRPr="00947733">
              <w:rPr>
                <w:rFonts w:eastAsia="MS Mincho"/>
                <w:spacing w:val="0"/>
              </w:rPr>
              <w:t>Net</w:t>
            </w:r>
          </w:p>
        </w:tc>
        <w:tc>
          <w:tcPr>
            <w:tcW w:w="1134" w:type="dxa"/>
            <w:tcBorders>
              <w:top w:val="single" w:sz="4" w:space="0" w:color="auto"/>
              <w:bottom w:val="double" w:sz="4" w:space="0" w:color="auto"/>
            </w:tcBorders>
          </w:tcPr>
          <w:p w:rsidR="008C2F09" w:rsidRPr="00947733" w:rsidRDefault="008C2F09" w:rsidP="007A6CD7">
            <w:pPr>
              <w:spacing w:after="0" w:line="240" w:lineRule="auto"/>
              <w:ind w:right="112"/>
              <w:jc w:val="right"/>
              <w:rPr>
                <w:rFonts w:eastAsia="Times New Roman"/>
                <w:spacing w:val="0"/>
              </w:rPr>
            </w:pPr>
            <w:r>
              <w:rPr>
                <w:rFonts w:eastAsia="Times New Roman"/>
                <w:spacing w:val="0"/>
              </w:rPr>
              <w:t>2,061</w:t>
            </w:r>
          </w:p>
        </w:tc>
        <w:tc>
          <w:tcPr>
            <w:tcW w:w="284" w:type="dxa"/>
            <w:vAlign w:val="bottom"/>
          </w:tcPr>
          <w:p w:rsidR="008C2F09" w:rsidRPr="00947733" w:rsidRDefault="008C2F09" w:rsidP="008C2F09">
            <w:pPr>
              <w:tabs>
                <w:tab w:val="decimal" w:pos="765"/>
              </w:tabs>
              <w:spacing w:after="0" w:line="240" w:lineRule="auto"/>
              <w:jc w:val="right"/>
              <w:rPr>
                <w:rFonts w:eastAsia="Cordia New"/>
                <w:spacing w:val="0"/>
              </w:rPr>
            </w:pPr>
          </w:p>
        </w:tc>
        <w:tc>
          <w:tcPr>
            <w:tcW w:w="1134" w:type="dxa"/>
            <w:tcBorders>
              <w:top w:val="single" w:sz="4" w:space="0" w:color="auto"/>
              <w:bottom w:val="double" w:sz="4" w:space="0" w:color="auto"/>
            </w:tcBorders>
          </w:tcPr>
          <w:p w:rsidR="008C2F09" w:rsidRPr="00947733" w:rsidRDefault="008C2F09" w:rsidP="007A6CD7">
            <w:pPr>
              <w:spacing w:after="0" w:line="240" w:lineRule="auto"/>
              <w:ind w:right="113"/>
              <w:jc w:val="right"/>
              <w:rPr>
                <w:rFonts w:eastAsia="Times New Roman"/>
                <w:spacing w:val="0"/>
              </w:rPr>
            </w:pPr>
            <w:r>
              <w:rPr>
                <w:rFonts w:eastAsia="Times New Roman"/>
                <w:spacing w:val="0"/>
              </w:rPr>
              <w:t>12,958</w:t>
            </w:r>
          </w:p>
        </w:tc>
        <w:tc>
          <w:tcPr>
            <w:tcW w:w="283" w:type="dxa"/>
            <w:vAlign w:val="bottom"/>
          </w:tcPr>
          <w:p w:rsidR="008C2F09" w:rsidRPr="00947733" w:rsidRDefault="008C2F09" w:rsidP="008C2F09">
            <w:pPr>
              <w:tabs>
                <w:tab w:val="decimal" w:pos="765"/>
              </w:tabs>
              <w:spacing w:after="0" w:line="240" w:lineRule="auto"/>
              <w:jc w:val="right"/>
              <w:rPr>
                <w:rFonts w:eastAsia="Cordia New"/>
                <w:spacing w:val="0"/>
              </w:rPr>
            </w:pPr>
          </w:p>
        </w:tc>
        <w:tc>
          <w:tcPr>
            <w:tcW w:w="1134" w:type="dxa"/>
            <w:tcBorders>
              <w:top w:val="single" w:sz="4" w:space="0" w:color="auto"/>
              <w:bottom w:val="double" w:sz="4" w:space="0" w:color="auto"/>
            </w:tcBorders>
          </w:tcPr>
          <w:p w:rsidR="008C2F09" w:rsidRPr="00947733" w:rsidRDefault="008C2F09" w:rsidP="007A6CD7">
            <w:pPr>
              <w:spacing w:after="0" w:line="240" w:lineRule="auto"/>
              <w:ind w:left="-79" w:right="129"/>
              <w:jc w:val="right"/>
              <w:rPr>
                <w:rFonts w:eastAsia="Cordia New"/>
                <w:spacing w:val="0"/>
              </w:rPr>
            </w:pPr>
            <w:r>
              <w:rPr>
                <w:rFonts w:eastAsia="Cordia New"/>
                <w:spacing w:val="0"/>
              </w:rPr>
              <w:t>1,</w:t>
            </w:r>
            <w:r w:rsidRPr="007A6CD7">
              <w:rPr>
                <w:rFonts w:eastAsia="SimSun"/>
                <w:spacing w:val="0"/>
                <w:lang w:val="en-GB" w:bidi="ar-SA"/>
              </w:rPr>
              <w:t>994</w:t>
            </w:r>
          </w:p>
        </w:tc>
        <w:tc>
          <w:tcPr>
            <w:tcW w:w="284" w:type="dxa"/>
            <w:vAlign w:val="bottom"/>
          </w:tcPr>
          <w:p w:rsidR="008C2F09" w:rsidRPr="00947733" w:rsidRDefault="008C2F09" w:rsidP="008C2F09">
            <w:pPr>
              <w:tabs>
                <w:tab w:val="decimal" w:pos="765"/>
              </w:tabs>
              <w:spacing w:after="0" w:line="240" w:lineRule="auto"/>
              <w:jc w:val="right"/>
              <w:rPr>
                <w:rFonts w:eastAsia="Cordia New"/>
                <w:spacing w:val="0"/>
              </w:rPr>
            </w:pPr>
          </w:p>
        </w:tc>
        <w:tc>
          <w:tcPr>
            <w:tcW w:w="1111" w:type="dxa"/>
            <w:tcBorders>
              <w:top w:val="single" w:sz="4" w:space="0" w:color="auto"/>
              <w:bottom w:val="double" w:sz="4" w:space="0" w:color="auto"/>
            </w:tcBorders>
          </w:tcPr>
          <w:p w:rsidR="008C2F09" w:rsidRPr="00947733" w:rsidRDefault="008C2F09" w:rsidP="007A6CD7">
            <w:pPr>
              <w:spacing w:after="0" w:line="240" w:lineRule="auto"/>
              <w:ind w:left="-79" w:right="118"/>
              <w:jc w:val="right"/>
              <w:rPr>
                <w:rFonts w:eastAsia="Cordia New"/>
                <w:spacing w:val="0"/>
              </w:rPr>
            </w:pPr>
            <w:r>
              <w:rPr>
                <w:rFonts w:eastAsia="Cordia New"/>
                <w:spacing w:val="0"/>
              </w:rPr>
              <w:t>7,662</w:t>
            </w:r>
          </w:p>
        </w:tc>
      </w:tr>
    </w:tbl>
    <w:p w:rsidR="00831847" w:rsidRPr="00CB679C" w:rsidRDefault="00831847" w:rsidP="00FC5B02">
      <w:pPr>
        <w:spacing w:after="0" w:line="240" w:lineRule="auto"/>
        <w:ind w:left="448"/>
        <w:jc w:val="thaiDistribute"/>
      </w:pPr>
      <w:r w:rsidRPr="00CB679C">
        <w:lastRenderedPageBreak/>
        <w:t xml:space="preserve">Movements in </w:t>
      </w:r>
      <w:r w:rsidRPr="00CB679C">
        <w:rPr>
          <w:color w:val="000000"/>
          <w:spacing w:val="0"/>
        </w:rPr>
        <w:t>total</w:t>
      </w:r>
      <w:r w:rsidRPr="00CB679C">
        <w:rPr>
          <w:cs/>
        </w:rPr>
        <w:t xml:space="preserve"> </w:t>
      </w:r>
      <w:r w:rsidRPr="00CB679C">
        <w:rPr>
          <w:spacing w:val="0"/>
        </w:rPr>
        <w:t>deferred</w:t>
      </w:r>
      <w:r w:rsidRPr="00CB679C">
        <w:t xml:space="preserve"> tax assets and liabilities during the year were as follows</w:t>
      </w:r>
      <w:r w:rsidRPr="00CB679C">
        <w:rPr>
          <w:cs/>
        </w:rPr>
        <w:t>:</w:t>
      </w:r>
    </w:p>
    <w:p w:rsidR="001C7519" w:rsidRPr="00CC3952" w:rsidRDefault="001C7519" w:rsidP="001C7519">
      <w:pPr>
        <w:pStyle w:val="ListParagraph"/>
        <w:spacing w:after="0" w:line="240" w:lineRule="auto"/>
        <w:rPr>
          <w:sz w:val="12"/>
          <w:szCs w:val="12"/>
        </w:rPr>
      </w:pPr>
    </w:p>
    <w:tbl>
      <w:tblPr>
        <w:tblW w:w="9270" w:type="dxa"/>
        <w:tblInd w:w="450" w:type="dxa"/>
        <w:tblLayout w:type="fixed"/>
        <w:tblLook w:val="01E0"/>
      </w:tblPr>
      <w:tblGrid>
        <w:gridCol w:w="4230"/>
        <w:gridCol w:w="990"/>
        <w:gridCol w:w="270"/>
        <w:gridCol w:w="1080"/>
        <w:gridCol w:w="270"/>
        <w:gridCol w:w="1170"/>
        <w:gridCol w:w="270"/>
        <w:gridCol w:w="990"/>
      </w:tblGrid>
      <w:tr w:rsidR="00831847" w:rsidRPr="00B67AE3" w:rsidTr="00831847">
        <w:trPr>
          <w:trHeight w:val="139"/>
        </w:trPr>
        <w:tc>
          <w:tcPr>
            <w:tcW w:w="4230" w:type="dxa"/>
          </w:tcPr>
          <w:p w:rsidR="00831847" w:rsidRPr="00B67AE3" w:rsidRDefault="00831847" w:rsidP="00831847">
            <w:pPr>
              <w:spacing w:after="0" w:line="240" w:lineRule="auto"/>
              <w:ind w:right="-79"/>
              <w:rPr>
                <w:b/>
                <w:bCs/>
                <w:sz w:val="26"/>
                <w:szCs w:val="26"/>
                <w:cs/>
              </w:rPr>
            </w:pPr>
          </w:p>
        </w:tc>
        <w:tc>
          <w:tcPr>
            <w:tcW w:w="5040" w:type="dxa"/>
            <w:gridSpan w:val="7"/>
            <w:tcBorders>
              <w:left w:val="nil"/>
              <w:right w:val="nil"/>
            </w:tcBorders>
            <w:vAlign w:val="bottom"/>
          </w:tcPr>
          <w:p w:rsidR="00831847" w:rsidRPr="00B67AE3" w:rsidRDefault="00831847" w:rsidP="00831847">
            <w:pPr>
              <w:spacing w:after="0" w:line="240" w:lineRule="auto"/>
              <w:ind w:left="-108" w:right="-24"/>
              <w:jc w:val="right"/>
              <w:rPr>
                <w:b/>
                <w:sz w:val="26"/>
                <w:szCs w:val="26"/>
                <w:cs/>
              </w:rPr>
            </w:pPr>
            <w:r w:rsidRPr="00B67AE3">
              <w:rPr>
                <w:rFonts w:eastAsia="Times New Roman"/>
                <w:sz w:val="26"/>
                <w:szCs w:val="26"/>
                <w:cs/>
              </w:rPr>
              <w:t>(</w:t>
            </w:r>
            <w:r w:rsidRPr="00B67AE3">
              <w:rPr>
                <w:rFonts w:eastAsia="Times New Roman"/>
                <w:sz w:val="26"/>
                <w:szCs w:val="26"/>
              </w:rPr>
              <w:t xml:space="preserve">Unit </w:t>
            </w:r>
            <w:r w:rsidRPr="00B67AE3">
              <w:rPr>
                <w:rFonts w:eastAsia="Times New Roman"/>
                <w:sz w:val="26"/>
                <w:szCs w:val="26"/>
                <w:cs/>
              </w:rPr>
              <w:t xml:space="preserve">: </w:t>
            </w:r>
            <w:r w:rsidRPr="00B67AE3">
              <w:rPr>
                <w:rFonts w:eastAsia="Times New Roman"/>
                <w:sz w:val="26"/>
                <w:szCs w:val="26"/>
              </w:rPr>
              <w:t>Thousand Baht</w:t>
            </w:r>
            <w:r w:rsidRPr="00B67AE3">
              <w:rPr>
                <w:rFonts w:eastAsia="Times New Roman"/>
                <w:sz w:val="26"/>
                <w:szCs w:val="26"/>
                <w:cs/>
              </w:rPr>
              <w:t>)</w:t>
            </w:r>
          </w:p>
        </w:tc>
      </w:tr>
      <w:tr w:rsidR="00831847" w:rsidRPr="00B67AE3" w:rsidTr="00831847">
        <w:trPr>
          <w:trHeight w:val="139"/>
        </w:trPr>
        <w:tc>
          <w:tcPr>
            <w:tcW w:w="4230" w:type="dxa"/>
          </w:tcPr>
          <w:p w:rsidR="00831847" w:rsidRPr="00B67AE3" w:rsidRDefault="00831847" w:rsidP="00831847">
            <w:pPr>
              <w:spacing w:after="0" w:line="240" w:lineRule="auto"/>
              <w:ind w:right="-79"/>
              <w:rPr>
                <w:b/>
                <w:bCs/>
                <w:sz w:val="26"/>
                <w:szCs w:val="26"/>
                <w:cs/>
              </w:rPr>
            </w:pPr>
          </w:p>
        </w:tc>
        <w:tc>
          <w:tcPr>
            <w:tcW w:w="5040" w:type="dxa"/>
            <w:gridSpan w:val="7"/>
            <w:tcBorders>
              <w:bottom w:val="single" w:sz="4" w:space="0" w:color="auto"/>
            </w:tcBorders>
            <w:shd w:val="clear" w:color="auto" w:fill="auto"/>
          </w:tcPr>
          <w:p w:rsidR="00831847" w:rsidRPr="007A6CD7" w:rsidRDefault="00831847" w:rsidP="00831847">
            <w:pPr>
              <w:spacing w:after="0" w:line="240" w:lineRule="auto"/>
              <w:ind w:left="-108" w:right="-110"/>
              <w:jc w:val="center"/>
              <w:rPr>
                <w:b/>
                <w:sz w:val="26"/>
                <w:szCs w:val="26"/>
                <w:cs/>
              </w:rPr>
            </w:pPr>
            <w:r w:rsidRPr="007A6CD7">
              <w:rPr>
                <w:rFonts w:eastAsia="MS Mincho"/>
                <w:sz w:val="26"/>
                <w:szCs w:val="26"/>
              </w:rPr>
              <w:t>Consolidated</w:t>
            </w:r>
            <w:r w:rsidRPr="007A6CD7">
              <w:rPr>
                <w:rFonts w:eastAsia="MS Mincho"/>
                <w:sz w:val="26"/>
                <w:szCs w:val="26"/>
                <w:cs/>
              </w:rPr>
              <w:t xml:space="preserve"> </w:t>
            </w:r>
            <w:r w:rsidRPr="007A6CD7">
              <w:rPr>
                <w:rFonts w:eastAsia="MS Mincho"/>
                <w:sz w:val="26"/>
                <w:szCs w:val="26"/>
              </w:rPr>
              <w:t>financial statements</w:t>
            </w:r>
          </w:p>
        </w:tc>
      </w:tr>
      <w:tr w:rsidR="00831847" w:rsidRPr="00B67AE3" w:rsidTr="00831847">
        <w:trPr>
          <w:trHeight w:val="139"/>
        </w:trPr>
        <w:tc>
          <w:tcPr>
            <w:tcW w:w="4230" w:type="dxa"/>
          </w:tcPr>
          <w:p w:rsidR="00831847" w:rsidRPr="00B67AE3" w:rsidRDefault="00831847" w:rsidP="00831847">
            <w:pPr>
              <w:spacing w:after="0" w:line="240" w:lineRule="auto"/>
              <w:ind w:right="-79"/>
              <w:rPr>
                <w:b/>
                <w:bCs/>
                <w:sz w:val="26"/>
                <w:szCs w:val="26"/>
              </w:rPr>
            </w:pPr>
          </w:p>
        </w:tc>
        <w:tc>
          <w:tcPr>
            <w:tcW w:w="990" w:type="dxa"/>
            <w:vMerge w:val="restart"/>
            <w:tcBorders>
              <w:top w:val="single" w:sz="4" w:space="0" w:color="auto"/>
              <w:bottom w:val="single" w:sz="4" w:space="0" w:color="auto"/>
            </w:tcBorders>
          </w:tcPr>
          <w:p w:rsidR="007A6CD7" w:rsidRDefault="007A6CD7" w:rsidP="00831847">
            <w:pPr>
              <w:spacing w:after="0" w:line="240" w:lineRule="auto"/>
              <w:ind w:left="-77" w:right="-108"/>
              <w:jc w:val="center"/>
              <w:rPr>
                <w:bCs/>
                <w:sz w:val="26"/>
                <w:szCs w:val="26"/>
              </w:rPr>
            </w:pPr>
          </w:p>
          <w:p w:rsidR="00CB679C" w:rsidRPr="00B67AE3" w:rsidRDefault="00831847" w:rsidP="00831847">
            <w:pPr>
              <w:spacing w:after="0" w:line="240" w:lineRule="auto"/>
              <w:ind w:left="-77" w:right="-108"/>
              <w:jc w:val="center"/>
              <w:rPr>
                <w:bCs/>
                <w:sz w:val="26"/>
                <w:szCs w:val="26"/>
              </w:rPr>
            </w:pPr>
            <w:r w:rsidRPr="00B67AE3">
              <w:rPr>
                <w:bCs/>
                <w:sz w:val="26"/>
                <w:szCs w:val="26"/>
              </w:rPr>
              <w:t xml:space="preserve">At 1 </w:t>
            </w:r>
          </w:p>
          <w:p w:rsidR="007A6CD7" w:rsidRDefault="00831847" w:rsidP="00831847">
            <w:pPr>
              <w:spacing w:after="0" w:line="240" w:lineRule="auto"/>
              <w:ind w:left="-77" w:right="-108"/>
              <w:jc w:val="center"/>
              <w:rPr>
                <w:bCs/>
                <w:sz w:val="26"/>
                <w:szCs w:val="26"/>
              </w:rPr>
            </w:pPr>
            <w:r w:rsidRPr="00B67AE3">
              <w:rPr>
                <w:bCs/>
                <w:sz w:val="26"/>
                <w:szCs w:val="26"/>
              </w:rPr>
              <w:t xml:space="preserve">January </w:t>
            </w:r>
          </w:p>
          <w:p w:rsidR="00831847" w:rsidRPr="00B67AE3" w:rsidRDefault="00831847" w:rsidP="00831847">
            <w:pPr>
              <w:spacing w:after="0" w:line="240" w:lineRule="auto"/>
              <w:ind w:left="-77" w:right="-108"/>
              <w:jc w:val="center"/>
              <w:rPr>
                <w:bCs/>
                <w:sz w:val="26"/>
                <w:szCs w:val="26"/>
              </w:rPr>
            </w:pPr>
            <w:r w:rsidRPr="00B67AE3">
              <w:rPr>
                <w:bCs/>
                <w:sz w:val="26"/>
                <w:szCs w:val="26"/>
              </w:rPr>
              <w:t>2024</w:t>
            </w:r>
          </w:p>
        </w:tc>
        <w:tc>
          <w:tcPr>
            <w:tcW w:w="270" w:type="dxa"/>
            <w:tcBorders>
              <w:top w:val="single" w:sz="4" w:space="0" w:color="auto"/>
            </w:tcBorders>
          </w:tcPr>
          <w:p w:rsidR="00831847" w:rsidRPr="00B67AE3" w:rsidRDefault="00831847" w:rsidP="00831847">
            <w:pPr>
              <w:pStyle w:val="acctfourfigures"/>
              <w:tabs>
                <w:tab w:val="clear" w:pos="765"/>
                <w:tab w:val="decimal" w:pos="951"/>
              </w:tabs>
              <w:spacing w:line="240" w:lineRule="auto"/>
              <w:ind w:right="-96"/>
              <w:rPr>
                <w:rFonts w:ascii="Angsana New" w:hAnsi="Angsana New"/>
                <w:bCs/>
                <w:sz w:val="26"/>
                <w:szCs w:val="26"/>
                <w:lang w:bidi="th-TH"/>
              </w:rPr>
            </w:pPr>
          </w:p>
        </w:tc>
        <w:tc>
          <w:tcPr>
            <w:tcW w:w="2520" w:type="dxa"/>
            <w:gridSpan w:val="3"/>
            <w:tcBorders>
              <w:top w:val="single" w:sz="4" w:space="0" w:color="auto"/>
              <w:bottom w:val="single" w:sz="4" w:space="0" w:color="auto"/>
            </w:tcBorders>
            <w:vAlign w:val="bottom"/>
          </w:tcPr>
          <w:p w:rsidR="00831847" w:rsidRPr="00B67AE3" w:rsidRDefault="007A6C52" w:rsidP="00831847">
            <w:pPr>
              <w:spacing w:after="0" w:line="240" w:lineRule="auto"/>
              <w:ind w:left="-123" w:right="-143"/>
              <w:jc w:val="center"/>
              <w:rPr>
                <w:bCs/>
                <w:sz w:val="26"/>
                <w:szCs w:val="26"/>
              </w:rPr>
            </w:pPr>
            <w:r>
              <w:rPr>
                <w:bCs/>
                <w:sz w:val="26"/>
                <w:szCs w:val="26"/>
              </w:rPr>
              <w:t>(</w:t>
            </w:r>
            <w:r w:rsidR="00831847" w:rsidRPr="00B67AE3">
              <w:rPr>
                <w:bCs/>
                <w:sz w:val="26"/>
                <w:szCs w:val="26"/>
              </w:rPr>
              <w:t>Charged</w:t>
            </w:r>
            <w:r>
              <w:rPr>
                <w:bCs/>
                <w:sz w:val="26"/>
                <w:szCs w:val="26"/>
              </w:rPr>
              <w:t>)</w:t>
            </w:r>
            <w:r w:rsidR="00831847" w:rsidRPr="00B67AE3">
              <w:rPr>
                <w:bCs/>
                <w:sz w:val="26"/>
                <w:szCs w:val="26"/>
                <w:cs/>
              </w:rPr>
              <w:t xml:space="preserve"> / </w:t>
            </w:r>
            <w:r w:rsidR="00831847" w:rsidRPr="00B67AE3">
              <w:rPr>
                <w:bCs/>
                <w:sz w:val="26"/>
                <w:szCs w:val="26"/>
              </w:rPr>
              <w:t>Credited to</w:t>
            </w:r>
          </w:p>
        </w:tc>
        <w:tc>
          <w:tcPr>
            <w:tcW w:w="270" w:type="dxa"/>
            <w:tcBorders>
              <w:top w:val="single" w:sz="4" w:space="0" w:color="auto"/>
            </w:tcBorders>
            <w:vAlign w:val="bottom"/>
          </w:tcPr>
          <w:p w:rsidR="00831847" w:rsidRPr="00B67AE3" w:rsidRDefault="00831847" w:rsidP="00831847">
            <w:pPr>
              <w:spacing w:after="0" w:line="240" w:lineRule="auto"/>
              <w:ind w:left="-123" w:right="-143"/>
              <w:jc w:val="center"/>
              <w:rPr>
                <w:bCs/>
                <w:sz w:val="26"/>
                <w:szCs w:val="26"/>
              </w:rPr>
            </w:pPr>
          </w:p>
        </w:tc>
        <w:tc>
          <w:tcPr>
            <w:tcW w:w="990" w:type="dxa"/>
            <w:vMerge w:val="restart"/>
            <w:tcBorders>
              <w:top w:val="single" w:sz="4" w:space="0" w:color="auto"/>
              <w:bottom w:val="single" w:sz="4" w:space="0" w:color="auto"/>
            </w:tcBorders>
          </w:tcPr>
          <w:p w:rsidR="007A6CD7" w:rsidRDefault="007A6CD7" w:rsidP="00831847">
            <w:pPr>
              <w:spacing w:after="0" w:line="240" w:lineRule="auto"/>
              <w:ind w:left="-108" w:right="-110"/>
              <w:jc w:val="center"/>
              <w:rPr>
                <w:bCs/>
                <w:sz w:val="26"/>
                <w:szCs w:val="26"/>
              </w:rPr>
            </w:pPr>
          </w:p>
          <w:p w:rsidR="00831847" w:rsidRPr="00B67AE3" w:rsidRDefault="00831847" w:rsidP="00831847">
            <w:pPr>
              <w:spacing w:after="0" w:line="240" w:lineRule="auto"/>
              <w:ind w:left="-108" w:right="-110"/>
              <w:jc w:val="center"/>
              <w:rPr>
                <w:bCs/>
                <w:sz w:val="26"/>
                <w:szCs w:val="26"/>
                <w:cs/>
              </w:rPr>
            </w:pPr>
            <w:r w:rsidRPr="00B67AE3">
              <w:rPr>
                <w:bCs/>
                <w:sz w:val="26"/>
                <w:szCs w:val="26"/>
              </w:rPr>
              <w:t>At 31 December 2024</w:t>
            </w:r>
          </w:p>
        </w:tc>
      </w:tr>
      <w:tr w:rsidR="00831847" w:rsidRPr="00B67AE3" w:rsidTr="00CC3952">
        <w:trPr>
          <w:trHeight w:val="710"/>
        </w:trPr>
        <w:tc>
          <w:tcPr>
            <w:tcW w:w="4230" w:type="dxa"/>
          </w:tcPr>
          <w:p w:rsidR="00831847" w:rsidRPr="00B67AE3" w:rsidRDefault="00831847" w:rsidP="00831847">
            <w:pPr>
              <w:spacing w:after="0" w:line="240" w:lineRule="auto"/>
              <w:ind w:right="-79"/>
              <w:rPr>
                <w:b/>
                <w:bCs/>
                <w:sz w:val="26"/>
                <w:szCs w:val="26"/>
              </w:rPr>
            </w:pPr>
          </w:p>
        </w:tc>
        <w:tc>
          <w:tcPr>
            <w:tcW w:w="990" w:type="dxa"/>
            <w:vMerge/>
            <w:tcBorders>
              <w:bottom w:val="single" w:sz="4" w:space="0" w:color="auto"/>
            </w:tcBorders>
          </w:tcPr>
          <w:p w:rsidR="00831847" w:rsidRPr="00B67AE3" w:rsidRDefault="00831847" w:rsidP="00831847">
            <w:pPr>
              <w:spacing w:after="0" w:line="240" w:lineRule="auto"/>
              <w:ind w:left="-77" w:right="-108"/>
              <w:jc w:val="center"/>
              <w:rPr>
                <w:sz w:val="26"/>
                <w:szCs w:val="26"/>
              </w:rPr>
            </w:pPr>
          </w:p>
        </w:tc>
        <w:tc>
          <w:tcPr>
            <w:tcW w:w="270" w:type="dxa"/>
            <w:tcBorders>
              <w:bottom w:val="single" w:sz="4" w:space="0" w:color="auto"/>
            </w:tcBorders>
          </w:tcPr>
          <w:p w:rsidR="00831847" w:rsidRPr="00B67AE3" w:rsidRDefault="00831847" w:rsidP="00831847">
            <w:pPr>
              <w:pStyle w:val="acctfourfigures"/>
              <w:tabs>
                <w:tab w:val="clear" w:pos="765"/>
                <w:tab w:val="decimal" w:pos="951"/>
              </w:tabs>
              <w:spacing w:line="240" w:lineRule="auto"/>
              <w:ind w:right="-96"/>
              <w:rPr>
                <w:rFonts w:ascii="Angsana New" w:hAnsi="Angsana New"/>
                <w:sz w:val="26"/>
                <w:szCs w:val="26"/>
                <w:lang w:bidi="th-TH"/>
              </w:rPr>
            </w:pPr>
          </w:p>
        </w:tc>
        <w:tc>
          <w:tcPr>
            <w:tcW w:w="1080" w:type="dxa"/>
            <w:tcBorders>
              <w:top w:val="single" w:sz="4" w:space="0" w:color="auto"/>
            </w:tcBorders>
          </w:tcPr>
          <w:p w:rsidR="00831847" w:rsidRPr="00B67AE3" w:rsidRDefault="00831847" w:rsidP="00831847">
            <w:pPr>
              <w:spacing w:after="0" w:line="240" w:lineRule="auto"/>
              <w:ind w:left="-108" w:right="-110"/>
              <w:jc w:val="center"/>
              <w:rPr>
                <w:sz w:val="26"/>
                <w:szCs w:val="26"/>
              </w:rPr>
            </w:pPr>
            <w:r w:rsidRPr="00B67AE3">
              <w:rPr>
                <w:sz w:val="26"/>
                <w:szCs w:val="26"/>
              </w:rPr>
              <w:t>Profit</w:t>
            </w:r>
          </w:p>
          <w:p w:rsidR="00831847" w:rsidRPr="00B67AE3" w:rsidRDefault="00831847" w:rsidP="00831847">
            <w:pPr>
              <w:spacing w:after="0" w:line="240" w:lineRule="auto"/>
              <w:ind w:left="-108" w:right="-110"/>
              <w:jc w:val="center"/>
              <w:rPr>
                <w:i/>
                <w:iCs/>
                <w:sz w:val="26"/>
                <w:szCs w:val="26"/>
              </w:rPr>
            </w:pPr>
            <w:r w:rsidRPr="00B67AE3">
              <w:rPr>
                <w:sz w:val="26"/>
                <w:szCs w:val="26"/>
              </w:rPr>
              <w:t xml:space="preserve"> or loss</w:t>
            </w:r>
          </w:p>
        </w:tc>
        <w:tc>
          <w:tcPr>
            <w:tcW w:w="270" w:type="dxa"/>
            <w:tcBorders>
              <w:top w:val="single" w:sz="4" w:space="0" w:color="auto"/>
            </w:tcBorders>
          </w:tcPr>
          <w:p w:rsidR="00831847" w:rsidRPr="00B67AE3" w:rsidRDefault="00831847" w:rsidP="00831847">
            <w:pPr>
              <w:spacing w:after="0" w:line="240" w:lineRule="auto"/>
              <w:ind w:left="-108" w:right="-110"/>
              <w:jc w:val="center"/>
              <w:rPr>
                <w:sz w:val="26"/>
                <w:szCs w:val="26"/>
              </w:rPr>
            </w:pPr>
          </w:p>
        </w:tc>
        <w:tc>
          <w:tcPr>
            <w:tcW w:w="1170" w:type="dxa"/>
            <w:tcBorders>
              <w:top w:val="single" w:sz="4" w:space="0" w:color="auto"/>
            </w:tcBorders>
            <w:vAlign w:val="bottom"/>
          </w:tcPr>
          <w:p w:rsidR="00831847" w:rsidRPr="00D72810" w:rsidRDefault="00831847" w:rsidP="00831847">
            <w:pPr>
              <w:spacing w:after="0" w:line="240" w:lineRule="auto"/>
              <w:ind w:left="-108" w:right="-110"/>
              <w:jc w:val="center"/>
              <w:rPr>
                <w:spacing w:val="0"/>
                <w:sz w:val="26"/>
                <w:szCs w:val="26"/>
              </w:rPr>
            </w:pPr>
            <w:r w:rsidRPr="00D72810">
              <w:rPr>
                <w:spacing w:val="0"/>
                <w:sz w:val="26"/>
                <w:szCs w:val="26"/>
              </w:rPr>
              <w:t>Other comprehensive income</w:t>
            </w:r>
          </w:p>
        </w:tc>
        <w:tc>
          <w:tcPr>
            <w:tcW w:w="270" w:type="dxa"/>
            <w:tcBorders>
              <w:bottom w:val="single" w:sz="4" w:space="0" w:color="auto"/>
            </w:tcBorders>
          </w:tcPr>
          <w:p w:rsidR="00831847" w:rsidRPr="00B67AE3" w:rsidRDefault="00831847" w:rsidP="00831847">
            <w:pPr>
              <w:spacing w:after="0" w:line="240" w:lineRule="auto"/>
              <w:ind w:left="-108" w:right="-110"/>
              <w:jc w:val="center"/>
              <w:rPr>
                <w:sz w:val="26"/>
                <w:szCs w:val="26"/>
              </w:rPr>
            </w:pPr>
          </w:p>
        </w:tc>
        <w:tc>
          <w:tcPr>
            <w:tcW w:w="990" w:type="dxa"/>
            <w:vMerge/>
            <w:tcBorders>
              <w:bottom w:val="single" w:sz="4" w:space="0" w:color="auto"/>
            </w:tcBorders>
          </w:tcPr>
          <w:p w:rsidR="00831847" w:rsidRPr="00B67AE3" w:rsidRDefault="00831847" w:rsidP="00831847">
            <w:pPr>
              <w:spacing w:after="0" w:line="240" w:lineRule="auto"/>
              <w:ind w:left="-108" w:right="-110"/>
              <w:jc w:val="center"/>
              <w:rPr>
                <w:sz w:val="26"/>
                <w:szCs w:val="26"/>
              </w:rPr>
            </w:pPr>
          </w:p>
        </w:tc>
      </w:tr>
      <w:tr w:rsidR="00831847" w:rsidRPr="00B67AE3" w:rsidTr="00CE4442">
        <w:trPr>
          <w:trHeight w:val="139"/>
        </w:trPr>
        <w:tc>
          <w:tcPr>
            <w:tcW w:w="4230" w:type="dxa"/>
          </w:tcPr>
          <w:p w:rsidR="00831847" w:rsidRPr="00B67AE3" w:rsidRDefault="00831847" w:rsidP="00831847">
            <w:pPr>
              <w:spacing w:after="0" w:line="240" w:lineRule="auto"/>
              <w:ind w:left="-14" w:right="-79"/>
              <w:rPr>
                <w:sz w:val="26"/>
                <w:szCs w:val="26"/>
              </w:rPr>
            </w:pPr>
            <w:r w:rsidRPr="00B67AE3">
              <w:rPr>
                <w:b/>
                <w:bCs/>
                <w:sz w:val="26"/>
                <w:szCs w:val="26"/>
              </w:rPr>
              <w:t>Deferred tax assets</w:t>
            </w:r>
          </w:p>
        </w:tc>
        <w:tc>
          <w:tcPr>
            <w:tcW w:w="990" w:type="dxa"/>
            <w:tcBorders>
              <w:top w:val="single" w:sz="4" w:space="0" w:color="auto"/>
            </w:tcBorders>
          </w:tcPr>
          <w:p w:rsidR="00831847" w:rsidRPr="00B67AE3" w:rsidRDefault="00831847" w:rsidP="00831847">
            <w:pPr>
              <w:pStyle w:val="acctfourfigures"/>
              <w:tabs>
                <w:tab w:val="clear" w:pos="765"/>
                <w:tab w:val="decimal" w:pos="592"/>
              </w:tabs>
              <w:spacing w:line="240" w:lineRule="auto"/>
              <w:ind w:left="-38" w:right="-73"/>
              <w:rPr>
                <w:rFonts w:ascii="Angsana New" w:hAnsi="Angsana New"/>
                <w:sz w:val="26"/>
                <w:szCs w:val="26"/>
                <w:cs/>
                <w:lang w:bidi="th-TH"/>
              </w:rPr>
            </w:pPr>
          </w:p>
        </w:tc>
        <w:tc>
          <w:tcPr>
            <w:tcW w:w="270" w:type="dxa"/>
            <w:tcBorders>
              <w:top w:val="single" w:sz="4" w:space="0" w:color="auto"/>
            </w:tcBorders>
          </w:tcPr>
          <w:p w:rsidR="00831847" w:rsidRPr="00B67AE3" w:rsidRDefault="00831847" w:rsidP="00831847">
            <w:pPr>
              <w:pStyle w:val="acctfourfigures"/>
              <w:tabs>
                <w:tab w:val="clear" w:pos="765"/>
                <w:tab w:val="decimal" w:pos="951"/>
              </w:tabs>
              <w:spacing w:line="240" w:lineRule="auto"/>
              <w:ind w:right="-96"/>
              <w:rPr>
                <w:rFonts w:ascii="Angsana New" w:hAnsi="Angsana New"/>
                <w:sz w:val="26"/>
                <w:szCs w:val="26"/>
                <w:lang w:bidi="th-TH"/>
              </w:rPr>
            </w:pPr>
          </w:p>
        </w:tc>
        <w:tc>
          <w:tcPr>
            <w:tcW w:w="1080" w:type="dxa"/>
            <w:tcBorders>
              <w:top w:val="single" w:sz="4" w:space="0" w:color="auto"/>
            </w:tcBorders>
          </w:tcPr>
          <w:p w:rsidR="00831847" w:rsidRPr="00B67AE3" w:rsidRDefault="00831847" w:rsidP="00831847">
            <w:pPr>
              <w:pStyle w:val="acctfourfigures"/>
              <w:tabs>
                <w:tab w:val="clear" w:pos="765"/>
                <w:tab w:val="decimal" w:pos="1008"/>
              </w:tabs>
              <w:spacing w:line="240" w:lineRule="auto"/>
              <w:ind w:right="-96"/>
              <w:rPr>
                <w:rFonts w:ascii="Angsana New" w:hAnsi="Angsana New"/>
                <w:sz w:val="26"/>
                <w:szCs w:val="26"/>
                <w:lang w:bidi="th-TH"/>
              </w:rPr>
            </w:pPr>
          </w:p>
        </w:tc>
        <w:tc>
          <w:tcPr>
            <w:tcW w:w="270" w:type="dxa"/>
            <w:tcBorders>
              <w:top w:val="single" w:sz="4" w:space="0" w:color="auto"/>
            </w:tcBorders>
          </w:tcPr>
          <w:p w:rsidR="00831847" w:rsidRPr="00B67AE3" w:rsidRDefault="00831847" w:rsidP="00831847">
            <w:pPr>
              <w:pStyle w:val="acctfourfigures"/>
              <w:tabs>
                <w:tab w:val="clear" w:pos="765"/>
                <w:tab w:val="decimal" w:pos="951"/>
              </w:tabs>
              <w:spacing w:line="240" w:lineRule="auto"/>
              <w:ind w:right="-96"/>
              <w:rPr>
                <w:rFonts w:ascii="Angsana New" w:hAnsi="Angsana New"/>
                <w:sz w:val="26"/>
                <w:szCs w:val="26"/>
                <w:lang w:bidi="th-TH"/>
              </w:rPr>
            </w:pPr>
          </w:p>
        </w:tc>
        <w:tc>
          <w:tcPr>
            <w:tcW w:w="1170" w:type="dxa"/>
            <w:tcBorders>
              <w:top w:val="single" w:sz="4" w:space="0" w:color="auto"/>
            </w:tcBorders>
          </w:tcPr>
          <w:p w:rsidR="00831847" w:rsidRPr="00B67AE3" w:rsidRDefault="00831847" w:rsidP="00831847">
            <w:pPr>
              <w:pStyle w:val="acctfourfigures"/>
              <w:tabs>
                <w:tab w:val="clear" w:pos="765"/>
                <w:tab w:val="decimal" w:pos="1008"/>
              </w:tabs>
              <w:spacing w:line="240" w:lineRule="auto"/>
              <w:ind w:right="-96"/>
              <w:rPr>
                <w:rFonts w:ascii="Angsana New" w:hAnsi="Angsana New"/>
                <w:sz w:val="26"/>
                <w:szCs w:val="26"/>
                <w:lang w:bidi="th-TH"/>
              </w:rPr>
            </w:pPr>
          </w:p>
        </w:tc>
        <w:tc>
          <w:tcPr>
            <w:tcW w:w="270" w:type="dxa"/>
            <w:tcBorders>
              <w:top w:val="single" w:sz="4" w:space="0" w:color="auto"/>
            </w:tcBorders>
          </w:tcPr>
          <w:p w:rsidR="00831847" w:rsidRPr="00B67AE3" w:rsidRDefault="00831847" w:rsidP="00831847">
            <w:pPr>
              <w:pStyle w:val="acctfourfigures"/>
              <w:tabs>
                <w:tab w:val="clear" w:pos="765"/>
                <w:tab w:val="decimal" w:pos="561"/>
              </w:tabs>
              <w:spacing w:line="240" w:lineRule="auto"/>
              <w:ind w:right="-96"/>
              <w:rPr>
                <w:rFonts w:ascii="Angsana New" w:hAnsi="Angsana New"/>
                <w:sz w:val="26"/>
                <w:szCs w:val="26"/>
                <w:lang w:bidi="th-TH"/>
              </w:rPr>
            </w:pPr>
          </w:p>
        </w:tc>
        <w:tc>
          <w:tcPr>
            <w:tcW w:w="990" w:type="dxa"/>
            <w:tcBorders>
              <w:top w:val="single" w:sz="4" w:space="0" w:color="auto"/>
            </w:tcBorders>
          </w:tcPr>
          <w:p w:rsidR="00831847" w:rsidRPr="00B67AE3" w:rsidRDefault="00831847" w:rsidP="00831847">
            <w:pPr>
              <w:pStyle w:val="acctfourfigures"/>
              <w:tabs>
                <w:tab w:val="clear" w:pos="765"/>
                <w:tab w:val="decimal" w:pos="1008"/>
              </w:tabs>
              <w:spacing w:line="240" w:lineRule="auto"/>
              <w:ind w:right="-96"/>
              <w:rPr>
                <w:rFonts w:ascii="Angsana New" w:hAnsi="Angsana New"/>
                <w:sz w:val="26"/>
                <w:szCs w:val="26"/>
                <w:lang w:bidi="th-TH"/>
              </w:rPr>
            </w:pPr>
          </w:p>
        </w:tc>
      </w:tr>
      <w:tr w:rsidR="00282063" w:rsidRPr="00B67AE3" w:rsidTr="00CE3B5D">
        <w:trPr>
          <w:trHeight w:val="139"/>
        </w:trPr>
        <w:tc>
          <w:tcPr>
            <w:tcW w:w="4230" w:type="dxa"/>
          </w:tcPr>
          <w:p w:rsidR="00282063" w:rsidRPr="00B67AE3" w:rsidRDefault="00282063" w:rsidP="00282063">
            <w:pPr>
              <w:spacing w:after="0" w:line="240" w:lineRule="auto"/>
              <w:ind w:left="-14" w:right="-79"/>
              <w:rPr>
                <w:sz w:val="26"/>
                <w:szCs w:val="26"/>
              </w:rPr>
            </w:pPr>
            <w:r w:rsidRPr="00B67AE3">
              <w:rPr>
                <w:sz w:val="26"/>
                <w:szCs w:val="26"/>
              </w:rPr>
              <w:t>Trade and other current receivables</w:t>
            </w:r>
          </w:p>
        </w:tc>
        <w:tc>
          <w:tcPr>
            <w:tcW w:w="990" w:type="dxa"/>
            <w:shd w:val="clear" w:color="auto" w:fill="auto"/>
          </w:tcPr>
          <w:p w:rsidR="00282063" w:rsidRPr="00B67AE3" w:rsidRDefault="00282063" w:rsidP="00587CDE">
            <w:pPr>
              <w:pStyle w:val="acctfourfigures"/>
              <w:tabs>
                <w:tab w:val="clear" w:pos="765"/>
                <w:tab w:val="decimal" w:pos="700"/>
              </w:tabs>
              <w:spacing w:line="240" w:lineRule="auto"/>
              <w:ind w:left="-127" w:right="-96"/>
              <w:rPr>
                <w:rFonts w:asciiTheme="majorBidi" w:hAnsiTheme="majorBidi" w:cstheme="majorBidi"/>
                <w:sz w:val="26"/>
                <w:szCs w:val="26"/>
                <w:lang w:val="en-US" w:bidi="th-TH"/>
              </w:rPr>
            </w:pPr>
            <w:r w:rsidRPr="00B67AE3">
              <w:rPr>
                <w:rFonts w:asciiTheme="majorBidi" w:eastAsia="Times New Roman" w:hAnsiTheme="majorBidi" w:cstheme="majorBidi"/>
                <w:spacing w:val="0"/>
                <w:sz w:val="26"/>
                <w:szCs w:val="26"/>
              </w:rPr>
              <w:t>5,435</w:t>
            </w:r>
          </w:p>
        </w:tc>
        <w:tc>
          <w:tcPr>
            <w:tcW w:w="270" w:type="dxa"/>
            <w:shd w:val="clear" w:color="auto" w:fill="auto"/>
          </w:tcPr>
          <w:p w:rsidR="00282063" w:rsidRPr="00B67AE3" w:rsidRDefault="00282063" w:rsidP="00282063">
            <w:pPr>
              <w:pStyle w:val="acctfourfigures"/>
              <w:tabs>
                <w:tab w:val="clear" w:pos="765"/>
                <w:tab w:val="decimal" w:pos="591"/>
              </w:tabs>
              <w:spacing w:line="240" w:lineRule="auto"/>
              <w:ind w:left="-102" w:right="-96"/>
              <w:rPr>
                <w:rFonts w:asciiTheme="majorBidi" w:hAnsiTheme="majorBidi" w:cstheme="majorBidi"/>
                <w:sz w:val="26"/>
                <w:szCs w:val="26"/>
                <w:lang w:bidi="th-TH"/>
              </w:rPr>
            </w:pPr>
          </w:p>
        </w:tc>
        <w:tc>
          <w:tcPr>
            <w:tcW w:w="1080" w:type="dxa"/>
            <w:shd w:val="clear" w:color="auto" w:fill="auto"/>
          </w:tcPr>
          <w:p w:rsidR="00282063" w:rsidRPr="00B67AE3" w:rsidRDefault="00282063" w:rsidP="005C2045">
            <w:pPr>
              <w:pStyle w:val="acctfourfigures"/>
              <w:tabs>
                <w:tab w:val="clear" w:pos="765"/>
              </w:tabs>
              <w:spacing w:line="240" w:lineRule="auto"/>
              <w:ind w:left="-102" w:right="38"/>
              <w:jc w:val="right"/>
              <w:rPr>
                <w:rFonts w:asciiTheme="majorBidi" w:hAnsiTheme="majorBidi" w:cstheme="majorBidi"/>
                <w:sz w:val="26"/>
                <w:szCs w:val="26"/>
                <w:lang w:bidi="th-TH"/>
              </w:rPr>
            </w:pPr>
            <w:r w:rsidRPr="00B67AE3">
              <w:rPr>
                <w:rFonts w:asciiTheme="majorBidi" w:hAnsiTheme="majorBidi" w:cstheme="majorBidi"/>
                <w:sz w:val="26"/>
                <w:szCs w:val="26"/>
                <w:lang w:bidi="th-TH"/>
              </w:rPr>
              <w:t>(5,435)</w:t>
            </w:r>
          </w:p>
        </w:tc>
        <w:tc>
          <w:tcPr>
            <w:tcW w:w="270" w:type="dxa"/>
            <w:shd w:val="clear" w:color="auto" w:fill="auto"/>
          </w:tcPr>
          <w:p w:rsidR="00282063" w:rsidRPr="00B67AE3" w:rsidRDefault="00282063" w:rsidP="00282063">
            <w:pPr>
              <w:pStyle w:val="acctfourfigures"/>
              <w:tabs>
                <w:tab w:val="clear" w:pos="765"/>
                <w:tab w:val="decimal" w:pos="591"/>
              </w:tabs>
              <w:spacing w:line="240" w:lineRule="auto"/>
              <w:ind w:left="-102" w:right="-96"/>
              <w:rPr>
                <w:rFonts w:asciiTheme="majorBidi" w:hAnsiTheme="majorBidi" w:cstheme="majorBidi"/>
                <w:sz w:val="26"/>
                <w:szCs w:val="26"/>
                <w:lang w:bidi="th-TH"/>
              </w:rPr>
            </w:pPr>
          </w:p>
        </w:tc>
        <w:tc>
          <w:tcPr>
            <w:tcW w:w="1170" w:type="dxa"/>
            <w:shd w:val="clear" w:color="auto" w:fill="auto"/>
          </w:tcPr>
          <w:p w:rsidR="00282063" w:rsidRPr="00B67AE3" w:rsidRDefault="00282063" w:rsidP="00282063">
            <w:pPr>
              <w:pStyle w:val="acctfourfigures"/>
              <w:tabs>
                <w:tab w:val="clear" w:pos="765"/>
                <w:tab w:val="decimal" w:pos="610"/>
              </w:tabs>
              <w:spacing w:line="240" w:lineRule="auto"/>
              <w:ind w:left="-127" w:right="-96"/>
              <w:rPr>
                <w:rFonts w:asciiTheme="majorBidi" w:hAnsiTheme="majorBidi" w:cstheme="majorBidi"/>
                <w:spacing w:val="0"/>
                <w:sz w:val="26"/>
                <w:szCs w:val="26"/>
              </w:rPr>
            </w:pPr>
            <w:r w:rsidRPr="00B67AE3">
              <w:rPr>
                <w:rFonts w:asciiTheme="majorBidi" w:hAnsiTheme="majorBidi" w:cstheme="majorBidi"/>
                <w:spacing w:val="0"/>
                <w:sz w:val="26"/>
                <w:szCs w:val="26"/>
              </w:rPr>
              <w:t>-</w:t>
            </w:r>
          </w:p>
        </w:tc>
        <w:tc>
          <w:tcPr>
            <w:tcW w:w="270" w:type="dxa"/>
            <w:shd w:val="clear" w:color="auto" w:fill="auto"/>
          </w:tcPr>
          <w:p w:rsidR="00282063" w:rsidRPr="00B67AE3" w:rsidRDefault="00282063" w:rsidP="00282063">
            <w:pPr>
              <w:pStyle w:val="acctfourfigures"/>
              <w:tabs>
                <w:tab w:val="clear" w:pos="765"/>
                <w:tab w:val="decimal" w:pos="561"/>
              </w:tabs>
              <w:spacing w:line="240" w:lineRule="auto"/>
              <w:ind w:right="-96"/>
              <w:rPr>
                <w:rFonts w:asciiTheme="majorBidi" w:hAnsiTheme="majorBidi" w:cstheme="majorBidi"/>
                <w:sz w:val="26"/>
                <w:szCs w:val="26"/>
                <w:lang w:bidi="th-TH"/>
              </w:rPr>
            </w:pPr>
          </w:p>
        </w:tc>
        <w:tc>
          <w:tcPr>
            <w:tcW w:w="990" w:type="dxa"/>
            <w:shd w:val="clear" w:color="auto" w:fill="auto"/>
          </w:tcPr>
          <w:p w:rsidR="00282063" w:rsidRPr="00B67AE3" w:rsidRDefault="00282063" w:rsidP="005C2045">
            <w:pPr>
              <w:pStyle w:val="acctfourfigures"/>
              <w:tabs>
                <w:tab w:val="clear" w:pos="765"/>
                <w:tab w:val="decimal" w:pos="-114"/>
              </w:tabs>
              <w:spacing w:line="240" w:lineRule="auto"/>
              <w:ind w:left="-127" w:right="78"/>
              <w:jc w:val="right"/>
              <w:rPr>
                <w:rFonts w:asciiTheme="majorBidi" w:hAnsiTheme="majorBidi" w:cstheme="majorBidi"/>
                <w:sz w:val="26"/>
                <w:szCs w:val="26"/>
                <w:lang w:val="en-US" w:bidi="th-TH"/>
              </w:rPr>
            </w:pPr>
            <w:r w:rsidRPr="00B67AE3">
              <w:rPr>
                <w:rFonts w:asciiTheme="majorBidi" w:hAnsiTheme="majorBidi" w:cstheme="majorBidi"/>
                <w:sz w:val="26"/>
                <w:szCs w:val="26"/>
                <w:lang w:val="en-US" w:bidi="th-TH"/>
              </w:rPr>
              <w:t>-</w:t>
            </w:r>
          </w:p>
        </w:tc>
      </w:tr>
      <w:tr w:rsidR="00282063" w:rsidRPr="00B67AE3" w:rsidTr="00CE3B5D">
        <w:trPr>
          <w:trHeight w:val="139"/>
        </w:trPr>
        <w:tc>
          <w:tcPr>
            <w:tcW w:w="4230" w:type="dxa"/>
          </w:tcPr>
          <w:p w:rsidR="00282063" w:rsidRPr="00B67AE3" w:rsidRDefault="00282063" w:rsidP="00282063">
            <w:pPr>
              <w:spacing w:after="0" w:line="240" w:lineRule="auto"/>
              <w:ind w:left="-14" w:right="-79"/>
              <w:rPr>
                <w:sz w:val="26"/>
                <w:szCs w:val="26"/>
                <w:cs/>
              </w:rPr>
            </w:pPr>
            <w:r w:rsidRPr="00B67AE3">
              <w:rPr>
                <w:sz w:val="26"/>
                <w:szCs w:val="26"/>
              </w:rPr>
              <w:t>Inventories</w:t>
            </w:r>
          </w:p>
        </w:tc>
        <w:tc>
          <w:tcPr>
            <w:tcW w:w="990" w:type="dxa"/>
            <w:shd w:val="clear" w:color="auto" w:fill="auto"/>
          </w:tcPr>
          <w:p w:rsidR="00282063" w:rsidRPr="00B67AE3" w:rsidRDefault="00282063" w:rsidP="00282063">
            <w:pPr>
              <w:pStyle w:val="acctfourfigures"/>
              <w:tabs>
                <w:tab w:val="clear" w:pos="765"/>
                <w:tab w:val="decimal" w:pos="700"/>
              </w:tabs>
              <w:spacing w:line="240" w:lineRule="auto"/>
              <w:ind w:left="-127" w:right="-96"/>
              <w:rPr>
                <w:rFonts w:asciiTheme="majorBidi" w:hAnsiTheme="majorBidi" w:cstheme="majorBidi"/>
                <w:sz w:val="26"/>
                <w:szCs w:val="26"/>
                <w:lang w:val="en-US" w:bidi="th-TH"/>
              </w:rPr>
            </w:pPr>
            <w:r w:rsidRPr="00B67AE3">
              <w:rPr>
                <w:rFonts w:asciiTheme="majorBidi" w:eastAsia="Times New Roman" w:hAnsiTheme="majorBidi" w:cstheme="majorBidi"/>
                <w:spacing w:val="0"/>
                <w:sz w:val="26"/>
                <w:szCs w:val="26"/>
              </w:rPr>
              <w:t>2,495</w:t>
            </w:r>
          </w:p>
        </w:tc>
        <w:tc>
          <w:tcPr>
            <w:tcW w:w="270" w:type="dxa"/>
            <w:shd w:val="clear" w:color="auto" w:fill="auto"/>
          </w:tcPr>
          <w:p w:rsidR="00282063" w:rsidRPr="00B67AE3" w:rsidRDefault="00282063" w:rsidP="00282063">
            <w:pPr>
              <w:pStyle w:val="acctfourfigures"/>
              <w:tabs>
                <w:tab w:val="clear" w:pos="765"/>
                <w:tab w:val="decimal" w:pos="591"/>
              </w:tabs>
              <w:spacing w:line="240" w:lineRule="auto"/>
              <w:ind w:left="-102" w:right="-96"/>
              <w:rPr>
                <w:rFonts w:asciiTheme="majorBidi" w:hAnsiTheme="majorBidi" w:cstheme="majorBidi"/>
                <w:sz w:val="26"/>
                <w:szCs w:val="26"/>
                <w:lang w:bidi="th-TH"/>
              </w:rPr>
            </w:pPr>
          </w:p>
        </w:tc>
        <w:tc>
          <w:tcPr>
            <w:tcW w:w="1080" w:type="dxa"/>
            <w:shd w:val="clear" w:color="auto" w:fill="auto"/>
          </w:tcPr>
          <w:p w:rsidR="00282063" w:rsidRPr="00B67AE3" w:rsidRDefault="00282063" w:rsidP="005C2045">
            <w:pPr>
              <w:pStyle w:val="acctfourfigures"/>
              <w:tabs>
                <w:tab w:val="clear" w:pos="765"/>
              </w:tabs>
              <w:spacing w:line="240" w:lineRule="auto"/>
              <w:ind w:left="-102" w:right="38"/>
              <w:jc w:val="right"/>
              <w:rPr>
                <w:rFonts w:asciiTheme="majorBidi" w:hAnsiTheme="majorBidi" w:cstheme="majorBidi"/>
                <w:sz w:val="26"/>
                <w:szCs w:val="26"/>
                <w:lang w:bidi="th-TH"/>
              </w:rPr>
            </w:pPr>
            <w:r w:rsidRPr="00B67AE3">
              <w:rPr>
                <w:rFonts w:asciiTheme="majorBidi" w:hAnsiTheme="majorBidi" w:cstheme="majorBidi"/>
                <w:sz w:val="26"/>
                <w:szCs w:val="26"/>
                <w:lang w:bidi="th-TH"/>
              </w:rPr>
              <w:t>(2,495)</w:t>
            </w:r>
          </w:p>
        </w:tc>
        <w:tc>
          <w:tcPr>
            <w:tcW w:w="270" w:type="dxa"/>
            <w:shd w:val="clear" w:color="auto" w:fill="auto"/>
          </w:tcPr>
          <w:p w:rsidR="00282063" w:rsidRPr="00B67AE3" w:rsidRDefault="00282063" w:rsidP="00282063">
            <w:pPr>
              <w:pStyle w:val="acctfourfigures"/>
              <w:tabs>
                <w:tab w:val="clear" w:pos="765"/>
                <w:tab w:val="decimal" w:pos="591"/>
              </w:tabs>
              <w:spacing w:line="240" w:lineRule="auto"/>
              <w:ind w:left="-102" w:right="-96"/>
              <w:rPr>
                <w:rFonts w:asciiTheme="majorBidi" w:hAnsiTheme="majorBidi" w:cstheme="majorBidi"/>
                <w:sz w:val="26"/>
                <w:szCs w:val="26"/>
                <w:lang w:bidi="th-TH"/>
              </w:rPr>
            </w:pPr>
          </w:p>
        </w:tc>
        <w:tc>
          <w:tcPr>
            <w:tcW w:w="1170" w:type="dxa"/>
            <w:shd w:val="clear" w:color="auto" w:fill="auto"/>
          </w:tcPr>
          <w:p w:rsidR="00282063" w:rsidRPr="00B67AE3" w:rsidRDefault="00282063" w:rsidP="00282063">
            <w:pPr>
              <w:pStyle w:val="acctfourfigures"/>
              <w:tabs>
                <w:tab w:val="clear" w:pos="765"/>
                <w:tab w:val="decimal" w:pos="610"/>
              </w:tabs>
              <w:spacing w:line="240" w:lineRule="auto"/>
              <w:ind w:left="-127" w:right="-96"/>
              <w:rPr>
                <w:rFonts w:asciiTheme="majorBidi" w:hAnsiTheme="majorBidi" w:cstheme="majorBidi"/>
                <w:spacing w:val="0"/>
                <w:sz w:val="26"/>
                <w:szCs w:val="26"/>
              </w:rPr>
            </w:pPr>
            <w:r w:rsidRPr="00B67AE3">
              <w:rPr>
                <w:rFonts w:asciiTheme="majorBidi" w:hAnsiTheme="majorBidi" w:cstheme="majorBidi"/>
                <w:spacing w:val="0"/>
                <w:sz w:val="26"/>
                <w:szCs w:val="26"/>
              </w:rPr>
              <w:t>-</w:t>
            </w:r>
          </w:p>
        </w:tc>
        <w:tc>
          <w:tcPr>
            <w:tcW w:w="270" w:type="dxa"/>
            <w:shd w:val="clear" w:color="auto" w:fill="auto"/>
          </w:tcPr>
          <w:p w:rsidR="00282063" w:rsidRPr="00B67AE3" w:rsidRDefault="00282063" w:rsidP="00282063">
            <w:pPr>
              <w:pStyle w:val="acctfourfigures"/>
              <w:tabs>
                <w:tab w:val="clear" w:pos="765"/>
                <w:tab w:val="decimal" w:pos="561"/>
              </w:tabs>
              <w:spacing w:line="240" w:lineRule="auto"/>
              <w:ind w:right="-96"/>
              <w:rPr>
                <w:rFonts w:asciiTheme="majorBidi" w:hAnsiTheme="majorBidi" w:cstheme="majorBidi"/>
                <w:sz w:val="26"/>
                <w:szCs w:val="26"/>
                <w:lang w:bidi="th-TH"/>
              </w:rPr>
            </w:pPr>
          </w:p>
        </w:tc>
        <w:tc>
          <w:tcPr>
            <w:tcW w:w="990" w:type="dxa"/>
            <w:shd w:val="clear" w:color="auto" w:fill="auto"/>
          </w:tcPr>
          <w:p w:rsidR="00282063" w:rsidRPr="00B67AE3" w:rsidRDefault="00282063" w:rsidP="005C2045">
            <w:pPr>
              <w:pStyle w:val="acctfourfigures"/>
              <w:tabs>
                <w:tab w:val="clear" w:pos="765"/>
                <w:tab w:val="decimal" w:pos="-114"/>
              </w:tabs>
              <w:spacing w:line="240" w:lineRule="auto"/>
              <w:ind w:left="-127" w:right="78"/>
              <w:jc w:val="right"/>
              <w:rPr>
                <w:rFonts w:asciiTheme="majorBidi" w:hAnsiTheme="majorBidi" w:cstheme="majorBidi"/>
                <w:sz w:val="26"/>
                <w:szCs w:val="26"/>
                <w:lang w:val="en-US" w:bidi="th-TH"/>
              </w:rPr>
            </w:pPr>
            <w:r w:rsidRPr="00B67AE3">
              <w:rPr>
                <w:rFonts w:asciiTheme="majorBidi" w:hAnsiTheme="majorBidi" w:cstheme="majorBidi"/>
                <w:sz w:val="26"/>
                <w:szCs w:val="26"/>
                <w:lang w:val="en-US" w:bidi="th-TH"/>
              </w:rPr>
              <w:t>-</w:t>
            </w:r>
          </w:p>
        </w:tc>
      </w:tr>
      <w:tr w:rsidR="00282063" w:rsidRPr="00B67AE3" w:rsidTr="00CE3B5D">
        <w:trPr>
          <w:trHeight w:val="139"/>
        </w:trPr>
        <w:tc>
          <w:tcPr>
            <w:tcW w:w="4230" w:type="dxa"/>
          </w:tcPr>
          <w:p w:rsidR="00282063" w:rsidRPr="00B67AE3" w:rsidRDefault="00282063" w:rsidP="00282063">
            <w:pPr>
              <w:spacing w:after="0" w:line="240" w:lineRule="auto"/>
              <w:ind w:left="-14" w:right="-79"/>
              <w:rPr>
                <w:sz w:val="26"/>
                <w:szCs w:val="26"/>
                <w:cs/>
              </w:rPr>
            </w:pPr>
            <w:r w:rsidRPr="00B67AE3">
              <w:rPr>
                <w:sz w:val="26"/>
                <w:szCs w:val="26"/>
              </w:rPr>
              <w:t>Right</w:t>
            </w:r>
            <w:r w:rsidRPr="00B67AE3">
              <w:rPr>
                <w:sz w:val="26"/>
                <w:szCs w:val="26"/>
                <w:cs/>
              </w:rPr>
              <w:t>-</w:t>
            </w:r>
            <w:r w:rsidRPr="00B67AE3">
              <w:rPr>
                <w:sz w:val="26"/>
                <w:szCs w:val="26"/>
              </w:rPr>
              <w:t>of</w:t>
            </w:r>
            <w:r w:rsidRPr="00B67AE3">
              <w:rPr>
                <w:sz w:val="26"/>
                <w:szCs w:val="26"/>
                <w:cs/>
              </w:rPr>
              <w:t>-</w:t>
            </w:r>
            <w:r w:rsidRPr="00B67AE3">
              <w:rPr>
                <w:sz w:val="26"/>
                <w:szCs w:val="26"/>
              </w:rPr>
              <w:t>use assets</w:t>
            </w:r>
          </w:p>
        </w:tc>
        <w:tc>
          <w:tcPr>
            <w:tcW w:w="990" w:type="dxa"/>
            <w:shd w:val="clear" w:color="auto" w:fill="auto"/>
          </w:tcPr>
          <w:p w:rsidR="00282063" w:rsidRPr="00B67AE3" w:rsidRDefault="00282063" w:rsidP="00282063">
            <w:pPr>
              <w:pStyle w:val="acctfourfigures"/>
              <w:tabs>
                <w:tab w:val="clear" w:pos="765"/>
                <w:tab w:val="decimal" w:pos="700"/>
              </w:tabs>
              <w:spacing w:line="240" w:lineRule="auto"/>
              <w:ind w:left="-127" w:right="-96"/>
              <w:rPr>
                <w:rFonts w:asciiTheme="majorBidi" w:hAnsiTheme="majorBidi" w:cstheme="majorBidi"/>
                <w:sz w:val="26"/>
                <w:szCs w:val="26"/>
                <w:lang w:val="en-US" w:bidi="th-TH"/>
              </w:rPr>
            </w:pPr>
            <w:r w:rsidRPr="00B67AE3">
              <w:rPr>
                <w:rFonts w:asciiTheme="majorBidi" w:eastAsia="Times New Roman" w:hAnsiTheme="majorBidi" w:cstheme="majorBidi"/>
                <w:spacing w:val="0"/>
                <w:sz w:val="26"/>
                <w:szCs w:val="26"/>
              </w:rPr>
              <w:t>1,042</w:t>
            </w:r>
          </w:p>
        </w:tc>
        <w:tc>
          <w:tcPr>
            <w:tcW w:w="270" w:type="dxa"/>
            <w:shd w:val="clear" w:color="auto" w:fill="auto"/>
          </w:tcPr>
          <w:p w:rsidR="00282063" w:rsidRPr="00B67AE3" w:rsidRDefault="00282063" w:rsidP="00282063">
            <w:pPr>
              <w:pStyle w:val="acctfourfigures"/>
              <w:tabs>
                <w:tab w:val="clear" w:pos="765"/>
                <w:tab w:val="decimal" w:pos="591"/>
              </w:tabs>
              <w:spacing w:line="240" w:lineRule="auto"/>
              <w:ind w:left="-102" w:right="-96"/>
              <w:rPr>
                <w:rFonts w:asciiTheme="majorBidi" w:hAnsiTheme="majorBidi" w:cstheme="majorBidi"/>
                <w:sz w:val="26"/>
                <w:szCs w:val="26"/>
                <w:lang w:bidi="th-TH"/>
              </w:rPr>
            </w:pPr>
          </w:p>
        </w:tc>
        <w:tc>
          <w:tcPr>
            <w:tcW w:w="1080" w:type="dxa"/>
            <w:shd w:val="clear" w:color="auto" w:fill="auto"/>
          </w:tcPr>
          <w:p w:rsidR="00282063" w:rsidRPr="00B67AE3" w:rsidRDefault="00282063" w:rsidP="005C2045">
            <w:pPr>
              <w:pStyle w:val="acctfourfigures"/>
              <w:tabs>
                <w:tab w:val="clear" w:pos="765"/>
                <w:tab w:val="decimal" w:pos="-102"/>
              </w:tabs>
              <w:spacing w:line="240" w:lineRule="auto"/>
              <w:ind w:left="-102" w:right="83"/>
              <w:jc w:val="right"/>
              <w:rPr>
                <w:rFonts w:asciiTheme="majorBidi" w:hAnsiTheme="majorBidi" w:cstheme="majorBidi"/>
                <w:sz w:val="26"/>
                <w:szCs w:val="26"/>
                <w:lang w:bidi="th-TH"/>
              </w:rPr>
            </w:pPr>
            <w:r w:rsidRPr="00B67AE3">
              <w:rPr>
                <w:rFonts w:asciiTheme="majorBidi" w:hAnsiTheme="majorBidi" w:cstheme="majorBidi"/>
                <w:sz w:val="26"/>
                <w:szCs w:val="26"/>
                <w:lang w:bidi="th-TH"/>
              </w:rPr>
              <w:t>423</w:t>
            </w:r>
          </w:p>
        </w:tc>
        <w:tc>
          <w:tcPr>
            <w:tcW w:w="270" w:type="dxa"/>
            <w:shd w:val="clear" w:color="auto" w:fill="auto"/>
          </w:tcPr>
          <w:p w:rsidR="00282063" w:rsidRPr="00B67AE3" w:rsidRDefault="00282063" w:rsidP="00282063">
            <w:pPr>
              <w:pStyle w:val="acctfourfigures"/>
              <w:tabs>
                <w:tab w:val="clear" w:pos="765"/>
                <w:tab w:val="decimal" w:pos="591"/>
              </w:tabs>
              <w:spacing w:line="240" w:lineRule="auto"/>
              <w:ind w:left="-102" w:right="-96"/>
              <w:rPr>
                <w:rFonts w:asciiTheme="majorBidi" w:hAnsiTheme="majorBidi" w:cstheme="majorBidi"/>
                <w:sz w:val="26"/>
                <w:szCs w:val="26"/>
                <w:lang w:bidi="th-TH"/>
              </w:rPr>
            </w:pPr>
          </w:p>
        </w:tc>
        <w:tc>
          <w:tcPr>
            <w:tcW w:w="1170" w:type="dxa"/>
            <w:shd w:val="clear" w:color="auto" w:fill="auto"/>
          </w:tcPr>
          <w:p w:rsidR="00282063" w:rsidRPr="00B67AE3" w:rsidRDefault="00282063" w:rsidP="00282063">
            <w:pPr>
              <w:pStyle w:val="acctfourfigures"/>
              <w:tabs>
                <w:tab w:val="clear" w:pos="765"/>
                <w:tab w:val="decimal" w:pos="610"/>
              </w:tabs>
              <w:spacing w:line="240" w:lineRule="auto"/>
              <w:ind w:left="-127" w:right="-96"/>
              <w:rPr>
                <w:rFonts w:asciiTheme="majorBidi" w:hAnsiTheme="majorBidi" w:cstheme="majorBidi"/>
                <w:spacing w:val="0"/>
                <w:sz w:val="26"/>
                <w:szCs w:val="26"/>
              </w:rPr>
            </w:pPr>
            <w:r w:rsidRPr="00B67AE3">
              <w:rPr>
                <w:rFonts w:asciiTheme="majorBidi" w:hAnsiTheme="majorBidi" w:cstheme="majorBidi"/>
                <w:spacing w:val="0"/>
                <w:sz w:val="26"/>
                <w:szCs w:val="26"/>
              </w:rPr>
              <w:t>-</w:t>
            </w:r>
          </w:p>
        </w:tc>
        <w:tc>
          <w:tcPr>
            <w:tcW w:w="270" w:type="dxa"/>
            <w:shd w:val="clear" w:color="auto" w:fill="auto"/>
          </w:tcPr>
          <w:p w:rsidR="00282063" w:rsidRPr="00B67AE3" w:rsidRDefault="00282063" w:rsidP="00282063">
            <w:pPr>
              <w:pStyle w:val="acctfourfigures"/>
              <w:tabs>
                <w:tab w:val="clear" w:pos="765"/>
                <w:tab w:val="decimal" w:pos="561"/>
              </w:tabs>
              <w:spacing w:line="240" w:lineRule="auto"/>
              <w:ind w:right="-96"/>
              <w:rPr>
                <w:rFonts w:asciiTheme="majorBidi" w:hAnsiTheme="majorBidi" w:cstheme="majorBidi"/>
                <w:sz w:val="26"/>
                <w:szCs w:val="26"/>
                <w:lang w:bidi="th-TH"/>
              </w:rPr>
            </w:pPr>
          </w:p>
        </w:tc>
        <w:tc>
          <w:tcPr>
            <w:tcW w:w="990" w:type="dxa"/>
            <w:shd w:val="clear" w:color="auto" w:fill="auto"/>
          </w:tcPr>
          <w:p w:rsidR="00282063" w:rsidRPr="00B67AE3" w:rsidRDefault="00282063" w:rsidP="005C2045">
            <w:pPr>
              <w:pStyle w:val="acctfourfigures"/>
              <w:tabs>
                <w:tab w:val="clear" w:pos="765"/>
                <w:tab w:val="decimal" w:pos="-114"/>
              </w:tabs>
              <w:spacing w:line="240" w:lineRule="auto"/>
              <w:ind w:left="-127" w:right="78"/>
              <w:jc w:val="right"/>
              <w:rPr>
                <w:rFonts w:asciiTheme="majorBidi" w:hAnsiTheme="majorBidi" w:cstheme="majorBidi"/>
                <w:sz w:val="26"/>
                <w:szCs w:val="26"/>
                <w:lang w:val="en-US" w:bidi="th-TH"/>
              </w:rPr>
            </w:pPr>
            <w:r w:rsidRPr="00B67AE3">
              <w:rPr>
                <w:rFonts w:asciiTheme="majorBidi" w:hAnsiTheme="majorBidi" w:cstheme="majorBidi"/>
                <w:sz w:val="26"/>
                <w:szCs w:val="26"/>
                <w:lang w:val="en-US" w:bidi="th-TH"/>
              </w:rPr>
              <w:t>1,465</w:t>
            </w:r>
          </w:p>
        </w:tc>
      </w:tr>
      <w:tr w:rsidR="00282063" w:rsidRPr="00B67AE3" w:rsidTr="00CE3B5D">
        <w:trPr>
          <w:trHeight w:val="139"/>
        </w:trPr>
        <w:tc>
          <w:tcPr>
            <w:tcW w:w="4230" w:type="dxa"/>
          </w:tcPr>
          <w:p w:rsidR="00282063" w:rsidRPr="00B67AE3" w:rsidRDefault="00282063" w:rsidP="00282063">
            <w:pPr>
              <w:spacing w:after="0" w:line="240" w:lineRule="auto"/>
              <w:ind w:left="-14" w:right="-79"/>
              <w:rPr>
                <w:sz w:val="26"/>
                <w:szCs w:val="26"/>
                <w:cs/>
              </w:rPr>
            </w:pPr>
            <w:r w:rsidRPr="00B67AE3">
              <w:rPr>
                <w:sz w:val="26"/>
                <w:szCs w:val="26"/>
                <w:lang w:val="fr-FR"/>
              </w:rPr>
              <w:t xml:space="preserve">Provisions for </w:t>
            </w:r>
            <w:proofErr w:type="spellStart"/>
            <w:r w:rsidRPr="00B67AE3">
              <w:rPr>
                <w:sz w:val="26"/>
                <w:szCs w:val="26"/>
                <w:lang w:val="fr-FR"/>
              </w:rPr>
              <w:t>employee</w:t>
            </w:r>
            <w:proofErr w:type="spellEnd"/>
            <w:r w:rsidRPr="00B67AE3">
              <w:rPr>
                <w:sz w:val="26"/>
                <w:szCs w:val="26"/>
                <w:lang w:val="fr-FR"/>
              </w:rPr>
              <w:t xml:space="preserve"> </w:t>
            </w:r>
            <w:proofErr w:type="spellStart"/>
            <w:r w:rsidRPr="00B67AE3">
              <w:rPr>
                <w:sz w:val="26"/>
                <w:szCs w:val="26"/>
                <w:lang w:val="fr-FR"/>
              </w:rPr>
              <w:t>benefits</w:t>
            </w:r>
            <w:proofErr w:type="spellEnd"/>
            <w:r w:rsidRPr="00B67AE3">
              <w:rPr>
                <w:sz w:val="26"/>
                <w:szCs w:val="26"/>
                <w:lang w:val="fr-FR"/>
              </w:rPr>
              <w:t xml:space="preserve">   </w:t>
            </w:r>
          </w:p>
        </w:tc>
        <w:tc>
          <w:tcPr>
            <w:tcW w:w="990" w:type="dxa"/>
            <w:shd w:val="clear" w:color="auto" w:fill="auto"/>
          </w:tcPr>
          <w:p w:rsidR="00282063" w:rsidRPr="00B67AE3" w:rsidRDefault="00282063" w:rsidP="00282063">
            <w:pPr>
              <w:pStyle w:val="acctfourfigures"/>
              <w:tabs>
                <w:tab w:val="clear" w:pos="765"/>
                <w:tab w:val="decimal" w:pos="700"/>
              </w:tabs>
              <w:spacing w:line="240" w:lineRule="auto"/>
              <w:ind w:left="-127" w:right="-96"/>
              <w:rPr>
                <w:rFonts w:asciiTheme="majorBidi" w:hAnsiTheme="majorBidi" w:cstheme="majorBidi"/>
                <w:sz w:val="26"/>
                <w:szCs w:val="26"/>
                <w:lang w:val="en-US" w:bidi="th-TH"/>
              </w:rPr>
            </w:pPr>
            <w:r w:rsidRPr="00B67AE3">
              <w:rPr>
                <w:rFonts w:asciiTheme="majorBidi" w:eastAsia="Times New Roman" w:hAnsiTheme="majorBidi" w:cstheme="majorBidi"/>
                <w:spacing w:val="0"/>
                <w:sz w:val="26"/>
                <w:szCs w:val="26"/>
              </w:rPr>
              <w:t>4,002</w:t>
            </w:r>
          </w:p>
        </w:tc>
        <w:tc>
          <w:tcPr>
            <w:tcW w:w="270" w:type="dxa"/>
            <w:shd w:val="clear" w:color="auto" w:fill="auto"/>
          </w:tcPr>
          <w:p w:rsidR="00282063" w:rsidRPr="00B67AE3" w:rsidRDefault="00282063" w:rsidP="00282063">
            <w:pPr>
              <w:pStyle w:val="acctfourfigures"/>
              <w:tabs>
                <w:tab w:val="clear" w:pos="765"/>
                <w:tab w:val="decimal" w:pos="774"/>
              </w:tabs>
              <w:spacing w:line="240" w:lineRule="auto"/>
              <w:ind w:left="-102" w:right="-96"/>
              <w:rPr>
                <w:rFonts w:asciiTheme="majorBidi" w:hAnsiTheme="majorBidi" w:cstheme="majorBidi"/>
                <w:sz w:val="26"/>
                <w:szCs w:val="26"/>
                <w:lang w:val="en-US" w:bidi="th-TH"/>
              </w:rPr>
            </w:pPr>
          </w:p>
        </w:tc>
        <w:tc>
          <w:tcPr>
            <w:tcW w:w="1080" w:type="dxa"/>
            <w:shd w:val="clear" w:color="auto" w:fill="auto"/>
          </w:tcPr>
          <w:p w:rsidR="00282063" w:rsidRPr="00B67AE3" w:rsidRDefault="00282063" w:rsidP="005C2045">
            <w:pPr>
              <w:pStyle w:val="acctfourfigures"/>
              <w:tabs>
                <w:tab w:val="clear" w:pos="765"/>
              </w:tabs>
              <w:spacing w:line="240" w:lineRule="auto"/>
              <w:ind w:left="-102" w:right="38"/>
              <w:jc w:val="right"/>
              <w:rPr>
                <w:rFonts w:asciiTheme="majorBidi" w:hAnsiTheme="majorBidi" w:cstheme="majorBidi"/>
                <w:sz w:val="26"/>
                <w:szCs w:val="26"/>
                <w:lang w:bidi="th-TH"/>
              </w:rPr>
            </w:pPr>
            <w:r w:rsidRPr="00B67AE3">
              <w:rPr>
                <w:rFonts w:asciiTheme="majorBidi" w:hAnsiTheme="majorBidi" w:cstheme="majorBidi"/>
                <w:sz w:val="26"/>
                <w:szCs w:val="26"/>
                <w:lang w:bidi="th-TH"/>
              </w:rPr>
              <w:t>(1,133)</w:t>
            </w:r>
          </w:p>
        </w:tc>
        <w:tc>
          <w:tcPr>
            <w:tcW w:w="270" w:type="dxa"/>
            <w:shd w:val="clear" w:color="auto" w:fill="auto"/>
          </w:tcPr>
          <w:p w:rsidR="00282063" w:rsidRPr="00B67AE3" w:rsidRDefault="00282063" w:rsidP="00282063">
            <w:pPr>
              <w:pStyle w:val="acctfourfigures"/>
              <w:tabs>
                <w:tab w:val="clear" w:pos="765"/>
                <w:tab w:val="decimal" w:pos="774"/>
              </w:tabs>
              <w:spacing w:line="240" w:lineRule="auto"/>
              <w:ind w:left="-102" w:right="-96"/>
              <w:rPr>
                <w:rFonts w:asciiTheme="majorBidi" w:hAnsiTheme="majorBidi" w:cstheme="majorBidi"/>
                <w:sz w:val="26"/>
                <w:szCs w:val="26"/>
                <w:lang w:val="en-US" w:bidi="th-TH"/>
              </w:rPr>
            </w:pPr>
          </w:p>
        </w:tc>
        <w:tc>
          <w:tcPr>
            <w:tcW w:w="1170" w:type="dxa"/>
            <w:shd w:val="clear" w:color="auto" w:fill="auto"/>
          </w:tcPr>
          <w:p w:rsidR="00282063" w:rsidRPr="00B67AE3" w:rsidRDefault="00282063" w:rsidP="00282063">
            <w:pPr>
              <w:pStyle w:val="acctfourfigures"/>
              <w:tabs>
                <w:tab w:val="clear" w:pos="765"/>
                <w:tab w:val="decimal" w:pos="610"/>
              </w:tabs>
              <w:spacing w:line="240" w:lineRule="auto"/>
              <w:ind w:left="-127" w:right="-96"/>
              <w:rPr>
                <w:rFonts w:asciiTheme="majorBidi" w:hAnsiTheme="majorBidi" w:cstheme="majorBidi"/>
                <w:spacing w:val="0"/>
                <w:sz w:val="26"/>
                <w:szCs w:val="26"/>
              </w:rPr>
            </w:pPr>
            <w:r w:rsidRPr="00B67AE3">
              <w:rPr>
                <w:rFonts w:asciiTheme="majorBidi" w:hAnsiTheme="majorBidi" w:cstheme="majorBidi"/>
                <w:spacing w:val="0"/>
                <w:sz w:val="26"/>
                <w:szCs w:val="26"/>
              </w:rPr>
              <w:t>-</w:t>
            </w:r>
          </w:p>
        </w:tc>
        <w:tc>
          <w:tcPr>
            <w:tcW w:w="270" w:type="dxa"/>
            <w:shd w:val="clear" w:color="auto" w:fill="auto"/>
          </w:tcPr>
          <w:p w:rsidR="00282063" w:rsidRPr="00B67AE3" w:rsidRDefault="00282063" w:rsidP="00282063">
            <w:pPr>
              <w:pStyle w:val="acctfourfigures"/>
              <w:tabs>
                <w:tab w:val="clear" w:pos="765"/>
                <w:tab w:val="decimal" w:pos="561"/>
              </w:tabs>
              <w:spacing w:line="240" w:lineRule="auto"/>
              <w:ind w:right="-96"/>
              <w:rPr>
                <w:rFonts w:asciiTheme="majorBidi" w:hAnsiTheme="majorBidi" w:cstheme="majorBidi"/>
                <w:sz w:val="26"/>
                <w:szCs w:val="26"/>
                <w:lang w:bidi="th-TH"/>
              </w:rPr>
            </w:pPr>
          </w:p>
        </w:tc>
        <w:tc>
          <w:tcPr>
            <w:tcW w:w="990" w:type="dxa"/>
            <w:shd w:val="clear" w:color="auto" w:fill="auto"/>
          </w:tcPr>
          <w:p w:rsidR="00282063" w:rsidRPr="00B67AE3" w:rsidRDefault="00282063" w:rsidP="005C2045">
            <w:pPr>
              <w:pStyle w:val="acctfourfigures"/>
              <w:tabs>
                <w:tab w:val="clear" w:pos="765"/>
                <w:tab w:val="decimal" w:pos="-114"/>
              </w:tabs>
              <w:spacing w:line="240" w:lineRule="auto"/>
              <w:ind w:left="-127" w:right="78"/>
              <w:jc w:val="right"/>
              <w:rPr>
                <w:rFonts w:asciiTheme="majorBidi" w:hAnsiTheme="majorBidi" w:cstheme="majorBidi"/>
                <w:sz w:val="26"/>
                <w:szCs w:val="26"/>
                <w:lang w:val="en-US" w:bidi="th-TH"/>
              </w:rPr>
            </w:pPr>
            <w:r w:rsidRPr="00B67AE3">
              <w:rPr>
                <w:rFonts w:asciiTheme="majorBidi" w:hAnsiTheme="majorBidi" w:cstheme="majorBidi"/>
                <w:sz w:val="26"/>
                <w:szCs w:val="26"/>
                <w:lang w:val="en-US" w:bidi="th-TH"/>
              </w:rPr>
              <w:t>2,869</w:t>
            </w:r>
          </w:p>
        </w:tc>
      </w:tr>
      <w:tr w:rsidR="00282063" w:rsidRPr="00B67AE3" w:rsidTr="00CE3B5D">
        <w:trPr>
          <w:trHeight w:val="139"/>
        </w:trPr>
        <w:tc>
          <w:tcPr>
            <w:tcW w:w="4230" w:type="dxa"/>
          </w:tcPr>
          <w:p w:rsidR="00282063" w:rsidRPr="00B67AE3" w:rsidRDefault="00282063" w:rsidP="00282063">
            <w:pPr>
              <w:spacing w:after="0" w:line="240" w:lineRule="auto"/>
              <w:rPr>
                <w:sz w:val="26"/>
                <w:szCs w:val="26"/>
                <w:cs/>
              </w:rPr>
            </w:pPr>
            <w:proofErr w:type="spellStart"/>
            <w:r w:rsidRPr="00B67AE3">
              <w:rPr>
                <w:sz w:val="26"/>
                <w:szCs w:val="26"/>
                <w:lang w:val="fr-FR"/>
              </w:rPr>
              <w:t>Others</w:t>
            </w:r>
            <w:proofErr w:type="spellEnd"/>
          </w:p>
        </w:tc>
        <w:tc>
          <w:tcPr>
            <w:tcW w:w="990" w:type="dxa"/>
            <w:tcBorders>
              <w:bottom w:val="single" w:sz="4" w:space="0" w:color="auto"/>
            </w:tcBorders>
            <w:shd w:val="clear" w:color="auto" w:fill="auto"/>
          </w:tcPr>
          <w:p w:rsidR="00282063" w:rsidRPr="00B67AE3" w:rsidRDefault="00282063" w:rsidP="00282063">
            <w:pPr>
              <w:pStyle w:val="acctfourfigures"/>
              <w:tabs>
                <w:tab w:val="clear" w:pos="765"/>
                <w:tab w:val="decimal" w:pos="700"/>
              </w:tabs>
              <w:spacing w:line="240" w:lineRule="auto"/>
              <w:ind w:left="-127" w:right="-96"/>
              <w:rPr>
                <w:rFonts w:asciiTheme="majorBidi" w:hAnsiTheme="majorBidi" w:cstheme="majorBidi"/>
                <w:sz w:val="26"/>
                <w:szCs w:val="26"/>
                <w:lang w:val="en-US" w:bidi="th-TH"/>
              </w:rPr>
            </w:pPr>
            <w:r w:rsidRPr="00B67AE3">
              <w:rPr>
                <w:rFonts w:asciiTheme="majorBidi" w:eastAsia="Times New Roman" w:hAnsiTheme="majorBidi" w:cstheme="majorBidi"/>
                <w:spacing w:val="0"/>
                <w:sz w:val="26"/>
                <w:szCs w:val="26"/>
              </w:rPr>
              <w:t>275</w:t>
            </w:r>
          </w:p>
        </w:tc>
        <w:tc>
          <w:tcPr>
            <w:tcW w:w="270" w:type="dxa"/>
            <w:shd w:val="clear" w:color="auto" w:fill="auto"/>
          </w:tcPr>
          <w:p w:rsidR="00282063" w:rsidRPr="00B67AE3" w:rsidRDefault="00282063" w:rsidP="00282063">
            <w:pPr>
              <w:pStyle w:val="acctfourfigures"/>
              <w:tabs>
                <w:tab w:val="clear" w:pos="765"/>
                <w:tab w:val="decimal" w:pos="591"/>
              </w:tabs>
              <w:spacing w:line="240" w:lineRule="auto"/>
              <w:ind w:left="-102" w:right="-96"/>
              <w:rPr>
                <w:rFonts w:asciiTheme="majorBidi" w:hAnsiTheme="majorBidi" w:cstheme="majorBidi"/>
                <w:sz w:val="26"/>
                <w:szCs w:val="26"/>
                <w:lang w:val="en-US" w:bidi="th-TH"/>
              </w:rPr>
            </w:pPr>
          </w:p>
        </w:tc>
        <w:tc>
          <w:tcPr>
            <w:tcW w:w="1080" w:type="dxa"/>
            <w:tcBorders>
              <w:bottom w:val="single" w:sz="4" w:space="0" w:color="auto"/>
            </w:tcBorders>
            <w:shd w:val="clear" w:color="auto" w:fill="auto"/>
          </w:tcPr>
          <w:p w:rsidR="00282063" w:rsidRPr="00B67AE3" w:rsidRDefault="00282063" w:rsidP="005C2045">
            <w:pPr>
              <w:pStyle w:val="acctfourfigures"/>
              <w:tabs>
                <w:tab w:val="clear" w:pos="765"/>
              </w:tabs>
              <w:spacing w:line="240" w:lineRule="auto"/>
              <w:ind w:left="-102" w:right="38"/>
              <w:jc w:val="right"/>
              <w:rPr>
                <w:rFonts w:asciiTheme="majorBidi" w:hAnsiTheme="majorBidi" w:cstheme="majorBidi"/>
                <w:sz w:val="26"/>
                <w:szCs w:val="26"/>
                <w:lang w:bidi="th-TH"/>
              </w:rPr>
            </w:pPr>
            <w:r w:rsidRPr="00B67AE3">
              <w:rPr>
                <w:rFonts w:asciiTheme="majorBidi" w:hAnsiTheme="majorBidi" w:cstheme="majorBidi"/>
                <w:sz w:val="26"/>
                <w:szCs w:val="26"/>
                <w:lang w:bidi="th-TH"/>
              </w:rPr>
              <w:t>(275)</w:t>
            </w:r>
          </w:p>
        </w:tc>
        <w:tc>
          <w:tcPr>
            <w:tcW w:w="270" w:type="dxa"/>
            <w:shd w:val="clear" w:color="auto" w:fill="auto"/>
          </w:tcPr>
          <w:p w:rsidR="00282063" w:rsidRPr="00B67AE3" w:rsidRDefault="00282063" w:rsidP="00282063">
            <w:pPr>
              <w:pStyle w:val="acctfourfigures"/>
              <w:tabs>
                <w:tab w:val="clear" w:pos="765"/>
                <w:tab w:val="decimal" w:pos="591"/>
              </w:tabs>
              <w:spacing w:line="240" w:lineRule="auto"/>
              <w:ind w:left="-102" w:right="-96"/>
              <w:rPr>
                <w:rFonts w:asciiTheme="majorBidi" w:hAnsiTheme="majorBidi" w:cstheme="majorBidi"/>
                <w:sz w:val="26"/>
                <w:szCs w:val="26"/>
                <w:lang w:val="en-US" w:bidi="th-TH"/>
              </w:rPr>
            </w:pPr>
          </w:p>
        </w:tc>
        <w:tc>
          <w:tcPr>
            <w:tcW w:w="1170" w:type="dxa"/>
            <w:tcBorders>
              <w:bottom w:val="single" w:sz="4" w:space="0" w:color="auto"/>
            </w:tcBorders>
            <w:shd w:val="clear" w:color="auto" w:fill="auto"/>
          </w:tcPr>
          <w:p w:rsidR="00282063" w:rsidRPr="00B67AE3" w:rsidRDefault="00282063" w:rsidP="00282063">
            <w:pPr>
              <w:pStyle w:val="acctfourfigures"/>
              <w:tabs>
                <w:tab w:val="clear" w:pos="765"/>
                <w:tab w:val="decimal" w:pos="610"/>
              </w:tabs>
              <w:spacing w:line="240" w:lineRule="auto"/>
              <w:ind w:left="-127" w:right="-96"/>
              <w:rPr>
                <w:rFonts w:asciiTheme="majorBidi" w:hAnsiTheme="majorBidi" w:cstheme="majorBidi"/>
                <w:spacing w:val="0"/>
                <w:sz w:val="26"/>
                <w:szCs w:val="26"/>
              </w:rPr>
            </w:pPr>
            <w:r w:rsidRPr="00B67AE3">
              <w:rPr>
                <w:rFonts w:asciiTheme="majorBidi" w:hAnsiTheme="majorBidi" w:cstheme="majorBidi"/>
                <w:spacing w:val="0"/>
                <w:sz w:val="26"/>
                <w:szCs w:val="26"/>
              </w:rPr>
              <w:t>-</w:t>
            </w:r>
          </w:p>
        </w:tc>
        <w:tc>
          <w:tcPr>
            <w:tcW w:w="270" w:type="dxa"/>
            <w:shd w:val="clear" w:color="auto" w:fill="auto"/>
          </w:tcPr>
          <w:p w:rsidR="00282063" w:rsidRPr="00B67AE3" w:rsidRDefault="00282063" w:rsidP="00282063">
            <w:pPr>
              <w:pStyle w:val="acctfourfigures"/>
              <w:tabs>
                <w:tab w:val="clear" w:pos="765"/>
                <w:tab w:val="decimal" w:pos="561"/>
              </w:tabs>
              <w:spacing w:line="240" w:lineRule="auto"/>
              <w:ind w:right="-96"/>
              <w:rPr>
                <w:rFonts w:asciiTheme="majorBidi" w:hAnsiTheme="majorBidi" w:cstheme="majorBidi"/>
                <w:sz w:val="26"/>
                <w:szCs w:val="26"/>
                <w:lang w:val="en-US" w:bidi="th-TH"/>
              </w:rPr>
            </w:pPr>
          </w:p>
        </w:tc>
        <w:tc>
          <w:tcPr>
            <w:tcW w:w="990" w:type="dxa"/>
            <w:tcBorders>
              <w:bottom w:val="single" w:sz="4" w:space="0" w:color="auto"/>
            </w:tcBorders>
            <w:shd w:val="clear" w:color="auto" w:fill="auto"/>
          </w:tcPr>
          <w:p w:rsidR="00282063" w:rsidRPr="00B67AE3" w:rsidRDefault="00282063" w:rsidP="005C2045">
            <w:pPr>
              <w:pStyle w:val="acctfourfigures"/>
              <w:tabs>
                <w:tab w:val="clear" w:pos="765"/>
                <w:tab w:val="decimal" w:pos="-114"/>
              </w:tabs>
              <w:spacing w:line="240" w:lineRule="auto"/>
              <w:ind w:left="-127" w:right="78"/>
              <w:jc w:val="right"/>
              <w:rPr>
                <w:rFonts w:asciiTheme="majorBidi" w:hAnsiTheme="majorBidi" w:cstheme="majorBidi"/>
                <w:sz w:val="26"/>
                <w:szCs w:val="26"/>
                <w:lang w:val="en-US" w:bidi="th-TH"/>
              </w:rPr>
            </w:pPr>
            <w:r w:rsidRPr="00B67AE3">
              <w:rPr>
                <w:rFonts w:asciiTheme="majorBidi" w:hAnsiTheme="majorBidi" w:cstheme="majorBidi"/>
                <w:sz w:val="26"/>
                <w:szCs w:val="26"/>
                <w:lang w:val="en-US" w:bidi="th-TH"/>
              </w:rPr>
              <w:t>-</w:t>
            </w:r>
          </w:p>
        </w:tc>
      </w:tr>
      <w:tr w:rsidR="00282063" w:rsidRPr="00B67AE3" w:rsidTr="00CE3B5D">
        <w:trPr>
          <w:trHeight w:val="139"/>
        </w:trPr>
        <w:tc>
          <w:tcPr>
            <w:tcW w:w="4230" w:type="dxa"/>
          </w:tcPr>
          <w:p w:rsidR="00282063" w:rsidRPr="007A6CD7" w:rsidRDefault="00282063" w:rsidP="00282063">
            <w:pPr>
              <w:spacing w:after="0" w:line="240" w:lineRule="auto"/>
              <w:rPr>
                <w:sz w:val="26"/>
                <w:szCs w:val="26"/>
                <w:cs/>
              </w:rPr>
            </w:pPr>
            <w:r w:rsidRPr="007A6CD7">
              <w:rPr>
                <w:sz w:val="26"/>
                <w:szCs w:val="26"/>
              </w:rPr>
              <w:t>Total</w:t>
            </w:r>
          </w:p>
        </w:tc>
        <w:tc>
          <w:tcPr>
            <w:tcW w:w="990" w:type="dxa"/>
            <w:tcBorders>
              <w:top w:val="single" w:sz="4" w:space="0" w:color="auto"/>
              <w:bottom w:val="single" w:sz="4" w:space="0" w:color="auto"/>
            </w:tcBorders>
            <w:shd w:val="clear" w:color="auto" w:fill="auto"/>
          </w:tcPr>
          <w:p w:rsidR="00282063" w:rsidRPr="00B67AE3" w:rsidRDefault="00282063" w:rsidP="00282063">
            <w:pPr>
              <w:pStyle w:val="acctfourfigures"/>
              <w:tabs>
                <w:tab w:val="clear" w:pos="765"/>
                <w:tab w:val="decimal" w:pos="700"/>
              </w:tabs>
              <w:spacing w:line="240" w:lineRule="auto"/>
              <w:ind w:left="-127" w:right="-96"/>
              <w:rPr>
                <w:rFonts w:asciiTheme="majorBidi" w:hAnsiTheme="majorBidi" w:cstheme="majorBidi"/>
                <w:sz w:val="26"/>
                <w:szCs w:val="26"/>
                <w:lang w:val="en-US" w:bidi="th-TH"/>
              </w:rPr>
            </w:pPr>
            <w:r w:rsidRPr="00B67AE3">
              <w:rPr>
                <w:rFonts w:asciiTheme="majorBidi" w:eastAsia="Times New Roman" w:hAnsiTheme="majorBidi" w:cstheme="majorBidi"/>
                <w:spacing w:val="0"/>
                <w:sz w:val="26"/>
                <w:szCs w:val="26"/>
              </w:rPr>
              <w:t>13,249</w:t>
            </w:r>
          </w:p>
        </w:tc>
        <w:tc>
          <w:tcPr>
            <w:tcW w:w="270" w:type="dxa"/>
            <w:shd w:val="clear" w:color="auto" w:fill="auto"/>
          </w:tcPr>
          <w:p w:rsidR="00282063" w:rsidRPr="00B67AE3" w:rsidRDefault="00282063" w:rsidP="00282063">
            <w:pPr>
              <w:pStyle w:val="acctfourfigures"/>
              <w:tabs>
                <w:tab w:val="clear" w:pos="765"/>
                <w:tab w:val="decimal" w:pos="591"/>
              </w:tabs>
              <w:spacing w:line="240" w:lineRule="auto"/>
              <w:ind w:left="-102" w:right="-96"/>
              <w:rPr>
                <w:rFonts w:asciiTheme="majorBidi" w:hAnsiTheme="majorBidi" w:cstheme="majorBidi"/>
                <w:sz w:val="26"/>
                <w:szCs w:val="26"/>
                <w:lang w:bidi="th-TH"/>
              </w:rPr>
            </w:pPr>
          </w:p>
        </w:tc>
        <w:tc>
          <w:tcPr>
            <w:tcW w:w="1080" w:type="dxa"/>
            <w:tcBorders>
              <w:top w:val="single" w:sz="4" w:space="0" w:color="auto"/>
              <w:bottom w:val="single" w:sz="4" w:space="0" w:color="auto"/>
            </w:tcBorders>
            <w:shd w:val="clear" w:color="auto" w:fill="auto"/>
          </w:tcPr>
          <w:p w:rsidR="00282063" w:rsidRPr="00B67AE3" w:rsidRDefault="00282063" w:rsidP="005C2045">
            <w:pPr>
              <w:pStyle w:val="acctfourfigures"/>
              <w:tabs>
                <w:tab w:val="clear" w:pos="765"/>
              </w:tabs>
              <w:spacing w:line="240" w:lineRule="auto"/>
              <w:ind w:left="-102" w:right="38"/>
              <w:jc w:val="right"/>
              <w:rPr>
                <w:rFonts w:asciiTheme="majorBidi" w:hAnsiTheme="majorBidi" w:cstheme="majorBidi"/>
                <w:sz w:val="26"/>
                <w:szCs w:val="26"/>
                <w:lang w:bidi="th-TH"/>
              </w:rPr>
            </w:pPr>
            <w:r w:rsidRPr="00B67AE3">
              <w:rPr>
                <w:rFonts w:asciiTheme="majorBidi" w:hAnsiTheme="majorBidi" w:cstheme="majorBidi"/>
                <w:sz w:val="26"/>
                <w:szCs w:val="26"/>
                <w:lang w:bidi="th-TH"/>
              </w:rPr>
              <w:t>(8,915)</w:t>
            </w:r>
          </w:p>
        </w:tc>
        <w:tc>
          <w:tcPr>
            <w:tcW w:w="270" w:type="dxa"/>
            <w:shd w:val="clear" w:color="auto" w:fill="auto"/>
          </w:tcPr>
          <w:p w:rsidR="00282063" w:rsidRPr="00B67AE3" w:rsidRDefault="00282063" w:rsidP="00282063">
            <w:pPr>
              <w:pStyle w:val="acctfourfigures"/>
              <w:tabs>
                <w:tab w:val="clear" w:pos="765"/>
                <w:tab w:val="decimal" w:pos="591"/>
              </w:tabs>
              <w:spacing w:line="240" w:lineRule="auto"/>
              <w:ind w:left="-102" w:right="-96"/>
              <w:rPr>
                <w:rFonts w:asciiTheme="majorBidi" w:hAnsiTheme="majorBidi" w:cstheme="majorBidi"/>
                <w:sz w:val="26"/>
                <w:szCs w:val="26"/>
                <w:lang w:bidi="th-TH"/>
              </w:rPr>
            </w:pPr>
          </w:p>
        </w:tc>
        <w:tc>
          <w:tcPr>
            <w:tcW w:w="1170" w:type="dxa"/>
            <w:tcBorders>
              <w:top w:val="single" w:sz="4" w:space="0" w:color="auto"/>
              <w:bottom w:val="single" w:sz="4" w:space="0" w:color="auto"/>
            </w:tcBorders>
            <w:shd w:val="clear" w:color="auto" w:fill="auto"/>
          </w:tcPr>
          <w:p w:rsidR="00282063" w:rsidRPr="00B67AE3" w:rsidRDefault="00282063" w:rsidP="005C2045">
            <w:pPr>
              <w:pStyle w:val="acctfourfigures"/>
              <w:tabs>
                <w:tab w:val="clear" w:pos="765"/>
                <w:tab w:val="decimal" w:pos="610"/>
              </w:tabs>
              <w:spacing w:line="240" w:lineRule="auto"/>
              <w:ind w:left="-127" w:right="-96"/>
              <w:rPr>
                <w:rFonts w:asciiTheme="majorBidi" w:hAnsiTheme="majorBidi" w:cstheme="majorBidi"/>
                <w:spacing w:val="0"/>
                <w:sz w:val="26"/>
                <w:szCs w:val="26"/>
              </w:rPr>
            </w:pPr>
            <w:r w:rsidRPr="00B67AE3">
              <w:rPr>
                <w:rFonts w:asciiTheme="majorBidi" w:hAnsiTheme="majorBidi" w:cstheme="majorBidi"/>
                <w:spacing w:val="0"/>
                <w:sz w:val="26"/>
                <w:szCs w:val="26"/>
              </w:rPr>
              <w:t>-</w:t>
            </w:r>
          </w:p>
        </w:tc>
        <w:tc>
          <w:tcPr>
            <w:tcW w:w="270" w:type="dxa"/>
            <w:shd w:val="clear" w:color="auto" w:fill="auto"/>
          </w:tcPr>
          <w:p w:rsidR="00282063" w:rsidRPr="00B67AE3" w:rsidRDefault="00282063" w:rsidP="00282063">
            <w:pPr>
              <w:pStyle w:val="acctfourfigures"/>
              <w:tabs>
                <w:tab w:val="clear" w:pos="765"/>
                <w:tab w:val="decimal" w:pos="561"/>
              </w:tabs>
              <w:spacing w:line="240" w:lineRule="auto"/>
              <w:ind w:right="-96"/>
              <w:rPr>
                <w:rFonts w:asciiTheme="majorBidi" w:hAnsiTheme="majorBidi" w:cstheme="majorBidi"/>
                <w:sz w:val="26"/>
                <w:szCs w:val="26"/>
                <w:lang w:bidi="th-TH"/>
              </w:rPr>
            </w:pPr>
          </w:p>
        </w:tc>
        <w:tc>
          <w:tcPr>
            <w:tcW w:w="990" w:type="dxa"/>
            <w:tcBorders>
              <w:top w:val="single" w:sz="4" w:space="0" w:color="auto"/>
              <w:bottom w:val="single" w:sz="4" w:space="0" w:color="auto"/>
            </w:tcBorders>
            <w:shd w:val="clear" w:color="auto" w:fill="auto"/>
          </w:tcPr>
          <w:p w:rsidR="00282063" w:rsidRPr="00B67AE3" w:rsidRDefault="00282063" w:rsidP="005C2045">
            <w:pPr>
              <w:pStyle w:val="acctfourfigures"/>
              <w:tabs>
                <w:tab w:val="clear" w:pos="765"/>
                <w:tab w:val="decimal" w:pos="-114"/>
              </w:tabs>
              <w:spacing w:line="240" w:lineRule="auto"/>
              <w:ind w:left="-127" w:right="78"/>
              <w:jc w:val="right"/>
              <w:rPr>
                <w:rFonts w:asciiTheme="majorBidi" w:hAnsiTheme="majorBidi" w:cstheme="majorBidi"/>
                <w:sz w:val="26"/>
                <w:szCs w:val="26"/>
                <w:lang w:val="en-US" w:bidi="th-TH"/>
              </w:rPr>
            </w:pPr>
            <w:r w:rsidRPr="00B67AE3">
              <w:rPr>
                <w:rFonts w:asciiTheme="majorBidi" w:hAnsiTheme="majorBidi" w:cstheme="majorBidi"/>
                <w:sz w:val="26"/>
                <w:szCs w:val="26"/>
                <w:lang w:val="en-US" w:bidi="th-TH"/>
              </w:rPr>
              <w:t>4,334</w:t>
            </w:r>
          </w:p>
        </w:tc>
      </w:tr>
      <w:tr w:rsidR="00282063" w:rsidRPr="00B67AE3" w:rsidTr="00CE3B5D">
        <w:trPr>
          <w:trHeight w:val="139"/>
        </w:trPr>
        <w:tc>
          <w:tcPr>
            <w:tcW w:w="4230" w:type="dxa"/>
          </w:tcPr>
          <w:p w:rsidR="00282063" w:rsidRPr="00B67AE3" w:rsidRDefault="00282063" w:rsidP="00282063">
            <w:pPr>
              <w:spacing w:after="0" w:line="240" w:lineRule="auto"/>
              <w:rPr>
                <w:sz w:val="12"/>
                <w:szCs w:val="12"/>
                <w:cs/>
              </w:rPr>
            </w:pPr>
          </w:p>
        </w:tc>
        <w:tc>
          <w:tcPr>
            <w:tcW w:w="990" w:type="dxa"/>
            <w:tcBorders>
              <w:top w:val="single" w:sz="4" w:space="0" w:color="auto"/>
            </w:tcBorders>
            <w:shd w:val="clear" w:color="auto" w:fill="auto"/>
          </w:tcPr>
          <w:p w:rsidR="00282063" w:rsidRPr="00B67AE3" w:rsidRDefault="00282063" w:rsidP="00282063">
            <w:pPr>
              <w:pStyle w:val="acctfourfigures"/>
              <w:tabs>
                <w:tab w:val="clear" w:pos="765"/>
                <w:tab w:val="decimal" w:pos="774"/>
              </w:tabs>
              <w:spacing w:line="240" w:lineRule="auto"/>
              <w:ind w:left="-127" w:right="-96"/>
              <w:rPr>
                <w:rFonts w:asciiTheme="majorBidi" w:hAnsiTheme="majorBidi" w:cstheme="majorBidi"/>
                <w:sz w:val="12"/>
                <w:szCs w:val="12"/>
                <w:lang w:val="en-US" w:bidi="th-TH"/>
              </w:rPr>
            </w:pPr>
          </w:p>
        </w:tc>
        <w:tc>
          <w:tcPr>
            <w:tcW w:w="270" w:type="dxa"/>
            <w:shd w:val="clear" w:color="auto" w:fill="auto"/>
          </w:tcPr>
          <w:p w:rsidR="00282063" w:rsidRPr="00B67AE3" w:rsidRDefault="00282063" w:rsidP="00282063">
            <w:pPr>
              <w:pStyle w:val="acctfourfigures"/>
              <w:tabs>
                <w:tab w:val="clear" w:pos="765"/>
                <w:tab w:val="decimal" w:pos="591"/>
              </w:tabs>
              <w:spacing w:line="240" w:lineRule="auto"/>
              <w:ind w:left="-102" w:right="-96"/>
              <w:rPr>
                <w:rFonts w:asciiTheme="majorBidi" w:hAnsiTheme="majorBidi" w:cstheme="majorBidi"/>
                <w:sz w:val="12"/>
                <w:szCs w:val="12"/>
                <w:lang w:bidi="th-TH"/>
              </w:rPr>
            </w:pPr>
          </w:p>
        </w:tc>
        <w:tc>
          <w:tcPr>
            <w:tcW w:w="1080" w:type="dxa"/>
            <w:tcBorders>
              <w:top w:val="single" w:sz="4" w:space="0" w:color="auto"/>
            </w:tcBorders>
            <w:shd w:val="clear" w:color="auto" w:fill="auto"/>
          </w:tcPr>
          <w:p w:rsidR="00282063" w:rsidRPr="00B67AE3" w:rsidRDefault="00282063" w:rsidP="005C2045">
            <w:pPr>
              <w:pStyle w:val="acctfourfigures"/>
              <w:tabs>
                <w:tab w:val="clear" w:pos="765"/>
                <w:tab w:val="decimal" w:pos="-102"/>
              </w:tabs>
              <w:spacing w:line="240" w:lineRule="auto"/>
              <w:ind w:left="-102" w:right="83"/>
              <w:jc w:val="right"/>
              <w:rPr>
                <w:rFonts w:asciiTheme="majorBidi" w:hAnsiTheme="majorBidi" w:cstheme="majorBidi"/>
                <w:sz w:val="12"/>
                <w:szCs w:val="12"/>
                <w:lang w:bidi="th-TH"/>
              </w:rPr>
            </w:pPr>
          </w:p>
        </w:tc>
        <w:tc>
          <w:tcPr>
            <w:tcW w:w="270" w:type="dxa"/>
            <w:shd w:val="clear" w:color="auto" w:fill="auto"/>
          </w:tcPr>
          <w:p w:rsidR="00282063" w:rsidRPr="00B67AE3" w:rsidRDefault="00282063" w:rsidP="00282063">
            <w:pPr>
              <w:pStyle w:val="acctfourfigures"/>
              <w:tabs>
                <w:tab w:val="clear" w:pos="765"/>
                <w:tab w:val="decimal" w:pos="591"/>
              </w:tabs>
              <w:spacing w:line="240" w:lineRule="auto"/>
              <w:ind w:left="-102" w:right="-96"/>
              <w:rPr>
                <w:rFonts w:asciiTheme="majorBidi" w:hAnsiTheme="majorBidi" w:cstheme="majorBidi"/>
                <w:sz w:val="12"/>
                <w:szCs w:val="12"/>
                <w:lang w:bidi="th-TH"/>
              </w:rPr>
            </w:pPr>
          </w:p>
        </w:tc>
        <w:tc>
          <w:tcPr>
            <w:tcW w:w="1170" w:type="dxa"/>
            <w:tcBorders>
              <w:top w:val="single" w:sz="4" w:space="0" w:color="auto"/>
            </w:tcBorders>
            <w:shd w:val="clear" w:color="auto" w:fill="auto"/>
          </w:tcPr>
          <w:p w:rsidR="00282063" w:rsidRPr="00B67AE3" w:rsidRDefault="00282063" w:rsidP="005C2045">
            <w:pPr>
              <w:pStyle w:val="acctfourfigures"/>
              <w:tabs>
                <w:tab w:val="clear" w:pos="765"/>
                <w:tab w:val="decimal" w:pos="610"/>
              </w:tabs>
              <w:spacing w:line="240" w:lineRule="auto"/>
              <w:ind w:left="-127" w:right="-96"/>
              <w:rPr>
                <w:rFonts w:asciiTheme="majorBidi" w:hAnsiTheme="majorBidi" w:cstheme="majorBidi"/>
                <w:spacing w:val="0"/>
                <w:sz w:val="12"/>
                <w:szCs w:val="12"/>
              </w:rPr>
            </w:pPr>
          </w:p>
        </w:tc>
        <w:tc>
          <w:tcPr>
            <w:tcW w:w="270" w:type="dxa"/>
            <w:shd w:val="clear" w:color="auto" w:fill="auto"/>
          </w:tcPr>
          <w:p w:rsidR="00282063" w:rsidRPr="00B67AE3" w:rsidRDefault="00282063" w:rsidP="00282063">
            <w:pPr>
              <w:pStyle w:val="acctfourfigures"/>
              <w:tabs>
                <w:tab w:val="clear" w:pos="765"/>
                <w:tab w:val="decimal" w:pos="561"/>
              </w:tabs>
              <w:spacing w:line="240" w:lineRule="auto"/>
              <w:ind w:right="-96"/>
              <w:rPr>
                <w:rFonts w:asciiTheme="majorBidi" w:hAnsiTheme="majorBidi" w:cstheme="majorBidi"/>
                <w:sz w:val="12"/>
                <w:szCs w:val="12"/>
                <w:lang w:bidi="th-TH"/>
              </w:rPr>
            </w:pPr>
          </w:p>
        </w:tc>
        <w:tc>
          <w:tcPr>
            <w:tcW w:w="990" w:type="dxa"/>
            <w:tcBorders>
              <w:top w:val="single" w:sz="4" w:space="0" w:color="auto"/>
            </w:tcBorders>
            <w:shd w:val="clear" w:color="auto" w:fill="auto"/>
          </w:tcPr>
          <w:p w:rsidR="00282063" w:rsidRPr="00B67AE3" w:rsidRDefault="00282063" w:rsidP="00282063">
            <w:pPr>
              <w:pStyle w:val="acctfourfigures"/>
              <w:tabs>
                <w:tab w:val="clear" w:pos="765"/>
                <w:tab w:val="decimal" w:pos="700"/>
                <w:tab w:val="decimal" w:pos="864"/>
              </w:tabs>
              <w:spacing w:line="240" w:lineRule="auto"/>
              <w:ind w:left="-127" w:right="-96"/>
              <w:rPr>
                <w:rFonts w:asciiTheme="majorBidi" w:hAnsiTheme="majorBidi" w:cstheme="majorBidi"/>
                <w:sz w:val="12"/>
                <w:szCs w:val="12"/>
                <w:lang w:bidi="th-TH"/>
              </w:rPr>
            </w:pPr>
          </w:p>
        </w:tc>
      </w:tr>
      <w:tr w:rsidR="00282063" w:rsidRPr="00B67AE3" w:rsidTr="00CE3B5D">
        <w:trPr>
          <w:trHeight w:val="348"/>
        </w:trPr>
        <w:tc>
          <w:tcPr>
            <w:tcW w:w="4230" w:type="dxa"/>
          </w:tcPr>
          <w:p w:rsidR="00282063" w:rsidRPr="00B67AE3" w:rsidRDefault="00282063" w:rsidP="00282063">
            <w:pPr>
              <w:spacing w:after="0" w:line="240" w:lineRule="auto"/>
              <w:ind w:left="-14" w:right="-79"/>
              <w:rPr>
                <w:sz w:val="26"/>
                <w:szCs w:val="26"/>
              </w:rPr>
            </w:pPr>
            <w:r w:rsidRPr="00B67AE3">
              <w:rPr>
                <w:b/>
                <w:bCs/>
                <w:sz w:val="26"/>
                <w:szCs w:val="26"/>
              </w:rPr>
              <w:t>Deferred tax liabilities</w:t>
            </w:r>
          </w:p>
        </w:tc>
        <w:tc>
          <w:tcPr>
            <w:tcW w:w="990" w:type="dxa"/>
            <w:shd w:val="clear" w:color="auto" w:fill="auto"/>
          </w:tcPr>
          <w:p w:rsidR="00282063" w:rsidRPr="00B67AE3" w:rsidRDefault="00282063" w:rsidP="00282063">
            <w:pPr>
              <w:pStyle w:val="acctfourfigures"/>
              <w:tabs>
                <w:tab w:val="clear" w:pos="765"/>
                <w:tab w:val="decimal" w:pos="774"/>
              </w:tabs>
              <w:spacing w:line="240" w:lineRule="auto"/>
              <w:ind w:left="-127" w:right="-96"/>
              <w:rPr>
                <w:rFonts w:asciiTheme="majorBidi" w:hAnsiTheme="majorBidi" w:cstheme="majorBidi"/>
                <w:sz w:val="26"/>
                <w:szCs w:val="26"/>
                <w:lang w:bidi="th-TH"/>
              </w:rPr>
            </w:pPr>
          </w:p>
        </w:tc>
        <w:tc>
          <w:tcPr>
            <w:tcW w:w="270" w:type="dxa"/>
            <w:shd w:val="clear" w:color="auto" w:fill="auto"/>
          </w:tcPr>
          <w:p w:rsidR="00282063" w:rsidRPr="00B67AE3" w:rsidRDefault="00282063" w:rsidP="00282063">
            <w:pPr>
              <w:pStyle w:val="acctfourfigures"/>
              <w:tabs>
                <w:tab w:val="clear" w:pos="765"/>
                <w:tab w:val="decimal" w:pos="591"/>
              </w:tabs>
              <w:spacing w:line="240" w:lineRule="auto"/>
              <w:ind w:left="-102" w:right="-96"/>
              <w:rPr>
                <w:rFonts w:asciiTheme="majorBidi" w:hAnsiTheme="majorBidi" w:cstheme="majorBidi"/>
                <w:sz w:val="26"/>
                <w:szCs w:val="26"/>
              </w:rPr>
            </w:pPr>
          </w:p>
        </w:tc>
        <w:tc>
          <w:tcPr>
            <w:tcW w:w="1080" w:type="dxa"/>
            <w:shd w:val="clear" w:color="auto" w:fill="auto"/>
          </w:tcPr>
          <w:p w:rsidR="00282063" w:rsidRPr="00B67AE3" w:rsidRDefault="00282063" w:rsidP="005C2045">
            <w:pPr>
              <w:pStyle w:val="acctfourfigures"/>
              <w:tabs>
                <w:tab w:val="clear" w:pos="765"/>
                <w:tab w:val="decimal" w:pos="-102"/>
              </w:tabs>
              <w:spacing w:line="240" w:lineRule="auto"/>
              <w:ind w:left="-102" w:right="83"/>
              <w:jc w:val="right"/>
              <w:rPr>
                <w:rFonts w:asciiTheme="majorBidi" w:hAnsiTheme="majorBidi" w:cstheme="majorBidi"/>
                <w:sz w:val="26"/>
                <w:szCs w:val="26"/>
                <w:lang w:bidi="th-TH"/>
              </w:rPr>
            </w:pPr>
          </w:p>
        </w:tc>
        <w:tc>
          <w:tcPr>
            <w:tcW w:w="270" w:type="dxa"/>
            <w:shd w:val="clear" w:color="auto" w:fill="auto"/>
          </w:tcPr>
          <w:p w:rsidR="00282063" w:rsidRPr="00B67AE3" w:rsidRDefault="00282063" w:rsidP="00282063">
            <w:pPr>
              <w:pStyle w:val="acctfourfigures"/>
              <w:tabs>
                <w:tab w:val="clear" w:pos="765"/>
                <w:tab w:val="decimal" w:pos="591"/>
              </w:tabs>
              <w:spacing w:line="240" w:lineRule="auto"/>
              <w:ind w:left="-102" w:right="-96"/>
              <w:rPr>
                <w:rFonts w:asciiTheme="majorBidi" w:hAnsiTheme="majorBidi" w:cstheme="majorBidi"/>
                <w:sz w:val="26"/>
                <w:szCs w:val="26"/>
              </w:rPr>
            </w:pPr>
          </w:p>
        </w:tc>
        <w:tc>
          <w:tcPr>
            <w:tcW w:w="1170" w:type="dxa"/>
            <w:shd w:val="clear" w:color="auto" w:fill="auto"/>
          </w:tcPr>
          <w:p w:rsidR="00282063" w:rsidRPr="00B67AE3" w:rsidRDefault="00282063" w:rsidP="005C2045">
            <w:pPr>
              <w:pStyle w:val="acctfourfigures"/>
              <w:tabs>
                <w:tab w:val="clear" w:pos="765"/>
                <w:tab w:val="decimal" w:pos="610"/>
              </w:tabs>
              <w:spacing w:line="240" w:lineRule="auto"/>
              <w:ind w:left="-127" w:right="-96"/>
              <w:rPr>
                <w:rFonts w:asciiTheme="majorBidi" w:hAnsiTheme="majorBidi" w:cstheme="majorBidi"/>
                <w:spacing w:val="0"/>
                <w:sz w:val="26"/>
                <w:szCs w:val="26"/>
              </w:rPr>
            </w:pPr>
          </w:p>
        </w:tc>
        <w:tc>
          <w:tcPr>
            <w:tcW w:w="270" w:type="dxa"/>
            <w:shd w:val="clear" w:color="auto" w:fill="auto"/>
          </w:tcPr>
          <w:p w:rsidR="00282063" w:rsidRPr="00B67AE3" w:rsidRDefault="00282063" w:rsidP="00282063">
            <w:pPr>
              <w:pStyle w:val="acctfourfigures"/>
              <w:tabs>
                <w:tab w:val="clear" w:pos="765"/>
                <w:tab w:val="decimal" w:pos="633"/>
              </w:tabs>
              <w:spacing w:line="240" w:lineRule="auto"/>
              <w:ind w:right="-96"/>
              <w:rPr>
                <w:rFonts w:asciiTheme="majorBidi" w:hAnsiTheme="majorBidi" w:cstheme="majorBidi"/>
                <w:sz w:val="26"/>
                <w:szCs w:val="26"/>
              </w:rPr>
            </w:pPr>
          </w:p>
        </w:tc>
        <w:tc>
          <w:tcPr>
            <w:tcW w:w="990" w:type="dxa"/>
            <w:shd w:val="clear" w:color="auto" w:fill="auto"/>
          </w:tcPr>
          <w:p w:rsidR="00282063" w:rsidRPr="00B67AE3" w:rsidRDefault="00282063" w:rsidP="005C2045">
            <w:pPr>
              <w:pStyle w:val="acctfourfigures"/>
              <w:tabs>
                <w:tab w:val="clear" w:pos="765"/>
                <w:tab w:val="decimal" w:pos="-114"/>
              </w:tabs>
              <w:spacing w:line="240" w:lineRule="auto"/>
              <w:ind w:left="-127" w:right="78"/>
              <w:jc w:val="right"/>
              <w:rPr>
                <w:rFonts w:asciiTheme="majorBidi" w:hAnsiTheme="majorBidi" w:cstheme="majorBidi"/>
                <w:sz w:val="26"/>
                <w:szCs w:val="26"/>
                <w:lang w:bidi="th-TH"/>
              </w:rPr>
            </w:pPr>
          </w:p>
        </w:tc>
      </w:tr>
      <w:tr w:rsidR="00282063" w:rsidRPr="00B67AE3" w:rsidTr="00CE3B5D">
        <w:trPr>
          <w:trHeight w:val="348"/>
        </w:trPr>
        <w:tc>
          <w:tcPr>
            <w:tcW w:w="4230" w:type="dxa"/>
          </w:tcPr>
          <w:p w:rsidR="00282063" w:rsidRPr="00B67AE3" w:rsidRDefault="00282063" w:rsidP="00282063">
            <w:pPr>
              <w:spacing w:after="0" w:line="240" w:lineRule="auto"/>
              <w:rPr>
                <w:sz w:val="26"/>
                <w:szCs w:val="26"/>
              </w:rPr>
            </w:pPr>
            <w:r w:rsidRPr="00B67AE3">
              <w:rPr>
                <w:sz w:val="26"/>
                <w:szCs w:val="26"/>
              </w:rPr>
              <w:t>Equipment</w:t>
            </w:r>
          </w:p>
        </w:tc>
        <w:tc>
          <w:tcPr>
            <w:tcW w:w="990" w:type="dxa"/>
            <w:shd w:val="clear" w:color="auto" w:fill="auto"/>
          </w:tcPr>
          <w:p w:rsidR="00282063" w:rsidRPr="00B67AE3" w:rsidRDefault="00282063" w:rsidP="00282063">
            <w:pPr>
              <w:pStyle w:val="acctfourfigures"/>
              <w:tabs>
                <w:tab w:val="clear" w:pos="765"/>
                <w:tab w:val="decimal" w:pos="700"/>
              </w:tabs>
              <w:spacing w:line="240" w:lineRule="auto"/>
              <w:ind w:left="-127" w:right="-96"/>
              <w:rPr>
                <w:rFonts w:asciiTheme="majorBidi" w:hAnsiTheme="majorBidi" w:cstheme="majorBidi"/>
                <w:sz w:val="26"/>
                <w:szCs w:val="26"/>
                <w:lang w:val="en-US" w:bidi="th-TH"/>
              </w:rPr>
            </w:pPr>
            <w:r w:rsidRPr="00B67AE3">
              <w:rPr>
                <w:rFonts w:asciiTheme="majorBidi" w:eastAsia="Times New Roman" w:hAnsiTheme="majorBidi" w:cstheme="majorBidi"/>
                <w:spacing w:val="0"/>
                <w:sz w:val="26"/>
                <w:szCs w:val="26"/>
              </w:rPr>
              <w:t>(291)</w:t>
            </w:r>
          </w:p>
        </w:tc>
        <w:tc>
          <w:tcPr>
            <w:tcW w:w="270" w:type="dxa"/>
            <w:shd w:val="clear" w:color="auto" w:fill="auto"/>
          </w:tcPr>
          <w:p w:rsidR="00282063" w:rsidRPr="00B67AE3" w:rsidRDefault="00282063" w:rsidP="00282063">
            <w:pPr>
              <w:pStyle w:val="acctfourfigures"/>
              <w:tabs>
                <w:tab w:val="clear" w:pos="765"/>
                <w:tab w:val="decimal" w:pos="591"/>
              </w:tabs>
              <w:spacing w:line="240" w:lineRule="auto"/>
              <w:ind w:left="-102" w:right="-96"/>
              <w:rPr>
                <w:rFonts w:asciiTheme="majorBidi" w:hAnsiTheme="majorBidi" w:cstheme="majorBidi"/>
                <w:sz w:val="26"/>
                <w:szCs w:val="26"/>
              </w:rPr>
            </w:pPr>
          </w:p>
        </w:tc>
        <w:tc>
          <w:tcPr>
            <w:tcW w:w="1080" w:type="dxa"/>
            <w:shd w:val="clear" w:color="auto" w:fill="auto"/>
          </w:tcPr>
          <w:p w:rsidR="00282063" w:rsidRPr="00B67AE3" w:rsidRDefault="00282063" w:rsidP="005C2045">
            <w:pPr>
              <w:pStyle w:val="acctfourfigures"/>
              <w:tabs>
                <w:tab w:val="clear" w:pos="765"/>
              </w:tabs>
              <w:spacing w:line="240" w:lineRule="auto"/>
              <w:ind w:left="-102" w:right="38"/>
              <w:jc w:val="right"/>
              <w:rPr>
                <w:rFonts w:asciiTheme="majorBidi" w:hAnsiTheme="majorBidi" w:cstheme="majorBidi"/>
                <w:sz w:val="26"/>
                <w:szCs w:val="26"/>
                <w:lang w:bidi="th-TH"/>
              </w:rPr>
            </w:pPr>
            <w:r w:rsidRPr="00B67AE3">
              <w:rPr>
                <w:rFonts w:asciiTheme="majorBidi" w:hAnsiTheme="majorBidi" w:cstheme="majorBidi"/>
                <w:sz w:val="26"/>
                <w:szCs w:val="26"/>
                <w:lang w:bidi="th-TH"/>
              </w:rPr>
              <w:t>(1,982)</w:t>
            </w:r>
          </w:p>
        </w:tc>
        <w:tc>
          <w:tcPr>
            <w:tcW w:w="270" w:type="dxa"/>
            <w:shd w:val="clear" w:color="auto" w:fill="auto"/>
          </w:tcPr>
          <w:p w:rsidR="00282063" w:rsidRPr="00B67AE3" w:rsidRDefault="00282063" w:rsidP="00282063">
            <w:pPr>
              <w:pStyle w:val="acctfourfigures"/>
              <w:tabs>
                <w:tab w:val="clear" w:pos="765"/>
                <w:tab w:val="decimal" w:pos="591"/>
              </w:tabs>
              <w:spacing w:line="240" w:lineRule="auto"/>
              <w:ind w:left="-102" w:right="-96"/>
              <w:rPr>
                <w:rFonts w:asciiTheme="majorBidi" w:hAnsiTheme="majorBidi" w:cstheme="majorBidi"/>
                <w:sz w:val="26"/>
                <w:szCs w:val="26"/>
              </w:rPr>
            </w:pPr>
          </w:p>
        </w:tc>
        <w:tc>
          <w:tcPr>
            <w:tcW w:w="1170" w:type="dxa"/>
            <w:shd w:val="clear" w:color="auto" w:fill="auto"/>
          </w:tcPr>
          <w:p w:rsidR="00282063" w:rsidRPr="00B67AE3" w:rsidRDefault="00282063" w:rsidP="00587CDE">
            <w:pPr>
              <w:pStyle w:val="acctfourfigures"/>
              <w:tabs>
                <w:tab w:val="clear" w:pos="765"/>
                <w:tab w:val="decimal" w:pos="620"/>
              </w:tabs>
              <w:spacing w:line="240" w:lineRule="auto"/>
              <w:ind w:left="-127" w:right="-96"/>
              <w:rPr>
                <w:rFonts w:asciiTheme="majorBidi" w:hAnsiTheme="majorBidi" w:cstheme="majorBidi"/>
                <w:spacing w:val="0"/>
                <w:sz w:val="26"/>
                <w:szCs w:val="26"/>
              </w:rPr>
            </w:pPr>
            <w:r w:rsidRPr="00B67AE3">
              <w:rPr>
                <w:rFonts w:asciiTheme="majorBidi" w:hAnsiTheme="majorBidi" w:cstheme="majorBidi"/>
                <w:spacing w:val="0"/>
                <w:sz w:val="26"/>
                <w:szCs w:val="26"/>
              </w:rPr>
              <w:t>-</w:t>
            </w:r>
          </w:p>
        </w:tc>
        <w:tc>
          <w:tcPr>
            <w:tcW w:w="270" w:type="dxa"/>
            <w:shd w:val="clear" w:color="auto" w:fill="auto"/>
          </w:tcPr>
          <w:p w:rsidR="00282063" w:rsidRPr="00B67AE3" w:rsidRDefault="00282063" w:rsidP="00282063">
            <w:pPr>
              <w:pStyle w:val="acctfourfigures"/>
              <w:tabs>
                <w:tab w:val="clear" w:pos="765"/>
                <w:tab w:val="decimal" w:pos="633"/>
              </w:tabs>
              <w:spacing w:line="240" w:lineRule="auto"/>
              <w:ind w:right="-96"/>
              <w:rPr>
                <w:rFonts w:asciiTheme="majorBidi" w:hAnsiTheme="majorBidi" w:cstheme="majorBidi"/>
                <w:sz w:val="26"/>
                <w:szCs w:val="26"/>
              </w:rPr>
            </w:pPr>
          </w:p>
        </w:tc>
        <w:tc>
          <w:tcPr>
            <w:tcW w:w="990" w:type="dxa"/>
            <w:shd w:val="clear" w:color="auto" w:fill="auto"/>
          </w:tcPr>
          <w:p w:rsidR="00282063" w:rsidRPr="00B67AE3" w:rsidRDefault="00282063" w:rsidP="005C2045">
            <w:pPr>
              <w:pStyle w:val="acctfourfigures"/>
              <w:tabs>
                <w:tab w:val="clear" w:pos="765"/>
                <w:tab w:val="left" w:pos="-127"/>
              </w:tabs>
              <w:spacing w:line="240" w:lineRule="auto"/>
              <w:ind w:left="-127" w:right="24"/>
              <w:jc w:val="right"/>
              <w:rPr>
                <w:rFonts w:asciiTheme="majorBidi" w:hAnsiTheme="majorBidi" w:cstheme="majorBidi"/>
                <w:sz w:val="26"/>
                <w:szCs w:val="26"/>
                <w:lang w:bidi="th-TH"/>
              </w:rPr>
            </w:pPr>
            <w:r w:rsidRPr="00B67AE3">
              <w:rPr>
                <w:rFonts w:asciiTheme="majorBidi" w:hAnsiTheme="majorBidi" w:cstheme="majorBidi"/>
                <w:sz w:val="26"/>
                <w:szCs w:val="26"/>
                <w:lang w:bidi="th-TH"/>
              </w:rPr>
              <w:t>(2,273)</w:t>
            </w:r>
          </w:p>
        </w:tc>
      </w:tr>
      <w:tr w:rsidR="00282063" w:rsidRPr="00B67AE3" w:rsidTr="00CE3B5D">
        <w:trPr>
          <w:trHeight w:val="139"/>
        </w:trPr>
        <w:tc>
          <w:tcPr>
            <w:tcW w:w="4230" w:type="dxa"/>
          </w:tcPr>
          <w:p w:rsidR="00282063" w:rsidRPr="007A6CD7" w:rsidRDefault="00282063" w:rsidP="00282063">
            <w:pPr>
              <w:spacing w:after="0" w:line="240" w:lineRule="auto"/>
              <w:rPr>
                <w:sz w:val="26"/>
                <w:szCs w:val="26"/>
                <w:cs/>
              </w:rPr>
            </w:pPr>
            <w:r w:rsidRPr="007A6CD7">
              <w:rPr>
                <w:sz w:val="26"/>
                <w:szCs w:val="26"/>
              </w:rPr>
              <w:t>Total</w:t>
            </w:r>
          </w:p>
        </w:tc>
        <w:tc>
          <w:tcPr>
            <w:tcW w:w="990" w:type="dxa"/>
            <w:tcBorders>
              <w:top w:val="single" w:sz="4" w:space="0" w:color="auto"/>
              <w:bottom w:val="single" w:sz="4" w:space="0" w:color="auto"/>
            </w:tcBorders>
            <w:shd w:val="clear" w:color="auto" w:fill="auto"/>
          </w:tcPr>
          <w:p w:rsidR="00282063" w:rsidRPr="00B67AE3" w:rsidRDefault="00282063" w:rsidP="00282063">
            <w:pPr>
              <w:pStyle w:val="acctfourfigures"/>
              <w:tabs>
                <w:tab w:val="clear" w:pos="765"/>
                <w:tab w:val="decimal" w:pos="700"/>
              </w:tabs>
              <w:spacing w:line="240" w:lineRule="auto"/>
              <w:ind w:left="-102" w:right="-96"/>
              <w:rPr>
                <w:rFonts w:asciiTheme="majorBidi" w:hAnsiTheme="majorBidi" w:cstheme="majorBidi"/>
                <w:sz w:val="26"/>
                <w:szCs w:val="26"/>
                <w:lang w:bidi="th-TH"/>
              </w:rPr>
            </w:pPr>
            <w:r w:rsidRPr="00B67AE3">
              <w:rPr>
                <w:rFonts w:asciiTheme="majorBidi" w:eastAsia="Times New Roman" w:hAnsiTheme="majorBidi" w:cstheme="majorBidi"/>
                <w:spacing w:val="0"/>
                <w:sz w:val="26"/>
                <w:szCs w:val="26"/>
              </w:rPr>
              <w:t>(291)</w:t>
            </w:r>
          </w:p>
        </w:tc>
        <w:tc>
          <w:tcPr>
            <w:tcW w:w="270" w:type="dxa"/>
            <w:shd w:val="clear" w:color="auto" w:fill="auto"/>
          </w:tcPr>
          <w:p w:rsidR="00282063" w:rsidRPr="00B67AE3" w:rsidRDefault="00282063" w:rsidP="00282063">
            <w:pPr>
              <w:pStyle w:val="acctfourfigures"/>
              <w:tabs>
                <w:tab w:val="clear" w:pos="765"/>
                <w:tab w:val="decimal" w:pos="591"/>
              </w:tabs>
              <w:spacing w:line="240" w:lineRule="auto"/>
              <w:ind w:left="-102" w:right="-96"/>
              <w:rPr>
                <w:rFonts w:asciiTheme="majorBidi" w:hAnsiTheme="majorBidi" w:cstheme="majorBidi"/>
                <w:sz w:val="26"/>
                <w:szCs w:val="26"/>
                <w:lang w:bidi="th-TH"/>
              </w:rPr>
            </w:pPr>
          </w:p>
        </w:tc>
        <w:tc>
          <w:tcPr>
            <w:tcW w:w="1080" w:type="dxa"/>
            <w:tcBorders>
              <w:top w:val="single" w:sz="4" w:space="0" w:color="auto"/>
              <w:bottom w:val="single" w:sz="4" w:space="0" w:color="auto"/>
            </w:tcBorders>
            <w:shd w:val="clear" w:color="auto" w:fill="auto"/>
          </w:tcPr>
          <w:p w:rsidR="00282063" w:rsidRPr="00B67AE3" w:rsidRDefault="00282063" w:rsidP="005C2045">
            <w:pPr>
              <w:pStyle w:val="acctfourfigures"/>
              <w:tabs>
                <w:tab w:val="clear" w:pos="765"/>
              </w:tabs>
              <w:spacing w:line="240" w:lineRule="auto"/>
              <w:ind w:left="-102" w:right="38"/>
              <w:jc w:val="right"/>
              <w:rPr>
                <w:rFonts w:asciiTheme="majorBidi" w:hAnsiTheme="majorBidi" w:cstheme="majorBidi"/>
                <w:sz w:val="26"/>
                <w:szCs w:val="26"/>
                <w:lang w:bidi="th-TH"/>
              </w:rPr>
            </w:pPr>
            <w:r w:rsidRPr="00B67AE3">
              <w:rPr>
                <w:rFonts w:asciiTheme="majorBidi" w:hAnsiTheme="majorBidi" w:cstheme="majorBidi"/>
                <w:sz w:val="26"/>
                <w:szCs w:val="26"/>
                <w:lang w:bidi="th-TH"/>
              </w:rPr>
              <w:t>(1,982)</w:t>
            </w:r>
          </w:p>
        </w:tc>
        <w:tc>
          <w:tcPr>
            <w:tcW w:w="270" w:type="dxa"/>
            <w:shd w:val="clear" w:color="auto" w:fill="auto"/>
          </w:tcPr>
          <w:p w:rsidR="00282063" w:rsidRPr="00B67AE3" w:rsidRDefault="00282063" w:rsidP="00282063">
            <w:pPr>
              <w:pStyle w:val="acctfourfigures"/>
              <w:tabs>
                <w:tab w:val="clear" w:pos="765"/>
                <w:tab w:val="decimal" w:pos="591"/>
              </w:tabs>
              <w:spacing w:line="240" w:lineRule="auto"/>
              <w:ind w:left="-102" w:right="-96"/>
              <w:rPr>
                <w:rFonts w:asciiTheme="majorBidi" w:hAnsiTheme="majorBidi" w:cstheme="majorBidi"/>
                <w:sz w:val="26"/>
                <w:szCs w:val="26"/>
                <w:lang w:bidi="th-TH"/>
              </w:rPr>
            </w:pPr>
          </w:p>
        </w:tc>
        <w:tc>
          <w:tcPr>
            <w:tcW w:w="1170" w:type="dxa"/>
            <w:tcBorders>
              <w:top w:val="single" w:sz="4" w:space="0" w:color="auto"/>
              <w:bottom w:val="single" w:sz="4" w:space="0" w:color="auto"/>
            </w:tcBorders>
            <w:shd w:val="clear" w:color="auto" w:fill="auto"/>
          </w:tcPr>
          <w:p w:rsidR="00282063" w:rsidRPr="00B67AE3" w:rsidRDefault="00282063" w:rsidP="005C2045">
            <w:pPr>
              <w:pStyle w:val="acctfourfigures"/>
              <w:tabs>
                <w:tab w:val="clear" w:pos="765"/>
                <w:tab w:val="decimal" w:pos="610"/>
              </w:tabs>
              <w:spacing w:line="240" w:lineRule="auto"/>
              <w:ind w:left="-127" w:right="-96"/>
              <w:rPr>
                <w:rFonts w:asciiTheme="majorBidi" w:hAnsiTheme="majorBidi" w:cstheme="majorBidi"/>
                <w:spacing w:val="0"/>
                <w:sz w:val="26"/>
                <w:szCs w:val="26"/>
              </w:rPr>
            </w:pPr>
            <w:r w:rsidRPr="00B67AE3">
              <w:rPr>
                <w:rFonts w:asciiTheme="majorBidi" w:hAnsiTheme="majorBidi" w:cstheme="majorBidi"/>
                <w:spacing w:val="0"/>
                <w:sz w:val="26"/>
                <w:szCs w:val="26"/>
              </w:rPr>
              <w:t>-</w:t>
            </w:r>
          </w:p>
        </w:tc>
        <w:tc>
          <w:tcPr>
            <w:tcW w:w="270" w:type="dxa"/>
            <w:shd w:val="clear" w:color="auto" w:fill="auto"/>
          </w:tcPr>
          <w:p w:rsidR="00282063" w:rsidRPr="00B67AE3" w:rsidRDefault="00282063" w:rsidP="00282063">
            <w:pPr>
              <w:pStyle w:val="acctfourfigures"/>
              <w:tabs>
                <w:tab w:val="clear" w:pos="765"/>
                <w:tab w:val="decimal" w:pos="561"/>
              </w:tabs>
              <w:spacing w:line="240" w:lineRule="auto"/>
              <w:ind w:right="-96"/>
              <w:rPr>
                <w:rFonts w:asciiTheme="majorBidi" w:hAnsiTheme="majorBidi" w:cstheme="majorBidi"/>
                <w:sz w:val="26"/>
                <w:szCs w:val="26"/>
                <w:lang w:bidi="th-TH"/>
              </w:rPr>
            </w:pPr>
          </w:p>
        </w:tc>
        <w:tc>
          <w:tcPr>
            <w:tcW w:w="990" w:type="dxa"/>
            <w:tcBorders>
              <w:top w:val="single" w:sz="4" w:space="0" w:color="auto"/>
              <w:bottom w:val="single" w:sz="4" w:space="0" w:color="auto"/>
            </w:tcBorders>
            <w:shd w:val="clear" w:color="auto" w:fill="auto"/>
          </w:tcPr>
          <w:p w:rsidR="00282063" w:rsidRPr="00B67AE3" w:rsidRDefault="00282063" w:rsidP="005C2045">
            <w:pPr>
              <w:pStyle w:val="acctfourfigures"/>
              <w:tabs>
                <w:tab w:val="clear" w:pos="765"/>
                <w:tab w:val="left" w:pos="-127"/>
              </w:tabs>
              <w:spacing w:line="240" w:lineRule="auto"/>
              <w:ind w:left="-127" w:right="24"/>
              <w:jc w:val="right"/>
              <w:rPr>
                <w:rFonts w:asciiTheme="majorBidi" w:hAnsiTheme="majorBidi" w:cstheme="majorBidi"/>
                <w:sz w:val="26"/>
                <w:szCs w:val="26"/>
                <w:lang w:bidi="th-TH"/>
              </w:rPr>
            </w:pPr>
            <w:r w:rsidRPr="00B67AE3">
              <w:rPr>
                <w:rFonts w:asciiTheme="majorBidi" w:hAnsiTheme="majorBidi" w:cstheme="majorBidi"/>
                <w:sz w:val="26"/>
                <w:szCs w:val="26"/>
                <w:lang w:bidi="th-TH"/>
              </w:rPr>
              <w:t>(2,273)</w:t>
            </w:r>
          </w:p>
        </w:tc>
      </w:tr>
      <w:tr w:rsidR="00282063" w:rsidRPr="00B67AE3" w:rsidTr="00CE3B5D">
        <w:trPr>
          <w:trHeight w:val="334"/>
        </w:trPr>
        <w:tc>
          <w:tcPr>
            <w:tcW w:w="4230" w:type="dxa"/>
          </w:tcPr>
          <w:p w:rsidR="00282063" w:rsidRPr="007A6CD7" w:rsidRDefault="00282063" w:rsidP="00282063">
            <w:pPr>
              <w:spacing w:after="0" w:line="240" w:lineRule="auto"/>
              <w:ind w:left="-14" w:right="-79"/>
              <w:rPr>
                <w:sz w:val="26"/>
                <w:szCs w:val="26"/>
              </w:rPr>
            </w:pPr>
            <w:r w:rsidRPr="007A6CD7">
              <w:rPr>
                <w:sz w:val="26"/>
                <w:szCs w:val="26"/>
              </w:rPr>
              <w:t>Net</w:t>
            </w:r>
          </w:p>
        </w:tc>
        <w:tc>
          <w:tcPr>
            <w:tcW w:w="990" w:type="dxa"/>
            <w:tcBorders>
              <w:bottom w:val="double" w:sz="4" w:space="0" w:color="auto"/>
            </w:tcBorders>
            <w:shd w:val="clear" w:color="auto" w:fill="auto"/>
          </w:tcPr>
          <w:p w:rsidR="00282063" w:rsidRPr="00B67AE3" w:rsidRDefault="00282063" w:rsidP="00282063">
            <w:pPr>
              <w:pStyle w:val="acctfourfigures"/>
              <w:tabs>
                <w:tab w:val="clear" w:pos="765"/>
                <w:tab w:val="decimal" w:pos="700"/>
              </w:tabs>
              <w:spacing w:line="240" w:lineRule="auto"/>
              <w:ind w:left="-127" w:right="-96"/>
              <w:rPr>
                <w:rFonts w:asciiTheme="majorBidi" w:hAnsiTheme="majorBidi" w:cstheme="majorBidi"/>
                <w:sz w:val="26"/>
                <w:szCs w:val="26"/>
                <w:lang w:bidi="th-TH"/>
              </w:rPr>
            </w:pPr>
            <w:r w:rsidRPr="00B67AE3">
              <w:rPr>
                <w:rFonts w:asciiTheme="majorBidi" w:hAnsiTheme="majorBidi" w:cstheme="majorBidi"/>
                <w:sz w:val="26"/>
                <w:szCs w:val="26"/>
                <w:lang w:bidi="th-TH"/>
              </w:rPr>
              <w:t>12,</w:t>
            </w:r>
            <w:r w:rsidRPr="00B67AE3">
              <w:rPr>
                <w:rFonts w:asciiTheme="majorBidi" w:hAnsiTheme="majorBidi" w:cstheme="majorBidi"/>
                <w:sz w:val="26"/>
                <w:szCs w:val="26"/>
                <w:lang w:val="en-US" w:bidi="th-TH"/>
              </w:rPr>
              <w:t>958</w:t>
            </w:r>
          </w:p>
        </w:tc>
        <w:tc>
          <w:tcPr>
            <w:tcW w:w="270" w:type="dxa"/>
            <w:shd w:val="clear" w:color="auto" w:fill="auto"/>
          </w:tcPr>
          <w:p w:rsidR="00282063" w:rsidRPr="00B67AE3" w:rsidRDefault="00282063" w:rsidP="00282063">
            <w:pPr>
              <w:pStyle w:val="acctfourfigures"/>
              <w:tabs>
                <w:tab w:val="clear" w:pos="765"/>
                <w:tab w:val="decimal" w:pos="591"/>
              </w:tabs>
              <w:spacing w:line="240" w:lineRule="auto"/>
              <w:ind w:left="-102" w:right="-96"/>
              <w:rPr>
                <w:rFonts w:asciiTheme="majorBidi" w:hAnsiTheme="majorBidi" w:cstheme="majorBidi"/>
                <w:sz w:val="26"/>
                <w:szCs w:val="26"/>
              </w:rPr>
            </w:pPr>
          </w:p>
        </w:tc>
        <w:tc>
          <w:tcPr>
            <w:tcW w:w="1080" w:type="dxa"/>
            <w:tcBorders>
              <w:bottom w:val="double" w:sz="4" w:space="0" w:color="auto"/>
            </w:tcBorders>
            <w:shd w:val="clear" w:color="auto" w:fill="auto"/>
          </w:tcPr>
          <w:p w:rsidR="00282063" w:rsidRPr="00B67AE3" w:rsidRDefault="00282063" w:rsidP="005C2045">
            <w:pPr>
              <w:pStyle w:val="acctfourfigures"/>
              <w:tabs>
                <w:tab w:val="clear" w:pos="765"/>
              </w:tabs>
              <w:spacing w:line="240" w:lineRule="auto"/>
              <w:ind w:left="-102" w:right="38"/>
              <w:jc w:val="right"/>
              <w:rPr>
                <w:rFonts w:asciiTheme="majorBidi" w:hAnsiTheme="majorBidi" w:cstheme="majorBidi"/>
                <w:sz w:val="26"/>
                <w:szCs w:val="26"/>
                <w:lang w:bidi="th-TH"/>
              </w:rPr>
            </w:pPr>
            <w:r w:rsidRPr="00B67AE3">
              <w:rPr>
                <w:rFonts w:asciiTheme="majorBidi" w:hAnsiTheme="majorBidi" w:cstheme="majorBidi"/>
                <w:sz w:val="26"/>
                <w:szCs w:val="26"/>
                <w:lang w:bidi="th-TH"/>
              </w:rPr>
              <w:t>(10,897)</w:t>
            </w:r>
          </w:p>
        </w:tc>
        <w:tc>
          <w:tcPr>
            <w:tcW w:w="270" w:type="dxa"/>
            <w:shd w:val="clear" w:color="auto" w:fill="auto"/>
          </w:tcPr>
          <w:p w:rsidR="00282063" w:rsidRPr="00B67AE3" w:rsidRDefault="00282063" w:rsidP="00282063">
            <w:pPr>
              <w:pStyle w:val="acctfourfigures"/>
              <w:tabs>
                <w:tab w:val="clear" w:pos="765"/>
                <w:tab w:val="decimal" w:pos="591"/>
              </w:tabs>
              <w:spacing w:line="240" w:lineRule="auto"/>
              <w:ind w:left="-102" w:right="-96"/>
              <w:rPr>
                <w:rFonts w:asciiTheme="majorBidi" w:hAnsiTheme="majorBidi" w:cstheme="majorBidi"/>
                <w:sz w:val="26"/>
                <w:szCs w:val="26"/>
              </w:rPr>
            </w:pPr>
          </w:p>
        </w:tc>
        <w:tc>
          <w:tcPr>
            <w:tcW w:w="1170" w:type="dxa"/>
            <w:tcBorders>
              <w:bottom w:val="double" w:sz="4" w:space="0" w:color="auto"/>
            </w:tcBorders>
            <w:shd w:val="clear" w:color="auto" w:fill="auto"/>
          </w:tcPr>
          <w:p w:rsidR="00282063" w:rsidRPr="00B67AE3" w:rsidRDefault="00282063" w:rsidP="007A6CD7">
            <w:pPr>
              <w:pStyle w:val="acctfourfigures"/>
              <w:tabs>
                <w:tab w:val="clear" w:pos="765"/>
                <w:tab w:val="decimal" w:pos="610"/>
              </w:tabs>
              <w:spacing w:line="240" w:lineRule="auto"/>
              <w:ind w:left="-127" w:right="-96"/>
              <w:rPr>
                <w:rFonts w:asciiTheme="majorBidi" w:hAnsiTheme="majorBidi" w:cstheme="majorBidi"/>
                <w:spacing w:val="0"/>
                <w:sz w:val="26"/>
                <w:szCs w:val="26"/>
              </w:rPr>
            </w:pPr>
            <w:r w:rsidRPr="00B67AE3">
              <w:rPr>
                <w:rFonts w:asciiTheme="majorBidi" w:hAnsiTheme="majorBidi" w:cstheme="majorBidi"/>
                <w:spacing w:val="0"/>
                <w:sz w:val="26"/>
                <w:szCs w:val="26"/>
              </w:rPr>
              <w:t>-</w:t>
            </w:r>
          </w:p>
        </w:tc>
        <w:tc>
          <w:tcPr>
            <w:tcW w:w="270" w:type="dxa"/>
            <w:shd w:val="clear" w:color="auto" w:fill="auto"/>
          </w:tcPr>
          <w:p w:rsidR="00282063" w:rsidRPr="00B67AE3" w:rsidRDefault="00282063" w:rsidP="00282063">
            <w:pPr>
              <w:pStyle w:val="acctfourfigures"/>
              <w:tabs>
                <w:tab w:val="clear" w:pos="765"/>
                <w:tab w:val="decimal" w:pos="633"/>
              </w:tabs>
              <w:spacing w:line="240" w:lineRule="auto"/>
              <w:ind w:right="-96"/>
              <w:rPr>
                <w:rFonts w:asciiTheme="majorBidi" w:hAnsiTheme="majorBidi" w:cstheme="majorBidi"/>
                <w:sz w:val="26"/>
                <w:szCs w:val="26"/>
              </w:rPr>
            </w:pPr>
          </w:p>
        </w:tc>
        <w:tc>
          <w:tcPr>
            <w:tcW w:w="990" w:type="dxa"/>
            <w:tcBorders>
              <w:bottom w:val="double" w:sz="4" w:space="0" w:color="auto"/>
            </w:tcBorders>
            <w:shd w:val="clear" w:color="auto" w:fill="auto"/>
          </w:tcPr>
          <w:p w:rsidR="00282063" w:rsidRPr="00B67AE3" w:rsidRDefault="00282063" w:rsidP="005C2045">
            <w:pPr>
              <w:pStyle w:val="acctfourfigures"/>
              <w:tabs>
                <w:tab w:val="clear" w:pos="765"/>
                <w:tab w:val="decimal" w:pos="-114"/>
              </w:tabs>
              <w:spacing w:line="240" w:lineRule="auto"/>
              <w:ind w:left="-127" w:right="78"/>
              <w:jc w:val="right"/>
              <w:rPr>
                <w:rFonts w:asciiTheme="majorBidi" w:hAnsiTheme="majorBidi" w:cstheme="majorBidi"/>
                <w:sz w:val="26"/>
                <w:szCs w:val="26"/>
                <w:lang w:bidi="th-TH"/>
              </w:rPr>
            </w:pPr>
            <w:r w:rsidRPr="00B67AE3">
              <w:rPr>
                <w:rFonts w:asciiTheme="majorBidi" w:hAnsiTheme="majorBidi" w:cstheme="majorBidi"/>
                <w:sz w:val="26"/>
                <w:szCs w:val="26"/>
                <w:lang w:bidi="th-TH"/>
              </w:rPr>
              <w:t>2,</w:t>
            </w:r>
            <w:r w:rsidRPr="00B67AE3">
              <w:rPr>
                <w:rFonts w:asciiTheme="majorBidi" w:hAnsiTheme="majorBidi" w:cstheme="majorBidi"/>
                <w:sz w:val="26"/>
                <w:szCs w:val="26"/>
                <w:lang w:val="en-US" w:bidi="th-TH"/>
              </w:rPr>
              <w:t>061</w:t>
            </w:r>
          </w:p>
        </w:tc>
      </w:tr>
    </w:tbl>
    <w:p w:rsidR="001C7519" w:rsidRPr="00CC3952" w:rsidRDefault="001C7519" w:rsidP="001C7519">
      <w:pPr>
        <w:spacing w:line="240" w:lineRule="auto"/>
        <w:rPr>
          <w:sz w:val="12"/>
          <w:szCs w:val="12"/>
        </w:rPr>
      </w:pPr>
    </w:p>
    <w:tbl>
      <w:tblPr>
        <w:tblW w:w="9270" w:type="dxa"/>
        <w:tblInd w:w="450" w:type="dxa"/>
        <w:tblLayout w:type="fixed"/>
        <w:tblLook w:val="01E0"/>
      </w:tblPr>
      <w:tblGrid>
        <w:gridCol w:w="4230"/>
        <w:gridCol w:w="990"/>
        <w:gridCol w:w="270"/>
        <w:gridCol w:w="1080"/>
        <w:gridCol w:w="270"/>
        <w:gridCol w:w="1170"/>
        <w:gridCol w:w="270"/>
        <w:gridCol w:w="990"/>
      </w:tblGrid>
      <w:tr w:rsidR="00CB679C" w:rsidRPr="00B67AE3" w:rsidTr="00831847">
        <w:trPr>
          <w:trHeight w:val="139"/>
        </w:trPr>
        <w:tc>
          <w:tcPr>
            <w:tcW w:w="4230" w:type="dxa"/>
          </w:tcPr>
          <w:p w:rsidR="00831847" w:rsidRPr="00B67AE3" w:rsidRDefault="00831847" w:rsidP="00831847">
            <w:pPr>
              <w:spacing w:after="0" w:line="240" w:lineRule="auto"/>
              <w:ind w:right="-79"/>
              <w:rPr>
                <w:b/>
                <w:bCs/>
                <w:sz w:val="26"/>
                <w:szCs w:val="26"/>
                <w:cs/>
              </w:rPr>
            </w:pPr>
          </w:p>
        </w:tc>
        <w:tc>
          <w:tcPr>
            <w:tcW w:w="5040" w:type="dxa"/>
            <w:gridSpan w:val="7"/>
            <w:tcBorders>
              <w:left w:val="nil"/>
              <w:right w:val="nil"/>
            </w:tcBorders>
            <w:vAlign w:val="bottom"/>
          </w:tcPr>
          <w:p w:rsidR="00831847" w:rsidRPr="00B67AE3" w:rsidRDefault="00831847" w:rsidP="00831847">
            <w:pPr>
              <w:spacing w:after="0" w:line="240" w:lineRule="auto"/>
              <w:ind w:left="-108" w:right="-24"/>
              <w:jc w:val="right"/>
              <w:rPr>
                <w:bCs/>
                <w:sz w:val="26"/>
                <w:szCs w:val="26"/>
                <w:cs/>
              </w:rPr>
            </w:pPr>
            <w:r w:rsidRPr="00B67AE3">
              <w:rPr>
                <w:rFonts w:eastAsia="Times New Roman"/>
                <w:sz w:val="26"/>
                <w:szCs w:val="26"/>
                <w:cs/>
              </w:rPr>
              <w:t>(</w:t>
            </w:r>
            <w:r w:rsidRPr="00B67AE3">
              <w:rPr>
                <w:rFonts w:eastAsia="Times New Roman"/>
                <w:sz w:val="26"/>
                <w:szCs w:val="26"/>
              </w:rPr>
              <w:t xml:space="preserve">Unit </w:t>
            </w:r>
            <w:r w:rsidRPr="00B67AE3">
              <w:rPr>
                <w:rFonts w:eastAsia="Times New Roman"/>
                <w:sz w:val="26"/>
                <w:szCs w:val="26"/>
                <w:cs/>
              </w:rPr>
              <w:t xml:space="preserve">: </w:t>
            </w:r>
            <w:r w:rsidRPr="00B67AE3">
              <w:rPr>
                <w:rFonts w:eastAsia="Times New Roman"/>
                <w:sz w:val="26"/>
                <w:szCs w:val="26"/>
              </w:rPr>
              <w:t>Thousand Baht</w:t>
            </w:r>
            <w:r w:rsidRPr="00B67AE3">
              <w:rPr>
                <w:rFonts w:eastAsia="Times New Roman"/>
                <w:sz w:val="26"/>
                <w:szCs w:val="26"/>
                <w:cs/>
              </w:rPr>
              <w:t>)</w:t>
            </w:r>
          </w:p>
        </w:tc>
      </w:tr>
      <w:tr w:rsidR="00CB679C" w:rsidRPr="00B67AE3" w:rsidTr="00831847">
        <w:trPr>
          <w:trHeight w:val="139"/>
        </w:trPr>
        <w:tc>
          <w:tcPr>
            <w:tcW w:w="4230" w:type="dxa"/>
          </w:tcPr>
          <w:p w:rsidR="00831847" w:rsidRPr="00B67AE3" w:rsidRDefault="00831847" w:rsidP="00831847">
            <w:pPr>
              <w:spacing w:after="0" w:line="240" w:lineRule="auto"/>
              <w:ind w:right="-79"/>
              <w:rPr>
                <w:b/>
                <w:bCs/>
                <w:sz w:val="26"/>
                <w:szCs w:val="26"/>
                <w:cs/>
              </w:rPr>
            </w:pPr>
          </w:p>
        </w:tc>
        <w:tc>
          <w:tcPr>
            <w:tcW w:w="5040" w:type="dxa"/>
            <w:gridSpan w:val="7"/>
            <w:tcBorders>
              <w:bottom w:val="single" w:sz="4" w:space="0" w:color="auto"/>
            </w:tcBorders>
            <w:shd w:val="clear" w:color="auto" w:fill="auto"/>
          </w:tcPr>
          <w:p w:rsidR="00831847" w:rsidRPr="007A6CD7" w:rsidRDefault="00831847" w:rsidP="00831847">
            <w:pPr>
              <w:spacing w:after="0" w:line="240" w:lineRule="auto"/>
              <w:ind w:left="-108" w:right="-110"/>
              <w:jc w:val="center"/>
              <w:rPr>
                <w:b/>
                <w:sz w:val="26"/>
                <w:szCs w:val="26"/>
                <w:cs/>
              </w:rPr>
            </w:pPr>
            <w:r w:rsidRPr="007A6CD7">
              <w:rPr>
                <w:rFonts w:eastAsia="MS Mincho"/>
                <w:sz w:val="26"/>
                <w:szCs w:val="26"/>
              </w:rPr>
              <w:t>Consolidated</w:t>
            </w:r>
            <w:r w:rsidRPr="007A6CD7">
              <w:rPr>
                <w:rFonts w:eastAsia="MS Mincho"/>
                <w:sz w:val="26"/>
                <w:szCs w:val="26"/>
                <w:cs/>
              </w:rPr>
              <w:t xml:space="preserve"> </w:t>
            </w:r>
            <w:r w:rsidRPr="007A6CD7">
              <w:rPr>
                <w:rFonts w:eastAsia="MS Mincho"/>
                <w:sz w:val="26"/>
                <w:szCs w:val="26"/>
              </w:rPr>
              <w:t>financial statements</w:t>
            </w:r>
          </w:p>
        </w:tc>
      </w:tr>
      <w:tr w:rsidR="00831847" w:rsidRPr="00B67AE3" w:rsidTr="00831847">
        <w:trPr>
          <w:trHeight w:val="139"/>
        </w:trPr>
        <w:tc>
          <w:tcPr>
            <w:tcW w:w="4230" w:type="dxa"/>
          </w:tcPr>
          <w:p w:rsidR="00831847" w:rsidRPr="00B67AE3" w:rsidRDefault="00831847" w:rsidP="00831847">
            <w:pPr>
              <w:spacing w:after="0" w:line="240" w:lineRule="auto"/>
              <w:ind w:right="-79"/>
              <w:rPr>
                <w:b/>
                <w:bCs/>
                <w:sz w:val="26"/>
                <w:szCs w:val="26"/>
              </w:rPr>
            </w:pPr>
          </w:p>
        </w:tc>
        <w:tc>
          <w:tcPr>
            <w:tcW w:w="990" w:type="dxa"/>
            <w:vMerge w:val="restart"/>
            <w:tcBorders>
              <w:top w:val="single" w:sz="4" w:space="0" w:color="auto"/>
              <w:bottom w:val="single" w:sz="4" w:space="0" w:color="auto"/>
            </w:tcBorders>
          </w:tcPr>
          <w:p w:rsidR="007A6CD7" w:rsidRDefault="007A6CD7" w:rsidP="00831847">
            <w:pPr>
              <w:spacing w:after="0" w:line="240" w:lineRule="auto"/>
              <w:ind w:left="-77" w:right="-108"/>
              <w:jc w:val="center"/>
              <w:rPr>
                <w:bCs/>
                <w:sz w:val="26"/>
                <w:szCs w:val="26"/>
              </w:rPr>
            </w:pPr>
          </w:p>
          <w:p w:rsidR="00CB679C" w:rsidRPr="00B67AE3" w:rsidRDefault="00831847" w:rsidP="00831847">
            <w:pPr>
              <w:spacing w:after="0" w:line="240" w:lineRule="auto"/>
              <w:ind w:left="-77" w:right="-108"/>
              <w:jc w:val="center"/>
              <w:rPr>
                <w:bCs/>
                <w:sz w:val="26"/>
                <w:szCs w:val="26"/>
              </w:rPr>
            </w:pPr>
            <w:r w:rsidRPr="00B67AE3">
              <w:rPr>
                <w:bCs/>
                <w:sz w:val="26"/>
                <w:szCs w:val="26"/>
              </w:rPr>
              <w:t>At</w:t>
            </w:r>
            <w:r w:rsidRPr="00B67AE3">
              <w:rPr>
                <w:bCs/>
                <w:sz w:val="26"/>
                <w:szCs w:val="26"/>
                <w:cs/>
              </w:rPr>
              <w:t xml:space="preserve"> </w:t>
            </w:r>
            <w:r w:rsidRPr="00B67AE3">
              <w:rPr>
                <w:bCs/>
                <w:sz w:val="26"/>
                <w:szCs w:val="26"/>
              </w:rPr>
              <w:t>1</w:t>
            </w:r>
          </w:p>
          <w:p w:rsidR="007A6CD7" w:rsidRDefault="00831847" w:rsidP="00831847">
            <w:pPr>
              <w:spacing w:after="0" w:line="240" w:lineRule="auto"/>
              <w:ind w:left="-77" w:right="-108"/>
              <w:jc w:val="center"/>
              <w:rPr>
                <w:bCs/>
                <w:sz w:val="26"/>
                <w:szCs w:val="26"/>
              </w:rPr>
            </w:pPr>
            <w:r w:rsidRPr="00B67AE3">
              <w:rPr>
                <w:bCs/>
                <w:sz w:val="26"/>
                <w:szCs w:val="26"/>
              </w:rPr>
              <w:t xml:space="preserve"> January </w:t>
            </w:r>
          </w:p>
          <w:p w:rsidR="00831847" w:rsidRPr="00B67AE3" w:rsidRDefault="00831847" w:rsidP="00831847">
            <w:pPr>
              <w:spacing w:after="0" w:line="240" w:lineRule="auto"/>
              <w:ind w:left="-77" w:right="-108"/>
              <w:jc w:val="center"/>
              <w:rPr>
                <w:bCs/>
                <w:sz w:val="26"/>
                <w:szCs w:val="26"/>
                <w:cs/>
              </w:rPr>
            </w:pPr>
            <w:r w:rsidRPr="00B67AE3">
              <w:rPr>
                <w:bCs/>
                <w:sz w:val="26"/>
                <w:szCs w:val="26"/>
              </w:rPr>
              <w:t>2023</w:t>
            </w:r>
          </w:p>
        </w:tc>
        <w:tc>
          <w:tcPr>
            <w:tcW w:w="270" w:type="dxa"/>
            <w:tcBorders>
              <w:top w:val="single" w:sz="4" w:space="0" w:color="auto"/>
            </w:tcBorders>
          </w:tcPr>
          <w:p w:rsidR="00831847" w:rsidRPr="00B67AE3" w:rsidRDefault="00831847" w:rsidP="00831847">
            <w:pPr>
              <w:pStyle w:val="acctfourfigures"/>
              <w:tabs>
                <w:tab w:val="clear" w:pos="765"/>
                <w:tab w:val="decimal" w:pos="951"/>
              </w:tabs>
              <w:spacing w:line="240" w:lineRule="auto"/>
              <w:ind w:right="-96"/>
              <w:rPr>
                <w:rFonts w:ascii="Angsana New" w:hAnsi="Angsana New"/>
                <w:b/>
                <w:sz w:val="26"/>
                <w:szCs w:val="26"/>
                <w:lang w:bidi="th-TH"/>
              </w:rPr>
            </w:pPr>
          </w:p>
        </w:tc>
        <w:tc>
          <w:tcPr>
            <w:tcW w:w="2520" w:type="dxa"/>
            <w:gridSpan w:val="3"/>
            <w:tcBorders>
              <w:top w:val="single" w:sz="4" w:space="0" w:color="auto"/>
              <w:bottom w:val="single" w:sz="4" w:space="0" w:color="auto"/>
            </w:tcBorders>
            <w:vAlign w:val="bottom"/>
          </w:tcPr>
          <w:p w:rsidR="00831847" w:rsidRPr="00B67AE3" w:rsidRDefault="007A6C52" w:rsidP="00831847">
            <w:pPr>
              <w:spacing w:after="0" w:line="240" w:lineRule="auto"/>
              <w:ind w:left="-123" w:right="-143"/>
              <w:jc w:val="center"/>
              <w:rPr>
                <w:b/>
                <w:sz w:val="26"/>
                <w:szCs w:val="26"/>
              </w:rPr>
            </w:pPr>
            <w:r>
              <w:rPr>
                <w:bCs/>
                <w:sz w:val="26"/>
                <w:szCs w:val="26"/>
              </w:rPr>
              <w:t>(</w:t>
            </w:r>
            <w:r w:rsidRPr="00B67AE3">
              <w:rPr>
                <w:bCs/>
                <w:sz w:val="26"/>
                <w:szCs w:val="26"/>
              </w:rPr>
              <w:t>Charged</w:t>
            </w:r>
            <w:r>
              <w:rPr>
                <w:bCs/>
                <w:sz w:val="26"/>
                <w:szCs w:val="26"/>
              </w:rPr>
              <w:t>)</w:t>
            </w:r>
            <w:r w:rsidRPr="00B67AE3">
              <w:rPr>
                <w:bCs/>
                <w:sz w:val="26"/>
                <w:szCs w:val="26"/>
                <w:cs/>
              </w:rPr>
              <w:t xml:space="preserve"> / </w:t>
            </w:r>
            <w:r w:rsidRPr="00B67AE3">
              <w:rPr>
                <w:bCs/>
                <w:sz w:val="26"/>
                <w:szCs w:val="26"/>
              </w:rPr>
              <w:t>Credited to</w:t>
            </w:r>
          </w:p>
        </w:tc>
        <w:tc>
          <w:tcPr>
            <w:tcW w:w="270" w:type="dxa"/>
            <w:tcBorders>
              <w:top w:val="single" w:sz="4" w:space="0" w:color="auto"/>
            </w:tcBorders>
            <w:vAlign w:val="bottom"/>
          </w:tcPr>
          <w:p w:rsidR="00831847" w:rsidRPr="00B67AE3" w:rsidRDefault="00831847" w:rsidP="00831847">
            <w:pPr>
              <w:spacing w:after="0" w:line="240" w:lineRule="auto"/>
              <w:ind w:left="-123" w:right="-143"/>
              <w:jc w:val="center"/>
              <w:rPr>
                <w:b/>
                <w:sz w:val="26"/>
                <w:szCs w:val="26"/>
              </w:rPr>
            </w:pPr>
          </w:p>
        </w:tc>
        <w:tc>
          <w:tcPr>
            <w:tcW w:w="990" w:type="dxa"/>
            <w:vMerge w:val="restart"/>
            <w:tcBorders>
              <w:top w:val="single" w:sz="4" w:space="0" w:color="auto"/>
              <w:bottom w:val="single" w:sz="4" w:space="0" w:color="auto"/>
            </w:tcBorders>
          </w:tcPr>
          <w:p w:rsidR="007A6CD7" w:rsidRDefault="007A6CD7" w:rsidP="00831847">
            <w:pPr>
              <w:spacing w:after="0" w:line="240" w:lineRule="auto"/>
              <w:ind w:left="-108" w:right="-110"/>
              <w:jc w:val="center"/>
              <w:rPr>
                <w:bCs/>
                <w:sz w:val="26"/>
                <w:szCs w:val="26"/>
              </w:rPr>
            </w:pPr>
          </w:p>
          <w:p w:rsidR="00831847" w:rsidRPr="00B67AE3" w:rsidRDefault="00831847" w:rsidP="00831847">
            <w:pPr>
              <w:spacing w:after="0" w:line="240" w:lineRule="auto"/>
              <w:ind w:left="-108" w:right="-110"/>
              <w:jc w:val="center"/>
              <w:rPr>
                <w:bCs/>
                <w:sz w:val="26"/>
                <w:szCs w:val="26"/>
                <w:cs/>
              </w:rPr>
            </w:pPr>
            <w:r w:rsidRPr="00B67AE3">
              <w:rPr>
                <w:bCs/>
                <w:sz w:val="26"/>
                <w:szCs w:val="26"/>
              </w:rPr>
              <w:t>At 31 December 2023</w:t>
            </w:r>
          </w:p>
        </w:tc>
      </w:tr>
      <w:tr w:rsidR="00831847" w:rsidRPr="00B67AE3" w:rsidTr="00CC3952">
        <w:trPr>
          <w:trHeight w:val="139"/>
        </w:trPr>
        <w:tc>
          <w:tcPr>
            <w:tcW w:w="4230" w:type="dxa"/>
          </w:tcPr>
          <w:p w:rsidR="00831847" w:rsidRPr="00B67AE3" w:rsidRDefault="00831847" w:rsidP="00831847">
            <w:pPr>
              <w:spacing w:after="0" w:line="240" w:lineRule="auto"/>
              <w:ind w:right="-79"/>
              <w:rPr>
                <w:b/>
                <w:bCs/>
                <w:sz w:val="26"/>
                <w:szCs w:val="26"/>
              </w:rPr>
            </w:pPr>
          </w:p>
        </w:tc>
        <w:tc>
          <w:tcPr>
            <w:tcW w:w="990" w:type="dxa"/>
            <w:vMerge/>
            <w:tcBorders>
              <w:bottom w:val="single" w:sz="4" w:space="0" w:color="auto"/>
            </w:tcBorders>
          </w:tcPr>
          <w:p w:rsidR="00831847" w:rsidRPr="00B67AE3" w:rsidRDefault="00831847" w:rsidP="00831847">
            <w:pPr>
              <w:spacing w:after="0" w:line="240" w:lineRule="auto"/>
              <w:ind w:left="-77" w:right="-108"/>
              <w:jc w:val="center"/>
              <w:rPr>
                <w:b/>
                <w:sz w:val="26"/>
                <w:szCs w:val="26"/>
              </w:rPr>
            </w:pPr>
          </w:p>
        </w:tc>
        <w:tc>
          <w:tcPr>
            <w:tcW w:w="270" w:type="dxa"/>
            <w:tcBorders>
              <w:bottom w:val="single" w:sz="4" w:space="0" w:color="auto"/>
            </w:tcBorders>
          </w:tcPr>
          <w:p w:rsidR="00831847" w:rsidRPr="00B67AE3" w:rsidRDefault="00831847" w:rsidP="00831847">
            <w:pPr>
              <w:pStyle w:val="acctfourfigures"/>
              <w:tabs>
                <w:tab w:val="clear" w:pos="765"/>
                <w:tab w:val="decimal" w:pos="951"/>
              </w:tabs>
              <w:spacing w:line="240" w:lineRule="auto"/>
              <w:ind w:right="-96"/>
              <w:rPr>
                <w:rFonts w:ascii="Angsana New" w:hAnsi="Angsana New"/>
                <w:b/>
                <w:sz w:val="26"/>
                <w:szCs w:val="26"/>
                <w:lang w:bidi="th-TH"/>
              </w:rPr>
            </w:pPr>
          </w:p>
        </w:tc>
        <w:tc>
          <w:tcPr>
            <w:tcW w:w="1080" w:type="dxa"/>
            <w:tcBorders>
              <w:top w:val="single" w:sz="4" w:space="0" w:color="auto"/>
            </w:tcBorders>
          </w:tcPr>
          <w:p w:rsidR="00831847" w:rsidRPr="00B67AE3" w:rsidRDefault="00831847" w:rsidP="00831847">
            <w:pPr>
              <w:spacing w:after="0" w:line="240" w:lineRule="auto"/>
              <w:ind w:left="-108" w:right="-110"/>
              <w:jc w:val="center"/>
              <w:rPr>
                <w:sz w:val="26"/>
                <w:szCs w:val="26"/>
              </w:rPr>
            </w:pPr>
            <w:r w:rsidRPr="00B67AE3">
              <w:rPr>
                <w:sz w:val="26"/>
                <w:szCs w:val="26"/>
              </w:rPr>
              <w:t>Profit</w:t>
            </w:r>
          </w:p>
          <w:p w:rsidR="00831847" w:rsidRPr="00B67AE3" w:rsidRDefault="00831847" w:rsidP="00831847">
            <w:pPr>
              <w:spacing w:after="0" w:line="240" w:lineRule="auto"/>
              <w:ind w:left="-108" w:right="-110"/>
              <w:jc w:val="center"/>
              <w:rPr>
                <w:b/>
                <w:i/>
                <w:iCs/>
                <w:sz w:val="26"/>
                <w:szCs w:val="26"/>
              </w:rPr>
            </w:pPr>
            <w:r w:rsidRPr="00B67AE3">
              <w:rPr>
                <w:sz w:val="26"/>
                <w:szCs w:val="26"/>
              </w:rPr>
              <w:t xml:space="preserve"> or loss</w:t>
            </w:r>
          </w:p>
        </w:tc>
        <w:tc>
          <w:tcPr>
            <w:tcW w:w="270" w:type="dxa"/>
            <w:tcBorders>
              <w:top w:val="single" w:sz="4" w:space="0" w:color="auto"/>
            </w:tcBorders>
          </w:tcPr>
          <w:p w:rsidR="00831847" w:rsidRPr="00B67AE3" w:rsidRDefault="00831847" w:rsidP="00831847">
            <w:pPr>
              <w:spacing w:after="0" w:line="240" w:lineRule="auto"/>
              <w:ind w:left="-108" w:right="-110"/>
              <w:jc w:val="center"/>
              <w:rPr>
                <w:b/>
                <w:sz w:val="26"/>
                <w:szCs w:val="26"/>
              </w:rPr>
            </w:pPr>
          </w:p>
        </w:tc>
        <w:tc>
          <w:tcPr>
            <w:tcW w:w="1170" w:type="dxa"/>
            <w:tcBorders>
              <w:top w:val="single" w:sz="4" w:space="0" w:color="auto"/>
            </w:tcBorders>
            <w:vAlign w:val="bottom"/>
          </w:tcPr>
          <w:p w:rsidR="00831847" w:rsidRPr="00DD0906" w:rsidRDefault="00831847" w:rsidP="00831847">
            <w:pPr>
              <w:spacing w:after="0" w:line="240" w:lineRule="auto"/>
              <w:ind w:left="-108" w:right="-110"/>
              <w:jc w:val="center"/>
              <w:rPr>
                <w:b/>
                <w:spacing w:val="0"/>
                <w:sz w:val="26"/>
                <w:szCs w:val="26"/>
              </w:rPr>
            </w:pPr>
            <w:r w:rsidRPr="00DD0906">
              <w:rPr>
                <w:spacing w:val="0"/>
                <w:sz w:val="26"/>
                <w:szCs w:val="26"/>
              </w:rPr>
              <w:t>Other comprehensive income</w:t>
            </w:r>
          </w:p>
        </w:tc>
        <w:tc>
          <w:tcPr>
            <w:tcW w:w="270" w:type="dxa"/>
            <w:tcBorders>
              <w:bottom w:val="single" w:sz="4" w:space="0" w:color="auto"/>
            </w:tcBorders>
          </w:tcPr>
          <w:p w:rsidR="00831847" w:rsidRPr="00B67AE3" w:rsidRDefault="00831847" w:rsidP="00831847">
            <w:pPr>
              <w:spacing w:after="0" w:line="240" w:lineRule="auto"/>
              <w:ind w:left="-108" w:right="-110"/>
              <w:jc w:val="center"/>
              <w:rPr>
                <w:b/>
                <w:sz w:val="26"/>
                <w:szCs w:val="26"/>
              </w:rPr>
            </w:pPr>
          </w:p>
        </w:tc>
        <w:tc>
          <w:tcPr>
            <w:tcW w:w="990" w:type="dxa"/>
            <w:vMerge/>
            <w:tcBorders>
              <w:bottom w:val="single" w:sz="4" w:space="0" w:color="auto"/>
            </w:tcBorders>
          </w:tcPr>
          <w:p w:rsidR="00831847" w:rsidRPr="00B67AE3" w:rsidRDefault="00831847" w:rsidP="00831847">
            <w:pPr>
              <w:spacing w:after="0" w:line="240" w:lineRule="auto"/>
              <w:ind w:left="-108" w:right="-110"/>
              <w:jc w:val="center"/>
              <w:rPr>
                <w:b/>
                <w:sz w:val="26"/>
                <w:szCs w:val="26"/>
              </w:rPr>
            </w:pPr>
          </w:p>
        </w:tc>
      </w:tr>
      <w:tr w:rsidR="00831847" w:rsidRPr="00B67AE3" w:rsidTr="00CC3952">
        <w:trPr>
          <w:trHeight w:val="139"/>
        </w:trPr>
        <w:tc>
          <w:tcPr>
            <w:tcW w:w="4230" w:type="dxa"/>
          </w:tcPr>
          <w:p w:rsidR="00831847" w:rsidRPr="00B67AE3" w:rsidRDefault="00831847" w:rsidP="00831847">
            <w:pPr>
              <w:spacing w:after="0" w:line="240" w:lineRule="auto"/>
              <w:ind w:left="-14" w:right="-79"/>
              <w:rPr>
                <w:sz w:val="26"/>
                <w:szCs w:val="26"/>
              </w:rPr>
            </w:pPr>
            <w:r w:rsidRPr="00B67AE3">
              <w:rPr>
                <w:b/>
                <w:bCs/>
                <w:sz w:val="26"/>
                <w:szCs w:val="26"/>
              </w:rPr>
              <w:t>Deferred tax assets</w:t>
            </w:r>
          </w:p>
        </w:tc>
        <w:tc>
          <w:tcPr>
            <w:tcW w:w="990" w:type="dxa"/>
            <w:tcBorders>
              <w:top w:val="single" w:sz="4" w:space="0" w:color="auto"/>
            </w:tcBorders>
          </w:tcPr>
          <w:p w:rsidR="00831847" w:rsidRPr="00B67AE3" w:rsidRDefault="00831847" w:rsidP="00831847">
            <w:pPr>
              <w:pStyle w:val="acctfourfigures"/>
              <w:tabs>
                <w:tab w:val="clear" w:pos="765"/>
                <w:tab w:val="decimal" w:pos="592"/>
              </w:tabs>
              <w:spacing w:line="240" w:lineRule="auto"/>
              <w:ind w:left="-38" w:right="-73"/>
              <w:rPr>
                <w:rFonts w:ascii="Angsana New" w:hAnsi="Angsana New"/>
                <w:sz w:val="26"/>
                <w:szCs w:val="26"/>
                <w:lang w:bidi="th-TH"/>
              </w:rPr>
            </w:pPr>
          </w:p>
        </w:tc>
        <w:tc>
          <w:tcPr>
            <w:tcW w:w="270" w:type="dxa"/>
            <w:tcBorders>
              <w:top w:val="single" w:sz="4" w:space="0" w:color="auto"/>
            </w:tcBorders>
          </w:tcPr>
          <w:p w:rsidR="00831847" w:rsidRPr="00B67AE3" w:rsidRDefault="00831847" w:rsidP="00831847">
            <w:pPr>
              <w:pStyle w:val="acctfourfigures"/>
              <w:tabs>
                <w:tab w:val="clear" w:pos="765"/>
                <w:tab w:val="decimal" w:pos="951"/>
              </w:tabs>
              <w:spacing w:line="240" w:lineRule="auto"/>
              <w:ind w:right="-96"/>
              <w:rPr>
                <w:rFonts w:ascii="Angsana New" w:hAnsi="Angsana New"/>
                <w:sz w:val="26"/>
                <w:szCs w:val="26"/>
                <w:lang w:bidi="th-TH"/>
              </w:rPr>
            </w:pPr>
          </w:p>
        </w:tc>
        <w:tc>
          <w:tcPr>
            <w:tcW w:w="1080" w:type="dxa"/>
            <w:tcBorders>
              <w:top w:val="single" w:sz="4" w:space="0" w:color="auto"/>
            </w:tcBorders>
          </w:tcPr>
          <w:p w:rsidR="00831847" w:rsidRPr="00B67AE3" w:rsidRDefault="00831847" w:rsidP="00831847">
            <w:pPr>
              <w:pStyle w:val="acctfourfigures"/>
              <w:tabs>
                <w:tab w:val="clear" w:pos="765"/>
                <w:tab w:val="decimal" w:pos="1008"/>
              </w:tabs>
              <w:spacing w:line="240" w:lineRule="auto"/>
              <w:ind w:right="-96"/>
              <w:rPr>
                <w:rFonts w:ascii="Angsana New" w:hAnsi="Angsana New"/>
                <w:sz w:val="26"/>
                <w:szCs w:val="26"/>
                <w:lang w:bidi="th-TH"/>
              </w:rPr>
            </w:pPr>
          </w:p>
        </w:tc>
        <w:tc>
          <w:tcPr>
            <w:tcW w:w="270" w:type="dxa"/>
            <w:tcBorders>
              <w:top w:val="single" w:sz="4" w:space="0" w:color="auto"/>
            </w:tcBorders>
          </w:tcPr>
          <w:p w:rsidR="00831847" w:rsidRPr="00B67AE3" w:rsidRDefault="00831847" w:rsidP="00831847">
            <w:pPr>
              <w:pStyle w:val="acctfourfigures"/>
              <w:tabs>
                <w:tab w:val="clear" w:pos="765"/>
                <w:tab w:val="decimal" w:pos="951"/>
              </w:tabs>
              <w:spacing w:line="240" w:lineRule="auto"/>
              <w:ind w:right="-96"/>
              <w:rPr>
                <w:rFonts w:ascii="Angsana New" w:hAnsi="Angsana New"/>
                <w:sz w:val="26"/>
                <w:szCs w:val="26"/>
                <w:lang w:bidi="th-TH"/>
              </w:rPr>
            </w:pPr>
          </w:p>
        </w:tc>
        <w:tc>
          <w:tcPr>
            <w:tcW w:w="1170" w:type="dxa"/>
            <w:tcBorders>
              <w:top w:val="single" w:sz="4" w:space="0" w:color="auto"/>
            </w:tcBorders>
          </w:tcPr>
          <w:p w:rsidR="00831847" w:rsidRPr="00B67AE3" w:rsidRDefault="00831847" w:rsidP="00831847">
            <w:pPr>
              <w:pStyle w:val="acctfourfigures"/>
              <w:tabs>
                <w:tab w:val="clear" w:pos="765"/>
                <w:tab w:val="decimal" w:pos="1008"/>
              </w:tabs>
              <w:spacing w:line="240" w:lineRule="auto"/>
              <w:ind w:right="-96"/>
              <w:rPr>
                <w:rFonts w:ascii="Angsana New" w:hAnsi="Angsana New"/>
                <w:sz w:val="26"/>
                <w:szCs w:val="26"/>
                <w:lang w:bidi="th-TH"/>
              </w:rPr>
            </w:pPr>
          </w:p>
        </w:tc>
        <w:tc>
          <w:tcPr>
            <w:tcW w:w="270" w:type="dxa"/>
            <w:tcBorders>
              <w:top w:val="single" w:sz="4" w:space="0" w:color="auto"/>
            </w:tcBorders>
          </w:tcPr>
          <w:p w:rsidR="00831847" w:rsidRPr="00B67AE3" w:rsidRDefault="00831847" w:rsidP="00831847">
            <w:pPr>
              <w:pStyle w:val="acctfourfigures"/>
              <w:tabs>
                <w:tab w:val="clear" w:pos="765"/>
                <w:tab w:val="decimal" w:pos="561"/>
              </w:tabs>
              <w:spacing w:line="240" w:lineRule="auto"/>
              <w:ind w:right="-96"/>
              <w:rPr>
                <w:rFonts w:ascii="Angsana New" w:hAnsi="Angsana New"/>
                <w:sz w:val="26"/>
                <w:szCs w:val="26"/>
                <w:lang w:bidi="th-TH"/>
              </w:rPr>
            </w:pPr>
          </w:p>
        </w:tc>
        <w:tc>
          <w:tcPr>
            <w:tcW w:w="990" w:type="dxa"/>
            <w:tcBorders>
              <w:top w:val="single" w:sz="4" w:space="0" w:color="auto"/>
            </w:tcBorders>
          </w:tcPr>
          <w:p w:rsidR="00831847" w:rsidRPr="00B67AE3" w:rsidRDefault="00831847" w:rsidP="00831847">
            <w:pPr>
              <w:pStyle w:val="acctfourfigures"/>
              <w:tabs>
                <w:tab w:val="clear" w:pos="765"/>
                <w:tab w:val="decimal" w:pos="1008"/>
              </w:tabs>
              <w:spacing w:line="240" w:lineRule="auto"/>
              <w:ind w:right="-96"/>
              <w:rPr>
                <w:rFonts w:ascii="Angsana New" w:hAnsi="Angsana New"/>
                <w:sz w:val="26"/>
                <w:szCs w:val="26"/>
                <w:lang w:bidi="th-TH"/>
              </w:rPr>
            </w:pPr>
          </w:p>
        </w:tc>
      </w:tr>
      <w:tr w:rsidR="00282063" w:rsidRPr="00B67AE3" w:rsidTr="00CC3952">
        <w:trPr>
          <w:trHeight w:val="139"/>
        </w:trPr>
        <w:tc>
          <w:tcPr>
            <w:tcW w:w="4230" w:type="dxa"/>
          </w:tcPr>
          <w:p w:rsidR="00282063" w:rsidRPr="00B67AE3" w:rsidRDefault="00282063" w:rsidP="00282063">
            <w:pPr>
              <w:spacing w:after="0" w:line="240" w:lineRule="auto"/>
              <w:ind w:left="-14" w:right="-79"/>
              <w:rPr>
                <w:sz w:val="26"/>
                <w:szCs w:val="26"/>
              </w:rPr>
            </w:pPr>
            <w:r w:rsidRPr="00B67AE3">
              <w:rPr>
                <w:sz w:val="26"/>
                <w:szCs w:val="26"/>
              </w:rPr>
              <w:t>Trade and other current receivables</w:t>
            </w:r>
          </w:p>
        </w:tc>
        <w:tc>
          <w:tcPr>
            <w:tcW w:w="990" w:type="dxa"/>
            <w:shd w:val="clear" w:color="auto" w:fill="auto"/>
          </w:tcPr>
          <w:p w:rsidR="00282063" w:rsidRPr="00B67AE3" w:rsidRDefault="00282063" w:rsidP="00587CDE">
            <w:pPr>
              <w:pStyle w:val="acctfourfigures"/>
              <w:tabs>
                <w:tab w:val="clear" w:pos="765"/>
                <w:tab w:val="decimal" w:pos="700"/>
              </w:tabs>
              <w:spacing w:line="240" w:lineRule="auto"/>
              <w:ind w:left="-127" w:right="-96"/>
              <w:rPr>
                <w:rFonts w:asciiTheme="majorBidi" w:hAnsiTheme="majorBidi" w:cstheme="majorBidi"/>
                <w:sz w:val="26"/>
                <w:szCs w:val="26"/>
                <w:lang w:val="en-US" w:bidi="th-TH"/>
              </w:rPr>
            </w:pPr>
            <w:r w:rsidRPr="00B67AE3">
              <w:rPr>
                <w:rFonts w:asciiTheme="majorBidi" w:hAnsiTheme="majorBidi" w:cstheme="majorBidi"/>
                <w:sz w:val="26"/>
                <w:szCs w:val="26"/>
                <w:lang w:val="en-US" w:bidi="th-TH"/>
              </w:rPr>
              <w:t>5,461</w:t>
            </w:r>
          </w:p>
        </w:tc>
        <w:tc>
          <w:tcPr>
            <w:tcW w:w="270" w:type="dxa"/>
            <w:shd w:val="clear" w:color="auto" w:fill="auto"/>
          </w:tcPr>
          <w:p w:rsidR="00282063" w:rsidRPr="00B67AE3" w:rsidRDefault="00282063" w:rsidP="00282063">
            <w:pPr>
              <w:pStyle w:val="acctfourfigures"/>
              <w:tabs>
                <w:tab w:val="clear" w:pos="765"/>
                <w:tab w:val="decimal" w:pos="591"/>
              </w:tabs>
              <w:spacing w:line="240" w:lineRule="auto"/>
              <w:ind w:left="-102" w:right="-96"/>
              <w:rPr>
                <w:rFonts w:ascii="Angsana New" w:hAnsi="Angsana New"/>
                <w:sz w:val="26"/>
                <w:szCs w:val="26"/>
                <w:lang w:bidi="th-TH"/>
              </w:rPr>
            </w:pPr>
          </w:p>
        </w:tc>
        <w:tc>
          <w:tcPr>
            <w:tcW w:w="1080" w:type="dxa"/>
            <w:shd w:val="clear" w:color="auto" w:fill="auto"/>
          </w:tcPr>
          <w:p w:rsidR="00282063" w:rsidRPr="00B67AE3" w:rsidRDefault="00282063" w:rsidP="005C2045">
            <w:pPr>
              <w:pStyle w:val="acctfourfigures"/>
              <w:tabs>
                <w:tab w:val="clear" w:pos="765"/>
              </w:tabs>
              <w:spacing w:line="240" w:lineRule="auto"/>
              <w:ind w:left="-102" w:right="38"/>
              <w:jc w:val="right"/>
              <w:rPr>
                <w:rFonts w:ascii="Angsana New" w:hAnsi="Angsana New"/>
                <w:sz w:val="26"/>
                <w:szCs w:val="26"/>
                <w:lang w:bidi="th-TH"/>
              </w:rPr>
            </w:pPr>
            <w:r w:rsidRPr="00B67AE3">
              <w:rPr>
                <w:rFonts w:ascii="Angsana New" w:hAnsi="Angsana New"/>
                <w:sz w:val="26"/>
                <w:szCs w:val="26"/>
                <w:lang w:val="en-US" w:bidi="th-TH"/>
              </w:rPr>
              <w:t>(</w:t>
            </w:r>
            <w:r w:rsidRPr="00B67AE3">
              <w:rPr>
                <w:rFonts w:ascii="Angsana New" w:hAnsi="Angsana New"/>
                <w:sz w:val="26"/>
                <w:szCs w:val="26"/>
                <w:lang w:bidi="th-TH"/>
              </w:rPr>
              <w:t>26</w:t>
            </w:r>
            <w:r w:rsidRPr="00B67AE3">
              <w:rPr>
                <w:rFonts w:ascii="Angsana New" w:hAnsi="Angsana New"/>
                <w:sz w:val="26"/>
                <w:szCs w:val="26"/>
                <w:lang w:val="en-US" w:bidi="th-TH"/>
              </w:rPr>
              <w:t>)</w:t>
            </w:r>
          </w:p>
        </w:tc>
        <w:tc>
          <w:tcPr>
            <w:tcW w:w="270" w:type="dxa"/>
            <w:shd w:val="clear" w:color="auto" w:fill="auto"/>
          </w:tcPr>
          <w:p w:rsidR="00282063" w:rsidRPr="00B67AE3" w:rsidRDefault="00282063" w:rsidP="00282063">
            <w:pPr>
              <w:pStyle w:val="acctfourfigures"/>
              <w:tabs>
                <w:tab w:val="clear" w:pos="765"/>
                <w:tab w:val="decimal" w:pos="591"/>
              </w:tabs>
              <w:spacing w:line="240" w:lineRule="auto"/>
              <w:ind w:left="-102" w:right="-96"/>
              <w:rPr>
                <w:rFonts w:ascii="Angsana New" w:hAnsi="Angsana New"/>
                <w:sz w:val="26"/>
                <w:szCs w:val="26"/>
                <w:lang w:bidi="th-TH"/>
              </w:rPr>
            </w:pPr>
          </w:p>
        </w:tc>
        <w:tc>
          <w:tcPr>
            <w:tcW w:w="1170" w:type="dxa"/>
            <w:shd w:val="clear" w:color="auto" w:fill="auto"/>
          </w:tcPr>
          <w:p w:rsidR="00282063" w:rsidRPr="00B67AE3" w:rsidRDefault="00282063" w:rsidP="00282063">
            <w:pPr>
              <w:pStyle w:val="acctfourfigures"/>
              <w:tabs>
                <w:tab w:val="clear" w:pos="765"/>
                <w:tab w:val="decimal" w:pos="610"/>
              </w:tabs>
              <w:spacing w:line="240" w:lineRule="auto"/>
              <w:ind w:left="-127" w:right="-96"/>
              <w:rPr>
                <w:rFonts w:asciiTheme="majorBidi" w:hAnsiTheme="majorBidi" w:cstheme="majorBidi"/>
                <w:spacing w:val="0"/>
                <w:sz w:val="26"/>
                <w:szCs w:val="26"/>
              </w:rPr>
            </w:pPr>
            <w:r w:rsidRPr="00B67AE3">
              <w:rPr>
                <w:rFonts w:asciiTheme="majorBidi" w:hAnsiTheme="majorBidi" w:cstheme="majorBidi"/>
                <w:spacing w:val="0"/>
                <w:sz w:val="26"/>
                <w:szCs w:val="26"/>
              </w:rPr>
              <w:t>-</w:t>
            </w:r>
          </w:p>
        </w:tc>
        <w:tc>
          <w:tcPr>
            <w:tcW w:w="270" w:type="dxa"/>
            <w:shd w:val="clear" w:color="auto" w:fill="auto"/>
          </w:tcPr>
          <w:p w:rsidR="00282063" w:rsidRPr="00B67AE3" w:rsidRDefault="00282063" w:rsidP="00282063">
            <w:pPr>
              <w:pStyle w:val="acctfourfigures"/>
              <w:tabs>
                <w:tab w:val="clear" w:pos="765"/>
                <w:tab w:val="decimal" w:pos="561"/>
              </w:tabs>
              <w:spacing w:line="240" w:lineRule="auto"/>
              <w:ind w:right="-96"/>
              <w:rPr>
                <w:rFonts w:ascii="Angsana New" w:hAnsi="Angsana New"/>
                <w:sz w:val="26"/>
                <w:szCs w:val="26"/>
                <w:lang w:bidi="th-TH"/>
              </w:rPr>
            </w:pPr>
          </w:p>
        </w:tc>
        <w:tc>
          <w:tcPr>
            <w:tcW w:w="990" w:type="dxa"/>
            <w:shd w:val="clear" w:color="auto" w:fill="auto"/>
          </w:tcPr>
          <w:p w:rsidR="00282063" w:rsidRPr="00B67AE3" w:rsidRDefault="00282063" w:rsidP="005C2045">
            <w:pPr>
              <w:pStyle w:val="acctfourfigures"/>
              <w:tabs>
                <w:tab w:val="clear" w:pos="765"/>
                <w:tab w:val="decimal" w:pos="-114"/>
              </w:tabs>
              <w:spacing w:line="240" w:lineRule="auto"/>
              <w:ind w:left="-127" w:right="78"/>
              <w:jc w:val="right"/>
              <w:rPr>
                <w:rFonts w:asciiTheme="majorBidi" w:hAnsiTheme="majorBidi" w:cstheme="majorBidi"/>
                <w:sz w:val="26"/>
                <w:szCs w:val="26"/>
                <w:lang w:val="en-US" w:bidi="th-TH"/>
              </w:rPr>
            </w:pPr>
            <w:r w:rsidRPr="00B67AE3">
              <w:rPr>
                <w:rFonts w:asciiTheme="majorBidi" w:hAnsiTheme="majorBidi" w:cstheme="majorBidi"/>
                <w:sz w:val="26"/>
                <w:szCs w:val="26"/>
                <w:lang w:val="en-US" w:bidi="th-TH"/>
              </w:rPr>
              <w:t>5,435</w:t>
            </w:r>
          </w:p>
        </w:tc>
      </w:tr>
      <w:tr w:rsidR="00282063" w:rsidRPr="00B67AE3" w:rsidTr="00CC3952">
        <w:trPr>
          <w:trHeight w:val="139"/>
        </w:trPr>
        <w:tc>
          <w:tcPr>
            <w:tcW w:w="4230" w:type="dxa"/>
          </w:tcPr>
          <w:p w:rsidR="00282063" w:rsidRPr="00B67AE3" w:rsidRDefault="00282063" w:rsidP="00282063">
            <w:pPr>
              <w:spacing w:after="0" w:line="240" w:lineRule="auto"/>
              <w:ind w:left="-14" w:right="-79"/>
              <w:rPr>
                <w:sz w:val="26"/>
                <w:szCs w:val="26"/>
                <w:cs/>
              </w:rPr>
            </w:pPr>
            <w:r w:rsidRPr="00B67AE3">
              <w:rPr>
                <w:sz w:val="26"/>
                <w:szCs w:val="26"/>
              </w:rPr>
              <w:t>Inventories</w:t>
            </w:r>
          </w:p>
        </w:tc>
        <w:tc>
          <w:tcPr>
            <w:tcW w:w="990" w:type="dxa"/>
            <w:shd w:val="clear" w:color="auto" w:fill="auto"/>
          </w:tcPr>
          <w:p w:rsidR="00282063" w:rsidRPr="00B67AE3" w:rsidRDefault="00282063" w:rsidP="005C2045">
            <w:pPr>
              <w:pStyle w:val="acctfourfigures"/>
              <w:tabs>
                <w:tab w:val="clear" w:pos="765"/>
                <w:tab w:val="decimal" w:pos="700"/>
              </w:tabs>
              <w:spacing w:line="240" w:lineRule="auto"/>
              <w:ind w:left="-127" w:right="-96"/>
              <w:rPr>
                <w:rFonts w:asciiTheme="majorBidi" w:hAnsiTheme="majorBidi" w:cstheme="majorBidi"/>
                <w:sz w:val="26"/>
                <w:szCs w:val="26"/>
                <w:lang w:val="en-US" w:bidi="th-TH"/>
              </w:rPr>
            </w:pPr>
            <w:r w:rsidRPr="00B67AE3">
              <w:rPr>
                <w:rFonts w:asciiTheme="majorBidi" w:hAnsiTheme="majorBidi" w:cstheme="majorBidi"/>
                <w:sz w:val="26"/>
                <w:szCs w:val="26"/>
                <w:lang w:val="en-US" w:bidi="th-TH"/>
              </w:rPr>
              <w:t>2,433</w:t>
            </w:r>
          </w:p>
        </w:tc>
        <w:tc>
          <w:tcPr>
            <w:tcW w:w="270" w:type="dxa"/>
            <w:shd w:val="clear" w:color="auto" w:fill="auto"/>
          </w:tcPr>
          <w:p w:rsidR="00282063" w:rsidRPr="00B67AE3" w:rsidRDefault="00282063" w:rsidP="00282063">
            <w:pPr>
              <w:pStyle w:val="acctfourfigures"/>
              <w:tabs>
                <w:tab w:val="clear" w:pos="765"/>
                <w:tab w:val="decimal" w:pos="591"/>
              </w:tabs>
              <w:spacing w:line="240" w:lineRule="auto"/>
              <w:ind w:left="-102" w:right="-96"/>
              <w:rPr>
                <w:rFonts w:ascii="Angsana New" w:hAnsi="Angsana New"/>
                <w:sz w:val="26"/>
                <w:szCs w:val="26"/>
                <w:lang w:bidi="th-TH"/>
              </w:rPr>
            </w:pPr>
          </w:p>
        </w:tc>
        <w:tc>
          <w:tcPr>
            <w:tcW w:w="1080" w:type="dxa"/>
            <w:shd w:val="clear" w:color="auto" w:fill="auto"/>
          </w:tcPr>
          <w:p w:rsidR="00282063" w:rsidRPr="00B67AE3" w:rsidRDefault="00282063" w:rsidP="005C2045">
            <w:pPr>
              <w:pStyle w:val="acctfourfigures"/>
              <w:tabs>
                <w:tab w:val="clear" w:pos="765"/>
                <w:tab w:val="decimal" w:pos="-102"/>
              </w:tabs>
              <w:spacing w:line="240" w:lineRule="auto"/>
              <w:ind w:left="-102" w:right="83"/>
              <w:jc w:val="right"/>
              <w:rPr>
                <w:rFonts w:asciiTheme="majorBidi" w:hAnsiTheme="majorBidi" w:cstheme="majorBidi"/>
                <w:sz w:val="26"/>
                <w:szCs w:val="26"/>
                <w:lang w:bidi="th-TH"/>
              </w:rPr>
            </w:pPr>
            <w:r w:rsidRPr="00B67AE3">
              <w:rPr>
                <w:rFonts w:asciiTheme="majorBidi" w:hAnsiTheme="majorBidi" w:cstheme="majorBidi"/>
                <w:sz w:val="26"/>
                <w:szCs w:val="26"/>
                <w:lang w:bidi="th-TH"/>
              </w:rPr>
              <w:t>62</w:t>
            </w:r>
          </w:p>
        </w:tc>
        <w:tc>
          <w:tcPr>
            <w:tcW w:w="270" w:type="dxa"/>
            <w:shd w:val="clear" w:color="auto" w:fill="auto"/>
          </w:tcPr>
          <w:p w:rsidR="00282063" w:rsidRPr="00B67AE3" w:rsidRDefault="00282063" w:rsidP="00282063">
            <w:pPr>
              <w:pStyle w:val="acctfourfigures"/>
              <w:tabs>
                <w:tab w:val="clear" w:pos="765"/>
                <w:tab w:val="decimal" w:pos="591"/>
              </w:tabs>
              <w:spacing w:line="240" w:lineRule="auto"/>
              <w:ind w:left="-102" w:right="-96"/>
              <w:rPr>
                <w:rFonts w:ascii="Angsana New" w:hAnsi="Angsana New"/>
                <w:sz w:val="26"/>
                <w:szCs w:val="26"/>
                <w:lang w:bidi="th-TH"/>
              </w:rPr>
            </w:pPr>
          </w:p>
        </w:tc>
        <w:tc>
          <w:tcPr>
            <w:tcW w:w="1170" w:type="dxa"/>
            <w:shd w:val="clear" w:color="auto" w:fill="auto"/>
          </w:tcPr>
          <w:p w:rsidR="00282063" w:rsidRPr="00B67AE3" w:rsidRDefault="00282063" w:rsidP="00282063">
            <w:pPr>
              <w:pStyle w:val="acctfourfigures"/>
              <w:tabs>
                <w:tab w:val="clear" w:pos="765"/>
                <w:tab w:val="decimal" w:pos="610"/>
              </w:tabs>
              <w:spacing w:line="240" w:lineRule="auto"/>
              <w:ind w:left="-127" w:right="-96"/>
              <w:rPr>
                <w:rFonts w:asciiTheme="majorBidi" w:hAnsiTheme="majorBidi" w:cstheme="majorBidi"/>
                <w:spacing w:val="0"/>
                <w:sz w:val="26"/>
                <w:szCs w:val="26"/>
              </w:rPr>
            </w:pPr>
            <w:r w:rsidRPr="00B67AE3">
              <w:rPr>
                <w:rFonts w:asciiTheme="majorBidi" w:hAnsiTheme="majorBidi" w:cstheme="majorBidi"/>
                <w:spacing w:val="0"/>
                <w:sz w:val="26"/>
                <w:szCs w:val="26"/>
              </w:rPr>
              <w:t>-</w:t>
            </w:r>
          </w:p>
        </w:tc>
        <w:tc>
          <w:tcPr>
            <w:tcW w:w="270" w:type="dxa"/>
            <w:shd w:val="clear" w:color="auto" w:fill="auto"/>
          </w:tcPr>
          <w:p w:rsidR="00282063" w:rsidRPr="00B67AE3" w:rsidRDefault="00282063" w:rsidP="00282063">
            <w:pPr>
              <w:pStyle w:val="acctfourfigures"/>
              <w:tabs>
                <w:tab w:val="clear" w:pos="765"/>
                <w:tab w:val="decimal" w:pos="561"/>
              </w:tabs>
              <w:spacing w:line="240" w:lineRule="auto"/>
              <w:ind w:right="-96"/>
              <w:rPr>
                <w:rFonts w:ascii="Angsana New" w:hAnsi="Angsana New"/>
                <w:sz w:val="26"/>
                <w:szCs w:val="26"/>
                <w:lang w:bidi="th-TH"/>
              </w:rPr>
            </w:pPr>
          </w:p>
        </w:tc>
        <w:tc>
          <w:tcPr>
            <w:tcW w:w="990" w:type="dxa"/>
            <w:shd w:val="clear" w:color="auto" w:fill="auto"/>
          </w:tcPr>
          <w:p w:rsidR="00282063" w:rsidRPr="00B67AE3" w:rsidRDefault="00282063" w:rsidP="005C2045">
            <w:pPr>
              <w:pStyle w:val="acctfourfigures"/>
              <w:tabs>
                <w:tab w:val="clear" w:pos="765"/>
                <w:tab w:val="decimal" w:pos="-114"/>
              </w:tabs>
              <w:spacing w:line="240" w:lineRule="auto"/>
              <w:ind w:left="-127" w:right="78"/>
              <w:jc w:val="right"/>
              <w:rPr>
                <w:rFonts w:asciiTheme="majorBidi" w:hAnsiTheme="majorBidi" w:cstheme="majorBidi"/>
                <w:sz w:val="26"/>
                <w:szCs w:val="26"/>
                <w:lang w:val="en-US" w:bidi="th-TH"/>
              </w:rPr>
            </w:pPr>
            <w:r w:rsidRPr="00B67AE3">
              <w:rPr>
                <w:rFonts w:asciiTheme="majorBidi" w:hAnsiTheme="majorBidi" w:cstheme="majorBidi"/>
                <w:sz w:val="26"/>
                <w:szCs w:val="26"/>
                <w:lang w:val="en-US" w:bidi="th-TH"/>
              </w:rPr>
              <w:t>2,495</w:t>
            </w:r>
          </w:p>
        </w:tc>
      </w:tr>
      <w:tr w:rsidR="00282063" w:rsidRPr="00B67AE3" w:rsidTr="00CC3952">
        <w:trPr>
          <w:trHeight w:val="139"/>
        </w:trPr>
        <w:tc>
          <w:tcPr>
            <w:tcW w:w="4230" w:type="dxa"/>
          </w:tcPr>
          <w:p w:rsidR="00282063" w:rsidRPr="00B67AE3" w:rsidRDefault="00282063" w:rsidP="00282063">
            <w:pPr>
              <w:spacing w:after="0" w:line="240" w:lineRule="auto"/>
              <w:ind w:left="-14" w:right="-79"/>
              <w:rPr>
                <w:sz w:val="26"/>
                <w:szCs w:val="26"/>
                <w:cs/>
              </w:rPr>
            </w:pPr>
            <w:r w:rsidRPr="00B67AE3">
              <w:rPr>
                <w:sz w:val="26"/>
                <w:szCs w:val="26"/>
              </w:rPr>
              <w:t>Right</w:t>
            </w:r>
            <w:r w:rsidRPr="00B67AE3">
              <w:rPr>
                <w:sz w:val="26"/>
                <w:szCs w:val="26"/>
                <w:cs/>
              </w:rPr>
              <w:t>-</w:t>
            </w:r>
            <w:r w:rsidRPr="00B67AE3">
              <w:rPr>
                <w:sz w:val="26"/>
                <w:szCs w:val="26"/>
              </w:rPr>
              <w:t>of</w:t>
            </w:r>
            <w:r w:rsidRPr="00B67AE3">
              <w:rPr>
                <w:sz w:val="26"/>
                <w:szCs w:val="26"/>
                <w:cs/>
              </w:rPr>
              <w:t>-</w:t>
            </w:r>
            <w:r w:rsidRPr="00B67AE3">
              <w:rPr>
                <w:sz w:val="26"/>
                <w:szCs w:val="26"/>
              </w:rPr>
              <w:t>use assets</w:t>
            </w:r>
          </w:p>
        </w:tc>
        <w:tc>
          <w:tcPr>
            <w:tcW w:w="990" w:type="dxa"/>
            <w:shd w:val="clear" w:color="auto" w:fill="auto"/>
          </w:tcPr>
          <w:p w:rsidR="00282063" w:rsidRPr="00B67AE3" w:rsidRDefault="00282063" w:rsidP="005C2045">
            <w:pPr>
              <w:pStyle w:val="acctfourfigures"/>
              <w:tabs>
                <w:tab w:val="clear" w:pos="765"/>
                <w:tab w:val="decimal" w:pos="700"/>
              </w:tabs>
              <w:spacing w:line="240" w:lineRule="auto"/>
              <w:ind w:left="-127" w:right="-96"/>
              <w:rPr>
                <w:rFonts w:asciiTheme="majorBidi" w:hAnsiTheme="majorBidi" w:cstheme="majorBidi"/>
                <w:sz w:val="26"/>
                <w:szCs w:val="26"/>
                <w:lang w:val="en-US" w:bidi="th-TH"/>
              </w:rPr>
            </w:pPr>
            <w:r w:rsidRPr="00B67AE3">
              <w:rPr>
                <w:rFonts w:asciiTheme="majorBidi" w:hAnsiTheme="majorBidi" w:cstheme="majorBidi"/>
                <w:sz w:val="26"/>
                <w:szCs w:val="26"/>
                <w:lang w:val="en-US" w:bidi="th-TH"/>
              </w:rPr>
              <w:t>985</w:t>
            </w:r>
          </w:p>
        </w:tc>
        <w:tc>
          <w:tcPr>
            <w:tcW w:w="270" w:type="dxa"/>
            <w:shd w:val="clear" w:color="auto" w:fill="auto"/>
          </w:tcPr>
          <w:p w:rsidR="00282063" w:rsidRPr="00B67AE3" w:rsidRDefault="00282063" w:rsidP="00282063">
            <w:pPr>
              <w:pStyle w:val="acctfourfigures"/>
              <w:tabs>
                <w:tab w:val="clear" w:pos="765"/>
                <w:tab w:val="decimal" w:pos="591"/>
              </w:tabs>
              <w:spacing w:line="240" w:lineRule="auto"/>
              <w:ind w:left="-102" w:right="-96"/>
              <w:rPr>
                <w:rFonts w:ascii="Angsana New" w:hAnsi="Angsana New"/>
                <w:sz w:val="26"/>
                <w:szCs w:val="26"/>
                <w:lang w:bidi="th-TH"/>
              </w:rPr>
            </w:pPr>
          </w:p>
        </w:tc>
        <w:tc>
          <w:tcPr>
            <w:tcW w:w="1080" w:type="dxa"/>
            <w:shd w:val="clear" w:color="auto" w:fill="auto"/>
          </w:tcPr>
          <w:p w:rsidR="00282063" w:rsidRPr="00B67AE3" w:rsidRDefault="00282063" w:rsidP="005C2045">
            <w:pPr>
              <w:pStyle w:val="acctfourfigures"/>
              <w:tabs>
                <w:tab w:val="clear" w:pos="765"/>
                <w:tab w:val="decimal" w:pos="-102"/>
              </w:tabs>
              <w:spacing w:line="240" w:lineRule="auto"/>
              <w:ind w:left="-102" w:right="83"/>
              <w:jc w:val="right"/>
              <w:rPr>
                <w:rFonts w:asciiTheme="majorBidi" w:hAnsiTheme="majorBidi" w:cstheme="majorBidi"/>
                <w:sz w:val="26"/>
                <w:szCs w:val="26"/>
                <w:lang w:bidi="th-TH"/>
              </w:rPr>
            </w:pPr>
            <w:r w:rsidRPr="00B67AE3">
              <w:rPr>
                <w:rFonts w:asciiTheme="majorBidi" w:hAnsiTheme="majorBidi" w:cstheme="majorBidi"/>
                <w:sz w:val="26"/>
                <w:szCs w:val="26"/>
                <w:lang w:bidi="th-TH"/>
              </w:rPr>
              <w:t>57</w:t>
            </w:r>
          </w:p>
        </w:tc>
        <w:tc>
          <w:tcPr>
            <w:tcW w:w="270" w:type="dxa"/>
            <w:shd w:val="clear" w:color="auto" w:fill="auto"/>
          </w:tcPr>
          <w:p w:rsidR="00282063" w:rsidRPr="00B67AE3" w:rsidRDefault="00282063" w:rsidP="00282063">
            <w:pPr>
              <w:pStyle w:val="acctfourfigures"/>
              <w:tabs>
                <w:tab w:val="clear" w:pos="765"/>
                <w:tab w:val="decimal" w:pos="591"/>
              </w:tabs>
              <w:spacing w:line="240" w:lineRule="auto"/>
              <w:ind w:left="-102" w:right="-96"/>
              <w:rPr>
                <w:rFonts w:ascii="Angsana New" w:hAnsi="Angsana New"/>
                <w:sz w:val="26"/>
                <w:szCs w:val="26"/>
                <w:lang w:bidi="th-TH"/>
              </w:rPr>
            </w:pPr>
          </w:p>
        </w:tc>
        <w:tc>
          <w:tcPr>
            <w:tcW w:w="1170" w:type="dxa"/>
            <w:shd w:val="clear" w:color="auto" w:fill="auto"/>
          </w:tcPr>
          <w:p w:rsidR="00282063" w:rsidRPr="00B67AE3" w:rsidRDefault="00282063" w:rsidP="00282063">
            <w:pPr>
              <w:pStyle w:val="acctfourfigures"/>
              <w:tabs>
                <w:tab w:val="clear" w:pos="765"/>
                <w:tab w:val="decimal" w:pos="610"/>
              </w:tabs>
              <w:spacing w:line="240" w:lineRule="auto"/>
              <w:ind w:left="-127" w:right="-96"/>
              <w:rPr>
                <w:rFonts w:asciiTheme="majorBidi" w:hAnsiTheme="majorBidi" w:cstheme="majorBidi"/>
                <w:spacing w:val="0"/>
                <w:sz w:val="26"/>
                <w:szCs w:val="26"/>
              </w:rPr>
            </w:pPr>
            <w:r w:rsidRPr="00B67AE3">
              <w:rPr>
                <w:rFonts w:asciiTheme="majorBidi" w:hAnsiTheme="majorBidi" w:cstheme="majorBidi"/>
                <w:spacing w:val="0"/>
                <w:sz w:val="26"/>
                <w:szCs w:val="26"/>
              </w:rPr>
              <w:t>-</w:t>
            </w:r>
          </w:p>
        </w:tc>
        <w:tc>
          <w:tcPr>
            <w:tcW w:w="270" w:type="dxa"/>
            <w:shd w:val="clear" w:color="auto" w:fill="auto"/>
          </w:tcPr>
          <w:p w:rsidR="00282063" w:rsidRPr="00B67AE3" w:rsidRDefault="00282063" w:rsidP="00282063">
            <w:pPr>
              <w:pStyle w:val="acctfourfigures"/>
              <w:tabs>
                <w:tab w:val="clear" w:pos="765"/>
                <w:tab w:val="decimal" w:pos="561"/>
              </w:tabs>
              <w:spacing w:line="240" w:lineRule="auto"/>
              <w:ind w:right="-96"/>
              <w:rPr>
                <w:rFonts w:ascii="Angsana New" w:hAnsi="Angsana New"/>
                <w:sz w:val="26"/>
                <w:szCs w:val="26"/>
                <w:lang w:bidi="th-TH"/>
              </w:rPr>
            </w:pPr>
          </w:p>
        </w:tc>
        <w:tc>
          <w:tcPr>
            <w:tcW w:w="990" w:type="dxa"/>
            <w:shd w:val="clear" w:color="auto" w:fill="auto"/>
          </w:tcPr>
          <w:p w:rsidR="00282063" w:rsidRPr="00B67AE3" w:rsidRDefault="00282063" w:rsidP="005C2045">
            <w:pPr>
              <w:pStyle w:val="acctfourfigures"/>
              <w:tabs>
                <w:tab w:val="clear" w:pos="765"/>
                <w:tab w:val="decimal" w:pos="-114"/>
              </w:tabs>
              <w:spacing w:line="240" w:lineRule="auto"/>
              <w:ind w:left="-127" w:right="78"/>
              <w:jc w:val="right"/>
              <w:rPr>
                <w:rFonts w:asciiTheme="majorBidi" w:hAnsiTheme="majorBidi" w:cstheme="majorBidi"/>
                <w:sz w:val="26"/>
                <w:szCs w:val="26"/>
                <w:lang w:val="en-US" w:bidi="th-TH"/>
              </w:rPr>
            </w:pPr>
            <w:r w:rsidRPr="00B67AE3">
              <w:rPr>
                <w:rFonts w:asciiTheme="majorBidi" w:hAnsiTheme="majorBidi" w:cstheme="majorBidi"/>
                <w:sz w:val="26"/>
                <w:szCs w:val="26"/>
                <w:lang w:val="en-US" w:bidi="th-TH"/>
              </w:rPr>
              <w:t>1,042</w:t>
            </w:r>
          </w:p>
        </w:tc>
      </w:tr>
      <w:tr w:rsidR="00282063" w:rsidRPr="00B67AE3" w:rsidTr="00CC3952">
        <w:trPr>
          <w:trHeight w:val="139"/>
        </w:trPr>
        <w:tc>
          <w:tcPr>
            <w:tcW w:w="4230" w:type="dxa"/>
          </w:tcPr>
          <w:p w:rsidR="00282063" w:rsidRPr="00B67AE3" w:rsidRDefault="00282063" w:rsidP="00282063">
            <w:pPr>
              <w:spacing w:after="0" w:line="240" w:lineRule="auto"/>
              <w:ind w:left="-14" w:right="-79"/>
              <w:rPr>
                <w:sz w:val="26"/>
                <w:szCs w:val="26"/>
                <w:cs/>
              </w:rPr>
            </w:pPr>
            <w:r w:rsidRPr="00B67AE3">
              <w:rPr>
                <w:sz w:val="26"/>
                <w:szCs w:val="26"/>
                <w:lang w:val="fr-FR"/>
              </w:rPr>
              <w:t xml:space="preserve">Provisions for </w:t>
            </w:r>
            <w:proofErr w:type="spellStart"/>
            <w:r w:rsidRPr="00B67AE3">
              <w:rPr>
                <w:sz w:val="26"/>
                <w:szCs w:val="26"/>
                <w:lang w:val="fr-FR"/>
              </w:rPr>
              <w:t>employee</w:t>
            </w:r>
            <w:proofErr w:type="spellEnd"/>
            <w:r w:rsidRPr="00B67AE3">
              <w:rPr>
                <w:sz w:val="26"/>
                <w:szCs w:val="26"/>
                <w:lang w:val="fr-FR"/>
              </w:rPr>
              <w:t xml:space="preserve"> </w:t>
            </w:r>
            <w:proofErr w:type="spellStart"/>
            <w:r w:rsidRPr="00B67AE3">
              <w:rPr>
                <w:sz w:val="26"/>
                <w:szCs w:val="26"/>
                <w:lang w:val="fr-FR"/>
              </w:rPr>
              <w:t>benefits</w:t>
            </w:r>
            <w:proofErr w:type="spellEnd"/>
            <w:r w:rsidRPr="00B67AE3">
              <w:rPr>
                <w:sz w:val="26"/>
                <w:szCs w:val="26"/>
                <w:lang w:val="fr-FR"/>
              </w:rPr>
              <w:t xml:space="preserve">   </w:t>
            </w:r>
          </w:p>
        </w:tc>
        <w:tc>
          <w:tcPr>
            <w:tcW w:w="990" w:type="dxa"/>
            <w:shd w:val="clear" w:color="auto" w:fill="auto"/>
          </w:tcPr>
          <w:p w:rsidR="00282063" w:rsidRPr="00B67AE3" w:rsidRDefault="00282063" w:rsidP="00587CDE">
            <w:pPr>
              <w:pStyle w:val="acctfourfigures"/>
              <w:tabs>
                <w:tab w:val="clear" w:pos="765"/>
                <w:tab w:val="decimal" w:pos="700"/>
              </w:tabs>
              <w:spacing w:line="240" w:lineRule="auto"/>
              <w:ind w:left="-127" w:right="-96"/>
              <w:rPr>
                <w:rFonts w:asciiTheme="majorBidi" w:hAnsiTheme="majorBidi" w:cstheme="majorBidi"/>
                <w:sz w:val="26"/>
                <w:szCs w:val="26"/>
                <w:lang w:val="en-US" w:bidi="th-TH"/>
              </w:rPr>
            </w:pPr>
            <w:r w:rsidRPr="00B67AE3">
              <w:rPr>
                <w:rFonts w:asciiTheme="majorBidi" w:hAnsiTheme="majorBidi" w:cstheme="majorBidi"/>
                <w:sz w:val="26"/>
                <w:szCs w:val="26"/>
                <w:lang w:val="en-US" w:bidi="th-TH"/>
              </w:rPr>
              <w:t>3,316</w:t>
            </w:r>
          </w:p>
        </w:tc>
        <w:tc>
          <w:tcPr>
            <w:tcW w:w="270" w:type="dxa"/>
            <w:shd w:val="clear" w:color="auto" w:fill="auto"/>
          </w:tcPr>
          <w:p w:rsidR="00282063" w:rsidRPr="00B67AE3" w:rsidRDefault="00282063" w:rsidP="00282063">
            <w:pPr>
              <w:pStyle w:val="acctfourfigures"/>
              <w:tabs>
                <w:tab w:val="clear" w:pos="765"/>
                <w:tab w:val="decimal" w:pos="774"/>
              </w:tabs>
              <w:spacing w:line="240" w:lineRule="auto"/>
              <w:ind w:left="-102" w:right="-96"/>
              <w:rPr>
                <w:rFonts w:ascii="Angsana New" w:hAnsi="Angsana New"/>
                <w:sz w:val="26"/>
                <w:szCs w:val="26"/>
                <w:lang w:val="en-US" w:bidi="th-TH"/>
              </w:rPr>
            </w:pPr>
          </w:p>
        </w:tc>
        <w:tc>
          <w:tcPr>
            <w:tcW w:w="1080" w:type="dxa"/>
            <w:shd w:val="clear" w:color="auto" w:fill="auto"/>
          </w:tcPr>
          <w:p w:rsidR="00282063" w:rsidRPr="00B67AE3" w:rsidRDefault="00282063" w:rsidP="005C2045">
            <w:pPr>
              <w:pStyle w:val="acctfourfigures"/>
              <w:tabs>
                <w:tab w:val="clear" w:pos="765"/>
                <w:tab w:val="decimal" w:pos="-102"/>
              </w:tabs>
              <w:spacing w:line="240" w:lineRule="auto"/>
              <w:ind w:left="-102" w:right="83"/>
              <w:jc w:val="right"/>
              <w:rPr>
                <w:rFonts w:asciiTheme="majorBidi" w:hAnsiTheme="majorBidi" w:cstheme="majorBidi"/>
                <w:sz w:val="26"/>
                <w:szCs w:val="26"/>
                <w:lang w:bidi="th-TH"/>
              </w:rPr>
            </w:pPr>
            <w:r w:rsidRPr="00B67AE3">
              <w:rPr>
                <w:rFonts w:asciiTheme="majorBidi" w:hAnsiTheme="majorBidi" w:cstheme="majorBidi"/>
                <w:sz w:val="26"/>
                <w:szCs w:val="26"/>
                <w:lang w:bidi="th-TH"/>
              </w:rPr>
              <w:t>686</w:t>
            </w:r>
          </w:p>
        </w:tc>
        <w:tc>
          <w:tcPr>
            <w:tcW w:w="270" w:type="dxa"/>
            <w:shd w:val="clear" w:color="auto" w:fill="auto"/>
          </w:tcPr>
          <w:p w:rsidR="00282063" w:rsidRPr="00B67AE3" w:rsidRDefault="00282063" w:rsidP="00282063">
            <w:pPr>
              <w:pStyle w:val="acctfourfigures"/>
              <w:tabs>
                <w:tab w:val="clear" w:pos="765"/>
                <w:tab w:val="decimal" w:pos="774"/>
              </w:tabs>
              <w:spacing w:line="240" w:lineRule="auto"/>
              <w:ind w:left="-102" w:right="-96"/>
              <w:rPr>
                <w:rFonts w:ascii="Angsana New" w:hAnsi="Angsana New"/>
                <w:sz w:val="26"/>
                <w:szCs w:val="26"/>
                <w:lang w:val="en-US" w:bidi="th-TH"/>
              </w:rPr>
            </w:pPr>
          </w:p>
        </w:tc>
        <w:tc>
          <w:tcPr>
            <w:tcW w:w="1170" w:type="dxa"/>
            <w:shd w:val="clear" w:color="auto" w:fill="auto"/>
          </w:tcPr>
          <w:p w:rsidR="00282063" w:rsidRPr="00B67AE3" w:rsidRDefault="00282063" w:rsidP="005C2045">
            <w:pPr>
              <w:pStyle w:val="acctfourfigures"/>
              <w:tabs>
                <w:tab w:val="clear" w:pos="765"/>
                <w:tab w:val="decimal" w:pos="610"/>
              </w:tabs>
              <w:spacing w:line="240" w:lineRule="auto"/>
              <w:ind w:left="-127" w:right="-96"/>
              <w:rPr>
                <w:rFonts w:asciiTheme="majorBidi" w:hAnsiTheme="majorBidi" w:cstheme="majorBidi"/>
                <w:spacing w:val="0"/>
                <w:sz w:val="26"/>
                <w:szCs w:val="26"/>
              </w:rPr>
            </w:pPr>
            <w:r w:rsidRPr="00B67AE3">
              <w:rPr>
                <w:rFonts w:asciiTheme="majorBidi" w:hAnsiTheme="majorBidi" w:cstheme="majorBidi"/>
                <w:spacing w:val="0"/>
                <w:sz w:val="26"/>
                <w:szCs w:val="26"/>
              </w:rPr>
              <w:t>-</w:t>
            </w:r>
          </w:p>
        </w:tc>
        <w:tc>
          <w:tcPr>
            <w:tcW w:w="270" w:type="dxa"/>
            <w:shd w:val="clear" w:color="auto" w:fill="auto"/>
          </w:tcPr>
          <w:p w:rsidR="00282063" w:rsidRPr="00B67AE3" w:rsidRDefault="00282063" w:rsidP="00282063">
            <w:pPr>
              <w:pStyle w:val="acctfourfigures"/>
              <w:tabs>
                <w:tab w:val="clear" w:pos="765"/>
                <w:tab w:val="decimal" w:pos="561"/>
              </w:tabs>
              <w:spacing w:line="240" w:lineRule="auto"/>
              <w:ind w:right="-96"/>
              <w:rPr>
                <w:rFonts w:ascii="Angsana New" w:hAnsi="Angsana New"/>
                <w:sz w:val="26"/>
                <w:szCs w:val="26"/>
                <w:lang w:bidi="th-TH"/>
              </w:rPr>
            </w:pPr>
          </w:p>
        </w:tc>
        <w:tc>
          <w:tcPr>
            <w:tcW w:w="990" w:type="dxa"/>
            <w:shd w:val="clear" w:color="auto" w:fill="auto"/>
          </w:tcPr>
          <w:p w:rsidR="00282063" w:rsidRPr="00B67AE3" w:rsidRDefault="00282063" w:rsidP="005C2045">
            <w:pPr>
              <w:pStyle w:val="acctfourfigures"/>
              <w:tabs>
                <w:tab w:val="clear" w:pos="765"/>
                <w:tab w:val="decimal" w:pos="-114"/>
              </w:tabs>
              <w:spacing w:line="240" w:lineRule="auto"/>
              <w:ind w:left="-127" w:right="78"/>
              <w:jc w:val="right"/>
              <w:rPr>
                <w:rFonts w:asciiTheme="majorBidi" w:hAnsiTheme="majorBidi" w:cstheme="majorBidi"/>
                <w:sz w:val="26"/>
                <w:szCs w:val="26"/>
                <w:lang w:val="en-US" w:bidi="th-TH"/>
              </w:rPr>
            </w:pPr>
            <w:r w:rsidRPr="00B67AE3">
              <w:rPr>
                <w:rFonts w:asciiTheme="majorBidi" w:hAnsiTheme="majorBidi" w:cstheme="majorBidi"/>
                <w:sz w:val="26"/>
                <w:szCs w:val="26"/>
                <w:lang w:val="en-US" w:bidi="th-TH"/>
              </w:rPr>
              <w:t>4,002</w:t>
            </w:r>
          </w:p>
        </w:tc>
      </w:tr>
      <w:tr w:rsidR="00282063" w:rsidRPr="00B67AE3" w:rsidTr="00CC3952">
        <w:trPr>
          <w:trHeight w:val="139"/>
        </w:trPr>
        <w:tc>
          <w:tcPr>
            <w:tcW w:w="4230" w:type="dxa"/>
          </w:tcPr>
          <w:p w:rsidR="00282063" w:rsidRPr="00B67AE3" w:rsidRDefault="00282063" w:rsidP="00282063">
            <w:pPr>
              <w:spacing w:after="0" w:line="240" w:lineRule="auto"/>
              <w:rPr>
                <w:sz w:val="26"/>
                <w:szCs w:val="26"/>
                <w:cs/>
              </w:rPr>
            </w:pPr>
            <w:proofErr w:type="spellStart"/>
            <w:r w:rsidRPr="00B67AE3">
              <w:rPr>
                <w:sz w:val="26"/>
                <w:szCs w:val="26"/>
                <w:lang w:val="fr-FR"/>
              </w:rPr>
              <w:t>Others</w:t>
            </w:r>
            <w:proofErr w:type="spellEnd"/>
          </w:p>
        </w:tc>
        <w:tc>
          <w:tcPr>
            <w:tcW w:w="990" w:type="dxa"/>
            <w:tcBorders>
              <w:bottom w:val="single" w:sz="4" w:space="0" w:color="auto"/>
            </w:tcBorders>
            <w:shd w:val="clear" w:color="auto" w:fill="auto"/>
          </w:tcPr>
          <w:p w:rsidR="00282063" w:rsidRPr="00B67AE3" w:rsidRDefault="00282063" w:rsidP="005C2045">
            <w:pPr>
              <w:pStyle w:val="acctfourfigures"/>
              <w:tabs>
                <w:tab w:val="clear" w:pos="765"/>
                <w:tab w:val="decimal" w:pos="700"/>
              </w:tabs>
              <w:spacing w:line="240" w:lineRule="auto"/>
              <w:ind w:left="-127" w:right="-96"/>
              <w:rPr>
                <w:rFonts w:asciiTheme="majorBidi" w:hAnsiTheme="majorBidi" w:cstheme="majorBidi"/>
                <w:sz w:val="26"/>
                <w:szCs w:val="26"/>
                <w:lang w:val="en-US" w:bidi="th-TH"/>
              </w:rPr>
            </w:pPr>
            <w:r w:rsidRPr="00B67AE3">
              <w:rPr>
                <w:rFonts w:asciiTheme="majorBidi" w:hAnsiTheme="majorBidi" w:cstheme="majorBidi"/>
                <w:sz w:val="26"/>
                <w:szCs w:val="26"/>
                <w:lang w:val="en-US" w:bidi="th-TH"/>
              </w:rPr>
              <w:t>1,049</w:t>
            </w:r>
          </w:p>
        </w:tc>
        <w:tc>
          <w:tcPr>
            <w:tcW w:w="270" w:type="dxa"/>
            <w:shd w:val="clear" w:color="auto" w:fill="auto"/>
          </w:tcPr>
          <w:p w:rsidR="00282063" w:rsidRPr="00B67AE3" w:rsidRDefault="00282063" w:rsidP="00282063">
            <w:pPr>
              <w:pStyle w:val="acctfourfigures"/>
              <w:tabs>
                <w:tab w:val="clear" w:pos="765"/>
                <w:tab w:val="decimal" w:pos="591"/>
              </w:tabs>
              <w:spacing w:line="240" w:lineRule="auto"/>
              <w:ind w:left="-102" w:right="-96"/>
              <w:rPr>
                <w:rFonts w:ascii="Angsana New" w:hAnsi="Angsana New"/>
                <w:sz w:val="26"/>
                <w:szCs w:val="26"/>
                <w:lang w:val="en-US" w:bidi="th-TH"/>
              </w:rPr>
            </w:pPr>
          </w:p>
        </w:tc>
        <w:tc>
          <w:tcPr>
            <w:tcW w:w="1080" w:type="dxa"/>
            <w:tcBorders>
              <w:bottom w:val="single" w:sz="4" w:space="0" w:color="auto"/>
            </w:tcBorders>
            <w:shd w:val="clear" w:color="auto" w:fill="auto"/>
          </w:tcPr>
          <w:p w:rsidR="00282063" w:rsidRPr="00B67AE3" w:rsidRDefault="00282063" w:rsidP="005C2045">
            <w:pPr>
              <w:pStyle w:val="acctfourfigures"/>
              <w:tabs>
                <w:tab w:val="clear" w:pos="765"/>
              </w:tabs>
              <w:spacing w:line="240" w:lineRule="auto"/>
              <w:ind w:left="-102" w:right="38"/>
              <w:jc w:val="right"/>
              <w:rPr>
                <w:rFonts w:ascii="Angsana New" w:hAnsi="Angsana New"/>
                <w:sz w:val="26"/>
                <w:szCs w:val="26"/>
                <w:lang w:val="en-US" w:bidi="th-TH"/>
              </w:rPr>
            </w:pPr>
            <w:r w:rsidRPr="00B67AE3">
              <w:rPr>
                <w:rFonts w:ascii="Angsana New" w:hAnsi="Angsana New"/>
                <w:sz w:val="26"/>
                <w:szCs w:val="26"/>
                <w:lang w:val="en-US" w:bidi="th-TH"/>
              </w:rPr>
              <w:t>(774)</w:t>
            </w:r>
          </w:p>
        </w:tc>
        <w:tc>
          <w:tcPr>
            <w:tcW w:w="270" w:type="dxa"/>
            <w:shd w:val="clear" w:color="auto" w:fill="auto"/>
          </w:tcPr>
          <w:p w:rsidR="00282063" w:rsidRPr="00B67AE3" w:rsidRDefault="00282063" w:rsidP="00282063">
            <w:pPr>
              <w:pStyle w:val="acctfourfigures"/>
              <w:tabs>
                <w:tab w:val="clear" w:pos="765"/>
                <w:tab w:val="decimal" w:pos="591"/>
              </w:tabs>
              <w:spacing w:line="240" w:lineRule="auto"/>
              <w:ind w:left="-102" w:right="-96"/>
              <w:rPr>
                <w:rFonts w:ascii="Angsana New" w:hAnsi="Angsana New"/>
                <w:sz w:val="26"/>
                <w:szCs w:val="26"/>
                <w:lang w:val="en-US" w:bidi="th-TH"/>
              </w:rPr>
            </w:pPr>
          </w:p>
        </w:tc>
        <w:tc>
          <w:tcPr>
            <w:tcW w:w="1170" w:type="dxa"/>
            <w:tcBorders>
              <w:bottom w:val="single" w:sz="4" w:space="0" w:color="auto"/>
            </w:tcBorders>
            <w:shd w:val="clear" w:color="auto" w:fill="auto"/>
          </w:tcPr>
          <w:p w:rsidR="00282063" w:rsidRPr="00B67AE3" w:rsidRDefault="00282063" w:rsidP="00282063">
            <w:pPr>
              <w:pStyle w:val="acctfourfigures"/>
              <w:tabs>
                <w:tab w:val="clear" w:pos="765"/>
                <w:tab w:val="decimal" w:pos="610"/>
              </w:tabs>
              <w:spacing w:line="240" w:lineRule="auto"/>
              <w:ind w:left="-127" w:right="-96"/>
              <w:rPr>
                <w:rFonts w:asciiTheme="majorBidi" w:hAnsiTheme="majorBidi" w:cstheme="majorBidi"/>
                <w:spacing w:val="0"/>
                <w:sz w:val="26"/>
                <w:szCs w:val="26"/>
              </w:rPr>
            </w:pPr>
            <w:r w:rsidRPr="00B67AE3">
              <w:rPr>
                <w:rFonts w:asciiTheme="majorBidi" w:hAnsiTheme="majorBidi" w:cstheme="majorBidi"/>
                <w:spacing w:val="0"/>
                <w:sz w:val="26"/>
                <w:szCs w:val="26"/>
              </w:rPr>
              <w:t>-</w:t>
            </w:r>
          </w:p>
        </w:tc>
        <w:tc>
          <w:tcPr>
            <w:tcW w:w="270" w:type="dxa"/>
            <w:shd w:val="clear" w:color="auto" w:fill="auto"/>
          </w:tcPr>
          <w:p w:rsidR="00282063" w:rsidRPr="00B67AE3" w:rsidRDefault="00282063" w:rsidP="00282063">
            <w:pPr>
              <w:pStyle w:val="acctfourfigures"/>
              <w:tabs>
                <w:tab w:val="clear" w:pos="765"/>
                <w:tab w:val="decimal" w:pos="561"/>
              </w:tabs>
              <w:spacing w:line="240" w:lineRule="auto"/>
              <w:ind w:right="-96"/>
              <w:rPr>
                <w:rFonts w:ascii="Angsana New" w:hAnsi="Angsana New"/>
                <w:sz w:val="26"/>
                <w:szCs w:val="26"/>
                <w:lang w:val="en-US" w:bidi="th-TH"/>
              </w:rPr>
            </w:pPr>
          </w:p>
        </w:tc>
        <w:tc>
          <w:tcPr>
            <w:tcW w:w="990" w:type="dxa"/>
            <w:tcBorders>
              <w:bottom w:val="single" w:sz="4" w:space="0" w:color="auto"/>
            </w:tcBorders>
            <w:shd w:val="clear" w:color="auto" w:fill="auto"/>
          </w:tcPr>
          <w:p w:rsidR="00282063" w:rsidRPr="00B67AE3" w:rsidRDefault="00282063" w:rsidP="005C2045">
            <w:pPr>
              <w:pStyle w:val="acctfourfigures"/>
              <w:tabs>
                <w:tab w:val="clear" w:pos="765"/>
                <w:tab w:val="decimal" w:pos="-114"/>
              </w:tabs>
              <w:spacing w:line="240" w:lineRule="auto"/>
              <w:ind w:left="-127" w:right="78"/>
              <w:jc w:val="right"/>
              <w:rPr>
                <w:rFonts w:asciiTheme="majorBidi" w:hAnsiTheme="majorBidi" w:cstheme="majorBidi"/>
                <w:sz w:val="26"/>
                <w:szCs w:val="26"/>
                <w:lang w:val="en-US" w:bidi="th-TH"/>
              </w:rPr>
            </w:pPr>
            <w:r w:rsidRPr="00B67AE3">
              <w:rPr>
                <w:rFonts w:asciiTheme="majorBidi" w:hAnsiTheme="majorBidi" w:cstheme="majorBidi"/>
                <w:sz w:val="26"/>
                <w:szCs w:val="26"/>
                <w:lang w:val="en-US" w:bidi="th-TH"/>
              </w:rPr>
              <w:t>275</w:t>
            </w:r>
          </w:p>
        </w:tc>
      </w:tr>
      <w:tr w:rsidR="00282063" w:rsidRPr="00B67AE3" w:rsidTr="00CC3952">
        <w:trPr>
          <w:trHeight w:val="139"/>
        </w:trPr>
        <w:tc>
          <w:tcPr>
            <w:tcW w:w="4230" w:type="dxa"/>
          </w:tcPr>
          <w:p w:rsidR="00282063" w:rsidRPr="007A6CD7" w:rsidRDefault="00282063" w:rsidP="00282063">
            <w:pPr>
              <w:spacing w:after="0" w:line="240" w:lineRule="auto"/>
              <w:rPr>
                <w:sz w:val="26"/>
                <w:szCs w:val="26"/>
                <w:cs/>
              </w:rPr>
            </w:pPr>
            <w:r w:rsidRPr="007A6CD7">
              <w:rPr>
                <w:sz w:val="26"/>
                <w:szCs w:val="26"/>
              </w:rPr>
              <w:t>Total</w:t>
            </w:r>
          </w:p>
        </w:tc>
        <w:tc>
          <w:tcPr>
            <w:tcW w:w="990" w:type="dxa"/>
            <w:tcBorders>
              <w:top w:val="single" w:sz="4" w:space="0" w:color="auto"/>
              <w:bottom w:val="single" w:sz="4" w:space="0" w:color="auto"/>
            </w:tcBorders>
            <w:shd w:val="clear" w:color="auto" w:fill="auto"/>
          </w:tcPr>
          <w:p w:rsidR="00282063" w:rsidRPr="00B67AE3" w:rsidRDefault="00282063" w:rsidP="005C2045">
            <w:pPr>
              <w:pStyle w:val="acctfourfigures"/>
              <w:tabs>
                <w:tab w:val="clear" w:pos="765"/>
                <w:tab w:val="decimal" w:pos="700"/>
              </w:tabs>
              <w:spacing w:line="240" w:lineRule="auto"/>
              <w:ind w:left="-127" w:right="-96"/>
              <w:rPr>
                <w:rFonts w:asciiTheme="majorBidi" w:hAnsiTheme="majorBidi" w:cstheme="majorBidi"/>
                <w:sz w:val="26"/>
                <w:szCs w:val="26"/>
                <w:lang w:val="en-US" w:bidi="th-TH"/>
              </w:rPr>
            </w:pPr>
            <w:r w:rsidRPr="00B67AE3">
              <w:rPr>
                <w:rFonts w:asciiTheme="majorBidi" w:hAnsiTheme="majorBidi" w:cstheme="majorBidi"/>
                <w:sz w:val="26"/>
                <w:szCs w:val="26"/>
                <w:lang w:val="en-US" w:bidi="th-TH"/>
              </w:rPr>
              <w:t>13,244</w:t>
            </w:r>
          </w:p>
        </w:tc>
        <w:tc>
          <w:tcPr>
            <w:tcW w:w="270" w:type="dxa"/>
            <w:shd w:val="clear" w:color="auto" w:fill="auto"/>
          </w:tcPr>
          <w:p w:rsidR="00282063" w:rsidRPr="00B67AE3" w:rsidRDefault="00282063" w:rsidP="00282063">
            <w:pPr>
              <w:pStyle w:val="acctfourfigures"/>
              <w:tabs>
                <w:tab w:val="clear" w:pos="765"/>
                <w:tab w:val="decimal" w:pos="591"/>
              </w:tabs>
              <w:spacing w:line="240" w:lineRule="auto"/>
              <w:ind w:left="-102" w:right="-96"/>
              <w:rPr>
                <w:rFonts w:ascii="Angsana New" w:hAnsi="Angsana New"/>
                <w:b/>
                <w:bCs/>
                <w:sz w:val="26"/>
                <w:szCs w:val="26"/>
                <w:lang w:bidi="th-TH"/>
              </w:rPr>
            </w:pPr>
          </w:p>
        </w:tc>
        <w:tc>
          <w:tcPr>
            <w:tcW w:w="1080" w:type="dxa"/>
            <w:tcBorders>
              <w:top w:val="single" w:sz="4" w:space="0" w:color="auto"/>
              <w:bottom w:val="single" w:sz="4" w:space="0" w:color="auto"/>
            </w:tcBorders>
            <w:shd w:val="clear" w:color="auto" w:fill="auto"/>
          </w:tcPr>
          <w:p w:rsidR="00282063" w:rsidRPr="00B67AE3" w:rsidRDefault="00282063" w:rsidP="007A6CD7">
            <w:pPr>
              <w:pStyle w:val="acctfourfigures"/>
              <w:tabs>
                <w:tab w:val="clear" w:pos="765"/>
                <w:tab w:val="decimal" w:pos="-102"/>
              </w:tabs>
              <w:spacing w:line="240" w:lineRule="auto"/>
              <w:ind w:left="-102" w:right="83"/>
              <w:jc w:val="right"/>
              <w:rPr>
                <w:rFonts w:ascii="Angsana New" w:hAnsi="Angsana New"/>
                <w:b/>
                <w:bCs/>
                <w:sz w:val="26"/>
                <w:szCs w:val="26"/>
                <w:lang w:bidi="th-TH"/>
              </w:rPr>
            </w:pPr>
            <w:r w:rsidRPr="00B67AE3">
              <w:rPr>
                <w:rFonts w:ascii="Angsana New" w:hAnsi="Angsana New"/>
                <w:sz w:val="26"/>
                <w:szCs w:val="26"/>
                <w:lang w:bidi="th-TH"/>
              </w:rPr>
              <w:t>5</w:t>
            </w:r>
          </w:p>
        </w:tc>
        <w:tc>
          <w:tcPr>
            <w:tcW w:w="270" w:type="dxa"/>
            <w:shd w:val="clear" w:color="auto" w:fill="auto"/>
          </w:tcPr>
          <w:p w:rsidR="00282063" w:rsidRPr="00B67AE3" w:rsidRDefault="00282063" w:rsidP="00282063">
            <w:pPr>
              <w:pStyle w:val="acctfourfigures"/>
              <w:tabs>
                <w:tab w:val="clear" w:pos="765"/>
                <w:tab w:val="decimal" w:pos="591"/>
              </w:tabs>
              <w:spacing w:line="240" w:lineRule="auto"/>
              <w:ind w:left="-102" w:right="-96"/>
              <w:rPr>
                <w:rFonts w:ascii="Angsana New" w:hAnsi="Angsana New"/>
                <w:b/>
                <w:bCs/>
                <w:sz w:val="26"/>
                <w:szCs w:val="26"/>
                <w:lang w:bidi="th-TH"/>
              </w:rPr>
            </w:pPr>
          </w:p>
        </w:tc>
        <w:tc>
          <w:tcPr>
            <w:tcW w:w="1170" w:type="dxa"/>
            <w:tcBorders>
              <w:top w:val="single" w:sz="4" w:space="0" w:color="auto"/>
              <w:bottom w:val="single" w:sz="4" w:space="0" w:color="auto"/>
            </w:tcBorders>
            <w:shd w:val="clear" w:color="auto" w:fill="auto"/>
          </w:tcPr>
          <w:p w:rsidR="00282063" w:rsidRPr="00B67AE3" w:rsidRDefault="00282063" w:rsidP="005C2045">
            <w:pPr>
              <w:pStyle w:val="acctfourfigures"/>
              <w:tabs>
                <w:tab w:val="clear" w:pos="765"/>
                <w:tab w:val="decimal" w:pos="610"/>
              </w:tabs>
              <w:spacing w:line="240" w:lineRule="auto"/>
              <w:ind w:left="-127" w:right="-96"/>
              <w:rPr>
                <w:rFonts w:asciiTheme="majorBidi" w:hAnsiTheme="majorBidi" w:cstheme="majorBidi"/>
                <w:spacing w:val="0"/>
                <w:sz w:val="26"/>
                <w:szCs w:val="26"/>
              </w:rPr>
            </w:pPr>
            <w:r w:rsidRPr="00B67AE3">
              <w:rPr>
                <w:rFonts w:asciiTheme="majorBidi" w:hAnsiTheme="majorBidi" w:cstheme="majorBidi"/>
                <w:spacing w:val="0"/>
                <w:sz w:val="26"/>
                <w:szCs w:val="26"/>
              </w:rPr>
              <w:t>-</w:t>
            </w:r>
          </w:p>
        </w:tc>
        <w:tc>
          <w:tcPr>
            <w:tcW w:w="270" w:type="dxa"/>
            <w:shd w:val="clear" w:color="auto" w:fill="auto"/>
          </w:tcPr>
          <w:p w:rsidR="00282063" w:rsidRPr="00B67AE3" w:rsidRDefault="00282063" w:rsidP="00282063">
            <w:pPr>
              <w:pStyle w:val="acctfourfigures"/>
              <w:tabs>
                <w:tab w:val="clear" w:pos="765"/>
                <w:tab w:val="decimal" w:pos="561"/>
              </w:tabs>
              <w:spacing w:line="240" w:lineRule="auto"/>
              <w:ind w:right="-96"/>
              <w:rPr>
                <w:rFonts w:ascii="Angsana New" w:hAnsi="Angsana New"/>
                <w:b/>
                <w:bCs/>
                <w:sz w:val="26"/>
                <w:szCs w:val="26"/>
                <w:lang w:bidi="th-TH"/>
              </w:rPr>
            </w:pPr>
          </w:p>
        </w:tc>
        <w:tc>
          <w:tcPr>
            <w:tcW w:w="990" w:type="dxa"/>
            <w:tcBorders>
              <w:top w:val="single" w:sz="4" w:space="0" w:color="auto"/>
              <w:bottom w:val="single" w:sz="4" w:space="0" w:color="auto"/>
            </w:tcBorders>
            <w:shd w:val="clear" w:color="auto" w:fill="auto"/>
          </w:tcPr>
          <w:p w:rsidR="00282063" w:rsidRPr="00B67AE3" w:rsidRDefault="00282063" w:rsidP="005C2045">
            <w:pPr>
              <w:pStyle w:val="acctfourfigures"/>
              <w:tabs>
                <w:tab w:val="clear" w:pos="765"/>
                <w:tab w:val="decimal" w:pos="-114"/>
              </w:tabs>
              <w:spacing w:line="240" w:lineRule="auto"/>
              <w:ind w:left="-127" w:right="78"/>
              <w:jc w:val="right"/>
              <w:rPr>
                <w:rFonts w:asciiTheme="majorBidi" w:hAnsiTheme="majorBidi" w:cstheme="majorBidi"/>
                <w:sz w:val="26"/>
                <w:szCs w:val="26"/>
                <w:lang w:val="en-US" w:bidi="th-TH"/>
              </w:rPr>
            </w:pPr>
            <w:r w:rsidRPr="00B67AE3">
              <w:rPr>
                <w:rFonts w:asciiTheme="majorBidi" w:hAnsiTheme="majorBidi" w:cstheme="majorBidi"/>
                <w:sz w:val="26"/>
                <w:szCs w:val="26"/>
                <w:lang w:val="en-US" w:bidi="th-TH"/>
              </w:rPr>
              <w:t>13,249</w:t>
            </w:r>
          </w:p>
        </w:tc>
      </w:tr>
      <w:tr w:rsidR="00282063" w:rsidRPr="00B67AE3" w:rsidTr="00CC3952">
        <w:trPr>
          <w:trHeight w:val="139"/>
        </w:trPr>
        <w:tc>
          <w:tcPr>
            <w:tcW w:w="4230" w:type="dxa"/>
          </w:tcPr>
          <w:p w:rsidR="00282063" w:rsidRPr="00B67AE3" w:rsidRDefault="00282063" w:rsidP="00282063">
            <w:pPr>
              <w:spacing w:after="0" w:line="240" w:lineRule="auto"/>
              <w:rPr>
                <w:sz w:val="12"/>
                <w:szCs w:val="12"/>
                <w:cs/>
              </w:rPr>
            </w:pPr>
          </w:p>
        </w:tc>
        <w:tc>
          <w:tcPr>
            <w:tcW w:w="990" w:type="dxa"/>
            <w:shd w:val="clear" w:color="auto" w:fill="auto"/>
          </w:tcPr>
          <w:p w:rsidR="00282063" w:rsidRPr="00B67AE3" w:rsidRDefault="00282063" w:rsidP="00282063">
            <w:pPr>
              <w:pStyle w:val="acctfourfigures"/>
              <w:tabs>
                <w:tab w:val="clear" w:pos="765"/>
                <w:tab w:val="decimal" w:pos="774"/>
              </w:tabs>
              <w:spacing w:line="240" w:lineRule="auto"/>
              <w:ind w:left="-127" w:right="-96"/>
              <w:rPr>
                <w:rFonts w:ascii="Angsana New" w:hAnsi="Angsana New"/>
                <w:sz w:val="12"/>
                <w:szCs w:val="12"/>
                <w:lang w:val="en-US" w:bidi="th-TH"/>
              </w:rPr>
            </w:pPr>
          </w:p>
        </w:tc>
        <w:tc>
          <w:tcPr>
            <w:tcW w:w="270" w:type="dxa"/>
            <w:shd w:val="clear" w:color="auto" w:fill="auto"/>
          </w:tcPr>
          <w:p w:rsidR="00282063" w:rsidRPr="00B67AE3" w:rsidRDefault="00282063" w:rsidP="00282063">
            <w:pPr>
              <w:pStyle w:val="acctfourfigures"/>
              <w:tabs>
                <w:tab w:val="clear" w:pos="765"/>
                <w:tab w:val="decimal" w:pos="591"/>
              </w:tabs>
              <w:spacing w:line="240" w:lineRule="auto"/>
              <w:ind w:left="-102" w:right="-96"/>
              <w:rPr>
                <w:rFonts w:ascii="Angsana New" w:hAnsi="Angsana New"/>
                <w:sz w:val="12"/>
                <w:szCs w:val="12"/>
                <w:lang w:bidi="th-TH"/>
              </w:rPr>
            </w:pPr>
          </w:p>
        </w:tc>
        <w:tc>
          <w:tcPr>
            <w:tcW w:w="1080" w:type="dxa"/>
            <w:shd w:val="clear" w:color="auto" w:fill="auto"/>
          </w:tcPr>
          <w:p w:rsidR="00282063" w:rsidRPr="00B67AE3" w:rsidRDefault="00282063" w:rsidP="00282063">
            <w:pPr>
              <w:pStyle w:val="acctfourfigures"/>
              <w:tabs>
                <w:tab w:val="clear" w:pos="765"/>
                <w:tab w:val="decimal" w:pos="792"/>
              </w:tabs>
              <w:spacing w:line="240" w:lineRule="auto"/>
              <w:ind w:left="-102" w:right="-96"/>
              <w:rPr>
                <w:rFonts w:ascii="Angsana New" w:hAnsi="Angsana New"/>
                <w:sz w:val="12"/>
                <w:szCs w:val="12"/>
                <w:lang w:bidi="th-TH"/>
              </w:rPr>
            </w:pPr>
          </w:p>
        </w:tc>
        <w:tc>
          <w:tcPr>
            <w:tcW w:w="270" w:type="dxa"/>
            <w:shd w:val="clear" w:color="auto" w:fill="auto"/>
          </w:tcPr>
          <w:p w:rsidR="00282063" w:rsidRPr="00B67AE3" w:rsidRDefault="00282063" w:rsidP="00282063">
            <w:pPr>
              <w:pStyle w:val="acctfourfigures"/>
              <w:tabs>
                <w:tab w:val="clear" w:pos="765"/>
                <w:tab w:val="decimal" w:pos="591"/>
              </w:tabs>
              <w:spacing w:line="240" w:lineRule="auto"/>
              <w:ind w:left="-102" w:right="-96"/>
              <w:rPr>
                <w:rFonts w:ascii="Angsana New" w:hAnsi="Angsana New"/>
                <w:sz w:val="12"/>
                <w:szCs w:val="12"/>
                <w:lang w:bidi="th-TH"/>
              </w:rPr>
            </w:pPr>
          </w:p>
        </w:tc>
        <w:tc>
          <w:tcPr>
            <w:tcW w:w="1170" w:type="dxa"/>
            <w:shd w:val="clear" w:color="auto" w:fill="auto"/>
          </w:tcPr>
          <w:p w:rsidR="00282063" w:rsidRPr="00B67AE3" w:rsidRDefault="00282063" w:rsidP="00282063">
            <w:pPr>
              <w:pStyle w:val="acctfourfigures"/>
              <w:tabs>
                <w:tab w:val="clear" w:pos="765"/>
                <w:tab w:val="decimal" w:pos="610"/>
              </w:tabs>
              <w:spacing w:line="240" w:lineRule="auto"/>
              <w:ind w:left="-102" w:right="-96"/>
              <w:rPr>
                <w:rFonts w:ascii="Angsana New" w:hAnsi="Angsana New"/>
                <w:sz w:val="12"/>
                <w:szCs w:val="12"/>
                <w:lang w:bidi="th-TH"/>
              </w:rPr>
            </w:pPr>
          </w:p>
        </w:tc>
        <w:tc>
          <w:tcPr>
            <w:tcW w:w="270" w:type="dxa"/>
            <w:shd w:val="clear" w:color="auto" w:fill="auto"/>
          </w:tcPr>
          <w:p w:rsidR="00282063" w:rsidRPr="00B67AE3" w:rsidRDefault="00282063" w:rsidP="00282063">
            <w:pPr>
              <w:pStyle w:val="acctfourfigures"/>
              <w:tabs>
                <w:tab w:val="clear" w:pos="765"/>
                <w:tab w:val="decimal" w:pos="561"/>
              </w:tabs>
              <w:spacing w:line="240" w:lineRule="auto"/>
              <w:ind w:right="-96"/>
              <w:rPr>
                <w:rFonts w:ascii="Angsana New" w:hAnsi="Angsana New"/>
                <w:sz w:val="12"/>
                <w:szCs w:val="12"/>
                <w:lang w:bidi="th-TH"/>
              </w:rPr>
            </w:pPr>
          </w:p>
        </w:tc>
        <w:tc>
          <w:tcPr>
            <w:tcW w:w="990" w:type="dxa"/>
            <w:shd w:val="clear" w:color="auto" w:fill="auto"/>
          </w:tcPr>
          <w:p w:rsidR="00282063" w:rsidRPr="00B67AE3" w:rsidRDefault="00282063" w:rsidP="00282063">
            <w:pPr>
              <w:pStyle w:val="acctfourfigures"/>
              <w:tabs>
                <w:tab w:val="clear" w:pos="765"/>
                <w:tab w:val="decimal" w:pos="700"/>
                <w:tab w:val="decimal" w:pos="864"/>
              </w:tabs>
              <w:spacing w:line="240" w:lineRule="auto"/>
              <w:ind w:left="-127" w:right="-96"/>
              <w:rPr>
                <w:rFonts w:ascii="Angsana New" w:hAnsi="Angsana New"/>
                <w:sz w:val="12"/>
                <w:szCs w:val="12"/>
                <w:lang w:bidi="th-TH"/>
              </w:rPr>
            </w:pPr>
          </w:p>
        </w:tc>
      </w:tr>
      <w:tr w:rsidR="00282063" w:rsidRPr="00B67AE3" w:rsidTr="00CC3952">
        <w:trPr>
          <w:trHeight w:val="348"/>
        </w:trPr>
        <w:tc>
          <w:tcPr>
            <w:tcW w:w="4230" w:type="dxa"/>
          </w:tcPr>
          <w:p w:rsidR="00282063" w:rsidRPr="00B67AE3" w:rsidRDefault="00282063" w:rsidP="00282063">
            <w:pPr>
              <w:spacing w:after="0" w:line="240" w:lineRule="auto"/>
              <w:ind w:left="-14" w:right="-79"/>
              <w:rPr>
                <w:sz w:val="26"/>
                <w:szCs w:val="26"/>
              </w:rPr>
            </w:pPr>
            <w:r w:rsidRPr="00B67AE3">
              <w:rPr>
                <w:b/>
                <w:bCs/>
                <w:sz w:val="26"/>
                <w:szCs w:val="26"/>
              </w:rPr>
              <w:t>Deferred tax liabilities</w:t>
            </w:r>
          </w:p>
        </w:tc>
        <w:tc>
          <w:tcPr>
            <w:tcW w:w="990" w:type="dxa"/>
            <w:shd w:val="clear" w:color="auto" w:fill="auto"/>
          </w:tcPr>
          <w:p w:rsidR="00282063" w:rsidRPr="00B67AE3" w:rsidRDefault="00282063" w:rsidP="00282063">
            <w:pPr>
              <w:pStyle w:val="acctfourfigures"/>
              <w:tabs>
                <w:tab w:val="clear" w:pos="765"/>
                <w:tab w:val="decimal" w:pos="774"/>
              </w:tabs>
              <w:spacing w:line="240" w:lineRule="auto"/>
              <w:ind w:left="-127" w:right="-96"/>
              <w:rPr>
                <w:rFonts w:ascii="Angsana New" w:hAnsi="Angsana New"/>
                <w:sz w:val="26"/>
                <w:szCs w:val="26"/>
                <w:lang w:bidi="th-TH"/>
              </w:rPr>
            </w:pPr>
          </w:p>
        </w:tc>
        <w:tc>
          <w:tcPr>
            <w:tcW w:w="270" w:type="dxa"/>
            <w:shd w:val="clear" w:color="auto" w:fill="auto"/>
          </w:tcPr>
          <w:p w:rsidR="00282063" w:rsidRPr="00B67AE3" w:rsidRDefault="00282063" w:rsidP="00282063">
            <w:pPr>
              <w:pStyle w:val="acctfourfigures"/>
              <w:tabs>
                <w:tab w:val="clear" w:pos="765"/>
                <w:tab w:val="decimal" w:pos="591"/>
              </w:tabs>
              <w:spacing w:line="240" w:lineRule="auto"/>
              <w:ind w:left="-102" w:right="-96"/>
              <w:rPr>
                <w:rFonts w:ascii="Angsana New" w:hAnsi="Angsana New"/>
                <w:sz w:val="26"/>
                <w:szCs w:val="26"/>
              </w:rPr>
            </w:pPr>
          </w:p>
        </w:tc>
        <w:tc>
          <w:tcPr>
            <w:tcW w:w="1080" w:type="dxa"/>
            <w:shd w:val="clear" w:color="auto" w:fill="auto"/>
          </w:tcPr>
          <w:p w:rsidR="00282063" w:rsidRPr="00B67AE3" w:rsidRDefault="00282063" w:rsidP="00282063">
            <w:pPr>
              <w:pStyle w:val="acctfourfigures"/>
              <w:tabs>
                <w:tab w:val="clear" w:pos="765"/>
                <w:tab w:val="decimal" w:pos="792"/>
              </w:tabs>
              <w:spacing w:line="240" w:lineRule="auto"/>
              <w:ind w:left="-102" w:right="-96"/>
              <w:rPr>
                <w:rFonts w:ascii="Angsana New" w:hAnsi="Angsana New"/>
                <w:sz w:val="26"/>
                <w:szCs w:val="26"/>
                <w:lang w:bidi="th-TH"/>
              </w:rPr>
            </w:pPr>
          </w:p>
        </w:tc>
        <w:tc>
          <w:tcPr>
            <w:tcW w:w="270" w:type="dxa"/>
            <w:shd w:val="clear" w:color="auto" w:fill="auto"/>
          </w:tcPr>
          <w:p w:rsidR="00282063" w:rsidRPr="00B67AE3" w:rsidRDefault="00282063" w:rsidP="00282063">
            <w:pPr>
              <w:pStyle w:val="acctfourfigures"/>
              <w:tabs>
                <w:tab w:val="clear" w:pos="765"/>
                <w:tab w:val="decimal" w:pos="591"/>
              </w:tabs>
              <w:spacing w:line="240" w:lineRule="auto"/>
              <w:ind w:left="-102" w:right="-96"/>
              <w:rPr>
                <w:rFonts w:ascii="Angsana New" w:hAnsi="Angsana New"/>
                <w:sz w:val="26"/>
                <w:szCs w:val="26"/>
              </w:rPr>
            </w:pPr>
          </w:p>
        </w:tc>
        <w:tc>
          <w:tcPr>
            <w:tcW w:w="1170" w:type="dxa"/>
            <w:shd w:val="clear" w:color="auto" w:fill="auto"/>
          </w:tcPr>
          <w:p w:rsidR="00282063" w:rsidRPr="00B67AE3" w:rsidRDefault="00282063" w:rsidP="00282063">
            <w:pPr>
              <w:pStyle w:val="acctfourfigures"/>
              <w:tabs>
                <w:tab w:val="clear" w:pos="765"/>
                <w:tab w:val="decimal" w:pos="792"/>
              </w:tabs>
              <w:spacing w:line="240" w:lineRule="auto"/>
              <w:ind w:left="-102" w:right="-96"/>
              <w:rPr>
                <w:rFonts w:ascii="Angsana New" w:hAnsi="Angsana New"/>
                <w:sz w:val="26"/>
                <w:szCs w:val="26"/>
              </w:rPr>
            </w:pPr>
          </w:p>
        </w:tc>
        <w:tc>
          <w:tcPr>
            <w:tcW w:w="270" w:type="dxa"/>
            <w:shd w:val="clear" w:color="auto" w:fill="auto"/>
          </w:tcPr>
          <w:p w:rsidR="00282063" w:rsidRPr="00B67AE3" w:rsidRDefault="00282063" w:rsidP="00282063">
            <w:pPr>
              <w:pStyle w:val="acctfourfigures"/>
              <w:tabs>
                <w:tab w:val="clear" w:pos="765"/>
                <w:tab w:val="decimal" w:pos="633"/>
              </w:tabs>
              <w:spacing w:line="240" w:lineRule="auto"/>
              <w:ind w:right="-96"/>
              <w:rPr>
                <w:rFonts w:ascii="Angsana New" w:hAnsi="Angsana New"/>
                <w:sz w:val="26"/>
                <w:szCs w:val="26"/>
              </w:rPr>
            </w:pPr>
          </w:p>
        </w:tc>
        <w:tc>
          <w:tcPr>
            <w:tcW w:w="990" w:type="dxa"/>
            <w:shd w:val="clear" w:color="auto" w:fill="auto"/>
          </w:tcPr>
          <w:p w:rsidR="00282063" w:rsidRPr="00B67AE3" w:rsidRDefault="00282063" w:rsidP="00282063">
            <w:pPr>
              <w:pStyle w:val="acctfourfigures"/>
              <w:tabs>
                <w:tab w:val="clear" w:pos="765"/>
                <w:tab w:val="decimal" w:pos="700"/>
                <w:tab w:val="decimal" w:pos="864"/>
              </w:tabs>
              <w:spacing w:line="240" w:lineRule="auto"/>
              <w:ind w:left="-127" w:right="-96"/>
              <w:rPr>
                <w:rFonts w:ascii="Angsana New" w:hAnsi="Angsana New"/>
                <w:sz w:val="26"/>
                <w:szCs w:val="26"/>
                <w:lang w:bidi="th-TH"/>
              </w:rPr>
            </w:pPr>
          </w:p>
        </w:tc>
      </w:tr>
      <w:tr w:rsidR="00282063" w:rsidRPr="00B67AE3" w:rsidTr="00CC3952">
        <w:trPr>
          <w:trHeight w:val="348"/>
        </w:trPr>
        <w:tc>
          <w:tcPr>
            <w:tcW w:w="4230" w:type="dxa"/>
          </w:tcPr>
          <w:p w:rsidR="00282063" w:rsidRPr="00B67AE3" w:rsidRDefault="00282063" w:rsidP="00282063">
            <w:pPr>
              <w:spacing w:after="0" w:line="240" w:lineRule="auto"/>
              <w:rPr>
                <w:sz w:val="26"/>
                <w:szCs w:val="26"/>
              </w:rPr>
            </w:pPr>
            <w:r w:rsidRPr="00B67AE3">
              <w:rPr>
                <w:sz w:val="26"/>
                <w:szCs w:val="26"/>
              </w:rPr>
              <w:t>Equipment</w:t>
            </w:r>
          </w:p>
        </w:tc>
        <w:tc>
          <w:tcPr>
            <w:tcW w:w="990" w:type="dxa"/>
            <w:shd w:val="clear" w:color="auto" w:fill="auto"/>
          </w:tcPr>
          <w:p w:rsidR="00282063" w:rsidRPr="00B67AE3" w:rsidRDefault="00282063" w:rsidP="00B349E2">
            <w:pPr>
              <w:pStyle w:val="acctfourfigures"/>
              <w:tabs>
                <w:tab w:val="clear" w:pos="765"/>
                <w:tab w:val="decimal" w:pos="700"/>
              </w:tabs>
              <w:spacing w:line="240" w:lineRule="auto"/>
              <w:ind w:left="-127" w:right="-96"/>
              <w:rPr>
                <w:rFonts w:asciiTheme="majorBidi" w:eastAsia="Times New Roman" w:hAnsiTheme="majorBidi" w:cstheme="majorBidi"/>
                <w:spacing w:val="0"/>
                <w:sz w:val="26"/>
                <w:szCs w:val="26"/>
              </w:rPr>
            </w:pPr>
            <w:r w:rsidRPr="00B67AE3">
              <w:rPr>
                <w:rFonts w:asciiTheme="majorBidi" w:eastAsia="Times New Roman" w:hAnsiTheme="majorBidi" w:cstheme="majorBidi"/>
                <w:spacing w:val="0"/>
                <w:sz w:val="26"/>
                <w:szCs w:val="26"/>
              </w:rPr>
              <w:t>(232)</w:t>
            </w:r>
          </w:p>
        </w:tc>
        <w:tc>
          <w:tcPr>
            <w:tcW w:w="270" w:type="dxa"/>
            <w:shd w:val="clear" w:color="auto" w:fill="auto"/>
          </w:tcPr>
          <w:p w:rsidR="00282063" w:rsidRPr="00B67AE3" w:rsidRDefault="00282063" w:rsidP="00282063">
            <w:pPr>
              <w:pStyle w:val="acctfourfigures"/>
              <w:tabs>
                <w:tab w:val="clear" w:pos="765"/>
                <w:tab w:val="decimal" w:pos="591"/>
              </w:tabs>
              <w:spacing w:line="240" w:lineRule="auto"/>
              <w:ind w:left="-102" w:right="-96"/>
              <w:rPr>
                <w:rFonts w:ascii="Angsana New" w:hAnsi="Angsana New"/>
                <w:sz w:val="26"/>
                <w:szCs w:val="26"/>
              </w:rPr>
            </w:pPr>
          </w:p>
        </w:tc>
        <w:tc>
          <w:tcPr>
            <w:tcW w:w="1080" w:type="dxa"/>
            <w:shd w:val="clear" w:color="auto" w:fill="auto"/>
          </w:tcPr>
          <w:p w:rsidR="00282063" w:rsidRPr="00B67AE3" w:rsidRDefault="00282063" w:rsidP="007A6CD7">
            <w:pPr>
              <w:pStyle w:val="acctfourfigures"/>
              <w:tabs>
                <w:tab w:val="clear" w:pos="765"/>
              </w:tabs>
              <w:spacing w:line="240" w:lineRule="auto"/>
              <w:ind w:left="-102" w:right="38"/>
              <w:jc w:val="right"/>
              <w:rPr>
                <w:rFonts w:ascii="Angsana New" w:hAnsi="Angsana New"/>
                <w:sz w:val="26"/>
                <w:szCs w:val="26"/>
                <w:lang w:bidi="th-TH"/>
              </w:rPr>
            </w:pPr>
            <w:r w:rsidRPr="00B67AE3">
              <w:rPr>
                <w:rFonts w:ascii="Angsana New" w:hAnsi="Angsana New"/>
                <w:sz w:val="26"/>
                <w:szCs w:val="26"/>
                <w:lang w:val="en-US" w:bidi="th-TH"/>
              </w:rPr>
              <w:t>(</w:t>
            </w:r>
            <w:r w:rsidRPr="00B67AE3">
              <w:rPr>
                <w:rFonts w:ascii="Angsana New" w:hAnsi="Angsana New"/>
                <w:sz w:val="26"/>
                <w:szCs w:val="26"/>
                <w:lang w:bidi="th-TH"/>
              </w:rPr>
              <w:t>59</w:t>
            </w:r>
            <w:r w:rsidRPr="00B67AE3">
              <w:rPr>
                <w:rFonts w:ascii="Angsana New" w:hAnsi="Angsana New"/>
                <w:sz w:val="26"/>
                <w:szCs w:val="26"/>
                <w:lang w:val="en-US" w:bidi="th-TH"/>
              </w:rPr>
              <w:t>)</w:t>
            </w:r>
          </w:p>
        </w:tc>
        <w:tc>
          <w:tcPr>
            <w:tcW w:w="270" w:type="dxa"/>
            <w:shd w:val="clear" w:color="auto" w:fill="auto"/>
          </w:tcPr>
          <w:p w:rsidR="00282063" w:rsidRPr="00B67AE3" w:rsidRDefault="00282063" w:rsidP="00282063">
            <w:pPr>
              <w:pStyle w:val="acctfourfigures"/>
              <w:tabs>
                <w:tab w:val="clear" w:pos="765"/>
                <w:tab w:val="decimal" w:pos="591"/>
              </w:tabs>
              <w:spacing w:line="240" w:lineRule="auto"/>
              <w:ind w:left="-102" w:right="-96"/>
              <w:rPr>
                <w:rFonts w:ascii="Angsana New" w:hAnsi="Angsana New"/>
                <w:sz w:val="26"/>
                <w:szCs w:val="26"/>
              </w:rPr>
            </w:pPr>
          </w:p>
        </w:tc>
        <w:tc>
          <w:tcPr>
            <w:tcW w:w="1170" w:type="dxa"/>
            <w:shd w:val="clear" w:color="auto" w:fill="auto"/>
          </w:tcPr>
          <w:p w:rsidR="00282063" w:rsidRPr="00B67AE3" w:rsidRDefault="00282063" w:rsidP="00B349E2">
            <w:pPr>
              <w:pStyle w:val="acctfourfigures"/>
              <w:tabs>
                <w:tab w:val="clear" w:pos="765"/>
                <w:tab w:val="decimal" w:pos="620"/>
              </w:tabs>
              <w:spacing w:line="240" w:lineRule="auto"/>
              <w:ind w:left="-127" w:right="-96"/>
              <w:rPr>
                <w:rFonts w:asciiTheme="majorBidi" w:hAnsiTheme="majorBidi" w:cstheme="majorBidi"/>
                <w:spacing w:val="0"/>
                <w:sz w:val="26"/>
                <w:szCs w:val="26"/>
              </w:rPr>
            </w:pPr>
            <w:r w:rsidRPr="00B67AE3">
              <w:rPr>
                <w:rFonts w:asciiTheme="majorBidi" w:hAnsiTheme="majorBidi" w:cstheme="majorBidi"/>
                <w:spacing w:val="0"/>
                <w:sz w:val="26"/>
                <w:szCs w:val="26"/>
              </w:rPr>
              <w:t>-</w:t>
            </w:r>
          </w:p>
        </w:tc>
        <w:tc>
          <w:tcPr>
            <w:tcW w:w="270" w:type="dxa"/>
            <w:shd w:val="clear" w:color="auto" w:fill="auto"/>
          </w:tcPr>
          <w:p w:rsidR="00282063" w:rsidRPr="00B67AE3" w:rsidRDefault="00282063" w:rsidP="00282063">
            <w:pPr>
              <w:pStyle w:val="acctfourfigures"/>
              <w:tabs>
                <w:tab w:val="clear" w:pos="765"/>
                <w:tab w:val="decimal" w:pos="633"/>
              </w:tabs>
              <w:spacing w:line="240" w:lineRule="auto"/>
              <w:ind w:right="-96"/>
              <w:rPr>
                <w:rFonts w:ascii="Angsana New" w:hAnsi="Angsana New"/>
                <w:sz w:val="26"/>
                <w:szCs w:val="26"/>
              </w:rPr>
            </w:pPr>
          </w:p>
        </w:tc>
        <w:tc>
          <w:tcPr>
            <w:tcW w:w="990" w:type="dxa"/>
            <w:shd w:val="clear" w:color="auto" w:fill="auto"/>
          </w:tcPr>
          <w:p w:rsidR="00282063" w:rsidRPr="00B67AE3" w:rsidRDefault="00282063" w:rsidP="00B349E2">
            <w:pPr>
              <w:pStyle w:val="acctfourfigures"/>
              <w:tabs>
                <w:tab w:val="clear" w:pos="765"/>
                <w:tab w:val="left" w:pos="-127"/>
              </w:tabs>
              <w:spacing w:line="240" w:lineRule="auto"/>
              <w:ind w:left="-127" w:right="24"/>
              <w:jc w:val="right"/>
              <w:rPr>
                <w:rFonts w:asciiTheme="majorBidi" w:hAnsiTheme="majorBidi" w:cstheme="majorBidi"/>
                <w:sz w:val="26"/>
                <w:szCs w:val="26"/>
                <w:lang w:bidi="th-TH"/>
              </w:rPr>
            </w:pPr>
            <w:r w:rsidRPr="00B67AE3">
              <w:rPr>
                <w:rFonts w:asciiTheme="majorBidi" w:hAnsiTheme="majorBidi" w:cstheme="majorBidi"/>
                <w:sz w:val="26"/>
                <w:szCs w:val="26"/>
                <w:lang w:bidi="th-TH"/>
              </w:rPr>
              <w:t>(291)</w:t>
            </w:r>
          </w:p>
        </w:tc>
      </w:tr>
      <w:tr w:rsidR="00282063" w:rsidRPr="00B67AE3" w:rsidTr="00CC3952">
        <w:trPr>
          <w:trHeight w:val="139"/>
        </w:trPr>
        <w:tc>
          <w:tcPr>
            <w:tcW w:w="4230" w:type="dxa"/>
          </w:tcPr>
          <w:p w:rsidR="00282063" w:rsidRPr="007A6CD7" w:rsidRDefault="00282063" w:rsidP="00282063">
            <w:pPr>
              <w:spacing w:after="0" w:line="240" w:lineRule="auto"/>
              <w:rPr>
                <w:sz w:val="26"/>
                <w:szCs w:val="26"/>
                <w:cs/>
              </w:rPr>
            </w:pPr>
            <w:r w:rsidRPr="007A6CD7">
              <w:rPr>
                <w:sz w:val="26"/>
                <w:szCs w:val="26"/>
              </w:rPr>
              <w:t>Total</w:t>
            </w:r>
          </w:p>
        </w:tc>
        <w:tc>
          <w:tcPr>
            <w:tcW w:w="990" w:type="dxa"/>
            <w:tcBorders>
              <w:top w:val="single" w:sz="4" w:space="0" w:color="auto"/>
              <w:bottom w:val="single" w:sz="4" w:space="0" w:color="auto"/>
            </w:tcBorders>
            <w:shd w:val="clear" w:color="auto" w:fill="auto"/>
          </w:tcPr>
          <w:p w:rsidR="00282063" w:rsidRPr="00B67AE3" w:rsidRDefault="00282063" w:rsidP="00B349E2">
            <w:pPr>
              <w:pStyle w:val="acctfourfigures"/>
              <w:tabs>
                <w:tab w:val="clear" w:pos="765"/>
                <w:tab w:val="decimal" w:pos="700"/>
              </w:tabs>
              <w:spacing w:line="240" w:lineRule="auto"/>
              <w:ind w:left="-127" w:right="-96"/>
              <w:rPr>
                <w:rFonts w:asciiTheme="majorBidi" w:eastAsia="Times New Roman" w:hAnsiTheme="majorBidi" w:cstheme="majorBidi"/>
                <w:spacing w:val="0"/>
                <w:sz w:val="26"/>
                <w:szCs w:val="26"/>
              </w:rPr>
            </w:pPr>
            <w:r w:rsidRPr="00B67AE3">
              <w:rPr>
                <w:rFonts w:asciiTheme="majorBidi" w:eastAsia="Times New Roman" w:hAnsiTheme="majorBidi" w:cstheme="majorBidi"/>
                <w:spacing w:val="0"/>
                <w:sz w:val="26"/>
                <w:szCs w:val="26"/>
              </w:rPr>
              <w:t>(232)</w:t>
            </w:r>
          </w:p>
        </w:tc>
        <w:tc>
          <w:tcPr>
            <w:tcW w:w="270" w:type="dxa"/>
            <w:shd w:val="clear" w:color="auto" w:fill="auto"/>
          </w:tcPr>
          <w:p w:rsidR="00282063" w:rsidRPr="00B67AE3" w:rsidRDefault="00282063" w:rsidP="00282063">
            <w:pPr>
              <w:pStyle w:val="acctfourfigures"/>
              <w:tabs>
                <w:tab w:val="clear" w:pos="765"/>
                <w:tab w:val="decimal" w:pos="591"/>
              </w:tabs>
              <w:spacing w:line="240" w:lineRule="auto"/>
              <w:ind w:left="-102" w:right="-96"/>
              <w:rPr>
                <w:rFonts w:ascii="Angsana New" w:hAnsi="Angsana New"/>
                <w:b/>
                <w:bCs/>
                <w:sz w:val="26"/>
                <w:szCs w:val="26"/>
                <w:lang w:bidi="th-TH"/>
              </w:rPr>
            </w:pPr>
          </w:p>
        </w:tc>
        <w:tc>
          <w:tcPr>
            <w:tcW w:w="1080" w:type="dxa"/>
            <w:tcBorders>
              <w:top w:val="single" w:sz="4" w:space="0" w:color="auto"/>
              <w:bottom w:val="single" w:sz="4" w:space="0" w:color="auto"/>
            </w:tcBorders>
            <w:shd w:val="clear" w:color="auto" w:fill="auto"/>
          </w:tcPr>
          <w:p w:rsidR="00282063" w:rsidRPr="00B67AE3" w:rsidRDefault="00282063" w:rsidP="007A6CD7">
            <w:pPr>
              <w:pStyle w:val="acctfourfigures"/>
              <w:tabs>
                <w:tab w:val="clear" w:pos="765"/>
              </w:tabs>
              <w:spacing w:line="240" w:lineRule="auto"/>
              <w:ind w:left="-102" w:right="38"/>
              <w:jc w:val="right"/>
              <w:rPr>
                <w:rFonts w:ascii="Angsana New" w:hAnsi="Angsana New"/>
                <w:b/>
                <w:bCs/>
                <w:sz w:val="26"/>
                <w:szCs w:val="26"/>
                <w:lang w:bidi="th-TH"/>
              </w:rPr>
            </w:pPr>
            <w:r w:rsidRPr="00B67AE3">
              <w:rPr>
                <w:rFonts w:ascii="Angsana New" w:hAnsi="Angsana New"/>
                <w:sz w:val="26"/>
                <w:szCs w:val="26"/>
                <w:lang w:val="en-US" w:bidi="th-TH"/>
              </w:rPr>
              <w:t>(</w:t>
            </w:r>
            <w:r w:rsidRPr="00B67AE3">
              <w:rPr>
                <w:rFonts w:ascii="Angsana New" w:hAnsi="Angsana New"/>
                <w:sz w:val="26"/>
                <w:szCs w:val="26"/>
                <w:lang w:bidi="th-TH"/>
              </w:rPr>
              <w:t>59</w:t>
            </w:r>
            <w:r w:rsidRPr="00B67AE3">
              <w:rPr>
                <w:rFonts w:ascii="Angsana New" w:hAnsi="Angsana New"/>
                <w:sz w:val="26"/>
                <w:szCs w:val="26"/>
                <w:lang w:val="en-US" w:bidi="th-TH"/>
              </w:rPr>
              <w:t>)</w:t>
            </w:r>
          </w:p>
        </w:tc>
        <w:tc>
          <w:tcPr>
            <w:tcW w:w="270" w:type="dxa"/>
            <w:shd w:val="clear" w:color="auto" w:fill="auto"/>
          </w:tcPr>
          <w:p w:rsidR="00282063" w:rsidRPr="00B67AE3" w:rsidRDefault="00282063" w:rsidP="00282063">
            <w:pPr>
              <w:pStyle w:val="acctfourfigures"/>
              <w:tabs>
                <w:tab w:val="clear" w:pos="765"/>
                <w:tab w:val="decimal" w:pos="591"/>
              </w:tabs>
              <w:spacing w:line="240" w:lineRule="auto"/>
              <w:ind w:left="-102" w:right="-96"/>
              <w:rPr>
                <w:rFonts w:ascii="Angsana New" w:hAnsi="Angsana New"/>
                <w:b/>
                <w:bCs/>
                <w:sz w:val="26"/>
                <w:szCs w:val="26"/>
                <w:lang w:bidi="th-TH"/>
              </w:rPr>
            </w:pPr>
          </w:p>
        </w:tc>
        <w:tc>
          <w:tcPr>
            <w:tcW w:w="1170" w:type="dxa"/>
            <w:tcBorders>
              <w:top w:val="single" w:sz="4" w:space="0" w:color="auto"/>
              <w:bottom w:val="single" w:sz="4" w:space="0" w:color="auto"/>
            </w:tcBorders>
            <w:shd w:val="clear" w:color="auto" w:fill="auto"/>
          </w:tcPr>
          <w:p w:rsidR="00282063" w:rsidRPr="00B67AE3" w:rsidRDefault="00282063" w:rsidP="00B349E2">
            <w:pPr>
              <w:pStyle w:val="acctfourfigures"/>
              <w:tabs>
                <w:tab w:val="clear" w:pos="765"/>
                <w:tab w:val="decimal" w:pos="610"/>
              </w:tabs>
              <w:spacing w:line="240" w:lineRule="auto"/>
              <w:ind w:left="-127" w:right="-96"/>
              <w:rPr>
                <w:rFonts w:asciiTheme="majorBidi" w:hAnsiTheme="majorBidi" w:cstheme="majorBidi"/>
                <w:spacing w:val="0"/>
                <w:sz w:val="26"/>
                <w:szCs w:val="26"/>
              </w:rPr>
            </w:pPr>
            <w:r w:rsidRPr="00B67AE3">
              <w:rPr>
                <w:rFonts w:asciiTheme="majorBidi" w:hAnsiTheme="majorBidi" w:cstheme="majorBidi"/>
                <w:spacing w:val="0"/>
                <w:sz w:val="26"/>
                <w:szCs w:val="26"/>
              </w:rPr>
              <w:t>-</w:t>
            </w:r>
          </w:p>
        </w:tc>
        <w:tc>
          <w:tcPr>
            <w:tcW w:w="270" w:type="dxa"/>
            <w:shd w:val="clear" w:color="auto" w:fill="auto"/>
          </w:tcPr>
          <w:p w:rsidR="00282063" w:rsidRPr="00B67AE3" w:rsidRDefault="00282063" w:rsidP="00282063">
            <w:pPr>
              <w:pStyle w:val="acctfourfigures"/>
              <w:tabs>
                <w:tab w:val="clear" w:pos="765"/>
                <w:tab w:val="decimal" w:pos="561"/>
              </w:tabs>
              <w:spacing w:line="240" w:lineRule="auto"/>
              <w:ind w:right="-96"/>
              <w:rPr>
                <w:rFonts w:ascii="Angsana New" w:hAnsi="Angsana New"/>
                <w:b/>
                <w:bCs/>
                <w:sz w:val="26"/>
                <w:szCs w:val="26"/>
                <w:lang w:bidi="th-TH"/>
              </w:rPr>
            </w:pPr>
          </w:p>
        </w:tc>
        <w:tc>
          <w:tcPr>
            <w:tcW w:w="990" w:type="dxa"/>
            <w:tcBorders>
              <w:top w:val="single" w:sz="4" w:space="0" w:color="auto"/>
              <w:bottom w:val="single" w:sz="4" w:space="0" w:color="auto"/>
            </w:tcBorders>
            <w:shd w:val="clear" w:color="auto" w:fill="auto"/>
          </w:tcPr>
          <w:p w:rsidR="00282063" w:rsidRPr="00B67AE3" w:rsidRDefault="00282063" w:rsidP="00B349E2">
            <w:pPr>
              <w:pStyle w:val="acctfourfigures"/>
              <w:tabs>
                <w:tab w:val="clear" w:pos="765"/>
                <w:tab w:val="left" w:pos="-127"/>
              </w:tabs>
              <w:spacing w:line="240" w:lineRule="auto"/>
              <w:ind w:left="-127" w:right="24"/>
              <w:jc w:val="right"/>
              <w:rPr>
                <w:rFonts w:asciiTheme="majorBidi" w:hAnsiTheme="majorBidi" w:cstheme="majorBidi"/>
                <w:sz w:val="26"/>
                <w:szCs w:val="26"/>
                <w:lang w:bidi="th-TH"/>
              </w:rPr>
            </w:pPr>
            <w:r w:rsidRPr="00B67AE3">
              <w:rPr>
                <w:rFonts w:asciiTheme="majorBidi" w:hAnsiTheme="majorBidi" w:cstheme="majorBidi"/>
                <w:sz w:val="26"/>
                <w:szCs w:val="26"/>
                <w:lang w:bidi="th-TH"/>
              </w:rPr>
              <w:t>(291)</w:t>
            </w:r>
          </w:p>
        </w:tc>
      </w:tr>
      <w:tr w:rsidR="00282063" w:rsidRPr="00B67AE3" w:rsidTr="00CC3952">
        <w:trPr>
          <w:trHeight w:val="334"/>
        </w:trPr>
        <w:tc>
          <w:tcPr>
            <w:tcW w:w="4230" w:type="dxa"/>
          </w:tcPr>
          <w:p w:rsidR="00282063" w:rsidRPr="007A6CD7" w:rsidRDefault="00282063" w:rsidP="00282063">
            <w:pPr>
              <w:spacing w:after="0" w:line="240" w:lineRule="auto"/>
              <w:ind w:left="-14" w:right="-79"/>
              <w:rPr>
                <w:sz w:val="26"/>
                <w:szCs w:val="26"/>
              </w:rPr>
            </w:pPr>
            <w:r w:rsidRPr="007A6CD7">
              <w:rPr>
                <w:sz w:val="26"/>
                <w:szCs w:val="26"/>
              </w:rPr>
              <w:t>Net</w:t>
            </w:r>
          </w:p>
        </w:tc>
        <w:tc>
          <w:tcPr>
            <w:tcW w:w="990" w:type="dxa"/>
            <w:tcBorders>
              <w:bottom w:val="double" w:sz="4" w:space="0" w:color="auto"/>
            </w:tcBorders>
            <w:shd w:val="clear" w:color="auto" w:fill="auto"/>
          </w:tcPr>
          <w:p w:rsidR="00282063" w:rsidRPr="00B67AE3" w:rsidRDefault="00282063" w:rsidP="00B349E2">
            <w:pPr>
              <w:pStyle w:val="acctfourfigures"/>
              <w:tabs>
                <w:tab w:val="clear" w:pos="765"/>
                <w:tab w:val="decimal" w:pos="700"/>
              </w:tabs>
              <w:spacing w:line="240" w:lineRule="auto"/>
              <w:ind w:left="-127" w:right="-96"/>
              <w:rPr>
                <w:rFonts w:ascii="Angsana New" w:hAnsi="Angsana New"/>
                <w:b/>
                <w:bCs/>
                <w:sz w:val="26"/>
                <w:szCs w:val="26"/>
                <w:lang w:bidi="th-TH"/>
              </w:rPr>
            </w:pPr>
            <w:r w:rsidRPr="00B67AE3">
              <w:rPr>
                <w:rFonts w:ascii="Angsana New" w:hAnsi="Angsana New"/>
                <w:sz w:val="26"/>
                <w:szCs w:val="26"/>
                <w:lang w:bidi="th-TH"/>
              </w:rPr>
              <w:t>13,</w:t>
            </w:r>
            <w:r w:rsidRPr="00B67AE3">
              <w:rPr>
                <w:rFonts w:asciiTheme="majorBidi" w:hAnsiTheme="majorBidi" w:cstheme="majorBidi"/>
                <w:sz w:val="26"/>
                <w:szCs w:val="26"/>
                <w:lang w:val="en-US" w:bidi="th-TH"/>
              </w:rPr>
              <w:t>012</w:t>
            </w:r>
          </w:p>
        </w:tc>
        <w:tc>
          <w:tcPr>
            <w:tcW w:w="270" w:type="dxa"/>
            <w:shd w:val="clear" w:color="auto" w:fill="auto"/>
          </w:tcPr>
          <w:p w:rsidR="00282063" w:rsidRPr="00B67AE3" w:rsidRDefault="00282063" w:rsidP="00282063">
            <w:pPr>
              <w:pStyle w:val="acctfourfigures"/>
              <w:tabs>
                <w:tab w:val="clear" w:pos="765"/>
                <w:tab w:val="decimal" w:pos="591"/>
              </w:tabs>
              <w:spacing w:line="240" w:lineRule="auto"/>
              <w:ind w:left="-102" w:right="-96"/>
              <w:rPr>
                <w:rFonts w:ascii="Angsana New" w:hAnsi="Angsana New"/>
                <w:b/>
                <w:bCs/>
                <w:sz w:val="26"/>
                <w:szCs w:val="26"/>
              </w:rPr>
            </w:pPr>
          </w:p>
        </w:tc>
        <w:tc>
          <w:tcPr>
            <w:tcW w:w="1080" w:type="dxa"/>
            <w:tcBorders>
              <w:bottom w:val="double" w:sz="4" w:space="0" w:color="auto"/>
            </w:tcBorders>
            <w:shd w:val="clear" w:color="auto" w:fill="auto"/>
          </w:tcPr>
          <w:p w:rsidR="00282063" w:rsidRPr="00B67AE3" w:rsidRDefault="00282063" w:rsidP="007A6CD7">
            <w:pPr>
              <w:pStyle w:val="acctfourfigures"/>
              <w:tabs>
                <w:tab w:val="clear" w:pos="765"/>
              </w:tabs>
              <w:spacing w:line="240" w:lineRule="auto"/>
              <w:ind w:left="-102" w:right="38"/>
              <w:jc w:val="right"/>
              <w:rPr>
                <w:rFonts w:ascii="Angsana New" w:hAnsi="Angsana New"/>
                <w:b/>
                <w:bCs/>
                <w:sz w:val="26"/>
                <w:szCs w:val="26"/>
                <w:lang w:bidi="th-TH"/>
              </w:rPr>
            </w:pPr>
            <w:r w:rsidRPr="00B67AE3">
              <w:rPr>
                <w:rFonts w:ascii="Angsana New" w:hAnsi="Angsana New"/>
                <w:sz w:val="26"/>
                <w:szCs w:val="26"/>
                <w:lang w:val="en-US" w:bidi="th-TH"/>
              </w:rPr>
              <w:t>(</w:t>
            </w:r>
            <w:r w:rsidRPr="00B67AE3">
              <w:rPr>
                <w:rFonts w:ascii="Angsana New" w:hAnsi="Angsana New"/>
                <w:sz w:val="26"/>
                <w:szCs w:val="26"/>
                <w:lang w:bidi="th-TH"/>
              </w:rPr>
              <w:t>54</w:t>
            </w:r>
            <w:r w:rsidRPr="00B67AE3">
              <w:rPr>
                <w:rFonts w:ascii="Angsana New" w:hAnsi="Angsana New"/>
                <w:sz w:val="26"/>
                <w:szCs w:val="26"/>
                <w:lang w:val="en-US" w:bidi="th-TH"/>
              </w:rPr>
              <w:t>)</w:t>
            </w:r>
          </w:p>
        </w:tc>
        <w:tc>
          <w:tcPr>
            <w:tcW w:w="270" w:type="dxa"/>
            <w:shd w:val="clear" w:color="auto" w:fill="auto"/>
          </w:tcPr>
          <w:p w:rsidR="00282063" w:rsidRPr="00B67AE3" w:rsidRDefault="00282063" w:rsidP="00282063">
            <w:pPr>
              <w:pStyle w:val="acctfourfigures"/>
              <w:tabs>
                <w:tab w:val="clear" w:pos="765"/>
                <w:tab w:val="decimal" w:pos="591"/>
              </w:tabs>
              <w:spacing w:line="240" w:lineRule="auto"/>
              <w:ind w:left="-102" w:right="-96"/>
              <w:rPr>
                <w:rFonts w:ascii="Angsana New" w:hAnsi="Angsana New"/>
                <w:b/>
                <w:bCs/>
                <w:sz w:val="26"/>
                <w:szCs w:val="26"/>
              </w:rPr>
            </w:pPr>
          </w:p>
        </w:tc>
        <w:tc>
          <w:tcPr>
            <w:tcW w:w="1170" w:type="dxa"/>
            <w:tcBorders>
              <w:bottom w:val="double" w:sz="4" w:space="0" w:color="auto"/>
            </w:tcBorders>
            <w:shd w:val="clear" w:color="auto" w:fill="auto"/>
          </w:tcPr>
          <w:p w:rsidR="00282063" w:rsidRPr="00B67AE3" w:rsidRDefault="00282063" w:rsidP="00B349E2">
            <w:pPr>
              <w:pStyle w:val="acctfourfigures"/>
              <w:tabs>
                <w:tab w:val="clear" w:pos="765"/>
                <w:tab w:val="decimal" w:pos="610"/>
              </w:tabs>
              <w:spacing w:line="240" w:lineRule="auto"/>
              <w:ind w:left="-127" w:right="-96"/>
              <w:rPr>
                <w:rFonts w:asciiTheme="majorBidi" w:hAnsiTheme="majorBidi" w:cstheme="majorBidi"/>
                <w:spacing w:val="0"/>
                <w:sz w:val="26"/>
                <w:szCs w:val="26"/>
              </w:rPr>
            </w:pPr>
            <w:r w:rsidRPr="00B67AE3">
              <w:rPr>
                <w:rFonts w:asciiTheme="majorBidi" w:hAnsiTheme="majorBidi" w:cstheme="majorBidi"/>
                <w:spacing w:val="0"/>
                <w:sz w:val="26"/>
                <w:szCs w:val="26"/>
              </w:rPr>
              <w:t>-</w:t>
            </w:r>
          </w:p>
        </w:tc>
        <w:tc>
          <w:tcPr>
            <w:tcW w:w="270" w:type="dxa"/>
            <w:shd w:val="clear" w:color="auto" w:fill="auto"/>
          </w:tcPr>
          <w:p w:rsidR="00282063" w:rsidRPr="00B67AE3" w:rsidRDefault="00282063" w:rsidP="00282063">
            <w:pPr>
              <w:pStyle w:val="acctfourfigures"/>
              <w:tabs>
                <w:tab w:val="clear" w:pos="765"/>
                <w:tab w:val="decimal" w:pos="633"/>
              </w:tabs>
              <w:spacing w:line="240" w:lineRule="auto"/>
              <w:ind w:right="-96"/>
              <w:rPr>
                <w:rFonts w:ascii="Angsana New" w:hAnsi="Angsana New"/>
                <w:b/>
                <w:bCs/>
                <w:sz w:val="26"/>
                <w:szCs w:val="26"/>
              </w:rPr>
            </w:pPr>
          </w:p>
        </w:tc>
        <w:tc>
          <w:tcPr>
            <w:tcW w:w="990" w:type="dxa"/>
            <w:tcBorders>
              <w:bottom w:val="double" w:sz="4" w:space="0" w:color="auto"/>
            </w:tcBorders>
            <w:shd w:val="clear" w:color="auto" w:fill="auto"/>
          </w:tcPr>
          <w:p w:rsidR="00282063" w:rsidRPr="00B67AE3" w:rsidRDefault="00282063" w:rsidP="00B349E2">
            <w:pPr>
              <w:pStyle w:val="acctfourfigures"/>
              <w:tabs>
                <w:tab w:val="clear" w:pos="765"/>
                <w:tab w:val="decimal" w:pos="-114"/>
              </w:tabs>
              <w:spacing w:line="240" w:lineRule="auto"/>
              <w:ind w:left="-127" w:right="78"/>
              <w:jc w:val="right"/>
              <w:rPr>
                <w:rFonts w:ascii="Angsana New" w:hAnsi="Angsana New"/>
                <w:b/>
                <w:bCs/>
                <w:sz w:val="26"/>
                <w:szCs w:val="26"/>
                <w:lang w:bidi="th-TH"/>
              </w:rPr>
            </w:pPr>
            <w:r w:rsidRPr="00B67AE3">
              <w:rPr>
                <w:rFonts w:ascii="Angsana New" w:hAnsi="Angsana New"/>
                <w:sz w:val="26"/>
                <w:szCs w:val="26"/>
                <w:lang w:bidi="th-TH"/>
              </w:rPr>
              <w:t>12,958</w:t>
            </w:r>
          </w:p>
        </w:tc>
      </w:tr>
    </w:tbl>
    <w:p w:rsidR="001C7519" w:rsidRPr="00947733" w:rsidRDefault="001C7519" w:rsidP="005A0EF4">
      <w:pPr>
        <w:pStyle w:val="ListParagraph"/>
        <w:numPr>
          <w:ilvl w:val="0"/>
          <w:numId w:val="11"/>
        </w:numPr>
        <w:spacing w:after="0" w:line="240" w:lineRule="auto"/>
        <w:rPr>
          <w:cs/>
        </w:rPr>
        <w:sectPr w:rsidR="001C7519" w:rsidRPr="00947733" w:rsidSect="00F57C04">
          <w:headerReference w:type="default" r:id="rId28"/>
          <w:footerReference w:type="default" r:id="rId29"/>
          <w:pgSz w:w="11906" w:h="16838" w:code="9"/>
          <w:pgMar w:top="1440" w:right="1325" w:bottom="1440" w:left="1440" w:header="708" w:footer="708" w:gutter="0"/>
          <w:pgNumType w:start="53"/>
          <w:cols w:space="708"/>
          <w:docGrid w:linePitch="360"/>
        </w:sectPr>
      </w:pPr>
    </w:p>
    <w:tbl>
      <w:tblPr>
        <w:tblW w:w="9270" w:type="dxa"/>
        <w:tblInd w:w="450" w:type="dxa"/>
        <w:tblLayout w:type="fixed"/>
        <w:tblLook w:val="01E0"/>
      </w:tblPr>
      <w:tblGrid>
        <w:gridCol w:w="4230"/>
        <w:gridCol w:w="990"/>
        <w:gridCol w:w="270"/>
        <w:gridCol w:w="1080"/>
        <w:gridCol w:w="270"/>
        <w:gridCol w:w="1170"/>
        <w:gridCol w:w="270"/>
        <w:gridCol w:w="990"/>
      </w:tblGrid>
      <w:tr w:rsidR="00831847" w:rsidRPr="00B67AE3" w:rsidTr="00795664">
        <w:trPr>
          <w:trHeight w:val="139"/>
        </w:trPr>
        <w:tc>
          <w:tcPr>
            <w:tcW w:w="4230" w:type="dxa"/>
          </w:tcPr>
          <w:p w:rsidR="00831847" w:rsidRPr="00B67AE3" w:rsidRDefault="00831847" w:rsidP="00831847">
            <w:pPr>
              <w:spacing w:after="0" w:line="240" w:lineRule="auto"/>
              <w:ind w:right="-79"/>
              <w:rPr>
                <w:cs/>
              </w:rPr>
            </w:pPr>
          </w:p>
        </w:tc>
        <w:tc>
          <w:tcPr>
            <w:tcW w:w="5040" w:type="dxa"/>
            <w:gridSpan w:val="7"/>
            <w:tcBorders>
              <w:left w:val="nil"/>
              <w:right w:val="nil"/>
            </w:tcBorders>
            <w:vAlign w:val="bottom"/>
          </w:tcPr>
          <w:p w:rsidR="00831847" w:rsidRPr="00B67AE3" w:rsidRDefault="00831847" w:rsidP="00831847">
            <w:pPr>
              <w:spacing w:after="0" w:line="240" w:lineRule="auto"/>
              <w:ind w:left="-108" w:right="-24"/>
              <w:jc w:val="right"/>
              <w:rPr>
                <w:cs/>
              </w:rPr>
            </w:pPr>
            <w:r w:rsidRPr="00B67AE3">
              <w:rPr>
                <w:rFonts w:eastAsia="Times New Roman"/>
                <w:cs/>
              </w:rPr>
              <w:t>(</w:t>
            </w:r>
            <w:r w:rsidRPr="00B67AE3">
              <w:rPr>
                <w:rFonts w:eastAsia="Times New Roman"/>
              </w:rPr>
              <w:t xml:space="preserve">Unit </w:t>
            </w:r>
            <w:r w:rsidRPr="00B67AE3">
              <w:rPr>
                <w:rFonts w:eastAsia="Times New Roman"/>
                <w:cs/>
              </w:rPr>
              <w:t xml:space="preserve">: </w:t>
            </w:r>
            <w:r w:rsidRPr="00B67AE3">
              <w:rPr>
                <w:rFonts w:eastAsia="Times New Roman"/>
              </w:rPr>
              <w:t>Thousand Baht</w:t>
            </w:r>
            <w:r w:rsidRPr="00B67AE3">
              <w:rPr>
                <w:rFonts w:eastAsia="Times New Roman"/>
                <w:cs/>
              </w:rPr>
              <w:t>)</w:t>
            </w:r>
          </w:p>
        </w:tc>
      </w:tr>
      <w:tr w:rsidR="00831847" w:rsidRPr="00B67AE3" w:rsidTr="00795664">
        <w:trPr>
          <w:trHeight w:val="139"/>
        </w:trPr>
        <w:tc>
          <w:tcPr>
            <w:tcW w:w="4230" w:type="dxa"/>
          </w:tcPr>
          <w:p w:rsidR="00831847" w:rsidRPr="00B67AE3" w:rsidRDefault="00831847" w:rsidP="00831847">
            <w:pPr>
              <w:spacing w:after="0" w:line="240" w:lineRule="auto"/>
              <w:ind w:right="-79"/>
              <w:rPr>
                <w:cs/>
              </w:rPr>
            </w:pPr>
          </w:p>
        </w:tc>
        <w:tc>
          <w:tcPr>
            <w:tcW w:w="5040" w:type="dxa"/>
            <w:gridSpan w:val="7"/>
            <w:tcBorders>
              <w:bottom w:val="single" w:sz="4" w:space="0" w:color="auto"/>
            </w:tcBorders>
            <w:shd w:val="clear" w:color="auto" w:fill="auto"/>
          </w:tcPr>
          <w:p w:rsidR="00831847" w:rsidRPr="007A6CD7" w:rsidRDefault="00831847" w:rsidP="00831847">
            <w:pPr>
              <w:spacing w:after="0" w:line="240" w:lineRule="auto"/>
              <w:ind w:left="-108" w:right="-110"/>
              <w:jc w:val="center"/>
              <w:rPr>
                <w:cs/>
              </w:rPr>
            </w:pPr>
            <w:r w:rsidRPr="007A6CD7">
              <w:rPr>
                <w:rFonts w:eastAsia="MS Mincho"/>
              </w:rPr>
              <w:t>Separate financial statements</w:t>
            </w:r>
          </w:p>
        </w:tc>
      </w:tr>
      <w:tr w:rsidR="00831847" w:rsidRPr="00B67AE3" w:rsidTr="00910108">
        <w:trPr>
          <w:trHeight w:val="139"/>
        </w:trPr>
        <w:tc>
          <w:tcPr>
            <w:tcW w:w="4230" w:type="dxa"/>
          </w:tcPr>
          <w:p w:rsidR="00831847" w:rsidRPr="00B67AE3" w:rsidRDefault="00831847" w:rsidP="00831847">
            <w:pPr>
              <w:spacing w:after="0" w:line="240" w:lineRule="auto"/>
              <w:ind w:right="-79"/>
            </w:pPr>
          </w:p>
        </w:tc>
        <w:tc>
          <w:tcPr>
            <w:tcW w:w="990" w:type="dxa"/>
            <w:vMerge w:val="restart"/>
            <w:tcBorders>
              <w:top w:val="single" w:sz="4" w:space="0" w:color="auto"/>
              <w:bottom w:val="single" w:sz="4" w:space="0" w:color="auto"/>
            </w:tcBorders>
          </w:tcPr>
          <w:p w:rsidR="00831847" w:rsidRPr="00B67AE3" w:rsidRDefault="00831847" w:rsidP="00831847">
            <w:pPr>
              <w:spacing w:after="0" w:line="240" w:lineRule="auto"/>
              <w:ind w:left="-77" w:right="-108"/>
              <w:jc w:val="center"/>
              <w:rPr>
                <w:cs/>
              </w:rPr>
            </w:pPr>
            <w:r w:rsidRPr="00B67AE3">
              <w:rPr>
                <w:bCs/>
              </w:rPr>
              <w:t xml:space="preserve">At </w:t>
            </w:r>
            <w:r w:rsidRPr="00B67AE3">
              <w:rPr>
                <w:bCs/>
                <w:cs/>
              </w:rPr>
              <w:t xml:space="preserve"> </w:t>
            </w:r>
            <w:r w:rsidRPr="00B67AE3">
              <w:rPr>
                <w:bCs/>
              </w:rPr>
              <w:t>1 January 2024</w:t>
            </w:r>
          </w:p>
        </w:tc>
        <w:tc>
          <w:tcPr>
            <w:tcW w:w="270" w:type="dxa"/>
            <w:tcBorders>
              <w:top w:val="single" w:sz="4" w:space="0" w:color="auto"/>
            </w:tcBorders>
          </w:tcPr>
          <w:p w:rsidR="00831847" w:rsidRPr="00B67AE3" w:rsidRDefault="00831847" w:rsidP="00831847">
            <w:pPr>
              <w:pStyle w:val="acctfourfigures"/>
              <w:tabs>
                <w:tab w:val="clear" w:pos="765"/>
                <w:tab w:val="decimal" w:pos="951"/>
              </w:tabs>
              <w:spacing w:line="240" w:lineRule="auto"/>
              <w:ind w:right="-96"/>
              <w:rPr>
                <w:rFonts w:ascii="Angsana New" w:hAnsi="Angsana New"/>
                <w:szCs w:val="28"/>
                <w:lang w:bidi="th-TH"/>
              </w:rPr>
            </w:pPr>
          </w:p>
        </w:tc>
        <w:tc>
          <w:tcPr>
            <w:tcW w:w="2520" w:type="dxa"/>
            <w:gridSpan w:val="3"/>
            <w:tcBorders>
              <w:top w:val="single" w:sz="4" w:space="0" w:color="auto"/>
              <w:bottom w:val="single" w:sz="4" w:space="0" w:color="auto"/>
            </w:tcBorders>
            <w:vAlign w:val="bottom"/>
          </w:tcPr>
          <w:p w:rsidR="00831847" w:rsidRPr="00B67AE3" w:rsidRDefault="007A6C52" w:rsidP="00831847">
            <w:pPr>
              <w:spacing w:after="0" w:line="240" w:lineRule="auto"/>
              <w:ind w:left="-123" w:right="-143"/>
              <w:jc w:val="center"/>
            </w:pPr>
            <w:r>
              <w:rPr>
                <w:bCs/>
                <w:sz w:val="26"/>
                <w:szCs w:val="26"/>
              </w:rPr>
              <w:t>(</w:t>
            </w:r>
            <w:r w:rsidRPr="00B67AE3">
              <w:rPr>
                <w:bCs/>
                <w:sz w:val="26"/>
                <w:szCs w:val="26"/>
              </w:rPr>
              <w:t>Charged</w:t>
            </w:r>
            <w:r>
              <w:rPr>
                <w:bCs/>
                <w:sz w:val="26"/>
                <w:szCs w:val="26"/>
              </w:rPr>
              <w:t>)</w:t>
            </w:r>
            <w:r w:rsidRPr="00B67AE3">
              <w:rPr>
                <w:bCs/>
                <w:sz w:val="26"/>
                <w:szCs w:val="26"/>
                <w:cs/>
              </w:rPr>
              <w:t xml:space="preserve"> / </w:t>
            </w:r>
            <w:r w:rsidRPr="00B67AE3">
              <w:rPr>
                <w:bCs/>
                <w:sz w:val="26"/>
                <w:szCs w:val="26"/>
              </w:rPr>
              <w:t>Credited to</w:t>
            </w:r>
          </w:p>
        </w:tc>
        <w:tc>
          <w:tcPr>
            <w:tcW w:w="270" w:type="dxa"/>
            <w:tcBorders>
              <w:top w:val="single" w:sz="4" w:space="0" w:color="auto"/>
            </w:tcBorders>
            <w:vAlign w:val="bottom"/>
          </w:tcPr>
          <w:p w:rsidR="00831847" w:rsidRPr="00B67AE3" w:rsidRDefault="00831847" w:rsidP="00831847">
            <w:pPr>
              <w:spacing w:after="0" w:line="240" w:lineRule="auto"/>
              <w:ind w:left="-123" w:right="-143"/>
              <w:jc w:val="center"/>
            </w:pPr>
          </w:p>
        </w:tc>
        <w:tc>
          <w:tcPr>
            <w:tcW w:w="990" w:type="dxa"/>
            <w:vMerge w:val="restart"/>
            <w:tcBorders>
              <w:top w:val="single" w:sz="4" w:space="0" w:color="auto"/>
              <w:bottom w:val="single" w:sz="4" w:space="0" w:color="auto"/>
            </w:tcBorders>
          </w:tcPr>
          <w:p w:rsidR="00831847" w:rsidRPr="00B67AE3" w:rsidRDefault="00831847" w:rsidP="00831847">
            <w:pPr>
              <w:spacing w:after="0" w:line="240" w:lineRule="auto"/>
              <w:ind w:left="-108" w:right="-110"/>
              <w:jc w:val="center"/>
              <w:rPr>
                <w:cs/>
              </w:rPr>
            </w:pPr>
            <w:r w:rsidRPr="00B67AE3">
              <w:rPr>
                <w:bCs/>
              </w:rPr>
              <w:t>At 31 December 2024</w:t>
            </w:r>
          </w:p>
        </w:tc>
      </w:tr>
      <w:tr w:rsidR="00831847" w:rsidRPr="00B67AE3" w:rsidTr="00831847">
        <w:trPr>
          <w:trHeight w:val="139"/>
        </w:trPr>
        <w:tc>
          <w:tcPr>
            <w:tcW w:w="4230" w:type="dxa"/>
          </w:tcPr>
          <w:p w:rsidR="00831847" w:rsidRPr="00B67AE3" w:rsidRDefault="00831847" w:rsidP="00831847">
            <w:pPr>
              <w:spacing w:after="0" w:line="240" w:lineRule="auto"/>
              <w:ind w:right="-79"/>
            </w:pPr>
          </w:p>
        </w:tc>
        <w:tc>
          <w:tcPr>
            <w:tcW w:w="990" w:type="dxa"/>
            <w:vMerge/>
            <w:tcBorders>
              <w:bottom w:val="single" w:sz="4" w:space="0" w:color="auto"/>
            </w:tcBorders>
          </w:tcPr>
          <w:p w:rsidR="00831847" w:rsidRPr="00B67AE3" w:rsidRDefault="00831847" w:rsidP="00831847">
            <w:pPr>
              <w:spacing w:after="0" w:line="240" w:lineRule="auto"/>
              <w:ind w:left="-77" w:right="-108"/>
              <w:jc w:val="center"/>
            </w:pPr>
          </w:p>
        </w:tc>
        <w:tc>
          <w:tcPr>
            <w:tcW w:w="270" w:type="dxa"/>
            <w:tcBorders>
              <w:bottom w:val="single" w:sz="4" w:space="0" w:color="auto"/>
            </w:tcBorders>
          </w:tcPr>
          <w:p w:rsidR="00831847" w:rsidRPr="00B67AE3" w:rsidRDefault="00831847" w:rsidP="00831847">
            <w:pPr>
              <w:pStyle w:val="acctfourfigures"/>
              <w:tabs>
                <w:tab w:val="clear" w:pos="765"/>
                <w:tab w:val="decimal" w:pos="951"/>
              </w:tabs>
              <w:spacing w:line="240" w:lineRule="auto"/>
              <w:ind w:right="-96"/>
              <w:rPr>
                <w:rFonts w:ascii="Angsana New" w:hAnsi="Angsana New"/>
                <w:szCs w:val="28"/>
                <w:lang w:bidi="th-TH"/>
              </w:rPr>
            </w:pPr>
          </w:p>
        </w:tc>
        <w:tc>
          <w:tcPr>
            <w:tcW w:w="1080" w:type="dxa"/>
            <w:tcBorders>
              <w:top w:val="single" w:sz="4" w:space="0" w:color="auto"/>
              <w:bottom w:val="single" w:sz="4" w:space="0" w:color="auto"/>
            </w:tcBorders>
          </w:tcPr>
          <w:p w:rsidR="00831847" w:rsidRPr="00B67AE3" w:rsidRDefault="00831847" w:rsidP="00831847">
            <w:pPr>
              <w:spacing w:after="0" w:line="240" w:lineRule="auto"/>
              <w:ind w:left="-108" w:right="-110"/>
              <w:jc w:val="center"/>
            </w:pPr>
            <w:r w:rsidRPr="00B67AE3">
              <w:t>Profit</w:t>
            </w:r>
          </w:p>
          <w:p w:rsidR="00831847" w:rsidRPr="00B67AE3" w:rsidRDefault="00831847" w:rsidP="00831847">
            <w:pPr>
              <w:spacing w:after="0" w:line="240" w:lineRule="auto"/>
              <w:ind w:left="-108" w:right="-110"/>
              <w:jc w:val="center"/>
              <w:rPr>
                <w:i/>
                <w:iCs/>
              </w:rPr>
            </w:pPr>
            <w:r w:rsidRPr="00B67AE3">
              <w:t xml:space="preserve"> or loss</w:t>
            </w:r>
          </w:p>
        </w:tc>
        <w:tc>
          <w:tcPr>
            <w:tcW w:w="270" w:type="dxa"/>
            <w:tcBorders>
              <w:top w:val="single" w:sz="4" w:space="0" w:color="auto"/>
              <w:bottom w:val="single" w:sz="4" w:space="0" w:color="auto"/>
            </w:tcBorders>
          </w:tcPr>
          <w:p w:rsidR="00831847" w:rsidRPr="00B67AE3" w:rsidRDefault="00831847" w:rsidP="00831847">
            <w:pPr>
              <w:spacing w:after="0" w:line="240" w:lineRule="auto"/>
              <w:ind w:left="-108" w:right="-110"/>
              <w:jc w:val="center"/>
            </w:pPr>
          </w:p>
        </w:tc>
        <w:tc>
          <w:tcPr>
            <w:tcW w:w="1170" w:type="dxa"/>
            <w:tcBorders>
              <w:top w:val="single" w:sz="4" w:space="0" w:color="auto"/>
              <w:bottom w:val="single" w:sz="4" w:space="0" w:color="auto"/>
            </w:tcBorders>
            <w:vAlign w:val="bottom"/>
          </w:tcPr>
          <w:p w:rsidR="00831847" w:rsidRPr="00B67AE3" w:rsidRDefault="00831847" w:rsidP="00831847">
            <w:pPr>
              <w:spacing w:after="0" w:line="240" w:lineRule="auto"/>
              <w:ind w:left="-108" w:right="-110"/>
              <w:jc w:val="center"/>
            </w:pPr>
            <w:r w:rsidRPr="00B67AE3">
              <w:t>Other comprehensive income</w:t>
            </w:r>
          </w:p>
        </w:tc>
        <w:tc>
          <w:tcPr>
            <w:tcW w:w="270" w:type="dxa"/>
            <w:tcBorders>
              <w:bottom w:val="single" w:sz="4" w:space="0" w:color="auto"/>
            </w:tcBorders>
          </w:tcPr>
          <w:p w:rsidR="00831847" w:rsidRPr="00B67AE3" w:rsidRDefault="00831847" w:rsidP="00831847">
            <w:pPr>
              <w:spacing w:after="0" w:line="240" w:lineRule="auto"/>
              <w:ind w:left="-108" w:right="-110"/>
              <w:jc w:val="center"/>
            </w:pPr>
          </w:p>
        </w:tc>
        <w:tc>
          <w:tcPr>
            <w:tcW w:w="990" w:type="dxa"/>
            <w:vMerge/>
            <w:tcBorders>
              <w:bottom w:val="single" w:sz="4" w:space="0" w:color="auto"/>
            </w:tcBorders>
          </w:tcPr>
          <w:p w:rsidR="00831847" w:rsidRPr="00B67AE3" w:rsidRDefault="00831847" w:rsidP="00831847">
            <w:pPr>
              <w:spacing w:after="0" w:line="240" w:lineRule="auto"/>
              <w:ind w:left="-108" w:right="-110"/>
              <w:jc w:val="center"/>
            </w:pPr>
          </w:p>
        </w:tc>
      </w:tr>
      <w:tr w:rsidR="00831847" w:rsidRPr="00B67AE3" w:rsidTr="00831847">
        <w:trPr>
          <w:trHeight w:val="139"/>
        </w:trPr>
        <w:tc>
          <w:tcPr>
            <w:tcW w:w="4230" w:type="dxa"/>
          </w:tcPr>
          <w:p w:rsidR="00831847" w:rsidRPr="00B67AE3" w:rsidRDefault="00831847" w:rsidP="00831847">
            <w:pPr>
              <w:spacing w:after="0" w:line="240" w:lineRule="auto"/>
              <w:ind w:left="-14" w:right="-79"/>
            </w:pPr>
            <w:r w:rsidRPr="00B67AE3">
              <w:rPr>
                <w:b/>
                <w:bCs/>
              </w:rPr>
              <w:t>Deferred tax assets</w:t>
            </w:r>
          </w:p>
        </w:tc>
        <w:tc>
          <w:tcPr>
            <w:tcW w:w="990" w:type="dxa"/>
          </w:tcPr>
          <w:p w:rsidR="00831847" w:rsidRPr="00B67AE3" w:rsidRDefault="00831847" w:rsidP="00831847">
            <w:pPr>
              <w:pStyle w:val="acctfourfigures"/>
              <w:tabs>
                <w:tab w:val="clear" w:pos="765"/>
                <w:tab w:val="decimal" w:pos="592"/>
              </w:tabs>
              <w:spacing w:line="240" w:lineRule="auto"/>
              <w:ind w:left="-38" w:right="-73"/>
              <w:rPr>
                <w:rFonts w:ascii="Angsana New" w:hAnsi="Angsana New"/>
                <w:szCs w:val="28"/>
                <w:lang w:bidi="th-TH"/>
              </w:rPr>
            </w:pPr>
          </w:p>
        </w:tc>
        <w:tc>
          <w:tcPr>
            <w:tcW w:w="270" w:type="dxa"/>
          </w:tcPr>
          <w:p w:rsidR="00831847" w:rsidRPr="00B67AE3" w:rsidRDefault="00831847" w:rsidP="00831847">
            <w:pPr>
              <w:pStyle w:val="acctfourfigures"/>
              <w:tabs>
                <w:tab w:val="clear" w:pos="765"/>
                <w:tab w:val="decimal" w:pos="951"/>
              </w:tabs>
              <w:spacing w:line="240" w:lineRule="auto"/>
              <w:ind w:right="-96"/>
              <w:rPr>
                <w:rFonts w:ascii="Angsana New" w:hAnsi="Angsana New"/>
                <w:szCs w:val="28"/>
                <w:lang w:bidi="th-TH"/>
              </w:rPr>
            </w:pPr>
          </w:p>
        </w:tc>
        <w:tc>
          <w:tcPr>
            <w:tcW w:w="1080" w:type="dxa"/>
            <w:tcBorders>
              <w:top w:val="single" w:sz="4" w:space="0" w:color="auto"/>
            </w:tcBorders>
          </w:tcPr>
          <w:p w:rsidR="00831847" w:rsidRPr="00B67AE3" w:rsidRDefault="00831847" w:rsidP="00831847">
            <w:pPr>
              <w:pStyle w:val="acctfourfigures"/>
              <w:tabs>
                <w:tab w:val="clear" w:pos="765"/>
                <w:tab w:val="decimal" w:pos="1008"/>
              </w:tabs>
              <w:spacing w:line="240" w:lineRule="auto"/>
              <w:ind w:right="-96"/>
              <w:rPr>
                <w:rFonts w:ascii="Angsana New" w:hAnsi="Angsana New"/>
                <w:szCs w:val="28"/>
                <w:lang w:bidi="th-TH"/>
              </w:rPr>
            </w:pPr>
          </w:p>
        </w:tc>
        <w:tc>
          <w:tcPr>
            <w:tcW w:w="270" w:type="dxa"/>
            <w:tcBorders>
              <w:top w:val="single" w:sz="4" w:space="0" w:color="auto"/>
            </w:tcBorders>
          </w:tcPr>
          <w:p w:rsidR="00831847" w:rsidRPr="00B67AE3" w:rsidRDefault="00831847" w:rsidP="00831847">
            <w:pPr>
              <w:pStyle w:val="acctfourfigures"/>
              <w:tabs>
                <w:tab w:val="clear" w:pos="765"/>
                <w:tab w:val="decimal" w:pos="951"/>
              </w:tabs>
              <w:spacing w:line="240" w:lineRule="auto"/>
              <w:ind w:right="-96"/>
              <w:rPr>
                <w:rFonts w:ascii="Angsana New" w:hAnsi="Angsana New"/>
                <w:szCs w:val="28"/>
                <w:lang w:bidi="th-TH"/>
              </w:rPr>
            </w:pPr>
          </w:p>
        </w:tc>
        <w:tc>
          <w:tcPr>
            <w:tcW w:w="1170" w:type="dxa"/>
            <w:tcBorders>
              <w:top w:val="single" w:sz="4" w:space="0" w:color="auto"/>
            </w:tcBorders>
          </w:tcPr>
          <w:p w:rsidR="00831847" w:rsidRPr="00B67AE3" w:rsidRDefault="00831847" w:rsidP="00831847">
            <w:pPr>
              <w:pStyle w:val="acctfourfigures"/>
              <w:tabs>
                <w:tab w:val="clear" w:pos="765"/>
                <w:tab w:val="decimal" w:pos="739"/>
              </w:tabs>
              <w:spacing w:line="240" w:lineRule="auto"/>
              <w:ind w:right="-96"/>
              <w:rPr>
                <w:rFonts w:ascii="Angsana New" w:hAnsi="Angsana New"/>
                <w:szCs w:val="28"/>
                <w:lang w:bidi="th-TH"/>
              </w:rPr>
            </w:pPr>
          </w:p>
        </w:tc>
        <w:tc>
          <w:tcPr>
            <w:tcW w:w="270" w:type="dxa"/>
            <w:tcBorders>
              <w:top w:val="single" w:sz="4" w:space="0" w:color="auto"/>
            </w:tcBorders>
          </w:tcPr>
          <w:p w:rsidR="00831847" w:rsidRPr="00B67AE3" w:rsidRDefault="00831847" w:rsidP="00831847">
            <w:pPr>
              <w:pStyle w:val="acctfourfigures"/>
              <w:tabs>
                <w:tab w:val="clear" w:pos="765"/>
                <w:tab w:val="decimal" w:pos="561"/>
              </w:tabs>
              <w:spacing w:line="240" w:lineRule="auto"/>
              <w:ind w:right="-96"/>
              <w:rPr>
                <w:rFonts w:ascii="Angsana New" w:hAnsi="Angsana New"/>
                <w:szCs w:val="28"/>
                <w:lang w:bidi="th-TH"/>
              </w:rPr>
            </w:pPr>
          </w:p>
        </w:tc>
        <w:tc>
          <w:tcPr>
            <w:tcW w:w="990" w:type="dxa"/>
          </w:tcPr>
          <w:p w:rsidR="00831847" w:rsidRPr="00B67AE3" w:rsidRDefault="00831847" w:rsidP="00831847">
            <w:pPr>
              <w:pStyle w:val="acctfourfigures"/>
              <w:tabs>
                <w:tab w:val="clear" w:pos="765"/>
                <w:tab w:val="decimal" w:pos="684"/>
              </w:tabs>
              <w:spacing w:line="240" w:lineRule="auto"/>
              <w:ind w:right="-96"/>
              <w:rPr>
                <w:rFonts w:ascii="Angsana New" w:hAnsi="Angsana New"/>
                <w:szCs w:val="28"/>
                <w:lang w:bidi="th-TH"/>
              </w:rPr>
            </w:pPr>
          </w:p>
        </w:tc>
      </w:tr>
      <w:tr w:rsidR="00282063" w:rsidRPr="00B67AE3" w:rsidTr="00CE3B5D">
        <w:trPr>
          <w:trHeight w:val="139"/>
        </w:trPr>
        <w:tc>
          <w:tcPr>
            <w:tcW w:w="4230" w:type="dxa"/>
          </w:tcPr>
          <w:p w:rsidR="00282063" w:rsidRPr="00B67AE3" w:rsidRDefault="00282063" w:rsidP="00282063">
            <w:pPr>
              <w:spacing w:after="0" w:line="240" w:lineRule="auto"/>
              <w:ind w:left="-14" w:right="-79"/>
            </w:pPr>
            <w:r w:rsidRPr="00B67AE3">
              <w:t>Trade and other current receivables</w:t>
            </w:r>
          </w:p>
        </w:tc>
        <w:tc>
          <w:tcPr>
            <w:tcW w:w="990" w:type="dxa"/>
            <w:shd w:val="clear" w:color="auto" w:fill="auto"/>
          </w:tcPr>
          <w:p w:rsidR="00282063" w:rsidRPr="00B67AE3" w:rsidRDefault="00282063" w:rsidP="007A6CD7">
            <w:pPr>
              <w:pStyle w:val="acctfourfigures"/>
              <w:tabs>
                <w:tab w:val="clear" w:pos="765"/>
              </w:tabs>
              <w:spacing w:line="240" w:lineRule="auto"/>
              <w:ind w:left="-127" w:right="34"/>
              <w:jc w:val="right"/>
              <w:rPr>
                <w:rFonts w:ascii="Angsana New" w:hAnsi="Angsana New"/>
                <w:szCs w:val="28"/>
                <w:lang w:val="en-US" w:bidi="th-TH"/>
              </w:rPr>
            </w:pPr>
            <w:r w:rsidRPr="00B67AE3">
              <w:rPr>
                <w:rFonts w:ascii="Angsana New" w:hAnsi="Angsana New"/>
                <w:szCs w:val="28"/>
                <w:lang w:bidi="th-TH"/>
              </w:rPr>
              <w:t>1,137</w:t>
            </w:r>
          </w:p>
        </w:tc>
        <w:tc>
          <w:tcPr>
            <w:tcW w:w="270" w:type="dxa"/>
            <w:shd w:val="clear" w:color="auto" w:fill="auto"/>
          </w:tcPr>
          <w:p w:rsidR="00282063" w:rsidRPr="00B67AE3" w:rsidRDefault="00282063" w:rsidP="00282063">
            <w:pPr>
              <w:pStyle w:val="acctfourfigures"/>
              <w:tabs>
                <w:tab w:val="clear" w:pos="765"/>
                <w:tab w:val="decimal" w:pos="591"/>
              </w:tabs>
              <w:spacing w:line="240" w:lineRule="auto"/>
              <w:ind w:left="-102" w:right="-96"/>
              <w:rPr>
                <w:rFonts w:ascii="Angsana New" w:hAnsi="Angsana New"/>
                <w:szCs w:val="28"/>
                <w:lang w:bidi="th-TH"/>
              </w:rPr>
            </w:pPr>
          </w:p>
        </w:tc>
        <w:tc>
          <w:tcPr>
            <w:tcW w:w="1080" w:type="dxa"/>
            <w:shd w:val="clear" w:color="auto" w:fill="auto"/>
          </w:tcPr>
          <w:p w:rsidR="00282063" w:rsidRPr="00B67AE3" w:rsidRDefault="00282063" w:rsidP="00B349E2">
            <w:pPr>
              <w:pStyle w:val="acctfourfigures"/>
              <w:tabs>
                <w:tab w:val="clear" w:pos="765"/>
                <w:tab w:val="decimal" w:pos="-102"/>
              </w:tabs>
              <w:spacing w:line="240" w:lineRule="auto"/>
              <w:ind w:left="-102" w:right="29"/>
              <w:jc w:val="right"/>
              <w:rPr>
                <w:rFonts w:ascii="Angsana New" w:hAnsi="Angsana New"/>
                <w:szCs w:val="28"/>
                <w:lang w:bidi="th-TH"/>
              </w:rPr>
            </w:pPr>
            <w:r w:rsidRPr="00B67AE3">
              <w:rPr>
                <w:rFonts w:ascii="Angsana New" w:hAnsi="Angsana New"/>
                <w:szCs w:val="28"/>
                <w:lang w:bidi="th-TH"/>
              </w:rPr>
              <w:t>(1,137)</w:t>
            </w:r>
          </w:p>
        </w:tc>
        <w:tc>
          <w:tcPr>
            <w:tcW w:w="270" w:type="dxa"/>
            <w:shd w:val="clear" w:color="auto" w:fill="auto"/>
          </w:tcPr>
          <w:p w:rsidR="00282063" w:rsidRPr="00B67AE3" w:rsidRDefault="00282063" w:rsidP="00282063">
            <w:pPr>
              <w:pStyle w:val="acctfourfigures"/>
              <w:tabs>
                <w:tab w:val="clear" w:pos="765"/>
                <w:tab w:val="decimal" w:pos="591"/>
              </w:tabs>
              <w:spacing w:line="240" w:lineRule="auto"/>
              <w:ind w:left="-102" w:right="-96"/>
              <w:rPr>
                <w:rFonts w:ascii="Angsana New" w:hAnsi="Angsana New"/>
                <w:szCs w:val="28"/>
                <w:lang w:bidi="th-TH"/>
              </w:rPr>
            </w:pPr>
          </w:p>
        </w:tc>
        <w:tc>
          <w:tcPr>
            <w:tcW w:w="1170" w:type="dxa"/>
            <w:shd w:val="clear" w:color="auto" w:fill="auto"/>
          </w:tcPr>
          <w:p w:rsidR="00282063" w:rsidRPr="00B67AE3" w:rsidRDefault="00282063" w:rsidP="00B349E2">
            <w:pPr>
              <w:pStyle w:val="acctfourfigures"/>
              <w:tabs>
                <w:tab w:val="clear" w:pos="765"/>
                <w:tab w:val="decimal" w:pos="-102"/>
              </w:tabs>
              <w:spacing w:line="240" w:lineRule="auto"/>
              <w:ind w:left="-102" w:right="218"/>
              <w:jc w:val="right"/>
              <w:rPr>
                <w:rFonts w:ascii="Angsana New" w:hAnsi="Angsana New"/>
                <w:szCs w:val="28"/>
                <w:lang w:bidi="th-TH"/>
              </w:rPr>
            </w:pPr>
            <w:r w:rsidRPr="00B67AE3">
              <w:rPr>
                <w:rFonts w:ascii="Angsana New" w:hAnsi="Angsana New"/>
                <w:szCs w:val="28"/>
                <w:lang w:bidi="th-TH"/>
              </w:rPr>
              <w:t>-</w:t>
            </w:r>
          </w:p>
        </w:tc>
        <w:tc>
          <w:tcPr>
            <w:tcW w:w="270" w:type="dxa"/>
            <w:shd w:val="clear" w:color="auto" w:fill="auto"/>
          </w:tcPr>
          <w:p w:rsidR="00282063" w:rsidRPr="00B67AE3" w:rsidRDefault="00282063" w:rsidP="00282063">
            <w:pPr>
              <w:pStyle w:val="acctfourfigures"/>
              <w:tabs>
                <w:tab w:val="clear" w:pos="765"/>
                <w:tab w:val="decimal" w:pos="561"/>
              </w:tabs>
              <w:spacing w:line="240" w:lineRule="auto"/>
              <w:ind w:right="-96"/>
              <w:rPr>
                <w:rFonts w:ascii="Angsana New" w:hAnsi="Angsana New"/>
                <w:szCs w:val="28"/>
                <w:lang w:bidi="th-TH"/>
              </w:rPr>
            </w:pPr>
          </w:p>
        </w:tc>
        <w:tc>
          <w:tcPr>
            <w:tcW w:w="990" w:type="dxa"/>
            <w:shd w:val="clear" w:color="auto" w:fill="auto"/>
          </w:tcPr>
          <w:p w:rsidR="00282063" w:rsidRPr="00B67AE3" w:rsidRDefault="00282063" w:rsidP="007A6CD7">
            <w:pPr>
              <w:pStyle w:val="acctfourfigures"/>
              <w:tabs>
                <w:tab w:val="clear" w:pos="765"/>
                <w:tab w:val="decimal" w:pos="700"/>
              </w:tabs>
              <w:spacing w:line="240" w:lineRule="auto"/>
              <w:ind w:left="-127" w:right="-96"/>
              <w:rPr>
                <w:rFonts w:ascii="Angsana New" w:hAnsi="Angsana New"/>
                <w:szCs w:val="28"/>
                <w:lang w:bidi="th-TH"/>
              </w:rPr>
            </w:pPr>
            <w:r w:rsidRPr="00B67AE3">
              <w:rPr>
                <w:rFonts w:ascii="Angsana New" w:hAnsi="Angsana New"/>
                <w:szCs w:val="28"/>
                <w:lang w:bidi="th-TH"/>
              </w:rPr>
              <w:t>-</w:t>
            </w:r>
          </w:p>
        </w:tc>
      </w:tr>
      <w:tr w:rsidR="00282063" w:rsidRPr="00B67AE3" w:rsidTr="00CE3B5D">
        <w:trPr>
          <w:trHeight w:val="139"/>
        </w:trPr>
        <w:tc>
          <w:tcPr>
            <w:tcW w:w="4230" w:type="dxa"/>
          </w:tcPr>
          <w:p w:rsidR="00282063" w:rsidRPr="00B67AE3" w:rsidRDefault="00282063" w:rsidP="00282063">
            <w:pPr>
              <w:spacing w:after="0" w:line="240" w:lineRule="auto"/>
              <w:ind w:left="-14" w:right="-79"/>
              <w:rPr>
                <w:cs/>
              </w:rPr>
            </w:pPr>
            <w:r w:rsidRPr="00B67AE3">
              <w:t>Inventories</w:t>
            </w:r>
          </w:p>
        </w:tc>
        <w:tc>
          <w:tcPr>
            <w:tcW w:w="990" w:type="dxa"/>
            <w:shd w:val="clear" w:color="auto" w:fill="auto"/>
          </w:tcPr>
          <w:p w:rsidR="00282063" w:rsidRPr="00B67AE3" w:rsidRDefault="00282063" w:rsidP="007A6CD7">
            <w:pPr>
              <w:pStyle w:val="acctfourfigures"/>
              <w:tabs>
                <w:tab w:val="clear" w:pos="765"/>
              </w:tabs>
              <w:spacing w:line="240" w:lineRule="auto"/>
              <w:ind w:left="-127" w:right="34"/>
              <w:jc w:val="right"/>
              <w:rPr>
                <w:rFonts w:ascii="Angsana New" w:hAnsi="Angsana New"/>
                <w:szCs w:val="28"/>
                <w:lang w:val="en-US" w:bidi="th-TH"/>
              </w:rPr>
            </w:pPr>
            <w:r w:rsidRPr="00B67AE3">
              <w:rPr>
                <w:rFonts w:ascii="Angsana New" w:hAnsi="Angsana New"/>
                <w:szCs w:val="28"/>
                <w:lang w:val="en-US" w:bidi="th-TH"/>
              </w:rPr>
              <w:t>2,</w:t>
            </w:r>
            <w:r w:rsidRPr="007A6CD7">
              <w:rPr>
                <w:rFonts w:ascii="Angsana New" w:hAnsi="Angsana New"/>
                <w:szCs w:val="28"/>
                <w:lang w:bidi="th-TH"/>
              </w:rPr>
              <w:t>495</w:t>
            </w:r>
          </w:p>
        </w:tc>
        <w:tc>
          <w:tcPr>
            <w:tcW w:w="270" w:type="dxa"/>
            <w:shd w:val="clear" w:color="auto" w:fill="auto"/>
          </w:tcPr>
          <w:p w:rsidR="00282063" w:rsidRPr="00B67AE3" w:rsidRDefault="00282063" w:rsidP="00282063">
            <w:pPr>
              <w:pStyle w:val="acctfourfigures"/>
              <w:tabs>
                <w:tab w:val="clear" w:pos="765"/>
                <w:tab w:val="decimal" w:pos="591"/>
              </w:tabs>
              <w:spacing w:line="240" w:lineRule="auto"/>
              <w:ind w:left="-102" w:right="-96"/>
              <w:rPr>
                <w:rFonts w:ascii="Angsana New" w:hAnsi="Angsana New"/>
                <w:szCs w:val="28"/>
                <w:lang w:bidi="th-TH"/>
              </w:rPr>
            </w:pPr>
          </w:p>
        </w:tc>
        <w:tc>
          <w:tcPr>
            <w:tcW w:w="1080" w:type="dxa"/>
            <w:shd w:val="clear" w:color="auto" w:fill="auto"/>
          </w:tcPr>
          <w:p w:rsidR="00282063" w:rsidRPr="00B67AE3" w:rsidRDefault="00282063" w:rsidP="00B349E2">
            <w:pPr>
              <w:pStyle w:val="acctfourfigures"/>
              <w:tabs>
                <w:tab w:val="clear" w:pos="765"/>
                <w:tab w:val="decimal" w:pos="-102"/>
              </w:tabs>
              <w:spacing w:line="240" w:lineRule="auto"/>
              <w:ind w:left="-102" w:right="29"/>
              <w:jc w:val="right"/>
              <w:rPr>
                <w:rFonts w:ascii="Angsana New" w:hAnsi="Angsana New"/>
                <w:szCs w:val="28"/>
                <w:lang w:bidi="th-TH"/>
              </w:rPr>
            </w:pPr>
            <w:r w:rsidRPr="00B67AE3">
              <w:rPr>
                <w:rFonts w:ascii="Angsana New" w:hAnsi="Angsana New"/>
                <w:szCs w:val="28"/>
                <w:lang w:bidi="th-TH"/>
              </w:rPr>
              <w:t>(2,495)</w:t>
            </w:r>
          </w:p>
        </w:tc>
        <w:tc>
          <w:tcPr>
            <w:tcW w:w="270" w:type="dxa"/>
            <w:shd w:val="clear" w:color="auto" w:fill="auto"/>
          </w:tcPr>
          <w:p w:rsidR="00282063" w:rsidRPr="00B67AE3" w:rsidRDefault="00282063" w:rsidP="00282063">
            <w:pPr>
              <w:pStyle w:val="acctfourfigures"/>
              <w:tabs>
                <w:tab w:val="clear" w:pos="765"/>
                <w:tab w:val="decimal" w:pos="591"/>
              </w:tabs>
              <w:spacing w:line="240" w:lineRule="auto"/>
              <w:ind w:left="-102" w:right="-96"/>
              <w:rPr>
                <w:rFonts w:ascii="Angsana New" w:hAnsi="Angsana New"/>
                <w:szCs w:val="28"/>
                <w:lang w:bidi="th-TH"/>
              </w:rPr>
            </w:pPr>
          </w:p>
        </w:tc>
        <w:tc>
          <w:tcPr>
            <w:tcW w:w="1170" w:type="dxa"/>
            <w:shd w:val="clear" w:color="auto" w:fill="auto"/>
          </w:tcPr>
          <w:p w:rsidR="00282063" w:rsidRPr="00B67AE3" w:rsidRDefault="00282063" w:rsidP="00B349E2">
            <w:pPr>
              <w:pStyle w:val="acctfourfigures"/>
              <w:tabs>
                <w:tab w:val="clear" w:pos="765"/>
                <w:tab w:val="decimal" w:pos="-102"/>
              </w:tabs>
              <w:spacing w:line="240" w:lineRule="auto"/>
              <w:ind w:left="-102" w:right="218"/>
              <w:jc w:val="right"/>
              <w:rPr>
                <w:rFonts w:ascii="Angsana New" w:hAnsi="Angsana New"/>
                <w:szCs w:val="28"/>
                <w:lang w:bidi="th-TH"/>
              </w:rPr>
            </w:pPr>
            <w:r w:rsidRPr="00B67AE3">
              <w:rPr>
                <w:rFonts w:ascii="Angsana New" w:hAnsi="Angsana New"/>
                <w:szCs w:val="28"/>
                <w:lang w:bidi="th-TH"/>
              </w:rPr>
              <w:t>-</w:t>
            </w:r>
          </w:p>
        </w:tc>
        <w:tc>
          <w:tcPr>
            <w:tcW w:w="270" w:type="dxa"/>
            <w:shd w:val="clear" w:color="auto" w:fill="auto"/>
          </w:tcPr>
          <w:p w:rsidR="00282063" w:rsidRPr="00B67AE3" w:rsidRDefault="00282063" w:rsidP="00282063">
            <w:pPr>
              <w:pStyle w:val="acctfourfigures"/>
              <w:tabs>
                <w:tab w:val="clear" w:pos="765"/>
                <w:tab w:val="decimal" w:pos="561"/>
              </w:tabs>
              <w:spacing w:line="240" w:lineRule="auto"/>
              <w:ind w:right="-96"/>
              <w:rPr>
                <w:rFonts w:ascii="Angsana New" w:hAnsi="Angsana New"/>
                <w:szCs w:val="28"/>
                <w:lang w:bidi="th-TH"/>
              </w:rPr>
            </w:pPr>
          </w:p>
        </w:tc>
        <w:tc>
          <w:tcPr>
            <w:tcW w:w="990" w:type="dxa"/>
            <w:shd w:val="clear" w:color="auto" w:fill="auto"/>
          </w:tcPr>
          <w:p w:rsidR="00282063" w:rsidRPr="00B67AE3" w:rsidRDefault="00282063" w:rsidP="00282063">
            <w:pPr>
              <w:pStyle w:val="acctfourfigures"/>
              <w:tabs>
                <w:tab w:val="clear" w:pos="765"/>
                <w:tab w:val="decimal" w:pos="700"/>
              </w:tabs>
              <w:spacing w:line="240" w:lineRule="auto"/>
              <w:ind w:left="-127" w:right="-96"/>
              <w:rPr>
                <w:rFonts w:ascii="Angsana New" w:hAnsi="Angsana New"/>
                <w:szCs w:val="28"/>
                <w:lang w:bidi="th-TH"/>
              </w:rPr>
            </w:pPr>
            <w:r w:rsidRPr="00B67AE3">
              <w:rPr>
                <w:rFonts w:ascii="Angsana New" w:hAnsi="Angsana New"/>
                <w:szCs w:val="28"/>
                <w:lang w:bidi="th-TH"/>
              </w:rPr>
              <w:t>-</w:t>
            </w:r>
          </w:p>
        </w:tc>
      </w:tr>
      <w:tr w:rsidR="00282063" w:rsidRPr="00B67AE3" w:rsidTr="00CE3B5D">
        <w:trPr>
          <w:trHeight w:val="139"/>
        </w:trPr>
        <w:tc>
          <w:tcPr>
            <w:tcW w:w="4230" w:type="dxa"/>
          </w:tcPr>
          <w:p w:rsidR="00282063" w:rsidRPr="00B67AE3" w:rsidRDefault="00282063" w:rsidP="00282063">
            <w:pPr>
              <w:spacing w:after="0" w:line="240" w:lineRule="auto"/>
              <w:ind w:left="-14" w:right="-79"/>
              <w:rPr>
                <w:cs/>
              </w:rPr>
            </w:pPr>
            <w:r w:rsidRPr="00B67AE3">
              <w:t>Right</w:t>
            </w:r>
            <w:r w:rsidRPr="00B67AE3">
              <w:rPr>
                <w:cs/>
              </w:rPr>
              <w:t>-</w:t>
            </w:r>
            <w:r w:rsidRPr="00B67AE3">
              <w:t>of</w:t>
            </w:r>
            <w:r w:rsidRPr="00B67AE3">
              <w:rPr>
                <w:cs/>
              </w:rPr>
              <w:t>-</w:t>
            </w:r>
            <w:r w:rsidRPr="00B67AE3">
              <w:t>use assets</w:t>
            </w:r>
          </w:p>
        </w:tc>
        <w:tc>
          <w:tcPr>
            <w:tcW w:w="990" w:type="dxa"/>
            <w:shd w:val="clear" w:color="auto" w:fill="auto"/>
          </w:tcPr>
          <w:p w:rsidR="00282063" w:rsidRPr="00B67AE3" w:rsidRDefault="00282063" w:rsidP="007A6CD7">
            <w:pPr>
              <w:pStyle w:val="acctfourfigures"/>
              <w:tabs>
                <w:tab w:val="clear" w:pos="765"/>
              </w:tabs>
              <w:spacing w:line="240" w:lineRule="auto"/>
              <w:ind w:left="-127" w:right="34"/>
              <w:jc w:val="right"/>
              <w:rPr>
                <w:rFonts w:ascii="Angsana New" w:hAnsi="Angsana New"/>
                <w:szCs w:val="28"/>
                <w:lang w:val="en-US" w:bidi="th-TH"/>
              </w:rPr>
            </w:pPr>
            <w:r w:rsidRPr="00B67AE3">
              <w:rPr>
                <w:rFonts w:ascii="Angsana New" w:hAnsi="Angsana New"/>
                <w:szCs w:val="28"/>
                <w:lang w:val="en-US" w:bidi="th-TH"/>
              </w:rPr>
              <w:t>1,</w:t>
            </w:r>
            <w:r w:rsidRPr="007A6CD7">
              <w:rPr>
                <w:rFonts w:ascii="Angsana New" w:hAnsi="Angsana New"/>
                <w:szCs w:val="28"/>
                <w:lang w:bidi="th-TH"/>
              </w:rPr>
              <w:t>042</w:t>
            </w:r>
          </w:p>
        </w:tc>
        <w:tc>
          <w:tcPr>
            <w:tcW w:w="270" w:type="dxa"/>
            <w:shd w:val="clear" w:color="auto" w:fill="auto"/>
          </w:tcPr>
          <w:p w:rsidR="00282063" w:rsidRPr="00B67AE3" w:rsidRDefault="00282063" w:rsidP="00282063">
            <w:pPr>
              <w:pStyle w:val="acctfourfigures"/>
              <w:tabs>
                <w:tab w:val="clear" w:pos="765"/>
                <w:tab w:val="decimal" w:pos="591"/>
              </w:tabs>
              <w:spacing w:line="240" w:lineRule="auto"/>
              <w:ind w:left="-102" w:right="-96"/>
              <w:rPr>
                <w:rFonts w:ascii="Angsana New" w:hAnsi="Angsana New"/>
                <w:szCs w:val="28"/>
                <w:lang w:bidi="th-TH"/>
              </w:rPr>
            </w:pPr>
          </w:p>
        </w:tc>
        <w:tc>
          <w:tcPr>
            <w:tcW w:w="1080" w:type="dxa"/>
            <w:shd w:val="clear" w:color="auto" w:fill="auto"/>
          </w:tcPr>
          <w:p w:rsidR="00282063" w:rsidRPr="00B67AE3" w:rsidRDefault="00282063" w:rsidP="00587CDE">
            <w:pPr>
              <w:pStyle w:val="acctfourfigures"/>
              <w:tabs>
                <w:tab w:val="clear" w:pos="765"/>
                <w:tab w:val="decimal" w:pos="-102"/>
              </w:tabs>
              <w:spacing w:line="240" w:lineRule="auto"/>
              <w:ind w:left="-102" w:right="90"/>
              <w:jc w:val="right"/>
              <w:rPr>
                <w:rFonts w:ascii="Angsana New" w:hAnsi="Angsana New"/>
                <w:szCs w:val="28"/>
                <w:lang w:bidi="th-TH"/>
              </w:rPr>
            </w:pPr>
            <w:r w:rsidRPr="00B67AE3">
              <w:rPr>
                <w:rFonts w:ascii="Angsana New" w:hAnsi="Angsana New"/>
                <w:szCs w:val="28"/>
                <w:lang w:bidi="th-TH"/>
              </w:rPr>
              <w:t>423</w:t>
            </w:r>
          </w:p>
        </w:tc>
        <w:tc>
          <w:tcPr>
            <w:tcW w:w="270" w:type="dxa"/>
            <w:shd w:val="clear" w:color="auto" w:fill="auto"/>
          </w:tcPr>
          <w:p w:rsidR="00282063" w:rsidRPr="00B67AE3" w:rsidRDefault="00282063" w:rsidP="00282063">
            <w:pPr>
              <w:pStyle w:val="acctfourfigures"/>
              <w:tabs>
                <w:tab w:val="clear" w:pos="765"/>
                <w:tab w:val="decimal" w:pos="591"/>
              </w:tabs>
              <w:spacing w:line="240" w:lineRule="auto"/>
              <w:ind w:left="-102" w:right="-96"/>
              <w:rPr>
                <w:rFonts w:ascii="Angsana New" w:hAnsi="Angsana New"/>
                <w:szCs w:val="28"/>
                <w:lang w:bidi="th-TH"/>
              </w:rPr>
            </w:pPr>
          </w:p>
        </w:tc>
        <w:tc>
          <w:tcPr>
            <w:tcW w:w="1170" w:type="dxa"/>
            <w:shd w:val="clear" w:color="auto" w:fill="auto"/>
          </w:tcPr>
          <w:p w:rsidR="00282063" w:rsidRPr="00B67AE3" w:rsidRDefault="00282063" w:rsidP="00B349E2">
            <w:pPr>
              <w:pStyle w:val="acctfourfigures"/>
              <w:tabs>
                <w:tab w:val="clear" w:pos="765"/>
                <w:tab w:val="decimal" w:pos="-102"/>
              </w:tabs>
              <w:spacing w:line="240" w:lineRule="auto"/>
              <w:ind w:left="-102" w:right="218"/>
              <w:jc w:val="right"/>
              <w:rPr>
                <w:rFonts w:ascii="Angsana New" w:hAnsi="Angsana New"/>
                <w:szCs w:val="28"/>
                <w:lang w:bidi="th-TH"/>
              </w:rPr>
            </w:pPr>
            <w:r w:rsidRPr="00B67AE3">
              <w:rPr>
                <w:rFonts w:ascii="Angsana New" w:hAnsi="Angsana New"/>
                <w:szCs w:val="28"/>
                <w:lang w:bidi="th-TH"/>
              </w:rPr>
              <w:t>-</w:t>
            </w:r>
          </w:p>
        </w:tc>
        <w:tc>
          <w:tcPr>
            <w:tcW w:w="270" w:type="dxa"/>
            <w:shd w:val="clear" w:color="auto" w:fill="auto"/>
          </w:tcPr>
          <w:p w:rsidR="00282063" w:rsidRPr="00B67AE3" w:rsidRDefault="00282063" w:rsidP="00282063">
            <w:pPr>
              <w:pStyle w:val="acctfourfigures"/>
              <w:tabs>
                <w:tab w:val="clear" w:pos="765"/>
                <w:tab w:val="decimal" w:pos="561"/>
              </w:tabs>
              <w:spacing w:line="240" w:lineRule="auto"/>
              <w:ind w:right="-96"/>
              <w:rPr>
                <w:rFonts w:ascii="Angsana New" w:hAnsi="Angsana New"/>
                <w:szCs w:val="28"/>
                <w:lang w:bidi="th-TH"/>
              </w:rPr>
            </w:pPr>
          </w:p>
        </w:tc>
        <w:tc>
          <w:tcPr>
            <w:tcW w:w="990" w:type="dxa"/>
            <w:shd w:val="clear" w:color="auto" w:fill="auto"/>
          </w:tcPr>
          <w:p w:rsidR="00282063" w:rsidRPr="00B67AE3" w:rsidRDefault="00282063" w:rsidP="00587CDE">
            <w:pPr>
              <w:pStyle w:val="acctfourfigures"/>
              <w:tabs>
                <w:tab w:val="clear" w:pos="765"/>
                <w:tab w:val="decimal" w:pos="-114"/>
                <w:tab w:val="left" w:pos="705"/>
              </w:tabs>
              <w:spacing w:line="240" w:lineRule="auto"/>
              <w:ind w:left="-127" w:right="69"/>
              <w:jc w:val="right"/>
              <w:rPr>
                <w:rFonts w:ascii="Angsana New" w:hAnsi="Angsana New"/>
                <w:szCs w:val="28"/>
                <w:lang w:bidi="th-TH"/>
              </w:rPr>
            </w:pPr>
            <w:r w:rsidRPr="00B67AE3">
              <w:rPr>
                <w:rFonts w:ascii="Angsana New" w:hAnsi="Angsana New"/>
                <w:szCs w:val="28"/>
                <w:lang w:bidi="th-TH"/>
              </w:rPr>
              <w:t>1,465</w:t>
            </w:r>
          </w:p>
        </w:tc>
      </w:tr>
      <w:tr w:rsidR="00282063" w:rsidRPr="00B67AE3" w:rsidTr="00CE3B5D">
        <w:trPr>
          <w:trHeight w:val="139"/>
        </w:trPr>
        <w:tc>
          <w:tcPr>
            <w:tcW w:w="4230" w:type="dxa"/>
          </w:tcPr>
          <w:p w:rsidR="00282063" w:rsidRPr="00B67AE3" w:rsidRDefault="00282063" w:rsidP="00282063">
            <w:pPr>
              <w:spacing w:after="0" w:line="240" w:lineRule="auto"/>
              <w:ind w:left="-14" w:right="-79"/>
              <w:rPr>
                <w:cs/>
              </w:rPr>
            </w:pPr>
            <w:r w:rsidRPr="00B67AE3">
              <w:rPr>
                <w:lang w:val="fr-FR"/>
              </w:rPr>
              <w:t xml:space="preserve">Provisions for </w:t>
            </w:r>
            <w:proofErr w:type="spellStart"/>
            <w:r w:rsidRPr="00B67AE3">
              <w:rPr>
                <w:lang w:val="fr-FR"/>
              </w:rPr>
              <w:t>employee</w:t>
            </w:r>
            <w:proofErr w:type="spellEnd"/>
            <w:r w:rsidRPr="00B67AE3">
              <w:rPr>
                <w:lang w:val="fr-FR"/>
              </w:rPr>
              <w:t xml:space="preserve"> </w:t>
            </w:r>
            <w:proofErr w:type="spellStart"/>
            <w:r w:rsidRPr="00B67AE3">
              <w:rPr>
                <w:lang w:val="fr-FR"/>
              </w:rPr>
              <w:t>benefits</w:t>
            </w:r>
            <w:proofErr w:type="spellEnd"/>
            <w:r w:rsidRPr="00B67AE3">
              <w:rPr>
                <w:lang w:val="fr-FR"/>
              </w:rPr>
              <w:t xml:space="preserve">   </w:t>
            </w:r>
          </w:p>
        </w:tc>
        <w:tc>
          <w:tcPr>
            <w:tcW w:w="990" w:type="dxa"/>
            <w:shd w:val="clear" w:color="auto" w:fill="auto"/>
          </w:tcPr>
          <w:p w:rsidR="00282063" w:rsidRPr="00B67AE3" w:rsidRDefault="00282063" w:rsidP="007A6CD7">
            <w:pPr>
              <w:pStyle w:val="acctfourfigures"/>
              <w:tabs>
                <w:tab w:val="clear" w:pos="765"/>
              </w:tabs>
              <w:spacing w:line="240" w:lineRule="auto"/>
              <w:ind w:left="-127" w:right="34"/>
              <w:jc w:val="right"/>
              <w:rPr>
                <w:rFonts w:ascii="Angsana New" w:hAnsi="Angsana New"/>
                <w:szCs w:val="28"/>
                <w:lang w:val="en-US" w:bidi="th-TH"/>
              </w:rPr>
            </w:pPr>
            <w:r w:rsidRPr="00B67AE3">
              <w:rPr>
                <w:rFonts w:ascii="Angsana New" w:hAnsi="Angsana New"/>
                <w:szCs w:val="28"/>
                <w:lang w:val="en-US" w:bidi="th-TH"/>
              </w:rPr>
              <w:t>3,004</w:t>
            </w:r>
          </w:p>
        </w:tc>
        <w:tc>
          <w:tcPr>
            <w:tcW w:w="270" w:type="dxa"/>
            <w:shd w:val="clear" w:color="auto" w:fill="auto"/>
          </w:tcPr>
          <w:p w:rsidR="00282063" w:rsidRPr="00B67AE3" w:rsidRDefault="00282063" w:rsidP="00282063">
            <w:pPr>
              <w:pStyle w:val="acctfourfigures"/>
              <w:tabs>
                <w:tab w:val="clear" w:pos="765"/>
                <w:tab w:val="decimal" w:pos="591"/>
              </w:tabs>
              <w:spacing w:line="240" w:lineRule="auto"/>
              <w:ind w:left="-102" w:right="-96"/>
              <w:rPr>
                <w:rFonts w:ascii="Angsana New" w:hAnsi="Angsana New"/>
                <w:szCs w:val="28"/>
                <w:lang w:bidi="th-TH"/>
              </w:rPr>
            </w:pPr>
          </w:p>
        </w:tc>
        <w:tc>
          <w:tcPr>
            <w:tcW w:w="1080" w:type="dxa"/>
            <w:shd w:val="clear" w:color="auto" w:fill="auto"/>
          </w:tcPr>
          <w:p w:rsidR="00282063" w:rsidRPr="00B67AE3" w:rsidRDefault="00282063" w:rsidP="00B349E2">
            <w:pPr>
              <w:pStyle w:val="acctfourfigures"/>
              <w:tabs>
                <w:tab w:val="clear" w:pos="765"/>
                <w:tab w:val="decimal" w:pos="-102"/>
              </w:tabs>
              <w:spacing w:line="240" w:lineRule="auto"/>
              <w:ind w:left="-102" w:right="29"/>
              <w:jc w:val="right"/>
              <w:rPr>
                <w:rFonts w:ascii="Angsana New" w:hAnsi="Angsana New"/>
                <w:szCs w:val="28"/>
                <w:lang w:bidi="th-TH"/>
              </w:rPr>
            </w:pPr>
            <w:r w:rsidRPr="00B67AE3">
              <w:rPr>
                <w:rFonts w:ascii="Angsana New" w:hAnsi="Angsana New"/>
                <w:szCs w:val="28"/>
                <w:lang w:bidi="th-TH"/>
              </w:rPr>
              <w:t>(202)</w:t>
            </w:r>
          </w:p>
        </w:tc>
        <w:tc>
          <w:tcPr>
            <w:tcW w:w="270" w:type="dxa"/>
            <w:shd w:val="clear" w:color="auto" w:fill="auto"/>
          </w:tcPr>
          <w:p w:rsidR="00282063" w:rsidRPr="00B67AE3" w:rsidRDefault="00282063" w:rsidP="00282063">
            <w:pPr>
              <w:pStyle w:val="acctfourfigures"/>
              <w:tabs>
                <w:tab w:val="clear" w:pos="765"/>
                <w:tab w:val="decimal" w:pos="591"/>
              </w:tabs>
              <w:spacing w:line="240" w:lineRule="auto"/>
              <w:ind w:left="-102" w:right="-96"/>
              <w:rPr>
                <w:rFonts w:ascii="Angsana New" w:hAnsi="Angsana New"/>
                <w:szCs w:val="28"/>
                <w:lang w:bidi="th-TH"/>
              </w:rPr>
            </w:pPr>
          </w:p>
        </w:tc>
        <w:tc>
          <w:tcPr>
            <w:tcW w:w="1170" w:type="dxa"/>
            <w:shd w:val="clear" w:color="auto" w:fill="auto"/>
          </w:tcPr>
          <w:p w:rsidR="00282063" w:rsidRPr="00B67AE3" w:rsidRDefault="00282063" w:rsidP="00B349E2">
            <w:pPr>
              <w:pStyle w:val="acctfourfigures"/>
              <w:tabs>
                <w:tab w:val="clear" w:pos="765"/>
                <w:tab w:val="decimal" w:pos="-102"/>
              </w:tabs>
              <w:spacing w:line="240" w:lineRule="auto"/>
              <w:ind w:left="-102" w:right="218"/>
              <w:jc w:val="right"/>
              <w:rPr>
                <w:rFonts w:ascii="Angsana New" w:hAnsi="Angsana New"/>
                <w:szCs w:val="28"/>
                <w:lang w:bidi="th-TH"/>
              </w:rPr>
            </w:pPr>
            <w:r w:rsidRPr="00B67AE3">
              <w:rPr>
                <w:rFonts w:ascii="Angsana New" w:hAnsi="Angsana New"/>
                <w:szCs w:val="28"/>
                <w:lang w:bidi="th-TH"/>
              </w:rPr>
              <w:t>-</w:t>
            </w:r>
          </w:p>
        </w:tc>
        <w:tc>
          <w:tcPr>
            <w:tcW w:w="270" w:type="dxa"/>
            <w:shd w:val="clear" w:color="auto" w:fill="auto"/>
          </w:tcPr>
          <w:p w:rsidR="00282063" w:rsidRPr="00B67AE3" w:rsidRDefault="00282063" w:rsidP="00282063">
            <w:pPr>
              <w:pStyle w:val="acctfourfigures"/>
              <w:tabs>
                <w:tab w:val="clear" w:pos="765"/>
                <w:tab w:val="decimal" w:pos="561"/>
              </w:tabs>
              <w:spacing w:line="240" w:lineRule="auto"/>
              <w:ind w:left="-290" w:right="-96"/>
              <w:rPr>
                <w:rFonts w:ascii="Angsana New" w:hAnsi="Angsana New"/>
                <w:szCs w:val="28"/>
                <w:lang w:bidi="th-TH"/>
              </w:rPr>
            </w:pPr>
          </w:p>
        </w:tc>
        <w:tc>
          <w:tcPr>
            <w:tcW w:w="990" w:type="dxa"/>
            <w:shd w:val="clear" w:color="auto" w:fill="auto"/>
          </w:tcPr>
          <w:p w:rsidR="00282063" w:rsidRPr="00B67AE3" w:rsidRDefault="00282063" w:rsidP="00B349E2">
            <w:pPr>
              <w:pStyle w:val="acctfourfigures"/>
              <w:tabs>
                <w:tab w:val="clear" w:pos="765"/>
                <w:tab w:val="decimal" w:pos="-114"/>
              </w:tabs>
              <w:spacing w:line="240" w:lineRule="auto"/>
              <w:ind w:left="-127" w:right="69"/>
              <w:jc w:val="right"/>
              <w:rPr>
                <w:rFonts w:ascii="Angsana New" w:hAnsi="Angsana New"/>
                <w:szCs w:val="28"/>
                <w:lang w:bidi="th-TH"/>
              </w:rPr>
            </w:pPr>
            <w:r w:rsidRPr="00B67AE3">
              <w:rPr>
                <w:rFonts w:ascii="Angsana New" w:hAnsi="Angsana New"/>
                <w:szCs w:val="28"/>
                <w:lang w:bidi="th-TH"/>
              </w:rPr>
              <w:t>2,802</w:t>
            </w:r>
          </w:p>
        </w:tc>
      </w:tr>
      <w:tr w:rsidR="00282063" w:rsidRPr="00B67AE3" w:rsidTr="00CE3B5D">
        <w:trPr>
          <w:trHeight w:val="139"/>
        </w:trPr>
        <w:tc>
          <w:tcPr>
            <w:tcW w:w="4230" w:type="dxa"/>
          </w:tcPr>
          <w:p w:rsidR="00282063" w:rsidRPr="00B67AE3" w:rsidRDefault="00282063" w:rsidP="00282063">
            <w:pPr>
              <w:spacing w:after="0" w:line="240" w:lineRule="auto"/>
            </w:pPr>
            <w:proofErr w:type="spellStart"/>
            <w:r w:rsidRPr="00B67AE3">
              <w:rPr>
                <w:lang w:val="fr-FR"/>
              </w:rPr>
              <w:t>Others</w:t>
            </w:r>
            <w:proofErr w:type="spellEnd"/>
          </w:p>
        </w:tc>
        <w:tc>
          <w:tcPr>
            <w:tcW w:w="990" w:type="dxa"/>
            <w:tcBorders>
              <w:bottom w:val="single" w:sz="4" w:space="0" w:color="auto"/>
            </w:tcBorders>
            <w:shd w:val="clear" w:color="auto" w:fill="auto"/>
          </w:tcPr>
          <w:p w:rsidR="00282063" w:rsidRPr="00B67AE3" w:rsidRDefault="00282063" w:rsidP="007A6CD7">
            <w:pPr>
              <w:pStyle w:val="acctfourfigures"/>
              <w:tabs>
                <w:tab w:val="clear" w:pos="765"/>
              </w:tabs>
              <w:spacing w:line="240" w:lineRule="auto"/>
              <w:ind w:left="-127" w:right="34"/>
              <w:jc w:val="right"/>
              <w:rPr>
                <w:rFonts w:ascii="Angsana New" w:hAnsi="Angsana New"/>
                <w:szCs w:val="28"/>
                <w:lang w:val="en-US" w:bidi="th-TH"/>
              </w:rPr>
            </w:pPr>
            <w:r w:rsidRPr="00B67AE3">
              <w:rPr>
                <w:rFonts w:ascii="Angsana New" w:hAnsi="Angsana New"/>
                <w:szCs w:val="28"/>
                <w:lang w:val="en-US" w:bidi="th-TH"/>
              </w:rPr>
              <w:t>275</w:t>
            </w:r>
          </w:p>
        </w:tc>
        <w:tc>
          <w:tcPr>
            <w:tcW w:w="270" w:type="dxa"/>
            <w:shd w:val="clear" w:color="auto" w:fill="auto"/>
          </w:tcPr>
          <w:p w:rsidR="00282063" w:rsidRPr="00B67AE3" w:rsidRDefault="00282063" w:rsidP="00282063">
            <w:pPr>
              <w:pStyle w:val="acctfourfigures"/>
              <w:tabs>
                <w:tab w:val="clear" w:pos="765"/>
                <w:tab w:val="decimal" w:pos="591"/>
              </w:tabs>
              <w:spacing w:line="240" w:lineRule="auto"/>
              <w:ind w:left="-102" w:right="-96"/>
              <w:rPr>
                <w:rFonts w:ascii="Angsana New" w:hAnsi="Angsana New"/>
                <w:szCs w:val="28"/>
                <w:lang w:bidi="th-TH"/>
              </w:rPr>
            </w:pPr>
          </w:p>
        </w:tc>
        <w:tc>
          <w:tcPr>
            <w:tcW w:w="1080" w:type="dxa"/>
            <w:tcBorders>
              <w:bottom w:val="single" w:sz="4" w:space="0" w:color="auto"/>
            </w:tcBorders>
            <w:shd w:val="clear" w:color="auto" w:fill="auto"/>
          </w:tcPr>
          <w:p w:rsidR="00282063" w:rsidRPr="00B67AE3" w:rsidRDefault="00282063" w:rsidP="00B349E2">
            <w:pPr>
              <w:pStyle w:val="acctfourfigures"/>
              <w:tabs>
                <w:tab w:val="clear" w:pos="765"/>
                <w:tab w:val="decimal" w:pos="-102"/>
              </w:tabs>
              <w:spacing w:line="240" w:lineRule="auto"/>
              <w:ind w:left="-102" w:right="29"/>
              <w:jc w:val="right"/>
              <w:rPr>
                <w:rFonts w:ascii="Angsana New" w:hAnsi="Angsana New"/>
                <w:szCs w:val="28"/>
                <w:lang w:bidi="th-TH"/>
              </w:rPr>
            </w:pPr>
            <w:r w:rsidRPr="00B67AE3">
              <w:rPr>
                <w:rFonts w:ascii="Angsana New" w:hAnsi="Angsana New"/>
                <w:szCs w:val="28"/>
                <w:lang w:bidi="th-TH"/>
              </w:rPr>
              <w:t>(275)</w:t>
            </w:r>
          </w:p>
        </w:tc>
        <w:tc>
          <w:tcPr>
            <w:tcW w:w="270" w:type="dxa"/>
            <w:shd w:val="clear" w:color="auto" w:fill="auto"/>
          </w:tcPr>
          <w:p w:rsidR="00282063" w:rsidRPr="00B67AE3" w:rsidRDefault="00282063" w:rsidP="00282063">
            <w:pPr>
              <w:pStyle w:val="acctfourfigures"/>
              <w:tabs>
                <w:tab w:val="clear" w:pos="765"/>
                <w:tab w:val="decimal" w:pos="591"/>
              </w:tabs>
              <w:spacing w:line="240" w:lineRule="auto"/>
              <w:ind w:left="-102" w:right="-96"/>
              <w:rPr>
                <w:rFonts w:ascii="Angsana New" w:hAnsi="Angsana New"/>
                <w:szCs w:val="28"/>
                <w:lang w:bidi="th-TH"/>
              </w:rPr>
            </w:pPr>
          </w:p>
        </w:tc>
        <w:tc>
          <w:tcPr>
            <w:tcW w:w="1170" w:type="dxa"/>
            <w:tcBorders>
              <w:bottom w:val="single" w:sz="4" w:space="0" w:color="auto"/>
            </w:tcBorders>
            <w:shd w:val="clear" w:color="auto" w:fill="auto"/>
          </w:tcPr>
          <w:p w:rsidR="00282063" w:rsidRPr="00B67AE3" w:rsidRDefault="00282063" w:rsidP="00B349E2">
            <w:pPr>
              <w:pStyle w:val="acctfourfigures"/>
              <w:tabs>
                <w:tab w:val="clear" w:pos="765"/>
                <w:tab w:val="decimal" w:pos="-102"/>
              </w:tabs>
              <w:spacing w:line="240" w:lineRule="auto"/>
              <w:ind w:left="-102" w:right="218"/>
              <w:jc w:val="right"/>
              <w:rPr>
                <w:rFonts w:ascii="Angsana New" w:hAnsi="Angsana New"/>
                <w:szCs w:val="28"/>
                <w:lang w:bidi="th-TH"/>
              </w:rPr>
            </w:pPr>
            <w:r w:rsidRPr="00B67AE3">
              <w:rPr>
                <w:rFonts w:ascii="Angsana New" w:hAnsi="Angsana New"/>
                <w:szCs w:val="28"/>
                <w:lang w:bidi="th-TH"/>
              </w:rPr>
              <w:t>-</w:t>
            </w:r>
          </w:p>
        </w:tc>
        <w:tc>
          <w:tcPr>
            <w:tcW w:w="270" w:type="dxa"/>
            <w:shd w:val="clear" w:color="auto" w:fill="auto"/>
          </w:tcPr>
          <w:p w:rsidR="00282063" w:rsidRPr="00B67AE3" w:rsidRDefault="00282063" w:rsidP="00282063">
            <w:pPr>
              <w:pStyle w:val="acctfourfigures"/>
              <w:tabs>
                <w:tab w:val="clear" w:pos="765"/>
                <w:tab w:val="decimal" w:pos="561"/>
              </w:tabs>
              <w:spacing w:line="240" w:lineRule="auto"/>
              <w:ind w:right="-96"/>
              <w:rPr>
                <w:rFonts w:ascii="Angsana New" w:hAnsi="Angsana New"/>
                <w:szCs w:val="28"/>
                <w:lang w:bidi="th-TH"/>
              </w:rPr>
            </w:pPr>
          </w:p>
        </w:tc>
        <w:tc>
          <w:tcPr>
            <w:tcW w:w="990" w:type="dxa"/>
            <w:tcBorders>
              <w:bottom w:val="single" w:sz="4" w:space="0" w:color="auto"/>
            </w:tcBorders>
            <w:shd w:val="clear" w:color="auto" w:fill="auto"/>
          </w:tcPr>
          <w:p w:rsidR="00282063" w:rsidRPr="00B67AE3" w:rsidRDefault="00282063" w:rsidP="00B349E2">
            <w:pPr>
              <w:pStyle w:val="acctfourfigures"/>
              <w:tabs>
                <w:tab w:val="clear" w:pos="765"/>
                <w:tab w:val="decimal" w:pos="-114"/>
              </w:tabs>
              <w:spacing w:line="240" w:lineRule="auto"/>
              <w:ind w:left="-127" w:right="69"/>
              <w:jc w:val="right"/>
              <w:rPr>
                <w:rFonts w:ascii="Angsana New" w:hAnsi="Angsana New"/>
                <w:szCs w:val="28"/>
                <w:lang w:bidi="th-TH"/>
              </w:rPr>
            </w:pPr>
            <w:r w:rsidRPr="00B67AE3">
              <w:rPr>
                <w:rFonts w:ascii="Angsana New" w:hAnsi="Angsana New"/>
                <w:szCs w:val="28"/>
                <w:lang w:bidi="th-TH"/>
              </w:rPr>
              <w:t>-</w:t>
            </w:r>
          </w:p>
        </w:tc>
      </w:tr>
      <w:tr w:rsidR="00282063" w:rsidRPr="00B67AE3" w:rsidTr="00CE3B5D">
        <w:trPr>
          <w:trHeight w:val="139"/>
        </w:trPr>
        <w:tc>
          <w:tcPr>
            <w:tcW w:w="4230" w:type="dxa"/>
          </w:tcPr>
          <w:p w:rsidR="00282063" w:rsidRPr="007A6CD7" w:rsidRDefault="00282063" w:rsidP="00282063">
            <w:pPr>
              <w:spacing w:after="0" w:line="240" w:lineRule="auto"/>
              <w:rPr>
                <w:cs/>
              </w:rPr>
            </w:pPr>
            <w:r w:rsidRPr="007A6CD7">
              <w:t>Total</w:t>
            </w:r>
          </w:p>
        </w:tc>
        <w:tc>
          <w:tcPr>
            <w:tcW w:w="990" w:type="dxa"/>
            <w:tcBorders>
              <w:top w:val="single" w:sz="4" w:space="0" w:color="auto"/>
              <w:bottom w:val="single" w:sz="4" w:space="0" w:color="auto"/>
            </w:tcBorders>
            <w:shd w:val="clear" w:color="auto" w:fill="auto"/>
          </w:tcPr>
          <w:p w:rsidR="00282063" w:rsidRPr="00B67AE3" w:rsidRDefault="00282063" w:rsidP="007A6CD7">
            <w:pPr>
              <w:pStyle w:val="acctfourfigures"/>
              <w:tabs>
                <w:tab w:val="clear" w:pos="765"/>
              </w:tabs>
              <w:spacing w:line="240" w:lineRule="auto"/>
              <w:ind w:left="-127" w:right="34"/>
              <w:jc w:val="right"/>
              <w:rPr>
                <w:rFonts w:ascii="Angsana New" w:hAnsi="Angsana New"/>
                <w:szCs w:val="28"/>
                <w:lang w:val="en-US" w:bidi="th-TH"/>
              </w:rPr>
            </w:pPr>
            <w:r w:rsidRPr="00B67AE3">
              <w:rPr>
                <w:rFonts w:ascii="Angsana New" w:hAnsi="Angsana New"/>
                <w:szCs w:val="28"/>
                <w:lang w:val="en-US" w:bidi="th-TH"/>
              </w:rPr>
              <w:t>7,953</w:t>
            </w:r>
          </w:p>
        </w:tc>
        <w:tc>
          <w:tcPr>
            <w:tcW w:w="270" w:type="dxa"/>
            <w:shd w:val="clear" w:color="auto" w:fill="auto"/>
          </w:tcPr>
          <w:p w:rsidR="00282063" w:rsidRPr="00B67AE3" w:rsidRDefault="00282063" w:rsidP="00282063">
            <w:pPr>
              <w:pStyle w:val="acctfourfigures"/>
              <w:tabs>
                <w:tab w:val="clear" w:pos="765"/>
                <w:tab w:val="decimal" w:pos="591"/>
              </w:tabs>
              <w:spacing w:line="240" w:lineRule="auto"/>
              <w:ind w:left="-102" w:right="-96"/>
              <w:rPr>
                <w:rFonts w:ascii="Angsana New" w:hAnsi="Angsana New"/>
                <w:szCs w:val="28"/>
                <w:lang w:bidi="th-TH"/>
              </w:rPr>
            </w:pPr>
          </w:p>
        </w:tc>
        <w:tc>
          <w:tcPr>
            <w:tcW w:w="1080" w:type="dxa"/>
            <w:tcBorders>
              <w:top w:val="single" w:sz="4" w:space="0" w:color="auto"/>
              <w:bottom w:val="single" w:sz="4" w:space="0" w:color="auto"/>
            </w:tcBorders>
            <w:shd w:val="clear" w:color="auto" w:fill="auto"/>
          </w:tcPr>
          <w:p w:rsidR="00282063" w:rsidRPr="00B67AE3" w:rsidRDefault="00282063" w:rsidP="00B349E2">
            <w:pPr>
              <w:pStyle w:val="acctfourfigures"/>
              <w:tabs>
                <w:tab w:val="clear" w:pos="765"/>
                <w:tab w:val="decimal" w:pos="-102"/>
              </w:tabs>
              <w:spacing w:line="240" w:lineRule="auto"/>
              <w:ind w:left="-102" w:right="29"/>
              <w:jc w:val="right"/>
              <w:rPr>
                <w:rFonts w:ascii="Angsana New" w:hAnsi="Angsana New"/>
                <w:szCs w:val="28"/>
                <w:lang w:bidi="th-TH"/>
              </w:rPr>
            </w:pPr>
            <w:r w:rsidRPr="00B67AE3">
              <w:rPr>
                <w:rFonts w:ascii="Angsana New" w:hAnsi="Angsana New"/>
                <w:szCs w:val="28"/>
                <w:lang w:bidi="th-TH"/>
              </w:rPr>
              <w:t>(3,686)</w:t>
            </w:r>
          </w:p>
        </w:tc>
        <w:tc>
          <w:tcPr>
            <w:tcW w:w="270" w:type="dxa"/>
            <w:shd w:val="clear" w:color="auto" w:fill="auto"/>
          </w:tcPr>
          <w:p w:rsidR="00282063" w:rsidRPr="00B67AE3" w:rsidRDefault="00282063" w:rsidP="00282063">
            <w:pPr>
              <w:pStyle w:val="acctfourfigures"/>
              <w:tabs>
                <w:tab w:val="clear" w:pos="765"/>
                <w:tab w:val="decimal" w:pos="591"/>
              </w:tabs>
              <w:spacing w:line="240" w:lineRule="auto"/>
              <w:ind w:left="-102" w:right="-96"/>
              <w:rPr>
                <w:rFonts w:ascii="Angsana New" w:hAnsi="Angsana New"/>
                <w:szCs w:val="28"/>
                <w:lang w:bidi="th-TH"/>
              </w:rPr>
            </w:pPr>
          </w:p>
        </w:tc>
        <w:tc>
          <w:tcPr>
            <w:tcW w:w="1170" w:type="dxa"/>
            <w:tcBorders>
              <w:top w:val="single" w:sz="4" w:space="0" w:color="auto"/>
              <w:bottom w:val="single" w:sz="4" w:space="0" w:color="auto"/>
            </w:tcBorders>
            <w:shd w:val="clear" w:color="auto" w:fill="auto"/>
          </w:tcPr>
          <w:p w:rsidR="00282063" w:rsidRPr="00B67AE3" w:rsidRDefault="00282063" w:rsidP="00B349E2">
            <w:pPr>
              <w:pStyle w:val="acctfourfigures"/>
              <w:tabs>
                <w:tab w:val="clear" w:pos="765"/>
                <w:tab w:val="decimal" w:pos="-102"/>
              </w:tabs>
              <w:spacing w:line="240" w:lineRule="auto"/>
              <w:ind w:left="-102" w:right="218"/>
              <w:jc w:val="right"/>
              <w:rPr>
                <w:rFonts w:ascii="Angsana New" w:hAnsi="Angsana New"/>
                <w:szCs w:val="28"/>
                <w:lang w:bidi="th-TH"/>
              </w:rPr>
            </w:pPr>
            <w:r w:rsidRPr="00B67AE3">
              <w:rPr>
                <w:rFonts w:ascii="Angsana New" w:hAnsi="Angsana New"/>
                <w:szCs w:val="28"/>
                <w:lang w:bidi="th-TH"/>
              </w:rPr>
              <w:t>-</w:t>
            </w:r>
          </w:p>
        </w:tc>
        <w:tc>
          <w:tcPr>
            <w:tcW w:w="270" w:type="dxa"/>
            <w:shd w:val="clear" w:color="auto" w:fill="auto"/>
          </w:tcPr>
          <w:p w:rsidR="00282063" w:rsidRPr="00B67AE3" w:rsidRDefault="00282063" w:rsidP="00282063">
            <w:pPr>
              <w:pStyle w:val="acctfourfigures"/>
              <w:tabs>
                <w:tab w:val="clear" w:pos="765"/>
                <w:tab w:val="decimal" w:pos="561"/>
              </w:tabs>
              <w:spacing w:line="240" w:lineRule="auto"/>
              <w:ind w:right="-96"/>
              <w:rPr>
                <w:rFonts w:ascii="Angsana New" w:hAnsi="Angsana New"/>
                <w:szCs w:val="28"/>
                <w:lang w:bidi="th-TH"/>
              </w:rPr>
            </w:pPr>
          </w:p>
        </w:tc>
        <w:tc>
          <w:tcPr>
            <w:tcW w:w="990" w:type="dxa"/>
            <w:tcBorders>
              <w:top w:val="single" w:sz="4" w:space="0" w:color="auto"/>
              <w:bottom w:val="single" w:sz="4" w:space="0" w:color="auto"/>
            </w:tcBorders>
            <w:shd w:val="clear" w:color="auto" w:fill="auto"/>
          </w:tcPr>
          <w:p w:rsidR="00282063" w:rsidRPr="00B67AE3" w:rsidRDefault="00282063" w:rsidP="00B349E2">
            <w:pPr>
              <w:pStyle w:val="acctfourfigures"/>
              <w:tabs>
                <w:tab w:val="clear" w:pos="765"/>
                <w:tab w:val="decimal" w:pos="-114"/>
              </w:tabs>
              <w:spacing w:line="240" w:lineRule="auto"/>
              <w:ind w:left="-127" w:right="69"/>
              <w:jc w:val="right"/>
              <w:rPr>
                <w:rFonts w:ascii="Angsana New" w:hAnsi="Angsana New"/>
                <w:szCs w:val="28"/>
                <w:lang w:bidi="th-TH"/>
              </w:rPr>
            </w:pPr>
            <w:r w:rsidRPr="00B67AE3">
              <w:rPr>
                <w:rFonts w:ascii="Angsana New" w:hAnsi="Angsana New"/>
                <w:szCs w:val="28"/>
                <w:lang w:bidi="th-TH"/>
              </w:rPr>
              <w:t>4,267</w:t>
            </w:r>
          </w:p>
        </w:tc>
      </w:tr>
      <w:tr w:rsidR="00106E9D" w:rsidRPr="00B67AE3" w:rsidTr="00C71495">
        <w:trPr>
          <w:trHeight w:val="139"/>
        </w:trPr>
        <w:tc>
          <w:tcPr>
            <w:tcW w:w="4230" w:type="dxa"/>
          </w:tcPr>
          <w:p w:rsidR="00106E9D" w:rsidRPr="00B67AE3" w:rsidRDefault="00106E9D" w:rsidP="00282063">
            <w:pPr>
              <w:spacing w:after="0" w:line="240" w:lineRule="auto"/>
              <w:rPr>
                <w:sz w:val="16"/>
                <w:szCs w:val="16"/>
                <w:cs/>
              </w:rPr>
            </w:pPr>
            <w:r w:rsidRPr="00B67AE3">
              <w:rPr>
                <w:b/>
                <w:bCs/>
              </w:rPr>
              <w:t>Deferred tax liabilities</w:t>
            </w:r>
          </w:p>
        </w:tc>
        <w:tc>
          <w:tcPr>
            <w:tcW w:w="990" w:type="dxa"/>
            <w:shd w:val="clear" w:color="auto" w:fill="auto"/>
          </w:tcPr>
          <w:p w:rsidR="00106E9D" w:rsidRPr="00B67AE3" w:rsidRDefault="00106E9D" w:rsidP="00B349E2">
            <w:pPr>
              <w:pStyle w:val="acctfourfigures"/>
              <w:tabs>
                <w:tab w:val="clear" w:pos="765"/>
              </w:tabs>
              <w:spacing w:line="240" w:lineRule="auto"/>
              <w:ind w:left="-127"/>
              <w:jc w:val="right"/>
              <w:rPr>
                <w:rFonts w:ascii="Angsana New" w:hAnsi="Angsana New"/>
                <w:sz w:val="16"/>
                <w:szCs w:val="16"/>
                <w:lang w:val="en-US" w:bidi="th-TH"/>
              </w:rPr>
            </w:pPr>
          </w:p>
        </w:tc>
        <w:tc>
          <w:tcPr>
            <w:tcW w:w="270" w:type="dxa"/>
            <w:shd w:val="clear" w:color="auto" w:fill="auto"/>
          </w:tcPr>
          <w:p w:rsidR="00106E9D" w:rsidRPr="00B67AE3" w:rsidRDefault="00106E9D" w:rsidP="00282063">
            <w:pPr>
              <w:pStyle w:val="acctfourfigures"/>
              <w:tabs>
                <w:tab w:val="clear" w:pos="765"/>
                <w:tab w:val="decimal" w:pos="591"/>
              </w:tabs>
              <w:spacing w:line="240" w:lineRule="auto"/>
              <w:ind w:left="-102" w:right="-96"/>
              <w:rPr>
                <w:rFonts w:ascii="Angsana New" w:hAnsi="Angsana New"/>
                <w:sz w:val="16"/>
                <w:szCs w:val="16"/>
                <w:lang w:bidi="th-TH"/>
              </w:rPr>
            </w:pPr>
          </w:p>
        </w:tc>
        <w:tc>
          <w:tcPr>
            <w:tcW w:w="1080" w:type="dxa"/>
            <w:shd w:val="clear" w:color="auto" w:fill="auto"/>
          </w:tcPr>
          <w:p w:rsidR="00106E9D" w:rsidRPr="00FA0D21" w:rsidRDefault="00106E9D" w:rsidP="00FA0D21">
            <w:pPr>
              <w:pStyle w:val="acctfourfigures"/>
              <w:tabs>
                <w:tab w:val="clear" w:pos="765"/>
                <w:tab w:val="decimal" w:pos="-102"/>
              </w:tabs>
              <w:spacing w:line="240" w:lineRule="auto"/>
              <w:ind w:left="-102" w:right="29"/>
              <w:jc w:val="right"/>
              <w:rPr>
                <w:rFonts w:ascii="Angsana New" w:hAnsi="Angsana New"/>
                <w:szCs w:val="28"/>
                <w:lang w:bidi="th-TH"/>
              </w:rPr>
            </w:pPr>
          </w:p>
        </w:tc>
        <w:tc>
          <w:tcPr>
            <w:tcW w:w="270" w:type="dxa"/>
            <w:shd w:val="clear" w:color="auto" w:fill="auto"/>
          </w:tcPr>
          <w:p w:rsidR="00106E9D" w:rsidRPr="00B67AE3" w:rsidRDefault="00106E9D" w:rsidP="00282063">
            <w:pPr>
              <w:pStyle w:val="acctfourfigures"/>
              <w:tabs>
                <w:tab w:val="clear" w:pos="765"/>
                <w:tab w:val="decimal" w:pos="591"/>
              </w:tabs>
              <w:spacing w:line="240" w:lineRule="auto"/>
              <w:ind w:left="-102" w:right="-96"/>
              <w:rPr>
                <w:rFonts w:ascii="Angsana New" w:hAnsi="Angsana New"/>
                <w:sz w:val="16"/>
                <w:szCs w:val="16"/>
                <w:lang w:bidi="th-TH"/>
              </w:rPr>
            </w:pPr>
          </w:p>
        </w:tc>
        <w:tc>
          <w:tcPr>
            <w:tcW w:w="1170" w:type="dxa"/>
            <w:shd w:val="clear" w:color="auto" w:fill="auto"/>
          </w:tcPr>
          <w:p w:rsidR="00106E9D" w:rsidRPr="00B67AE3" w:rsidRDefault="00106E9D" w:rsidP="00B349E2">
            <w:pPr>
              <w:pStyle w:val="acctfourfigures"/>
              <w:tabs>
                <w:tab w:val="clear" w:pos="765"/>
                <w:tab w:val="decimal" w:pos="-102"/>
              </w:tabs>
              <w:spacing w:line="240" w:lineRule="auto"/>
              <w:ind w:left="-102" w:right="218"/>
              <w:jc w:val="right"/>
              <w:rPr>
                <w:rFonts w:ascii="Angsana New" w:hAnsi="Angsana New"/>
                <w:sz w:val="16"/>
                <w:szCs w:val="16"/>
                <w:lang w:bidi="th-TH"/>
              </w:rPr>
            </w:pPr>
          </w:p>
        </w:tc>
        <w:tc>
          <w:tcPr>
            <w:tcW w:w="270" w:type="dxa"/>
            <w:shd w:val="clear" w:color="auto" w:fill="auto"/>
          </w:tcPr>
          <w:p w:rsidR="00106E9D" w:rsidRPr="00B67AE3" w:rsidRDefault="00106E9D" w:rsidP="00282063">
            <w:pPr>
              <w:pStyle w:val="acctfourfigures"/>
              <w:tabs>
                <w:tab w:val="clear" w:pos="765"/>
                <w:tab w:val="decimal" w:pos="561"/>
              </w:tabs>
              <w:spacing w:line="240" w:lineRule="auto"/>
              <w:ind w:right="-96"/>
              <w:rPr>
                <w:rFonts w:ascii="Angsana New" w:hAnsi="Angsana New"/>
                <w:sz w:val="16"/>
                <w:szCs w:val="16"/>
                <w:lang w:bidi="th-TH"/>
              </w:rPr>
            </w:pPr>
          </w:p>
        </w:tc>
        <w:tc>
          <w:tcPr>
            <w:tcW w:w="990" w:type="dxa"/>
            <w:shd w:val="clear" w:color="auto" w:fill="auto"/>
          </w:tcPr>
          <w:p w:rsidR="00106E9D" w:rsidRPr="00B67AE3" w:rsidRDefault="00106E9D" w:rsidP="00B349E2">
            <w:pPr>
              <w:pStyle w:val="acctfourfigures"/>
              <w:tabs>
                <w:tab w:val="clear" w:pos="765"/>
                <w:tab w:val="decimal" w:pos="-114"/>
              </w:tabs>
              <w:spacing w:line="240" w:lineRule="auto"/>
              <w:ind w:left="-127" w:right="69"/>
              <w:jc w:val="right"/>
              <w:rPr>
                <w:rFonts w:ascii="Angsana New" w:hAnsi="Angsana New"/>
                <w:sz w:val="16"/>
                <w:szCs w:val="16"/>
                <w:lang w:bidi="th-TH"/>
              </w:rPr>
            </w:pPr>
          </w:p>
        </w:tc>
      </w:tr>
      <w:tr w:rsidR="00106E9D" w:rsidRPr="00B67AE3" w:rsidTr="00CE3B5D">
        <w:trPr>
          <w:trHeight w:val="348"/>
        </w:trPr>
        <w:tc>
          <w:tcPr>
            <w:tcW w:w="4230" w:type="dxa"/>
          </w:tcPr>
          <w:p w:rsidR="00106E9D" w:rsidRPr="00B67AE3" w:rsidRDefault="00106E9D" w:rsidP="00282063">
            <w:pPr>
              <w:spacing w:after="0" w:line="240" w:lineRule="auto"/>
              <w:ind w:left="-14" w:right="-79"/>
            </w:pPr>
            <w:r w:rsidRPr="00B67AE3">
              <w:t>Equipment</w:t>
            </w:r>
          </w:p>
        </w:tc>
        <w:tc>
          <w:tcPr>
            <w:tcW w:w="990" w:type="dxa"/>
            <w:shd w:val="clear" w:color="auto" w:fill="auto"/>
          </w:tcPr>
          <w:p w:rsidR="00106E9D" w:rsidRPr="00587CDE" w:rsidRDefault="00106E9D" w:rsidP="00587CDE">
            <w:pPr>
              <w:pStyle w:val="acctfourfigures"/>
              <w:tabs>
                <w:tab w:val="clear" w:pos="765"/>
              </w:tabs>
              <w:spacing w:line="240" w:lineRule="auto"/>
              <w:ind w:left="-396" w:right="-28"/>
              <w:jc w:val="right"/>
              <w:rPr>
                <w:rFonts w:ascii="Angsana New" w:hAnsi="Angsana New"/>
                <w:szCs w:val="28"/>
              </w:rPr>
            </w:pPr>
            <w:r w:rsidRPr="00587CDE">
              <w:rPr>
                <w:rFonts w:ascii="Angsana New" w:hAnsi="Angsana New"/>
                <w:szCs w:val="28"/>
              </w:rPr>
              <w:t>(</w:t>
            </w:r>
            <w:r w:rsidRPr="00B67AE3">
              <w:rPr>
                <w:rFonts w:ascii="Angsana New" w:hAnsi="Angsana New"/>
                <w:szCs w:val="28"/>
              </w:rPr>
              <w:t>291</w:t>
            </w:r>
            <w:r w:rsidRPr="00587CDE">
              <w:rPr>
                <w:rFonts w:ascii="Angsana New" w:hAnsi="Angsana New"/>
                <w:szCs w:val="28"/>
              </w:rPr>
              <w:t>)</w:t>
            </w:r>
          </w:p>
        </w:tc>
        <w:tc>
          <w:tcPr>
            <w:tcW w:w="270" w:type="dxa"/>
            <w:shd w:val="clear" w:color="auto" w:fill="auto"/>
          </w:tcPr>
          <w:p w:rsidR="00106E9D" w:rsidRPr="00B67AE3" w:rsidRDefault="00106E9D" w:rsidP="00282063">
            <w:pPr>
              <w:pStyle w:val="acctfourfigures"/>
              <w:tabs>
                <w:tab w:val="clear" w:pos="765"/>
                <w:tab w:val="decimal" w:pos="591"/>
              </w:tabs>
              <w:spacing w:line="240" w:lineRule="auto"/>
              <w:ind w:left="-102" w:right="-96"/>
              <w:rPr>
                <w:rFonts w:ascii="Angsana New" w:hAnsi="Angsana New"/>
                <w:szCs w:val="28"/>
              </w:rPr>
            </w:pPr>
          </w:p>
        </w:tc>
        <w:tc>
          <w:tcPr>
            <w:tcW w:w="1080" w:type="dxa"/>
            <w:shd w:val="clear" w:color="auto" w:fill="auto"/>
          </w:tcPr>
          <w:p w:rsidR="00106E9D" w:rsidRPr="00B67AE3" w:rsidRDefault="00106E9D" w:rsidP="00FA0D21">
            <w:pPr>
              <w:pStyle w:val="acctfourfigures"/>
              <w:tabs>
                <w:tab w:val="clear" w:pos="765"/>
                <w:tab w:val="decimal" w:pos="-102"/>
              </w:tabs>
              <w:spacing w:line="240" w:lineRule="auto"/>
              <w:ind w:left="-102" w:right="29"/>
              <w:jc w:val="right"/>
              <w:rPr>
                <w:rFonts w:ascii="Angsana New" w:hAnsi="Angsana New"/>
                <w:szCs w:val="28"/>
                <w:lang w:bidi="th-TH"/>
              </w:rPr>
            </w:pPr>
            <w:r w:rsidRPr="00B67AE3">
              <w:rPr>
                <w:rFonts w:ascii="Angsana New" w:hAnsi="Angsana New"/>
                <w:szCs w:val="28"/>
                <w:lang w:bidi="th-TH"/>
              </w:rPr>
              <w:t>(1,982)</w:t>
            </w:r>
          </w:p>
        </w:tc>
        <w:tc>
          <w:tcPr>
            <w:tcW w:w="270" w:type="dxa"/>
            <w:shd w:val="clear" w:color="auto" w:fill="auto"/>
          </w:tcPr>
          <w:p w:rsidR="00106E9D" w:rsidRPr="00B67AE3" w:rsidRDefault="00106E9D" w:rsidP="00282063">
            <w:pPr>
              <w:pStyle w:val="acctfourfigures"/>
              <w:tabs>
                <w:tab w:val="clear" w:pos="765"/>
                <w:tab w:val="decimal" w:pos="591"/>
              </w:tabs>
              <w:spacing w:line="240" w:lineRule="auto"/>
              <w:ind w:left="-102" w:right="-96"/>
              <w:rPr>
                <w:rFonts w:ascii="Angsana New" w:hAnsi="Angsana New"/>
                <w:szCs w:val="28"/>
              </w:rPr>
            </w:pPr>
          </w:p>
        </w:tc>
        <w:tc>
          <w:tcPr>
            <w:tcW w:w="1170" w:type="dxa"/>
            <w:shd w:val="clear" w:color="auto" w:fill="auto"/>
          </w:tcPr>
          <w:p w:rsidR="00106E9D" w:rsidRPr="00B67AE3" w:rsidRDefault="00106E9D" w:rsidP="00B349E2">
            <w:pPr>
              <w:pStyle w:val="acctfourfigures"/>
              <w:tabs>
                <w:tab w:val="clear" w:pos="765"/>
                <w:tab w:val="decimal" w:pos="-102"/>
              </w:tabs>
              <w:spacing w:line="240" w:lineRule="auto"/>
              <w:ind w:left="-102" w:right="218"/>
              <w:jc w:val="right"/>
              <w:rPr>
                <w:rFonts w:ascii="Angsana New" w:hAnsi="Angsana New"/>
                <w:szCs w:val="28"/>
                <w:lang w:bidi="th-TH"/>
              </w:rPr>
            </w:pPr>
            <w:r w:rsidRPr="00B67AE3">
              <w:rPr>
                <w:rFonts w:ascii="Angsana New" w:hAnsi="Angsana New"/>
                <w:szCs w:val="28"/>
                <w:lang w:bidi="th-TH"/>
              </w:rPr>
              <w:t>-</w:t>
            </w:r>
          </w:p>
        </w:tc>
        <w:tc>
          <w:tcPr>
            <w:tcW w:w="270" w:type="dxa"/>
            <w:shd w:val="clear" w:color="auto" w:fill="auto"/>
          </w:tcPr>
          <w:p w:rsidR="00106E9D" w:rsidRPr="00B67AE3" w:rsidRDefault="00106E9D" w:rsidP="00282063">
            <w:pPr>
              <w:pStyle w:val="acctfourfigures"/>
              <w:tabs>
                <w:tab w:val="clear" w:pos="765"/>
                <w:tab w:val="decimal" w:pos="633"/>
              </w:tabs>
              <w:spacing w:line="240" w:lineRule="auto"/>
              <w:ind w:right="-96"/>
              <w:rPr>
                <w:rFonts w:ascii="Angsana New" w:hAnsi="Angsana New"/>
                <w:szCs w:val="28"/>
              </w:rPr>
            </w:pPr>
          </w:p>
        </w:tc>
        <w:tc>
          <w:tcPr>
            <w:tcW w:w="990" w:type="dxa"/>
            <w:shd w:val="clear" w:color="auto" w:fill="auto"/>
          </w:tcPr>
          <w:p w:rsidR="00106E9D" w:rsidRPr="00B67AE3" w:rsidRDefault="00106E9D" w:rsidP="00FA0D21">
            <w:pPr>
              <w:pStyle w:val="acctfourfigures"/>
              <w:tabs>
                <w:tab w:val="clear" w:pos="765"/>
                <w:tab w:val="decimal" w:pos="-114"/>
              </w:tabs>
              <w:spacing w:line="240" w:lineRule="auto"/>
              <w:ind w:left="-127"/>
              <w:jc w:val="right"/>
              <w:rPr>
                <w:rFonts w:ascii="Angsana New" w:hAnsi="Angsana New"/>
                <w:szCs w:val="28"/>
                <w:lang w:bidi="th-TH"/>
              </w:rPr>
            </w:pPr>
            <w:r w:rsidRPr="00B67AE3">
              <w:rPr>
                <w:rFonts w:ascii="Angsana New" w:hAnsi="Angsana New"/>
                <w:szCs w:val="28"/>
                <w:lang w:bidi="th-TH"/>
              </w:rPr>
              <w:t>(2,273)</w:t>
            </w:r>
          </w:p>
        </w:tc>
      </w:tr>
      <w:tr w:rsidR="00106E9D" w:rsidRPr="00B67AE3" w:rsidTr="00C71495">
        <w:trPr>
          <w:trHeight w:val="348"/>
        </w:trPr>
        <w:tc>
          <w:tcPr>
            <w:tcW w:w="4230" w:type="dxa"/>
          </w:tcPr>
          <w:p w:rsidR="00106E9D" w:rsidRPr="00B67AE3" w:rsidRDefault="00106E9D" w:rsidP="00282063">
            <w:pPr>
              <w:spacing w:after="0" w:line="240" w:lineRule="auto"/>
            </w:pPr>
            <w:r w:rsidRPr="007A6CD7">
              <w:t>Total</w:t>
            </w:r>
          </w:p>
        </w:tc>
        <w:tc>
          <w:tcPr>
            <w:tcW w:w="990" w:type="dxa"/>
            <w:tcBorders>
              <w:top w:val="single" w:sz="4" w:space="0" w:color="auto"/>
              <w:bottom w:val="single" w:sz="4" w:space="0" w:color="auto"/>
            </w:tcBorders>
            <w:shd w:val="clear" w:color="auto" w:fill="auto"/>
          </w:tcPr>
          <w:p w:rsidR="00106E9D" w:rsidRPr="00B67AE3" w:rsidRDefault="00106E9D" w:rsidP="007A6CD7">
            <w:pPr>
              <w:pStyle w:val="acctfourfigures"/>
              <w:tabs>
                <w:tab w:val="clear" w:pos="765"/>
              </w:tabs>
              <w:spacing w:line="240" w:lineRule="auto"/>
              <w:ind w:left="-396" w:right="-28"/>
              <w:jc w:val="right"/>
              <w:rPr>
                <w:rFonts w:ascii="Angsana New" w:hAnsi="Angsana New"/>
                <w:szCs w:val="28"/>
              </w:rPr>
            </w:pPr>
            <w:r w:rsidRPr="00B67AE3">
              <w:rPr>
                <w:rFonts w:ascii="Angsana New" w:hAnsi="Angsana New"/>
                <w:szCs w:val="28"/>
                <w:lang w:val="en-US" w:bidi="th-TH"/>
              </w:rPr>
              <w:t>(</w:t>
            </w:r>
            <w:r w:rsidRPr="00B67AE3">
              <w:rPr>
                <w:rFonts w:ascii="Angsana New" w:hAnsi="Angsana New"/>
                <w:szCs w:val="28"/>
                <w:lang w:bidi="th-TH"/>
              </w:rPr>
              <w:t>291</w:t>
            </w:r>
            <w:r w:rsidRPr="00B67AE3">
              <w:rPr>
                <w:rFonts w:ascii="Angsana New" w:hAnsi="Angsana New"/>
                <w:szCs w:val="28"/>
                <w:lang w:val="en-US" w:bidi="th-TH"/>
              </w:rPr>
              <w:t>)</w:t>
            </w:r>
          </w:p>
        </w:tc>
        <w:tc>
          <w:tcPr>
            <w:tcW w:w="270" w:type="dxa"/>
            <w:shd w:val="clear" w:color="auto" w:fill="auto"/>
          </w:tcPr>
          <w:p w:rsidR="00106E9D" w:rsidRPr="00B67AE3" w:rsidRDefault="00106E9D" w:rsidP="00282063">
            <w:pPr>
              <w:pStyle w:val="acctfourfigures"/>
              <w:tabs>
                <w:tab w:val="clear" w:pos="765"/>
                <w:tab w:val="decimal" w:pos="591"/>
              </w:tabs>
              <w:spacing w:line="240" w:lineRule="auto"/>
              <w:ind w:left="-102" w:right="-96"/>
              <w:rPr>
                <w:rFonts w:ascii="Angsana New" w:hAnsi="Angsana New"/>
                <w:szCs w:val="28"/>
              </w:rPr>
            </w:pPr>
          </w:p>
        </w:tc>
        <w:tc>
          <w:tcPr>
            <w:tcW w:w="1080" w:type="dxa"/>
            <w:tcBorders>
              <w:top w:val="single" w:sz="4" w:space="0" w:color="auto"/>
              <w:bottom w:val="single" w:sz="4" w:space="0" w:color="auto"/>
            </w:tcBorders>
            <w:shd w:val="clear" w:color="auto" w:fill="auto"/>
          </w:tcPr>
          <w:p w:rsidR="00106E9D" w:rsidRPr="00B67AE3" w:rsidRDefault="00106E9D" w:rsidP="00B349E2">
            <w:pPr>
              <w:pStyle w:val="acctfourfigures"/>
              <w:tabs>
                <w:tab w:val="clear" w:pos="765"/>
                <w:tab w:val="decimal" w:pos="-102"/>
              </w:tabs>
              <w:spacing w:line="240" w:lineRule="auto"/>
              <w:ind w:left="-102" w:right="29"/>
              <w:jc w:val="right"/>
              <w:rPr>
                <w:rFonts w:ascii="Angsana New" w:hAnsi="Angsana New"/>
                <w:szCs w:val="28"/>
                <w:lang w:bidi="th-TH"/>
              </w:rPr>
            </w:pPr>
            <w:r w:rsidRPr="00B67AE3">
              <w:rPr>
                <w:rFonts w:ascii="Angsana New" w:hAnsi="Angsana New"/>
                <w:szCs w:val="28"/>
                <w:lang w:bidi="th-TH"/>
              </w:rPr>
              <w:t>(1,982)</w:t>
            </w:r>
          </w:p>
        </w:tc>
        <w:tc>
          <w:tcPr>
            <w:tcW w:w="270" w:type="dxa"/>
            <w:shd w:val="clear" w:color="auto" w:fill="auto"/>
          </w:tcPr>
          <w:p w:rsidR="00106E9D" w:rsidRPr="00B67AE3" w:rsidRDefault="00106E9D" w:rsidP="00282063">
            <w:pPr>
              <w:pStyle w:val="acctfourfigures"/>
              <w:tabs>
                <w:tab w:val="clear" w:pos="765"/>
                <w:tab w:val="decimal" w:pos="591"/>
              </w:tabs>
              <w:spacing w:line="240" w:lineRule="auto"/>
              <w:ind w:left="-102" w:right="-96"/>
              <w:rPr>
                <w:rFonts w:ascii="Angsana New" w:hAnsi="Angsana New"/>
                <w:szCs w:val="28"/>
              </w:rPr>
            </w:pPr>
          </w:p>
        </w:tc>
        <w:tc>
          <w:tcPr>
            <w:tcW w:w="1170" w:type="dxa"/>
            <w:tcBorders>
              <w:top w:val="single" w:sz="4" w:space="0" w:color="auto"/>
              <w:bottom w:val="single" w:sz="4" w:space="0" w:color="auto"/>
            </w:tcBorders>
            <w:shd w:val="clear" w:color="auto" w:fill="auto"/>
          </w:tcPr>
          <w:p w:rsidR="00106E9D" w:rsidRPr="00B67AE3" w:rsidRDefault="00106E9D" w:rsidP="00B349E2">
            <w:pPr>
              <w:pStyle w:val="acctfourfigures"/>
              <w:tabs>
                <w:tab w:val="clear" w:pos="765"/>
                <w:tab w:val="decimal" w:pos="-102"/>
              </w:tabs>
              <w:spacing w:line="240" w:lineRule="auto"/>
              <w:ind w:left="-102" w:right="218"/>
              <w:jc w:val="right"/>
              <w:rPr>
                <w:rFonts w:ascii="Angsana New" w:hAnsi="Angsana New"/>
                <w:szCs w:val="28"/>
                <w:lang w:bidi="th-TH"/>
              </w:rPr>
            </w:pPr>
            <w:r w:rsidRPr="00B67AE3">
              <w:rPr>
                <w:rFonts w:ascii="Angsana New" w:hAnsi="Angsana New"/>
                <w:szCs w:val="28"/>
                <w:lang w:bidi="th-TH"/>
              </w:rPr>
              <w:t>-</w:t>
            </w:r>
          </w:p>
        </w:tc>
        <w:tc>
          <w:tcPr>
            <w:tcW w:w="270" w:type="dxa"/>
            <w:shd w:val="clear" w:color="auto" w:fill="auto"/>
          </w:tcPr>
          <w:p w:rsidR="00106E9D" w:rsidRPr="00B67AE3" w:rsidRDefault="00106E9D" w:rsidP="00282063">
            <w:pPr>
              <w:pStyle w:val="acctfourfigures"/>
              <w:tabs>
                <w:tab w:val="clear" w:pos="765"/>
                <w:tab w:val="decimal" w:pos="633"/>
              </w:tabs>
              <w:spacing w:line="240" w:lineRule="auto"/>
              <w:ind w:right="-96"/>
              <w:rPr>
                <w:rFonts w:ascii="Angsana New" w:hAnsi="Angsana New"/>
                <w:szCs w:val="28"/>
              </w:rPr>
            </w:pPr>
          </w:p>
        </w:tc>
        <w:tc>
          <w:tcPr>
            <w:tcW w:w="990" w:type="dxa"/>
            <w:tcBorders>
              <w:top w:val="single" w:sz="4" w:space="0" w:color="auto"/>
              <w:bottom w:val="single" w:sz="4" w:space="0" w:color="auto"/>
            </w:tcBorders>
            <w:shd w:val="clear" w:color="auto" w:fill="auto"/>
          </w:tcPr>
          <w:p w:rsidR="00106E9D" w:rsidRPr="00B67AE3" w:rsidRDefault="00106E9D" w:rsidP="00FA0D21">
            <w:pPr>
              <w:pStyle w:val="acctfourfigures"/>
              <w:tabs>
                <w:tab w:val="clear" w:pos="765"/>
                <w:tab w:val="decimal" w:pos="-114"/>
              </w:tabs>
              <w:spacing w:line="240" w:lineRule="auto"/>
              <w:ind w:left="-127"/>
              <w:jc w:val="right"/>
              <w:rPr>
                <w:rFonts w:ascii="Angsana New" w:hAnsi="Angsana New"/>
                <w:szCs w:val="28"/>
                <w:lang w:bidi="th-TH"/>
              </w:rPr>
            </w:pPr>
            <w:r w:rsidRPr="00B67AE3">
              <w:rPr>
                <w:rFonts w:ascii="Angsana New" w:hAnsi="Angsana New"/>
                <w:szCs w:val="28"/>
                <w:lang w:bidi="th-TH"/>
              </w:rPr>
              <w:t>(2,273)</w:t>
            </w:r>
          </w:p>
        </w:tc>
      </w:tr>
      <w:tr w:rsidR="00106E9D" w:rsidRPr="00B67AE3" w:rsidTr="00C71495">
        <w:trPr>
          <w:trHeight w:val="139"/>
        </w:trPr>
        <w:tc>
          <w:tcPr>
            <w:tcW w:w="4230" w:type="dxa"/>
          </w:tcPr>
          <w:p w:rsidR="00106E9D" w:rsidRPr="007A6CD7" w:rsidRDefault="00106E9D" w:rsidP="00282063">
            <w:pPr>
              <w:spacing w:after="0" w:line="240" w:lineRule="auto"/>
              <w:rPr>
                <w:cs/>
              </w:rPr>
            </w:pPr>
            <w:r w:rsidRPr="007A6CD7">
              <w:t>Net</w:t>
            </w:r>
          </w:p>
        </w:tc>
        <w:tc>
          <w:tcPr>
            <w:tcW w:w="990" w:type="dxa"/>
            <w:tcBorders>
              <w:bottom w:val="double" w:sz="4" w:space="0" w:color="auto"/>
            </w:tcBorders>
            <w:shd w:val="clear" w:color="auto" w:fill="auto"/>
          </w:tcPr>
          <w:p w:rsidR="00106E9D" w:rsidRPr="00B67AE3" w:rsidRDefault="00106E9D" w:rsidP="00FA0D21">
            <w:pPr>
              <w:pStyle w:val="acctfourfigures"/>
              <w:tabs>
                <w:tab w:val="clear" w:pos="765"/>
              </w:tabs>
              <w:spacing w:line="240" w:lineRule="auto"/>
              <w:ind w:left="-127" w:right="34"/>
              <w:jc w:val="right"/>
              <w:rPr>
                <w:rFonts w:ascii="Angsana New" w:hAnsi="Angsana New"/>
                <w:szCs w:val="28"/>
              </w:rPr>
            </w:pPr>
            <w:r w:rsidRPr="00B67AE3">
              <w:rPr>
                <w:rFonts w:ascii="Angsana New" w:hAnsi="Angsana New"/>
                <w:szCs w:val="28"/>
                <w:lang w:bidi="th-TH"/>
              </w:rPr>
              <w:t>7,662</w:t>
            </w:r>
          </w:p>
        </w:tc>
        <w:tc>
          <w:tcPr>
            <w:tcW w:w="270" w:type="dxa"/>
            <w:shd w:val="clear" w:color="auto" w:fill="auto"/>
          </w:tcPr>
          <w:p w:rsidR="00106E9D" w:rsidRPr="00B67AE3" w:rsidRDefault="00106E9D" w:rsidP="00282063">
            <w:pPr>
              <w:pStyle w:val="acctfourfigures"/>
              <w:tabs>
                <w:tab w:val="clear" w:pos="765"/>
                <w:tab w:val="decimal" w:pos="591"/>
              </w:tabs>
              <w:spacing w:line="240" w:lineRule="auto"/>
              <w:ind w:left="-102" w:right="-96"/>
              <w:rPr>
                <w:rFonts w:ascii="Angsana New" w:hAnsi="Angsana New"/>
                <w:szCs w:val="28"/>
                <w:lang w:bidi="th-TH"/>
              </w:rPr>
            </w:pPr>
          </w:p>
        </w:tc>
        <w:tc>
          <w:tcPr>
            <w:tcW w:w="1080" w:type="dxa"/>
            <w:tcBorders>
              <w:bottom w:val="double" w:sz="4" w:space="0" w:color="auto"/>
            </w:tcBorders>
            <w:shd w:val="clear" w:color="auto" w:fill="auto"/>
          </w:tcPr>
          <w:p w:rsidR="00106E9D" w:rsidRPr="00B67AE3" w:rsidRDefault="00106E9D" w:rsidP="00B349E2">
            <w:pPr>
              <w:pStyle w:val="acctfourfigures"/>
              <w:tabs>
                <w:tab w:val="clear" w:pos="765"/>
                <w:tab w:val="decimal" w:pos="-102"/>
              </w:tabs>
              <w:spacing w:line="240" w:lineRule="auto"/>
              <w:ind w:left="-102" w:right="29"/>
              <w:jc w:val="right"/>
              <w:rPr>
                <w:rFonts w:ascii="Angsana New" w:hAnsi="Angsana New"/>
                <w:szCs w:val="28"/>
                <w:lang w:bidi="th-TH"/>
              </w:rPr>
            </w:pPr>
            <w:r w:rsidRPr="00B67AE3">
              <w:rPr>
                <w:rFonts w:ascii="Angsana New" w:hAnsi="Angsana New"/>
                <w:szCs w:val="28"/>
                <w:lang w:bidi="th-TH"/>
              </w:rPr>
              <w:t>(5,668)</w:t>
            </w:r>
          </w:p>
        </w:tc>
        <w:tc>
          <w:tcPr>
            <w:tcW w:w="270" w:type="dxa"/>
            <w:shd w:val="clear" w:color="auto" w:fill="auto"/>
          </w:tcPr>
          <w:p w:rsidR="00106E9D" w:rsidRPr="00B67AE3" w:rsidRDefault="00106E9D" w:rsidP="00282063">
            <w:pPr>
              <w:pStyle w:val="acctfourfigures"/>
              <w:tabs>
                <w:tab w:val="clear" w:pos="765"/>
                <w:tab w:val="decimal" w:pos="591"/>
              </w:tabs>
              <w:spacing w:line="240" w:lineRule="auto"/>
              <w:ind w:left="-102" w:right="-96"/>
              <w:rPr>
                <w:rFonts w:ascii="Angsana New" w:hAnsi="Angsana New"/>
                <w:szCs w:val="28"/>
                <w:lang w:bidi="th-TH"/>
              </w:rPr>
            </w:pPr>
          </w:p>
        </w:tc>
        <w:tc>
          <w:tcPr>
            <w:tcW w:w="1170" w:type="dxa"/>
            <w:tcBorders>
              <w:bottom w:val="double" w:sz="4" w:space="0" w:color="auto"/>
            </w:tcBorders>
            <w:shd w:val="clear" w:color="auto" w:fill="auto"/>
          </w:tcPr>
          <w:p w:rsidR="00106E9D" w:rsidRPr="00B67AE3" w:rsidRDefault="00106E9D" w:rsidP="00B349E2">
            <w:pPr>
              <w:pStyle w:val="acctfourfigures"/>
              <w:tabs>
                <w:tab w:val="clear" w:pos="765"/>
                <w:tab w:val="decimal" w:pos="-102"/>
              </w:tabs>
              <w:spacing w:line="240" w:lineRule="auto"/>
              <w:ind w:left="-102" w:right="218"/>
              <w:jc w:val="right"/>
              <w:rPr>
                <w:rFonts w:ascii="Angsana New" w:hAnsi="Angsana New"/>
                <w:szCs w:val="28"/>
                <w:lang w:bidi="th-TH"/>
              </w:rPr>
            </w:pPr>
            <w:r w:rsidRPr="00B67AE3">
              <w:rPr>
                <w:rFonts w:ascii="Angsana New" w:hAnsi="Angsana New"/>
                <w:szCs w:val="28"/>
                <w:lang w:bidi="th-TH"/>
              </w:rPr>
              <w:t>-</w:t>
            </w:r>
          </w:p>
        </w:tc>
        <w:tc>
          <w:tcPr>
            <w:tcW w:w="270" w:type="dxa"/>
            <w:shd w:val="clear" w:color="auto" w:fill="auto"/>
          </w:tcPr>
          <w:p w:rsidR="00106E9D" w:rsidRPr="00B67AE3" w:rsidRDefault="00106E9D" w:rsidP="00282063">
            <w:pPr>
              <w:pStyle w:val="acctfourfigures"/>
              <w:tabs>
                <w:tab w:val="clear" w:pos="765"/>
                <w:tab w:val="decimal" w:pos="561"/>
              </w:tabs>
              <w:spacing w:line="240" w:lineRule="auto"/>
              <w:ind w:right="-96"/>
              <w:rPr>
                <w:rFonts w:ascii="Angsana New" w:hAnsi="Angsana New"/>
                <w:szCs w:val="28"/>
                <w:lang w:bidi="th-TH"/>
              </w:rPr>
            </w:pPr>
          </w:p>
        </w:tc>
        <w:tc>
          <w:tcPr>
            <w:tcW w:w="990" w:type="dxa"/>
            <w:tcBorders>
              <w:bottom w:val="double" w:sz="4" w:space="0" w:color="auto"/>
            </w:tcBorders>
            <w:shd w:val="clear" w:color="auto" w:fill="auto"/>
          </w:tcPr>
          <w:p w:rsidR="00106E9D" w:rsidRPr="00B67AE3" w:rsidRDefault="00106E9D" w:rsidP="00FA0D21">
            <w:pPr>
              <w:pStyle w:val="acctfourfigures"/>
              <w:tabs>
                <w:tab w:val="clear" w:pos="765"/>
                <w:tab w:val="decimal" w:pos="-114"/>
              </w:tabs>
              <w:spacing w:line="240" w:lineRule="auto"/>
              <w:ind w:left="-127" w:right="69"/>
              <w:jc w:val="right"/>
              <w:rPr>
                <w:rFonts w:ascii="Angsana New" w:hAnsi="Angsana New"/>
                <w:szCs w:val="28"/>
                <w:lang w:bidi="th-TH"/>
              </w:rPr>
            </w:pPr>
            <w:r w:rsidRPr="00B67AE3">
              <w:rPr>
                <w:rFonts w:ascii="Angsana New" w:hAnsi="Angsana New"/>
                <w:szCs w:val="28"/>
                <w:lang w:bidi="th-TH"/>
              </w:rPr>
              <w:t>1,994</w:t>
            </w:r>
          </w:p>
        </w:tc>
      </w:tr>
    </w:tbl>
    <w:p w:rsidR="001C7519" w:rsidRPr="00B67AE3" w:rsidRDefault="001C7519" w:rsidP="001C7519">
      <w:pPr>
        <w:spacing w:line="240" w:lineRule="auto"/>
        <w:rPr>
          <w:sz w:val="10"/>
          <w:szCs w:val="10"/>
        </w:rPr>
      </w:pPr>
    </w:p>
    <w:tbl>
      <w:tblPr>
        <w:tblW w:w="9270" w:type="dxa"/>
        <w:tblInd w:w="450" w:type="dxa"/>
        <w:tblLayout w:type="fixed"/>
        <w:tblLook w:val="01E0"/>
      </w:tblPr>
      <w:tblGrid>
        <w:gridCol w:w="4230"/>
        <w:gridCol w:w="990"/>
        <w:gridCol w:w="270"/>
        <w:gridCol w:w="1080"/>
        <w:gridCol w:w="270"/>
        <w:gridCol w:w="1170"/>
        <w:gridCol w:w="270"/>
        <w:gridCol w:w="990"/>
      </w:tblGrid>
      <w:tr w:rsidR="00831847" w:rsidRPr="00B67AE3" w:rsidTr="00795664">
        <w:trPr>
          <w:trHeight w:val="139"/>
        </w:trPr>
        <w:tc>
          <w:tcPr>
            <w:tcW w:w="4230" w:type="dxa"/>
          </w:tcPr>
          <w:p w:rsidR="00831847" w:rsidRPr="00B67AE3" w:rsidRDefault="00831847" w:rsidP="00831847">
            <w:pPr>
              <w:spacing w:after="0" w:line="240" w:lineRule="auto"/>
              <w:ind w:right="-79"/>
              <w:rPr>
                <w:b/>
                <w:bCs/>
                <w:cs/>
              </w:rPr>
            </w:pPr>
          </w:p>
        </w:tc>
        <w:tc>
          <w:tcPr>
            <w:tcW w:w="5040" w:type="dxa"/>
            <w:gridSpan w:val="7"/>
            <w:tcBorders>
              <w:left w:val="nil"/>
              <w:right w:val="nil"/>
            </w:tcBorders>
            <w:vAlign w:val="bottom"/>
          </w:tcPr>
          <w:p w:rsidR="00831847" w:rsidRPr="00B67AE3" w:rsidRDefault="00831847" w:rsidP="00831847">
            <w:pPr>
              <w:spacing w:after="0" w:line="240" w:lineRule="auto"/>
              <w:ind w:left="-108" w:right="-24"/>
              <w:jc w:val="right"/>
              <w:rPr>
                <w:b/>
                <w:bCs/>
                <w:cs/>
              </w:rPr>
            </w:pPr>
            <w:r w:rsidRPr="00B67AE3">
              <w:rPr>
                <w:rFonts w:eastAsia="Times New Roman"/>
                <w:cs/>
              </w:rPr>
              <w:t>(</w:t>
            </w:r>
            <w:r w:rsidRPr="00B67AE3">
              <w:rPr>
                <w:rFonts w:eastAsia="Times New Roman"/>
              </w:rPr>
              <w:t xml:space="preserve">Unit </w:t>
            </w:r>
            <w:r w:rsidRPr="00B67AE3">
              <w:rPr>
                <w:rFonts w:eastAsia="Times New Roman"/>
                <w:cs/>
              </w:rPr>
              <w:t xml:space="preserve">: </w:t>
            </w:r>
            <w:r w:rsidRPr="00B67AE3">
              <w:rPr>
                <w:rFonts w:eastAsia="Times New Roman"/>
              </w:rPr>
              <w:t>Thousand Baht</w:t>
            </w:r>
            <w:r w:rsidRPr="00B67AE3">
              <w:rPr>
                <w:rFonts w:eastAsia="Times New Roman"/>
                <w:cs/>
              </w:rPr>
              <w:t>)</w:t>
            </w:r>
          </w:p>
        </w:tc>
      </w:tr>
      <w:tr w:rsidR="00831847" w:rsidRPr="00B67AE3" w:rsidTr="00795664">
        <w:trPr>
          <w:trHeight w:val="139"/>
        </w:trPr>
        <w:tc>
          <w:tcPr>
            <w:tcW w:w="4230" w:type="dxa"/>
          </w:tcPr>
          <w:p w:rsidR="00831847" w:rsidRPr="00B67AE3" w:rsidRDefault="00831847" w:rsidP="00831847">
            <w:pPr>
              <w:spacing w:after="0" w:line="240" w:lineRule="auto"/>
              <w:ind w:right="-79"/>
              <w:rPr>
                <w:cs/>
              </w:rPr>
            </w:pPr>
          </w:p>
        </w:tc>
        <w:tc>
          <w:tcPr>
            <w:tcW w:w="5040" w:type="dxa"/>
            <w:gridSpan w:val="7"/>
            <w:tcBorders>
              <w:bottom w:val="single" w:sz="4" w:space="0" w:color="auto"/>
            </w:tcBorders>
            <w:shd w:val="clear" w:color="auto" w:fill="auto"/>
          </w:tcPr>
          <w:p w:rsidR="00831847" w:rsidRPr="007A6CD7" w:rsidRDefault="00831847" w:rsidP="00831847">
            <w:pPr>
              <w:spacing w:after="0" w:line="240" w:lineRule="auto"/>
              <w:ind w:left="-108" w:right="-110"/>
              <w:jc w:val="center"/>
              <w:rPr>
                <w:cs/>
              </w:rPr>
            </w:pPr>
            <w:r w:rsidRPr="007A6CD7">
              <w:rPr>
                <w:rFonts w:eastAsia="MS Mincho"/>
              </w:rPr>
              <w:t>Separate financial statements</w:t>
            </w:r>
          </w:p>
        </w:tc>
      </w:tr>
      <w:tr w:rsidR="00831847" w:rsidRPr="00B67AE3" w:rsidTr="00831847">
        <w:trPr>
          <w:trHeight w:val="139"/>
        </w:trPr>
        <w:tc>
          <w:tcPr>
            <w:tcW w:w="4230" w:type="dxa"/>
          </w:tcPr>
          <w:p w:rsidR="00831847" w:rsidRPr="00B67AE3" w:rsidRDefault="00831847" w:rsidP="00831847">
            <w:pPr>
              <w:spacing w:after="0" w:line="240" w:lineRule="auto"/>
              <w:ind w:right="-79"/>
            </w:pPr>
          </w:p>
        </w:tc>
        <w:tc>
          <w:tcPr>
            <w:tcW w:w="990" w:type="dxa"/>
            <w:vMerge w:val="restart"/>
            <w:tcBorders>
              <w:top w:val="single" w:sz="4" w:space="0" w:color="auto"/>
              <w:bottom w:val="single" w:sz="4" w:space="0" w:color="auto"/>
            </w:tcBorders>
          </w:tcPr>
          <w:p w:rsidR="00831847" w:rsidRPr="00B67AE3" w:rsidRDefault="00831847" w:rsidP="00831847">
            <w:pPr>
              <w:spacing w:after="0" w:line="240" w:lineRule="auto"/>
              <w:ind w:left="-77" w:right="-108"/>
              <w:jc w:val="center"/>
              <w:rPr>
                <w:cs/>
              </w:rPr>
            </w:pPr>
            <w:r w:rsidRPr="00B67AE3">
              <w:rPr>
                <w:bCs/>
              </w:rPr>
              <w:t xml:space="preserve">At </w:t>
            </w:r>
            <w:r w:rsidRPr="00B67AE3">
              <w:rPr>
                <w:bCs/>
                <w:cs/>
              </w:rPr>
              <w:t xml:space="preserve"> </w:t>
            </w:r>
            <w:r w:rsidRPr="00B67AE3">
              <w:rPr>
                <w:bCs/>
              </w:rPr>
              <w:t>1 January 2023</w:t>
            </w:r>
          </w:p>
        </w:tc>
        <w:tc>
          <w:tcPr>
            <w:tcW w:w="270" w:type="dxa"/>
            <w:tcBorders>
              <w:top w:val="single" w:sz="4" w:space="0" w:color="auto"/>
            </w:tcBorders>
          </w:tcPr>
          <w:p w:rsidR="00831847" w:rsidRPr="00B67AE3" w:rsidRDefault="00831847" w:rsidP="00831847">
            <w:pPr>
              <w:pStyle w:val="acctfourfigures"/>
              <w:tabs>
                <w:tab w:val="clear" w:pos="765"/>
                <w:tab w:val="decimal" w:pos="951"/>
              </w:tabs>
              <w:spacing w:line="240" w:lineRule="auto"/>
              <w:ind w:right="-96"/>
              <w:rPr>
                <w:rFonts w:ascii="Angsana New" w:hAnsi="Angsana New"/>
                <w:szCs w:val="28"/>
                <w:lang w:bidi="th-TH"/>
              </w:rPr>
            </w:pPr>
          </w:p>
        </w:tc>
        <w:tc>
          <w:tcPr>
            <w:tcW w:w="2520" w:type="dxa"/>
            <w:gridSpan w:val="3"/>
            <w:tcBorders>
              <w:top w:val="single" w:sz="4" w:space="0" w:color="auto"/>
              <w:bottom w:val="single" w:sz="4" w:space="0" w:color="auto"/>
            </w:tcBorders>
            <w:vAlign w:val="bottom"/>
          </w:tcPr>
          <w:p w:rsidR="00831847" w:rsidRPr="00B67AE3" w:rsidRDefault="007A6C52" w:rsidP="00831847">
            <w:pPr>
              <w:spacing w:after="0" w:line="240" w:lineRule="auto"/>
              <w:ind w:left="-123" w:right="-143"/>
              <w:jc w:val="center"/>
            </w:pPr>
            <w:r>
              <w:rPr>
                <w:bCs/>
                <w:sz w:val="26"/>
                <w:szCs w:val="26"/>
              </w:rPr>
              <w:t>(</w:t>
            </w:r>
            <w:r w:rsidRPr="00B67AE3">
              <w:rPr>
                <w:bCs/>
                <w:sz w:val="26"/>
                <w:szCs w:val="26"/>
              </w:rPr>
              <w:t>Charged</w:t>
            </w:r>
            <w:r>
              <w:rPr>
                <w:bCs/>
                <w:sz w:val="26"/>
                <w:szCs w:val="26"/>
              </w:rPr>
              <w:t>)</w:t>
            </w:r>
            <w:r w:rsidRPr="00B67AE3">
              <w:rPr>
                <w:bCs/>
                <w:sz w:val="26"/>
                <w:szCs w:val="26"/>
                <w:cs/>
              </w:rPr>
              <w:t xml:space="preserve"> / </w:t>
            </w:r>
            <w:r w:rsidRPr="00B67AE3">
              <w:rPr>
                <w:bCs/>
                <w:sz w:val="26"/>
                <w:szCs w:val="26"/>
              </w:rPr>
              <w:t>Credited to</w:t>
            </w:r>
            <w:r w:rsidRPr="00B67AE3">
              <w:rPr>
                <w:bCs/>
              </w:rPr>
              <w:t xml:space="preserve"> </w:t>
            </w:r>
          </w:p>
        </w:tc>
        <w:tc>
          <w:tcPr>
            <w:tcW w:w="270" w:type="dxa"/>
            <w:tcBorders>
              <w:top w:val="single" w:sz="4" w:space="0" w:color="auto"/>
            </w:tcBorders>
            <w:vAlign w:val="bottom"/>
          </w:tcPr>
          <w:p w:rsidR="00831847" w:rsidRPr="00B67AE3" w:rsidRDefault="00831847" w:rsidP="00831847">
            <w:pPr>
              <w:spacing w:after="0" w:line="240" w:lineRule="auto"/>
              <w:ind w:left="-123" w:right="-143"/>
              <w:jc w:val="center"/>
            </w:pPr>
          </w:p>
        </w:tc>
        <w:tc>
          <w:tcPr>
            <w:tcW w:w="990" w:type="dxa"/>
            <w:vMerge w:val="restart"/>
            <w:tcBorders>
              <w:top w:val="single" w:sz="4" w:space="0" w:color="auto"/>
              <w:bottom w:val="single" w:sz="4" w:space="0" w:color="auto"/>
            </w:tcBorders>
          </w:tcPr>
          <w:p w:rsidR="00831847" w:rsidRPr="00B67AE3" w:rsidRDefault="00831847" w:rsidP="00831847">
            <w:pPr>
              <w:spacing w:after="0" w:line="240" w:lineRule="auto"/>
              <w:ind w:left="-108" w:right="-110"/>
              <w:jc w:val="center"/>
              <w:rPr>
                <w:cs/>
              </w:rPr>
            </w:pPr>
            <w:r w:rsidRPr="00B67AE3">
              <w:rPr>
                <w:bCs/>
              </w:rPr>
              <w:t>At 31 December 2023</w:t>
            </w:r>
          </w:p>
        </w:tc>
      </w:tr>
      <w:tr w:rsidR="00831847" w:rsidRPr="00B67AE3" w:rsidTr="00831847">
        <w:trPr>
          <w:trHeight w:val="139"/>
        </w:trPr>
        <w:tc>
          <w:tcPr>
            <w:tcW w:w="4230" w:type="dxa"/>
          </w:tcPr>
          <w:p w:rsidR="00831847" w:rsidRPr="00B67AE3" w:rsidRDefault="00831847" w:rsidP="00831847">
            <w:pPr>
              <w:spacing w:after="0" w:line="240" w:lineRule="auto"/>
              <w:ind w:right="-79"/>
            </w:pPr>
          </w:p>
        </w:tc>
        <w:tc>
          <w:tcPr>
            <w:tcW w:w="990" w:type="dxa"/>
            <w:vMerge/>
            <w:tcBorders>
              <w:bottom w:val="single" w:sz="4" w:space="0" w:color="auto"/>
            </w:tcBorders>
          </w:tcPr>
          <w:p w:rsidR="00831847" w:rsidRPr="00B67AE3" w:rsidRDefault="00831847" w:rsidP="00831847">
            <w:pPr>
              <w:spacing w:after="0" w:line="240" w:lineRule="auto"/>
              <w:ind w:left="-77" w:right="-108"/>
              <w:jc w:val="center"/>
            </w:pPr>
          </w:p>
        </w:tc>
        <w:tc>
          <w:tcPr>
            <w:tcW w:w="270" w:type="dxa"/>
            <w:tcBorders>
              <w:bottom w:val="single" w:sz="4" w:space="0" w:color="auto"/>
            </w:tcBorders>
          </w:tcPr>
          <w:p w:rsidR="00831847" w:rsidRPr="00B67AE3" w:rsidRDefault="00831847" w:rsidP="00831847">
            <w:pPr>
              <w:pStyle w:val="acctfourfigures"/>
              <w:tabs>
                <w:tab w:val="clear" w:pos="765"/>
                <w:tab w:val="decimal" w:pos="951"/>
              </w:tabs>
              <w:spacing w:line="240" w:lineRule="auto"/>
              <w:ind w:right="-96"/>
              <w:rPr>
                <w:rFonts w:ascii="Angsana New" w:hAnsi="Angsana New"/>
                <w:szCs w:val="28"/>
                <w:lang w:bidi="th-TH"/>
              </w:rPr>
            </w:pPr>
          </w:p>
        </w:tc>
        <w:tc>
          <w:tcPr>
            <w:tcW w:w="1080" w:type="dxa"/>
            <w:tcBorders>
              <w:top w:val="single" w:sz="4" w:space="0" w:color="auto"/>
              <w:bottom w:val="single" w:sz="4" w:space="0" w:color="auto"/>
            </w:tcBorders>
          </w:tcPr>
          <w:p w:rsidR="00831847" w:rsidRPr="00B67AE3" w:rsidRDefault="00831847" w:rsidP="00831847">
            <w:pPr>
              <w:spacing w:after="0" w:line="240" w:lineRule="auto"/>
              <w:ind w:left="-108" w:right="-110"/>
              <w:jc w:val="center"/>
            </w:pPr>
            <w:r w:rsidRPr="00B67AE3">
              <w:t>Profit</w:t>
            </w:r>
          </w:p>
          <w:p w:rsidR="00831847" w:rsidRPr="00B67AE3" w:rsidRDefault="00831847" w:rsidP="00831847">
            <w:pPr>
              <w:spacing w:after="0" w:line="240" w:lineRule="auto"/>
              <w:ind w:left="-108" w:right="-110"/>
              <w:jc w:val="center"/>
            </w:pPr>
            <w:r w:rsidRPr="00B67AE3">
              <w:t xml:space="preserve"> or loss</w:t>
            </w:r>
          </w:p>
        </w:tc>
        <w:tc>
          <w:tcPr>
            <w:tcW w:w="270" w:type="dxa"/>
            <w:tcBorders>
              <w:top w:val="single" w:sz="4" w:space="0" w:color="auto"/>
              <w:bottom w:val="single" w:sz="4" w:space="0" w:color="auto"/>
            </w:tcBorders>
          </w:tcPr>
          <w:p w:rsidR="00831847" w:rsidRPr="00B67AE3" w:rsidRDefault="00831847" w:rsidP="00831847">
            <w:pPr>
              <w:spacing w:after="0" w:line="240" w:lineRule="auto"/>
              <w:ind w:left="-108" w:right="-110"/>
              <w:jc w:val="center"/>
            </w:pPr>
          </w:p>
        </w:tc>
        <w:tc>
          <w:tcPr>
            <w:tcW w:w="1170" w:type="dxa"/>
            <w:tcBorders>
              <w:top w:val="single" w:sz="4" w:space="0" w:color="auto"/>
              <w:bottom w:val="single" w:sz="4" w:space="0" w:color="auto"/>
            </w:tcBorders>
            <w:vAlign w:val="bottom"/>
          </w:tcPr>
          <w:p w:rsidR="00831847" w:rsidRPr="00B67AE3" w:rsidRDefault="00831847" w:rsidP="00831847">
            <w:pPr>
              <w:spacing w:after="0" w:line="240" w:lineRule="auto"/>
              <w:ind w:left="-108" w:right="-110"/>
              <w:jc w:val="center"/>
            </w:pPr>
            <w:r w:rsidRPr="00B67AE3">
              <w:t>Other comprehensive income</w:t>
            </w:r>
          </w:p>
        </w:tc>
        <w:tc>
          <w:tcPr>
            <w:tcW w:w="270" w:type="dxa"/>
            <w:tcBorders>
              <w:bottom w:val="single" w:sz="4" w:space="0" w:color="auto"/>
            </w:tcBorders>
          </w:tcPr>
          <w:p w:rsidR="00831847" w:rsidRPr="00B67AE3" w:rsidRDefault="00831847" w:rsidP="00831847">
            <w:pPr>
              <w:spacing w:after="0" w:line="240" w:lineRule="auto"/>
              <w:ind w:left="-108" w:right="-110"/>
              <w:jc w:val="center"/>
            </w:pPr>
          </w:p>
        </w:tc>
        <w:tc>
          <w:tcPr>
            <w:tcW w:w="990" w:type="dxa"/>
            <w:vMerge/>
            <w:tcBorders>
              <w:bottom w:val="single" w:sz="4" w:space="0" w:color="auto"/>
            </w:tcBorders>
          </w:tcPr>
          <w:p w:rsidR="00831847" w:rsidRPr="00B67AE3" w:rsidRDefault="00831847" w:rsidP="00831847">
            <w:pPr>
              <w:spacing w:after="0" w:line="240" w:lineRule="auto"/>
              <w:ind w:left="-108" w:right="-110"/>
              <w:jc w:val="center"/>
            </w:pPr>
          </w:p>
        </w:tc>
      </w:tr>
      <w:tr w:rsidR="00831847" w:rsidRPr="00B67AE3" w:rsidTr="00831847">
        <w:trPr>
          <w:trHeight w:val="139"/>
        </w:trPr>
        <w:tc>
          <w:tcPr>
            <w:tcW w:w="4230" w:type="dxa"/>
          </w:tcPr>
          <w:p w:rsidR="00831847" w:rsidRPr="00B67AE3" w:rsidRDefault="00831847" w:rsidP="00831847">
            <w:pPr>
              <w:spacing w:after="0" w:line="240" w:lineRule="auto"/>
              <w:ind w:left="-14" w:right="-79"/>
            </w:pPr>
            <w:r w:rsidRPr="00B67AE3">
              <w:rPr>
                <w:b/>
                <w:bCs/>
              </w:rPr>
              <w:t>Deferred tax assets</w:t>
            </w:r>
          </w:p>
        </w:tc>
        <w:tc>
          <w:tcPr>
            <w:tcW w:w="990" w:type="dxa"/>
          </w:tcPr>
          <w:p w:rsidR="00831847" w:rsidRPr="00B67AE3" w:rsidRDefault="00831847" w:rsidP="00831847">
            <w:pPr>
              <w:pStyle w:val="acctfourfigures"/>
              <w:tabs>
                <w:tab w:val="clear" w:pos="765"/>
                <w:tab w:val="decimal" w:pos="592"/>
              </w:tabs>
              <w:spacing w:line="240" w:lineRule="auto"/>
              <w:ind w:left="-38" w:right="-73"/>
              <w:rPr>
                <w:rFonts w:ascii="Angsana New" w:hAnsi="Angsana New"/>
                <w:szCs w:val="28"/>
                <w:lang w:bidi="th-TH"/>
              </w:rPr>
            </w:pPr>
          </w:p>
        </w:tc>
        <w:tc>
          <w:tcPr>
            <w:tcW w:w="270" w:type="dxa"/>
          </w:tcPr>
          <w:p w:rsidR="00831847" w:rsidRPr="00B67AE3" w:rsidRDefault="00831847" w:rsidP="00831847">
            <w:pPr>
              <w:pStyle w:val="acctfourfigures"/>
              <w:tabs>
                <w:tab w:val="clear" w:pos="765"/>
                <w:tab w:val="decimal" w:pos="951"/>
              </w:tabs>
              <w:spacing w:line="240" w:lineRule="auto"/>
              <w:ind w:right="-96"/>
              <w:rPr>
                <w:rFonts w:ascii="Angsana New" w:hAnsi="Angsana New"/>
                <w:szCs w:val="28"/>
                <w:lang w:bidi="th-TH"/>
              </w:rPr>
            </w:pPr>
          </w:p>
        </w:tc>
        <w:tc>
          <w:tcPr>
            <w:tcW w:w="1080" w:type="dxa"/>
            <w:tcBorders>
              <w:top w:val="single" w:sz="4" w:space="0" w:color="auto"/>
            </w:tcBorders>
          </w:tcPr>
          <w:p w:rsidR="00831847" w:rsidRPr="00B67AE3" w:rsidRDefault="00831847" w:rsidP="00831847">
            <w:pPr>
              <w:pStyle w:val="acctfourfigures"/>
              <w:tabs>
                <w:tab w:val="clear" w:pos="765"/>
                <w:tab w:val="decimal" w:pos="1008"/>
              </w:tabs>
              <w:spacing w:line="240" w:lineRule="auto"/>
              <w:ind w:right="-96"/>
              <w:rPr>
                <w:rFonts w:ascii="Angsana New" w:hAnsi="Angsana New"/>
                <w:szCs w:val="28"/>
                <w:lang w:bidi="th-TH"/>
              </w:rPr>
            </w:pPr>
          </w:p>
        </w:tc>
        <w:tc>
          <w:tcPr>
            <w:tcW w:w="270" w:type="dxa"/>
            <w:tcBorders>
              <w:top w:val="single" w:sz="4" w:space="0" w:color="auto"/>
            </w:tcBorders>
          </w:tcPr>
          <w:p w:rsidR="00831847" w:rsidRPr="00B67AE3" w:rsidRDefault="00831847" w:rsidP="00831847">
            <w:pPr>
              <w:pStyle w:val="acctfourfigures"/>
              <w:tabs>
                <w:tab w:val="clear" w:pos="765"/>
                <w:tab w:val="decimal" w:pos="951"/>
              </w:tabs>
              <w:spacing w:line="240" w:lineRule="auto"/>
              <w:ind w:right="-96"/>
              <w:rPr>
                <w:rFonts w:ascii="Angsana New" w:hAnsi="Angsana New"/>
                <w:szCs w:val="28"/>
                <w:lang w:bidi="th-TH"/>
              </w:rPr>
            </w:pPr>
          </w:p>
        </w:tc>
        <w:tc>
          <w:tcPr>
            <w:tcW w:w="1170" w:type="dxa"/>
            <w:tcBorders>
              <w:top w:val="single" w:sz="4" w:space="0" w:color="auto"/>
            </w:tcBorders>
          </w:tcPr>
          <w:p w:rsidR="00831847" w:rsidRPr="00B67AE3" w:rsidRDefault="00831847" w:rsidP="00831847">
            <w:pPr>
              <w:pStyle w:val="acctfourfigures"/>
              <w:tabs>
                <w:tab w:val="clear" w:pos="765"/>
                <w:tab w:val="decimal" w:pos="739"/>
              </w:tabs>
              <w:spacing w:line="240" w:lineRule="auto"/>
              <w:ind w:right="-96"/>
              <w:rPr>
                <w:rFonts w:ascii="Angsana New" w:hAnsi="Angsana New"/>
                <w:szCs w:val="28"/>
                <w:lang w:bidi="th-TH"/>
              </w:rPr>
            </w:pPr>
          </w:p>
        </w:tc>
        <w:tc>
          <w:tcPr>
            <w:tcW w:w="270" w:type="dxa"/>
          </w:tcPr>
          <w:p w:rsidR="00831847" w:rsidRPr="00B67AE3" w:rsidRDefault="00831847" w:rsidP="00831847">
            <w:pPr>
              <w:pStyle w:val="acctfourfigures"/>
              <w:tabs>
                <w:tab w:val="clear" w:pos="765"/>
                <w:tab w:val="decimal" w:pos="561"/>
              </w:tabs>
              <w:spacing w:line="240" w:lineRule="auto"/>
              <w:ind w:right="-96"/>
              <w:rPr>
                <w:rFonts w:ascii="Angsana New" w:hAnsi="Angsana New"/>
                <w:szCs w:val="28"/>
                <w:lang w:bidi="th-TH"/>
              </w:rPr>
            </w:pPr>
          </w:p>
        </w:tc>
        <w:tc>
          <w:tcPr>
            <w:tcW w:w="990" w:type="dxa"/>
          </w:tcPr>
          <w:p w:rsidR="00831847" w:rsidRPr="00B67AE3" w:rsidRDefault="00831847" w:rsidP="00831847">
            <w:pPr>
              <w:pStyle w:val="acctfourfigures"/>
              <w:tabs>
                <w:tab w:val="clear" w:pos="765"/>
                <w:tab w:val="decimal" w:pos="684"/>
              </w:tabs>
              <w:spacing w:line="240" w:lineRule="auto"/>
              <w:ind w:right="-96"/>
              <w:rPr>
                <w:rFonts w:ascii="Angsana New" w:hAnsi="Angsana New"/>
                <w:szCs w:val="28"/>
                <w:lang w:bidi="th-TH"/>
              </w:rPr>
            </w:pPr>
          </w:p>
        </w:tc>
      </w:tr>
      <w:tr w:rsidR="00282063" w:rsidRPr="00B67AE3" w:rsidTr="00CE3B5D">
        <w:trPr>
          <w:trHeight w:val="139"/>
        </w:trPr>
        <w:tc>
          <w:tcPr>
            <w:tcW w:w="4230" w:type="dxa"/>
          </w:tcPr>
          <w:p w:rsidR="00282063" w:rsidRPr="00B67AE3" w:rsidRDefault="00282063" w:rsidP="00282063">
            <w:pPr>
              <w:spacing w:after="0" w:line="240" w:lineRule="auto"/>
              <w:ind w:left="-14" w:right="-79"/>
            </w:pPr>
            <w:r w:rsidRPr="00B67AE3">
              <w:t>Trade and other current receivables</w:t>
            </w:r>
          </w:p>
        </w:tc>
        <w:tc>
          <w:tcPr>
            <w:tcW w:w="990" w:type="dxa"/>
            <w:shd w:val="clear" w:color="auto" w:fill="auto"/>
          </w:tcPr>
          <w:p w:rsidR="00282063" w:rsidRPr="00B67AE3" w:rsidRDefault="00282063" w:rsidP="00B349E2">
            <w:pPr>
              <w:pStyle w:val="acctfourfigures"/>
              <w:tabs>
                <w:tab w:val="clear" w:pos="765"/>
              </w:tabs>
              <w:spacing w:line="240" w:lineRule="auto"/>
              <w:ind w:left="-127"/>
              <w:jc w:val="right"/>
              <w:rPr>
                <w:rFonts w:ascii="Angsana New" w:hAnsi="Angsana New"/>
                <w:szCs w:val="28"/>
                <w:lang w:val="en-US" w:bidi="th-TH"/>
              </w:rPr>
            </w:pPr>
            <w:r w:rsidRPr="00B67AE3">
              <w:rPr>
                <w:rFonts w:ascii="Angsana New" w:hAnsi="Angsana New"/>
                <w:szCs w:val="28"/>
                <w:lang w:val="en-US" w:bidi="th-TH"/>
              </w:rPr>
              <w:t>1,163</w:t>
            </w:r>
          </w:p>
        </w:tc>
        <w:tc>
          <w:tcPr>
            <w:tcW w:w="270" w:type="dxa"/>
            <w:shd w:val="clear" w:color="auto" w:fill="auto"/>
          </w:tcPr>
          <w:p w:rsidR="00282063" w:rsidRPr="00B67AE3" w:rsidRDefault="00282063" w:rsidP="00282063">
            <w:pPr>
              <w:pStyle w:val="acctfourfigures"/>
              <w:tabs>
                <w:tab w:val="clear" w:pos="765"/>
                <w:tab w:val="decimal" w:pos="591"/>
              </w:tabs>
              <w:spacing w:line="240" w:lineRule="auto"/>
              <w:ind w:left="-102" w:right="-96"/>
              <w:rPr>
                <w:rFonts w:ascii="Angsana New" w:hAnsi="Angsana New"/>
                <w:szCs w:val="28"/>
                <w:lang w:bidi="th-TH"/>
              </w:rPr>
            </w:pPr>
          </w:p>
        </w:tc>
        <w:tc>
          <w:tcPr>
            <w:tcW w:w="1080" w:type="dxa"/>
            <w:shd w:val="clear" w:color="auto" w:fill="auto"/>
          </w:tcPr>
          <w:p w:rsidR="00282063" w:rsidRPr="00B67AE3" w:rsidRDefault="00282063" w:rsidP="00B349E2">
            <w:pPr>
              <w:pStyle w:val="acctfourfigures"/>
              <w:tabs>
                <w:tab w:val="clear" w:pos="765"/>
                <w:tab w:val="decimal" w:pos="-102"/>
              </w:tabs>
              <w:spacing w:line="240" w:lineRule="auto"/>
              <w:ind w:left="-102" w:right="29"/>
              <w:jc w:val="right"/>
              <w:rPr>
                <w:rFonts w:ascii="Angsana New" w:hAnsi="Angsana New"/>
                <w:szCs w:val="28"/>
                <w:lang w:bidi="th-TH"/>
              </w:rPr>
            </w:pPr>
            <w:r w:rsidRPr="00B67AE3">
              <w:rPr>
                <w:rFonts w:ascii="Angsana New" w:hAnsi="Angsana New"/>
                <w:szCs w:val="28"/>
                <w:lang w:val="en-US" w:bidi="th-TH"/>
              </w:rPr>
              <w:t>(</w:t>
            </w:r>
            <w:r w:rsidRPr="00B67AE3">
              <w:rPr>
                <w:rFonts w:ascii="Angsana New" w:hAnsi="Angsana New"/>
                <w:szCs w:val="28"/>
                <w:lang w:bidi="th-TH"/>
              </w:rPr>
              <w:t>26</w:t>
            </w:r>
            <w:r w:rsidRPr="00B67AE3">
              <w:rPr>
                <w:rFonts w:ascii="Angsana New" w:hAnsi="Angsana New"/>
                <w:szCs w:val="28"/>
                <w:lang w:val="en-US" w:bidi="th-TH"/>
              </w:rPr>
              <w:t>)</w:t>
            </w:r>
          </w:p>
        </w:tc>
        <w:tc>
          <w:tcPr>
            <w:tcW w:w="270" w:type="dxa"/>
            <w:shd w:val="clear" w:color="auto" w:fill="auto"/>
          </w:tcPr>
          <w:p w:rsidR="00282063" w:rsidRPr="00B67AE3" w:rsidRDefault="00282063" w:rsidP="00282063">
            <w:pPr>
              <w:pStyle w:val="acctfourfigures"/>
              <w:tabs>
                <w:tab w:val="clear" w:pos="765"/>
                <w:tab w:val="decimal" w:pos="591"/>
              </w:tabs>
              <w:spacing w:line="240" w:lineRule="auto"/>
              <w:ind w:left="-102" w:right="-96"/>
              <w:rPr>
                <w:rFonts w:ascii="Angsana New" w:hAnsi="Angsana New"/>
                <w:szCs w:val="28"/>
                <w:lang w:bidi="th-TH"/>
              </w:rPr>
            </w:pPr>
          </w:p>
        </w:tc>
        <w:tc>
          <w:tcPr>
            <w:tcW w:w="1170" w:type="dxa"/>
            <w:shd w:val="clear" w:color="auto" w:fill="auto"/>
          </w:tcPr>
          <w:p w:rsidR="00282063" w:rsidRPr="00B67AE3" w:rsidRDefault="00282063" w:rsidP="00B349E2">
            <w:pPr>
              <w:pStyle w:val="acctfourfigures"/>
              <w:tabs>
                <w:tab w:val="clear" w:pos="765"/>
                <w:tab w:val="decimal" w:pos="-102"/>
              </w:tabs>
              <w:spacing w:line="240" w:lineRule="auto"/>
              <w:ind w:left="-102" w:right="218"/>
              <w:jc w:val="right"/>
              <w:rPr>
                <w:rFonts w:ascii="Angsana New" w:hAnsi="Angsana New"/>
                <w:szCs w:val="28"/>
                <w:lang w:bidi="th-TH"/>
              </w:rPr>
            </w:pPr>
            <w:r w:rsidRPr="00B67AE3">
              <w:rPr>
                <w:rFonts w:ascii="Angsana New" w:hAnsi="Angsana New"/>
                <w:szCs w:val="28"/>
                <w:lang w:bidi="th-TH"/>
              </w:rPr>
              <w:t>-</w:t>
            </w:r>
          </w:p>
        </w:tc>
        <w:tc>
          <w:tcPr>
            <w:tcW w:w="270" w:type="dxa"/>
            <w:shd w:val="clear" w:color="auto" w:fill="auto"/>
          </w:tcPr>
          <w:p w:rsidR="00282063" w:rsidRPr="00B67AE3" w:rsidRDefault="00282063" w:rsidP="00282063">
            <w:pPr>
              <w:pStyle w:val="acctfourfigures"/>
              <w:tabs>
                <w:tab w:val="clear" w:pos="765"/>
                <w:tab w:val="decimal" w:pos="561"/>
              </w:tabs>
              <w:spacing w:line="240" w:lineRule="auto"/>
              <w:ind w:right="-96"/>
              <w:rPr>
                <w:rFonts w:ascii="Angsana New" w:hAnsi="Angsana New"/>
                <w:szCs w:val="28"/>
                <w:lang w:bidi="th-TH"/>
              </w:rPr>
            </w:pPr>
          </w:p>
        </w:tc>
        <w:tc>
          <w:tcPr>
            <w:tcW w:w="990" w:type="dxa"/>
            <w:shd w:val="clear" w:color="auto" w:fill="auto"/>
          </w:tcPr>
          <w:p w:rsidR="00282063" w:rsidRPr="00B67AE3" w:rsidRDefault="00282063" w:rsidP="00B349E2">
            <w:pPr>
              <w:pStyle w:val="acctfourfigures"/>
              <w:tabs>
                <w:tab w:val="clear" w:pos="765"/>
                <w:tab w:val="decimal" w:pos="-114"/>
              </w:tabs>
              <w:spacing w:line="240" w:lineRule="auto"/>
              <w:ind w:left="-127" w:right="69"/>
              <w:jc w:val="right"/>
              <w:rPr>
                <w:rFonts w:ascii="Angsana New" w:hAnsi="Angsana New"/>
                <w:szCs w:val="28"/>
                <w:lang w:bidi="th-TH"/>
              </w:rPr>
            </w:pPr>
            <w:r w:rsidRPr="00B67AE3">
              <w:rPr>
                <w:rFonts w:ascii="Angsana New" w:hAnsi="Angsana New"/>
                <w:szCs w:val="28"/>
                <w:lang w:bidi="th-TH"/>
              </w:rPr>
              <w:t>1,137</w:t>
            </w:r>
          </w:p>
        </w:tc>
      </w:tr>
      <w:tr w:rsidR="00282063" w:rsidRPr="00B67AE3" w:rsidTr="00CE3B5D">
        <w:trPr>
          <w:trHeight w:val="139"/>
        </w:trPr>
        <w:tc>
          <w:tcPr>
            <w:tcW w:w="4230" w:type="dxa"/>
          </w:tcPr>
          <w:p w:rsidR="00282063" w:rsidRPr="00B67AE3" w:rsidRDefault="00282063" w:rsidP="00282063">
            <w:pPr>
              <w:spacing w:after="0" w:line="240" w:lineRule="auto"/>
              <w:ind w:left="-14" w:right="-79"/>
              <w:rPr>
                <w:cs/>
              </w:rPr>
            </w:pPr>
            <w:r w:rsidRPr="00B67AE3">
              <w:t>Inventories</w:t>
            </w:r>
          </w:p>
        </w:tc>
        <w:tc>
          <w:tcPr>
            <w:tcW w:w="990" w:type="dxa"/>
            <w:shd w:val="clear" w:color="auto" w:fill="auto"/>
          </w:tcPr>
          <w:p w:rsidR="00282063" w:rsidRPr="00B67AE3" w:rsidRDefault="00282063" w:rsidP="00B349E2">
            <w:pPr>
              <w:pStyle w:val="acctfourfigures"/>
              <w:tabs>
                <w:tab w:val="clear" w:pos="765"/>
              </w:tabs>
              <w:spacing w:line="240" w:lineRule="auto"/>
              <w:ind w:left="-127"/>
              <w:jc w:val="right"/>
              <w:rPr>
                <w:rFonts w:ascii="Angsana New" w:hAnsi="Angsana New"/>
                <w:szCs w:val="28"/>
                <w:lang w:val="en-US" w:bidi="th-TH"/>
              </w:rPr>
            </w:pPr>
            <w:r w:rsidRPr="00B67AE3">
              <w:rPr>
                <w:rFonts w:ascii="Angsana New" w:hAnsi="Angsana New"/>
                <w:szCs w:val="28"/>
                <w:lang w:val="en-US" w:bidi="th-TH"/>
              </w:rPr>
              <w:t>2,433</w:t>
            </w:r>
          </w:p>
        </w:tc>
        <w:tc>
          <w:tcPr>
            <w:tcW w:w="270" w:type="dxa"/>
            <w:shd w:val="clear" w:color="auto" w:fill="auto"/>
          </w:tcPr>
          <w:p w:rsidR="00282063" w:rsidRPr="00B67AE3" w:rsidRDefault="00282063" w:rsidP="00282063">
            <w:pPr>
              <w:pStyle w:val="acctfourfigures"/>
              <w:tabs>
                <w:tab w:val="clear" w:pos="765"/>
                <w:tab w:val="decimal" w:pos="591"/>
              </w:tabs>
              <w:spacing w:line="240" w:lineRule="auto"/>
              <w:ind w:left="-102" w:right="-96"/>
              <w:rPr>
                <w:rFonts w:ascii="Angsana New" w:hAnsi="Angsana New"/>
                <w:szCs w:val="28"/>
                <w:lang w:bidi="th-TH"/>
              </w:rPr>
            </w:pPr>
          </w:p>
        </w:tc>
        <w:tc>
          <w:tcPr>
            <w:tcW w:w="1080" w:type="dxa"/>
            <w:shd w:val="clear" w:color="auto" w:fill="auto"/>
          </w:tcPr>
          <w:p w:rsidR="00282063" w:rsidRPr="00B67AE3" w:rsidRDefault="00282063" w:rsidP="00587CDE">
            <w:pPr>
              <w:pStyle w:val="acctfourfigures"/>
              <w:tabs>
                <w:tab w:val="clear" w:pos="765"/>
                <w:tab w:val="left" w:pos="771"/>
              </w:tabs>
              <w:spacing w:line="240" w:lineRule="auto"/>
              <w:ind w:left="-102" w:right="90"/>
              <w:jc w:val="right"/>
              <w:rPr>
                <w:rFonts w:ascii="Angsana New" w:hAnsi="Angsana New"/>
                <w:szCs w:val="28"/>
                <w:lang w:bidi="th-TH"/>
              </w:rPr>
            </w:pPr>
            <w:r w:rsidRPr="00B67AE3">
              <w:rPr>
                <w:rFonts w:ascii="Angsana New" w:hAnsi="Angsana New"/>
                <w:szCs w:val="28"/>
                <w:lang w:bidi="th-TH"/>
              </w:rPr>
              <w:t>62</w:t>
            </w:r>
          </w:p>
        </w:tc>
        <w:tc>
          <w:tcPr>
            <w:tcW w:w="270" w:type="dxa"/>
            <w:shd w:val="clear" w:color="auto" w:fill="auto"/>
          </w:tcPr>
          <w:p w:rsidR="00282063" w:rsidRPr="00B67AE3" w:rsidRDefault="00282063" w:rsidP="00282063">
            <w:pPr>
              <w:pStyle w:val="acctfourfigures"/>
              <w:tabs>
                <w:tab w:val="clear" w:pos="765"/>
                <w:tab w:val="decimal" w:pos="591"/>
              </w:tabs>
              <w:spacing w:line="240" w:lineRule="auto"/>
              <w:ind w:left="-102" w:right="-96"/>
              <w:rPr>
                <w:rFonts w:ascii="Angsana New" w:hAnsi="Angsana New"/>
                <w:szCs w:val="28"/>
                <w:lang w:bidi="th-TH"/>
              </w:rPr>
            </w:pPr>
          </w:p>
        </w:tc>
        <w:tc>
          <w:tcPr>
            <w:tcW w:w="1170" w:type="dxa"/>
            <w:shd w:val="clear" w:color="auto" w:fill="auto"/>
          </w:tcPr>
          <w:p w:rsidR="00282063" w:rsidRPr="00B67AE3" w:rsidRDefault="00282063" w:rsidP="00B349E2">
            <w:pPr>
              <w:pStyle w:val="acctfourfigures"/>
              <w:tabs>
                <w:tab w:val="clear" w:pos="765"/>
                <w:tab w:val="decimal" w:pos="-102"/>
              </w:tabs>
              <w:spacing w:line="240" w:lineRule="auto"/>
              <w:ind w:left="-102" w:right="218"/>
              <w:jc w:val="right"/>
              <w:rPr>
                <w:rFonts w:ascii="Angsana New" w:hAnsi="Angsana New"/>
                <w:szCs w:val="28"/>
                <w:lang w:bidi="th-TH"/>
              </w:rPr>
            </w:pPr>
            <w:r w:rsidRPr="00B67AE3">
              <w:rPr>
                <w:rFonts w:ascii="Angsana New" w:hAnsi="Angsana New"/>
                <w:szCs w:val="28"/>
                <w:lang w:bidi="th-TH"/>
              </w:rPr>
              <w:t>-</w:t>
            </w:r>
          </w:p>
        </w:tc>
        <w:tc>
          <w:tcPr>
            <w:tcW w:w="270" w:type="dxa"/>
            <w:shd w:val="clear" w:color="auto" w:fill="auto"/>
          </w:tcPr>
          <w:p w:rsidR="00282063" w:rsidRPr="00B67AE3" w:rsidRDefault="00282063" w:rsidP="00282063">
            <w:pPr>
              <w:pStyle w:val="acctfourfigures"/>
              <w:tabs>
                <w:tab w:val="clear" w:pos="765"/>
                <w:tab w:val="decimal" w:pos="561"/>
              </w:tabs>
              <w:spacing w:line="240" w:lineRule="auto"/>
              <w:ind w:right="-96"/>
              <w:rPr>
                <w:rFonts w:ascii="Angsana New" w:hAnsi="Angsana New"/>
                <w:szCs w:val="28"/>
                <w:lang w:bidi="th-TH"/>
              </w:rPr>
            </w:pPr>
          </w:p>
        </w:tc>
        <w:tc>
          <w:tcPr>
            <w:tcW w:w="990" w:type="dxa"/>
            <w:shd w:val="clear" w:color="auto" w:fill="auto"/>
          </w:tcPr>
          <w:p w:rsidR="00282063" w:rsidRPr="00B67AE3" w:rsidRDefault="00282063" w:rsidP="00B349E2">
            <w:pPr>
              <w:pStyle w:val="acctfourfigures"/>
              <w:tabs>
                <w:tab w:val="clear" w:pos="765"/>
                <w:tab w:val="decimal" w:pos="-114"/>
              </w:tabs>
              <w:spacing w:line="240" w:lineRule="auto"/>
              <w:ind w:left="-127" w:right="69"/>
              <w:jc w:val="right"/>
              <w:rPr>
                <w:rFonts w:ascii="Angsana New" w:hAnsi="Angsana New"/>
                <w:szCs w:val="28"/>
                <w:lang w:bidi="th-TH"/>
              </w:rPr>
            </w:pPr>
            <w:r w:rsidRPr="00B67AE3">
              <w:rPr>
                <w:rFonts w:ascii="Angsana New" w:hAnsi="Angsana New"/>
                <w:szCs w:val="28"/>
                <w:lang w:bidi="th-TH"/>
              </w:rPr>
              <w:t>2,495</w:t>
            </w:r>
          </w:p>
        </w:tc>
      </w:tr>
      <w:tr w:rsidR="00282063" w:rsidRPr="00B67AE3" w:rsidTr="00CE3B5D">
        <w:trPr>
          <w:trHeight w:val="139"/>
        </w:trPr>
        <w:tc>
          <w:tcPr>
            <w:tcW w:w="4230" w:type="dxa"/>
          </w:tcPr>
          <w:p w:rsidR="00282063" w:rsidRPr="00B67AE3" w:rsidRDefault="00282063" w:rsidP="00282063">
            <w:pPr>
              <w:spacing w:after="0" w:line="240" w:lineRule="auto"/>
              <w:ind w:left="-14" w:right="-79"/>
              <w:rPr>
                <w:cs/>
              </w:rPr>
            </w:pPr>
            <w:r w:rsidRPr="00B67AE3">
              <w:t>Right</w:t>
            </w:r>
            <w:r w:rsidRPr="00B67AE3">
              <w:rPr>
                <w:cs/>
              </w:rPr>
              <w:t>-</w:t>
            </w:r>
            <w:r w:rsidRPr="00B67AE3">
              <w:t>of</w:t>
            </w:r>
            <w:r w:rsidRPr="00B67AE3">
              <w:rPr>
                <w:cs/>
              </w:rPr>
              <w:t>-</w:t>
            </w:r>
            <w:r w:rsidRPr="00B67AE3">
              <w:t>use assets</w:t>
            </w:r>
          </w:p>
        </w:tc>
        <w:tc>
          <w:tcPr>
            <w:tcW w:w="990" w:type="dxa"/>
            <w:shd w:val="clear" w:color="auto" w:fill="auto"/>
          </w:tcPr>
          <w:p w:rsidR="00282063" w:rsidRPr="00B67AE3" w:rsidRDefault="00282063" w:rsidP="00B349E2">
            <w:pPr>
              <w:pStyle w:val="acctfourfigures"/>
              <w:tabs>
                <w:tab w:val="clear" w:pos="765"/>
              </w:tabs>
              <w:spacing w:line="240" w:lineRule="auto"/>
              <w:ind w:left="-127"/>
              <w:jc w:val="right"/>
              <w:rPr>
                <w:rFonts w:ascii="Angsana New" w:hAnsi="Angsana New"/>
                <w:szCs w:val="28"/>
                <w:lang w:val="en-US" w:bidi="th-TH"/>
              </w:rPr>
            </w:pPr>
            <w:r w:rsidRPr="00B67AE3">
              <w:rPr>
                <w:rFonts w:ascii="Angsana New" w:hAnsi="Angsana New"/>
                <w:szCs w:val="28"/>
                <w:lang w:val="en-US" w:bidi="th-TH"/>
              </w:rPr>
              <w:t>985</w:t>
            </w:r>
          </w:p>
        </w:tc>
        <w:tc>
          <w:tcPr>
            <w:tcW w:w="270" w:type="dxa"/>
            <w:shd w:val="clear" w:color="auto" w:fill="auto"/>
          </w:tcPr>
          <w:p w:rsidR="00282063" w:rsidRPr="00B67AE3" w:rsidRDefault="00282063" w:rsidP="00282063">
            <w:pPr>
              <w:pStyle w:val="acctfourfigures"/>
              <w:tabs>
                <w:tab w:val="clear" w:pos="765"/>
                <w:tab w:val="decimal" w:pos="591"/>
              </w:tabs>
              <w:spacing w:line="240" w:lineRule="auto"/>
              <w:ind w:left="-102" w:right="-96"/>
              <w:rPr>
                <w:rFonts w:ascii="Angsana New" w:hAnsi="Angsana New"/>
                <w:szCs w:val="28"/>
                <w:lang w:bidi="th-TH"/>
              </w:rPr>
            </w:pPr>
          </w:p>
        </w:tc>
        <w:tc>
          <w:tcPr>
            <w:tcW w:w="1080" w:type="dxa"/>
            <w:shd w:val="clear" w:color="auto" w:fill="auto"/>
          </w:tcPr>
          <w:p w:rsidR="00282063" w:rsidRPr="00B67AE3" w:rsidRDefault="00282063" w:rsidP="00587CDE">
            <w:pPr>
              <w:pStyle w:val="acctfourfigures"/>
              <w:tabs>
                <w:tab w:val="clear" w:pos="765"/>
                <w:tab w:val="left" w:pos="771"/>
              </w:tabs>
              <w:spacing w:line="240" w:lineRule="auto"/>
              <w:ind w:left="-102" w:right="90"/>
              <w:jc w:val="right"/>
              <w:rPr>
                <w:rFonts w:ascii="Angsana New" w:hAnsi="Angsana New"/>
                <w:szCs w:val="28"/>
                <w:lang w:bidi="th-TH"/>
              </w:rPr>
            </w:pPr>
            <w:r w:rsidRPr="00B67AE3">
              <w:rPr>
                <w:rFonts w:ascii="Angsana New" w:hAnsi="Angsana New"/>
                <w:szCs w:val="28"/>
                <w:lang w:bidi="th-TH"/>
              </w:rPr>
              <w:t>57</w:t>
            </w:r>
          </w:p>
        </w:tc>
        <w:tc>
          <w:tcPr>
            <w:tcW w:w="270" w:type="dxa"/>
            <w:shd w:val="clear" w:color="auto" w:fill="auto"/>
          </w:tcPr>
          <w:p w:rsidR="00282063" w:rsidRPr="00B67AE3" w:rsidRDefault="00282063" w:rsidP="00282063">
            <w:pPr>
              <w:pStyle w:val="acctfourfigures"/>
              <w:tabs>
                <w:tab w:val="clear" w:pos="765"/>
                <w:tab w:val="decimal" w:pos="591"/>
              </w:tabs>
              <w:spacing w:line="240" w:lineRule="auto"/>
              <w:ind w:left="-102" w:right="-96"/>
              <w:rPr>
                <w:rFonts w:ascii="Angsana New" w:hAnsi="Angsana New"/>
                <w:szCs w:val="28"/>
                <w:lang w:bidi="th-TH"/>
              </w:rPr>
            </w:pPr>
          </w:p>
        </w:tc>
        <w:tc>
          <w:tcPr>
            <w:tcW w:w="1170" w:type="dxa"/>
            <w:shd w:val="clear" w:color="auto" w:fill="auto"/>
          </w:tcPr>
          <w:p w:rsidR="00282063" w:rsidRPr="00B67AE3" w:rsidRDefault="00282063" w:rsidP="00B349E2">
            <w:pPr>
              <w:pStyle w:val="acctfourfigures"/>
              <w:tabs>
                <w:tab w:val="clear" w:pos="765"/>
                <w:tab w:val="decimal" w:pos="-102"/>
              </w:tabs>
              <w:spacing w:line="240" w:lineRule="auto"/>
              <w:ind w:left="-102" w:right="218"/>
              <w:jc w:val="right"/>
              <w:rPr>
                <w:rFonts w:ascii="Angsana New" w:hAnsi="Angsana New"/>
                <w:szCs w:val="28"/>
                <w:lang w:bidi="th-TH"/>
              </w:rPr>
            </w:pPr>
            <w:r w:rsidRPr="00B67AE3">
              <w:rPr>
                <w:rFonts w:ascii="Angsana New" w:hAnsi="Angsana New"/>
                <w:szCs w:val="28"/>
                <w:lang w:bidi="th-TH"/>
              </w:rPr>
              <w:t>-</w:t>
            </w:r>
          </w:p>
        </w:tc>
        <w:tc>
          <w:tcPr>
            <w:tcW w:w="270" w:type="dxa"/>
            <w:shd w:val="clear" w:color="auto" w:fill="auto"/>
          </w:tcPr>
          <w:p w:rsidR="00282063" w:rsidRPr="00B67AE3" w:rsidRDefault="00282063" w:rsidP="00282063">
            <w:pPr>
              <w:pStyle w:val="acctfourfigures"/>
              <w:tabs>
                <w:tab w:val="clear" w:pos="765"/>
                <w:tab w:val="decimal" w:pos="561"/>
              </w:tabs>
              <w:spacing w:line="240" w:lineRule="auto"/>
              <w:ind w:right="-96"/>
              <w:rPr>
                <w:rFonts w:ascii="Angsana New" w:hAnsi="Angsana New"/>
                <w:szCs w:val="28"/>
                <w:lang w:bidi="th-TH"/>
              </w:rPr>
            </w:pPr>
          </w:p>
        </w:tc>
        <w:tc>
          <w:tcPr>
            <w:tcW w:w="990" w:type="dxa"/>
            <w:shd w:val="clear" w:color="auto" w:fill="auto"/>
          </w:tcPr>
          <w:p w:rsidR="00282063" w:rsidRPr="00B67AE3" w:rsidRDefault="00282063" w:rsidP="00B349E2">
            <w:pPr>
              <w:pStyle w:val="acctfourfigures"/>
              <w:tabs>
                <w:tab w:val="clear" w:pos="765"/>
                <w:tab w:val="decimal" w:pos="-114"/>
              </w:tabs>
              <w:spacing w:line="240" w:lineRule="auto"/>
              <w:ind w:left="-127" w:right="69"/>
              <w:jc w:val="right"/>
              <w:rPr>
                <w:rFonts w:ascii="Angsana New" w:hAnsi="Angsana New"/>
                <w:szCs w:val="28"/>
                <w:lang w:bidi="th-TH"/>
              </w:rPr>
            </w:pPr>
            <w:r w:rsidRPr="00B67AE3">
              <w:rPr>
                <w:rFonts w:ascii="Angsana New" w:hAnsi="Angsana New"/>
                <w:szCs w:val="28"/>
                <w:lang w:bidi="th-TH"/>
              </w:rPr>
              <w:t>1,042</w:t>
            </w:r>
          </w:p>
        </w:tc>
      </w:tr>
      <w:tr w:rsidR="00282063" w:rsidRPr="00B67AE3" w:rsidTr="00CE3B5D">
        <w:trPr>
          <w:trHeight w:val="139"/>
        </w:trPr>
        <w:tc>
          <w:tcPr>
            <w:tcW w:w="4230" w:type="dxa"/>
          </w:tcPr>
          <w:p w:rsidR="00282063" w:rsidRPr="00B67AE3" w:rsidRDefault="00282063" w:rsidP="00282063">
            <w:pPr>
              <w:spacing w:after="0" w:line="240" w:lineRule="auto"/>
              <w:ind w:left="-14" w:right="-79"/>
              <w:rPr>
                <w:cs/>
              </w:rPr>
            </w:pPr>
            <w:r w:rsidRPr="00B67AE3">
              <w:rPr>
                <w:lang w:val="fr-FR"/>
              </w:rPr>
              <w:t xml:space="preserve">Provisions for </w:t>
            </w:r>
            <w:proofErr w:type="spellStart"/>
            <w:r w:rsidRPr="00B67AE3">
              <w:rPr>
                <w:lang w:val="fr-FR"/>
              </w:rPr>
              <w:t>employee</w:t>
            </w:r>
            <w:proofErr w:type="spellEnd"/>
            <w:r w:rsidRPr="00B67AE3">
              <w:rPr>
                <w:lang w:val="fr-FR"/>
              </w:rPr>
              <w:t xml:space="preserve"> </w:t>
            </w:r>
            <w:proofErr w:type="spellStart"/>
            <w:r w:rsidRPr="00B67AE3">
              <w:rPr>
                <w:lang w:val="fr-FR"/>
              </w:rPr>
              <w:t>benefits</w:t>
            </w:r>
            <w:proofErr w:type="spellEnd"/>
            <w:r w:rsidRPr="00B67AE3">
              <w:rPr>
                <w:lang w:val="fr-FR"/>
              </w:rPr>
              <w:t xml:space="preserve">   </w:t>
            </w:r>
          </w:p>
        </w:tc>
        <w:tc>
          <w:tcPr>
            <w:tcW w:w="990" w:type="dxa"/>
            <w:shd w:val="clear" w:color="auto" w:fill="auto"/>
          </w:tcPr>
          <w:p w:rsidR="00282063" w:rsidRPr="00B67AE3" w:rsidRDefault="00282063" w:rsidP="00B349E2">
            <w:pPr>
              <w:pStyle w:val="acctfourfigures"/>
              <w:tabs>
                <w:tab w:val="clear" w:pos="765"/>
              </w:tabs>
              <w:spacing w:line="240" w:lineRule="auto"/>
              <w:ind w:left="-127"/>
              <w:jc w:val="right"/>
              <w:rPr>
                <w:rFonts w:ascii="Angsana New" w:hAnsi="Angsana New"/>
                <w:szCs w:val="28"/>
                <w:lang w:val="en-US" w:bidi="th-TH"/>
              </w:rPr>
            </w:pPr>
            <w:r w:rsidRPr="00B67AE3">
              <w:rPr>
                <w:rFonts w:ascii="Angsana New" w:hAnsi="Angsana New"/>
                <w:szCs w:val="28"/>
                <w:lang w:val="en-US" w:bidi="th-TH"/>
              </w:rPr>
              <w:t>3,138</w:t>
            </w:r>
          </w:p>
        </w:tc>
        <w:tc>
          <w:tcPr>
            <w:tcW w:w="270" w:type="dxa"/>
            <w:shd w:val="clear" w:color="auto" w:fill="auto"/>
          </w:tcPr>
          <w:p w:rsidR="00282063" w:rsidRPr="00B67AE3" w:rsidRDefault="00282063" w:rsidP="00282063">
            <w:pPr>
              <w:pStyle w:val="acctfourfigures"/>
              <w:tabs>
                <w:tab w:val="clear" w:pos="765"/>
                <w:tab w:val="decimal" w:pos="591"/>
              </w:tabs>
              <w:spacing w:line="240" w:lineRule="auto"/>
              <w:ind w:left="-102" w:right="-96"/>
              <w:rPr>
                <w:rFonts w:ascii="Angsana New" w:hAnsi="Angsana New"/>
                <w:szCs w:val="28"/>
                <w:lang w:bidi="th-TH"/>
              </w:rPr>
            </w:pPr>
          </w:p>
        </w:tc>
        <w:tc>
          <w:tcPr>
            <w:tcW w:w="1080" w:type="dxa"/>
            <w:shd w:val="clear" w:color="auto" w:fill="auto"/>
          </w:tcPr>
          <w:p w:rsidR="00282063" w:rsidRPr="00B67AE3" w:rsidRDefault="00282063" w:rsidP="00B349E2">
            <w:pPr>
              <w:pStyle w:val="acctfourfigures"/>
              <w:tabs>
                <w:tab w:val="clear" w:pos="765"/>
                <w:tab w:val="decimal" w:pos="-102"/>
              </w:tabs>
              <w:spacing w:line="240" w:lineRule="auto"/>
              <w:ind w:left="-102" w:right="29"/>
              <w:jc w:val="right"/>
              <w:rPr>
                <w:rFonts w:ascii="Angsana New" w:hAnsi="Angsana New"/>
                <w:szCs w:val="28"/>
                <w:lang w:bidi="th-TH"/>
              </w:rPr>
            </w:pPr>
            <w:r w:rsidRPr="00B67AE3">
              <w:rPr>
                <w:rFonts w:ascii="Angsana New" w:hAnsi="Angsana New"/>
                <w:szCs w:val="28"/>
                <w:lang w:bidi="th-TH"/>
              </w:rPr>
              <w:t>(134)</w:t>
            </w:r>
          </w:p>
        </w:tc>
        <w:tc>
          <w:tcPr>
            <w:tcW w:w="270" w:type="dxa"/>
            <w:shd w:val="clear" w:color="auto" w:fill="auto"/>
          </w:tcPr>
          <w:p w:rsidR="00282063" w:rsidRPr="00B67AE3" w:rsidRDefault="00282063" w:rsidP="00282063">
            <w:pPr>
              <w:pStyle w:val="acctfourfigures"/>
              <w:tabs>
                <w:tab w:val="clear" w:pos="765"/>
                <w:tab w:val="decimal" w:pos="591"/>
              </w:tabs>
              <w:spacing w:line="240" w:lineRule="auto"/>
              <w:ind w:left="-102" w:right="-96"/>
              <w:rPr>
                <w:rFonts w:ascii="Angsana New" w:hAnsi="Angsana New"/>
                <w:szCs w:val="28"/>
                <w:lang w:bidi="th-TH"/>
              </w:rPr>
            </w:pPr>
          </w:p>
        </w:tc>
        <w:tc>
          <w:tcPr>
            <w:tcW w:w="1170" w:type="dxa"/>
            <w:shd w:val="clear" w:color="auto" w:fill="auto"/>
          </w:tcPr>
          <w:p w:rsidR="00282063" w:rsidRPr="00B67AE3" w:rsidRDefault="00282063" w:rsidP="00B349E2">
            <w:pPr>
              <w:pStyle w:val="acctfourfigures"/>
              <w:tabs>
                <w:tab w:val="clear" w:pos="765"/>
                <w:tab w:val="decimal" w:pos="-102"/>
              </w:tabs>
              <w:spacing w:line="240" w:lineRule="auto"/>
              <w:ind w:left="-102" w:right="218"/>
              <w:jc w:val="right"/>
              <w:rPr>
                <w:rFonts w:ascii="Angsana New" w:hAnsi="Angsana New"/>
                <w:szCs w:val="28"/>
                <w:lang w:bidi="th-TH"/>
              </w:rPr>
            </w:pPr>
            <w:r w:rsidRPr="00B67AE3">
              <w:rPr>
                <w:rFonts w:ascii="Angsana New" w:hAnsi="Angsana New"/>
                <w:szCs w:val="28"/>
                <w:lang w:bidi="th-TH"/>
              </w:rPr>
              <w:t>-</w:t>
            </w:r>
          </w:p>
        </w:tc>
        <w:tc>
          <w:tcPr>
            <w:tcW w:w="270" w:type="dxa"/>
            <w:shd w:val="clear" w:color="auto" w:fill="auto"/>
          </w:tcPr>
          <w:p w:rsidR="00282063" w:rsidRPr="00B67AE3" w:rsidRDefault="00282063" w:rsidP="00282063">
            <w:pPr>
              <w:pStyle w:val="acctfourfigures"/>
              <w:tabs>
                <w:tab w:val="clear" w:pos="765"/>
                <w:tab w:val="decimal" w:pos="561"/>
              </w:tabs>
              <w:spacing w:line="240" w:lineRule="auto"/>
              <w:ind w:right="-96"/>
              <w:rPr>
                <w:rFonts w:ascii="Angsana New" w:hAnsi="Angsana New"/>
                <w:szCs w:val="28"/>
                <w:lang w:bidi="th-TH"/>
              </w:rPr>
            </w:pPr>
          </w:p>
        </w:tc>
        <w:tc>
          <w:tcPr>
            <w:tcW w:w="990" w:type="dxa"/>
            <w:shd w:val="clear" w:color="auto" w:fill="auto"/>
          </w:tcPr>
          <w:p w:rsidR="00282063" w:rsidRPr="00B67AE3" w:rsidRDefault="00282063" w:rsidP="00B349E2">
            <w:pPr>
              <w:pStyle w:val="acctfourfigures"/>
              <w:tabs>
                <w:tab w:val="clear" w:pos="765"/>
                <w:tab w:val="decimal" w:pos="-114"/>
              </w:tabs>
              <w:spacing w:line="240" w:lineRule="auto"/>
              <w:ind w:left="-127" w:right="69"/>
              <w:jc w:val="right"/>
              <w:rPr>
                <w:rFonts w:ascii="Angsana New" w:hAnsi="Angsana New"/>
                <w:szCs w:val="28"/>
                <w:lang w:bidi="th-TH"/>
              </w:rPr>
            </w:pPr>
            <w:r w:rsidRPr="00B67AE3">
              <w:rPr>
                <w:rFonts w:ascii="Angsana New" w:hAnsi="Angsana New"/>
                <w:szCs w:val="28"/>
                <w:lang w:bidi="th-TH"/>
              </w:rPr>
              <w:t>3,004</w:t>
            </w:r>
          </w:p>
        </w:tc>
      </w:tr>
      <w:tr w:rsidR="00282063" w:rsidRPr="00B67AE3" w:rsidTr="00CE3B5D">
        <w:trPr>
          <w:trHeight w:val="139"/>
        </w:trPr>
        <w:tc>
          <w:tcPr>
            <w:tcW w:w="4230" w:type="dxa"/>
          </w:tcPr>
          <w:p w:rsidR="00282063" w:rsidRPr="00B67AE3" w:rsidRDefault="00282063" w:rsidP="00282063">
            <w:pPr>
              <w:spacing w:after="0" w:line="240" w:lineRule="auto"/>
            </w:pPr>
            <w:proofErr w:type="spellStart"/>
            <w:r w:rsidRPr="00B67AE3">
              <w:rPr>
                <w:lang w:val="fr-FR"/>
              </w:rPr>
              <w:t>Others</w:t>
            </w:r>
            <w:proofErr w:type="spellEnd"/>
          </w:p>
        </w:tc>
        <w:tc>
          <w:tcPr>
            <w:tcW w:w="990" w:type="dxa"/>
            <w:tcBorders>
              <w:bottom w:val="single" w:sz="4" w:space="0" w:color="auto"/>
            </w:tcBorders>
            <w:shd w:val="clear" w:color="auto" w:fill="auto"/>
          </w:tcPr>
          <w:p w:rsidR="00282063" w:rsidRPr="00B67AE3" w:rsidRDefault="00282063" w:rsidP="00B349E2">
            <w:pPr>
              <w:pStyle w:val="acctfourfigures"/>
              <w:tabs>
                <w:tab w:val="clear" w:pos="765"/>
              </w:tabs>
              <w:spacing w:line="240" w:lineRule="auto"/>
              <w:ind w:left="-127"/>
              <w:jc w:val="right"/>
              <w:rPr>
                <w:rFonts w:ascii="Angsana New" w:hAnsi="Angsana New"/>
                <w:szCs w:val="28"/>
                <w:lang w:val="en-US" w:bidi="th-TH"/>
              </w:rPr>
            </w:pPr>
            <w:r w:rsidRPr="00B67AE3">
              <w:rPr>
                <w:rFonts w:ascii="Angsana New" w:hAnsi="Angsana New"/>
                <w:szCs w:val="28"/>
                <w:lang w:val="en-US" w:bidi="th-TH"/>
              </w:rPr>
              <w:t>321</w:t>
            </w:r>
          </w:p>
        </w:tc>
        <w:tc>
          <w:tcPr>
            <w:tcW w:w="270" w:type="dxa"/>
            <w:shd w:val="clear" w:color="auto" w:fill="auto"/>
          </w:tcPr>
          <w:p w:rsidR="00282063" w:rsidRPr="00B67AE3" w:rsidRDefault="00282063" w:rsidP="00282063">
            <w:pPr>
              <w:pStyle w:val="acctfourfigures"/>
              <w:tabs>
                <w:tab w:val="clear" w:pos="765"/>
                <w:tab w:val="decimal" w:pos="591"/>
              </w:tabs>
              <w:spacing w:line="240" w:lineRule="auto"/>
              <w:ind w:left="-102" w:right="-96"/>
              <w:rPr>
                <w:rFonts w:ascii="Angsana New" w:hAnsi="Angsana New"/>
                <w:szCs w:val="28"/>
                <w:lang w:bidi="th-TH"/>
              </w:rPr>
            </w:pPr>
          </w:p>
        </w:tc>
        <w:tc>
          <w:tcPr>
            <w:tcW w:w="1080" w:type="dxa"/>
            <w:tcBorders>
              <w:bottom w:val="single" w:sz="4" w:space="0" w:color="auto"/>
            </w:tcBorders>
            <w:shd w:val="clear" w:color="auto" w:fill="auto"/>
          </w:tcPr>
          <w:p w:rsidR="00282063" w:rsidRPr="00B67AE3" w:rsidRDefault="00282063" w:rsidP="00B349E2">
            <w:pPr>
              <w:pStyle w:val="acctfourfigures"/>
              <w:tabs>
                <w:tab w:val="clear" w:pos="765"/>
                <w:tab w:val="decimal" w:pos="-102"/>
              </w:tabs>
              <w:spacing w:line="240" w:lineRule="auto"/>
              <w:ind w:left="-102" w:right="29"/>
              <w:jc w:val="right"/>
              <w:rPr>
                <w:rFonts w:ascii="Angsana New" w:hAnsi="Angsana New"/>
                <w:szCs w:val="28"/>
                <w:lang w:bidi="th-TH"/>
              </w:rPr>
            </w:pPr>
            <w:r w:rsidRPr="00B67AE3">
              <w:rPr>
                <w:rFonts w:ascii="Angsana New" w:hAnsi="Angsana New"/>
                <w:szCs w:val="28"/>
                <w:lang w:bidi="th-TH"/>
              </w:rPr>
              <w:t>(46)</w:t>
            </w:r>
          </w:p>
        </w:tc>
        <w:tc>
          <w:tcPr>
            <w:tcW w:w="270" w:type="dxa"/>
            <w:shd w:val="clear" w:color="auto" w:fill="auto"/>
          </w:tcPr>
          <w:p w:rsidR="00282063" w:rsidRPr="00B67AE3" w:rsidRDefault="00282063" w:rsidP="00282063">
            <w:pPr>
              <w:pStyle w:val="acctfourfigures"/>
              <w:tabs>
                <w:tab w:val="clear" w:pos="765"/>
                <w:tab w:val="decimal" w:pos="591"/>
              </w:tabs>
              <w:spacing w:line="240" w:lineRule="auto"/>
              <w:ind w:left="-102" w:right="-96"/>
              <w:rPr>
                <w:rFonts w:ascii="Angsana New" w:hAnsi="Angsana New"/>
                <w:szCs w:val="28"/>
                <w:lang w:bidi="th-TH"/>
              </w:rPr>
            </w:pPr>
          </w:p>
        </w:tc>
        <w:tc>
          <w:tcPr>
            <w:tcW w:w="1170" w:type="dxa"/>
            <w:tcBorders>
              <w:bottom w:val="single" w:sz="4" w:space="0" w:color="auto"/>
            </w:tcBorders>
            <w:shd w:val="clear" w:color="auto" w:fill="auto"/>
          </w:tcPr>
          <w:p w:rsidR="00282063" w:rsidRPr="00B67AE3" w:rsidRDefault="00282063" w:rsidP="00B349E2">
            <w:pPr>
              <w:pStyle w:val="acctfourfigures"/>
              <w:tabs>
                <w:tab w:val="clear" w:pos="765"/>
                <w:tab w:val="decimal" w:pos="-102"/>
              </w:tabs>
              <w:spacing w:line="240" w:lineRule="auto"/>
              <w:ind w:left="-102" w:right="218"/>
              <w:jc w:val="right"/>
              <w:rPr>
                <w:rFonts w:ascii="Angsana New" w:hAnsi="Angsana New"/>
                <w:szCs w:val="28"/>
                <w:lang w:bidi="th-TH"/>
              </w:rPr>
            </w:pPr>
            <w:r w:rsidRPr="00B67AE3">
              <w:rPr>
                <w:rFonts w:ascii="Angsana New" w:hAnsi="Angsana New"/>
                <w:szCs w:val="28"/>
                <w:lang w:bidi="th-TH"/>
              </w:rPr>
              <w:t>-</w:t>
            </w:r>
          </w:p>
        </w:tc>
        <w:tc>
          <w:tcPr>
            <w:tcW w:w="270" w:type="dxa"/>
            <w:shd w:val="clear" w:color="auto" w:fill="auto"/>
          </w:tcPr>
          <w:p w:rsidR="00282063" w:rsidRPr="00B67AE3" w:rsidRDefault="00282063" w:rsidP="00282063">
            <w:pPr>
              <w:pStyle w:val="acctfourfigures"/>
              <w:tabs>
                <w:tab w:val="clear" w:pos="765"/>
                <w:tab w:val="decimal" w:pos="561"/>
              </w:tabs>
              <w:spacing w:line="240" w:lineRule="auto"/>
              <w:ind w:right="-96"/>
              <w:rPr>
                <w:rFonts w:ascii="Angsana New" w:hAnsi="Angsana New"/>
                <w:szCs w:val="28"/>
                <w:lang w:bidi="th-TH"/>
              </w:rPr>
            </w:pPr>
          </w:p>
        </w:tc>
        <w:tc>
          <w:tcPr>
            <w:tcW w:w="990" w:type="dxa"/>
            <w:tcBorders>
              <w:bottom w:val="single" w:sz="4" w:space="0" w:color="auto"/>
            </w:tcBorders>
            <w:shd w:val="clear" w:color="auto" w:fill="auto"/>
          </w:tcPr>
          <w:p w:rsidR="00282063" w:rsidRPr="00B67AE3" w:rsidRDefault="00282063" w:rsidP="00B349E2">
            <w:pPr>
              <w:pStyle w:val="acctfourfigures"/>
              <w:tabs>
                <w:tab w:val="clear" w:pos="765"/>
                <w:tab w:val="decimal" w:pos="-114"/>
              </w:tabs>
              <w:spacing w:line="240" w:lineRule="auto"/>
              <w:ind w:left="-127" w:right="69"/>
              <w:jc w:val="right"/>
              <w:rPr>
                <w:rFonts w:ascii="Angsana New" w:hAnsi="Angsana New"/>
                <w:szCs w:val="28"/>
                <w:lang w:bidi="th-TH"/>
              </w:rPr>
            </w:pPr>
            <w:r w:rsidRPr="00B67AE3">
              <w:rPr>
                <w:rFonts w:ascii="Angsana New" w:hAnsi="Angsana New"/>
                <w:szCs w:val="28"/>
                <w:lang w:bidi="th-TH"/>
              </w:rPr>
              <w:t>275</w:t>
            </w:r>
          </w:p>
        </w:tc>
      </w:tr>
      <w:tr w:rsidR="00282063" w:rsidRPr="00B67AE3" w:rsidTr="00CE3B5D">
        <w:trPr>
          <w:trHeight w:val="139"/>
        </w:trPr>
        <w:tc>
          <w:tcPr>
            <w:tcW w:w="4230" w:type="dxa"/>
          </w:tcPr>
          <w:p w:rsidR="00282063" w:rsidRPr="00FA0D21" w:rsidRDefault="00282063" w:rsidP="00282063">
            <w:pPr>
              <w:spacing w:after="0" w:line="240" w:lineRule="auto"/>
              <w:rPr>
                <w:cs/>
              </w:rPr>
            </w:pPr>
            <w:r w:rsidRPr="00FA0D21">
              <w:t>Total</w:t>
            </w:r>
          </w:p>
        </w:tc>
        <w:tc>
          <w:tcPr>
            <w:tcW w:w="990" w:type="dxa"/>
            <w:tcBorders>
              <w:top w:val="single" w:sz="4" w:space="0" w:color="auto"/>
              <w:bottom w:val="single" w:sz="4" w:space="0" w:color="auto"/>
            </w:tcBorders>
            <w:shd w:val="clear" w:color="auto" w:fill="auto"/>
          </w:tcPr>
          <w:p w:rsidR="00282063" w:rsidRPr="00B67AE3" w:rsidRDefault="00282063" w:rsidP="00B349E2">
            <w:pPr>
              <w:pStyle w:val="acctfourfigures"/>
              <w:tabs>
                <w:tab w:val="clear" w:pos="765"/>
              </w:tabs>
              <w:spacing w:line="240" w:lineRule="auto"/>
              <w:ind w:left="-127"/>
              <w:jc w:val="right"/>
              <w:rPr>
                <w:rFonts w:ascii="Angsana New" w:hAnsi="Angsana New"/>
                <w:szCs w:val="28"/>
                <w:lang w:val="en-US" w:bidi="th-TH"/>
              </w:rPr>
            </w:pPr>
            <w:r w:rsidRPr="00B67AE3">
              <w:rPr>
                <w:rFonts w:ascii="Angsana New" w:hAnsi="Angsana New"/>
                <w:szCs w:val="28"/>
                <w:lang w:val="en-US" w:bidi="th-TH"/>
              </w:rPr>
              <w:t>8,040</w:t>
            </w:r>
          </w:p>
        </w:tc>
        <w:tc>
          <w:tcPr>
            <w:tcW w:w="270" w:type="dxa"/>
            <w:shd w:val="clear" w:color="auto" w:fill="auto"/>
          </w:tcPr>
          <w:p w:rsidR="00282063" w:rsidRPr="00B67AE3" w:rsidRDefault="00282063" w:rsidP="00282063">
            <w:pPr>
              <w:pStyle w:val="acctfourfigures"/>
              <w:tabs>
                <w:tab w:val="clear" w:pos="765"/>
                <w:tab w:val="decimal" w:pos="591"/>
              </w:tabs>
              <w:spacing w:line="240" w:lineRule="auto"/>
              <w:ind w:left="-102" w:right="-96"/>
              <w:rPr>
                <w:rFonts w:ascii="Angsana New" w:hAnsi="Angsana New"/>
                <w:szCs w:val="28"/>
                <w:lang w:bidi="th-TH"/>
              </w:rPr>
            </w:pPr>
          </w:p>
        </w:tc>
        <w:tc>
          <w:tcPr>
            <w:tcW w:w="1080" w:type="dxa"/>
            <w:tcBorders>
              <w:top w:val="single" w:sz="4" w:space="0" w:color="auto"/>
              <w:bottom w:val="single" w:sz="4" w:space="0" w:color="auto"/>
            </w:tcBorders>
            <w:shd w:val="clear" w:color="auto" w:fill="auto"/>
          </w:tcPr>
          <w:p w:rsidR="00282063" w:rsidRPr="00B67AE3" w:rsidRDefault="00282063" w:rsidP="00B349E2">
            <w:pPr>
              <w:pStyle w:val="acctfourfigures"/>
              <w:tabs>
                <w:tab w:val="clear" w:pos="765"/>
                <w:tab w:val="decimal" w:pos="-102"/>
              </w:tabs>
              <w:spacing w:line="240" w:lineRule="auto"/>
              <w:ind w:left="-102" w:right="29"/>
              <w:jc w:val="right"/>
              <w:rPr>
                <w:rFonts w:ascii="Angsana New" w:hAnsi="Angsana New"/>
                <w:szCs w:val="28"/>
                <w:lang w:bidi="th-TH"/>
              </w:rPr>
            </w:pPr>
            <w:r w:rsidRPr="00B67AE3">
              <w:rPr>
                <w:rFonts w:ascii="Angsana New" w:hAnsi="Angsana New"/>
                <w:szCs w:val="28"/>
                <w:lang w:bidi="th-TH"/>
              </w:rPr>
              <w:t>(87)</w:t>
            </w:r>
          </w:p>
        </w:tc>
        <w:tc>
          <w:tcPr>
            <w:tcW w:w="270" w:type="dxa"/>
            <w:shd w:val="clear" w:color="auto" w:fill="auto"/>
          </w:tcPr>
          <w:p w:rsidR="00282063" w:rsidRPr="00B67AE3" w:rsidRDefault="00282063" w:rsidP="00282063">
            <w:pPr>
              <w:pStyle w:val="acctfourfigures"/>
              <w:tabs>
                <w:tab w:val="clear" w:pos="765"/>
                <w:tab w:val="decimal" w:pos="591"/>
              </w:tabs>
              <w:spacing w:line="240" w:lineRule="auto"/>
              <w:ind w:left="-102" w:right="-96"/>
              <w:rPr>
                <w:rFonts w:ascii="Angsana New" w:hAnsi="Angsana New"/>
                <w:szCs w:val="28"/>
                <w:lang w:bidi="th-TH"/>
              </w:rPr>
            </w:pPr>
          </w:p>
        </w:tc>
        <w:tc>
          <w:tcPr>
            <w:tcW w:w="1170" w:type="dxa"/>
            <w:tcBorders>
              <w:top w:val="single" w:sz="4" w:space="0" w:color="auto"/>
              <w:bottom w:val="single" w:sz="4" w:space="0" w:color="auto"/>
            </w:tcBorders>
            <w:shd w:val="clear" w:color="auto" w:fill="auto"/>
          </w:tcPr>
          <w:p w:rsidR="00282063" w:rsidRPr="00B67AE3" w:rsidRDefault="00282063" w:rsidP="00B349E2">
            <w:pPr>
              <w:pStyle w:val="acctfourfigures"/>
              <w:tabs>
                <w:tab w:val="clear" w:pos="765"/>
                <w:tab w:val="decimal" w:pos="-102"/>
              </w:tabs>
              <w:spacing w:line="240" w:lineRule="auto"/>
              <w:ind w:left="-102" w:right="218"/>
              <w:jc w:val="right"/>
              <w:rPr>
                <w:rFonts w:ascii="Angsana New" w:hAnsi="Angsana New"/>
                <w:szCs w:val="28"/>
                <w:lang w:bidi="th-TH"/>
              </w:rPr>
            </w:pPr>
            <w:r w:rsidRPr="00B67AE3">
              <w:rPr>
                <w:rFonts w:ascii="Angsana New" w:hAnsi="Angsana New"/>
                <w:szCs w:val="28"/>
                <w:lang w:bidi="th-TH"/>
              </w:rPr>
              <w:t>-</w:t>
            </w:r>
          </w:p>
        </w:tc>
        <w:tc>
          <w:tcPr>
            <w:tcW w:w="270" w:type="dxa"/>
            <w:shd w:val="clear" w:color="auto" w:fill="auto"/>
          </w:tcPr>
          <w:p w:rsidR="00282063" w:rsidRPr="00B67AE3" w:rsidRDefault="00282063" w:rsidP="00282063">
            <w:pPr>
              <w:pStyle w:val="acctfourfigures"/>
              <w:tabs>
                <w:tab w:val="clear" w:pos="765"/>
                <w:tab w:val="decimal" w:pos="561"/>
              </w:tabs>
              <w:spacing w:line="240" w:lineRule="auto"/>
              <w:ind w:right="-96"/>
              <w:rPr>
                <w:rFonts w:ascii="Angsana New" w:hAnsi="Angsana New"/>
                <w:szCs w:val="28"/>
                <w:lang w:bidi="th-TH"/>
              </w:rPr>
            </w:pPr>
          </w:p>
        </w:tc>
        <w:tc>
          <w:tcPr>
            <w:tcW w:w="990" w:type="dxa"/>
            <w:tcBorders>
              <w:top w:val="single" w:sz="4" w:space="0" w:color="auto"/>
              <w:bottom w:val="single" w:sz="4" w:space="0" w:color="auto"/>
            </w:tcBorders>
            <w:shd w:val="clear" w:color="auto" w:fill="auto"/>
          </w:tcPr>
          <w:p w:rsidR="00282063" w:rsidRPr="00B67AE3" w:rsidRDefault="00282063" w:rsidP="00B349E2">
            <w:pPr>
              <w:pStyle w:val="acctfourfigures"/>
              <w:tabs>
                <w:tab w:val="clear" w:pos="765"/>
                <w:tab w:val="decimal" w:pos="-114"/>
              </w:tabs>
              <w:spacing w:line="240" w:lineRule="auto"/>
              <w:ind w:left="-127" w:right="69"/>
              <w:jc w:val="right"/>
              <w:rPr>
                <w:rFonts w:ascii="Angsana New" w:hAnsi="Angsana New"/>
                <w:szCs w:val="28"/>
                <w:lang w:bidi="th-TH"/>
              </w:rPr>
            </w:pPr>
            <w:r w:rsidRPr="00B67AE3">
              <w:rPr>
                <w:rFonts w:ascii="Angsana New" w:hAnsi="Angsana New"/>
                <w:szCs w:val="28"/>
                <w:lang w:bidi="th-TH"/>
              </w:rPr>
              <w:t>7,953</w:t>
            </w:r>
          </w:p>
        </w:tc>
      </w:tr>
      <w:tr w:rsidR="00106E9D" w:rsidRPr="00B67AE3" w:rsidTr="00C71495">
        <w:trPr>
          <w:trHeight w:val="139"/>
        </w:trPr>
        <w:tc>
          <w:tcPr>
            <w:tcW w:w="4230" w:type="dxa"/>
          </w:tcPr>
          <w:p w:rsidR="00106E9D" w:rsidRPr="00B67AE3" w:rsidRDefault="00106E9D" w:rsidP="00282063">
            <w:pPr>
              <w:spacing w:after="0" w:line="240" w:lineRule="auto"/>
              <w:rPr>
                <w:sz w:val="16"/>
                <w:szCs w:val="16"/>
                <w:cs/>
              </w:rPr>
            </w:pPr>
            <w:r w:rsidRPr="00B67AE3">
              <w:rPr>
                <w:b/>
                <w:bCs/>
              </w:rPr>
              <w:t>Deferred tax liabilities</w:t>
            </w:r>
          </w:p>
        </w:tc>
        <w:tc>
          <w:tcPr>
            <w:tcW w:w="990" w:type="dxa"/>
            <w:shd w:val="clear" w:color="auto" w:fill="auto"/>
          </w:tcPr>
          <w:p w:rsidR="00106E9D" w:rsidRPr="00B67AE3" w:rsidRDefault="00106E9D" w:rsidP="00B349E2">
            <w:pPr>
              <w:pStyle w:val="acctfourfigures"/>
              <w:tabs>
                <w:tab w:val="clear" w:pos="765"/>
              </w:tabs>
              <w:spacing w:line="240" w:lineRule="auto"/>
              <w:ind w:left="-127"/>
              <w:jc w:val="right"/>
              <w:rPr>
                <w:rFonts w:ascii="Angsana New" w:hAnsi="Angsana New"/>
                <w:sz w:val="16"/>
                <w:szCs w:val="16"/>
                <w:lang w:val="en-US" w:bidi="th-TH"/>
              </w:rPr>
            </w:pPr>
          </w:p>
        </w:tc>
        <w:tc>
          <w:tcPr>
            <w:tcW w:w="270" w:type="dxa"/>
            <w:shd w:val="clear" w:color="auto" w:fill="auto"/>
          </w:tcPr>
          <w:p w:rsidR="00106E9D" w:rsidRPr="00B67AE3" w:rsidRDefault="00106E9D" w:rsidP="00282063">
            <w:pPr>
              <w:pStyle w:val="acctfourfigures"/>
              <w:tabs>
                <w:tab w:val="clear" w:pos="765"/>
                <w:tab w:val="decimal" w:pos="591"/>
              </w:tabs>
              <w:spacing w:line="240" w:lineRule="auto"/>
              <w:ind w:left="-102" w:right="-96"/>
              <w:rPr>
                <w:rFonts w:ascii="Angsana New" w:hAnsi="Angsana New"/>
                <w:sz w:val="16"/>
                <w:szCs w:val="16"/>
                <w:lang w:bidi="th-TH"/>
              </w:rPr>
            </w:pPr>
          </w:p>
        </w:tc>
        <w:tc>
          <w:tcPr>
            <w:tcW w:w="1080" w:type="dxa"/>
            <w:shd w:val="clear" w:color="auto" w:fill="auto"/>
          </w:tcPr>
          <w:p w:rsidR="00106E9D" w:rsidRPr="00B67AE3" w:rsidRDefault="00106E9D" w:rsidP="00282063">
            <w:pPr>
              <w:pStyle w:val="acctfourfigures"/>
              <w:tabs>
                <w:tab w:val="clear" w:pos="765"/>
                <w:tab w:val="decimal" w:pos="792"/>
              </w:tabs>
              <w:spacing w:line="240" w:lineRule="auto"/>
              <w:ind w:left="-102" w:right="-96"/>
              <w:rPr>
                <w:rFonts w:ascii="Angsana New" w:hAnsi="Angsana New"/>
                <w:sz w:val="16"/>
                <w:szCs w:val="16"/>
                <w:lang w:bidi="th-TH"/>
              </w:rPr>
            </w:pPr>
          </w:p>
        </w:tc>
        <w:tc>
          <w:tcPr>
            <w:tcW w:w="270" w:type="dxa"/>
            <w:shd w:val="clear" w:color="auto" w:fill="auto"/>
          </w:tcPr>
          <w:p w:rsidR="00106E9D" w:rsidRPr="00B67AE3" w:rsidRDefault="00106E9D" w:rsidP="00282063">
            <w:pPr>
              <w:pStyle w:val="acctfourfigures"/>
              <w:tabs>
                <w:tab w:val="clear" w:pos="765"/>
                <w:tab w:val="decimal" w:pos="591"/>
              </w:tabs>
              <w:spacing w:line="240" w:lineRule="auto"/>
              <w:ind w:left="-102" w:right="-96"/>
              <w:rPr>
                <w:rFonts w:ascii="Angsana New" w:hAnsi="Angsana New"/>
                <w:sz w:val="16"/>
                <w:szCs w:val="16"/>
                <w:lang w:bidi="th-TH"/>
              </w:rPr>
            </w:pPr>
          </w:p>
        </w:tc>
        <w:tc>
          <w:tcPr>
            <w:tcW w:w="1170" w:type="dxa"/>
            <w:shd w:val="clear" w:color="auto" w:fill="auto"/>
          </w:tcPr>
          <w:p w:rsidR="00106E9D" w:rsidRPr="00B67AE3" w:rsidRDefault="00106E9D" w:rsidP="00B349E2">
            <w:pPr>
              <w:pStyle w:val="acctfourfigures"/>
              <w:tabs>
                <w:tab w:val="clear" w:pos="765"/>
                <w:tab w:val="decimal" w:pos="-102"/>
              </w:tabs>
              <w:spacing w:line="240" w:lineRule="auto"/>
              <w:ind w:left="-102" w:right="218"/>
              <w:jc w:val="right"/>
              <w:rPr>
                <w:rFonts w:ascii="Angsana New" w:hAnsi="Angsana New"/>
                <w:sz w:val="16"/>
                <w:szCs w:val="16"/>
                <w:lang w:bidi="th-TH"/>
              </w:rPr>
            </w:pPr>
          </w:p>
        </w:tc>
        <w:tc>
          <w:tcPr>
            <w:tcW w:w="270" w:type="dxa"/>
            <w:shd w:val="clear" w:color="auto" w:fill="auto"/>
          </w:tcPr>
          <w:p w:rsidR="00106E9D" w:rsidRPr="00B67AE3" w:rsidRDefault="00106E9D" w:rsidP="00282063">
            <w:pPr>
              <w:pStyle w:val="acctfourfigures"/>
              <w:tabs>
                <w:tab w:val="clear" w:pos="765"/>
                <w:tab w:val="decimal" w:pos="561"/>
              </w:tabs>
              <w:spacing w:line="240" w:lineRule="auto"/>
              <w:ind w:right="-96"/>
              <w:rPr>
                <w:rFonts w:ascii="Angsana New" w:hAnsi="Angsana New"/>
                <w:sz w:val="16"/>
                <w:szCs w:val="16"/>
                <w:lang w:bidi="th-TH"/>
              </w:rPr>
            </w:pPr>
          </w:p>
        </w:tc>
        <w:tc>
          <w:tcPr>
            <w:tcW w:w="990" w:type="dxa"/>
            <w:shd w:val="clear" w:color="auto" w:fill="auto"/>
          </w:tcPr>
          <w:p w:rsidR="00106E9D" w:rsidRPr="00B67AE3" w:rsidRDefault="00106E9D" w:rsidP="00B349E2">
            <w:pPr>
              <w:pStyle w:val="acctfourfigures"/>
              <w:tabs>
                <w:tab w:val="clear" w:pos="765"/>
                <w:tab w:val="decimal" w:pos="-114"/>
              </w:tabs>
              <w:spacing w:line="240" w:lineRule="auto"/>
              <w:ind w:left="-127" w:right="69"/>
              <w:jc w:val="right"/>
              <w:rPr>
                <w:rFonts w:ascii="Angsana New" w:hAnsi="Angsana New"/>
                <w:sz w:val="16"/>
                <w:szCs w:val="16"/>
                <w:lang w:bidi="th-TH"/>
              </w:rPr>
            </w:pPr>
          </w:p>
        </w:tc>
      </w:tr>
      <w:tr w:rsidR="00106E9D" w:rsidRPr="00B67AE3" w:rsidTr="00CE3B5D">
        <w:trPr>
          <w:trHeight w:val="348"/>
        </w:trPr>
        <w:tc>
          <w:tcPr>
            <w:tcW w:w="4230" w:type="dxa"/>
          </w:tcPr>
          <w:p w:rsidR="00106E9D" w:rsidRPr="00B67AE3" w:rsidRDefault="00106E9D" w:rsidP="00282063">
            <w:pPr>
              <w:spacing w:after="0" w:line="240" w:lineRule="auto"/>
              <w:ind w:left="-14" w:right="-79"/>
            </w:pPr>
            <w:r w:rsidRPr="00B67AE3">
              <w:t>Equipment</w:t>
            </w:r>
          </w:p>
        </w:tc>
        <w:tc>
          <w:tcPr>
            <w:tcW w:w="990" w:type="dxa"/>
            <w:shd w:val="clear" w:color="auto" w:fill="auto"/>
          </w:tcPr>
          <w:p w:rsidR="00106E9D" w:rsidRPr="00B67AE3" w:rsidRDefault="00106E9D" w:rsidP="00587CDE">
            <w:pPr>
              <w:pStyle w:val="acctfourfigures"/>
              <w:tabs>
                <w:tab w:val="clear" w:pos="765"/>
              </w:tabs>
              <w:spacing w:line="240" w:lineRule="auto"/>
              <w:ind w:right="-72"/>
              <w:jc w:val="right"/>
              <w:rPr>
                <w:rFonts w:ascii="Angsana New" w:hAnsi="Angsana New"/>
                <w:szCs w:val="28"/>
                <w:lang w:val="en-US" w:bidi="th-TH"/>
              </w:rPr>
            </w:pPr>
            <w:r w:rsidRPr="00B67AE3">
              <w:rPr>
                <w:rFonts w:ascii="Angsana New" w:hAnsi="Angsana New"/>
                <w:szCs w:val="28"/>
                <w:lang w:bidi="th-TH"/>
              </w:rPr>
              <w:t>(232)</w:t>
            </w:r>
          </w:p>
        </w:tc>
        <w:tc>
          <w:tcPr>
            <w:tcW w:w="270" w:type="dxa"/>
            <w:shd w:val="clear" w:color="auto" w:fill="auto"/>
          </w:tcPr>
          <w:p w:rsidR="00106E9D" w:rsidRPr="00B67AE3" w:rsidRDefault="00106E9D" w:rsidP="00282063">
            <w:pPr>
              <w:pStyle w:val="acctfourfigures"/>
              <w:tabs>
                <w:tab w:val="clear" w:pos="765"/>
                <w:tab w:val="decimal" w:pos="591"/>
              </w:tabs>
              <w:spacing w:line="240" w:lineRule="auto"/>
              <w:ind w:left="-102" w:right="-96"/>
              <w:rPr>
                <w:rFonts w:ascii="Angsana New" w:hAnsi="Angsana New"/>
                <w:szCs w:val="28"/>
              </w:rPr>
            </w:pPr>
          </w:p>
        </w:tc>
        <w:tc>
          <w:tcPr>
            <w:tcW w:w="1080" w:type="dxa"/>
            <w:shd w:val="clear" w:color="auto" w:fill="auto"/>
          </w:tcPr>
          <w:p w:rsidR="00106E9D" w:rsidRPr="00B67AE3" w:rsidRDefault="00106E9D" w:rsidP="00587CDE">
            <w:pPr>
              <w:pStyle w:val="acctfourfigures"/>
              <w:tabs>
                <w:tab w:val="clear" w:pos="765"/>
                <w:tab w:val="decimal" w:pos="-102"/>
              </w:tabs>
              <w:spacing w:line="240" w:lineRule="auto"/>
              <w:ind w:left="-102" w:right="29"/>
              <w:jc w:val="right"/>
              <w:rPr>
                <w:rFonts w:ascii="Angsana New" w:hAnsi="Angsana New"/>
                <w:szCs w:val="28"/>
                <w:lang w:bidi="th-TH"/>
              </w:rPr>
            </w:pPr>
            <w:r w:rsidRPr="00B67AE3">
              <w:rPr>
                <w:rFonts w:ascii="Angsana New" w:hAnsi="Angsana New"/>
                <w:szCs w:val="28"/>
                <w:lang w:bidi="th-TH"/>
              </w:rPr>
              <w:t>(59)</w:t>
            </w:r>
          </w:p>
        </w:tc>
        <w:tc>
          <w:tcPr>
            <w:tcW w:w="270" w:type="dxa"/>
            <w:shd w:val="clear" w:color="auto" w:fill="auto"/>
          </w:tcPr>
          <w:p w:rsidR="00106E9D" w:rsidRPr="00B67AE3" w:rsidRDefault="00106E9D" w:rsidP="00282063">
            <w:pPr>
              <w:pStyle w:val="acctfourfigures"/>
              <w:tabs>
                <w:tab w:val="clear" w:pos="765"/>
                <w:tab w:val="decimal" w:pos="591"/>
              </w:tabs>
              <w:spacing w:line="240" w:lineRule="auto"/>
              <w:ind w:left="-102" w:right="-96"/>
              <w:rPr>
                <w:rFonts w:ascii="Angsana New" w:hAnsi="Angsana New"/>
                <w:szCs w:val="28"/>
              </w:rPr>
            </w:pPr>
          </w:p>
        </w:tc>
        <w:tc>
          <w:tcPr>
            <w:tcW w:w="1170" w:type="dxa"/>
            <w:shd w:val="clear" w:color="auto" w:fill="auto"/>
          </w:tcPr>
          <w:p w:rsidR="00106E9D" w:rsidRPr="00B67AE3" w:rsidRDefault="00106E9D" w:rsidP="00B349E2">
            <w:pPr>
              <w:pStyle w:val="acctfourfigures"/>
              <w:tabs>
                <w:tab w:val="clear" w:pos="765"/>
                <w:tab w:val="decimal" w:pos="-102"/>
              </w:tabs>
              <w:spacing w:line="240" w:lineRule="auto"/>
              <w:ind w:left="-102" w:right="218"/>
              <w:jc w:val="right"/>
              <w:rPr>
                <w:rFonts w:ascii="Angsana New" w:hAnsi="Angsana New"/>
                <w:szCs w:val="28"/>
                <w:lang w:bidi="th-TH"/>
              </w:rPr>
            </w:pPr>
            <w:r w:rsidRPr="00B67AE3">
              <w:rPr>
                <w:rFonts w:ascii="Angsana New" w:hAnsi="Angsana New"/>
                <w:szCs w:val="28"/>
                <w:lang w:bidi="th-TH"/>
              </w:rPr>
              <w:t>-</w:t>
            </w:r>
          </w:p>
        </w:tc>
        <w:tc>
          <w:tcPr>
            <w:tcW w:w="270" w:type="dxa"/>
            <w:shd w:val="clear" w:color="auto" w:fill="auto"/>
          </w:tcPr>
          <w:p w:rsidR="00106E9D" w:rsidRPr="00B67AE3" w:rsidRDefault="00106E9D" w:rsidP="00282063">
            <w:pPr>
              <w:pStyle w:val="acctfourfigures"/>
              <w:tabs>
                <w:tab w:val="clear" w:pos="765"/>
                <w:tab w:val="decimal" w:pos="633"/>
              </w:tabs>
              <w:spacing w:line="240" w:lineRule="auto"/>
              <w:ind w:right="-96"/>
              <w:rPr>
                <w:rFonts w:ascii="Angsana New" w:hAnsi="Angsana New"/>
                <w:szCs w:val="28"/>
              </w:rPr>
            </w:pPr>
          </w:p>
        </w:tc>
        <w:tc>
          <w:tcPr>
            <w:tcW w:w="990" w:type="dxa"/>
            <w:shd w:val="clear" w:color="auto" w:fill="auto"/>
          </w:tcPr>
          <w:p w:rsidR="00106E9D" w:rsidRPr="00B67AE3" w:rsidRDefault="00106E9D" w:rsidP="00FA0D21">
            <w:pPr>
              <w:pStyle w:val="acctfourfigures"/>
              <w:tabs>
                <w:tab w:val="clear" w:pos="765"/>
                <w:tab w:val="decimal" w:pos="-114"/>
              </w:tabs>
              <w:spacing w:line="240" w:lineRule="auto"/>
              <w:ind w:left="-127"/>
              <w:jc w:val="right"/>
              <w:rPr>
                <w:rFonts w:ascii="Angsana New" w:hAnsi="Angsana New"/>
                <w:szCs w:val="28"/>
                <w:lang w:bidi="th-TH"/>
              </w:rPr>
            </w:pPr>
            <w:r w:rsidRPr="00B67AE3">
              <w:rPr>
                <w:rFonts w:ascii="Angsana New" w:hAnsi="Angsana New"/>
                <w:szCs w:val="28"/>
                <w:lang w:bidi="th-TH"/>
              </w:rPr>
              <w:t>(291)</w:t>
            </w:r>
          </w:p>
        </w:tc>
      </w:tr>
      <w:tr w:rsidR="00106E9D" w:rsidRPr="00B67AE3" w:rsidTr="00C71495">
        <w:trPr>
          <w:trHeight w:val="348"/>
        </w:trPr>
        <w:tc>
          <w:tcPr>
            <w:tcW w:w="4230" w:type="dxa"/>
          </w:tcPr>
          <w:p w:rsidR="00106E9D" w:rsidRPr="00FA0D21" w:rsidRDefault="00106E9D" w:rsidP="00282063">
            <w:pPr>
              <w:spacing w:after="0" w:line="240" w:lineRule="auto"/>
            </w:pPr>
            <w:r w:rsidRPr="00FA0D21">
              <w:t>Total</w:t>
            </w:r>
          </w:p>
        </w:tc>
        <w:tc>
          <w:tcPr>
            <w:tcW w:w="990" w:type="dxa"/>
            <w:tcBorders>
              <w:top w:val="single" w:sz="4" w:space="0" w:color="auto"/>
              <w:bottom w:val="single" w:sz="4" w:space="0" w:color="auto"/>
            </w:tcBorders>
            <w:shd w:val="clear" w:color="auto" w:fill="auto"/>
          </w:tcPr>
          <w:p w:rsidR="00106E9D" w:rsidRPr="00B67AE3" w:rsidRDefault="00106E9D" w:rsidP="00587CDE">
            <w:pPr>
              <w:pStyle w:val="acctfourfigures"/>
              <w:tabs>
                <w:tab w:val="clear" w:pos="765"/>
              </w:tabs>
              <w:spacing w:line="240" w:lineRule="auto"/>
              <w:ind w:right="-72"/>
              <w:jc w:val="right"/>
              <w:rPr>
                <w:rFonts w:ascii="Angsana New" w:hAnsi="Angsana New"/>
                <w:szCs w:val="28"/>
                <w:lang w:bidi="th-TH"/>
              </w:rPr>
            </w:pPr>
            <w:r w:rsidRPr="00B67AE3">
              <w:rPr>
                <w:rFonts w:ascii="Angsana New" w:hAnsi="Angsana New"/>
                <w:szCs w:val="28"/>
                <w:lang w:bidi="th-TH"/>
              </w:rPr>
              <w:t>(232)</w:t>
            </w:r>
          </w:p>
        </w:tc>
        <w:tc>
          <w:tcPr>
            <w:tcW w:w="270" w:type="dxa"/>
            <w:shd w:val="clear" w:color="auto" w:fill="auto"/>
          </w:tcPr>
          <w:p w:rsidR="00106E9D" w:rsidRPr="00B67AE3" w:rsidRDefault="00106E9D" w:rsidP="00282063">
            <w:pPr>
              <w:pStyle w:val="acctfourfigures"/>
              <w:tabs>
                <w:tab w:val="clear" w:pos="765"/>
                <w:tab w:val="decimal" w:pos="591"/>
              </w:tabs>
              <w:spacing w:line="240" w:lineRule="auto"/>
              <w:ind w:left="-102" w:right="-96"/>
              <w:rPr>
                <w:rFonts w:ascii="Angsana New" w:hAnsi="Angsana New"/>
                <w:szCs w:val="28"/>
              </w:rPr>
            </w:pPr>
          </w:p>
        </w:tc>
        <w:tc>
          <w:tcPr>
            <w:tcW w:w="1080" w:type="dxa"/>
            <w:tcBorders>
              <w:top w:val="single" w:sz="4" w:space="0" w:color="auto"/>
              <w:bottom w:val="single" w:sz="4" w:space="0" w:color="auto"/>
            </w:tcBorders>
            <w:shd w:val="clear" w:color="auto" w:fill="auto"/>
          </w:tcPr>
          <w:p w:rsidR="00106E9D" w:rsidRPr="00B67AE3" w:rsidRDefault="00106E9D" w:rsidP="00B349E2">
            <w:pPr>
              <w:pStyle w:val="acctfourfigures"/>
              <w:tabs>
                <w:tab w:val="clear" w:pos="765"/>
                <w:tab w:val="decimal" w:pos="-102"/>
              </w:tabs>
              <w:spacing w:line="240" w:lineRule="auto"/>
              <w:ind w:left="-102" w:right="29"/>
              <w:jc w:val="right"/>
              <w:rPr>
                <w:rFonts w:ascii="Angsana New" w:hAnsi="Angsana New"/>
                <w:szCs w:val="28"/>
                <w:lang w:bidi="th-TH"/>
              </w:rPr>
            </w:pPr>
            <w:r w:rsidRPr="00B67AE3">
              <w:rPr>
                <w:rFonts w:ascii="Angsana New" w:hAnsi="Angsana New"/>
                <w:szCs w:val="28"/>
                <w:lang w:bidi="th-TH"/>
              </w:rPr>
              <w:t>(59)</w:t>
            </w:r>
          </w:p>
        </w:tc>
        <w:tc>
          <w:tcPr>
            <w:tcW w:w="270" w:type="dxa"/>
            <w:shd w:val="clear" w:color="auto" w:fill="auto"/>
          </w:tcPr>
          <w:p w:rsidR="00106E9D" w:rsidRPr="00B67AE3" w:rsidRDefault="00106E9D" w:rsidP="00282063">
            <w:pPr>
              <w:pStyle w:val="acctfourfigures"/>
              <w:tabs>
                <w:tab w:val="clear" w:pos="765"/>
                <w:tab w:val="decimal" w:pos="591"/>
              </w:tabs>
              <w:spacing w:line="240" w:lineRule="auto"/>
              <w:ind w:left="-102" w:right="-96"/>
              <w:rPr>
                <w:rFonts w:ascii="Angsana New" w:hAnsi="Angsana New"/>
                <w:szCs w:val="28"/>
              </w:rPr>
            </w:pPr>
          </w:p>
        </w:tc>
        <w:tc>
          <w:tcPr>
            <w:tcW w:w="1170" w:type="dxa"/>
            <w:tcBorders>
              <w:top w:val="single" w:sz="4" w:space="0" w:color="auto"/>
              <w:bottom w:val="single" w:sz="4" w:space="0" w:color="auto"/>
            </w:tcBorders>
            <w:shd w:val="clear" w:color="auto" w:fill="auto"/>
          </w:tcPr>
          <w:p w:rsidR="00106E9D" w:rsidRPr="00B67AE3" w:rsidRDefault="00106E9D" w:rsidP="00B349E2">
            <w:pPr>
              <w:pStyle w:val="acctfourfigures"/>
              <w:tabs>
                <w:tab w:val="clear" w:pos="765"/>
                <w:tab w:val="decimal" w:pos="-102"/>
              </w:tabs>
              <w:spacing w:line="240" w:lineRule="auto"/>
              <w:ind w:left="-102" w:right="218"/>
              <w:jc w:val="right"/>
              <w:rPr>
                <w:rFonts w:ascii="Angsana New" w:hAnsi="Angsana New"/>
                <w:szCs w:val="28"/>
                <w:lang w:bidi="th-TH"/>
              </w:rPr>
            </w:pPr>
            <w:r w:rsidRPr="00B67AE3">
              <w:rPr>
                <w:rFonts w:ascii="Angsana New" w:hAnsi="Angsana New"/>
                <w:szCs w:val="28"/>
                <w:lang w:bidi="th-TH"/>
              </w:rPr>
              <w:t>-</w:t>
            </w:r>
          </w:p>
        </w:tc>
        <w:tc>
          <w:tcPr>
            <w:tcW w:w="270" w:type="dxa"/>
            <w:shd w:val="clear" w:color="auto" w:fill="auto"/>
          </w:tcPr>
          <w:p w:rsidR="00106E9D" w:rsidRPr="00B67AE3" w:rsidRDefault="00106E9D" w:rsidP="00282063">
            <w:pPr>
              <w:pStyle w:val="acctfourfigures"/>
              <w:tabs>
                <w:tab w:val="clear" w:pos="765"/>
                <w:tab w:val="decimal" w:pos="633"/>
              </w:tabs>
              <w:spacing w:line="240" w:lineRule="auto"/>
              <w:ind w:right="-96"/>
              <w:rPr>
                <w:rFonts w:ascii="Angsana New" w:hAnsi="Angsana New"/>
                <w:szCs w:val="28"/>
              </w:rPr>
            </w:pPr>
          </w:p>
        </w:tc>
        <w:tc>
          <w:tcPr>
            <w:tcW w:w="990" w:type="dxa"/>
            <w:tcBorders>
              <w:top w:val="single" w:sz="4" w:space="0" w:color="auto"/>
              <w:bottom w:val="single" w:sz="4" w:space="0" w:color="auto"/>
            </w:tcBorders>
            <w:shd w:val="clear" w:color="auto" w:fill="auto"/>
          </w:tcPr>
          <w:p w:rsidR="00106E9D" w:rsidRPr="00B67AE3" w:rsidRDefault="00106E9D" w:rsidP="00FA0D21">
            <w:pPr>
              <w:pStyle w:val="acctfourfigures"/>
              <w:tabs>
                <w:tab w:val="clear" w:pos="765"/>
                <w:tab w:val="decimal" w:pos="-114"/>
              </w:tabs>
              <w:spacing w:line="240" w:lineRule="auto"/>
              <w:ind w:left="-127"/>
              <w:jc w:val="right"/>
              <w:rPr>
                <w:rFonts w:ascii="Angsana New" w:hAnsi="Angsana New"/>
                <w:szCs w:val="28"/>
                <w:lang w:bidi="th-TH"/>
              </w:rPr>
            </w:pPr>
            <w:r w:rsidRPr="00B67AE3">
              <w:rPr>
                <w:rFonts w:ascii="Angsana New" w:hAnsi="Angsana New"/>
                <w:szCs w:val="28"/>
                <w:lang w:bidi="th-TH"/>
              </w:rPr>
              <w:t>(291)</w:t>
            </w:r>
          </w:p>
        </w:tc>
      </w:tr>
      <w:tr w:rsidR="00106E9D" w:rsidRPr="00B67AE3" w:rsidTr="00C71495">
        <w:trPr>
          <w:trHeight w:val="139"/>
        </w:trPr>
        <w:tc>
          <w:tcPr>
            <w:tcW w:w="4230" w:type="dxa"/>
          </w:tcPr>
          <w:p w:rsidR="00106E9D" w:rsidRPr="00FA0D21" w:rsidRDefault="00106E9D" w:rsidP="00282063">
            <w:pPr>
              <w:spacing w:after="0" w:line="240" w:lineRule="auto"/>
              <w:rPr>
                <w:cs/>
              </w:rPr>
            </w:pPr>
            <w:r w:rsidRPr="00FA0D21">
              <w:t>Net</w:t>
            </w:r>
          </w:p>
        </w:tc>
        <w:tc>
          <w:tcPr>
            <w:tcW w:w="990" w:type="dxa"/>
            <w:tcBorders>
              <w:bottom w:val="double" w:sz="4" w:space="0" w:color="auto"/>
            </w:tcBorders>
            <w:shd w:val="clear" w:color="auto" w:fill="auto"/>
          </w:tcPr>
          <w:p w:rsidR="00106E9D" w:rsidRPr="00B67AE3" w:rsidRDefault="00106E9D" w:rsidP="00FA0D21">
            <w:pPr>
              <w:pStyle w:val="acctfourfigures"/>
              <w:tabs>
                <w:tab w:val="clear" w:pos="765"/>
              </w:tabs>
              <w:spacing w:line="240" w:lineRule="auto"/>
              <w:ind w:left="-127"/>
              <w:jc w:val="right"/>
              <w:rPr>
                <w:rFonts w:ascii="Angsana New" w:hAnsi="Angsana New"/>
                <w:szCs w:val="28"/>
                <w:lang w:bidi="th-TH"/>
              </w:rPr>
            </w:pPr>
            <w:r w:rsidRPr="00B67AE3">
              <w:rPr>
                <w:rFonts w:ascii="Angsana New" w:hAnsi="Angsana New"/>
                <w:szCs w:val="28"/>
                <w:lang w:bidi="th-TH"/>
              </w:rPr>
              <w:t>7,</w:t>
            </w:r>
            <w:r w:rsidRPr="00B67AE3">
              <w:rPr>
                <w:rFonts w:ascii="Angsana New" w:hAnsi="Angsana New"/>
                <w:szCs w:val="28"/>
                <w:lang w:val="en-US" w:bidi="th-TH"/>
              </w:rPr>
              <w:t>808</w:t>
            </w:r>
          </w:p>
        </w:tc>
        <w:tc>
          <w:tcPr>
            <w:tcW w:w="270" w:type="dxa"/>
            <w:shd w:val="clear" w:color="auto" w:fill="auto"/>
          </w:tcPr>
          <w:p w:rsidR="00106E9D" w:rsidRPr="00B67AE3" w:rsidRDefault="00106E9D" w:rsidP="00282063">
            <w:pPr>
              <w:pStyle w:val="acctfourfigures"/>
              <w:tabs>
                <w:tab w:val="clear" w:pos="765"/>
                <w:tab w:val="decimal" w:pos="591"/>
              </w:tabs>
              <w:spacing w:line="240" w:lineRule="auto"/>
              <w:ind w:left="-102" w:right="-96"/>
              <w:rPr>
                <w:rFonts w:ascii="Angsana New" w:hAnsi="Angsana New"/>
                <w:szCs w:val="28"/>
                <w:lang w:bidi="th-TH"/>
              </w:rPr>
            </w:pPr>
          </w:p>
        </w:tc>
        <w:tc>
          <w:tcPr>
            <w:tcW w:w="1080" w:type="dxa"/>
            <w:tcBorders>
              <w:bottom w:val="double" w:sz="4" w:space="0" w:color="auto"/>
            </w:tcBorders>
            <w:shd w:val="clear" w:color="auto" w:fill="auto"/>
          </w:tcPr>
          <w:p w:rsidR="00106E9D" w:rsidRPr="00B67AE3" w:rsidRDefault="00106E9D" w:rsidP="00B349E2">
            <w:pPr>
              <w:pStyle w:val="acctfourfigures"/>
              <w:tabs>
                <w:tab w:val="clear" w:pos="765"/>
                <w:tab w:val="decimal" w:pos="-102"/>
              </w:tabs>
              <w:spacing w:line="240" w:lineRule="auto"/>
              <w:ind w:left="-102" w:right="29"/>
              <w:jc w:val="right"/>
              <w:rPr>
                <w:rFonts w:ascii="Angsana New" w:hAnsi="Angsana New"/>
                <w:szCs w:val="28"/>
                <w:lang w:bidi="th-TH"/>
              </w:rPr>
            </w:pPr>
            <w:r w:rsidRPr="00B67AE3">
              <w:rPr>
                <w:rFonts w:ascii="Angsana New" w:hAnsi="Angsana New"/>
                <w:szCs w:val="28"/>
                <w:lang w:bidi="th-TH"/>
              </w:rPr>
              <w:t>(146)</w:t>
            </w:r>
          </w:p>
        </w:tc>
        <w:tc>
          <w:tcPr>
            <w:tcW w:w="270" w:type="dxa"/>
            <w:shd w:val="clear" w:color="auto" w:fill="auto"/>
          </w:tcPr>
          <w:p w:rsidR="00106E9D" w:rsidRPr="00B67AE3" w:rsidRDefault="00106E9D" w:rsidP="00282063">
            <w:pPr>
              <w:pStyle w:val="acctfourfigures"/>
              <w:tabs>
                <w:tab w:val="clear" w:pos="765"/>
                <w:tab w:val="decimal" w:pos="591"/>
              </w:tabs>
              <w:spacing w:line="240" w:lineRule="auto"/>
              <w:ind w:left="-102" w:right="-96"/>
              <w:rPr>
                <w:rFonts w:ascii="Angsana New" w:hAnsi="Angsana New"/>
                <w:szCs w:val="28"/>
                <w:lang w:bidi="th-TH"/>
              </w:rPr>
            </w:pPr>
          </w:p>
        </w:tc>
        <w:tc>
          <w:tcPr>
            <w:tcW w:w="1170" w:type="dxa"/>
            <w:tcBorders>
              <w:bottom w:val="double" w:sz="4" w:space="0" w:color="auto"/>
            </w:tcBorders>
            <w:shd w:val="clear" w:color="auto" w:fill="auto"/>
          </w:tcPr>
          <w:p w:rsidR="00106E9D" w:rsidRPr="00B67AE3" w:rsidRDefault="00106E9D" w:rsidP="00B349E2">
            <w:pPr>
              <w:pStyle w:val="acctfourfigures"/>
              <w:tabs>
                <w:tab w:val="clear" w:pos="765"/>
                <w:tab w:val="decimal" w:pos="-102"/>
              </w:tabs>
              <w:spacing w:line="240" w:lineRule="auto"/>
              <w:ind w:left="-102" w:right="218"/>
              <w:jc w:val="right"/>
              <w:rPr>
                <w:rFonts w:ascii="Angsana New" w:hAnsi="Angsana New"/>
                <w:szCs w:val="28"/>
                <w:lang w:bidi="th-TH"/>
              </w:rPr>
            </w:pPr>
            <w:r w:rsidRPr="00B67AE3">
              <w:rPr>
                <w:rFonts w:ascii="Angsana New" w:hAnsi="Angsana New"/>
                <w:szCs w:val="28"/>
                <w:lang w:bidi="th-TH"/>
              </w:rPr>
              <w:t>-</w:t>
            </w:r>
          </w:p>
        </w:tc>
        <w:tc>
          <w:tcPr>
            <w:tcW w:w="270" w:type="dxa"/>
            <w:shd w:val="clear" w:color="auto" w:fill="auto"/>
          </w:tcPr>
          <w:p w:rsidR="00106E9D" w:rsidRPr="00B67AE3" w:rsidRDefault="00106E9D" w:rsidP="00282063">
            <w:pPr>
              <w:pStyle w:val="acctfourfigures"/>
              <w:tabs>
                <w:tab w:val="clear" w:pos="765"/>
                <w:tab w:val="decimal" w:pos="561"/>
              </w:tabs>
              <w:spacing w:line="240" w:lineRule="auto"/>
              <w:ind w:right="-96"/>
              <w:rPr>
                <w:rFonts w:ascii="Angsana New" w:hAnsi="Angsana New"/>
                <w:szCs w:val="28"/>
                <w:lang w:bidi="th-TH"/>
              </w:rPr>
            </w:pPr>
          </w:p>
        </w:tc>
        <w:tc>
          <w:tcPr>
            <w:tcW w:w="990" w:type="dxa"/>
            <w:tcBorders>
              <w:bottom w:val="double" w:sz="4" w:space="0" w:color="auto"/>
            </w:tcBorders>
            <w:shd w:val="clear" w:color="auto" w:fill="auto"/>
          </w:tcPr>
          <w:p w:rsidR="00106E9D" w:rsidRPr="00B67AE3" w:rsidRDefault="00106E9D" w:rsidP="00587CDE">
            <w:pPr>
              <w:pStyle w:val="acctfourfigures"/>
              <w:tabs>
                <w:tab w:val="clear" w:pos="765"/>
                <w:tab w:val="decimal" w:pos="-114"/>
              </w:tabs>
              <w:spacing w:line="240" w:lineRule="auto"/>
              <w:ind w:left="-127" w:right="69"/>
              <w:jc w:val="right"/>
              <w:rPr>
                <w:rFonts w:ascii="Angsana New" w:hAnsi="Angsana New"/>
                <w:szCs w:val="28"/>
                <w:lang w:bidi="th-TH"/>
              </w:rPr>
            </w:pPr>
            <w:r w:rsidRPr="00B67AE3">
              <w:rPr>
                <w:rFonts w:ascii="Angsana New" w:hAnsi="Angsana New"/>
                <w:szCs w:val="28"/>
                <w:lang w:bidi="th-TH"/>
              </w:rPr>
              <w:t>7,662</w:t>
            </w:r>
          </w:p>
        </w:tc>
      </w:tr>
    </w:tbl>
    <w:p w:rsidR="00756F87" w:rsidRDefault="00756F87" w:rsidP="00831847">
      <w:pPr>
        <w:spacing w:after="0" w:line="240" w:lineRule="auto"/>
        <w:ind w:left="540"/>
        <w:jc w:val="thaiDistribute"/>
        <w:rPr>
          <w:spacing w:val="0"/>
        </w:rPr>
      </w:pPr>
    </w:p>
    <w:p w:rsidR="00831847" w:rsidRDefault="00831847" w:rsidP="00FC5B02">
      <w:pPr>
        <w:spacing w:after="0" w:line="240" w:lineRule="auto"/>
        <w:ind w:left="432" w:right="-22"/>
        <w:jc w:val="thaiDistribute"/>
      </w:pPr>
      <w:r w:rsidRPr="00CB679C">
        <w:rPr>
          <w:spacing w:val="0"/>
        </w:rPr>
        <w:lastRenderedPageBreak/>
        <w:t xml:space="preserve">Deferred tax assets arising from </w:t>
      </w:r>
      <w:r w:rsidR="00FC5B02">
        <w:rPr>
          <w:spacing w:val="0"/>
        </w:rPr>
        <w:t xml:space="preserve">temporary difference that are not </w:t>
      </w:r>
      <w:proofErr w:type="spellStart"/>
      <w:r w:rsidRPr="00CB679C">
        <w:rPr>
          <w:spacing w:val="0"/>
        </w:rPr>
        <w:t>recognised</w:t>
      </w:r>
      <w:proofErr w:type="spellEnd"/>
      <w:r w:rsidRPr="00CB679C">
        <w:rPr>
          <w:spacing w:val="0"/>
        </w:rPr>
        <w:t xml:space="preserve"> in the financial statements</w:t>
      </w:r>
      <w:r w:rsidRPr="00CB679C">
        <w:rPr>
          <w:spacing w:val="0"/>
          <w:cs/>
        </w:rPr>
        <w:t xml:space="preserve"> </w:t>
      </w:r>
      <w:r w:rsidRPr="00CB679C">
        <w:t>were as follows</w:t>
      </w:r>
      <w:r w:rsidRPr="00CB679C">
        <w:rPr>
          <w:cs/>
        </w:rPr>
        <w:t>:</w:t>
      </w:r>
    </w:p>
    <w:p w:rsidR="00106E9D" w:rsidRPr="00106E9D" w:rsidRDefault="00106E9D" w:rsidP="00831847">
      <w:pPr>
        <w:spacing w:after="0" w:line="240" w:lineRule="auto"/>
        <w:ind w:left="540"/>
        <w:jc w:val="thaiDistribute"/>
        <w:rPr>
          <w:spacing w:val="0"/>
          <w:sz w:val="20"/>
          <w:szCs w:val="20"/>
        </w:rPr>
      </w:pPr>
    </w:p>
    <w:tbl>
      <w:tblPr>
        <w:tblW w:w="9178" w:type="dxa"/>
        <w:tblInd w:w="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021"/>
        <w:gridCol w:w="1107"/>
        <w:gridCol w:w="270"/>
        <w:gridCol w:w="1080"/>
        <w:gridCol w:w="270"/>
        <w:gridCol w:w="1170"/>
        <w:gridCol w:w="239"/>
        <w:gridCol w:w="1021"/>
      </w:tblGrid>
      <w:tr w:rsidR="00766A5F" w:rsidRPr="00947733" w:rsidTr="003650CB">
        <w:trPr>
          <w:trHeight w:val="353"/>
        </w:trPr>
        <w:tc>
          <w:tcPr>
            <w:tcW w:w="4021" w:type="dxa"/>
            <w:tcBorders>
              <w:top w:val="nil"/>
              <w:left w:val="nil"/>
              <w:bottom w:val="nil"/>
              <w:right w:val="nil"/>
            </w:tcBorders>
          </w:tcPr>
          <w:p w:rsidR="00766A5F" w:rsidRPr="00CB679C" w:rsidRDefault="00766A5F" w:rsidP="00766A5F">
            <w:pPr>
              <w:tabs>
                <w:tab w:val="left" w:pos="540"/>
              </w:tabs>
              <w:spacing w:after="0" w:line="240" w:lineRule="auto"/>
              <w:jc w:val="thaiDistribute"/>
              <w:rPr>
                <w:rFonts w:eastAsia="MS Mincho"/>
                <w:cs/>
                <w:lang w:val="en-GB"/>
              </w:rPr>
            </w:pPr>
          </w:p>
        </w:tc>
        <w:tc>
          <w:tcPr>
            <w:tcW w:w="2457" w:type="dxa"/>
            <w:gridSpan w:val="3"/>
            <w:tcBorders>
              <w:top w:val="nil"/>
              <w:left w:val="nil"/>
              <w:bottom w:val="nil"/>
              <w:right w:val="nil"/>
            </w:tcBorders>
          </w:tcPr>
          <w:p w:rsidR="00766A5F" w:rsidRPr="00CB679C" w:rsidRDefault="00766A5F" w:rsidP="00766A5F">
            <w:pPr>
              <w:tabs>
                <w:tab w:val="left" w:pos="540"/>
              </w:tabs>
              <w:spacing w:after="0" w:line="240" w:lineRule="auto"/>
              <w:ind w:firstLine="72"/>
              <w:jc w:val="center"/>
              <w:rPr>
                <w:rFonts w:eastAsia="MS Mincho"/>
                <w:cs/>
                <w:lang w:val="en-GB"/>
              </w:rPr>
            </w:pPr>
          </w:p>
        </w:tc>
        <w:tc>
          <w:tcPr>
            <w:tcW w:w="270" w:type="dxa"/>
            <w:tcBorders>
              <w:top w:val="nil"/>
              <w:left w:val="nil"/>
              <w:bottom w:val="nil"/>
              <w:right w:val="nil"/>
            </w:tcBorders>
          </w:tcPr>
          <w:p w:rsidR="00766A5F" w:rsidRPr="00CB679C" w:rsidRDefault="00766A5F" w:rsidP="00766A5F">
            <w:pPr>
              <w:tabs>
                <w:tab w:val="left" w:pos="540"/>
              </w:tabs>
              <w:spacing w:after="0" w:line="240" w:lineRule="auto"/>
              <w:ind w:firstLine="72"/>
              <w:jc w:val="thaiDistribute"/>
              <w:rPr>
                <w:rFonts w:eastAsia="MS Mincho"/>
                <w:lang w:val="en-GB"/>
              </w:rPr>
            </w:pPr>
          </w:p>
        </w:tc>
        <w:tc>
          <w:tcPr>
            <w:tcW w:w="2430" w:type="dxa"/>
            <w:gridSpan w:val="3"/>
            <w:tcBorders>
              <w:top w:val="nil"/>
              <w:left w:val="nil"/>
              <w:bottom w:val="nil"/>
              <w:right w:val="nil"/>
            </w:tcBorders>
            <w:vAlign w:val="bottom"/>
          </w:tcPr>
          <w:p w:rsidR="00766A5F" w:rsidRPr="00CB679C" w:rsidRDefault="00766A5F" w:rsidP="00766A5F">
            <w:pPr>
              <w:tabs>
                <w:tab w:val="left" w:pos="540"/>
              </w:tabs>
              <w:spacing w:after="0" w:line="240" w:lineRule="auto"/>
              <w:ind w:firstLine="72"/>
              <w:jc w:val="right"/>
              <w:rPr>
                <w:rFonts w:eastAsia="MS Mincho"/>
                <w:cs/>
              </w:rPr>
            </w:pPr>
            <w:r w:rsidRPr="00CB679C">
              <w:rPr>
                <w:rFonts w:eastAsia="Times New Roman"/>
                <w:cs/>
              </w:rPr>
              <w:t>(</w:t>
            </w:r>
            <w:r w:rsidRPr="00CB679C">
              <w:rPr>
                <w:rFonts w:eastAsia="Times New Roman"/>
              </w:rPr>
              <w:t xml:space="preserve">Unit </w:t>
            </w:r>
            <w:r w:rsidRPr="00CB679C">
              <w:rPr>
                <w:rFonts w:eastAsia="Times New Roman"/>
                <w:cs/>
              </w:rPr>
              <w:t xml:space="preserve">: </w:t>
            </w:r>
            <w:r w:rsidRPr="00CB679C">
              <w:rPr>
                <w:rFonts w:eastAsia="Times New Roman"/>
              </w:rPr>
              <w:t>Thousand Baht</w:t>
            </w:r>
            <w:r w:rsidRPr="00CB679C">
              <w:rPr>
                <w:rFonts w:eastAsia="Times New Roman"/>
                <w:cs/>
              </w:rPr>
              <w:t>)</w:t>
            </w:r>
          </w:p>
        </w:tc>
      </w:tr>
      <w:tr w:rsidR="00766A5F" w:rsidRPr="00947733" w:rsidTr="003650CB">
        <w:trPr>
          <w:trHeight w:val="353"/>
        </w:trPr>
        <w:tc>
          <w:tcPr>
            <w:tcW w:w="4021" w:type="dxa"/>
            <w:tcBorders>
              <w:top w:val="nil"/>
              <w:left w:val="nil"/>
              <w:bottom w:val="nil"/>
              <w:right w:val="nil"/>
            </w:tcBorders>
          </w:tcPr>
          <w:p w:rsidR="00766A5F" w:rsidRPr="00CB679C" w:rsidRDefault="00766A5F" w:rsidP="00766A5F">
            <w:pPr>
              <w:tabs>
                <w:tab w:val="left" w:pos="540"/>
              </w:tabs>
              <w:spacing w:after="0" w:line="240" w:lineRule="auto"/>
              <w:jc w:val="thaiDistribute"/>
              <w:rPr>
                <w:rFonts w:eastAsia="MS Mincho"/>
                <w:cs/>
                <w:lang w:val="en-GB"/>
              </w:rPr>
            </w:pPr>
          </w:p>
        </w:tc>
        <w:tc>
          <w:tcPr>
            <w:tcW w:w="2457" w:type="dxa"/>
            <w:gridSpan w:val="3"/>
            <w:tcBorders>
              <w:top w:val="nil"/>
              <w:left w:val="nil"/>
              <w:bottom w:val="nil"/>
              <w:right w:val="nil"/>
            </w:tcBorders>
            <w:shd w:val="clear" w:color="auto" w:fill="auto"/>
          </w:tcPr>
          <w:p w:rsidR="00766A5F" w:rsidRPr="00CB679C" w:rsidRDefault="00766A5F" w:rsidP="00766A5F">
            <w:pPr>
              <w:spacing w:after="0" w:line="240" w:lineRule="auto"/>
              <w:ind w:left="-108" w:right="-110"/>
              <w:jc w:val="center"/>
              <w:rPr>
                <w:rFonts w:eastAsia="MS Mincho"/>
                <w:u w:val="single"/>
              </w:rPr>
            </w:pPr>
            <w:r w:rsidRPr="00CB679C">
              <w:rPr>
                <w:rFonts w:eastAsia="MS Mincho"/>
                <w:u w:val="single"/>
              </w:rPr>
              <w:t>Consolidated</w:t>
            </w:r>
          </w:p>
          <w:p w:rsidR="00766A5F" w:rsidRPr="00CB679C" w:rsidRDefault="00766A5F" w:rsidP="00766A5F">
            <w:pPr>
              <w:tabs>
                <w:tab w:val="left" w:pos="540"/>
              </w:tabs>
              <w:spacing w:after="0" w:line="240" w:lineRule="auto"/>
              <w:ind w:firstLine="72"/>
              <w:jc w:val="center"/>
              <w:rPr>
                <w:rFonts w:eastAsia="MS Mincho"/>
                <w:u w:val="single"/>
                <w:lang w:val="en-GB"/>
              </w:rPr>
            </w:pPr>
            <w:r w:rsidRPr="00CB679C">
              <w:rPr>
                <w:rFonts w:eastAsia="MS Mincho"/>
                <w:u w:val="single"/>
              </w:rPr>
              <w:t>financial statements</w:t>
            </w:r>
          </w:p>
        </w:tc>
        <w:tc>
          <w:tcPr>
            <w:tcW w:w="270" w:type="dxa"/>
            <w:tcBorders>
              <w:top w:val="nil"/>
              <w:left w:val="nil"/>
              <w:bottom w:val="nil"/>
              <w:right w:val="nil"/>
            </w:tcBorders>
          </w:tcPr>
          <w:p w:rsidR="00766A5F" w:rsidRPr="00CB679C" w:rsidRDefault="00766A5F" w:rsidP="00766A5F">
            <w:pPr>
              <w:tabs>
                <w:tab w:val="left" w:pos="540"/>
              </w:tabs>
              <w:spacing w:after="0" w:line="240" w:lineRule="auto"/>
              <w:ind w:firstLine="72"/>
              <w:jc w:val="thaiDistribute"/>
              <w:rPr>
                <w:rFonts w:eastAsia="MS Mincho"/>
                <w:u w:val="single"/>
                <w:lang w:val="en-GB"/>
              </w:rPr>
            </w:pPr>
          </w:p>
        </w:tc>
        <w:tc>
          <w:tcPr>
            <w:tcW w:w="2430" w:type="dxa"/>
            <w:gridSpan w:val="3"/>
            <w:tcBorders>
              <w:top w:val="nil"/>
              <w:left w:val="nil"/>
              <w:bottom w:val="nil"/>
              <w:right w:val="nil"/>
            </w:tcBorders>
          </w:tcPr>
          <w:p w:rsidR="00766A5F" w:rsidRPr="00CB679C" w:rsidRDefault="00D72810" w:rsidP="00766A5F">
            <w:pPr>
              <w:spacing w:after="0" w:line="240" w:lineRule="auto"/>
              <w:ind w:left="-108" w:right="-110"/>
              <w:jc w:val="center"/>
              <w:rPr>
                <w:rFonts w:eastAsia="MS Mincho"/>
                <w:u w:val="single"/>
              </w:rPr>
            </w:pPr>
            <w:r>
              <w:rPr>
                <w:rFonts w:eastAsia="MS Mincho"/>
                <w:u w:val="single"/>
              </w:rPr>
              <w:t>Separate</w:t>
            </w:r>
            <w:r w:rsidR="00766A5F" w:rsidRPr="00CB679C">
              <w:rPr>
                <w:rFonts w:eastAsia="MS Mincho"/>
                <w:u w:val="single"/>
              </w:rPr>
              <w:t xml:space="preserve"> </w:t>
            </w:r>
          </w:p>
          <w:p w:rsidR="00766A5F" w:rsidRPr="00CB679C" w:rsidRDefault="00766A5F" w:rsidP="00766A5F">
            <w:pPr>
              <w:tabs>
                <w:tab w:val="left" w:pos="540"/>
              </w:tabs>
              <w:spacing w:after="0" w:line="240" w:lineRule="auto"/>
              <w:ind w:firstLine="72"/>
              <w:jc w:val="center"/>
              <w:rPr>
                <w:rFonts w:eastAsia="MS Mincho"/>
                <w:u w:val="single"/>
                <w:cs/>
                <w:lang w:val="en-GB"/>
              </w:rPr>
            </w:pPr>
            <w:r w:rsidRPr="00CB679C">
              <w:rPr>
                <w:rFonts w:eastAsia="MS Mincho"/>
                <w:u w:val="single"/>
              </w:rPr>
              <w:t>financial statements</w:t>
            </w:r>
          </w:p>
        </w:tc>
      </w:tr>
      <w:tr w:rsidR="00D3239E" w:rsidRPr="00947733" w:rsidTr="003650CB">
        <w:tc>
          <w:tcPr>
            <w:tcW w:w="4021" w:type="dxa"/>
            <w:tcBorders>
              <w:top w:val="nil"/>
              <w:left w:val="nil"/>
              <w:bottom w:val="nil"/>
              <w:right w:val="nil"/>
            </w:tcBorders>
          </w:tcPr>
          <w:p w:rsidR="00D3239E" w:rsidRPr="00947733" w:rsidRDefault="00D3239E" w:rsidP="00CE3B5D">
            <w:pPr>
              <w:spacing w:after="0" w:line="240" w:lineRule="auto"/>
              <w:ind w:right="-131"/>
              <w:rPr>
                <w:rFonts w:eastAsia="MS Mincho"/>
                <w:b/>
                <w:bCs/>
                <w:i/>
                <w:iCs/>
                <w:cs/>
                <w:lang w:val="en-GB"/>
              </w:rPr>
            </w:pPr>
          </w:p>
        </w:tc>
        <w:tc>
          <w:tcPr>
            <w:tcW w:w="1107" w:type="dxa"/>
            <w:tcBorders>
              <w:top w:val="nil"/>
              <w:left w:val="nil"/>
              <w:bottom w:val="nil"/>
              <w:right w:val="nil"/>
            </w:tcBorders>
          </w:tcPr>
          <w:p w:rsidR="00D3239E" w:rsidRPr="00947733" w:rsidRDefault="00831847" w:rsidP="00CE3B5D">
            <w:pPr>
              <w:spacing w:after="0" w:line="240" w:lineRule="auto"/>
              <w:jc w:val="center"/>
              <w:rPr>
                <w:rFonts w:eastAsia="MS Mincho"/>
                <w:u w:val="single"/>
              </w:rPr>
            </w:pPr>
            <w:r w:rsidRPr="00947733">
              <w:rPr>
                <w:rFonts w:eastAsia="MS Mincho"/>
                <w:u w:val="single"/>
                <w:lang w:val="en-GB"/>
              </w:rPr>
              <w:t>2024</w:t>
            </w:r>
          </w:p>
        </w:tc>
        <w:tc>
          <w:tcPr>
            <w:tcW w:w="270" w:type="dxa"/>
            <w:tcBorders>
              <w:top w:val="nil"/>
              <w:left w:val="nil"/>
              <w:bottom w:val="nil"/>
              <w:right w:val="nil"/>
            </w:tcBorders>
          </w:tcPr>
          <w:p w:rsidR="00D3239E" w:rsidRPr="00947733" w:rsidRDefault="00D3239E" w:rsidP="00CE3B5D">
            <w:pPr>
              <w:spacing w:after="0" w:line="240" w:lineRule="auto"/>
              <w:jc w:val="center"/>
              <w:rPr>
                <w:rFonts w:eastAsia="MS Mincho"/>
                <w:u w:val="single"/>
                <w:lang w:val="en-GB"/>
              </w:rPr>
            </w:pPr>
          </w:p>
        </w:tc>
        <w:tc>
          <w:tcPr>
            <w:tcW w:w="1080" w:type="dxa"/>
            <w:tcBorders>
              <w:top w:val="nil"/>
              <w:left w:val="nil"/>
              <w:bottom w:val="nil"/>
              <w:right w:val="nil"/>
            </w:tcBorders>
          </w:tcPr>
          <w:p w:rsidR="00D3239E" w:rsidRPr="00947733" w:rsidRDefault="00831847" w:rsidP="00CE3B5D">
            <w:pPr>
              <w:spacing w:after="0" w:line="240" w:lineRule="auto"/>
              <w:jc w:val="center"/>
              <w:rPr>
                <w:rFonts w:eastAsia="MS Mincho"/>
                <w:u w:val="single"/>
                <w:lang w:val="en-GB"/>
              </w:rPr>
            </w:pPr>
            <w:r w:rsidRPr="00947733">
              <w:rPr>
                <w:rFonts w:eastAsia="MS Mincho"/>
                <w:u w:val="single"/>
                <w:lang w:val="en-GB"/>
              </w:rPr>
              <w:t>2023</w:t>
            </w:r>
          </w:p>
        </w:tc>
        <w:tc>
          <w:tcPr>
            <w:tcW w:w="270" w:type="dxa"/>
            <w:tcBorders>
              <w:top w:val="nil"/>
              <w:left w:val="nil"/>
              <w:bottom w:val="nil"/>
              <w:right w:val="nil"/>
            </w:tcBorders>
          </w:tcPr>
          <w:p w:rsidR="00D3239E" w:rsidRPr="00947733" w:rsidRDefault="00D3239E" w:rsidP="00CE3B5D">
            <w:pPr>
              <w:tabs>
                <w:tab w:val="left" w:pos="454"/>
                <w:tab w:val="left" w:pos="540"/>
                <w:tab w:val="decimal" w:pos="963"/>
                <w:tab w:val="left" w:pos="2807"/>
              </w:tabs>
              <w:spacing w:after="0" w:line="240" w:lineRule="auto"/>
              <w:ind w:left="-108" w:right="-189"/>
              <w:jc w:val="both"/>
              <w:rPr>
                <w:rFonts w:eastAsia="Batang"/>
                <w:u w:val="single"/>
              </w:rPr>
            </w:pPr>
          </w:p>
        </w:tc>
        <w:tc>
          <w:tcPr>
            <w:tcW w:w="1170" w:type="dxa"/>
            <w:tcBorders>
              <w:top w:val="nil"/>
              <w:left w:val="nil"/>
              <w:bottom w:val="nil"/>
              <w:right w:val="nil"/>
            </w:tcBorders>
          </w:tcPr>
          <w:p w:rsidR="00D3239E" w:rsidRPr="00947733" w:rsidRDefault="00831847" w:rsidP="00CE3B5D">
            <w:pPr>
              <w:spacing w:after="0" w:line="240" w:lineRule="auto"/>
              <w:jc w:val="center"/>
              <w:rPr>
                <w:rFonts w:eastAsia="MS Mincho"/>
                <w:u w:val="single"/>
                <w:lang w:val="en-GB"/>
              </w:rPr>
            </w:pPr>
            <w:r w:rsidRPr="00947733">
              <w:rPr>
                <w:rFonts w:eastAsia="MS Mincho"/>
                <w:u w:val="single"/>
                <w:lang w:val="en-GB"/>
              </w:rPr>
              <w:t>2024</w:t>
            </w:r>
          </w:p>
        </w:tc>
        <w:tc>
          <w:tcPr>
            <w:tcW w:w="239" w:type="dxa"/>
            <w:tcBorders>
              <w:top w:val="nil"/>
              <w:left w:val="nil"/>
              <w:bottom w:val="nil"/>
              <w:right w:val="nil"/>
            </w:tcBorders>
          </w:tcPr>
          <w:p w:rsidR="00D3239E" w:rsidRPr="00947733" w:rsidRDefault="00D3239E" w:rsidP="00CE3B5D">
            <w:pPr>
              <w:spacing w:after="0" w:line="240" w:lineRule="auto"/>
              <w:jc w:val="center"/>
              <w:rPr>
                <w:rFonts w:eastAsia="MS Mincho"/>
                <w:u w:val="single"/>
                <w:lang w:val="en-GB"/>
              </w:rPr>
            </w:pPr>
          </w:p>
        </w:tc>
        <w:tc>
          <w:tcPr>
            <w:tcW w:w="1021" w:type="dxa"/>
            <w:tcBorders>
              <w:top w:val="nil"/>
              <w:left w:val="nil"/>
              <w:bottom w:val="nil"/>
              <w:right w:val="nil"/>
            </w:tcBorders>
          </w:tcPr>
          <w:p w:rsidR="00D3239E" w:rsidRPr="00947733" w:rsidRDefault="00831847" w:rsidP="00CE3B5D">
            <w:pPr>
              <w:spacing w:after="0" w:line="240" w:lineRule="auto"/>
              <w:jc w:val="center"/>
              <w:rPr>
                <w:rFonts w:eastAsia="MS Mincho"/>
                <w:u w:val="single"/>
                <w:lang w:val="en-GB"/>
              </w:rPr>
            </w:pPr>
            <w:r w:rsidRPr="00947733">
              <w:rPr>
                <w:rFonts w:eastAsia="MS Mincho"/>
                <w:u w:val="single"/>
                <w:lang w:val="en-GB"/>
              </w:rPr>
              <w:t>2023</w:t>
            </w:r>
          </w:p>
        </w:tc>
      </w:tr>
      <w:tr w:rsidR="00282063" w:rsidRPr="00CB679C" w:rsidTr="003650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139"/>
        </w:trPr>
        <w:tc>
          <w:tcPr>
            <w:tcW w:w="4021" w:type="dxa"/>
          </w:tcPr>
          <w:p w:rsidR="00282063" w:rsidRPr="00CB679C" w:rsidRDefault="00282063" w:rsidP="00F57C04">
            <w:pPr>
              <w:spacing w:after="0" w:line="240" w:lineRule="auto"/>
              <w:ind w:left="-105" w:right="-79"/>
            </w:pPr>
            <w:r w:rsidRPr="00CB679C">
              <w:rPr>
                <w:b/>
                <w:bCs/>
                <w:szCs w:val="22"/>
              </w:rPr>
              <w:t>Deferred tax assets</w:t>
            </w:r>
          </w:p>
        </w:tc>
        <w:tc>
          <w:tcPr>
            <w:tcW w:w="1107" w:type="dxa"/>
          </w:tcPr>
          <w:p w:rsidR="00282063" w:rsidRPr="00CB679C" w:rsidRDefault="00282063" w:rsidP="00282063">
            <w:pPr>
              <w:pStyle w:val="acctfourfigures"/>
              <w:tabs>
                <w:tab w:val="clear" w:pos="765"/>
                <w:tab w:val="decimal" w:pos="592"/>
              </w:tabs>
              <w:spacing w:line="240" w:lineRule="auto"/>
              <w:ind w:left="-38" w:right="-73"/>
              <w:rPr>
                <w:rFonts w:ascii="Angsana New" w:hAnsi="Angsana New"/>
                <w:szCs w:val="28"/>
                <w:lang w:bidi="th-TH"/>
              </w:rPr>
            </w:pPr>
          </w:p>
        </w:tc>
        <w:tc>
          <w:tcPr>
            <w:tcW w:w="270" w:type="dxa"/>
          </w:tcPr>
          <w:p w:rsidR="00282063" w:rsidRPr="00CB679C" w:rsidRDefault="00282063" w:rsidP="00282063">
            <w:pPr>
              <w:pStyle w:val="acctfourfigures"/>
              <w:tabs>
                <w:tab w:val="clear" w:pos="765"/>
                <w:tab w:val="decimal" w:pos="951"/>
              </w:tabs>
              <w:spacing w:line="240" w:lineRule="auto"/>
              <w:ind w:right="-96"/>
              <w:rPr>
                <w:rFonts w:ascii="Angsana New" w:hAnsi="Angsana New"/>
                <w:szCs w:val="28"/>
                <w:lang w:bidi="th-TH"/>
              </w:rPr>
            </w:pPr>
          </w:p>
        </w:tc>
        <w:tc>
          <w:tcPr>
            <w:tcW w:w="1080" w:type="dxa"/>
          </w:tcPr>
          <w:p w:rsidR="00282063" w:rsidRPr="00CB679C" w:rsidRDefault="00282063" w:rsidP="00282063">
            <w:pPr>
              <w:pStyle w:val="acctfourfigures"/>
              <w:tabs>
                <w:tab w:val="clear" w:pos="765"/>
                <w:tab w:val="decimal" w:pos="1008"/>
              </w:tabs>
              <w:spacing w:line="240" w:lineRule="auto"/>
              <w:ind w:right="-96"/>
              <w:rPr>
                <w:rFonts w:ascii="Angsana New" w:hAnsi="Angsana New"/>
                <w:szCs w:val="28"/>
                <w:lang w:bidi="th-TH"/>
              </w:rPr>
            </w:pPr>
          </w:p>
        </w:tc>
        <w:tc>
          <w:tcPr>
            <w:tcW w:w="270" w:type="dxa"/>
          </w:tcPr>
          <w:p w:rsidR="00282063" w:rsidRPr="00CB679C" w:rsidRDefault="00282063" w:rsidP="00282063">
            <w:pPr>
              <w:pStyle w:val="acctfourfigures"/>
              <w:tabs>
                <w:tab w:val="clear" w:pos="765"/>
                <w:tab w:val="decimal" w:pos="951"/>
              </w:tabs>
              <w:spacing w:line="240" w:lineRule="auto"/>
              <w:ind w:right="-96"/>
              <w:rPr>
                <w:rFonts w:ascii="Angsana New" w:hAnsi="Angsana New"/>
                <w:szCs w:val="28"/>
                <w:lang w:bidi="th-TH"/>
              </w:rPr>
            </w:pPr>
          </w:p>
        </w:tc>
        <w:tc>
          <w:tcPr>
            <w:tcW w:w="1170" w:type="dxa"/>
          </w:tcPr>
          <w:p w:rsidR="00282063" w:rsidRPr="00CB679C" w:rsidRDefault="00282063" w:rsidP="00282063">
            <w:pPr>
              <w:pStyle w:val="acctfourfigures"/>
              <w:tabs>
                <w:tab w:val="clear" w:pos="765"/>
                <w:tab w:val="decimal" w:pos="739"/>
              </w:tabs>
              <w:spacing w:line="240" w:lineRule="auto"/>
              <w:ind w:right="-96"/>
              <w:rPr>
                <w:rFonts w:ascii="Angsana New" w:hAnsi="Angsana New"/>
                <w:szCs w:val="28"/>
                <w:lang w:bidi="th-TH"/>
              </w:rPr>
            </w:pPr>
          </w:p>
        </w:tc>
        <w:tc>
          <w:tcPr>
            <w:tcW w:w="239" w:type="dxa"/>
          </w:tcPr>
          <w:p w:rsidR="00282063" w:rsidRPr="00CB679C" w:rsidRDefault="00282063" w:rsidP="00282063">
            <w:pPr>
              <w:pStyle w:val="acctfourfigures"/>
              <w:tabs>
                <w:tab w:val="clear" w:pos="765"/>
                <w:tab w:val="decimal" w:pos="561"/>
              </w:tabs>
              <w:spacing w:line="240" w:lineRule="auto"/>
              <w:ind w:right="-96"/>
              <w:rPr>
                <w:rFonts w:ascii="Angsana New" w:hAnsi="Angsana New"/>
                <w:szCs w:val="28"/>
                <w:lang w:bidi="th-TH"/>
              </w:rPr>
            </w:pPr>
          </w:p>
        </w:tc>
        <w:tc>
          <w:tcPr>
            <w:tcW w:w="1021" w:type="dxa"/>
          </w:tcPr>
          <w:p w:rsidR="00282063" w:rsidRPr="00CB679C" w:rsidRDefault="00282063" w:rsidP="00282063">
            <w:pPr>
              <w:pStyle w:val="acctfourfigures"/>
              <w:tabs>
                <w:tab w:val="clear" w:pos="765"/>
                <w:tab w:val="decimal" w:pos="684"/>
              </w:tabs>
              <w:spacing w:line="240" w:lineRule="auto"/>
              <w:ind w:right="-96"/>
              <w:rPr>
                <w:rFonts w:ascii="Angsana New" w:hAnsi="Angsana New"/>
                <w:szCs w:val="28"/>
                <w:lang w:bidi="th-TH"/>
              </w:rPr>
            </w:pPr>
          </w:p>
        </w:tc>
      </w:tr>
      <w:tr w:rsidR="00282063" w:rsidRPr="00947733" w:rsidTr="003650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139"/>
        </w:trPr>
        <w:tc>
          <w:tcPr>
            <w:tcW w:w="4021" w:type="dxa"/>
          </w:tcPr>
          <w:p w:rsidR="00282063" w:rsidRPr="00947733" w:rsidRDefault="00282063" w:rsidP="00F57C04">
            <w:pPr>
              <w:spacing w:after="0" w:line="240" w:lineRule="auto"/>
              <w:ind w:left="-105" w:right="-79"/>
            </w:pPr>
            <w:r w:rsidRPr="00947733">
              <w:rPr>
                <w:szCs w:val="22"/>
              </w:rPr>
              <w:t>Trade and other current receivables</w:t>
            </w:r>
          </w:p>
        </w:tc>
        <w:tc>
          <w:tcPr>
            <w:tcW w:w="1107" w:type="dxa"/>
            <w:shd w:val="clear" w:color="auto" w:fill="auto"/>
          </w:tcPr>
          <w:p w:rsidR="00282063" w:rsidRPr="00947733" w:rsidRDefault="00DD0906" w:rsidP="00B349E2">
            <w:pPr>
              <w:pStyle w:val="acctfourfigures"/>
              <w:tabs>
                <w:tab w:val="clear" w:pos="765"/>
              </w:tabs>
              <w:spacing w:line="240" w:lineRule="auto"/>
              <w:ind w:left="-127" w:right="-24"/>
              <w:jc w:val="right"/>
              <w:rPr>
                <w:rFonts w:ascii="Angsana New" w:hAnsi="Angsana New"/>
                <w:szCs w:val="28"/>
                <w:lang w:val="en-US" w:bidi="th-TH"/>
              </w:rPr>
            </w:pPr>
            <w:r>
              <w:rPr>
                <w:rFonts w:ascii="Angsana New" w:hAnsi="Angsana New"/>
                <w:szCs w:val="28"/>
                <w:lang w:val="en-US" w:bidi="th-TH"/>
              </w:rPr>
              <w:t>17,724</w:t>
            </w:r>
          </w:p>
        </w:tc>
        <w:tc>
          <w:tcPr>
            <w:tcW w:w="270" w:type="dxa"/>
            <w:shd w:val="clear" w:color="auto" w:fill="auto"/>
          </w:tcPr>
          <w:p w:rsidR="00282063" w:rsidRPr="00947733" w:rsidRDefault="00282063" w:rsidP="00282063">
            <w:pPr>
              <w:pStyle w:val="acctfourfigures"/>
              <w:tabs>
                <w:tab w:val="clear" w:pos="765"/>
                <w:tab w:val="decimal" w:pos="591"/>
              </w:tabs>
              <w:spacing w:line="240" w:lineRule="auto"/>
              <w:ind w:left="-102" w:right="-96"/>
              <w:rPr>
                <w:rFonts w:ascii="Angsana New" w:hAnsi="Angsana New"/>
                <w:szCs w:val="28"/>
                <w:lang w:bidi="th-TH"/>
              </w:rPr>
            </w:pPr>
          </w:p>
        </w:tc>
        <w:tc>
          <w:tcPr>
            <w:tcW w:w="1080" w:type="dxa"/>
            <w:shd w:val="clear" w:color="auto" w:fill="auto"/>
          </w:tcPr>
          <w:p w:rsidR="00282063" w:rsidRPr="00B349E2" w:rsidRDefault="00282063" w:rsidP="00282063">
            <w:pPr>
              <w:pStyle w:val="acctfourfigures"/>
              <w:tabs>
                <w:tab w:val="clear" w:pos="765"/>
                <w:tab w:val="decimal" w:pos="610"/>
              </w:tabs>
              <w:spacing w:line="240" w:lineRule="auto"/>
              <w:ind w:left="-102"/>
              <w:jc w:val="right"/>
              <w:rPr>
                <w:rFonts w:ascii="Angsana New" w:hAnsi="Angsana New"/>
                <w:szCs w:val="28"/>
                <w:lang w:val="en-US" w:bidi="th-TH"/>
              </w:rPr>
            </w:pPr>
            <w:r>
              <w:rPr>
                <w:rFonts w:ascii="Angsana New" w:hAnsi="Angsana New"/>
                <w:szCs w:val="28"/>
                <w:lang w:val="en-US" w:bidi="th-TH"/>
              </w:rPr>
              <w:t>25</w:t>
            </w:r>
            <w:r w:rsidRPr="004B4D56">
              <w:rPr>
                <w:rFonts w:ascii="Angsana New" w:hAnsi="Angsana New"/>
                <w:szCs w:val="28"/>
                <w:lang w:val="en-US" w:bidi="th-TH"/>
              </w:rPr>
              <w:t>,</w:t>
            </w:r>
            <w:r>
              <w:rPr>
                <w:rFonts w:ascii="Angsana New" w:hAnsi="Angsana New"/>
                <w:szCs w:val="28"/>
                <w:lang w:val="en-US" w:bidi="th-TH"/>
              </w:rPr>
              <w:t>633</w:t>
            </w:r>
          </w:p>
        </w:tc>
        <w:tc>
          <w:tcPr>
            <w:tcW w:w="270" w:type="dxa"/>
            <w:shd w:val="clear" w:color="auto" w:fill="auto"/>
          </w:tcPr>
          <w:p w:rsidR="00282063" w:rsidRPr="00947733" w:rsidRDefault="00282063" w:rsidP="00282063">
            <w:pPr>
              <w:pStyle w:val="acctfourfigures"/>
              <w:tabs>
                <w:tab w:val="clear" w:pos="765"/>
                <w:tab w:val="decimal" w:pos="591"/>
              </w:tabs>
              <w:spacing w:line="240" w:lineRule="auto"/>
              <w:ind w:left="-102" w:right="-96"/>
              <w:rPr>
                <w:rFonts w:ascii="Angsana New" w:hAnsi="Angsana New"/>
                <w:szCs w:val="28"/>
                <w:lang w:bidi="th-TH"/>
              </w:rPr>
            </w:pPr>
          </w:p>
        </w:tc>
        <w:tc>
          <w:tcPr>
            <w:tcW w:w="1170" w:type="dxa"/>
            <w:shd w:val="clear" w:color="auto" w:fill="auto"/>
          </w:tcPr>
          <w:p w:rsidR="00282063" w:rsidRPr="00947733" w:rsidRDefault="00DD0906" w:rsidP="00B349E2">
            <w:pPr>
              <w:pStyle w:val="acctfourfigures"/>
              <w:tabs>
                <w:tab w:val="clear" w:pos="765"/>
                <w:tab w:val="decimal" w:pos="66"/>
              </w:tabs>
              <w:spacing w:line="240" w:lineRule="auto"/>
              <w:ind w:left="-102" w:right="29"/>
              <w:jc w:val="right"/>
              <w:rPr>
                <w:rFonts w:ascii="Angsana New" w:hAnsi="Angsana New"/>
                <w:szCs w:val="28"/>
                <w:lang w:bidi="th-TH"/>
              </w:rPr>
            </w:pPr>
            <w:r>
              <w:rPr>
                <w:rFonts w:ascii="Angsana New" w:hAnsi="Angsana New"/>
                <w:szCs w:val="28"/>
                <w:lang w:val="en-US" w:bidi="th-TH"/>
              </w:rPr>
              <w:t>14,648</w:t>
            </w:r>
          </w:p>
        </w:tc>
        <w:tc>
          <w:tcPr>
            <w:tcW w:w="239" w:type="dxa"/>
            <w:shd w:val="clear" w:color="auto" w:fill="auto"/>
          </w:tcPr>
          <w:p w:rsidR="00282063" w:rsidRPr="00947733" w:rsidRDefault="00282063" w:rsidP="00282063">
            <w:pPr>
              <w:pStyle w:val="acctfourfigures"/>
              <w:tabs>
                <w:tab w:val="clear" w:pos="765"/>
                <w:tab w:val="decimal" w:pos="561"/>
              </w:tabs>
              <w:spacing w:line="240" w:lineRule="auto"/>
              <w:ind w:right="-96"/>
              <w:rPr>
                <w:rFonts w:ascii="Angsana New" w:hAnsi="Angsana New"/>
                <w:szCs w:val="28"/>
                <w:lang w:bidi="th-TH"/>
              </w:rPr>
            </w:pPr>
          </w:p>
        </w:tc>
        <w:tc>
          <w:tcPr>
            <w:tcW w:w="1021" w:type="dxa"/>
            <w:shd w:val="clear" w:color="auto" w:fill="auto"/>
          </w:tcPr>
          <w:p w:rsidR="00282063" w:rsidRPr="00947733" w:rsidRDefault="00282063" w:rsidP="00587CDE">
            <w:pPr>
              <w:pStyle w:val="acctfourfigures"/>
              <w:tabs>
                <w:tab w:val="clear" w:pos="765"/>
                <w:tab w:val="decimal" w:pos="426"/>
                <w:tab w:val="left" w:pos="728"/>
              </w:tabs>
              <w:spacing w:line="240" w:lineRule="auto"/>
              <w:ind w:left="-127" w:right="51"/>
              <w:jc w:val="right"/>
              <w:rPr>
                <w:rFonts w:ascii="Angsana New" w:hAnsi="Angsana New"/>
                <w:szCs w:val="28"/>
                <w:lang w:bidi="th-TH"/>
              </w:rPr>
            </w:pPr>
            <w:r>
              <w:rPr>
                <w:rFonts w:ascii="Angsana New" w:hAnsi="Angsana New"/>
                <w:szCs w:val="28"/>
                <w:lang w:bidi="th-TH"/>
              </w:rPr>
              <w:t>10</w:t>
            </w:r>
            <w:r w:rsidRPr="004B4D56">
              <w:rPr>
                <w:rFonts w:ascii="Angsana New" w:hAnsi="Angsana New"/>
                <w:szCs w:val="28"/>
                <w:lang w:bidi="th-TH"/>
              </w:rPr>
              <w:t>,</w:t>
            </w:r>
            <w:r>
              <w:rPr>
                <w:rFonts w:ascii="Angsana New" w:hAnsi="Angsana New"/>
                <w:szCs w:val="28"/>
                <w:lang w:bidi="th-TH"/>
              </w:rPr>
              <w:t>768</w:t>
            </w:r>
          </w:p>
        </w:tc>
      </w:tr>
      <w:tr w:rsidR="00282063" w:rsidRPr="00947733" w:rsidTr="003650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139"/>
        </w:trPr>
        <w:tc>
          <w:tcPr>
            <w:tcW w:w="4021" w:type="dxa"/>
          </w:tcPr>
          <w:p w:rsidR="00282063" w:rsidRPr="00E807DC" w:rsidRDefault="007A6CD7" w:rsidP="00F57C04">
            <w:pPr>
              <w:spacing w:after="0" w:line="240" w:lineRule="auto"/>
              <w:ind w:left="-105" w:right="-79"/>
              <w:rPr>
                <w:cs/>
              </w:rPr>
            </w:pPr>
            <w:r>
              <w:t>Inventories</w:t>
            </w:r>
          </w:p>
        </w:tc>
        <w:tc>
          <w:tcPr>
            <w:tcW w:w="1107" w:type="dxa"/>
            <w:shd w:val="clear" w:color="auto" w:fill="auto"/>
          </w:tcPr>
          <w:p w:rsidR="00282063" w:rsidRPr="00947733" w:rsidRDefault="00282063" w:rsidP="00B349E2">
            <w:pPr>
              <w:pStyle w:val="acctfourfigures"/>
              <w:tabs>
                <w:tab w:val="clear" w:pos="765"/>
              </w:tabs>
              <w:spacing w:line="240" w:lineRule="auto"/>
              <w:ind w:left="-127" w:right="-24"/>
              <w:jc w:val="right"/>
              <w:rPr>
                <w:rFonts w:ascii="Angsana New" w:hAnsi="Angsana New"/>
                <w:szCs w:val="28"/>
                <w:lang w:val="en-US" w:bidi="th-TH"/>
              </w:rPr>
            </w:pPr>
            <w:r>
              <w:rPr>
                <w:rFonts w:ascii="Angsana New" w:hAnsi="Angsana New"/>
                <w:szCs w:val="28"/>
                <w:lang w:val="en-US" w:bidi="th-TH"/>
              </w:rPr>
              <w:t>3,546</w:t>
            </w:r>
          </w:p>
        </w:tc>
        <w:tc>
          <w:tcPr>
            <w:tcW w:w="270" w:type="dxa"/>
            <w:shd w:val="clear" w:color="auto" w:fill="auto"/>
            <w:vAlign w:val="bottom"/>
          </w:tcPr>
          <w:p w:rsidR="00282063" w:rsidRPr="00947733" w:rsidRDefault="00282063" w:rsidP="00282063">
            <w:pPr>
              <w:pStyle w:val="acctfourfigures"/>
              <w:tabs>
                <w:tab w:val="clear" w:pos="765"/>
                <w:tab w:val="decimal" w:pos="591"/>
              </w:tabs>
              <w:spacing w:line="240" w:lineRule="auto"/>
              <w:ind w:left="-102" w:right="-96"/>
              <w:rPr>
                <w:rFonts w:ascii="Angsana New" w:hAnsi="Angsana New"/>
                <w:szCs w:val="28"/>
                <w:lang w:bidi="th-TH"/>
              </w:rPr>
            </w:pPr>
          </w:p>
        </w:tc>
        <w:tc>
          <w:tcPr>
            <w:tcW w:w="1080" w:type="dxa"/>
            <w:shd w:val="clear" w:color="auto" w:fill="auto"/>
          </w:tcPr>
          <w:p w:rsidR="00282063" w:rsidRPr="00947733" w:rsidRDefault="00282063" w:rsidP="00282063">
            <w:pPr>
              <w:pStyle w:val="acctfourfigures"/>
              <w:tabs>
                <w:tab w:val="clear" w:pos="765"/>
                <w:tab w:val="decimal" w:pos="610"/>
              </w:tabs>
              <w:spacing w:line="240" w:lineRule="auto"/>
              <w:ind w:left="-102"/>
              <w:jc w:val="right"/>
              <w:rPr>
                <w:rFonts w:ascii="Angsana New" w:hAnsi="Angsana New"/>
                <w:szCs w:val="28"/>
                <w:lang w:val="en-US" w:bidi="th-TH"/>
              </w:rPr>
            </w:pPr>
            <w:r w:rsidRPr="00E807DC">
              <w:rPr>
                <w:rFonts w:ascii="Angsana New" w:hAnsi="Angsana New" w:hint="cs"/>
                <w:szCs w:val="28"/>
                <w:lang w:val="en-US" w:bidi="th-TH"/>
              </w:rPr>
              <w:t>-</w:t>
            </w:r>
          </w:p>
        </w:tc>
        <w:tc>
          <w:tcPr>
            <w:tcW w:w="270" w:type="dxa"/>
            <w:shd w:val="clear" w:color="auto" w:fill="auto"/>
          </w:tcPr>
          <w:p w:rsidR="00282063" w:rsidRPr="00947733" w:rsidRDefault="00282063" w:rsidP="00282063">
            <w:pPr>
              <w:pStyle w:val="acctfourfigures"/>
              <w:tabs>
                <w:tab w:val="clear" w:pos="765"/>
                <w:tab w:val="decimal" w:pos="591"/>
              </w:tabs>
              <w:spacing w:line="240" w:lineRule="auto"/>
              <w:ind w:left="-102" w:right="-96"/>
              <w:rPr>
                <w:rFonts w:ascii="Angsana New" w:hAnsi="Angsana New"/>
                <w:szCs w:val="28"/>
                <w:lang w:bidi="th-TH"/>
              </w:rPr>
            </w:pPr>
          </w:p>
        </w:tc>
        <w:tc>
          <w:tcPr>
            <w:tcW w:w="1170" w:type="dxa"/>
            <w:shd w:val="clear" w:color="auto" w:fill="auto"/>
          </w:tcPr>
          <w:p w:rsidR="00282063" w:rsidRPr="00B349E2" w:rsidRDefault="00282063" w:rsidP="00B349E2">
            <w:pPr>
              <w:pStyle w:val="acctfourfigures"/>
              <w:tabs>
                <w:tab w:val="clear" w:pos="765"/>
                <w:tab w:val="decimal" w:pos="66"/>
              </w:tabs>
              <w:spacing w:line="240" w:lineRule="auto"/>
              <w:ind w:left="-102" w:right="29"/>
              <w:jc w:val="right"/>
              <w:rPr>
                <w:rFonts w:ascii="Angsana New" w:hAnsi="Angsana New"/>
                <w:szCs w:val="28"/>
                <w:lang w:val="en-US" w:bidi="th-TH"/>
              </w:rPr>
            </w:pPr>
            <w:r>
              <w:rPr>
                <w:rFonts w:ascii="Angsana New" w:hAnsi="Angsana New"/>
                <w:szCs w:val="28"/>
                <w:lang w:val="en-US" w:bidi="th-TH"/>
              </w:rPr>
              <w:t>3,232</w:t>
            </w:r>
          </w:p>
        </w:tc>
        <w:tc>
          <w:tcPr>
            <w:tcW w:w="239" w:type="dxa"/>
            <w:shd w:val="clear" w:color="auto" w:fill="auto"/>
          </w:tcPr>
          <w:p w:rsidR="00282063" w:rsidRPr="00947733" w:rsidRDefault="00282063" w:rsidP="00282063">
            <w:pPr>
              <w:pStyle w:val="acctfourfigures"/>
              <w:tabs>
                <w:tab w:val="clear" w:pos="765"/>
                <w:tab w:val="decimal" w:pos="561"/>
              </w:tabs>
              <w:spacing w:line="240" w:lineRule="auto"/>
              <w:ind w:right="-96"/>
              <w:rPr>
                <w:rFonts w:ascii="Angsana New" w:hAnsi="Angsana New"/>
                <w:szCs w:val="28"/>
                <w:lang w:bidi="th-TH"/>
              </w:rPr>
            </w:pPr>
          </w:p>
        </w:tc>
        <w:tc>
          <w:tcPr>
            <w:tcW w:w="1021" w:type="dxa"/>
            <w:shd w:val="clear" w:color="auto" w:fill="auto"/>
          </w:tcPr>
          <w:p w:rsidR="00282063" w:rsidRPr="00947733" w:rsidRDefault="00282063" w:rsidP="00B349E2">
            <w:pPr>
              <w:pStyle w:val="acctfourfigures"/>
              <w:tabs>
                <w:tab w:val="clear" w:pos="765"/>
                <w:tab w:val="decimal" w:pos="430"/>
              </w:tabs>
              <w:spacing w:line="240" w:lineRule="auto"/>
              <w:ind w:left="-127" w:right="51"/>
              <w:jc w:val="right"/>
              <w:rPr>
                <w:rFonts w:ascii="Angsana New" w:hAnsi="Angsana New"/>
                <w:szCs w:val="28"/>
                <w:lang w:bidi="th-TH"/>
              </w:rPr>
            </w:pPr>
            <w:r w:rsidRPr="00B349E2">
              <w:rPr>
                <w:rFonts w:ascii="Angsana New" w:hAnsi="Angsana New" w:hint="cs"/>
                <w:szCs w:val="28"/>
                <w:lang w:bidi="th-TH"/>
              </w:rPr>
              <w:t>-</w:t>
            </w:r>
          </w:p>
        </w:tc>
      </w:tr>
      <w:tr w:rsidR="00282063" w:rsidRPr="00947733" w:rsidTr="003650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139"/>
        </w:trPr>
        <w:tc>
          <w:tcPr>
            <w:tcW w:w="4021" w:type="dxa"/>
          </w:tcPr>
          <w:p w:rsidR="00282063" w:rsidRPr="00947733" w:rsidRDefault="00DD0906" w:rsidP="00F57C04">
            <w:pPr>
              <w:spacing w:after="0" w:line="240" w:lineRule="auto"/>
              <w:ind w:left="-105"/>
              <w:rPr>
                <w:cs/>
              </w:rPr>
            </w:pPr>
            <w:r>
              <w:rPr>
                <w:szCs w:val="22"/>
              </w:rPr>
              <w:t>Tax losses</w:t>
            </w:r>
          </w:p>
        </w:tc>
        <w:tc>
          <w:tcPr>
            <w:tcW w:w="1107" w:type="dxa"/>
            <w:shd w:val="clear" w:color="auto" w:fill="auto"/>
          </w:tcPr>
          <w:p w:rsidR="00282063" w:rsidRPr="00947733" w:rsidRDefault="00DD0906" w:rsidP="00B349E2">
            <w:pPr>
              <w:pStyle w:val="acctfourfigures"/>
              <w:tabs>
                <w:tab w:val="clear" w:pos="765"/>
              </w:tabs>
              <w:spacing w:line="240" w:lineRule="auto"/>
              <w:ind w:left="-127" w:right="-24"/>
              <w:jc w:val="right"/>
              <w:rPr>
                <w:rFonts w:ascii="Angsana New" w:hAnsi="Angsana New"/>
                <w:szCs w:val="28"/>
                <w:lang w:val="en-US" w:bidi="th-TH"/>
              </w:rPr>
            </w:pPr>
            <w:r>
              <w:rPr>
                <w:rFonts w:ascii="Angsana New" w:hAnsi="Angsana New"/>
                <w:szCs w:val="28"/>
                <w:lang w:val="en-US" w:bidi="th-TH"/>
              </w:rPr>
              <w:t>43,771</w:t>
            </w:r>
          </w:p>
        </w:tc>
        <w:tc>
          <w:tcPr>
            <w:tcW w:w="270" w:type="dxa"/>
            <w:shd w:val="clear" w:color="auto" w:fill="auto"/>
            <w:vAlign w:val="bottom"/>
          </w:tcPr>
          <w:p w:rsidR="00282063" w:rsidRPr="00947733" w:rsidRDefault="00282063" w:rsidP="00282063">
            <w:pPr>
              <w:pStyle w:val="acctfourfigures"/>
              <w:tabs>
                <w:tab w:val="clear" w:pos="765"/>
                <w:tab w:val="decimal" w:pos="591"/>
              </w:tabs>
              <w:spacing w:line="240" w:lineRule="auto"/>
              <w:ind w:left="-102" w:right="-96"/>
              <w:rPr>
                <w:rFonts w:ascii="Angsana New" w:hAnsi="Angsana New"/>
                <w:szCs w:val="28"/>
                <w:lang w:bidi="th-TH"/>
              </w:rPr>
            </w:pPr>
          </w:p>
        </w:tc>
        <w:tc>
          <w:tcPr>
            <w:tcW w:w="1080" w:type="dxa"/>
            <w:shd w:val="clear" w:color="auto" w:fill="auto"/>
          </w:tcPr>
          <w:p w:rsidR="00282063" w:rsidRPr="00B349E2" w:rsidRDefault="00282063" w:rsidP="00B349E2">
            <w:pPr>
              <w:pStyle w:val="acctfourfigures"/>
              <w:tabs>
                <w:tab w:val="clear" w:pos="765"/>
                <w:tab w:val="decimal" w:pos="610"/>
              </w:tabs>
              <w:spacing w:line="240" w:lineRule="auto"/>
              <w:ind w:left="-102"/>
              <w:jc w:val="right"/>
              <w:rPr>
                <w:rFonts w:ascii="Angsana New" w:hAnsi="Angsana New"/>
                <w:szCs w:val="28"/>
                <w:lang w:val="en-US" w:bidi="th-TH"/>
              </w:rPr>
            </w:pPr>
            <w:r>
              <w:rPr>
                <w:rFonts w:ascii="Angsana New" w:hAnsi="Angsana New"/>
                <w:szCs w:val="28"/>
                <w:lang w:val="en-US" w:bidi="th-TH"/>
              </w:rPr>
              <w:t>50</w:t>
            </w:r>
            <w:r w:rsidRPr="004B4D56">
              <w:rPr>
                <w:rFonts w:ascii="Angsana New" w:hAnsi="Angsana New"/>
                <w:szCs w:val="28"/>
                <w:lang w:val="en-US" w:bidi="th-TH"/>
              </w:rPr>
              <w:t>,</w:t>
            </w:r>
            <w:r>
              <w:rPr>
                <w:rFonts w:ascii="Angsana New" w:hAnsi="Angsana New"/>
                <w:szCs w:val="28"/>
                <w:lang w:val="en-US" w:bidi="th-TH"/>
              </w:rPr>
              <w:t>582</w:t>
            </w:r>
          </w:p>
        </w:tc>
        <w:tc>
          <w:tcPr>
            <w:tcW w:w="270" w:type="dxa"/>
            <w:shd w:val="clear" w:color="auto" w:fill="auto"/>
          </w:tcPr>
          <w:p w:rsidR="00282063" w:rsidRPr="00947733" w:rsidRDefault="00282063" w:rsidP="00282063">
            <w:pPr>
              <w:pStyle w:val="acctfourfigures"/>
              <w:tabs>
                <w:tab w:val="clear" w:pos="765"/>
                <w:tab w:val="decimal" w:pos="591"/>
              </w:tabs>
              <w:spacing w:line="240" w:lineRule="auto"/>
              <w:ind w:left="-102" w:right="-96"/>
              <w:rPr>
                <w:rFonts w:ascii="Angsana New" w:hAnsi="Angsana New"/>
                <w:szCs w:val="28"/>
                <w:lang w:bidi="th-TH"/>
              </w:rPr>
            </w:pPr>
          </w:p>
        </w:tc>
        <w:tc>
          <w:tcPr>
            <w:tcW w:w="1170" w:type="dxa"/>
            <w:shd w:val="clear" w:color="auto" w:fill="auto"/>
          </w:tcPr>
          <w:p w:rsidR="00282063" w:rsidRPr="00DD0906" w:rsidRDefault="00DD0906" w:rsidP="00B349E2">
            <w:pPr>
              <w:pStyle w:val="acctfourfigures"/>
              <w:tabs>
                <w:tab w:val="clear" w:pos="765"/>
                <w:tab w:val="decimal" w:pos="66"/>
              </w:tabs>
              <w:spacing w:line="240" w:lineRule="auto"/>
              <w:ind w:left="-102" w:right="29"/>
              <w:jc w:val="right"/>
              <w:rPr>
                <w:rFonts w:ascii="Angsana New" w:hAnsi="Angsana New"/>
                <w:szCs w:val="28"/>
                <w:lang w:val="en-US" w:bidi="th-TH"/>
              </w:rPr>
            </w:pPr>
            <w:r w:rsidRPr="00DD0906">
              <w:rPr>
                <w:rFonts w:ascii="Angsana New" w:hAnsi="Angsana New"/>
                <w:szCs w:val="28"/>
                <w:lang w:val="en-US" w:bidi="th-TH"/>
              </w:rPr>
              <w:t>11,663</w:t>
            </w:r>
          </w:p>
        </w:tc>
        <w:tc>
          <w:tcPr>
            <w:tcW w:w="239" w:type="dxa"/>
            <w:shd w:val="clear" w:color="auto" w:fill="auto"/>
          </w:tcPr>
          <w:p w:rsidR="00282063" w:rsidRPr="00947733" w:rsidRDefault="00282063" w:rsidP="00282063">
            <w:pPr>
              <w:pStyle w:val="acctfourfigures"/>
              <w:tabs>
                <w:tab w:val="clear" w:pos="765"/>
                <w:tab w:val="decimal" w:pos="561"/>
              </w:tabs>
              <w:spacing w:line="240" w:lineRule="auto"/>
              <w:ind w:right="-96"/>
              <w:rPr>
                <w:rFonts w:ascii="Angsana New" w:hAnsi="Angsana New"/>
                <w:szCs w:val="28"/>
                <w:lang w:bidi="th-TH"/>
              </w:rPr>
            </w:pPr>
          </w:p>
        </w:tc>
        <w:tc>
          <w:tcPr>
            <w:tcW w:w="1021" w:type="dxa"/>
            <w:shd w:val="clear" w:color="auto" w:fill="auto"/>
          </w:tcPr>
          <w:p w:rsidR="00282063" w:rsidRPr="00947733" w:rsidRDefault="00282063" w:rsidP="00B349E2">
            <w:pPr>
              <w:pStyle w:val="acctfourfigures"/>
              <w:tabs>
                <w:tab w:val="clear" w:pos="765"/>
                <w:tab w:val="decimal" w:pos="430"/>
              </w:tabs>
              <w:spacing w:line="240" w:lineRule="auto"/>
              <w:ind w:left="-127" w:right="51"/>
              <w:jc w:val="right"/>
              <w:rPr>
                <w:rFonts w:ascii="Angsana New" w:hAnsi="Angsana New"/>
                <w:szCs w:val="28"/>
                <w:lang w:bidi="th-TH"/>
              </w:rPr>
            </w:pPr>
            <w:r>
              <w:rPr>
                <w:rFonts w:ascii="Angsana New" w:hAnsi="Angsana New"/>
                <w:szCs w:val="28"/>
                <w:lang w:bidi="th-TH"/>
              </w:rPr>
              <w:t>16</w:t>
            </w:r>
            <w:r w:rsidRPr="004B4D56">
              <w:rPr>
                <w:rFonts w:ascii="Angsana New" w:hAnsi="Angsana New"/>
                <w:szCs w:val="28"/>
                <w:lang w:bidi="th-TH"/>
              </w:rPr>
              <w:t>,</w:t>
            </w:r>
            <w:r>
              <w:rPr>
                <w:rFonts w:ascii="Angsana New" w:hAnsi="Angsana New"/>
                <w:szCs w:val="28"/>
                <w:lang w:bidi="th-TH"/>
              </w:rPr>
              <w:t>994</w:t>
            </w:r>
          </w:p>
        </w:tc>
      </w:tr>
      <w:tr w:rsidR="00282063" w:rsidRPr="00947733" w:rsidTr="003650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139"/>
        </w:trPr>
        <w:tc>
          <w:tcPr>
            <w:tcW w:w="4021" w:type="dxa"/>
          </w:tcPr>
          <w:p w:rsidR="00282063" w:rsidRPr="00947733" w:rsidRDefault="00282063" w:rsidP="00F57C04">
            <w:pPr>
              <w:spacing w:after="0" w:line="240" w:lineRule="auto"/>
              <w:ind w:left="-105"/>
            </w:pPr>
            <w:r w:rsidRPr="00947733">
              <w:rPr>
                <w:szCs w:val="22"/>
              </w:rPr>
              <w:t>Others</w:t>
            </w:r>
          </w:p>
        </w:tc>
        <w:tc>
          <w:tcPr>
            <w:tcW w:w="1107" w:type="dxa"/>
            <w:tcBorders>
              <w:bottom w:val="single" w:sz="4" w:space="0" w:color="auto"/>
            </w:tcBorders>
            <w:shd w:val="clear" w:color="auto" w:fill="auto"/>
          </w:tcPr>
          <w:p w:rsidR="00282063" w:rsidRPr="00B349E2" w:rsidRDefault="00282063" w:rsidP="00B349E2">
            <w:pPr>
              <w:pStyle w:val="acctfourfigures"/>
              <w:tabs>
                <w:tab w:val="clear" w:pos="765"/>
              </w:tabs>
              <w:spacing w:line="240" w:lineRule="auto"/>
              <w:ind w:left="-127" w:right="-24"/>
              <w:jc w:val="right"/>
              <w:rPr>
                <w:rFonts w:ascii="Angsana New" w:hAnsi="Angsana New"/>
                <w:szCs w:val="28"/>
                <w:lang w:val="en-US" w:bidi="th-TH"/>
              </w:rPr>
            </w:pPr>
            <w:r w:rsidRPr="00B349E2">
              <w:rPr>
                <w:rFonts w:ascii="Angsana New" w:hAnsi="Angsana New"/>
                <w:szCs w:val="28"/>
                <w:lang w:val="en-US" w:bidi="th-TH"/>
              </w:rPr>
              <w:t>-</w:t>
            </w:r>
          </w:p>
        </w:tc>
        <w:tc>
          <w:tcPr>
            <w:tcW w:w="270" w:type="dxa"/>
            <w:shd w:val="clear" w:color="auto" w:fill="auto"/>
          </w:tcPr>
          <w:p w:rsidR="00282063" w:rsidRPr="00947733" w:rsidRDefault="00282063" w:rsidP="00282063">
            <w:pPr>
              <w:pStyle w:val="acctfourfigures"/>
              <w:tabs>
                <w:tab w:val="clear" w:pos="765"/>
                <w:tab w:val="decimal" w:pos="591"/>
              </w:tabs>
              <w:spacing w:line="240" w:lineRule="auto"/>
              <w:ind w:left="-102" w:right="-96"/>
              <w:rPr>
                <w:rFonts w:ascii="Angsana New" w:hAnsi="Angsana New"/>
                <w:szCs w:val="28"/>
                <w:lang w:bidi="th-TH"/>
              </w:rPr>
            </w:pPr>
          </w:p>
        </w:tc>
        <w:tc>
          <w:tcPr>
            <w:tcW w:w="1080" w:type="dxa"/>
            <w:tcBorders>
              <w:bottom w:val="single" w:sz="4" w:space="0" w:color="auto"/>
            </w:tcBorders>
            <w:shd w:val="clear" w:color="auto" w:fill="auto"/>
          </w:tcPr>
          <w:p w:rsidR="00282063" w:rsidRPr="00B349E2" w:rsidRDefault="00282063" w:rsidP="00282063">
            <w:pPr>
              <w:pStyle w:val="acctfourfigures"/>
              <w:tabs>
                <w:tab w:val="clear" w:pos="765"/>
                <w:tab w:val="decimal" w:pos="610"/>
              </w:tabs>
              <w:spacing w:line="240" w:lineRule="auto"/>
              <w:ind w:left="-102"/>
              <w:jc w:val="right"/>
              <w:rPr>
                <w:rFonts w:ascii="Angsana New" w:hAnsi="Angsana New"/>
                <w:szCs w:val="28"/>
                <w:lang w:val="en-US" w:bidi="th-TH"/>
              </w:rPr>
            </w:pPr>
            <w:r>
              <w:rPr>
                <w:rFonts w:ascii="Angsana New" w:hAnsi="Angsana New"/>
                <w:szCs w:val="28"/>
                <w:lang w:val="en-US" w:bidi="th-TH"/>
              </w:rPr>
              <w:t>394</w:t>
            </w:r>
          </w:p>
        </w:tc>
        <w:tc>
          <w:tcPr>
            <w:tcW w:w="270" w:type="dxa"/>
            <w:shd w:val="clear" w:color="auto" w:fill="auto"/>
          </w:tcPr>
          <w:p w:rsidR="00282063" w:rsidRPr="00947733" w:rsidRDefault="00282063" w:rsidP="00282063">
            <w:pPr>
              <w:pStyle w:val="acctfourfigures"/>
              <w:tabs>
                <w:tab w:val="clear" w:pos="765"/>
                <w:tab w:val="decimal" w:pos="591"/>
              </w:tabs>
              <w:spacing w:line="240" w:lineRule="auto"/>
              <w:ind w:left="-102" w:right="-96"/>
              <w:rPr>
                <w:rFonts w:ascii="Angsana New" w:hAnsi="Angsana New"/>
                <w:szCs w:val="28"/>
                <w:lang w:bidi="th-TH"/>
              </w:rPr>
            </w:pPr>
          </w:p>
        </w:tc>
        <w:tc>
          <w:tcPr>
            <w:tcW w:w="1170" w:type="dxa"/>
            <w:tcBorders>
              <w:bottom w:val="single" w:sz="4" w:space="0" w:color="auto"/>
            </w:tcBorders>
            <w:shd w:val="clear" w:color="auto" w:fill="auto"/>
          </w:tcPr>
          <w:p w:rsidR="00282063" w:rsidRPr="00DD0906" w:rsidRDefault="00587CDE" w:rsidP="00B349E2">
            <w:pPr>
              <w:pStyle w:val="acctfourfigures"/>
              <w:tabs>
                <w:tab w:val="clear" w:pos="765"/>
                <w:tab w:val="decimal" w:pos="66"/>
              </w:tabs>
              <w:spacing w:line="240" w:lineRule="auto"/>
              <w:ind w:left="-102" w:right="29"/>
              <w:jc w:val="right"/>
              <w:rPr>
                <w:rFonts w:ascii="Angsana New" w:hAnsi="Angsana New"/>
                <w:szCs w:val="28"/>
                <w:lang w:val="en-US" w:bidi="th-TH"/>
              </w:rPr>
            </w:pPr>
            <w:r>
              <w:rPr>
                <w:rFonts w:ascii="Angsana New" w:hAnsi="Angsana New"/>
                <w:szCs w:val="28"/>
                <w:lang w:val="en-US" w:bidi="th-TH"/>
              </w:rPr>
              <w:t>-</w:t>
            </w:r>
          </w:p>
        </w:tc>
        <w:tc>
          <w:tcPr>
            <w:tcW w:w="239" w:type="dxa"/>
            <w:shd w:val="clear" w:color="auto" w:fill="auto"/>
          </w:tcPr>
          <w:p w:rsidR="00282063" w:rsidRPr="00947733" w:rsidRDefault="00282063" w:rsidP="00282063">
            <w:pPr>
              <w:pStyle w:val="acctfourfigures"/>
              <w:tabs>
                <w:tab w:val="clear" w:pos="765"/>
                <w:tab w:val="decimal" w:pos="561"/>
              </w:tabs>
              <w:spacing w:line="240" w:lineRule="auto"/>
              <w:ind w:right="-96"/>
              <w:rPr>
                <w:rFonts w:ascii="Angsana New" w:hAnsi="Angsana New"/>
                <w:szCs w:val="28"/>
                <w:lang w:bidi="th-TH"/>
              </w:rPr>
            </w:pPr>
          </w:p>
        </w:tc>
        <w:tc>
          <w:tcPr>
            <w:tcW w:w="1021" w:type="dxa"/>
            <w:tcBorders>
              <w:bottom w:val="single" w:sz="4" w:space="0" w:color="auto"/>
            </w:tcBorders>
            <w:shd w:val="clear" w:color="auto" w:fill="auto"/>
          </w:tcPr>
          <w:p w:rsidR="00282063" w:rsidRPr="00947733" w:rsidRDefault="00282063" w:rsidP="00B349E2">
            <w:pPr>
              <w:pStyle w:val="acctfourfigures"/>
              <w:tabs>
                <w:tab w:val="clear" w:pos="765"/>
                <w:tab w:val="decimal" w:pos="430"/>
              </w:tabs>
              <w:spacing w:line="240" w:lineRule="auto"/>
              <w:ind w:left="-127" w:right="51"/>
              <w:jc w:val="right"/>
              <w:rPr>
                <w:rFonts w:ascii="Angsana New" w:hAnsi="Angsana New"/>
                <w:szCs w:val="28"/>
                <w:lang w:bidi="th-TH"/>
              </w:rPr>
            </w:pPr>
            <w:r>
              <w:rPr>
                <w:rFonts w:ascii="Angsana New" w:hAnsi="Angsana New"/>
                <w:szCs w:val="28"/>
                <w:lang w:bidi="th-TH"/>
              </w:rPr>
              <w:t>387</w:t>
            </w:r>
          </w:p>
        </w:tc>
      </w:tr>
      <w:tr w:rsidR="00282063" w:rsidRPr="00947733" w:rsidTr="003650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139"/>
        </w:trPr>
        <w:tc>
          <w:tcPr>
            <w:tcW w:w="4021" w:type="dxa"/>
          </w:tcPr>
          <w:p w:rsidR="00282063" w:rsidRPr="00CB679C" w:rsidRDefault="00282063" w:rsidP="00F57C04">
            <w:pPr>
              <w:spacing w:after="0" w:line="240" w:lineRule="auto"/>
              <w:ind w:left="-105"/>
              <w:rPr>
                <w:cs/>
              </w:rPr>
            </w:pPr>
            <w:r w:rsidRPr="00CB679C">
              <w:rPr>
                <w:szCs w:val="22"/>
              </w:rPr>
              <w:t>Total</w:t>
            </w:r>
          </w:p>
        </w:tc>
        <w:tc>
          <w:tcPr>
            <w:tcW w:w="1107" w:type="dxa"/>
            <w:tcBorders>
              <w:top w:val="single" w:sz="4" w:space="0" w:color="auto"/>
              <w:bottom w:val="double" w:sz="4" w:space="0" w:color="auto"/>
            </w:tcBorders>
            <w:shd w:val="clear" w:color="auto" w:fill="auto"/>
          </w:tcPr>
          <w:p w:rsidR="00282063" w:rsidRPr="00947733" w:rsidRDefault="00DD0906" w:rsidP="00B349E2">
            <w:pPr>
              <w:pStyle w:val="acctfourfigures"/>
              <w:tabs>
                <w:tab w:val="clear" w:pos="765"/>
              </w:tabs>
              <w:spacing w:line="240" w:lineRule="auto"/>
              <w:ind w:left="-127" w:right="-24"/>
              <w:jc w:val="right"/>
              <w:rPr>
                <w:rFonts w:ascii="Angsana New" w:hAnsi="Angsana New"/>
                <w:szCs w:val="28"/>
                <w:lang w:val="en-US" w:bidi="th-TH"/>
              </w:rPr>
            </w:pPr>
            <w:r>
              <w:rPr>
                <w:rFonts w:ascii="Angsana New" w:hAnsi="Angsana New"/>
                <w:szCs w:val="28"/>
                <w:lang w:val="en-US" w:bidi="th-TH"/>
              </w:rPr>
              <w:t>65,041</w:t>
            </w:r>
          </w:p>
        </w:tc>
        <w:tc>
          <w:tcPr>
            <w:tcW w:w="270" w:type="dxa"/>
            <w:shd w:val="clear" w:color="auto" w:fill="auto"/>
          </w:tcPr>
          <w:p w:rsidR="00282063" w:rsidRPr="00947733" w:rsidRDefault="00282063" w:rsidP="00282063">
            <w:pPr>
              <w:pStyle w:val="acctfourfigures"/>
              <w:tabs>
                <w:tab w:val="clear" w:pos="765"/>
                <w:tab w:val="decimal" w:pos="591"/>
              </w:tabs>
              <w:spacing w:line="240" w:lineRule="auto"/>
              <w:ind w:left="-102" w:right="-96"/>
              <w:rPr>
                <w:rFonts w:ascii="Angsana New" w:hAnsi="Angsana New"/>
                <w:szCs w:val="28"/>
                <w:lang w:bidi="th-TH"/>
              </w:rPr>
            </w:pPr>
          </w:p>
        </w:tc>
        <w:tc>
          <w:tcPr>
            <w:tcW w:w="1080" w:type="dxa"/>
            <w:tcBorders>
              <w:top w:val="single" w:sz="4" w:space="0" w:color="auto"/>
              <w:bottom w:val="double" w:sz="4" w:space="0" w:color="auto"/>
            </w:tcBorders>
            <w:shd w:val="clear" w:color="auto" w:fill="auto"/>
          </w:tcPr>
          <w:p w:rsidR="00282063" w:rsidRPr="00B349E2" w:rsidRDefault="00282063" w:rsidP="00B349E2">
            <w:pPr>
              <w:pStyle w:val="acctfourfigures"/>
              <w:tabs>
                <w:tab w:val="clear" w:pos="765"/>
                <w:tab w:val="decimal" w:pos="610"/>
              </w:tabs>
              <w:spacing w:line="240" w:lineRule="auto"/>
              <w:ind w:left="-102"/>
              <w:jc w:val="right"/>
              <w:rPr>
                <w:rFonts w:ascii="Angsana New" w:hAnsi="Angsana New"/>
                <w:szCs w:val="28"/>
                <w:lang w:val="en-US" w:bidi="th-TH"/>
              </w:rPr>
            </w:pPr>
            <w:r>
              <w:rPr>
                <w:rFonts w:ascii="Angsana New" w:hAnsi="Angsana New"/>
                <w:szCs w:val="28"/>
                <w:lang w:val="en-US" w:bidi="th-TH"/>
              </w:rPr>
              <w:t>76</w:t>
            </w:r>
            <w:r w:rsidRPr="004B4D56">
              <w:rPr>
                <w:rFonts w:ascii="Angsana New" w:hAnsi="Angsana New"/>
                <w:szCs w:val="28"/>
                <w:lang w:val="en-US" w:bidi="th-TH"/>
              </w:rPr>
              <w:t>,</w:t>
            </w:r>
            <w:r>
              <w:rPr>
                <w:rFonts w:ascii="Angsana New" w:hAnsi="Angsana New"/>
                <w:szCs w:val="28"/>
                <w:lang w:val="en-US" w:bidi="th-TH"/>
              </w:rPr>
              <w:t>609</w:t>
            </w:r>
          </w:p>
        </w:tc>
        <w:tc>
          <w:tcPr>
            <w:tcW w:w="270" w:type="dxa"/>
            <w:shd w:val="clear" w:color="auto" w:fill="auto"/>
          </w:tcPr>
          <w:p w:rsidR="00282063" w:rsidRPr="00947733" w:rsidRDefault="00282063" w:rsidP="00282063">
            <w:pPr>
              <w:pStyle w:val="acctfourfigures"/>
              <w:tabs>
                <w:tab w:val="clear" w:pos="765"/>
                <w:tab w:val="decimal" w:pos="591"/>
              </w:tabs>
              <w:spacing w:line="240" w:lineRule="auto"/>
              <w:ind w:left="-102" w:right="-96"/>
              <w:rPr>
                <w:rFonts w:ascii="Angsana New" w:hAnsi="Angsana New"/>
                <w:szCs w:val="28"/>
                <w:lang w:bidi="th-TH"/>
              </w:rPr>
            </w:pPr>
          </w:p>
        </w:tc>
        <w:tc>
          <w:tcPr>
            <w:tcW w:w="1170" w:type="dxa"/>
            <w:tcBorders>
              <w:top w:val="single" w:sz="4" w:space="0" w:color="auto"/>
              <w:bottom w:val="double" w:sz="4" w:space="0" w:color="auto"/>
            </w:tcBorders>
            <w:shd w:val="clear" w:color="auto" w:fill="auto"/>
          </w:tcPr>
          <w:p w:rsidR="00282063" w:rsidRPr="00B349E2" w:rsidRDefault="00DD0906" w:rsidP="00B349E2">
            <w:pPr>
              <w:pStyle w:val="acctfourfigures"/>
              <w:tabs>
                <w:tab w:val="clear" w:pos="765"/>
                <w:tab w:val="decimal" w:pos="66"/>
              </w:tabs>
              <w:spacing w:line="240" w:lineRule="auto"/>
              <w:ind w:left="-102" w:right="29"/>
              <w:jc w:val="right"/>
              <w:rPr>
                <w:rFonts w:ascii="Angsana New" w:hAnsi="Angsana New"/>
                <w:szCs w:val="28"/>
                <w:lang w:val="en-US" w:bidi="th-TH"/>
              </w:rPr>
            </w:pPr>
            <w:r>
              <w:rPr>
                <w:rFonts w:ascii="Angsana New" w:hAnsi="Angsana New"/>
                <w:szCs w:val="28"/>
                <w:lang w:val="en-US" w:bidi="th-TH"/>
              </w:rPr>
              <w:t>29,543</w:t>
            </w:r>
          </w:p>
        </w:tc>
        <w:tc>
          <w:tcPr>
            <w:tcW w:w="239" w:type="dxa"/>
            <w:shd w:val="clear" w:color="auto" w:fill="auto"/>
          </w:tcPr>
          <w:p w:rsidR="00282063" w:rsidRPr="00947733" w:rsidRDefault="00282063" w:rsidP="00282063">
            <w:pPr>
              <w:pStyle w:val="acctfourfigures"/>
              <w:tabs>
                <w:tab w:val="clear" w:pos="765"/>
                <w:tab w:val="decimal" w:pos="561"/>
              </w:tabs>
              <w:spacing w:line="240" w:lineRule="auto"/>
              <w:ind w:right="-96"/>
              <w:rPr>
                <w:rFonts w:ascii="Angsana New" w:hAnsi="Angsana New"/>
                <w:szCs w:val="28"/>
                <w:lang w:bidi="th-TH"/>
              </w:rPr>
            </w:pPr>
          </w:p>
        </w:tc>
        <w:tc>
          <w:tcPr>
            <w:tcW w:w="1021" w:type="dxa"/>
            <w:tcBorders>
              <w:top w:val="single" w:sz="4" w:space="0" w:color="auto"/>
              <w:bottom w:val="double" w:sz="4" w:space="0" w:color="auto"/>
            </w:tcBorders>
            <w:shd w:val="clear" w:color="auto" w:fill="auto"/>
          </w:tcPr>
          <w:p w:rsidR="00282063" w:rsidRPr="00947733" w:rsidRDefault="00282063" w:rsidP="00B349E2">
            <w:pPr>
              <w:pStyle w:val="acctfourfigures"/>
              <w:tabs>
                <w:tab w:val="clear" w:pos="765"/>
                <w:tab w:val="decimal" w:pos="430"/>
              </w:tabs>
              <w:spacing w:line="240" w:lineRule="auto"/>
              <w:ind w:left="-127" w:right="51"/>
              <w:jc w:val="right"/>
              <w:rPr>
                <w:rFonts w:ascii="Angsana New" w:hAnsi="Angsana New"/>
                <w:szCs w:val="28"/>
                <w:lang w:bidi="th-TH"/>
              </w:rPr>
            </w:pPr>
            <w:r>
              <w:rPr>
                <w:rFonts w:ascii="Angsana New" w:hAnsi="Angsana New"/>
                <w:szCs w:val="28"/>
                <w:lang w:bidi="th-TH"/>
              </w:rPr>
              <w:t>28</w:t>
            </w:r>
            <w:r w:rsidRPr="004B4D56">
              <w:rPr>
                <w:rFonts w:ascii="Angsana New" w:hAnsi="Angsana New"/>
                <w:szCs w:val="28"/>
                <w:lang w:bidi="th-TH"/>
              </w:rPr>
              <w:t>,</w:t>
            </w:r>
            <w:r>
              <w:rPr>
                <w:rFonts w:ascii="Angsana New" w:hAnsi="Angsana New"/>
                <w:szCs w:val="28"/>
                <w:lang w:bidi="th-TH"/>
              </w:rPr>
              <w:t>149</w:t>
            </w:r>
          </w:p>
        </w:tc>
      </w:tr>
    </w:tbl>
    <w:p w:rsidR="00D3239E" w:rsidRPr="00B67AE3" w:rsidRDefault="00D3239E" w:rsidP="00D3239E">
      <w:pPr>
        <w:spacing w:after="0" w:line="240" w:lineRule="auto"/>
        <w:ind w:left="540" w:right="-117"/>
        <w:jc w:val="thaiDistribute"/>
        <w:rPr>
          <w:sz w:val="20"/>
          <w:szCs w:val="20"/>
        </w:rPr>
      </w:pPr>
    </w:p>
    <w:p w:rsidR="009278A4" w:rsidRPr="00CB679C" w:rsidRDefault="009278A4" w:rsidP="00F57C04">
      <w:pPr>
        <w:spacing w:after="0" w:line="240" w:lineRule="auto"/>
        <w:ind w:left="432" w:right="-223"/>
        <w:jc w:val="both"/>
        <w:rPr>
          <w:spacing w:val="0"/>
        </w:rPr>
      </w:pPr>
      <w:r w:rsidRPr="00CB679C">
        <w:rPr>
          <w:spacing w:val="0"/>
        </w:rPr>
        <w:t xml:space="preserve">The tax losses </w:t>
      </w:r>
      <w:r w:rsidR="00FC5B02">
        <w:rPr>
          <w:spacing w:val="0"/>
        </w:rPr>
        <w:t xml:space="preserve">will </w:t>
      </w:r>
      <w:r w:rsidRPr="00CB679C">
        <w:rPr>
          <w:spacing w:val="0"/>
        </w:rPr>
        <w:t xml:space="preserve">expire in </w:t>
      </w:r>
      <w:r w:rsidR="00282063">
        <w:rPr>
          <w:rFonts w:hint="cs"/>
          <w:spacing w:val="0"/>
          <w:cs/>
        </w:rPr>
        <w:t>2029</w:t>
      </w:r>
      <w:r w:rsidRPr="00CB679C">
        <w:rPr>
          <w:i/>
          <w:iCs/>
          <w:spacing w:val="0"/>
          <w:cs/>
        </w:rPr>
        <w:t xml:space="preserve"> </w:t>
      </w:r>
      <w:r w:rsidRPr="00840229">
        <w:rPr>
          <w:spacing w:val="0"/>
          <w:cs/>
        </w:rPr>
        <w:t>(</w:t>
      </w:r>
      <w:r w:rsidRPr="00840229">
        <w:rPr>
          <w:spacing w:val="0"/>
        </w:rPr>
        <w:t>202</w:t>
      </w:r>
      <w:r w:rsidR="00840229" w:rsidRPr="00840229">
        <w:rPr>
          <w:spacing w:val="0"/>
        </w:rPr>
        <w:t>3</w:t>
      </w:r>
      <w:r w:rsidRPr="00840229">
        <w:rPr>
          <w:spacing w:val="0"/>
          <w:cs/>
        </w:rPr>
        <w:t xml:space="preserve">: </w:t>
      </w:r>
      <w:r w:rsidR="00FC5B02">
        <w:rPr>
          <w:spacing w:val="0"/>
        </w:rPr>
        <w:t xml:space="preserve">expire in </w:t>
      </w:r>
      <w:r w:rsidRPr="00840229">
        <w:rPr>
          <w:spacing w:val="0"/>
        </w:rPr>
        <w:t>202</w:t>
      </w:r>
      <w:r w:rsidR="00840229" w:rsidRPr="00840229">
        <w:rPr>
          <w:spacing w:val="0"/>
        </w:rPr>
        <w:t>8</w:t>
      </w:r>
      <w:r w:rsidRPr="00840229">
        <w:rPr>
          <w:spacing w:val="0"/>
          <w:cs/>
        </w:rPr>
        <w:t>)</w:t>
      </w:r>
      <w:r w:rsidRPr="00CB679C">
        <w:rPr>
          <w:spacing w:val="0"/>
          <w:cs/>
        </w:rPr>
        <w:t xml:space="preserve">. </w:t>
      </w:r>
      <w:r w:rsidRPr="00CB679C">
        <w:rPr>
          <w:spacing w:val="0"/>
        </w:rPr>
        <w:t>The deductible temporary differences do not expire under current tax legislation</w:t>
      </w:r>
      <w:r w:rsidRPr="00CB679C">
        <w:rPr>
          <w:spacing w:val="0"/>
          <w:cs/>
        </w:rPr>
        <w:t xml:space="preserve">. </w:t>
      </w:r>
      <w:r w:rsidRPr="00CB679C">
        <w:rPr>
          <w:spacing w:val="0"/>
        </w:rPr>
        <w:t xml:space="preserve">The Group has not </w:t>
      </w:r>
      <w:proofErr w:type="spellStart"/>
      <w:r w:rsidRPr="00CB679C">
        <w:rPr>
          <w:spacing w:val="0"/>
        </w:rPr>
        <w:t>recognised</w:t>
      </w:r>
      <w:proofErr w:type="spellEnd"/>
      <w:r w:rsidRPr="00CB679C">
        <w:rPr>
          <w:spacing w:val="0"/>
        </w:rPr>
        <w:t xml:space="preserve"> these items as deferred tax assets because it is not probable that the Group will have sufficient future taxable profit to </w:t>
      </w:r>
      <w:proofErr w:type="spellStart"/>
      <w:r w:rsidRPr="00CB679C">
        <w:rPr>
          <w:spacing w:val="0"/>
        </w:rPr>
        <w:t>utilise</w:t>
      </w:r>
      <w:proofErr w:type="spellEnd"/>
      <w:r w:rsidRPr="00CB679C">
        <w:rPr>
          <w:spacing w:val="0"/>
        </w:rPr>
        <w:t xml:space="preserve"> the benefits </w:t>
      </w:r>
      <w:proofErr w:type="spellStart"/>
      <w:r w:rsidRPr="00CB679C">
        <w:rPr>
          <w:spacing w:val="0"/>
        </w:rPr>
        <w:t>therefrom</w:t>
      </w:r>
      <w:proofErr w:type="spellEnd"/>
      <w:r w:rsidRPr="00CB679C">
        <w:rPr>
          <w:spacing w:val="0"/>
          <w:cs/>
        </w:rPr>
        <w:t>.</w:t>
      </w:r>
    </w:p>
    <w:p w:rsidR="00D3239E" w:rsidRPr="00947733" w:rsidRDefault="00D3239E" w:rsidP="000551C3">
      <w:pPr>
        <w:spacing w:after="0" w:line="240" w:lineRule="auto"/>
      </w:pPr>
    </w:p>
    <w:p w:rsidR="009278A4" w:rsidRPr="00947733" w:rsidRDefault="009278A4" w:rsidP="008863D5">
      <w:pPr>
        <w:pStyle w:val="ENHeading"/>
      </w:pPr>
      <w:r w:rsidRPr="00947733">
        <w:t xml:space="preserve">Bank overdraft and </w:t>
      </w:r>
      <w:r w:rsidR="00840229" w:rsidRPr="00947733">
        <w:t>short-term</w:t>
      </w:r>
      <w:r w:rsidRPr="00947733">
        <w:t xml:space="preserve"> loan from financial institution</w:t>
      </w:r>
    </w:p>
    <w:p w:rsidR="000F6B4D" w:rsidRPr="007A6CD7" w:rsidRDefault="000F6B4D" w:rsidP="000F6B4D">
      <w:pPr>
        <w:pStyle w:val="Heading1"/>
        <w:numPr>
          <w:ilvl w:val="0"/>
          <w:numId w:val="0"/>
        </w:numPr>
        <w:ind w:left="720"/>
        <w:rPr>
          <w:sz w:val="20"/>
          <w:szCs w:val="20"/>
        </w:rPr>
      </w:pPr>
    </w:p>
    <w:tbl>
      <w:tblPr>
        <w:tblW w:w="9169" w:type="dxa"/>
        <w:tblInd w:w="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021"/>
        <w:gridCol w:w="1116"/>
        <w:gridCol w:w="270"/>
        <w:gridCol w:w="1071"/>
        <w:gridCol w:w="279"/>
        <w:gridCol w:w="1161"/>
        <w:gridCol w:w="239"/>
        <w:gridCol w:w="1012"/>
      </w:tblGrid>
      <w:tr w:rsidR="00840229" w:rsidRPr="00840229" w:rsidTr="003650CB">
        <w:trPr>
          <w:tblHeader/>
        </w:trPr>
        <w:tc>
          <w:tcPr>
            <w:tcW w:w="4021" w:type="dxa"/>
            <w:tcBorders>
              <w:top w:val="nil"/>
              <w:left w:val="nil"/>
              <w:bottom w:val="nil"/>
              <w:right w:val="nil"/>
            </w:tcBorders>
          </w:tcPr>
          <w:p w:rsidR="00766A5F" w:rsidRPr="00840229" w:rsidRDefault="00766A5F" w:rsidP="00766A5F">
            <w:pPr>
              <w:spacing w:after="0" w:line="360" w:lineRule="exact"/>
              <w:jc w:val="thaiDistribute"/>
              <w:rPr>
                <w:rFonts w:eastAsia="MS Mincho"/>
                <w:b/>
                <w:bCs/>
                <w:spacing w:val="0"/>
                <w:lang w:val="en-GB"/>
              </w:rPr>
            </w:pPr>
          </w:p>
        </w:tc>
        <w:tc>
          <w:tcPr>
            <w:tcW w:w="2457" w:type="dxa"/>
            <w:gridSpan w:val="3"/>
            <w:tcBorders>
              <w:top w:val="nil"/>
              <w:left w:val="nil"/>
              <w:bottom w:val="nil"/>
              <w:right w:val="nil"/>
            </w:tcBorders>
          </w:tcPr>
          <w:p w:rsidR="00766A5F" w:rsidRPr="00840229" w:rsidRDefault="00766A5F" w:rsidP="00766A5F">
            <w:pPr>
              <w:spacing w:after="0" w:line="360" w:lineRule="exact"/>
              <w:jc w:val="center"/>
              <w:rPr>
                <w:rFonts w:eastAsia="MS Mincho"/>
                <w:b/>
                <w:bCs/>
                <w:spacing w:val="0"/>
                <w:cs/>
                <w:lang w:val="en-GB"/>
              </w:rPr>
            </w:pPr>
          </w:p>
        </w:tc>
        <w:tc>
          <w:tcPr>
            <w:tcW w:w="279" w:type="dxa"/>
            <w:tcBorders>
              <w:top w:val="nil"/>
              <w:left w:val="nil"/>
              <w:bottom w:val="nil"/>
              <w:right w:val="nil"/>
            </w:tcBorders>
          </w:tcPr>
          <w:p w:rsidR="00766A5F" w:rsidRPr="00840229" w:rsidRDefault="00766A5F" w:rsidP="00766A5F">
            <w:pPr>
              <w:spacing w:after="0" w:line="360" w:lineRule="exact"/>
              <w:jc w:val="center"/>
              <w:rPr>
                <w:rFonts w:eastAsia="MS Mincho"/>
                <w:b/>
                <w:bCs/>
                <w:spacing w:val="0"/>
                <w:lang w:val="en-GB"/>
              </w:rPr>
            </w:pPr>
          </w:p>
        </w:tc>
        <w:tc>
          <w:tcPr>
            <w:tcW w:w="2412" w:type="dxa"/>
            <w:gridSpan w:val="3"/>
            <w:tcBorders>
              <w:top w:val="nil"/>
              <w:left w:val="nil"/>
              <w:bottom w:val="nil"/>
              <w:right w:val="nil"/>
            </w:tcBorders>
            <w:vAlign w:val="bottom"/>
          </w:tcPr>
          <w:p w:rsidR="00766A5F" w:rsidRPr="00840229" w:rsidRDefault="00766A5F" w:rsidP="00766A5F">
            <w:pPr>
              <w:spacing w:after="0" w:line="360" w:lineRule="exact"/>
              <w:jc w:val="right"/>
              <w:rPr>
                <w:rFonts w:eastAsia="MS Mincho"/>
                <w:spacing w:val="0"/>
                <w:cs/>
              </w:rPr>
            </w:pPr>
            <w:r w:rsidRPr="00840229">
              <w:rPr>
                <w:rFonts w:eastAsia="Times New Roman"/>
                <w:cs/>
              </w:rPr>
              <w:t>(</w:t>
            </w:r>
            <w:r w:rsidRPr="00840229">
              <w:rPr>
                <w:rFonts w:eastAsia="Times New Roman"/>
              </w:rPr>
              <w:t xml:space="preserve">Unit </w:t>
            </w:r>
            <w:r w:rsidRPr="00840229">
              <w:rPr>
                <w:rFonts w:eastAsia="Times New Roman"/>
                <w:cs/>
              </w:rPr>
              <w:t xml:space="preserve">: </w:t>
            </w:r>
            <w:r w:rsidRPr="00840229">
              <w:rPr>
                <w:rFonts w:eastAsia="Times New Roman"/>
              </w:rPr>
              <w:t>Thousand Baht</w:t>
            </w:r>
            <w:r w:rsidRPr="00840229">
              <w:rPr>
                <w:rFonts w:eastAsia="Times New Roman"/>
                <w:cs/>
              </w:rPr>
              <w:t>)</w:t>
            </w:r>
          </w:p>
        </w:tc>
      </w:tr>
      <w:tr w:rsidR="00840229" w:rsidRPr="00840229" w:rsidTr="003650CB">
        <w:trPr>
          <w:tblHeader/>
        </w:trPr>
        <w:tc>
          <w:tcPr>
            <w:tcW w:w="4021" w:type="dxa"/>
            <w:tcBorders>
              <w:top w:val="nil"/>
              <w:left w:val="nil"/>
              <w:bottom w:val="nil"/>
              <w:right w:val="nil"/>
            </w:tcBorders>
          </w:tcPr>
          <w:p w:rsidR="00766A5F" w:rsidRPr="00840229" w:rsidRDefault="00766A5F" w:rsidP="00766A5F">
            <w:pPr>
              <w:spacing w:after="0" w:line="360" w:lineRule="exact"/>
              <w:jc w:val="thaiDistribute"/>
              <w:rPr>
                <w:rFonts w:eastAsia="MS Mincho"/>
                <w:b/>
                <w:bCs/>
                <w:spacing w:val="0"/>
                <w:lang w:val="en-GB"/>
              </w:rPr>
            </w:pPr>
          </w:p>
        </w:tc>
        <w:tc>
          <w:tcPr>
            <w:tcW w:w="2457" w:type="dxa"/>
            <w:gridSpan w:val="3"/>
            <w:tcBorders>
              <w:top w:val="nil"/>
              <w:left w:val="nil"/>
              <w:bottom w:val="nil"/>
              <w:right w:val="nil"/>
            </w:tcBorders>
            <w:shd w:val="clear" w:color="auto" w:fill="auto"/>
          </w:tcPr>
          <w:p w:rsidR="00766A5F" w:rsidRPr="00840229" w:rsidRDefault="00766A5F" w:rsidP="00766A5F">
            <w:pPr>
              <w:spacing w:after="0" w:line="240" w:lineRule="auto"/>
              <w:ind w:left="-108" w:right="-110"/>
              <w:jc w:val="center"/>
              <w:rPr>
                <w:rFonts w:eastAsia="MS Mincho"/>
                <w:u w:val="single"/>
              </w:rPr>
            </w:pPr>
            <w:r w:rsidRPr="00840229">
              <w:rPr>
                <w:rFonts w:eastAsia="MS Mincho"/>
                <w:u w:val="single"/>
              </w:rPr>
              <w:t>Consolidated</w:t>
            </w:r>
          </w:p>
          <w:p w:rsidR="00766A5F" w:rsidRPr="00840229" w:rsidRDefault="00766A5F" w:rsidP="00766A5F">
            <w:pPr>
              <w:spacing w:after="0" w:line="360" w:lineRule="exact"/>
              <w:jc w:val="center"/>
              <w:rPr>
                <w:rFonts w:eastAsia="MS Mincho"/>
                <w:spacing w:val="0"/>
                <w:u w:val="single"/>
                <w:lang w:val="en-GB"/>
              </w:rPr>
            </w:pPr>
            <w:r w:rsidRPr="00840229">
              <w:rPr>
                <w:rFonts w:eastAsia="MS Mincho"/>
                <w:u w:val="single"/>
              </w:rPr>
              <w:t>financial statements</w:t>
            </w:r>
          </w:p>
        </w:tc>
        <w:tc>
          <w:tcPr>
            <w:tcW w:w="279" w:type="dxa"/>
            <w:tcBorders>
              <w:top w:val="nil"/>
              <w:left w:val="nil"/>
              <w:bottom w:val="nil"/>
              <w:right w:val="nil"/>
            </w:tcBorders>
          </w:tcPr>
          <w:p w:rsidR="00766A5F" w:rsidRPr="00840229" w:rsidRDefault="00766A5F" w:rsidP="00766A5F">
            <w:pPr>
              <w:spacing w:after="0" w:line="360" w:lineRule="exact"/>
              <w:jc w:val="center"/>
              <w:rPr>
                <w:rFonts w:eastAsia="MS Mincho"/>
                <w:spacing w:val="0"/>
                <w:u w:val="single"/>
                <w:lang w:val="en-GB"/>
              </w:rPr>
            </w:pPr>
          </w:p>
        </w:tc>
        <w:tc>
          <w:tcPr>
            <w:tcW w:w="2412" w:type="dxa"/>
            <w:gridSpan w:val="3"/>
            <w:tcBorders>
              <w:top w:val="nil"/>
              <w:left w:val="nil"/>
              <w:bottom w:val="nil"/>
              <w:right w:val="nil"/>
            </w:tcBorders>
          </w:tcPr>
          <w:p w:rsidR="00766A5F" w:rsidRPr="00840229" w:rsidRDefault="00D72810" w:rsidP="00766A5F">
            <w:pPr>
              <w:spacing w:after="0" w:line="240" w:lineRule="auto"/>
              <w:ind w:left="-108" w:right="-110"/>
              <w:jc w:val="center"/>
              <w:rPr>
                <w:rFonts w:eastAsia="MS Mincho"/>
                <w:u w:val="single"/>
              </w:rPr>
            </w:pPr>
            <w:r>
              <w:rPr>
                <w:rFonts w:eastAsia="MS Mincho"/>
                <w:u w:val="single"/>
              </w:rPr>
              <w:t>Separate</w:t>
            </w:r>
            <w:r w:rsidR="00766A5F" w:rsidRPr="00840229">
              <w:rPr>
                <w:rFonts w:eastAsia="MS Mincho"/>
                <w:u w:val="single"/>
              </w:rPr>
              <w:t xml:space="preserve"> </w:t>
            </w:r>
          </w:p>
          <w:p w:rsidR="00766A5F" w:rsidRPr="00840229" w:rsidRDefault="00766A5F" w:rsidP="00766A5F">
            <w:pPr>
              <w:spacing w:after="0" w:line="360" w:lineRule="exact"/>
              <w:jc w:val="center"/>
              <w:rPr>
                <w:rFonts w:eastAsia="MS Mincho"/>
                <w:spacing w:val="0"/>
                <w:u w:val="single"/>
                <w:lang w:val="en-GB"/>
              </w:rPr>
            </w:pPr>
            <w:r w:rsidRPr="00840229">
              <w:rPr>
                <w:rFonts w:eastAsia="MS Mincho"/>
                <w:u w:val="single"/>
              </w:rPr>
              <w:t>financial statements</w:t>
            </w:r>
          </w:p>
        </w:tc>
      </w:tr>
      <w:tr w:rsidR="009278A4" w:rsidRPr="00947733" w:rsidTr="003650CB">
        <w:trPr>
          <w:tblHeader/>
        </w:trPr>
        <w:tc>
          <w:tcPr>
            <w:tcW w:w="4021" w:type="dxa"/>
            <w:tcBorders>
              <w:top w:val="nil"/>
              <w:left w:val="nil"/>
              <w:bottom w:val="nil"/>
              <w:right w:val="nil"/>
            </w:tcBorders>
          </w:tcPr>
          <w:p w:rsidR="009278A4" w:rsidRPr="00947733" w:rsidRDefault="009278A4" w:rsidP="009278A4">
            <w:pPr>
              <w:spacing w:after="0" w:line="360" w:lineRule="exact"/>
              <w:jc w:val="thaiDistribute"/>
              <w:rPr>
                <w:rFonts w:eastAsia="MS Mincho"/>
                <w:spacing w:val="0"/>
                <w:lang w:val="en-GB"/>
              </w:rPr>
            </w:pPr>
          </w:p>
        </w:tc>
        <w:tc>
          <w:tcPr>
            <w:tcW w:w="1116" w:type="dxa"/>
            <w:tcBorders>
              <w:top w:val="nil"/>
              <w:left w:val="nil"/>
              <w:bottom w:val="nil"/>
              <w:right w:val="nil"/>
            </w:tcBorders>
          </w:tcPr>
          <w:p w:rsidR="009278A4" w:rsidRPr="00947733" w:rsidRDefault="009278A4" w:rsidP="009278A4">
            <w:pPr>
              <w:spacing w:after="0" w:line="360" w:lineRule="exact"/>
              <w:jc w:val="center"/>
              <w:rPr>
                <w:rFonts w:eastAsia="MS Mincho"/>
                <w:spacing w:val="0"/>
                <w:u w:val="single"/>
              </w:rPr>
            </w:pPr>
            <w:r w:rsidRPr="00947733">
              <w:rPr>
                <w:rFonts w:eastAsia="MS Mincho"/>
                <w:u w:val="single"/>
                <w:lang w:val="en-GB"/>
              </w:rPr>
              <w:t>2024</w:t>
            </w:r>
          </w:p>
        </w:tc>
        <w:tc>
          <w:tcPr>
            <w:tcW w:w="270" w:type="dxa"/>
            <w:tcBorders>
              <w:top w:val="nil"/>
              <w:left w:val="nil"/>
              <w:bottom w:val="nil"/>
              <w:right w:val="nil"/>
            </w:tcBorders>
          </w:tcPr>
          <w:p w:rsidR="009278A4" w:rsidRPr="00947733" w:rsidRDefault="009278A4" w:rsidP="009278A4">
            <w:pPr>
              <w:spacing w:after="0" w:line="360" w:lineRule="exact"/>
              <w:jc w:val="center"/>
              <w:rPr>
                <w:rFonts w:eastAsia="MS Mincho"/>
                <w:spacing w:val="0"/>
                <w:u w:val="single"/>
                <w:lang w:val="en-GB"/>
              </w:rPr>
            </w:pPr>
          </w:p>
        </w:tc>
        <w:tc>
          <w:tcPr>
            <w:tcW w:w="1071" w:type="dxa"/>
            <w:tcBorders>
              <w:top w:val="nil"/>
              <w:left w:val="nil"/>
              <w:bottom w:val="nil"/>
              <w:right w:val="nil"/>
            </w:tcBorders>
          </w:tcPr>
          <w:p w:rsidR="009278A4" w:rsidRPr="00947733" w:rsidRDefault="009278A4" w:rsidP="009278A4">
            <w:pPr>
              <w:spacing w:after="0" w:line="360" w:lineRule="exact"/>
              <w:jc w:val="center"/>
              <w:rPr>
                <w:rFonts w:eastAsia="MS Mincho"/>
                <w:spacing w:val="0"/>
                <w:u w:val="single"/>
              </w:rPr>
            </w:pPr>
            <w:r w:rsidRPr="00947733">
              <w:rPr>
                <w:rFonts w:eastAsia="MS Mincho"/>
                <w:u w:val="single"/>
                <w:lang w:val="en-GB"/>
              </w:rPr>
              <w:t>2023</w:t>
            </w:r>
          </w:p>
        </w:tc>
        <w:tc>
          <w:tcPr>
            <w:tcW w:w="279" w:type="dxa"/>
            <w:tcBorders>
              <w:top w:val="nil"/>
              <w:left w:val="nil"/>
              <w:bottom w:val="nil"/>
              <w:right w:val="nil"/>
            </w:tcBorders>
          </w:tcPr>
          <w:p w:rsidR="009278A4" w:rsidRPr="00947733" w:rsidRDefault="009278A4" w:rsidP="009278A4">
            <w:pPr>
              <w:spacing w:after="0" w:line="360" w:lineRule="exact"/>
              <w:jc w:val="center"/>
              <w:rPr>
                <w:rFonts w:eastAsia="MS Mincho"/>
                <w:spacing w:val="0"/>
                <w:u w:val="single"/>
                <w:lang w:val="en-GB"/>
              </w:rPr>
            </w:pPr>
          </w:p>
        </w:tc>
        <w:tc>
          <w:tcPr>
            <w:tcW w:w="1161" w:type="dxa"/>
            <w:tcBorders>
              <w:top w:val="nil"/>
              <w:left w:val="nil"/>
              <w:bottom w:val="nil"/>
              <w:right w:val="nil"/>
            </w:tcBorders>
          </w:tcPr>
          <w:p w:rsidR="009278A4" w:rsidRPr="00947733" w:rsidRDefault="009278A4" w:rsidP="009278A4">
            <w:pPr>
              <w:spacing w:after="0" w:line="360" w:lineRule="exact"/>
              <w:jc w:val="center"/>
              <w:rPr>
                <w:rFonts w:eastAsia="MS Mincho"/>
                <w:spacing w:val="0"/>
                <w:u w:val="single"/>
              </w:rPr>
            </w:pPr>
            <w:r w:rsidRPr="00947733">
              <w:rPr>
                <w:rFonts w:eastAsia="MS Mincho"/>
                <w:u w:val="single"/>
                <w:lang w:val="en-GB"/>
              </w:rPr>
              <w:t>2024</w:t>
            </w:r>
          </w:p>
        </w:tc>
        <w:tc>
          <w:tcPr>
            <w:tcW w:w="239" w:type="dxa"/>
            <w:tcBorders>
              <w:top w:val="nil"/>
              <w:left w:val="nil"/>
              <w:bottom w:val="nil"/>
              <w:right w:val="nil"/>
            </w:tcBorders>
          </w:tcPr>
          <w:p w:rsidR="009278A4" w:rsidRPr="00947733" w:rsidRDefault="009278A4" w:rsidP="009278A4">
            <w:pPr>
              <w:spacing w:after="0" w:line="360" w:lineRule="exact"/>
              <w:jc w:val="center"/>
              <w:rPr>
                <w:rFonts w:eastAsia="MS Mincho"/>
                <w:spacing w:val="0"/>
                <w:u w:val="single"/>
                <w:lang w:val="en-GB"/>
              </w:rPr>
            </w:pPr>
          </w:p>
        </w:tc>
        <w:tc>
          <w:tcPr>
            <w:tcW w:w="1012" w:type="dxa"/>
            <w:tcBorders>
              <w:top w:val="nil"/>
              <w:left w:val="nil"/>
              <w:bottom w:val="nil"/>
              <w:right w:val="nil"/>
            </w:tcBorders>
          </w:tcPr>
          <w:p w:rsidR="009278A4" w:rsidRPr="00947733" w:rsidRDefault="009278A4" w:rsidP="009278A4">
            <w:pPr>
              <w:spacing w:after="0" w:line="360" w:lineRule="exact"/>
              <w:jc w:val="center"/>
              <w:rPr>
                <w:rFonts w:eastAsia="MS Mincho"/>
                <w:spacing w:val="0"/>
                <w:u w:val="single"/>
                <w:lang w:val="en-GB"/>
              </w:rPr>
            </w:pPr>
            <w:r w:rsidRPr="00947733">
              <w:rPr>
                <w:rFonts w:eastAsia="MS Mincho"/>
                <w:u w:val="single"/>
                <w:lang w:val="en-GB"/>
              </w:rPr>
              <w:t>2023</w:t>
            </w:r>
          </w:p>
        </w:tc>
      </w:tr>
      <w:tr w:rsidR="00282063" w:rsidRPr="00947733" w:rsidTr="003650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21" w:type="dxa"/>
          </w:tcPr>
          <w:p w:rsidR="00282063" w:rsidRPr="00947733" w:rsidRDefault="00282063" w:rsidP="00F57C04">
            <w:pPr>
              <w:tabs>
                <w:tab w:val="left" w:pos="540"/>
              </w:tabs>
              <w:spacing w:after="0" w:line="240" w:lineRule="auto"/>
              <w:ind w:left="-123"/>
              <w:rPr>
                <w:rFonts w:eastAsia="MS Mincho"/>
                <w:spacing w:val="0"/>
                <w:cs/>
                <w:lang w:val="en-GB"/>
              </w:rPr>
            </w:pPr>
            <w:r w:rsidRPr="00947733">
              <w:t>Bank overdraft</w:t>
            </w:r>
          </w:p>
        </w:tc>
        <w:tc>
          <w:tcPr>
            <w:tcW w:w="1116" w:type="dxa"/>
            <w:vAlign w:val="bottom"/>
          </w:tcPr>
          <w:p w:rsidR="00282063" w:rsidRPr="00B349E2" w:rsidRDefault="00282063" w:rsidP="00B349E2">
            <w:pPr>
              <w:pStyle w:val="acctfourfigures"/>
              <w:tabs>
                <w:tab w:val="clear" w:pos="765"/>
              </w:tabs>
              <w:spacing w:line="240" w:lineRule="auto"/>
              <w:ind w:left="-127" w:right="-24"/>
              <w:jc w:val="right"/>
              <w:rPr>
                <w:rFonts w:ascii="Angsana New" w:hAnsi="Angsana New"/>
                <w:szCs w:val="28"/>
                <w:lang w:val="en-US" w:bidi="th-TH"/>
              </w:rPr>
            </w:pPr>
            <w:r w:rsidRPr="00B349E2">
              <w:rPr>
                <w:rFonts w:ascii="Angsana New" w:hAnsi="Angsana New"/>
                <w:szCs w:val="28"/>
                <w:lang w:val="en-US" w:bidi="th-TH"/>
              </w:rPr>
              <w:t>54,699</w:t>
            </w:r>
          </w:p>
        </w:tc>
        <w:tc>
          <w:tcPr>
            <w:tcW w:w="270" w:type="dxa"/>
          </w:tcPr>
          <w:p w:rsidR="00282063" w:rsidRPr="00947733" w:rsidRDefault="00282063" w:rsidP="00282063">
            <w:pPr>
              <w:spacing w:after="0" w:line="240" w:lineRule="auto"/>
              <w:rPr>
                <w:rFonts w:eastAsia="MS Mincho"/>
                <w:b/>
                <w:spacing w:val="0"/>
                <w:u w:val="single"/>
                <w:lang w:val="en-GB"/>
              </w:rPr>
            </w:pPr>
          </w:p>
        </w:tc>
        <w:tc>
          <w:tcPr>
            <w:tcW w:w="1071" w:type="dxa"/>
            <w:vAlign w:val="bottom"/>
          </w:tcPr>
          <w:p w:rsidR="00282063" w:rsidRPr="00B349E2" w:rsidRDefault="00282063" w:rsidP="00B349E2">
            <w:pPr>
              <w:pStyle w:val="acctfourfigures"/>
              <w:tabs>
                <w:tab w:val="clear" w:pos="765"/>
                <w:tab w:val="decimal" w:pos="610"/>
              </w:tabs>
              <w:spacing w:line="240" w:lineRule="auto"/>
              <w:ind w:left="-102"/>
              <w:jc w:val="right"/>
              <w:rPr>
                <w:rFonts w:ascii="Angsana New" w:hAnsi="Angsana New"/>
                <w:szCs w:val="28"/>
                <w:lang w:val="en-US" w:bidi="th-TH"/>
              </w:rPr>
            </w:pPr>
            <w:r w:rsidRPr="00B349E2">
              <w:rPr>
                <w:rFonts w:ascii="Angsana New" w:hAnsi="Angsana New"/>
                <w:szCs w:val="28"/>
                <w:lang w:val="en-US" w:bidi="th-TH"/>
              </w:rPr>
              <w:t>12,553</w:t>
            </w:r>
          </w:p>
        </w:tc>
        <w:tc>
          <w:tcPr>
            <w:tcW w:w="279" w:type="dxa"/>
          </w:tcPr>
          <w:p w:rsidR="00282063" w:rsidRPr="00947733" w:rsidRDefault="00282063" w:rsidP="00282063">
            <w:pPr>
              <w:spacing w:after="0" w:line="240" w:lineRule="auto"/>
              <w:rPr>
                <w:rFonts w:eastAsia="MS Mincho"/>
                <w:b/>
                <w:spacing w:val="0"/>
                <w:lang w:val="en-GB"/>
              </w:rPr>
            </w:pPr>
          </w:p>
        </w:tc>
        <w:tc>
          <w:tcPr>
            <w:tcW w:w="1161" w:type="dxa"/>
            <w:vAlign w:val="bottom"/>
          </w:tcPr>
          <w:p w:rsidR="00282063" w:rsidRPr="00B349E2" w:rsidRDefault="00282063" w:rsidP="00B349E2">
            <w:pPr>
              <w:pStyle w:val="acctfourfigures"/>
              <w:tabs>
                <w:tab w:val="clear" w:pos="765"/>
                <w:tab w:val="decimal" w:pos="66"/>
              </w:tabs>
              <w:spacing w:line="240" w:lineRule="auto"/>
              <w:ind w:left="-102" w:right="29"/>
              <w:jc w:val="right"/>
              <w:rPr>
                <w:rFonts w:ascii="Angsana New" w:hAnsi="Angsana New"/>
                <w:szCs w:val="28"/>
                <w:lang w:val="en-US" w:bidi="th-TH"/>
              </w:rPr>
            </w:pPr>
            <w:r w:rsidRPr="00B349E2">
              <w:rPr>
                <w:rFonts w:ascii="Angsana New" w:hAnsi="Angsana New"/>
                <w:szCs w:val="28"/>
                <w:lang w:val="en-US" w:bidi="th-TH"/>
              </w:rPr>
              <w:t>54,530</w:t>
            </w:r>
          </w:p>
        </w:tc>
        <w:tc>
          <w:tcPr>
            <w:tcW w:w="239" w:type="dxa"/>
          </w:tcPr>
          <w:p w:rsidR="00282063" w:rsidRPr="00947733" w:rsidRDefault="00282063" w:rsidP="00282063">
            <w:pPr>
              <w:spacing w:after="0" w:line="240" w:lineRule="auto"/>
              <w:rPr>
                <w:rFonts w:eastAsia="MS Mincho"/>
                <w:b/>
                <w:spacing w:val="0"/>
                <w:u w:val="single"/>
                <w:lang w:val="en-GB"/>
              </w:rPr>
            </w:pPr>
          </w:p>
        </w:tc>
        <w:tc>
          <w:tcPr>
            <w:tcW w:w="1012" w:type="dxa"/>
            <w:vAlign w:val="bottom"/>
          </w:tcPr>
          <w:p w:rsidR="00282063" w:rsidRPr="00B349E2" w:rsidRDefault="00282063" w:rsidP="00B349E2">
            <w:pPr>
              <w:pStyle w:val="acctfourfigures"/>
              <w:tabs>
                <w:tab w:val="clear" w:pos="765"/>
                <w:tab w:val="decimal" w:pos="426"/>
              </w:tabs>
              <w:spacing w:line="240" w:lineRule="auto"/>
              <w:ind w:left="-127" w:right="51"/>
              <w:jc w:val="right"/>
              <w:rPr>
                <w:rFonts w:ascii="Angsana New" w:hAnsi="Angsana New"/>
                <w:szCs w:val="28"/>
                <w:lang w:bidi="th-TH"/>
              </w:rPr>
            </w:pPr>
            <w:r w:rsidRPr="00B349E2">
              <w:rPr>
                <w:rFonts w:ascii="Angsana New" w:hAnsi="Angsana New"/>
                <w:szCs w:val="28"/>
                <w:lang w:bidi="th-TH"/>
              </w:rPr>
              <w:t>12,553</w:t>
            </w:r>
          </w:p>
        </w:tc>
      </w:tr>
      <w:tr w:rsidR="00282063" w:rsidRPr="00947733" w:rsidTr="003650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21" w:type="dxa"/>
          </w:tcPr>
          <w:p w:rsidR="00282063" w:rsidRPr="00947733" w:rsidRDefault="00282063" w:rsidP="00F57C04">
            <w:pPr>
              <w:tabs>
                <w:tab w:val="left" w:pos="540"/>
              </w:tabs>
              <w:spacing w:after="0" w:line="240" w:lineRule="auto"/>
              <w:ind w:left="-123" w:right="-108"/>
              <w:rPr>
                <w:rFonts w:eastAsia="MS Mincho"/>
                <w:spacing w:val="0"/>
                <w:cs/>
              </w:rPr>
            </w:pPr>
            <w:r w:rsidRPr="00947733">
              <w:rPr>
                <w:lang w:val="en-GB"/>
              </w:rPr>
              <w:t>Short</w:t>
            </w:r>
            <w:r>
              <w:rPr>
                <w:lang w:val="en-GB"/>
              </w:rPr>
              <w:t>-</w:t>
            </w:r>
            <w:r w:rsidRPr="00947733">
              <w:rPr>
                <w:lang w:val="en-GB"/>
              </w:rPr>
              <w:t>term loan from financial institute</w:t>
            </w:r>
          </w:p>
        </w:tc>
        <w:tc>
          <w:tcPr>
            <w:tcW w:w="1116" w:type="dxa"/>
            <w:tcBorders>
              <w:bottom w:val="single" w:sz="4" w:space="0" w:color="auto"/>
            </w:tcBorders>
            <w:vAlign w:val="bottom"/>
          </w:tcPr>
          <w:p w:rsidR="00282063" w:rsidRPr="00B349E2" w:rsidRDefault="00282063" w:rsidP="00B349E2">
            <w:pPr>
              <w:pStyle w:val="acctfourfigures"/>
              <w:tabs>
                <w:tab w:val="clear" w:pos="765"/>
              </w:tabs>
              <w:spacing w:line="240" w:lineRule="auto"/>
              <w:ind w:left="-127" w:right="-24"/>
              <w:jc w:val="right"/>
              <w:rPr>
                <w:rFonts w:ascii="Angsana New" w:hAnsi="Angsana New"/>
                <w:szCs w:val="28"/>
                <w:lang w:val="en-US" w:bidi="th-TH"/>
              </w:rPr>
            </w:pPr>
            <w:r w:rsidRPr="00B349E2">
              <w:rPr>
                <w:rFonts w:ascii="Angsana New" w:hAnsi="Angsana New"/>
                <w:szCs w:val="28"/>
                <w:lang w:val="en-US" w:bidi="th-TH"/>
              </w:rPr>
              <w:t>96,899</w:t>
            </w:r>
          </w:p>
        </w:tc>
        <w:tc>
          <w:tcPr>
            <w:tcW w:w="270" w:type="dxa"/>
            <w:vAlign w:val="bottom"/>
          </w:tcPr>
          <w:p w:rsidR="00282063" w:rsidRPr="00947733" w:rsidRDefault="00282063" w:rsidP="00282063">
            <w:pPr>
              <w:tabs>
                <w:tab w:val="decimal" w:pos="909"/>
              </w:tabs>
              <w:spacing w:after="0" w:line="240" w:lineRule="auto"/>
              <w:ind w:left="-108" w:right="-108"/>
              <w:rPr>
                <w:rFonts w:eastAsia="MS Mincho"/>
                <w:spacing w:val="0"/>
              </w:rPr>
            </w:pPr>
          </w:p>
        </w:tc>
        <w:tc>
          <w:tcPr>
            <w:tcW w:w="1071" w:type="dxa"/>
            <w:tcBorders>
              <w:bottom w:val="single" w:sz="4" w:space="0" w:color="auto"/>
            </w:tcBorders>
            <w:vAlign w:val="bottom"/>
          </w:tcPr>
          <w:p w:rsidR="00282063" w:rsidRPr="00B349E2" w:rsidRDefault="00282063" w:rsidP="00B349E2">
            <w:pPr>
              <w:pStyle w:val="acctfourfigures"/>
              <w:tabs>
                <w:tab w:val="clear" w:pos="765"/>
                <w:tab w:val="decimal" w:pos="610"/>
              </w:tabs>
              <w:spacing w:line="240" w:lineRule="auto"/>
              <w:ind w:left="-102"/>
              <w:jc w:val="right"/>
              <w:rPr>
                <w:rFonts w:ascii="Angsana New" w:hAnsi="Angsana New"/>
                <w:szCs w:val="28"/>
                <w:lang w:val="en-US" w:bidi="th-TH"/>
              </w:rPr>
            </w:pPr>
            <w:r w:rsidRPr="00B349E2">
              <w:rPr>
                <w:rFonts w:ascii="Angsana New" w:hAnsi="Angsana New"/>
                <w:szCs w:val="28"/>
                <w:lang w:val="en-US" w:bidi="th-TH"/>
              </w:rPr>
              <w:t>132,172</w:t>
            </w:r>
          </w:p>
        </w:tc>
        <w:tc>
          <w:tcPr>
            <w:tcW w:w="279" w:type="dxa"/>
            <w:vAlign w:val="bottom"/>
          </w:tcPr>
          <w:p w:rsidR="00282063" w:rsidRPr="00947733" w:rsidRDefault="00282063" w:rsidP="00282063">
            <w:pPr>
              <w:tabs>
                <w:tab w:val="decimal" w:pos="909"/>
              </w:tabs>
              <w:spacing w:after="0" w:line="240" w:lineRule="auto"/>
              <w:ind w:left="-108" w:right="-108"/>
              <w:rPr>
                <w:rFonts w:eastAsia="MS Mincho"/>
                <w:spacing w:val="0"/>
              </w:rPr>
            </w:pPr>
          </w:p>
        </w:tc>
        <w:tc>
          <w:tcPr>
            <w:tcW w:w="1161" w:type="dxa"/>
            <w:tcBorders>
              <w:bottom w:val="single" w:sz="4" w:space="0" w:color="auto"/>
            </w:tcBorders>
            <w:vAlign w:val="bottom"/>
          </w:tcPr>
          <w:p w:rsidR="00282063" w:rsidRPr="00B349E2" w:rsidRDefault="00282063" w:rsidP="00B349E2">
            <w:pPr>
              <w:pStyle w:val="acctfourfigures"/>
              <w:tabs>
                <w:tab w:val="clear" w:pos="765"/>
                <w:tab w:val="decimal" w:pos="66"/>
              </w:tabs>
              <w:spacing w:line="240" w:lineRule="auto"/>
              <w:ind w:left="-102" w:right="29"/>
              <w:jc w:val="right"/>
              <w:rPr>
                <w:rFonts w:ascii="Angsana New" w:hAnsi="Angsana New"/>
                <w:szCs w:val="28"/>
                <w:lang w:val="en-US" w:bidi="th-TH"/>
              </w:rPr>
            </w:pPr>
            <w:r w:rsidRPr="00B349E2">
              <w:rPr>
                <w:rFonts w:ascii="Angsana New" w:hAnsi="Angsana New"/>
                <w:szCs w:val="28"/>
                <w:lang w:val="en-US" w:bidi="th-TH"/>
              </w:rPr>
              <w:t>96,899</w:t>
            </w:r>
          </w:p>
        </w:tc>
        <w:tc>
          <w:tcPr>
            <w:tcW w:w="239" w:type="dxa"/>
            <w:vAlign w:val="bottom"/>
          </w:tcPr>
          <w:p w:rsidR="00282063" w:rsidRPr="00947733" w:rsidRDefault="00282063" w:rsidP="00282063">
            <w:pPr>
              <w:tabs>
                <w:tab w:val="decimal" w:pos="909"/>
              </w:tabs>
              <w:spacing w:after="0" w:line="240" w:lineRule="auto"/>
              <w:ind w:left="-108" w:right="-108"/>
              <w:rPr>
                <w:rFonts w:eastAsia="Times New Roman"/>
                <w:spacing w:val="0"/>
              </w:rPr>
            </w:pPr>
          </w:p>
        </w:tc>
        <w:tc>
          <w:tcPr>
            <w:tcW w:w="1012" w:type="dxa"/>
            <w:tcBorders>
              <w:bottom w:val="single" w:sz="4" w:space="0" w:color="auto"/>
            </w:tcBorders>
            <w:vAlign w:val="bottom"/>
          </w:tcPr>
          <w:p w:rsidR="00282063" w:rsidRPr="00B349E2" w:rsidRDefault="00282063" w:rsidP="00B349E2">
            <w:pPr>
              <w:pStyle w:val="acctfourfigures"/>
              <w:tabs>
                <w:tab w:val="clear" w:pos="765"/>
                <w:tab w:val="decimal" w:pos="426"/>
              </w:tabs>
              <w:spacing w:line="240" w:lineRule="auto"/>
              <w:ind w:left="-127" w:right="51"/>
              <w:jc w:val="right"/>
              <w:rPr>
                <w:rFonts w:ascii="Angsana New" w:hAnsi="Angsana New"/>
                <w:szCs w:val="28"/>
                <w:lang w:bidi="th-TH"/>
              </w:rPr>
            </w:pPr>
            <w:r w:rsidRPr="00B349E2">
              <w:rPr>
                <w:rFonts w:ascii="Angsana New" w:hAnsi="Angsana New"/>
                <w:szCs w:val="28"/>
                <w:lang w:bidi="th-TH"/>
              </w:rPr>
              <w:t>132,172</w:t>
            </w:r>
          </w:p>
        </w:tc>
      </w:tr>
      <w:tr w:rsidR="00282063" w:rsidRPr="00947733" w:rsidTr="003650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0"/>
        </w:trPr>
        <w:tc>
          <w:tcPr>
            <w:tcW w:w="4021" w:type="dxa"/>
          </w:tcPr>
          <w:p w:rsidR="00282063" w:rsidRPr="00947733" w:rsidRDefault="00282063" w:rsidP="00F57C04">
            <w:pPr>
              <w:tabs>
                <w:tab w:val="left" w:pos="540"/>
              </w:tabs>
              <w:spacing w:after="0" w:line="240" w:lineRule="auto"/>
              <w:ind w:left="-123"/>
              <w:rPr>
                <w:rFonts w:eastAsia="MS Mincho"/>
                <w:spacing w:val="0"/>
                <w:cs/>
              </w:rPr>
            </w:pPr>
            <w:r w:rsidRPr="00947733">
              <w:t>Total</w:t>
            </w:r>
          </w:p>
        </w:tc>
        <w:tc>
          <w:tcPr>
            <w:tcW w:w="1116" w:type="dxa"/>
            <w:tcBorders>
              <w:top w:val="single" w:sz="4" w:space="0" w:color="auto"/>
              <w:bottom w:val="double" w:sz="4" w:space="0" w:color="auto"/>
            </w:tcBorders>
            <w:vAlign w:val="bottom"/>
          </w:tcPr>
          <w:p w:rsidR="00282063" w:rsidRPr="00B349E2" w:rsidRDefault="00282063" w:rsidP="00B349E2">
            <w:pPr>
              <w:pStyle w:val="acctfourfigures"/>
              <w:tabs>
                <w:tab w:val="clear" w:pos="765"/>
              </w:tabs>
              <w:spacing w:line="240" w:lineRule="auto"/>
              <w:ind w:left="-127" w:right="-24"/>
              <w:jc w:val="right"/>
              <w:rPr>
                <w:rFonts w:ascii="Angsana New" w:hAnsi="Angsana New"/>
                <w:szCs w:val="28"/>
                <w:lang w:val="en-US" w:bidi="th-TH"/>
              </w:rPr>
            </w:pPr>
            <w:r w:rsidRPr="00B349E2">
              <w:rPr>
                <w:rFonts w:ascii="Angsana New" w:hAnsi="Angsana New"/>
                <w:szCs w:val="28"/>
                <w:lang w:val="en-US" w:bidi="th-TH"/>
              </w:rPr>
              <w:t>151,598</w:t>
            </w:r>
          </w:p>
        </w:tc>
        <w:tc>
          <w:tcPr>
            <w:tcW w:w="270" w:type="dxa"/>
            <w:vAlign w:val="bottom"/>
          </w:tcPr>
          <w:p w:rsidR="00282063" w:rsidRPr="00947733" w:rsidRDefault="00282063" w:rsidP="00282063">
            <w:pPr>
              <w:tabs>
                <w:tab w:val="decimal" w:pos="909"/>
              </w:tabs>
              <w:spacing w:after="0" w:line="240" w:lineRule="auto"/>
              <w:ind w:left="-108" w:right="-108"/>
              <w:rPr>
                <w:rFonts w:eastAsia="MS Mincho"/>
                <w:spacing w:val="0"/>
                <w:u w:val="single"/>
              </w:rPr>
            </w:pPr>
          </w:p>
        </w:tc>
        <w:tc>
          <w:tcPr>
            <w:tcW w:w="1071" w:type="dxa"/>
            <w:tcBorders>
              <w:top w:val="single" w:sz="4" w:space="0" w:color="auto"/>
              <w:bottom w:val="double" w:sz="4" w:space="0" w:color="auto"/>
            </w:tcBorders>
            <w:vAlign w:val="bottom"/>
          </w:tcPr>
          <w:p w:rsidR="00282063" w:rsidRPr="00B349E2" w:rsidRDefault="00282063" w:rsidP="00B349E2">
            <w:pPr>
              <w:pStyle w:val="acctfourfigures"/>
              <w:tabs>
                <w:tab w:val="clear" w:pos="765"/>
                <w:tab w:val="decimal" w:pos="610"/>
              </w:tabs>
              <w:spacing w:line="240" w:lineRule="auto"/>
              <w:ind w:left="-102"/>
              <w:jc w:val="right"/>
              <w:rPr>
                <w:rFonts w:ascii="Angsana New" w:hAnsi="Angsana New"/>
                <w:szCs w:val="28"/>
                <w:lang w:val="en-US" w:bidi="th-TH"/>
              </w:rPr>
            </w:pPr>
            <w:r w:rsidRPr="00B349E2">
              <w:rPr>
                <w:rFonts w:ascii="Angsana New" w:hAnsi="Angsana New"/>
                <w:szCs w:val="28"/>
                <w:lang w:val="en-US" w:bidi="th-TH"/>
              </w:rPr>
              <w:t>144,725</w:t>
            </w:r>
          </w:p>
        </w:tc>
        <w:tc>
          <w:tcPr>
            <w:tcW w:w="279" w:type="dxa"/>
            <w:vAlign w:val="bottom"/>
          </w:tcPr>
          <w:p w:rsidR="00282063" w:rsidRPr="00947733" w:rsidRDefault="00282063" w:rsidP="00282063">
            <w:pPr>
              <w:tabs>
                <w:tab w:val="decimal" w:pos="909"/>
              </w:tabs>
              <w:spacing w:after="0" w:line="240" w:lineRule="auto"/>
              <w:ind w:left="-108" w:right="-108"/>
              <w:rPr>
                <w:rFonts w:eastAsia="MS Mincho"/>
                <w:spacing w:val="0"/>
                <w:u w:val="single"/>
              </w:rPr>
            </w:pPr>
          </w:p>
        </w:tc>
        <w:tc>
          <w:tcPr>
            <w:tcW w:w="1161" w:type="dxa"/>
            <w:tcBorders>
              <w:top w:val="single" w:sz="4" w:space="0" w:color="auto"/>
              <w:bottom w:val="double" w:sz="4" w:space="0" w:color="auto"/>
            </w:tcBorders>
            <w:vAlign w:val="bottom"/>
          </w:tcPr>
          <w:p w:rsidR="00282063" w:rsidRPr="00B349E2" w:rsidRDefault="00282063" w:rsidP="00B349E2">
            <w:pPr>
              <w:pStyle w:val="acctfourfigures"/>
              <w:tabs>
                <w:tab w:val="clear" w:pos="765"/>
                <w:tab w:val="decimal" w:pos="66"/>
              </w:tabs>
              <w:spacing w:line="240" w:lineRule="auto"/>
              <w:ind w:left="-102" w:right="29"/>
              <w:jc w:val="right"/>
              <w:rPr>
                <w:rFonts w:ascii="Angsana New" w:hAnsi="Angsana New"/>
                <w:szCs w:val="28"/>
                <w:lang w:val="en-US" w:bidi="th-TH"/>
              </w:rPr>
            </w:pPr>
            <w:r w:rsidRPr="00B349E2">
              <w:rPr>
                <w:rFonts w:ascii="Angsana New" w:hAnsi="Angsana New"/>
                <w:szCs w:val="28"/>
                <w:lang w:val="en-US" w:bidi="th-TH"/>
              </w:rPr>
              <w:t>151,429</w:t>
            </w:r>
          </w:p>
        </w:tc>
        <w:tc>
          <w:tcPr>
            <w:tcW w:w="239" w:type="dxa"/>
            <w:vAlign w:val="bottom"/>
          </w:tcPr>
          <w:p w:rsidR="00282063" w:rsidRPr="00947733" w:rsidRDefault="00282063" w:rsidP="00282063">
            <w:pPr>
              <w:tabs>
                <w:tab w:val="decimal" w:pos="909"/>
              </w:tabs>
              <w:spacing w:after="0" w:line="240" w:lineRule="auto"/>
              <w:ind w:left="-108" w:right="-108"/>
              <w:rPr>
                <w:rFonts w:eastAsia="MS Mincho"/>
                <w:spacing w:val="0"/>
                <w:u w:val="single"/>
              </w:rPr>
            </w:pPr>
          </w:p>
        </w:tc>
        <w:tc>
          <w:tcPr>
            <w:tcW w:w="1012" w:type="dxa"/>
            <w:tcBorders>
              <w:top w:val="single" w:sz="4" w:space="0" w:color="auto"/>
              <w:bottom w:val="double" w:sz="4" w:space="0" w:color="auto"/>
            </w:tcBorders>
            <w:vAlign w:val="bottom"/>
          </w:tcPr>
          <w:p w:rsidR="00282063" w:rsidRPr="00B349E2" w:rsidRDefault="00282063" w:rsidP="00B349E2">
            <w:pPr>
              <w:pStyle w:val="acctfourfigures"/>
              <w:tabs>
                <w:tab w:val="clear" w:pos="765"/>
                <w:tab w:val="decimal" w:pos="426"/>
              </w:tabs>
              <w:spacing w:line="240" w:lineRule="auto"/>
              <w:ind w:left="-127" w:right="51"/>
              <w:jc w:val="right"/>
              <w:rPr>
                <w:rFonts w:ascii="Angsana New" w:hAnsi="Angsana New"/>
                <w:szCs w:val="28"/>
                <w:lang w:bidi="th-TH"/>
              </w:rPr>
            </w:pPr>
            <w:r w:rsidRPr="00B349E2">
              <w:rPr>
                <w:rFonts w:ascii="Angsana New" w:hAnsi="Angsana New"/>
                <w:szCs w:val="28"/>
                <w:lang w:bidi="th-TH"/>
              </w:rPr>
              <w:t>144,725</w:t>
            </w:r>
          </w:p>
        </w:tc>
      </w:tr>
    </w:tbl>
    <w:p w:rsidR="00840229" w:rsidRPr="00B67AE3" w:rsidRDefault="00840229" w:rsidP="00F57C04">
      <w:pPr>
        <w:pStyle w:val="BodyText"/>
        <w:tabs>
          <w:tab w:val="clear" w:pos="227"/>
          <w:tab w:val="clear" w:pos="454"/>
          <w:tab w:val="clear" w:pos="680"/>
          <w:tab w:val="left" w:pos="810"/>
          <w:tab w:val="left" w:pos="1350"/>
          <w:tab w:val="right" w:pos="8313"/>
        </w:tabs>
        <w:spacing w:after="0"/>
        <w:ind w:left="468" w:right="-117" w:firstLine="24"/>
        <w:jc w:val="both"/>
        <w:rPr>
          <w:rFonts w:ascii="Angsana New" w:eastAsia="Angsana New" w:hAnsi="Angsana New"/>
          <w:sz w:val="20"/>
          <w:szCs w:val="20"/>
        </w:rPr>
      </w:pPr>
    </w:p>
    <w:p w:rsidR="009278A4" w:rsidRPr="007A6CD7" w:rsidRDefault="009278A4" w:rsidP="003650CB">
      <w:pPr>
        <w:pStyle w:val="BodyText"/>
        <w:tabs>
          <w:tab w:val="clear" w:pos="227"/>
          <w:tab w:val="clear" w:pos="454"/>
          <w:tab w:val="clear" w:pos="680"/>
          <w:tab w:val="left" w:pos="810"/>
          <w:tab w:val="left" w:pos="1350"/>
          <w:tab w:val="right" w:pos="8313"/>
        </w:tabs>
        <w:spacing w:after="0"/>
        <w:ind w:left="434" w:right="-223"/>
        <w:jc w:val="thaiDistribute"/>
        <w:rPr>
          <w:rFonts w:ascii="Angsana New" w:eastAsia="Angsana New" w:hAnsi="Angsana New"/>
          <w:spacing w:val="0"/>
          <w:sz w:val="28"/>
          <w:szCs w:val="28"/>
        </w:rPr>
      </w:pPr>
      <w:r w:rsidRPr="007A6CD7">
        <w:rPr>
          <w:rFonts w:ascii="Angsana New" w:eastAsia="Angsana New" w:hAnsi="Angsana New"/>
          <w:spacing w:val="0"/>
          <w:sz w:val="28"/>
          <w:szCs w:val="28"/>
        </w:rPr>
        <w:t>As at 31</w:t>
      </w:r>
      <w:r w:rsidRPr="007A6CD7">
        <w:rPr>
          <w:rFonts w:ascii="Angsana New" w:eastAsia="Angsana New" w:hAnsi="Angsana New"/>
          <w:spacing w:val="0"/>
          <w:sz w:val="28"/>
          <w:szCs w:val="28"/>
          <w:cs/>
        </w:rPr>
        <w:t xml:space="preserve"> </w:t>
      </w:r>
      <w:r w:rsidR="00840229" w:rsidRPr="007A6CD7">
        <w:rPr>
          <w:rFonts w:ascii="Angsana New" w:eastAsia="Angsana New" w:hAnsi="Angsana New"/>
          <w:spacing w:val="0"/>
          <w:sz w:val="28"/>
          <w:szCs w:val="28"/>
        </w:rPr>
        <w:t>December</w:t>
      </w:r>
      <w:r w:rsidRPr="007A6CD7">
        <w:rPr>
          <w:rFonts w:ascii="Angsana New" w:eastAsia="Angsana New" w:hAnsi="Angsana New"/>
          <w:spacing w:val="0"/>
          <w:sz w:val="28"/>
          <w:szCs w:val="28"/>
          <w:cs/>
        </w:rPr>
        <w:t xml:space="preserve"> </w:t>
      </w:r>
      <w:r w:rsidRPr="007A6CD7">
        <w:rPr>
          <w:rFonts w:ascii="Angsana New" w:eastAsia="Angsana New" w:hAnsi="Angsana New"/>
          <w:spacing w:val="0"/>
          <w:sz w:val="28"/>
          <w:szCs w:val="28"/>
        </w:rPr>
        <w:t xml:space="preserve">2024, the Group and the Company has </w:t>
      </w:r>
      <w:proofErr w:type="spellStart"/>
      <w:r w:rsidRPr="007A6CD7">
        <w:rPr>
          <w:rFonts w:ascii="Angsana New" w:eastAsia="Angsana New" w:hAnsi="Angsana New"/>
          <w:spacing w:val="0"/>
          <w:sz w:val="28"/>
          <w:szCs w:val="28"/>
        </w:rPr>
        <w:t>unutilised</w:t>
      </w:r>
      <w:proofErr w:type="spellEnd"/>
      <w:r w:rsidRPr="007A6CD7">
        <w:rPr>
          <w:rFonts w:ascii="Angsana New" w:eastAsia="Angsana New" w:hAnsi="Angsana New"/>
          <w:spacing w:val="0"/>
          <w:sz w:val="28"/>
          <w:szCs w:val="28"/>
        </w:rPr>
        <w:t xml:space="preserve"> credit facilities together with subsidiaries of Baht </w:t>
      </w:r>
      <w:r w:rsidR="007A6CD7" w:rsidRPr="007A6CD7">
        <w:rPr>
          <w:rFonts w:ascii="Angsana New" w:eastAsia="Angsana New" w:hAnsi="Angsana New"/>
          <w:spacing w:val="0"/>
          <w:sz w:val="28"/>
          <w:szCs w:val="28"/>
        </w:rPr>
        <w:t xml:space="preserve">284.45 </w:t>
      </w:r>
      <w:r w:rsidRPr="007A6CD7">
        <w:rPr>
          <w:rFonts w:ascii="Angsana New" w:eastAsia="Angsana New" w:hAnsi="Angsana New"/>
          <w:spacing w:val="0"/>
          <w:sz w:val="28"/>
          <w:szCs w:val="28"/>
        </w:rPr>
        <w:t xml:space="preserve">million and Baht </w:t>
      </w:r>
      <w:r w:rsidR="007A6CD7" w:rsidRPr="007A6CD7">
        <w:rPr>
          <w:rFonts w:ascii="Angsana New" w:eastAsia="Angsana New" w:hAnsi="Angsana New"/>
          <w:spacing w:val="0"/>
          <w:sz w:val="28"/>
          <w:szCs w:val="28"/>
        </w:rPr>
        <w:t>287.73</w:t>
      </w:r>
      <w:r w:rsidRPr="007A6CD7">
        <w:rPr>
          <w:rFonts w:ascii="Angsana New" w:eastAsia="Angsana New" w:hAnsi="Angsana New"/>
          <w:spacing w:val="0"/>
          <w:sz w:val="28"/>
          <w:szCs w:val="28"/>
        </w:rPr>
        <w:t xml:space="preserve"> million </w:t>
      </w:r>
      <w:r w:rsidRPr="007A6CD7">
        <w:rPr>
          <w:rFonts w:ascii="Angsana New" w:eastAsia="Angsana New" w:hAnsi="Angsana New"/>
          <w:spacing w:val="0"/>
          <w:sz w:val="28"/>
          <w:szCs w:val="28"/>
          <w:cs/>
        </w:rPr>
        <w:t>(</w:t>
      </w:r>
      <w:r w:rsidRPr="007A6CD7">
        <w:rPr>
          <w:rFonts w:ascii="Angsana New" w:eastAsia="Angsana New" w:hAnsi="Angsana New"/>
          <w:spacing w:val="0"/>
          <w:sz w:val="28"/>
          <w:szCs w:val="28"/>
        </w:rPr>
        <w:t>31 December 2023</w:t>
      </w:r>
      <w:r w:rsidR="00FA0D21">
        <w:rPr>
          <w:rFonts w:ascii="Angsana New" w:eastAsia="Angsana New" w:hAnsi="Angsana New"/>
          <w:spacing w:val="0"/>
          <w:sz w:val="28"/>
          <w:szCs w:val="28"/>
        </w:rPr>
        <w:t xml:space="preserve"> </w:t>
      </w:r>
      <w:r w:rsidRPr="007A6CD7">
        <w:rPr>
          <w:rFonts w:ascii="Angsana New" w:eastAsia="Angsana New" w:hAnsi="Angsana New"/>
          <w:spacing w:val="0"/>
          <w:sz w:val="28"/>
          <w:szCs w:val="28"/>
          <w:cs/>
        </w:rPr>
        <w:t xml:space="preserve">: </w:t>
      </w:r>
      <w:r w:rsidRPr="007A6CD7">
        <w:rPr>
          <w:rFonts w:ascii="Angsana New" w:eastAsia="Angsana New" w:hAnsi="Angsana New"/>
          <w:spacing w:val="0"/>
          <w:sz w:val="28"/>
          <w:szCs w:val="28"/>
        </w:rPr>
        <w:t xml:space="preserve">Baht </w:t>
      </w:r>
      <w:r w:rsidR="00840229" w:rsidRPr="007A6CD7">
        <w:rPr>
          <w:rFonts w:ascii="Angsana New" w:eastAsia="Angsana New" w:hAnsi="Angsana New"/>
          <w:spacing w:val="0"/>
          <w:sz w:val="28"/>
          <w:szCs w:val="28"/>
        </w:rPr>
        <w:t>348.6</w:t>
      </w:r>
      <w:r w:rsidR="007A6CD7" w:rsidRPr="007A6CD7">
        <w:rPr>
          <w:rFonts w:ascii="Angsana New" w:eastAsia="Angsana New" w:hAnsi="Angsana New"/>
          <w:spacing w:val="0"/>
          <w:sz w:val="28"/>
          <w:szCs w:val="28"/>
        </w:rPr>
        <w:t>0</w:t>
      </w:r>
      <w:r w:rsidRPr="007A6CD7">
        <w:rPr>
          <w:rFonts w:ascii="Angsana New" w:eastAsia="Angsana New" w:hAnsi="Angsana New"/>
          <w:spacing w:val="0"/>
          <w:sz w:val="28"/>
          <w:szCs w:val="28"/>
        </w:rPr>
        <w:t xml:space="preserve"> million and Baht </w:t>
      </w:r>
      <w:r w:rsidR="00840229" w:rsidRPr="007A6CD7">
        <w:rPr>
          <w:rFonts w:ascii="Angsana New" w:eastAsia="Angsana New" w:hAnsi="Angsana New"/>
          <w:spacing w:val="0"/>
          <w:sz w:val="28"/>
          <w:szCs w:val="28"/>
        </w:rPr>
        <w:t>348</w:t>
      </w:r>
      <w:r w:rsidR="007A6CD7" w:rsidRPr="007A6CD7">
        <w:rPr>
          <w:rFonts w:ascii="Angsana New" w:eastAsia="Angsana New" w:hAnsi="Angsana New"/>
          <w:spacing w:val="0"/>
          <w:sz w:val="28"/>
          <w:szCs w:val="28"/>
        </w:rPr>
        <w:t>.00</w:t>
      </w:r>
      <w:r w:rsidRPr="007A6CD7">
        <w:rPr>
          <w:rFonts w:ascii="Angsana New" w:eastAsia="Angsana New" w:hAnsi="Angsana New"/>
          <w:spacing w:val="0"/>
          <w:sz w:val="28"/>
          <w:szCs w:val="28"/>
        </w:rPr>
        <w:t xml:space="preserve"> million</w:t>
      </w:r>
      <w:r w:rsidRPr="007A6CD7">
        <w:rPr>
          <w:rFonts w:ascii="Angsana New" w:eastAsia="Angsana New" w:hAnsi="Angsana New"/>
          <w:spacing w:val="0"/>
          <w:sz w:val="28"/>
          <w:szCs w:val="28"/>
          <w:cs/>
        </w:rPr>
        <w:t>)</w:t>
      </w:r>
      <w:r w:rsidRPr="007A6CD7">
        <w:rPr>
          <w:rFonts w:ascii="Angsana New" w:eastAsia="Angsana New" w:hAnsi="Angsana New"/>
          <w:spacing w:val="0"/>
          <w:sz w:val="28"/>
          <w:szCs w:val="28"/>
        </w:rPr>
        <w:t xml:space="preserve"> which certain of </w:t>
      </w:r>
      <w:r w:rsidR="00FA0D21">
        <w:rPr>
          <w:rFonts w:ascii="Angsana New" w:eastAsia="Angsana New" w:hAnsi="Angsana New"/>
          <w:spacing w:val="0"/>
          <w:sz w:val="28"/>
          <w:szCs w:val="28"/>
        </w:rPr>
        <w:t xml:space="preserve">savings </w:t>
      </w:r>
      <w:proofErr w:type="spellStart"/>
      <w:r w:rsidR="00FA0D21">
        <w:rPr>
          <w:rFonts w:ascii="Angsana New" w:eastAsia="Angsana New" w:hAnsi="Angsana New"/>
          <w:spacing w:val="0"/>
          <w:sz w:val="28"/>
          <w:szCs w:val="28"/>
        </w:rPr>
        <w:t>deposists</w:t>
      </w:r>
      <w:proofErr w:type="spellEnd"/>
      <w:r w:rsidR="00FA0D21">
        <w:rPr>
          <w:rFonts w:ascii="Angsana New" w:eastAsia="Angsana New" w:hAnsi="Angsana New"/>
          <w:spacing w:val="0"/>
          <w:sz w:val="28"/>
          <w:szCs w:val="28"/>
        </w:rPr>
        <w:t xml:space="preserve"> and </w:t>
      </w:r>
      <w:r w:rsidRPr="007A6CD7">
        <w:rPr>
          <w:rFonts w:ascii="Angsana New" w:eastAsia="Angsana New" w:hAnsi="Angsana New"/>
          <w:spacing w:val="0"/>
          <w:sz w:val="28"/>
          <w:szCs w:val="28"/>
        </w:rPr>
        <w:t>fixed deposit were assets for guarantee</w:t>
      </w:r>
      <w:r w:rsidRPr="007A6CD7">
        <w:rPr>
          <w:rFonts w:ascii="Angsana New" w:eastAsia="Angsana New" w:hAnsi="Angsana New"/>
          <w:spacing w:val="0"/>
          <w:sz w:val="28"/>
          <w:szCs w:val="28"/>
          <w:cs/>
        </w:rPr>
        <w:t>.</w:t>
      </w:r>
    </w:p>
    <w:p w:rsidR="009278A4" w:rsidRPr="00B67AE3" w:rsidRDefault="009278A4" w:rsidP="00F57C04">
      <w:pPr>
        <w:tabs>
          <w:tab w:val="left" w:pos="810"/>
          <w:tab w:val="left" w:pos="1350"/>
        </w:tabs>
        <w:overflowPunct w:val="0"/>
        <w:autoSpaceDE w:val="0"/>
        <w:autoSpaceDN w:val="0"/>
        <w:adjustRightInd w:val="0"/>
        <w:spacing w:after="0"/>
        <w:ind w:left="468" w:firstLine="24"/>
        <w:textAlignment w:val="baseline"/>
        <w:rPr>
          <w:rFonts w:eastAsia="Times New Roman"/>
          <w:sz w:val="20"/>
          <w:szCs w:val="20"/>
          <w:highlight w:val="yellow"/>
        </w:rPr>
      </w:pPr>
    </w:p>
    <w:p w:rsidR="009278A4" w:rsidRPr="003650CB" w:rsidRDefault="009278A4" w:rsidP="003650CB">
      <w:pPr>
        <w:pStyle w:val="BodyText"/>
        <w:tabs>
          <w:tab w:val="clear" w:pos="227"/>
          <w:tab w:val="clear" w:pos="454"/>
          <w:tab w:val="clear" w:pos="680"/>
          <w:tab w:val="left" w:pos="810"/>
          <w:tab w:val="left" w:pos="1350"/>
          <w:tab w:val="right" w:pos="8313"/>
        </w:tabs>
        <w:spacing w:after="0"/>
        <w:ind w:left="434" w:right="-223"/>
        <w:jc w:val="thaiDistribute"/>
        <w:rPr>
          <w:rFonts w:ascii="Angsana New" w:eastAsia="Angsana New" w:hAnsi="Angsana New"/>
          <w:spacing w:val="0"/>
          <w:sz w:val="28"/>
          <w:szCs w:val="28"/>
        </w:rPr>
      </w:pPr>
      <w:r w:rsidRPr="003650CB">
        <w:rPr>
          <w:rFonts w:ascii="Angsana New" w:eastAsia="Angsana New" w:hAnsi="Angsana New"/>
          <w:spacing w:val="2"/>
          <w:sz w:val="28"/>
          <w:szCs w:val="28"/>
        </w:rPr>
        <w:t>As at 3</w:t>
      </w:r>
      <w:r w:rsidR="00840229" w:rsidRPr="003650CB">
        <w:rPr>
          <w:rFonts w:ascii="Angsana New" w:eastAsia="Angsana New" w:hAnsi="Angsana New"/>
          <w:spacing w:val="2"/>
          <w:sz w:val="28"/>
          <w:szCs w:val="28"/>
        </w:rPr>
        <w:t>1 December</w:t>
      </w:r>
      <w:r w:rsidRPr="003650CB">
        <w:rPr>
          <w:rFonts w:ascii="Angsana New" w:eastAsia="Angsana New" w:hAnsi="Angsana New"/>
          <w:spacing w:val="2"/>
          <w:sz w:val="28"/>
          <w:szCs w:val="28"/>
          <w:cs/>
        </w:rPr>
        <w:t xml:space="preserve"> </w:t>
      </w:r>
      <w:r w:rsidRPr="003650CB">
        <w:rPr>
          <w:rFonts w:ascii="Angsana New" w:eastAsia="Angsana New" w:hAnsi="Angsana New"/>
          <w:spacing w:val="2"/>
          <w:sz w:val="28"/>
          <w:szCs w:val="28"/>
        </w:rPr>
        <w:t>2024, interest rates on short</w:t>
      </w:r>
      <w:r w:rsidRPr="003650CB">
        <w:rPr>
          <w:rFonts w:ascii="Angsana New" w:eastAsia="Angsana New" w:hAnsi="Angsana New"/>
          <w:spacing w:val="2"/>
          <w:sz w:val="28"/>
          <w:szCs w:val="28"/>
          <w:cs/>
        </w:rPr>
        <w:t>-</w:t>
      </w:r>
      <w:r w:rsidRPr="003650CB">
        <w:rPr>
          <w:rFonts w:ascii="Angsana New" w:eastAsia="Angsana New" w:hAnsi="Angsana New"/>
          <w:spacing w:val="2"/>
          <w:sz w:val="28"/>
          <w:szCs w:val="28"/>
        </w:rPr>
        <w:t xml:space="preserve">term loan from financial institutions were ranging from </w:t>
      </w:r>
      <w:r w:rsidR="007A6CD7" w:rsidRPr="003650CB">
        <w:rPr>
          <w:rFonts w:ascii="Angsana New" w:eastAsia="Angsana New" w:hAnsi="Angsana New"/>
          <w:spacing w:val="2"/>
          <w:sz w:val="28"/>
          <w:szCs w:val="28"/>
        </w:rPr>
        <w:t>4.37</w:t>
      </w:r>
      <w:r w:rsidRPr="003650CB">
        <w:rPr>
          <w:rFonts w:ascii="Angsana New" w:eastAsia="Angsana New" w:hAnsi="Angsana New"/>
          <w:spacing w:val="2"/>
          <w:sz w:val="28"/>
          <w:szCs w:val="28"/>
          <w:cs/>
        </w:rPr>
        <w:t>%</w:t>
      </w:r>
      <w:r w:rsidR="007A6CD7" w:rsidRPr="003650CB">
        <w:rPr>
          <w:rFonts w:ascii="Angsana New" w:eastAsia="Angsana New" w:hAnsi="Angsana New"/>
          <w:spacing w:val="2"/>
          <w:sz w:val="28"/>
          <w:szCs w:val="28"/>
        </w:rPr>
        <w:t xml:space="preserve"> </w:t>
      </w:r>
      <w:r w:rsidRPr="003650CB">
        <w:rPr>
          <w:rFonts w:ascii="Angsana New" w:eastAsia="Angsana New" w:hAnsi="Angsana New"/>
          <w:spacing w:val="2"/>
          <w:sz w:val="28"/>
          <w:szCs w:val="28"/>
          <w:cs/>
        </w:rPr>
        <w:t>-</w:t>
      </w:r>
      <w:r w:rsidR="007A6CD7" w:rsidRPr="003650CB">
        <w:rPr>
          <w:rFonts w:ascii="Angsana New" w:eastAsia="Angsana New" w:hAnsi="Angsana New"/>
          <w:spacing w:val="2"/>
          <w:sz w:val="28"/>
          <w:szCs w:val="28"/>
        </w:rPr>
        <w:t xml:space="preserve"> 7.50</w:t>
      </w:r>
      <w:r w:rsidRPr="003650CB">
        <w:rPr>
          <w:rFonts w:ascii="Angsana New" w:eastAsia="Angsana New" w:hAnsi="Angsana New"/>
          <w:spacing w:val="2"/>
          <w:sz w:val="28"/>
          <w:szCs w:val="28"/>
          <w:cs/>
        </w:rPr>
        <w:t xml:space="preserve">% </w:t>
      </w:r>
      <w:r w:rsidRPr="003650CB">
        <w:rPr>
          <w:rFonts w:ascii="Angsana New" w:eastAsia="Angsana New" w:hAnsi="Angsana New"/>
          <w:spacing w:val="2"/>
          <w:sz w:val="28"/>
          <w:szCs w:val="28"/>
        </w:rPr>
        <w:t xml:space="preserve">per </w:t>
      </w:r>
      <w:r w:rsidRPr="003650CB">
        <w:rPr>
          <w:rFonts w:ascii="Angsana New" w:eastAsia="Angsana New" w:hAnsi="Angsana New"/>
          <w:spacing w:val="0"/>
          <w:sz w:val="28"/>
          <w:szCs w:val="28"/>
        </w:rPr>
        <w:t>annum</w:t>
      </w:r>
      <w:r w:rsidRPr="003650CB">
        <w:rPr>
          <w:rFonts w:ascii="Angsana New" w:eastAsia="Angsana New" w:hAnsi="Angsana New"/>
          <w:spacing w:val="0"/>
          <w:sz w:val="28"/>
          <w:szCs w:val="28"/>
          <w:cs/>
        </w:rPr>
        <w:t>.</w:t>
      </w:r>
      <w:r w:rsidRPr="007A6CD7">
        <w:rPr>
          <w:rFonts w:ascii="Angsana New" w:eastAsia="Angsana New" w:hAnsi="Angsana New"/>
          <w:spacing w:val="0"/>
          <w:sz w:val="28"/>
          <w:szCs w:val="28"/>
          <w:cs/>
        </w:rPr>
        <w:t xml:space="preserve"> </w:t>
      </w:r>
      <w:r w:rsidR="00840229" w:rsidRPr="007A6CD7">
        <w:rPr>
          <w:rFonts w:ascii="Angsana New" w:eastAsia="Angsana New" w:hAnsi="Angsana New"/>
          <w:spacing w:val="0"/>
          <w:sz w:val="28"/>
          <w:szCs w:val="28"/>
        </w:rPr>
        <w:t>(</w:t>
      </w:r>
      <w:r w:rsidRPr="007A6CD7">
        <w:rPr>
          <w:rFonts w:ascii="Angsana New" w:eastAsia="Angsana New" w:hAnsi="Angsana New"/>
          <w:spacing w:val="0"/>
          <w:sz w:val="28"/>
          <w:szCs w:val="28"/>
        </w:rPr>
        <w:t>31 December 2023</w:t>
      </w:r>
      <w:r w:rsidR="00FA0D21">
        <w:rPr>
          <w:rFonts w:ascii="Angsana New" w:eastAsia="Angsana New" w:hAnsi="Angsana New"/>
          <w:spacing w:val="0"/>
          <w:sz w:val="28"/>
          <w:szCs w:val="28"/>
        </w:rPr>
        <w:t xml:space="preserve"> </w:t>
      </w:r>
      <w:r w:rsidRPr="007A6CD7">
        <w:rPr>
          <w:rFonts w:ascii="Angsana New" w:eastAsia="Angsana New" w:hAnsi="Angsana New"/>
          <w:spacing w:val="0"/>
          <w:sz w:val="28"/>
          <w:szCs w:val="28"/>
          <w:cs/>
        </w:rPr>
        <w:t xml:space="preserve">: </w:t>
      </w:r>
      <w:r w:rsidR="00840229" w:rsidRPr="007A6CD7">
        <w:rPr>
          <w:rFonts w:ascii="Angsana New" w:eastAsia="Angsana New" w:hAnsi="Angsana New"/>
          <w:spacing w:val="0"/>
          <w:sz w:val="28"/>
          <w:szCs w:val="28"/>
        </w:rPr>
        <w:t>3.90%</w:t>
      </w:r>
      <w:r w:rsidR="00D72810">
        <w:rPr>
          <w:rFonts w:ascii="Angsana New" w:eastAsia="Angsana New" w:hAnsi="Angsana New"/>
          <w:spacing w:val="0"/>
          <w:sz w:val="28"/>
          <w:szCs w:val="28"/>
        </w:rPr>
        <w:t xml:space="preserve"> </w:t>
      </w:r>
      <w:r w:rsidR="00840229" w:rsidRPr="007A6CD7">
        <w:rPr>
          <w:rFonts w:ascii="Angsana New" w:eastAsia="Angsana New" w:hAnsi="Angsana New"/>
          <w:spacing w:val="0"/>
          <w:sz w:val="28"/>
          <w:szCs w:val="28"/>
        </w:rPr>
        <w:t>-</w:t>
      </w:r>
      <w:r w:rsidR="00D72810">
        <w:rPr>
          <w:rFonts w:ascii="Angsana New" w:eastAsia="Angsana New" w:hAnsi="Angsana New"/>
          <w:spacing w:val="0"/>
          <w:sz w:val="28"/>
          <w:szCs w:val="28"/>
        </w:rPr>
        <w:t xml:space="preserve"> </w:t>
      </w:r>
      <w:r w:rsidR="00840229" w:rsidRPr="007A6CD7">
        <w:rPr>
          <w:rFonts w:ascii="Angsana New" w:eastAsia="Angsana New" w:hAnsi="Angsana New"/>
          <w:spacing w:val="0"/>
          <w:sz w:val="28"/>
          <w:szCs w:val="28"/>
        </w:rPr>
        <w:t>6.46%</w:t>
      </w:r>
      <w:r w:rsidR="00FA0D21">
        <w:rPr>
          <w:rFonts w:ascii="Angsana New" w:eastAsia="Angsana New" w:hAnsi="Angsana New"/>
          <w:spacing w:val="0"/>
          <w:sz w:val="28"/>
          <w:szCs w:val="28"/>
        </w:rPr>
        <w:t xml:space="preserve"> per</w:t>
      </w:r>
      <w:r w:rsidR="007A6C52">
        <w:rPr>
          <w:rFonts w:ascii="Angsana New" w:eastAsia="Angsana New" w:hAnsi="Angsana New"/>
          <w:spacing w:val="0"/>
          <w:sz w:val="28"/>
          <w:szCs w:val="28"/>
        </w:rPr>
        <w:t xml:space="preserve"> </w:t>
      </w:r>
      <w:r w:rsidR="00FA0D21">
        <w:rPr>
          <w:rFonts w:ascii="Angsana New" w:eastAsia="Angsana New" w:hAnsi="Angsana New"/>
          <w:spacing w:val="0"/>
          <w:sz w:val="28"/>
          <w:szCs w:val="28"/>
        </w:rPr>
        <w:t>annum</w:t>
      </w:r>
      <w:r w:rsidR="00840229" w:rsidRPr="007A6CD7">
        <w:rPr>
          <w:rFonts w:ascii="Angsana New" w:eastAsia="Angsana New" w:hAnsi="Angsana New"/>
          <w:spacing w:val="0"/>
          <w:sz w:val="28"/>
          <w:szCs w:val="28"/>
        </w:rPr>
        <w:t>)</w:t>
      </w:r>
      <w:r w:rsidRPr="007A6CD7">
        <w:rPr>
          <w:rFonts w:ascii="Angsana New" w:eastAsia="Angsana New" w:hAnsi="Angsana New"/>
          <w:spacing w:val="0"/>
          <w:sz w:val="28"/>
          <w:szCs w:val="28"/>
          <w:cs/>
        </w:rPr>
        <w:t xml:space="preserve"> </w:t>
      </w:r>
    </w:p>
    <w:p w:rsidR="000F6B4D" w:rsidRPr="003650CB" w:rsidRDefault="000F6B4D" w:rsidP="003650CB">
      <w:pPr>
        <w:pStyle w:val="BodyText"/>
        <w:tabs>
          <w:tab w:val="clear" w:pos="227"/>
          <w:tab w:val="clear" w:pos="454"/>
          <w:tab w:val="clear" w:pos="680"/>
          <w:tab w:val="left" w:pos="810"/>
          <w:tab w:val="left" w:pos="1350"/>
          <w:tab w:val="right" w:pos="8313"/>
        </w:tabs>
        <w:spacing w:after="0"/>
        <w:ind w:left="434" w:right="-223"/>
        <w:jc w:val="thaiDistribute"/>
        <w:rPr>
          <w:rFonts w:ascii="Angsana New" w:eastAsia="Angsana New" w:hAnsi="Angsana New"/>
          <w:spacing w:val="0"/>
          <w:sz w:val="28"/>
          <w:szCs w:val="28"/>
        </w:rPr>
      </w:pPr>
    </w:p>
    <w:p w:rsidR="007A6CD7" w:rsidRDefault="007A6CD7" w:rsidP="000F6B4D">
      <w:pPr>
        <w:spacing w:after="0" w:line="240" w:lineRule="auto"/>
        <w:ind w:left="567" w:hanging="567"/>
        <w:jc w:val="both"/>
        <w:rPr>
          <w:rFonts w:eastAsia="Batang"/>
          <w:b/>
          <w:bCs/>
          <w:highlight w:val="yellow"/>
        </w:rPr>
      </w:pPr>
    </w:p>
    <w:p w:rsidR="00DD0906" w:rsidRDefault="00DD0906" w:rsidP="000F6B4D">
      <w:pPr>
        <w:spacing w:after="0" w:line="240" w:lineRule="auto"/>
        <w:ind w:left="567" w:hanging="567"/>
        <w:jc w:val="both"/>
        <w:rPr>
          <w:rFonts w:eastAsia="Batang"/>
          <w:b/>
          <w:bCs/>
          <w:highlight w:val="yellow"/>
        </w:rPr>
      </w:pPr>
    </w:p>
    <w:p w:rsidR="00FA0D21" w:rsidRPr="00947733" w:rsidRDefault="00FA0D21" w:rsidP="000F6B4D">
      <w:pPr>
        <w:spacing w:after="0" w:line="240" w:lineRule="auto"/>
        <w:ind w:left="567" w:hanging="567"/>
        <w:jc w:val="both"/>
        <w:rPr>
          <w:rFonts w:eastAsia="Batang"/>
          <w:b/>
          <w:bCs/>
          <w:highlight w:val="yellow"/>
        </w:rPr>
      </w:pPr>
    </w:p>
    <w:p w:rsidR="009278A4" w:rsidRPr="00947733" w:rsidRDefault="009278A4" w:rsidP="008863D5">
      <w:pPr>
        <w:pStyle w:val="ENHeading"/>
      </w:pPr>
      <w:r w:rsidRPr="00947733">
        <w:lastRenderedPageBreak/>
        <w:t xml:space="preserve">Trade and other </w:t>
      </w:r>
      <w:r w:rsidR="00724345">
        <w:t xml:space="preserve">current </w:t>
      </w:r>
      <w:r w:rsidRPr="00947733">
        <w:t>payable</w:t>
      </w:r>
    </w:p>
    <w:p w:rsidR="00BF3791" w:rsidRPr="004D18F9" w:rsidRDefault="00BF3791" w:rsidP="00BF3791">
      <w:pPr>
        <w:spacing w:after="0"/>
        <w:rPr>
          <w:sz w:val="8"/>
          <w:szCs w:val="8"/>
        </w:rPr>
      </w:pPr>
    </w:p>
    <w:tbl>
      <w:tblPr>
        <w:tblW w:w="9111" w:type="dxa"/>
        <w:tblInd w:w="528" w:type="dxa"/>
        <w:tblLook w:val="04A0"/>
      </w:tblPr>
      <w:tblGrid>
        <w:gridCol w:w="3810"/>
        <w:gridCol w:w="1143"/>
        <w:gridCol w:w="288"/>
        <w:gridCol w:w="1035"/>
        <w:gridCol w:w="360"/>
        <w:gridCol w:w="1058"/>
        <w:gridCol w:w="346"/>
        <w:gridCol w:w="1071"/>
      </w:tblGrid>
      <w:tr w:rsidR="00840229" w:rsidRPr="007A6C52" w:rsidTr="002E5D66">
        <w:trPr>
          <w:trHeight w:val="404"/>
        </w:trPr>
        <w:tc>
          <w:tcPr>
            <w:tcW w:w="3810" w:type="dxa"/>
            <w:tcBorders>
              <w:top w:val="nil"/>
              <w:left w:val="nil"/>
              <w:bottom w:val="nil"/>
              <w:right w:val="nil"/>
            </w:tcBorders>
            <w:shd w:val="clear" w:color="auto" w:fill="auto"/>
            <w:noWrap/>
            <w:vAlign w:val="center"/>
          </w:tcPr>
          <w:p w:rsidR="00766A5F" w:rsidRPr="007A6C52" w:rsidRDefault="00766A5F" w:rsidP="00766A5F">
            <w:pPr>
              <w:spacing w:after="0" w:line="240" w:lineRule="auto"/>
              <w:jc w:val="center"/>
              <w:rPr>
                <w:rFonts w:eastAsia="Times New Roman"/>
                <w:spacing w:val="0"/>
                <w:sz w:val="26"/>
                <w:szCs w:val="26"/>
              </w:rPr>
            </w:pPr>
          </w:p>
        </w:tc>
        <w:tc>
          <w:tcPr>
            <w:tcW w:w="2466" w:type="dxa"/>
            <w:gridSpan w:val="3"/>
            <w:tcBorders>
              <w:top w:val="nil"/>
              <w:left w:val="nil"/>
              <w:bottom w:val="nil"/>
              <w:right w:val="nil"/>
            </w:tcBorders>
            <w:noWrap/>
          </w:tcPr>
          <w:p w:rsidR="00766A5F" w:rsidRPr="007A6C52" w:rsidRDefault="00766A5F" w:rsidP="00766A5F">
            <w:pPr>
              <w:spacing w:after="0" w:line="240" w:lineRule="auto"/>
              <w:jc w:val="center"/>
              <w:rPr>
                <w:rFonts w:eastAsia="Times New Roman"/>
                <w:b/>
                <w:bCs/>
                <w:spacing w:val="0"/>
                <w:sz w:val="26"/>
                <w:szCs w:val="26"/>
                <w:cs/>
              </w:rPr>
            </w:pPr>
          </w:p>
        </w:tc>
        <w:tc>
          <w:tcPr>
            <w:tcW w:w="360" w:type="dxa"/>
            <w:tcBorders>
              <w:top w:val="nil"/>
              <w:left w:val="nil"/>
              <w:bottom w:val="nil"/>
              <w:right w:val="nil"/>
            </w:tcBorders>
            <w:noWrap/>
          </w:tcPr>
          <w:p w:rsidR="00766A5F" w:rsidRPr="007A6C52" w:rsidRDefault="00766A5F" w:rsidP="00766A5F">
            <w:pPr>
              <w:spacing w:after="0" w:line="240" w:lineRule="auto"/>
              <w:jc w:val="center"/>
              <w:rPr>
                <w:rFonts w:eastAsia="Times New Roman"/>
                <w:b/>
                <w:bCs/>
                <w:spacing w:val="0"/>
                <w:sz w:val="26"/>
                <w:szCs w:val="26"/>
              </w:rPr>
            </w:pPr>
          </w:p>
        </w:tc>
        <w:tc>
          <w:tcPr>
            <w:tcW w:w="2475" w:type="dxa"/>
            <w:gridSpan w:val="3"/>
            <w:tcBorders>
              <w:top w:val="nil"/>
              <w:left w:val="nil"/>
              <w:bottom w:val="nil"/>
              <w:right w:val="nil"/>
            </w:tcBorders>
            <w:noWrap/>
            <w:vAlign w:val="bottom"/>
          </w:tcPr>
          <w:p w:rsidR="00766A5F" w:rsidRPr="007A6C52" w:rsidRDefault="00766A5F" w:rsidP="00766A5F">
            <w:pPr>
              <w:spacing w:after="0" w:line="240" w:lineRule="auto"/>
              <w:jc w:val="right"/>
              <w:rPr>
                <w:rFonts w:eastAsia="Times New Roman"/>
                <w:spacing w:val="0"/>
                <w:sz w:val="26"/>
                <w:szCs w:val="26"/>
                <w:cs/>
              </w:rPr>
            </w:pPr>
            <w:r w:rsidRPr="007A6C52">
              <w:rPr>
                <w:rFonts w:eastAsia="Times New Roman"/>
                <w:spacing w:val="0"/>
                <w:sz w:val="26"/>
                <w:szCs w:val="26"/>
                <w:cs/>
              </w:rPr>
              <w:t>(</w:t>
            </w:r>
            <w:r w:rsidRPr="007A6C52">
              <w:rPr>
                <w:rFonts w:eastAsia="Times New Roman"/>
                <w:spacing w:val="0"/>
                <w:sz w:val="26"/>
                <w:szCs w:val="26"/>
              </w:rPr>
              <w:t xml:space="preserve">Unit </w:t>
            </w:r>
            <w:r w:rsidRPr="007A6C52">
              <w:rPr>
                <w:rFonts w:eastAsia="Times New Roman"/>
                <w:spacing w:val="0"/>
                <w:sz w:val="26"/>
                <w:szCs w:val="26"/>
                <w:cs/>
              </w:rPr>
              <w:t xml:space="preserve">: </w:t>
            </w:r>
            <w:r w:rsidRPr="007A6C52">
              <w:rPr>
                <w:rFonts w:eastAsia="Times New Roman"/>
                <w:spacing w:val="0"/>
                <w:sz w:val="26"/>
                <w:szCs w:val="26"/>
              </w:rPr>
              <w:t>Thousand Baht</w:t>
            </w:r>
            <w:r w:rsidRPr="007A6C52">
              <w:rPr>
                <w:rFonts w:eastAsia="Times New Roman"/>
                <w:spacing w:val="0"/>
                <w:sz w:val="26"/>
                <w:szCs w:val="26"/>
                <w:cs/>
              </w:rPr>
              <w:t>)</w:t>
            </w:r>
          </w:p>
        </w:tc>
      </w:tr>
      <w:tr w:rsidR="00840229" w:rsidRPr="007A6C52" w:rsidTr="002E5D66">
        <w:trPr>
          <w:trHeight w:val="420"/>
        </w:trPr>
        <w:tc>
          <w:tcPr>
            <w:tcW w:w="3810" w:type="dxa"/>
            <w:tcBorders>
              <w:top w:val="nil"/>
              <w:left w:val="nil"/>
              <w:bottom w:val="nil"/>
              <w:right w:val="nil"/>
            </w:tcBorders>
            <w:shd w:val="clear" w:color="auto" w:fill="auto"/>
            <w:noWrap/>
            <w:vAlign w:val="center"/>
            <w:hideMark/>
          </w:tcPr>
          <w:p w:rsidR="00766A5F" w:rsidRPr="007A6C52" w:rsidRDefault="00766A5F" w:rsidP="00766A5F">
            <w:pPr>
              <w:spacing w:after="0" w:line="240" w:lineRule="auto"/>
              <w:jc w:val="center"/>
              <w:rPr>
                <w:rFonts w:eastAsia="Times New Roman"/>
                <w:spacing w:val="0"/>
                <w:sz w:val="26"/>
                <w:szCs w:val="26"/>
              </w:rPr>
            </w:pPr>
          </w:p>
        </w:tc>
        <w:tc>
          <w:tcPr>
            <w:tcW w:w="2466" w:type="dxa"/>
            <w:gridSpan w:val="3"/>
            <w:tcBorders>
              <w:top w:val="nil"/>
              <w:left w:val="nil"/>
              <w:bottom w:val="nil"/>
              <w:right w:val="nil"/>
            </w:tcBorders>
            <w:shd w:val="clear" w:color="auto" w:fill="auto"/>
            <w:noWrap/>
            <w:hideMark/>
          </w:tcPr>
          <w:p w:rsidR="00766A5F" w:rsidRPr="007A6C52" w:rsidRDefault="00766A5F" w:rsidP="00766A5F">
            <w:pPr>
              <w:spacing w:after="0" w:line="240" w:lineRule="auto"/>
              <w:ind w:left="-108" w:right="-110"/>
              <w:jc w:val="center"/>
              <w:rPr>
                <w:rFonts w:eastAsia="MS Mincho"/>
                <w:spacing w:val="0"/>
                <w:sz w:val="26"/>
                <w:szCs w:val="26"/>
                <w:u w:val="single"/>
              </w:rPr>
            </w:pPr>
            <w:r w:rsidRPr="007A6C52">
              <w:rPr>
                <w:rFonts w:eastAsia="MS Mincho"/>
                <w:spacing w:val="0"/>
                <w:sz w:val="26"/>
                <w:szCs w:val="26"/>
                <w:u w:val="single"/>
              </w:rPr>
              <w:t>Consolidated</w:t>
            </w:r>
          </w:p>
          <w:p w:rsidR="00766A5F" w:rsidRPr="007A6C52" w:rsidRDefault="00766A5F" w:rsidP="00766A5F">
            <w:pPr>
              <w:spacing w:after="0" w:line="240" w:lineRule="auto"/>
              <w:jc w:val="center"/>
              <w:rPr>
                <w:rFonts w:eastAsia="Times New Roman"/>
                <w:spacing w:val="0"/>
                <w:sz w:val="26"/>
                <w:szCs w:val="26"/>
                <w:u w:val="single"/>
              </w:rPr>
            </w:pPr>
            <w:r w:rsidRPr="007A6C52">
              <w:rPr>
                <w:rFonts w:eastAsia="MS Mincho"/>
                <w:spacing w:val="0"/>
                <w:sz w:val="26"/>
                <w:szCs w:val="26"/>
                <w:u w:val="single"/>
              </w:rPr>
              <w:t>financial statements</w:t>
            </w:r>
          </w:p>
        </w:tc>
        <w:tc>
          <w:tcPr>
            <w:tcW w:w="360" w:type="dxa"/>
            <w:tcBorders>
              <w:top w:val="nil"/>
              <w:left w:val="nil"/>
              <w:bottom w:val="nil"/>
              <w:right w:val="nil"/>
            </w:tcBorders>
            <w:noWrap/>
            <w:hideMark/>
          </w:tcPr>
          <w:p w:rsidR="00766A5F" w:rsidRPr="007A6C52" w:rsidRDefault="00766A5F" w:rsidP="00766A5F">
            <w:pPr>
              <w:spacing w:after="0" w:line="240" w:lineRule="auto"/>
              <w:jc w:val="center"/>
              <w:rPr>
                <w:rFonts w:eastAsia="Times New Roman"/>
                <w:spacing w:val="0"/>
                <w:sz w:val="26"/>
                <w:szCs w:val="26"/>
                <w:u w:val="single"/>
              </w:rPr>
            </w:pPr>
          </w:p>
        </w:tc>
        <w:tc>
          <w:tcPr>
            <w:tcW w:w="2475" w:type="dxa"/>
            <w:gridSpan w:val="3"/>
            <w:tcBorders>
              <w:top w:val="nil"/>
              <w:left w:val="nil"/>
              <w:bottom w:val="nil"/>
              <w:right w:val="nil"/>
            </w:tcBorders>
            <w:noWrap/>
            <w:hideMark/>
          </w:tcPr>
          <w:p w:rsidR="00766A5F" w:rsidRPr="007A6C52" w:rsidRDefault="00D72810" w:rsidP="00766A5F">
            <w:pPr>
              <w:spacing w:after="0" w:line="240" w:lineRule="auto"/>
              <w:ind w:left="-108" w:right="-110"/>
              <w:jc w:val="center"/>
              <w:rPr>
                <w:rFonts w:eastAsia="MS Mincho"/>
                <w:spacing w:val="0"/>
                <w:sz w:val="26"/>
                <w:szCs w:val="26"/>
                <w:u w:val="single"/>
              </w:rPr>
            </w:pPr>
            <w:r>
              <w:rPr>
                <w:rFonts w:eastAsia="MS Mincho"/>
                <w:spacing w:val="0"/>
                <w:sz w:val="26"/>
                <w:szCs w:val="26"/>
                <w:u w:val="single"/>
              </w:rPr>
              <w:t>Separate</w:t>
            </w:r>
            <w:r w:rsidR="00766A5F" w:rsidRPr="007A6C52">
              <w:rPr>
                <w:rFonts w:eastAsia="MS Mincho"/>
                <w:spacing w:val="0"/>
                <w:sz w:val="26"/>
                <w:szCs w:val="26"/>
                <w:u w:val="single"/>
              </w:rPr>
              <w:t xml:space="preserve"> </w:t>
            </w:r>
          </w:p>
          <w:p w:rsidR="00766A5F" w:rsidRPr="007A6C52" w:rsidRDefault="00766A5F" w:rsidP="00766A5F">
            <w:pPr>
              <w:spacing w:after="0" w:line="240" w:lineRule="auto"/>
              <w:jc w:val="center"/>
              <w:rPr>
                <w:rFonts w:eastAsia="Times New Roman"/>
                <w:spacing w:val="0"/>
                <w:sz w:val="26"/>
                <w:szCs w:val="26"/>
                <w:u w:val="single"/>
              </w:rPr>
            </w:pPr>
            <w:r w:rsidRPr="007A6C52">
              <w:rPr>
                <w:rFonts w:eastAsia="MS Mincho"/>
                <w:spacing w:val="0"/>
                <w:sz w:val="26"/>
                <w:szCs w:val="26"/>
                <w:u w:val="single"/>
              </w:rPr>
              <w:t>financial statements</w:t>
            </w:r>
          </w:p>
        </w:tc>
      </w:tr>
      <w:tr w:rsidR="009278A4" w:rsidRPr="007A6C52" w:rsidTr="002E5D66">
        <w:trPr>
          <w:trHeight w:val="261"/>
        </w:trPr>
        <w:tc>
          <w:tcPr>
            <w:tcW w:w="3810" w:type="dxa"/>
            <w:tcBorders>
              <w:top w:val="nil"/>
              <w:left w:val="nil"/>
              <w:bottom w:val="nil"/>
              <w:right w:val="nil"/>
            </w:tcBorders>
            <w:shd w:val="clear" w:color="auto" w:fill="auto"/>
            <w:noWrap/>
            <w:vAlign w:val="center"/>
            <w:hideMark/>
          </w:tcPr>
          <w:p w:rsidR="009278A4" w:rsidRPr="007A6C52" w:rsidRDefault="009278A4" w:rsidP="009278A4">
            <w:pPr>
              <w:spacing w:after="0" w:line="240" w:lineRule="auto"/>
              <w:ind w:left="709" w:hanging="709"/>
              <w:jc w:val="center"/>
              <w:rPr>
                <w:rFonts w:eastAsia="Times New Roman"/>
                <w:spacing w:val="0"/>
                <w:sz w:val="26"/>
                <w:szCs w:val="26"/>
              </w:rPr>
            </w:pPr>
          </w:p>
        </w:tc>
        <w:tc>
          <w:tcPr>
            <w:tcW w:w="1143" w:type="dxa"/>
            <w:tcBorders>
              <w:top w:val="nil"/>
              <w:left w:val="nil"/>
              <w:bottom w:val="nil"/>
              <w:right w:val="nil"/>
            </w:tcBorders>
          </w:tcPr>
          <w:p w:rsidR="009278A4" w:rsidRPr="007A6C52" w:rsidRDefault="009278A4" w:rsidP="009278A4">
            <w:pPr>
              <w:spacing w:after="0" w:line="240" w:lineRule="auto"/>
              <w:jc w:val="center"/>
              <w:rPr>
                <w:rFonts w:eastAsia="Times New Roman"/>
                <w:spacing w:val="0"/>
                <w:sz w:val="26"/>
                <w:szCs w:val="26"/>
                <w:u w:val="single"/>
              </w:rPr>
            </w:pPr>
            <w:r w:rsidRPr="007A6C52">
              <w:rPr>
                <w:rFonts w:eastAsia="MS Mincho"/>
                <w:spacing w:val="0"/>
                <w:sz w:val="26"/>
                <w:szCs w:val="26"/>
                <w:u w:val="single"/>
                <w:lang w:val="en-GB"/>
              </w:rPr>
              <w:t>2024</w:t>
            </w:r>
          </w:p>
        </w:tc>
        <w:tc>
          <w:tcPr>
            <w:tcW w:w="288" w:type="dxa"/>
            <w:tcBorders>
              <w:top w:val="nil"/>
              <w:left w:val="nil"/>
              <w:bottom w:val="nil"/>
              <w:right w:val="nil"/>
            </w:tcBorders>
          </w:tcPr>
          <w:p w:rsidR="009278A4" w:rsidRPr="007A6C52" w:rsidRDefault="009278A4" w:rsidP="009278A4">
            <w:pPr>
              <w:spacing w:after="0" w:line="240" w:lineRule="auto"/>
              <w:jc w:val="center"/>
              <w:rPr>
                <w:rFonts w:eastAsia="Times New Roman"/>
                <w:spacing w:val="0"/>
                <w:sz w:val="26"/>
                <w:szCs w:val="26"/>
                <w:u w:val="single"/>
              </w:rPr>
            </w:pPr>
          </w:p>
        </w:tc>
        <w:tc>
          <w:tcPr>
            <w:tcW w:w="1035" w:type="dxa"/>
            <w:tcBorders>
              <w:top w:val="nil"/>
              <w:left w:val="nil"/>
              <w:bottom w:val="nil"/>
              <w:right w:val="nil"/>
            </w:tcBorders>
          </w:tcPr>
          <w:p w:rsidR="009278A4" w:rsidRPr="007A6C52" w:rsidRDefault="009278A4" w:rsidP="009278A4">
            <w:pPr>
              <w:spacing w:after="0" w:line="240" w:lineRule="auto"/>
              <w:jc w:val="center"/>
              <w:rPr>
                <w:rFonts w:eastAsia="Times New Roman"/>
                <w:spacing w:val="0"/>
                <w:sz w:val="26"/>
                <w:szCs w:val="26"/>
                <w:u w:val="single"/>
              </w:rPr>
            </w:pPr>
            <w:r w:rsidRPr="007A6C52">
              <w:rPr>
                <w:rFonts w:eastAsia="MS Mincho"/>
                <w:spacing w:val="0"/>
                <w:sz w:val="26"/>
                <w:szCs w:val="26"/>
                <w:u w:val="single"/>
                <w:lang w:val="en-GB"/>
              </w:rPr>
              <w:t>2023</w:t>
            </w:r>
          </w:p>
        </w:tc>
        <w:tc>
          <w:tcPr>
            <w:tcW w:w="360" w:type="dxa"/>
            <w:tcBorders>
              <w:top w:val="nil"/>
              <w:left w:val="nil"/>
              <w:bottom w:val="nil"/>
              <w:right w:val="nil"/>
            </w:tcBorders>
          </w:tcPr>
          <w:p w:rsidR="009278A4" w:rsidRPr="007A6C52" w:rsidRDefault="009278A4" w:rsidP="009278A4">
            <w:pPr>
              <w:spacing w:after="0" w:line="240" w:lineRule="auto"/>
              <w:jc w:val="center"/>
              <w:rPr>
                <w:rFonts w:eastAsia="Times New Roman"/>
                <w:spacing w:val="0"/>
                <w:sz w:val="26"/>
                <w:szCs w:val="26"/>
                <w:u w:val="single"/>
              </w:rPr>
            </w:pPr>
          </w:p>
        </w:tc>
        <w:tc>
          <w:tcPr>
            <w:tcW w:w="1058" w:type="dxa"/>
            <w:tcBorders>
              <w:top w:val="nil"/>
              <w:left w:val="nil"/>
              <w:bottom w:val="nil"/>
              <w:right w:val="nil"/>
            </w:tcBorders>
          </w:tcPr>
          <w:p w:rsidR="009278A4" w:rsidRPr="007A6C52" w:rsidRDefault="009278A4" w:rsidP="009278A4">
            <w:pPr>
              <w:spacing w:after="0" w:line="240" w:lineRule="auto"/>
              <w:jc w:val="center"/>
              <w:rPr>
                <w:rFonts w:eastAsia="Times New Roman"/>
                <w:spacing w:val="0"/>
                <w:sz w:val="26"/>
                <w:szCs w:val="26"/>
                <w:u w:val="single"/>
              </w:rPr>
            </w:pPr>
            <w:r w:rsidRPr="007A6C52">
              <w:rPr>
                <w:rFonts w:eastAsia="MS Mincho"/>
                <w:spacing w:val="0"/>
                <w:sz w:val="26"/>
                <w:szCs w:val="26"/>
                <w:u w:val="single"/>
                <w:lang w:val="en-GB"/>
              </w:rPr>
              <w:t>2024</w:t>
            </w:r>
          </w:p>
        </w:tc>
        <w:tc>
          <w:tcPr>
            <w:tcW w:w="346" w:type="dxa"/>
            <w:tcBorders>
              <w:top w:val="nil"/>
              <w:left w:val="nil"/>
              <w:bottom w:val="nil"/>
              <w:right w:val="nil"/>
            </w:tcBorders>
          </w:tcPr>
          <w:p w:rsidR="009278A4" w:rsidRPr="007A6C52" w:rsidRDefault="009278A4" w:rsidP="009278A4">
            <w:pPr>
              <w:spacing w:after="0" w:line="240" w:lineRule="auto"/>
              <w:jc w:val="center"/>
              <w:rPr>
                <w:rFonts w:eastAsia="Times New Roman"/>
                <w:spacing w:val="0"/>
                <w:sz w:val="26"/>
                <w:szCs w:val="26"/>
                <w:u w:val="single"/>
              </w:rPr>
            </w:pPr>
          </w:p>
        </w:tc>
        <w:tc>
          <w:tcPr>
            <w:tcW w:w="1071" w:type="dxa"/>
            <w:tcBorders>
              <w:top w:val="nil"/>
              <w:left w:val="nil"/>
              <w:bottom w:val="nil"/>
              <w:right w:val="nil"/>
            </w:tcBorders>
          </w:tcPr>
          <w:p w:rsidR="009278A4" w:rsidRPr="007A6C52" w:rsidRDefault="009278A4" w:rsidP="009278A4">
            <w:pPr>
              <w:spacing w:after="0" w:line="240" w:lineRule="auto"/>
              <w:jc w:val="center"/>
              <w:rPr>
                <w:rFonts w:eastAsia="Times New Roman"/>
                <w:spacing w:val="0"/>
                <w:sz w:val="26"/>
                <w:szCs w:val="26"/>
                <w:u w:val="single"/>
              </w:rPr>
            </w:pPr>
            <w:r w:rsidRPr="007A6C52">
              <w:rPr>
                <w:rFonts w:eastAsia="MS Mincho"/>
                <w:spacing w:val="0"/>
                <w:sz w:val="26"/>
                <w:szCs w:val="26"/>
                <w:u w:val="single"/>
                <w:lang w:val="en-GB"/>
              </w:rPr>
              <w:t>2023</w:t>
            </w:r>
          </w:p>
        </w:tc>
      </w:tr>
      <w:tr w:rsidR="00282063" w:rsidRPr="007A6C52" w:rsidTr="002E5D66">
        <w:trPr>
          <w:trHeight w:val="435"/>
        </w:trPr>
        <w:tc>
          <w:tcPr>
            <w:tcW w:w="3810" w:type="dxa"/>
            <w:vAlign w:val="center"/>
            <w:hideMark/>
          </w:tcPr>
          <w:p w:rsidR="00282063" w:rsidRPr="007A6C52" w:rsidRDefault="00282063" w:rsidP="00F57C04">
            <w:pPr>
              <w:spacing w:after="0" w:line="240" w:lineRule="auto"/>
              <w:ind w:left="-105" w:firstLine="6"/>
              <w:jc w:val="both"/>
              <w:rPr>
                <w:rFonts w:eastAsia="Times New Roman"/>
                <w:spacing w:val="0"/>
                <w:sz w:val="26"/>
                <w:szCs w:val="26"/>
                <w:cs/>
              </w:rPr>
            </w:pPr>
            <w:r w:rsidRPr="007A6C52">
              <w:rPr>
                <w:rFonts w:eastAsia="Times New Roman"/>
                <w:spacing w:val="0"/>
                <w:sz w:val="26"/>
                <w:szCs w:val="26"/>
              </w:rPr>
              <w:t>Trade</w:t>
            </w:r>
            <w:r w:rsidRPr="007A6C52">
              <w:rPr>
                <w:rFonts w:eastAsia="Times New Roman"/>
                <w:spacing w:val="0"/>
                <w:sz w:val="26"/>
                <w:szCs w:val="26"/>
                <w:cs/>
              </w:rPr>
              <w:t xml:space="preserve"> </w:t>
            </w:r>
            <w:r w:rsidRPr="007A6C52">
              <w:rPr>
                <w:rFonts w:eastAsia="Times New Roman"/>
                <w:spacing w:val="0"/>
                <w:sz w:val="26"/>
                <w:szCs w:val="26"/>
              </w:rPr>
              <w:t xml:space="preserve">payables </w:t>
            </w:r>
            <w:r w:rsidRPr="007A6C52">
              <w:rPr>
                <w:rFonts w:eastAsia="Times New Roman"/>
                <w:spacing w:val="0"/>
                <w:sz w:val="26"/>
                <w:szCs w:val="26"/>
                <w:cs/>
              </w:rPr>
              <w:t xml:space="preserve">- </w:t>
            </w:r>
            <w:r w:rsidRPr="007A6C52">
              <w:rPr>
                <w:rFonts w:eastAsia="Times New Roman"/>
                <w:spacing w:val="0"/>
                <w:sz w:val="26"/>
                <w:szCs w:val="26"/>
              </w:rPr>
              <w:t>other parties</w:t>
            </w:r>
          </w:p>
        </w:tc>
        <w:tc>
          <w:tcPr>
            <w:tcW w:w="1143" w:type="dxa"/>
            <w:tcBorders>
              <w:left w:val="nil"/>
              <w:right w:val="nil"/>
            </w:tcBorders>
            <w:shd w:val="clear" w:color="auto" w:fill="auto"/>
            <w:noWrap/>
            <w:vAlign w:val="center"/>
          </w:tcPr>
          <w:p w:rsidR="00282063" w:rsidRPr="007A6C52" w:rsidRDefault="00282063" w:rsidP="00BD5972">
            <w:pPr>
              <w:spacing w:after="0" w:line="240" w:lineRule="auto"/>
              <w:ind w:right="10"/>
              <w:jc w:val="right"/>
              <w:rPr>
                <w:rFonts w:eastAsia="Times New Roman"/>
                <w:spacing w:val="0"/>
                <w:sz w:val="26"/>
                <w:szCs w:val="26"/>
                <w:cs/>
              </w:rPr>
            </w:pPr>
            <w:r w:rsidRPr="007A6C52">
              <w:rPr>
                <w:rFonts w:eastAsia="Times New Roman"/>
                <w:spacing w:val="0"/>
                <w:sz w:val="26"/>
                <w:szCs w:val="26"/>
              </w:rPr>
              <w:t>115,050</w:t>
            </w:r>
          </w:p>
        </w:tc>
        <w:tc>
          <w:tcPr>
            <w:tcW w:w="288" w:type="dxa"/>
            <w:tcBorders>
              <w:left w:val="nil"/>
              <w:right w:val="nil"/>
            </w:tcBorders>
            <w:shd w:val="clear" w:color="auto" w:fill="auto"/>
            <w:noWrap/>
            <w:vAlign w:val="center"/>
          </w:tcPr>
          <w:p w:rsidR="00282063" w:rsidRPr="007A6C52" w:rsidRDefault="00282063" w:rsidP="00282063">
            <w:pPr>
              <w:spacing w:after="0" w:line="240" w:lineRule="auto"/>
              <w:jc w:val="right"/>
              <w:rPr>
                <w:rFonts w:eastAsia="Times New Roman"/>
                <w:spacing w:val="0"/>
                <w:sz w:val="26"/>
                <w:szCs w:val="26"/>
              </w:rPr>
            </w:pPr>
          </w:p>
        </w:tc>
        <w:tc>
          <w:tcPr>
            <w:tcW w:w="1035" w:type="dxa"/>
            <w:tcBorders>
              <w:left w:val="nil"/>
              <w:right w:val="nil"/>
            </w:tcBorders>
            <w:shd w:val="clear" w:color="auto" w:fill="auto"/>
            <w:noWrap/>
            <w:vAlign w:val="center"/>
          </w:tcPr>
          <w:p w:rsidR="00282063" w:rsidRPr="007A6C52" w:rsidRDefault="00282063" w:rsidP="00282063">
            <w:pPr>
              <w:spacing w:after="0" w:line="240" w:lineRule="auto"/>
              <w:ind w:left="-120" w:right="37"/>
              <w:jc w:val="right"/>
              <w:rPr>
                <w:rFonts w:eastAsia="Times New Roman"/>
                <w:spacing w:val="0"/>
                <w:sz w:val="26"/>
                <w:szCs w:val="26"/>
                <w:cs/>
              </w:rPr>
            </w:pPr>
            <w:r w:rsidRPr="007A6C52">
              <w:rPr>
                <w:rFonts w:eastAsia="Times New Roman"/>
                <w:spacing w:val="0"/>
                <w:sz w:val="26"/>
                <w:szCs w:val="26"/>
              </w:rPr>
              <w:t>164,352</w:t>
            </w:r>
          </w:p>
        </w:tc>
        <w:tc>
          <w:tcPr>
            <w:tcW w:w="360" w:type="dxa"/>
            <w:tcBorders>
              <w:left w:val="nil"/>
              <w:right w:val="nil"/>
            </w:tcBorders>
            <w:shd w:val="clear" w:color="auto" w:fill="auto"/>
            <w:noWrap/>
            <w:vAlign w:val="center"/>
          </w:tcPr>
          <w:p w:rsidR="00282063" w:rsidRPr="007A6C52" w:rsidRDefault="00282063" w:rsidP="00282063">
            <w:pPr>
              <w:spacing w:after="0" w:line="240" w:lineRule="auto"/>
              <w:jc w:val="right"/>
              <w:rPr>
                <w:rFonts w:eastAsia="Times New Roman"/>
                <w:spacing w:val="0"/>
                <w:sz w:val="26"/>
                <w:szCs w:val="26"/>
              </w:rPr>
            </w:pPr>
          </w:p>
        </w:tc>
        <w:tc>
          <w:tcPr>
            <w:tcW w:w="1058" w:type="dxa"/>
            <w:tcBorders>
              <w:left w:val="nil"/>
              <w:right w:val="nil"/>
            </w:tcBorders>
            <w:shd w:val="clear" w:color="auto" w:fill="auto"/>
            <w:noWrap/>
            <w:vAlign w:val="center"/>
          </w:tcPr>
          <w:p w:rsidR="00282063" w:rsidRPr="007A6C52" w:rsidRDefault="00282063" w:rsidP="00282063">
            <w:pPr>
              <w:spacing w:after="0" w:line="240" w:lineRule="auto"/>
              <w:ind w:left="-120"/>
              <w:jc w:val="right"/>
              <w:rPr>
                <w:rFonts w:eastAsia="Times New Roman"/>
                <w:spacing w:val="0"/>
                <w:sz w:val="26"/>
                <w:szCs w:val="26"/>
                <w:cs/>
              </w:rPr>
            </w:pPr>
            <w:r w:rsidRPr="007A6C52">
              <w:rPr>
                <w:rFonts w:eastAsia="Times New Roman"/>
                <w:spacing w:val="0"/>
                <w:sz w:val="26"/>
                <w:szCs w:val="26"/>
              </w:rPr>
              <w:t>53,171</w:t>
            </w:r>
          </w:p>
        </w:tc>
        <w:tc>
          <w:tcPr>
            <w:tcW w:w="346" w:type="dxa"/>
            <w:tcBorders>
              <w:left w:val="nil"/>
              <w:right w:val="nil"/>
            </w:tcBorders>
            <w:shd w:val="clear" w:color="auto" w:fill="auto"/>
            <w:noWrap/>
            <w:vAlign w:val="center"/>
          </w:tcPr>
          <w:p w:rsidR="00282063" w:rsidRPr="007A6C52" w:rsidRDefault="00282063" w:rsidP="00282063">
            <w:pPr>
              <w:spacing w:after="0" w:line="240" w:lineRule="auto"/>
              <w:jc w:val="right"/>
              <w:rPr>
                <w:rFonts w:eastAsia="Times New Roman"/>
                <w:spacing w:val="0"/>
                <w:sz w:val="26"/>
                <w:szCs w:val="26"/>
              </w:rPr>
            </w:pPr>
          </w:p>
        </w:tc>
        <w:tc>
          <w:tcPr>
            <w:tcW w:w="1071" w:type="dxa"/>
            <w:tcBorders>
              <w:left w:val="nil"/>
              <w:right w:val="nil"/>
            </w:tcBorders>
            <w:shd w:val="clear" w:color="auto" w:fill="auto"/>
            <w:noWrap/>
            <w:vAlign w:val="center"/>
          </w:tcPr>
          <w:p w:rsidR="00282063" w:rsidRPr="007A6C52" w:rsidRDefault="00282063" w:rsidP="00282063">
            <w:pPr>
              <w:spacing w:after="0" w:line="240" w:lineRule="auto"/>
              <w:ind w:left="-120"/>
              <w:jc w:val="right"/>
              <w:rPr>
                <w:rFonts w:eastAsia="Times New Roman"/>
                <w:spacing w:val="0"/>
                <w:sz w:val="26"/>
                <w:szCs w:val="26"/>
              </w:rPr>
            </w:pPr>
            <w:r w:rsidRPr="007A6C52">
              <w:rPr>
                <w:rFonts w:eastAsia="Times New Roman"/>
                <w:spacing w:val="0"/>
                <w:sz w:val="26"/>
                <w:szCs w:val="26"/>
              </w:rPr>
              <w:t>136,308</w:t>
            </w:r>
          </w:p>
        </w:tc>
      </w:tr>
      <w:tr w:rsidR="00282063" w:rsidRPr="007A6C52" w:rsidTr="002E5D66">
        <w:trPr>
          <w:trHeight w:val="420"/>
        </w:trPr>
        <w:tc>
          <w:tcPr>
            <w:tcW w:w="3810" w:type="dxa"/>
            <w:noWrap/>
            <w:vAlign w:val="center"/>
          </w:tcPr>
          <w:p w:rsidR="00282063" w:rsidRPr="007A6C52" w:rsidRDefault="00282063" w:rsidP="00F57C04">
            <w:pPr>
              <w:spacing w:after="0" w:line="240" w:lineRule="auto"/>
              <w:ind w:left="-105" w:firstLine="6"/>
              <w:rPr>
                <w:rFonts w:eastAsia="Times New Roman"/>
                <w:spacing w:val="0"/>
                <w:sz w:val="26"/>
                <w:szCs w:val="26"/>
                <w:cs/>
              </w:rPr>
            </w:pPr>
            <w:r w:rsidRPr="007A6C52">
              <w:rPr>
                <w:rFonts w:eastAsia="Times New Roman"/>
                <w:spacing w:val="0"/>
                <w:sz w:val="26"/>
                <w:szCs w:val="26"/>
              </w:rPr>
              <w:t xml:space="preserve">Trade payables </w:t>
            </w:r>
            <w:r w:rsidRPr="007A6C52">
              <w:rPr>
                <w:rFonts w:eastAsia="Times New Roman"/>
                <w:spacing w:val="0"/>
                <w:sz w:val="26"/>
                <w:szCs w:val="26"/>
                <w:cs/>
              </w:rPr>
              <w:t xml:space="preserve">- </w:t>
            </w:r>
            <w:r w:rsidRPr="007A6C52">
              <w:rPr>
                <w:rFonts w:eastAsia="Times New Roman"/>
                <w:spacing w:val="0"/>
                <w:sz w:val="26"/>
                <w:szCs w:val="26"/>
              </w:rPr>
              <w:t>related parties</w:t>
            </w:r>
          </w:p>
        </w:tc>
        <w:tc>
          <w:tcPr>
            <w:tcW w:w="1143" w:type="dxa"/>
            <w:tcBorders>
              <w:left w:val="nil"/>
              <w:bottom w:val="nil"/>
              <w:right w:val="nil"/>
            </w:tcBorders>
            <w:shd w:val="clear" w:color="auto" w:fill="auto"/>
            <w:noWrap/>
            <w:vAlign w:val="center"/>
          </w:tcPr>
          <w:p w:rsidR="00282063" w:rsidRPr="007A6C52" w:rsidRDefault="00282063" w:rsidP="00BD5972">
            <w:pPr>
              <w:spacing w:after="0" w:line="240" w:lineRule="auto"/>
              <w:ind w:right="10"/>
              <w:jc w:val="right"/>
              <w:rPr>
                <w:rFonts w:eastAsia="Times New Roman"/>
                <w:spacing w:val="0"/>
                <w:sz w:val="26"/>
                <w:szCs w:val="26"/>
              </w:rPr>
            </w:pPr>
            <w:r w:rsidRPr="007A6C52">
              <w:rPr>
                <w:rFonts w:eastAsia="Times New Roman"/>
                <w:spacing w:val="0"/>
                <w:sz w:val="26"/>
                <w:szCs w:val="26"/>
              </w:rPr>
              <w:t>13,642</w:t>
            </w:r>
          </w:p>
        </w:tc>
        <w:tc>
          <w:tcPr>
            <w:tcW w:w="288" w:type="dxa"/>
            <w:tcBorders>
              <w:left w:val="nil"/>
              <w:bottom w:val="nil"/>
              <w:right w:val="nil"/>
            </w:tcBorders>
            <w:shd w:val="clear" w:color="auto" w:fill="auto"/>
            <w:noWrap/>
            <w:vAlign w:val="center"/>
          </w:tcPr>
          <w:p w:rsidR="00282063" w:rsidRPr="007A6C52" w:rsidRDefault="00282063" w:rsidP="00282063">
            <w:pPr>
              <w:spacing w:after="0" w:line="240" w:lineRule="auto"/>
              <w:jc w:val="right"/>
              <w:rPr>
                <w:rFonts w:eastAsia="Times New Roman"/>
                <w:spacing w:val="0"/>
                <w:sz w:val="26"/>
                <w:szCs w:val="26"/>
              </w:rPr>
            </w:pPr>
          </w:p>
        </w:tc>
        <w:tc>
          <w:tcPr>
            <w:tcW w:w="1035" w:type="dxa"/>
            <w:tcBorders>
              <w:left w:val="nil"/>
              <w:bottom w:val="nil"/>
              <w:right w:val="nil"/>
            </w:tcBorders>
            <w:shd w:val="clear" w:color="auto" w:fill="auto"/>
            <w:noWrap/>
            <w:vAlign w:val="center"/>
          </w:tcPr>
          <w:p w:rsidR="00282063" w:rsidRPr="007A6C52" w:rsidRDefault="00282063" w:rsidP="00282063">
            <w:pPr>
              <w:spacing w:after="0" w:line="240" w:lineRule="auto"/>
              <w:ind w:left="-120" w:right="37"/>
              <w:jc w:val="right"/>
              <w:rPr>
                <w:rFonts w:eastAsia="Times New Roman"/>
                <w:spacing w:val="0"/>
                <w:sz w:val="26"/>
                <w:szCs w:val="26"/>
              </w:rPr>
            </w:pPr>
            <w:r w:rsidRPr="007A6C52">
              <w:rPr>
                <w:rFonts w:eastAsia="Times New Roman"/>
                <w:spacing w:val="0"/>
                <w:sz w:val="26"/>
                <w:szCs w:val="26"/>
              </w:rPr>
              <w:t>-</w:t>
            </w:r>
          </w:p>
        </w:tc>
        <w:tc>
          <w:tcPr>
            <w:tcW w:w="360" w:type="dxa"/>
            <w:tcBorders>
              <w:left w:val="nil"/>
              <w:bottom w:val="nil"/>
              <w:right w:val="nil"/>
            </w:tcBorders>
            <w:shd w:val="clear" w:color="auto" w:fill="auto"/>
            <w:noWrap/>
            <w:vAlign w:val="bottom"/>
          </w:tcPr>
          <w:p w:rsidR="00282063" w:rsidRPr="007A6C52" w:rsidRDefault="00282063" w:rsidP="00282063">
            <w:pPr>
              <w:spacing w:after="0" w:line="240" w:lineRule="auto"/>
              <w:rPr>
                <w:rFonts w:eastAsia="Times New Roman"/>
                <w:spacing w:val="0"/>
                <w:sz w:val="26"/>
                <w:szCs w:val="26"/>
              </w:rPr>
            </w:pPr>
          </w:p>
        </w:tc>
        <w:tc>
          <w:tcPr>
            <w:tcW w:w="1058" w:type="dxa"/>
            <w:tcBorders>
              <w:left w:val="nil"/>
              <w:bottom w:val="nil"/>
              <w:right w:val="nil"/>
            </w:tcBorders>
            <w:shd w:val="clear" w:color="auto" w:fill="auto"/>
            <w:noWrap/>
            <w:vAlign w:val="center"/>
          </w:tcPr>
          <w:p w:rsidR="00282063" w:rsidRPr="007A6C52" w:rsidRDefault="00282063" w:rsidP="00282063">
            <w:pPr>
              <w:spacing w:after="0" w:line="240" w:lineRule="auto"/>
              <w:ind w:left="-120"/>
              <w:jc w:val="right"/>
              <w:rPr>
                <w:rFonts w:eastAsia="Times New Roman"/>
                <w:spacing w:val="0"/>
                <w:sz w:val="26"/>
                <w:szCs w:val="26"/>
              </w:rPr>
            </w:pPr>
            <w:r w:rsidRPr="007A6C52">
              <w:rPr>
                <w:rFonts w:eastAsia="Times New Roman"/>
                <w:spacing w:val="0"/>
                <w:sz w:val="26"/>
                <w:szCs w:val="26"/>
              </w:rPr>
              <w:t>57,201</w:t>
            </w:r>
          </w:p>
        </w:tc>
        <w:tc>
          <w:tcPr>
            <w:tcW w:w="346" w:type="dxa"/>
            <w:tcBorders>
              <w:left w:val="nil"/>
              <w:bottom w:val="nil"/>
              <w:right w:val="nil"/>
            </w:tcBorders>
            <w:shd w:val="clear" w:color="auto" w:fill="auto"/>
            <w:noWrap/>
            <w:vAlign w:val="center"/>
          </w:tcPr>
          <w:p w:rsidR="00282063" w:rsidRPr="007A6C52" w:rsidRDefault="00282063" w:rsidP="00282063">
            <w:pPr>
              <w:spacing w:after="0" w:line="240" w:lineRule="auto"/>
              <w:jc w:val="right"/>
              <w:rPr>
                <w:rFonts w:eastAsia="Times New Roman"/>
                <w:spacing w:val="0"/>
                <w:sz w:val="26"/>
                <w:szCs w:val="26"/>
              </w:rPr>
            </w:pPr>
          </w:p>
        </w:tc>
        <w:tc>
          <w:tcPr>
            <w:tcW w:w="1071" w:type="dxa"/>
            <w:tcBorders>
              <w:left w:val="nil"/>
              <w:bottom w:val="nil"/>
              <w:right w:val="nil"/>
            </w:tcBorders>
            <w:shd w:val="clear" w:color="auto" w:fill="auto"/>
            <w:noWrap/>
            <w:vAlign w:val="center"/>
          </w:tcPr>
          <w:p w:rsidR="00282063" w:rsidRPr="007A6C52" w:rsidRDefault="00282063" w:rsidP="00BD5972">
            <w:pPr>
              <w:spacing w:after="0" w:line="240" w:lineRule="auto"/>
              <w:ind w:left="-120"/>
              <w:jc w:val="right"/>
              <w:rPr>
                <w:rFonts w:eastAsia="Times New Roman"/>
                <w:spacing w:val="0"/>
                <w:sz w:val="26"/>
                <w:szCs w:val="26"/>
              </w:rPr>
            </w:pPr>
            <w:r w:rsidRPr="007A6C52">
              <w:rPr>
                <w:rFonts w:eastAsia="Times New Roman"/>
                <w:spacing w:val="0"/>
                <w:sz w:val="26"/>
                <w:szCs w:val="26"/>
              </w:rPr>
              <w:t>23,397</w:t>
            </w:r>
          </w:p>
        </w:tc>
      </w:tr>
      <w:tr w:rsidR="00282063" w:rsidRPr="007A6C52" w:rsidTr="002E5D66">
        <w:trPr>
          <w:trHeight w:val="420"/>
        </w:trPr>
        <w:tc>
          <w:tcPr>
            <w:tcW w:w="3810" w:type="dxa"/>
            <w:noWrap/>
            <w:vAlign w:val="center"/>
          </w:tcPr>
          <w:p w:rsidR="00282063" w:rsidRPr="007A6C52" w:rsidRDefault="00282063" w:rsidP="00F57C04">
            <w:pPr>
              <w:spacing w:after="0" w:line="240" w:lineRule="auto"/>
              <w:ind w:left="-105" w:firstLine="6"/>
              <w:rPr>
                <w:rFonts w:eastAsia="Times New Roman"/>
                <w:spacing w:val="0"/>
                <w:sz w:val="26"/>
                <w:szCs w:val="26"/>
              </w:rPr>
            </w:pPr>
            <w:r w:rsidRPr="007A6C52">
              <w:rPr>
                <w:rFonts w:eastAsia="Times New Roman"/>
                <w:spacing w:val="0"/>
                <w:sz w:val="26"/>
                <w:szCs w:val="26"/>
              </w:rPr>
              <w:t xml:space="preserve">Other </w:t>
            </w:r>
            <w:r w:rsidR="00C6029C">
              <w:rPr>
                <w:rFonts w:eastAsia="Times New Roman"/>
                <w:spacing w:val="0"/>
                <w:sz w:val="26"/>
                <w:szCs w:val="26"/>
              </w:rPr>
              <w:t xml:space="preserve">current </w:t>
            </w:r>
            <w:r w:rsidRPr="007A6C52">
              <w:rPr>
                <w:rFonts w:eastAsia="Times New Roman"/>
                <w:spacing w:val="0"/>
                <w:sz w:val="26"/>
                <w:szCs w:val="26"/>
              </w:rPr>
              <w:t xml:space="preserve">payables </w:t>
            </w:r>
            <w:r w:rsidRPr="007A6C52">
              <w:rPr>
                <w:rFonts w:eastAsia="Times New Roman"/>
                <w:spacing w:val="0"/>
                <w:sz w:val="26"/>
                <w:szCs w:val="26"/>
                <w:cs/>
              </w:rPr>
              <w:t xml:space="preserve">- </w:t>
            </w:r>
            <w:r w:rsidRPr="007A6C52">
              <w:rPr>
                <w:rFonts w:eastAsia="Times New Roman"/>
                <w:spacing w:val="0"/>
                <w:sz w:val="26"/>
                <w:szCs w:val="26"/>
              </w:rPr>
              <w:t>other parties</w:t>
            </w:r>
          </w:p>
        </w:tc>
        <w:tc>
          <w:tcPr>
            <w:tcW w:w="1143" w:type="dxa"/>
            <w:tcBorders>
              <w:left w:val="nil"/>
              <w:bottom w:val="nil"/>
              <w:right w:val="nil"/>
            </w:tcBorders>
            <w:shd w:val="clear" w:color="auto" w:fill="auto"/>
            <w:noWrap/>
            <w:vAlign w:val="center"/>
          </w:tcPr>
          <w:p w:rsidR="00282063" w:rsidRPr="007A6C52" w:rsidRDefault="00282063" w:rsidP="00BD5972">
            <w:pPr>
              <w:spacing w:after="0" w:line="240" w:lineRule="auto"/>
              <w:ind w:right="10"/>
              <w:jc w:val="right"/>
              <w:rPr>
                <w:rFonts w:eastAsia="Times New Roman"/>
                <w:spacing w:val="0"/>
                <w:sz w:val="26"/>
                <w:szCs w:val="26"/>
              </w:rPr>
            </w:pPr>
            <w:r w:rsidRPr="007A6C52">
              <w:rPr>
                <w:rFonts w:eastAsia="Times New Roman"/>
                <w:spacing w:val="0"/>
                <w:sz w:val="26"/>
                <w:szCs w:val="26"/>
              </w:rPr>
              <w:t>6,847</w:t>
            </w:r>
          </w:p>
        </w:tc>
        <w:tc>
          <w:tcPr>
            <w:tcW w:w="288" w:type="dxa"/>
            <w:tcBorders>
              <w:left w:val="nil"/>
              <w:bottom w:val="nil"/>
              <w:right w:val="nil"/>
            </w:tcBorders>
            <w:shd w:val="clear" w:color="auto" w:fill="auto"/>
            <w:noWrap/>
            <w:vAlign w:val="center"/>
          </w:tcPr>
          <w:p w:rsidR="00282063" w:rsidRPr="007A6C52" w:rsidRDefault="00282063" w:rsidP="00282063">
            <w:pPr>
              <w:spacing w:after="0" w:line="240" w:lineRule="auto"/>
              <w:jc w:val="right"/>
              <w:rPr>
                <w:rFonts w:eastAsia="Times New Roman"/>
                <w:spacing w:val="0"/>
                <w:sz w:val="26"/>
                <w:szCs w:val="26"/>
              </w:rPr>
            </w:pPr>
          </w:p>
        </w:tc>
        <w:tc>
          <w:tcPr>
            <w:tcW w:w="1035" w:type="dxa"/>
            <w:tcBorders>
              <w:left w:val="nil"/>
              <w:bottom w:val="nil"/>
              <w:right w:val="nil"/>
            </w:tcBorders>
            <w:shd w:val="clear" w:color="auto" w:fill="auto"/>
            <w:noWrap/>
            <w:vAlign w:val="center"/>
          </w:tcPr>
          <w:p w:rsidR="00282063" w:rsidRPr="007A6C52" w:rsidRDefault="00282063" w:rsidP="00282063">
            <w:pPr>
              <w:spacing w:after="0" w:line="240" w:lineRule="auto"/>
              <w:ind w:left="-120" w:right="37"/>
              <w:jc w:val="right"/>
              <w:rPr>
                <w:rFonts w:eastAsia="Times New Roman"/>
                <w:spacing w:val="0"/>
                <w:sz w:val="26"/>
                <w:szCs w:val="26"/>
                <w:cs/>
              </w:rPr>
            </w:pPr>
            <w:r w:rsidRPr="007A6C52">
              <w:rPr>
                <w:rFonts w:eastAsia="Times New Roman"/>
                <w:spacing w:val="0"/>
                <w:sz w:val="26"/>
                <w:szCs w:val="26"/>
              </w:rPr>
              <w:t>3,646</w:t>
            </w:r>
          </w:p>
        </w:tc>
        <w:tc>
          <w:tcPr>
            <w:tcW w:w="360" w:type="dxa"/>
            <w:tcBorders>
              <w:left w:val="nil"/>
              <w:bottom w:val="nil"/>
              <w:right w:val="nil"/>
            </w:tcBorders>
            <w:shd w:val="clear" w:color="auto" w:fill="auto"/>
            <w:noWrap/>
            <w:vAlign w:val="bottom"/>
          </w:tcPr>
          <w:p w:rsidR="00282063" w:rsidRPr="007A6C52" w:rsidRDefault="00282063" w:rsidP="00282063">
            <w:pPr>
              <w:spacing w:after="0" w:line="240" w:lineRule="auto"/>
              <w:rPr>
                <w:rFonts w:eastAsia="Times New Roman"/>
                <w:spacing w:val="0"/>
                <w:sz w:val="26"/>
                <w:szCs w:val="26"/>
              </w:rPr>
            </w:pPr>
          </w:p>
        </w:tc>
        <w:tc>
          <w:tcPr>
            <w:tcW w:w="1058" w:type="dxa"/>
            <w:tcBorders>
              <w:left w:val="nil"/>
              <w:bottom w:val="nil"/>
              <w:right w:val="nil"/>
            </w:tcBorders>
            <w:shd w:val="clear" w:color="auto" w:fill="auto"/>
            <w:noWrap/>
            <w:vAlign w:val="center"/>
          </w:tcPr>
          <w:p w:rsidR="00282063" w:rsidRPr="007A6C52" w:rsidRDefault="00282063" w:rsidP="00282063">
            <w:pPr>
              <w:spacing w:after="0" w:line="240" w:lineRule="auto"/>
              <w:ind w:left="-120"/>
              <w:jc w:val="right"/>
              <w:rPr>
                <w:rFonts w:eastAsia="Times New Roman"/>
                <w:spacing w:val="0"/>
                <w:sz w:val="26"/>
                <w:szCs w:val="26"/>
              </w:rPr>
            </w:pPr>
            <w:r w:rsidRPr="007A6C52">
              <w:rPr>
                <w:rFonts w:eastAsia="Times New Roman"/>
                <w:spacing w:val="0"/>
                <w:sz w:val="26"/>
                <w:szCs w:val="26"/>
              </w:rPr>
              <w:t>689</w:t>
            </w:r>
          </w:p>
        </w:tc>
        <w:tc>
          <w:tcPr>
            <w:tcW w:w="346" w:type="dxa"/>
            <w:tcBorders>
              <w:left w:val="nil"/>
              <w:bottom w:val="nil"/>
              <w:right w:val="nil"/>
            </w:tcBorders>
            <w:shd w:val="clear" w:color="auto" w:fill="auto"/>
            <w:noWrap/>
            <w:vAlign w:val="center"/>
          </w:tcPr>
          <w:p w:rsidR="00282063" w:rsidRPr="007A6C52" w:rsidRDefault="00282063" w:rsidP="00282063">
            <w:pPr>
              <w:spacing w:after="0" w:line="240" w:lineRule="auto"/>
              <w:jc w:val="right"/>
              <w:rPr>
                <w:rFonts w:eastAsia="Times New Roman"/>
                <w:spacing w:val="0"/>
                <w:sz w:val="26"/>
                <w:szCs w:val="26"/>
              </w:rPr>
            </w:pPr>
          </w:p>
        </w:tc>
        <w:tc>
          <w:tcPr>
            <w:tcW w:w="1071" w:type="dxa"/>
            <w:tcBorders>
              <w:left w:val="nil"/>
              <w:bottom w:val="nil"/>
              <w:right w:val="nil"/>
            </w:tcBorders>
            <w:shd w:val="clear" w:color="auto" w:fill="auto"/>
            <w:noWrap/>
            <w:vAlign w:val="center"/>
          </w:tcPr>
          <w:p w:rsidR="00282063" w:rsidRPr="007A6C52" w:rsidRDefault="00282063" w:rsidP="00BD5972">
            <w:pPr>
              <w:spacing w:after="0" w:line="240" w:lineRule="auto"/>
              <w:ind w:left="-120"/>
              <w:jc w:val="right"/>
              <w:rPr>
                <w:rFonts w:eastAsia="Times New Roman"/>
                <w:spacing w:val="0"/>
                <w:sz w:val="26"/>
                <w:szCs w:val="26"/>
              </w:rPr>
            </w:pPr>
            <w:r w:rsidRPr="007A6C52">
              <w:rPr>
                <w:rFonts w:eastAsia="Times New Roman"/>
                <w:spacing w:val="0"/>
                <w:sz w:val="26"/>
                <w:szCs w:val="26"/>
              </w:rPr>
              <w:t>2,854</w:t>
            </w:r>
          </w:p>
        </w:tc>
      </w:tr>
      <w:tr w:rsidR="00282063" w:rsidRPr="007A6C52" w:rsidTr="002E5D66">
        <w:trPr>
          <w:trHeight w:val="420"/>
        </w:trPr>
        <w:tc>
          <w:tcPr>
            <w:tcW w:w="3810" w:type="dxa"/>
            <w:noWrap/>
            <w:vAlign w:val="center"/>
          </w:tcPr>
          <w:p w:rsidR="00282063" w:rsidRPr="007A6C52" w:rsidRDefault="00282063" w:rsidP="00F57C04">
            <w:pPr>
              <w:spacing w:after="0" w:line="240" w:lineRule="auto"/>
              <w:ind w:left="-105" w:firstLine="6"/>
              <w:rPr>
                <w:rFonts w:eastAsia="MS Mincho"/>
                <w:snapToGrid w:val="0"/>
                <w:spacing w:val="0"/>
                <w:sz w:val="26"/>
                <w:szCs w:val="26"/>
                <w:cs/>
                <w:lang w:eastAsia="th-TH"/>
              </w:rPr>
            </w:pPr>
            <w:r w:rsidRPr="007A6C52">
              <w:rPr>
                <w:rFonts w:eastAsia="Times New Roman"/>
                <w:spacing w:val="0"/>
                <w:sz w:val="26"/>
                <w:szCs w:val="26"/>
              </w:rPr>
              <w:t xml:space="preserve">Other </w:t>
            </w:r>
            <w:r w:rsidR="00C6029C">
              <w:rPr>
                <w:rFonts w:eastAsia="Times New Roman"/>
                <w:spacing w:val="0"/>
                <w:sz w:val="26"/>
                <w:szCs w:val="26"/>
              </w:rPr>
              <w:t xml:space="preserve">current </w:t>
            </w:r>
            <w:r w:rsidRPr="007A6C52">
              <w:rPr>
                <w:rFonts w:eastAsia="Times New Roman"/>
                <w:spacing w:val="0"/>
                <w:sz w:val="26"/>
                <w:szCs w:val="26"/>
              </w:rPr>
              <w:t xml:space="preserve">payables </w:t>
            </w:r>
            <w:r w:rsidRPr="007A6C52">
              <w:rPr>
                <w:rFonts w:eastAsia="Times New Roman"/>
                <w:spacing w:val="0"/>
                <w:sz w:val="26"/>
                <w:szCs w:val="26"/>
                <w:cs/>
              </w:rPr>
              <w:t xml:space="preserve">- </w:t>
            </w:r>
            <w:r w:rsidRPr="007A6C52">
              <w:rPr>
                <w:rFonts w:eastAsia="Times New Roman"/>
                <w:spacing w:val="0"/>
                <w:sz w:val="26"/>
                <w:szCs w:val="26"/>
              </w:rPr>
              <w:t>related parties</w:t>
            </w:r>
          </w:p>
        </w:tc>
        <w:tc>
          <w:tcPr>
            <w:tcW w:w="1143" w:type="dxa"/>
            <w:tcBorders>
              <w:left w:val="nil"/>
              <w:bottom w:val="nil"/>
              <w:right w:val="nil"/>
            </w:tcBorders>
            <w:shd w:val="clear" w:color="auto" w:fill="auto"/>
            <w:noWrap/>
            <w:vAlign w:val="center"/>
          </w:tcPr>
          <w:p w:rsidR="00282063" w:rsidRPr="007A6C52" w:rsidRDefault="00282063" w:rsidP="00BD5972">
            <w:pPr>
              <w:spacing w:after="0" w:line="240" w:lineRule="auto"/>
              <w:ind w:right="10"/>
              <w:jc w:val="right"/>
              <w:rPr>
                <w:rFonts w:eastAsia="Times New Roman"/>
                <w:spacing w:val="0"/>
                <w:sz w:val="26"/>
                <w:szCs w:val="26"/>
              </w:rPr>
            </w:pPr>
            <w:r w:rsidRPr="007A6C52">
              <w:rPr>
                <w:rFonts w:eastAsia="Times New Roman"/>
                <w:spacing w:val="0"/>
                <w:sz w:val="26"/>
                <w:szCs w:val="26"/>
              </w:rPr>
              <w:t>1,327</w:t>
            </w:r>
          </w:p>
        </w:tc>
        <w:tc>
          <w:tcPr>
            <w:tcW w:w="288" w:type="dxa"/>
            <w:tcBorders>
              <w:left w:val="nil"/>
              <w:bottom w:val="nil"/>
              <w:right w:val="nil"/>
            </w:tcBorders>
            <w:shd w:val="clear" w:color="auto" w:fill="auto"/>
            <w:noWrap/>
            <w:vAlign w:val="center"/>
          </w:tcPr>
          <w:p w:rsidR="00282063" w:rsidRPr="007A6C52" w:rsidRDefault="00282063" w:rsidP="00282063">
            <w:pPr>
              <w:spacing w:after="0" w:line="240" w:lineRule="auto"/>
              <w:jc w:val="right"/>
              <w:rPr>
                <w:rFonts w:eastAsia="Times New Roman"/>
                <w:spacing w:val="0"/>
                <w:sz w:val="26"/>
                <w:szCs w:val="26"/>
              </w:rPr>
            </w:pPr>
          </w:p>
        </w:tc>
        <w:tc>
          <w:tcPr>
            <w:tcW w:w="1035" w:type="dxa"/>
            <w:tcBorders>
              <w:left w:val="nil"/>
              <w:bottom w:val="nil"/>
              <w:right w:val="nil"/>
            </w:tcBorders>
            <w:shd w:val="clear" w:color="auto" w:fill="auto"/>
            <w:noWrap/>
            <w:vAlign w:val="center"/>
          </w:tcPr>
          <w:p w:rsidR="00282063" w:rsidRPr="007A6C52" w:rsidRDefault="00282063" w:rsidP="00282063">
            <w:pPr>
              <w:spacing w:after="0" w:line="240" w:lineRule="auto"/>
              <w:ind w:left="-120" w:right="37"/>
              <w:jc w:val="right"/>
              <w:rPr>
                <w:rFonts w:eastAsia="Times New Roman"/>
                <w:spacing w:val="0"/>
                <w:sz w:val="26"/>
                <w:szCs w:val="26"/>
              </w:rPr>
            </w:pPr>
            <w:r w:rsidRPr="007A6C52">
              <w:rPr>
                <w:rFonts w:eastAsia="Times New Roman"/>
                <w:spacing w:val="0"/>
                <w:sz w:val="26"/>
                <w:szCs w:val="26"/>
              </w:rPr>
              <w:t>-</w:t>
            </w:r>
          </w:p>
        </w:tc>
        <w:tc>
          <w:tcPr>
            <w:tcW w:w="360" w:type="dxa"/>
            <w:tcBorders>
              <w:left w:val="nil"/>
              <w:bottom w:val="nil"/>
              <w:right w:val="nil"/>
            </w:tcBorders>
            <w:shd w:val="clear" w:color="auto" w:fill="auto"/>
            <w:noWrap/>
            <w:vAlign w:val="bottom"/>
          </w:tcPr>
          <w:p w:rsidR="00282063" w:rsidRPr="007A6C52" w:rsidRDefault="00282063" w:rsidP="00282063">
            <w:pPr>
              <w:spacing w:after="0" w:line="240" w:lineRule="auto"/>
              <w:rPr>
                <w:rFonts w:eastAsia="Times New Roman"/>
                <w:spacing w:val="0"/>
                <w:sz w:val="26"/>
                <w:szCs w:val="26"/>
              </w:rPr>
            </w:pPr>
          </w:p>
        </w:tc>
        <w:tc>
          <w:tcPr>
            <w:tcW w:w="1058" w:type="dxa"/>
            <w:tcBorders>
              <w:left w:val="nil"/>
              <w:bottom w:val="nil"/>
              <w:right w:val="nil"/>
            </w:tcBorders>
            <w:shd w:val="clear" w:color="auto" w:fill="auto"/>
            <w:noWrap/>
            <w:vAlign w:val="center"/>
          </w:tcPr>
          <w:p w:rsidR="00282063" w:rsidRPr="007A6C52" w:rsidRDefault="00282063" w:rsidP="00282063">
            <w:pPr>
              <w:spacing w:after="0" w:line="240" w:lineRule="auto"/>
              <w:ind w:left="-120"/>
              <w:jc w:val="right"/>
              <w:rPr>
                <w:rFonts w:eastAsia="Times New Roman"/>
                <w:spacing w:val="0"/>
                <w:sz w:val="26"/>
                <w:szCs w:val="26"/>
              </w:rPr>
            </w:pPr>
            <w:r w:rsidRPr="007A6C52">
              <w:rPr>
                <w:rFonts w:eastAsia="Times New Roman"/>
                <w:spacing w:val="0"/>
                <w:sz w:val="26"/>
                <w:szCs w:val="26"/>
              </w:rPr>
              <w:t>5,333</w:t>
            </w:r>
          </w:p>
        </w:tc>
        <w:tc>
          <w:tcPr>
            <w:tcW w:w="346" w:type="dxa"/>
            <w:tcBorders>
              <w:left w:val="nil"/>
              <w:bottom w:val="nil"/>
              <w:right w:val="nil"/>
            </w:tcBorders>
            <w:shd w:val="clear" w:color="auto" w:fill="auto"/>
            <w:noWrap/>
            <w:vAlign w:val="center"/>
          </w:tcPr>
          <w:p w:rsidR="00282063" w:rsidRPr="007A6C52" w:rsidRDefault="00282063" w:rsidP="00282063">
            <w:pPr>
              <w:spacing w:after="0" w:line="240" w:lineRule="auto"/>
              <w:jc w:val="right"/>
              <w:rPr>
                <w:rFonts w:eastAsia="Times New Roman"/>
                <w:spacing w:val="0"/>
                <w:sz w:val="26"/>
                <w:szCs w:val="26"/>
              </w:rPr>
            </w:pPr>
          </w:p>
        </w:tc>
        <w:tc>
          <w:tcPr>
            <w:tcW w:w="1071" w:type="dxa"/>
            <w:tcBorders>
              <w:left w:val="nil"/>
              <w:bottom w:val="nil"/>
              <w:right w:val="nil"/>
            </w:tcBorders>
            <w:shd w:val="clear" w:color="auto" w:fill="auto"/>
            <w:noWrap/>
            <w:vAlign w:val="center"/>
          </w:tcPr>
          <w:p w:rsidR="00282063" w:rsidRPr="007A6C52" w:rsidRDefault="00282063" w:rsidP="00BD5972">
            <w:pPr>
              <w:spacing w:after="0" w:line="240" w:lineRule="auto"/>
              <w:ind w:left="-120"/>
              <w:jc w:val="right"/>
              <w:rPr>
                <w:rFonts w:eastAsia="Times New Roman"/>
                <w:spacing w:val="0"/>
                <w:sz w:val="26"/>
                <w:szCs w:val="26"/>
              </w:rPr>
            </w:pPr>
            <w:r w:rsidRPr="007A6C52">
              <w:rPr>
                <w:rFonts w:eastAsia="Times New Roman"/>
                <w:spacing w:val="0"/>
                <w:sz w:val="26"/>
                <w:szCs w:val="26"/>
              </w:rPr>
              <w:t>3,736</w:t>
            </w:r>
          </w:p>
        </w:tc>
      </w:tr>
      <w:tr w:rsidR="00282063" w:rsidRPr="007A6C52" w:rsidTr="002E5D66">
        <w:trPr>
          <w:trHeight w:val="420"/>
        </w:trPr>
        <w:tc>
          <w:tcPr>
            <w:tcW w:w="3810" w:type="dxa"/>
            <w:vAlign w:val="center"/>
          </w:tcPr>
          <w:p w:rsidR="007A6C52" w:rsidRPr="007A6C52" w:rsidRDefault="00282063" w:rsidP="00F57C04">
            <w:pPr>
              <w:spacing w:after="0" w:line="240" w:lineRule="auto"/>
              <w:ind w:left="-105"/>
              <w:jc w:val="both"/>
              <w:rPr>
                <w:spacing w:val="0"/>
                <w:sz w:val="26"/>
                <w:szCs w:val="26"/>
              </w:rPr>
            </w:pPr>
            <w:r w:rsidRPr="007A6C52">
              <w:rPr>
                <w:spacing w:val="0"/>
                <w:sz w:val="26"/>
                <w:szCs w:val="26"/>
              </w:rPr>
              <w:t>Payables for purchase property, plant and equipment</w:t>
            </w:r>
          </w:p>
          <w:p w:rsidR="00282063" w:rsidRPr="007A6C52" w:rsidRDefault="00282063" w:rsidP="007A6C52">
            <w:pPr>
              <w:spacing w:after="0" w:line="240" w:lineRule="auto"/>
              <w:ind w:left="220"/>
              <w:jc w:val="both"/>
              <w:rPr>
                <w:rFonts w:eastAsia="Times New Roman"/>
                <w:spacing w:val="0"/>
                <w:sz w:val="26"/>
                <w:szCs w:val="26"/>
              </w:rPr>
            </w:pPr>
            <w:r w:rsidRPr="007A6C52">
              <w:rPr>
                <w:spacing w:val="0"/>
                <w:sz w:val="26"/>
                <w:szCs w:val="26"/>
              </w:rPr>
              <w:t>on the entire business transfer</w:t>
            </w:r>
            <w:r w:rsidRPr="007A6C52">
              <w:rPr>
                <w:rFonts w:hint="cs"/>
                <w:spacing w:val="0"/>
                <w:sz w:val="26"/>
                <w:szCs w:val="26"/>
                <w:cs/>
              </w:rPr>
              <w:t xml:space="preserve"> (</w:t>
            </w:r>
            <w:r w:rsidR="00D72810">
              <w:rPr>
                <w:spacing w:val="0"/>
                <w:sz w:val="26"/>
                <w:szCs w:val="26"/>
              </w:rPr>
              <w:t>Note 25</w:t>
            </w:r>
            <w:r w:rsidRPr="007A6C52">
              <w:rPr>
                <w:spacing w:val="0"/>
                <w:sz w:val="26"/>
                <w:szCs w:val="26"/>
              </w:rPr>
              <w:t>)</w:t>
            </w:r>
          </w:p>
        </w:tc>
        <w:tc>
          <w:tcPr>
            <w:tcW w:w="1143" w:type="dxa"/>
            <w:tcBorders>
              <w:top w:val="nil"/>
              <w:left w:val="nil"/>
              <w:bottom w:val="nil"/>
              <w:right w:val="nil"/>
            </w:tcBorders>
            <w:shd w:val="clear" w:color="auto" w:fill="auto"/>
            <w:noWrap/>
            <w:vAlign w:val="center"/>
          </w:tcPr>
          <w:p w:rsidR="00282063" w:rsidRPr="007A6C52" w:rsidRDefault="00282063" w:rsidP="00BD5972">
            <w:pPr>
              <w:spacing w:after="0" w:line="240" w:lineRule="auto"/>
              <w:ind w:right="10"/>
              <w:jc w:val="right"/>
              <w:rPr>
                <w:rFonts w:eastAsia="Times New Roman"/>
                <w:spacing w:val="0"/>
                <w:sz w:val="26"/>
                <w:szCs w:val="26"/>
              </w:rPr>
            </w:pPr>
          </w:p>
          <w:p w:rsidR="00282063" w:rsidRPr="007A6C52" w:rsidRDefault="00282063" w:rsidP="00BD5972">
            <w:pPr>
              <w:spacing w:after="0" w:line="240" w:lineRule="auto"/>
              <w:jc w:val="right"/>
              <w:rPr>
                <w:rFonts w:eastAsia="Times New Roman"/>
                <w:spacing w:val="0"/>
                <w:sz w:val="26"/>
                <w:szCs w:val="26"/>
              </w:rPr>
            </w:pPr>
            <w:r w:rsidRPr="007A6C52">
              <w:rPr>
                <w:rFonts w:eastAsia="Times New Roman"/>
                <w:spacing w:val="0"/>
                <w:sz w:val="26"/>
                <w:szCs w:val="26"/>
              </w:rPr>
              <w:t>92,455</w:t>
            </w:r>
          </w:p>
        </w:tc>
        <w:tc>
          <w:tcPr>
            <w:tcW w:w="288" w:type="dxa"/>
            <w:tcBorders>
              <w:top w:val="nil"/>
              <w:left w:val="nil"/>
              <w:bottom w:val="nil"/>
              <w:right w:val="nil"/>
            </w:tcBorders>
            <w:shd w:val="clear" w:color="auto" w:fill="auto"/>
            <w:noWrap/>
            <w:vAlign w:val="center"/>
          </w:tcPr>
          <w:p w:rsidR="00282063" w:rsidRPr="007A6C52" w:rsidRDefault="00282063" w:rsidP="00282063">
            <w:pPr>
              <w:spacing w:after="0" w:line="240" w:lineRule="auto"/>
              <w:jc w:val="right"/>
              <w:rPr>
                <w:rFonts w:eastAsia="Times New Roman"/>
                <w:spacing w:val="0"/>
                <w:sz w:val="26"/>
                <w:szCs w:val="26"/>
              </w:rPr>
            </w:pPr>
          </w:p>
        </w:tc>
        <w:tc>
          <w:tcPr>
            <w:tcW w:w="1035" w:type="dxa"/>
            <w:tcBorders>
              <w:top w:val="nil"/>
              <w:left w:val="nil"/>
              <w:bottom w:val="nil"/>
              <w:right w:val="nil"/>
            </w:tcBorders>
            <w:shd w:val="clear" w:color="auto" w:fill="auto"/>
            <w:noWrap/>
            <w:vAlign w:val="center"/>
          </w:tcPr>
          <w:p w:rsidR="00282063" w:rsidRPr="007A6C52" w:rsidRDefault="00282063" w:rsidP="00282063">
            <w:pPr>
              <w:spacing w:after="0" w:line="240" w:lineRule="auto"/>
              <w:ind w:left="-120" w:right="37"/>
              <w:jc w:val="right"/>
              <w:rPr>
                <w:rFonts w:eastAsia="Times New Roman"/>
                <w:spacing w:val="0"/>
                <w:sz w:val="26"/>
                <w:szCs w:val="26"/>
              </w:rPr>
            </w:pPr>
          </w:p>
          <w:p w:rsidR="00282063" w:rsidRPr="007A6C52" w:rsidRDefault="00282063" w:rsidP="00282063">
            <w:pPr>
              <w:spacing w:after="0" w:line="240" w:lineRule="auto"/>
              <w:ind w:right="37"/>
              <w:jc w:val="right"/>
              <w:rPr>
                <w:rFonts w:eastAsia="Times New Roman"/>
                <w:spacing w:val="0"/>
                <w:sz w:val="26"/>
                <w:szCs w:val="26"/>
              </w:rPr>
            </w:pPr>
            <w:r w:rsidRPr="007A6C52">
              <w:rPr>
                <w:rFonts w:eastAsia="Times New Roman"/>
                <w:spacing w:val="0"/>
                <w:sz w:val="26"/>
                <w:szCs w:val="26"/>
              </w:rPr>
              <w:t xml:space="preserve"> 57,313</w:t>
            </w:r>
          </w:p>
        </w:tc>
        <w:tc>
          <w:tcPr>
            <w:tcW w:w="360" w:type="dxa"/>
            <w:tcBorders>
              <w:top w:val="nil"/>
              <w:left w:val="nil"/>
              <w:bottom w:val="nil"/>
              <w:right w:val="nil"/>
            </w:tcBorders>
            <w:shd w:val="clear" w:color="auto" w:fill="auto"/>
            <w:noWrap/>
            <w:vAlign w:val="center"/>
          </w:tcPr>
          <w:p w:rsidR="00282063" w:rsidRPr="007A6C52" w:rsidRDefault="00282063" w:rsidP="00282063">
            <w:pPr>
              <w:spacing w:after="0" w:line="240" w:lineRule="auto"/>
              <w:jc w:val="right"/>
              <w:rPr>
                <w:rFonts w:eastAsia="Times New Roman"/>
                <w:spacing w:val="0"/>
                <w:sz w:val="26"/>
                <w:szCs w:val="26"/>
              </w:rPr>
            </w:pPr>
          </w:p>
        </w:tc>
        <w:tc>
          <w:tcPr>
            <w:tcW w:w="1058" w:type="dxa"/>
            <w:tcBorders>
              <w:top w:val="nil"/>
              <w:left w:val="nil"/>
              <w:bottom w:val="nil"/>
              <w:right w:val="nil"/>
            </w:tcBorders>
            <w:shd w:val="clear" w:color="auto" w:fill="auto"/>
            <w:noWrap/>
            <w:vAlign w:val="center"/>
          </w:tcPr>
          <w:p w:rsidR="00282063" w:rsidRPr="007A6C52" w:rsidRDefault="00282063" w:rsidP="00BD5972">
            <w:pPr>
              <w:spacing w:after="0" w:line="240" w:lineRule="auto"/>
              <w:ind w:left="-120"/>
              <w:jc w:val="right"/>
              <w:rPr>
                <w:rFonts w:eastAsia="Times New Roman"/>
                <w:spacing w:val="0"/>
                <w:sz w:val="26"/>
                <w:szCs w:val="26"/>
              </w:rPr>
            </w:pPr>
          </w:p>
          <w:p w:rsidR="00282063" w:rsidRPr="007A6C52" w:rsidRDefault="00282063" w:rsidP="00BD5972">
            <w:pPr>
              <w:spacing w:after="0" w:line="240" w:lineRule="auto"/>
              <w:ind w:left="-120"/>
              <w:jc w:val="right"/>
              <w:rPr>
                <w:rFonts w:eastAsia="Times New Roman"/>
                <w:spacing w:val="0"/>
                <w:sz w:val="26"/>
                <w:szCs w:val="26"/>
              </w:rPr>
            </w:pPr>
            <w:r w:rsidRPr="007A6C52">
              <w:rPr>
                <w:rFonts w:eastAsia="Times New Roman"/>
                <w:spacing w:val="0"/>
                <w:sz w:val="26"/>
                <w:szCs w:val="26"/>
              </w:rPr>
              <w:t>-</w:t>
            </w:r>
          </w:p>
        </w:tc>
        <w:tc>
          <w:tcPr>
            <w:tcW w:w="346" w:type="dxa"/>
            <w:tcBorders>
              <w:top w:val="nil"/>
              <w:left w:val="nil"/>
              <w:bottom w:val="nil"/>
              <w:right w:val="nil"/>
            </w:tcBorders>
            <w:shd w:val="clear" w:color="auto" w:fill="auto"/>
            <w:noWrap/>
            <w:vAlign w:val="center"/>
          </w:tcPr>
          <w:p w:rsidR="00282063" w:rsidRPr="007A6C52" w:rsidRDefault="00282063" w:rsidP="00282063">
            <w:pPr>
              <w:spacing w:after="0" w:line="240" w:lineRule="auto"/>
              <w:jc w:val="right"/>
              <w:rPr>
                <w:rFonts w:eastAsia="Times New Roman"/>
                <w:spacing w:val="0"/>
                <w:sz w:val="26"/>
                <w:szCs w:val="26"/>
              </w:rPr>
            </w:pPr>
          </w:p>
        </w:tc>
        <w:tc>
          <w:tcPr>
            <w:tcW w:w="1071" w:type="dxa"/>
            <w:tcBorders>
              <w:top w:val="nil"/>
              <w:left w:val="nil"/>
              <w:bottom w:val="nil"/>
              <w:right w:val="nil"/>
            </w:tcBorders>
            <w:shd w:val="clear" w:color="auto" w:fill="auto"/>
            <w:noWrap/>
            <w:vAlign w:val="center"/>
          </w:tcPr>
          <w:p w:rsidR="00282063" w:rsidRPr="007A6C52" w:rsidRDefault="00282063" w:rsidP="00BD5972">
            <w:pPr>
              <w:spacing w:after="0" w:line="240" w:lineRule="auto"/>
              <w:ind w:left="-120"/>
              <w:jc w:val="right"/>
              <w:rPr>
                <w:rFonts w:eastAsia="Times New Roman"/>
                <w:spacing w:val="0"/>
                <w:sz w:val="26"/>
                <w:szCs w:val="26"/>
              </w:rPr>
            </w:pPr>
          </w:p>
          <w:p w:rsidR="00282063" w:rsidRPr="007A6C52" w:rsidRDefault="00282063" w:rsidP="00BD5972">
            <w:pPr>
              <w:tabs>
                <w:tab w:val="left" w:pos="0"/>
                <w:tab w:val="left" w:pos="60"/>
              </w:tabs>
              <w:spacing w:after="0" w:line="240" w:lineRule="auto"/>
              <w:ind w:left="-120" w:right="-13"/>
              <w:jc w:val="right"/>
              <w:rPr>
                <w:rFonts w:eastAsia="Times New Roman"/>
                <w:spacing w:val="0"/>
                <w:sz w:val="26"/>
                <w:szCs w:val="26"/>
              </w:rPr>
            </w:pPr>
            <w:r w:rsidRPr="007A6C52">
              <w:rPr>
                <w:rFonts w:eastAsia="Times New Roman"/>
                <w:spacing w:val="0"/>
                <w:sz w:val="26"/>
                <w:szCs w:val="26"/>
              </w:rPr>
              <w:t>-</w:t>
            </w:r>
          </w:p>
        </w:tc>
      </w:tr>
      <w:tr w:rsidR="00282063" w:rsidRPr="007A6C52" w:rsidTr="002E5D66">
        <w:trPr>
          <w:trHeight w:val="420"/>
        </w:trPr>
        <w:tc>
          <w:tcPr>
            <w:tcW w:w="3810" w:type="dxa"/>
            <w:vAlign w:val="center"/>
          </w:tcPr>
          <w:p w:rsidR="00282063" w:rsidRPr="007A6C52" w:rsidRDefault="00282063" w:rsidP="00F57C04">
            <w:pPr>
              <w:spacing w:after="0" w:line="240" w:lineRule="auto"/>
              <w:ind w:left="-105" w:firstLine="6"/>
              <w:jc w:val="both"/>
              <w:rPr>
                <w:rFonts w:eastAsia="Times New Roman"/>
                <w:spacing w:val="0"/>
                <w:sz w:val="26"/>
                <w:szCs w:val="26"/>
                <w:cs/>
              </w:rPr>
            </w:pPr>
            <w:r w:rsidRPr="007A6C52">
              <w:rPr>
                <w:spacing w:val="0"/>
                <w:sz w:val="26"/>
                <w:szCs w:val="26"/>
              </w:rPr>
              <w:t>Payables for purchase plant and equipment</w:t>
            </w:r>
          </w:p>
        </w:tc>
        <w:tc>
          <w:tcPr>
            <w:tcW w:w="1143" w:type="dxa"/>
            <w:tcBorders>
              <w:top w:val="nil"/>
              <w:left w:val="nil"/>
              <w:bottom w:val="nil"/>
              <w:right w:val="nil"/>
            </w:tcBorders>
            <w:shd w:val="clear" w:color="auto" w:fill="auto"/>
            <w:noWrap/>
            <w:vAlign w:val="center"/>
          </w:tcPr>
          <w:p w:rsidR="00282063" w:rsidRPr="007A6C52" w:rsidRDefault="00282063" w:rsidP="00BD5972">
            <w:pPr>
              <w:spacing w:after="0" w:line="240" w:lineRule="auto"/>
              <w:ind w:right="10"/>
              <w:jc w:val="right"/>
              <w:rPr>
                <w:rFonts w:eastAsia="Times New Roman"/>
                <w:spacing w:val="0"/>
                <w:sz w:val="26"/>
                <w:szCs w:val="26"/>
              </w:rPr>
            </w:pPr>
            <w:r w:rsidRPr="007A6C52">
              <w:rPr>
                <w:rFonts w:eastAsia="Times New Roman"/>
                <w:spacing w:val="0"/>
                <w:sz w:val="26"/>
                <w:szCs w:val="26"/>
              </w:rPr>
              <w:t>-</w:t>
            </w:r>
          </w:p>
        </w:tc>
        <w:tc>
          <w:tcPr>
            <w:tcW w:w="288" w:type="dxa"/>
            <w:tcBorders>
              <w:top w:val="nil"/>
              <w:left w:val="nil"/>
              <w:bottom w:val="nil"/>
              <w:right w:val="nil"/>
            </w:tcBorders>
            <w:shd w:val="clear" w:color="auto" w:fill="auto"/>
            <w:noWrap/>
            <w:vAlign w:val="center"/>
          </w:tcPr>
          <w:p w:rsidR="00282063" w:rsidRPr="007A6C52" w:rsidRDefault="00282063" w:rsidP="00282063">
            <w:pPr>
              <w:spacing w:after="0" w:line="240" w:lineRule="auto"/>
              <w:jc w:val="right"/>
              <w:rPr>
                <w:rFonts w:eastAsia="Times New Roman"/>
                <w:spacing w:val="0"/>
                <w:sz w:val="26"/>
                <w:szCs w:val="26"/>
              </w:rPr>
            </w:pPr>
          </w:p>
        </w:tc>
        <w:tc>
          <w:tcPr>
            <w:tcW w:w="1035" w:type="dxa"/>
            <w:tcBorders>
              <w:top w:val="nil"/>
              <w:left w:val="nil"/>
              <w:bottom w:val="nil"/>
              <w:right w:val="nil"/>
            </w:tcBorders>
            <w:shd w:val="clear" w:color="auto" w:fill="auto"/>
            <w:noWrap/>
            <w:vAlign w:val="center"/>
          </w:tcPr>
          <w:p w:rsidR="00282063" w:rsidRPr="007A6C52" w:rsidRDefault="00282063" w:rsidP="00BD5972">
            <w:pPr>
              <w:spacing w:after="0" w:line="240" w:lineRule="auto"/>
              <w:ind w:left="-120" w:right="37"/>
              <w:jc w:val="right"/>
              <w:rPr>
                <w:rFonts w:eastAsia="Times New Roman"/>
                <w:spacing w:val="0"/>
                <w:sz w:val="26"/>
                <w:szCs w:val="26"/>
              </w:rPr>
            </w:pPr>
            <w:r w:rsidRPr="007A6C52">
              <w:rPr>
                <w:rFonts w:eastAsia="Times New Roman"/>
                <w:spacing w:val="0"/>
                <w:sz w:val="26"/>
                <w:szCs w:val="26"/>
              </w:rPr>
              <w:t xml:space="preserve">      15,851</w:t>
            </w:r>
          </w:p>
        </w:tc>
        <w:tc>
          <w:tcPr>
            <w:tcW w:w="360" w:type="dxa"/>
            <w:tcBorders>
              <w:top w:val="nil"/>
              <w:left w:val="nil"/>
              <w:bottom w:val="nil"/>
              <w:right w:val="nil"/>
            </w:tcBorders>
            <w:shd w:val="clear" w:color="auto" w:fill="auto"/>
            <w:noWrap/>
            <w:vAlign w:val="center"/>
          </w:tcPr>
          <w:p w:rsidR="00282063" w:rsidRPr="007A6C52" w:rsidRDefault="00282063" w:rsidP="00282063">
            <w:pPr>
              <w:spacing w:after="0" w:line="240" w:lineRule="auto"/>
              <w:jc w:val="right"/>
              <w:rPr>
                <w:rFonts w:eastAsia="Times New Roman"/>
                <w:spacing w:val="0"/>
                <w:sz w:val="26"/>
                <w:szCs w:val="26"/>
              </w:rPr>
            </w:pPr>
          </w:p>
        </w:tc>
        <w:tc>
          <w:tcPr>
            <w:tcW w:w="1058" w:type="dxa"/>
            <w:tcBorders>
              <w:top w:val="nil"/>
              <w:left w:val="nil"/>
              <w:bottom w:val="nil"/>
              <w:right w:val="nil"/>
            </w:tcBorders>
            <w:shd w:val="clear" w:color="auto" w:fill="auto"/>
            <w:noWrap/>
            <w:vAlign w:val="center"/>
          </w:tcPr>
          <w:p w:rsidR="00282063" w:rsidRPr="007A6C52" w:rsidRDefault="00282063" w:rsidP="00BD5972">
            <w:pPr>
              <w:spacing w:after="0" w:line="240" w:lineRule="auto"/>
              <w:ind w:left="-120"/>
              <w:jc w:val="right"/>
              <w:rPr>
                <w:rFonts w:eastAsia="Times New Roman"/>
                <w:spacing w:val="0"/>
                <w:sz w:val="26"/>
                <w:szCs w:val="26"/>
              </w:rPr>
            </w:pPr>
            <w:r w:rsidRPr="007A6C52">
              <w:rPr>
                <w:rFonts w:eastAsia="Times New Roman"/>
                <w:spacing w:val="0"/>
                <w:sz w:val="26"/>
                <w:szCs w:val="26"/>
              </w:rPr>
              <w:t>-</w:t>
            </w:r>
          </w:p>
        </w:tc>
        <w:tc>
          <w:tcPr>
            <w:tcW w:w="346" w:type="dxa"/>
            <w:tcBorders>
              <w:top w:val="nil"/>
              <w:left w:val="nil"/>
              <w:bottom w:val="nil"/>
              <w:right w:val="nil"/>
            </w:tcBorders>
            <w:shd w:val="clear" w:color="auto" w:fill="auto"/>
            <w:noWrap/>
            <w:vAlign w:val="center"/>
          </w:tcPr>
          <w:p w:rsidR="00282063" w:rsidRPr="007A6C52" w:rsidRDefault="00282063" w:rsidP="00282063">
            <w:pPr>
              <w:spacing w:after="0" w:line="240" w:lineRule="auto"/>
              <w:jc w:val="right"/>
              <w:rPr>
                <w:rFonts w:eastAsia="Times New Roman"/>
                <w:spacing w:val="0"/>
                <w:sz w:val="26"/>
                <w:szCs w:val="26"/>
              </w:rPr>
            </w:pPr>
          </w:p>
        </w:tc>
        <w:tc>
          <w:tcPr>
            <w:tcW w:w="1071" w:type="dxa"/>
            <w:tcBorders>
              <w:top w:val="nil"/>
              <w:left w:val="nil"/>
              <w:bottom w:val="nil"/>
              <w:right w:val="nil"/>
            </w:tcBorders>
            <w:shd w:val="clear" w:color="auto" w:fill="auto"/>
            <w:noWrap/>
            <w:vAlign w:val="center"/>
          </w:tcPr>
          <w:p w:rsidR="00282063" w:rsidRPr="007A6C52" w:rsidRDefault="00282063" w:rsidP="00BD5972">
            <w:pPr>
              <w:spacing w:after="0" w:line="240" w:lineRule="auto"/>
              <w:ind w:left="-120"/>
              <w:jc w:val="right"/>
              <w:rPr>
                <w:rFonts w:eastAsia="Times New Roman"/>
                <w:spacing w:val="0"/>
                <w:sz w:val="26"/>
                <w:szCs w:val="26"/>
              </w:rPr>
            </w:pPr>
            <w:r w:rsidRPr="007A6C52">
              <w:rPr>
                <w:rFonts w:eastAsia="Times New Roman"/>
                <w:spacing w:val="0"/>
                <w:sz w:val="26"/>
                <w:szCs w:val="26"/>
              </w:rPr>
              <w:t>15,851</w:t>
            </w:r>
          </w:p>
        </w:tc>
      </w:tr>
      <w:tr w:rsidR="00282063" w:rsidRPr="007A6C52" w:rsidTr="002E5D66">
        <w:trPr>
          <w:trHeight w:val="420"/>
        </w:trPr>
        <w:tc>
          <w:tcPr>
            <w:tcW w:w="3810" w:type="dxa"/>
            <w:vAlign w:val="center"/>
            <w:hideMark/>
          </w:tcPr>
          <w:p w:rsidR="00282063" w:rsidRPr="007A6C52" w:rsidRDefault="00282063" w:rsidP="00F57C04">
            <w:pPr>
              <w:spacing w:after="0" w:line="240" w:lineRule="auto"/>
              <w:ind w:left="-105" w:firstLine="6"/>
              <w:jc w:val="both"/>
              <w:rPr>
                <w:rFonts w:eastAsia="Times New Roman"/>
                <w:spacing w:val="0"/>
                <w:sz w:val="26"/>
                <w:szCs w:val="26"/>
              </w:rPr>
            </w:pPr>
            <w:r w:rsidRPr="007A6C52">
              <w:rPr>
                <w:rFonts w:eastAsia="Times New Roman"/>
                <w:spacing w:val="0"/>
                <w:sz w:val="26"/>
                <w:szCs w:val="26"/>
              </w:rPr>
              <w:t>Accrued expenses</w:t>
            </w:r>
          </w:p>
        </w:tc>
        <w:tc>
          <w:tcPr>
            <w:tcW w:w="1143" w:type="dxa"/>
            <w:tcBorders>
              <w:top w:val="nil"/>
              <w:left w:val="nil"/>
              <w:bottom w:val="nil"/>
              <w:right w:val="nil"/>
            </w:tcBorders>
            <w:shd w:val="clear" w:color="auto" w:fill="auto"/>
            <w:noWrap/>
            <w:vAlign w:val="center"/>
          </w:tcPr>
          <w:p w:rsidR="00282063" w:rsidRPr="007A6C52" w:rsidRDefault="00282063" w:rsidP="00BD5972">
            <w:pPr>
              <w:spacing w:after="0" w:line="240" w:lineRule="auto"/>
              <w:ind w:right="10"/>
              <w:jc w:val="right"/>
              <w:rPr>
                <w:rFonts w:eastAsia="Times New Roman"/>
                <w:spacing w:val="0"/>
                <w:sz w:val="26"/>
                <w:szCs w:val="26"/>
              </w:rPr>
            </w:pPr>
            <w:r w:rsidRPr="007A6C52">
              <w:rPr>
                <w:rFonts w:eastAsia="Times New Roman"/>
                <w:spacing w:val="0"/>
                <w:sz w:val="26"/>
                <w:szCs w:val="26"/>
              </w:rPr>
              <w:t>13,629</w:t>
            </w:r>
          </w:p>
        </w:tc>
        <w:tc>
          <w:tcPr>
            <w:tcW w:w="288" w:type="dxa"/>
            <w:tcBorders>
              <w:top w:val="nil"/>
              <w:left w:val="nil"/>
              <w:bottom w:val="nil"/>
              <w:right w:val="nil"/>
            </w:tcBorders>
            <w:shd w:val="clear" w:color="auto" w:fill="auto"/>
            <w:noWrap/>
            <w:vAlign w:val="center"/>
          </w:tcPr>
          <w:p w:rsidR="00282063" w:rsidRPr="007A6C52" w:rsidRDefault="00282063" w:rsidP="00282063">
            <w:pPr>
              <w:spacing w:after="0" w:line="240" w:lineRule="auto"/>
              <w:jc w:val="right"/>
              <w:rPr>
                <w:rFonts w:eastAsia="Times New Roman"/>
                <w:spacing w:val="0"/>
                <w:sz w:val="26"/>
                <w:szCs w:val="26"/>
              </w:rPr>
            </w:pPr>
          </w:p>
        </w:tc>
        <w:tc>
          <w:tcPr>
            <w:tcW w:w="1035" w:type="dxa"/>
            <w:tcBorders>
              <w:top w:val="nil"/>
              <w:left w:val="nil"/>
              <w:bottom w:val="nil"/>
              <w:right w:val="nil"/>
            </w:tcBorders>
            <w:shd w:val="clear" w:color="auto" w:fill="auto"/>
            <w:noWrap/>
            <w:vAlign w:val="center"/>
          </w:tcPr>
          <w:p w:rsidR="00282063" w:rsidRPr="007A6C52" w:rsidRDefault="00282063" w:rsidP="00282063">
            <w:pPr>
              <w:spacing w:after="0" w:line="240" w:lineRule="auto"/>
              <w:ind w:left="-120" w:right="37"/>
              <w:jc w:val="right"/>
              <w:rPr>
                <w:rFonts w:eastAsia="Times New Roman"/>
                <w:spacing w:val="0"/>
                <w:sz w:val="26"/>
                <w:szCs w:val="26"/>
              </w:rPr>
            </w:pPr>
            <w:r w:rsidRPr="007A6C52">
              <w:rPr>
                <w:rFonts w:eastAsia="Times New Roman"/>
                <w:spacing w:val="0"/>
                <w:sz w:val="26"/>
                <w:szCs w:val="26"/>
              </w:rPr>
              <w:t>8,321</w:t>
            </w:r>
          </w:p>
        </w:tc>
        <w:tc>
          <w:tcPr>
            <w:tcW w:w="360" w:type="dxa"/>
            <w:tcBorders>
              <w:top w:val="nil"/>
              <w:left w:val="nil"/>
              <w:bottom w:val="nil"/>
              <w:right w:val="nil"/>
            </w:tcBorders>
            <w:shd w:val="clear" w:color="auto" w:fill="auto"/>
            <w:noWrap/>
            <w:vAlign w:val="center"/>
          </w:tcPr>
          <w:p w:rsidR="00282063" w:rsidRPr="007A6C52" w:rsidRDefault="00282063" w:rsidP="00282063">
            <w:pPr>
              <w:spacing w:after="0" w:line="240" w:lineRule="auto"/>
              <w:jc w:val="right"/>
              <w:rPr>
                <w:rFonts w:eastAsia="Times New Roman"/>
                <w:spacing w:val="0"/>
                <w:sz w:val="26"/>
                <w:szCs w:val="26"/>
              </w:rPr>
            </w:pPr>
          </w:p>
        </w:tc>
        <w:tc>
          <w:tcPr>
            <w:tcW w:w="1058" w:type="dxa"/>
            <w:tcBorders>
              <w:top w:val="nil"/>
              <w:left w:val="nil"/>
              <w:bottom w:val="nil"/>
              <w:right w:val="nil"/>
            </w:tcBorders>
            <w:shd w:val="clear" w:color="auto" w:fill="auto"/>
            <w:noWrap/>
            <w:vAlign w:val="center"/>
          </w:tcPr>
          <w:p w:rsidR="00282063" w:rsidRPr="007A6C52" w:rsidRDefault="00282063" w:rsidP="00282063">
            <w:pPr>
              <w:spacing w:after="0" w:line="240" w:lineRule="auto"/>
              <w:ind w:left="-120"/>
              <w:jc w:val="right"/>
              <w:rPr>
                <w:rFonts w:eastAsia="Times New Roman"/>
                <w:spacing w:val="0"/>
                <w:sz w:val="26"/>
                <w:szCs w:val="26"/>
              </w:rPr>
            </w:pPr>
            <w:r w:rsidRPr="007A6C52">
              <w:rPr>
                <w:rFonts w:eastAsia="Times New Roman"/>
                <w:spacing w:val="0"/>
                <w:sz w:val="26"/>
                <w:szCs w:val="26"/>
              </w:rPr>
              <w:t>2,751</w:t>
            </w:r>
          </w:p>
        </w:tc>
        <w:tc>
          <w:tcPr>
            <w:tcW w:w="346" w:type="dxa"/>
            <w:tcBorders>
              <w:top w:val="nil"/>
              <w:left w:val="nil"/>
              <w:bottom w:val="nil"/>
              <w:right w:val="nil"/>
            </w:tcBorders>
            <w:shd w:val="clear" w:color="auto" w:fill="auto"/>
            <w:noWrap/>
            <w:vAlign w:val="center"/>
          </w:tcPr>
          <w:p w:rsidR="00282063" w:rsidRPr="007A6C52" w:rsidRDefault="00282063" w:rsidP="00282063">
            <w:pPr>
              <w:spacing w:after="0" w:line="240" w:lineRule="auto"/>
              <w:jc w:val="right"/>
              <w:rPr>
                <w:rFonts w:eastAsia="Times New Roman"/>
                <w:spacing w:val="0"/>
                <w:sz w:val="26"/>
                <w:szCs w:val="26"/>
              </w:rPr>
            </w:pPr>
          </w:p>
        </w:tc>
        <w:tc>
          <w:tcPr>
            <w:tcW w:w="1071" w:type="dxa"/>
            <w:tcBorders>
              <w:top w:val="nil"/>
              <w:left w:val="nil"/>
              <w:bottom w:val="nil"/>
              <w:right w:val="nil"/>
            </w:tcBorders>
            <w:shd w:val="clear" w:color="auto" w:fill="auto"/>
            <w:noWrap/>
            <w:vAlign w:val="center"/>
          </w:tcPr>
          <w:p w:rsidR="00282063" w:rsidRPr="007A6C52" w:rsidRDefault="00282063" w:rsidP="00282063">
            <w:pPr>
              <w:spacing w:after="0" w:line="240" w:lineRule="auto"/>
              <w:ind w:left="-120"/>
              <w:jc w:val="right"/>
              <w:rPr>
                <w:rFonts w:eastAsia="Times New Roman"/>
                <w:spacing w:val="0"/>
                <w:sz w:val="26"/>
                <w:szCs w:val="26"/>
              </w:rPr>
            </w:pPr>
            <w:r w:rsidRPr="007A6C52">
              <w:rPr>
                <w:rFonts w:eastAsia="Times New Roman"/>
                <w:spacing w:val="0"/>
                <w:sz w:val="26"/>
                <w:szCs w:val="26"/>
              </w:rPr>
              <w:t>4,634</w:t>
            </w:r>
          </w:p>
        </w:tc>
      </w:tr>
      <w:tr w:rsidR="00282063" w:rsidRPr="007A6C52" w:rsidTr="002E5D66">
        <w:trPr>
          <w:trHeight w:val="420"/>
        </w:trPr>
        <w:tc>
          <w:tcPr>
            <w:tcW w:w="3810" w:type="dxa"/>
            <w:noWrap/>
            <w:vAlign w:val="center"/>
          </w:tcPr>
          <w:p w:rsidR="00282063" w:rsidRPr="007A6C52" w:rsidRDefault="00282063" w:rsidP="00F57C04">
            <w:pPr>
              <w:spacing w:after="0" w:line="240" w:lineRule="auto"/>
              <w:ind w:left="-105" w:firstLine="6"/>
              <w:rPr>
                <w:rFonts w:eastAsia="Times New Roman"/>
                <w:spacing w:val="0"/>
                <w:sz w:val="26"/>
                <w:szCs w:val="26"/>
                <w:cs/>
              </w:rPr>
            </w:pPr>
            <w:r w:rsidRPr="007A6C52">
              <w:rPr>
                <w:rFonts w:eastAsia="Times New Roman"/>
                <w:spacing w:val="0"/>
                <w:sz w:val="26"/>
                <w:szCs w:val="26"/>
              </w:rPr>
              <w:t>Withholding tax payables</w:t>
            </w:r>
          </w:p>
        </w:tc>
        <w:tc>
          <w:tcPr>
            <w:tcW w:w="1143" w:type="dxa"/>
            <w:tcBorders>
              <w:left w:val="nil"/>
              <w:bottom w:val="nil"/>
              <w:right w:val="nil"/>
            </w:tcBorders>
            <w:shd w:val="clear" w:color="auto" w:fill="auto"/>
            <w:noWrap/>
            <w:vAlign w:val="center"/>
          </w:tcPr>
          <w:p w:rsidR="00282063" w:rsidRPr="007A6C52" w:rsidRDefault="00282063" w:rsidP="00BD5972">
            <w:pPr>
              <w:spacing w:after="0" w:line="240" w:lineRule="auto"/>
              <w:ind w:right="10"/>
              <w:jc w:val="right"/>
              <w:rPr>
                <w:rFonts w:eastAsia="Times New Roman"/>
                <w:spacing w:val="0"/>
                <w:sz w:val="26"/>
                <w:szCs w:val="26"/>
              </w:rPr>
            </w:pPr>
            <w:r w:rsidRPr="007A6C52">
              <w:rPr>
                <w:rFonts w:eastAsia="Times New Roman"/>
                <w:spacing w:val="0"/>
                <w:sz w:val="26"/>
                <w:szCs w:val="26"/>
              </w:rPr>
              <w:t>847</w:t>
            </w:r>
          </w:p>
        </w:tc>
        <w:tc>
          <w:tcPr>
            <w:tcW w:w="288" w:type="dxa"/>
            <w:tcBorders>
              <w:left w:val="nil"/>
              <w:bottom w:val="nil"/>
              <w:right w:val="nil"/>
            </w:tcBorders>
            <w:shd w:val="clear" w:color="auto" w:fill="auto"/>
            <w:noWrap/>
            <w:vAlign w:val="center"/>
          </w:tcPr>
          <w:p w:rsidR="00282063" w:rsidRPr="007A6C52" w:rsidRDefault="00282063" w:rsidP="00282063">
            <w:pPr>
              <w:spacing w:after="0" w:line="240" w:lineRule="auto"/>
              <w:jc w:val="right"/>
              <w:rPr>
                <w:rFonts w:eastAsia="Times New Roman"/>
                <w:spacing w:val="0"/>
                <w:sz w:val="26"/>
                <w:szCs w:val="26"/>
              </w:rPr>
            </w:pPr>
          </w:p>
        </w:tc>
        <w:tc>
          <w:tcPr>
            <w:tcW w:w="1035" w:type="dxa"/>
            <w:tcBorders>
              <w:left w:val="nil"/>
              <w:bottom w:val="nil"/>
              <w:right w:val="nil"/>
            </w:tcBorders>
            <w:shd w:val="clear" w:color="auto" w:fill="auto"/>
            <w:noWrap/>
            <w:vAlign w:val="center"/>
          </w:tcPr>
          <w:p w:rsidR="00282063" w:rsidRPr="007A6C52" w:rsidRDefault="00282063" w:rsidP="00BD5972">
            <w:pPr>
              <w:spacing w:after="0" w:line="240" w:lineRule="auto"/>
              <w:ind w:left="-120" w:right="37"/>
              <w:jc w:val="right"/>
              <w:rPr>
                <w:rFonts w:eastAsia="Times New Roman"/>
                <w:spacing w:val="0"/>
                <w:sz w:val="26"/>
                <w:szCs w:val="26"/>
              </w:rPr>
            </w:pPr>
            <w:r w:rsidRPr="007A6C52">
              <w:rPr>
                <w:rFonts w:eastAsia="Times New Roman"/>
                <w:spacing w:val="0"/>
                <w:sz w:val="26"/>
                <w:szCs w:val="26"/>
              </w:rPr>
              <w:t>3,437</w:t>
            </w:r>
          </w:p>
        </w:tc>
        <w:tc>
          <w:tcPr>
            <w:tcW w:w="360" w:type="dxa"/>
            <w:tcBorders>
              <w:left w:val="nil"/>
              <w:bottom w:val="nil"/>
              <w:right w:val="nil"/>
            </w:tcBorders>
            <w:shd w:val="clear" w:color="auto" w:fill="auto"/>
            <w:noWrap/>
            <w:vAlign w:val="bottom"/>
          </w:tcPr>
          <w:p w:rsidR="00282063" w:rsidRPr="007A6C52" w:rsidRDefault="00282063" w:rsidP="00282063">
            <w:pPr>
              <w:spacing w:after="0" w:line="240" w:lineRule="auto"/>
              <w:rPr>
                <w:rFonts w:eastAsia="Times New Roman"/>
                <w:spacing w:val="0"/>
                <w:sz w:val="26"/>
                <w:szCs w:val="26"/>
              </w:rPr>
            </w:pPr>
          </w:p>
        </w:tc>
        <w:tc>
          <w:tcPr>
            <w:tcW w:w="1058" w:type="dxa"/>
            <w:tcBorders>
              <w:left w:val="nil"/>
              <w:bottom w:val="nil"/>
              <w:right w:val="nil"/>
            </w:tcBorders>
            <w:shd w:val="clear" w:color="auto" w:fill="auto"/>
            <w:noWrap/>
            <w:vAlign w:val="center"/>
          </w:tcPr>
          <w:p w:rsidR="00282063" w:rsidRPr="007A6C52" w:rsidRDefault="00282063" w:rsidP="00282063">
            <w:pPr>
              <w:spacing w:after="0" w:line="240" w:lineRule="auto"/>
              <w:ind w:left="-120"/>
              <w:jc w:val="right"/>
              <w:rPr>
                <w:rFonts w:eastAsia="Times New Roman"/>
                <w:spacing w:val="0"/>
                <w:sz w:val="26"/>
                <w:szCs w:val="26"/>
              </w:rPr>
            </w:pPr>
            <w:r w:rsidRPr="007A6C52">
              <w:rPr>
                <w:rFonts w:eastAsia="Times New Roman"/>
                <w:spacing w:val="0"/>
                <w:sz w:val="26"/>
                <w:szCs w:val="26"/>
              </w:rPr>
              <w:t>711</w:t>
            </w:r>
          </w:p>
        </w:tc>
        <w:tc>
          <w:tcPr>
            <w:tcW w:w="346" w:type="dxa"/>
            <w:tcBorders>
              <w:left w:val="nil"/>
              <w:bottom w:val="nil"/>
              <w:right w:val="nil"/>
            </w:tcBorders>
            <w:shd w:val="clear" w:color="auto" w:fill="auto"/>
            <w:noWrap/>
            <w:vAlign w:val="center"/>
          </w:tcPr>
          <w:p w:rsidR="00282063" w:rsidRPr="007A6C52" w:rsidRDefault="00282063" w:rsidP="00282063">
            <w:pPr>
              <w:spacing w:after="0" w:line="240" w:lineRule="auto"/>
              <w:jc w:val="right"/>
              <w:rPr>
                <w:rFonts w:eastAsia="Times New Roman"/>
                <w:spacing w:val="0"/>
                <w:sz w:val="26"/>
                <w:szCs w:val="26"/>
              </w:rPr>
            </w:pPr>
          </w:p>
        </w:tc>
        <w:tc>
          <w:tcPr>
            <w:tcW w:w="1071" w:type="dxa"/>
            <w:tcBorders>
              <w:left w:val="nil"/>
              <w:bottom w:val="nil"/>
              <w:right w:val="nil"/>
            </w:tcBorders>
            <w:shd w:val="clear" w:color="auto" w:fill="auto"/>
            <w:noWrap/>
            <w:vAlign w:val="center"/>
          </w:tcPr>
          <w:p w:rsidR="00282063" w:rsidRPr="007A6C52" w:rsidRDefault="00282063" w:rsidP="00BD5972">
            <w:pPr>
              <w:spacing w:after="0" w:line="240" w:lineRule="auto"/>
              <w:ind w:left="-120"/>
              <w:jc w:val="right"/>
              <w:rPr>
                <w:rFonts w:eastAsia="Times New Roman"/>
                <w:spacing w:val="0"/>
                <w:sz w:val="26"/>
                <w:szCs w:val="26"/>
              </w:rPr>
            </w:pPr>
            <w:r w:rsidRPr="007A6C52">
              <w:rPr>
                <w:rFonts w:eastAsia="Times New Roman"/>
                <w:spacing w:val="0"/>
                <w:sz w:val="26"/>
                <w:szCs w:val="26"/>
              </w:rPr>
              <w:t>1,089</w:t>
            </w:r>
          </w:p>
        </w:tc>
      </w:tr>
      <w:tr w:rsidR="00282063" w:rsidRPr="007A6C52" w:rsidTr="002E5D66">
        <w:trPr>
          <w:trHeight w:val="435"/>
        </w:trPr>
        <w:tc>
          <w:tcPr>
            <w:tcW w:w="3810" w:type="dxa"/>
            <w:vAlign w:val="center"/>
            <w:hideMark/>
          </w:tcPr>
          <w:p w:rsidR="00282063" w:rsidRPr="007A6C52" w:rsidRDefault="00282063" w:rsidP="00F57C04">
            <w:pPr>
              <w:spacing w:after="0" w:line="240" w:lineRule="auto"/>
              <w:ind w:left="-105" w:right="223" w:firstLine="6"/>
              <w:jc w:val="both"/>
              <w:rPr>
                <w:rFonts w:eastAsia="Times New Roman"/>
                <w:spacing w:val="0"/>
                <w:sz w:val="26"/>
                <w:szCs w:val="26"/>
              </w:rPr>
            </w:pPr>
            <w:r w:rsidRPr="007A6C52">
              <w:rPr>
                <w:rFonts w:eastAsia="Times New Roman"/>
                <w:spacing w:val="0"/>
                <w:sz w:val="26"/>
                <w:szCs w:val="26"/>
              </w:rPr>
              <w:t>Others</w:t>
            </w:r>
          </w:p>
        </w:tc>
        <w:tc>
          <w:tcPr>
            <w:tcW w:w="1143" w:type="dxa"/>
            <w:tcBorders>
              <w:top w:val="nil"/>
              <w:left w:val="nil"/>
              <w:bottom w:val="single" w:sz="8" w:space="0" w:color="auto"/>
              <w:right w:val="nil"/>
            </w:tcBorders>
            <w:shd w:val="clear" w:color="auto" w:fill="auto"/>
            <w:noWrap/>
            <w:vAlign w:val="center"/>
          </w:tcPr>
          <w:p w:rsidR="00282063" w:rsidRPr="007A6C52" w:rsidRDefault="00282063" w:rsidP="00BD5972">
            <w:pPr>
              <w:spacing w:after="0" w:line="240" w:lineRule="auto"/>
              <w:ind w:right="10"/>
              <w:jc w:val="right"/>
              <w:rPr>
                <w:rFonts w:eastAsia="Times New Roman"/>
                <w:spacing w:val="0"/>
                <w:sz w:val="26"/>
                <w:szCs w:val="26"/>
              </w:rPr>
            </w:pPr>
            <w:r w:rsidRPr="007A6C52">
              <w:rPr>
                <w:rFonts w:eastAsia="Times New Roman"/>
                <w:spacing w:val="0"/>
                <w:sz w:val="26"/>
                <w:szCs w:val="26"/>
              </w:rPr>
              <w:t>755</w:t>
            </w:r>
          </w:p>
        </w:tc>
        <w:tc>
          <w:tcPr>
            <w:tcW w:w="288" w:type="dxa"/>
            <w:tcBorders>
              <w:top w:val="nil"/>
              <w:left w:val="nil"/>
              <w:bottom w:val="nil"/>
              <w:right w:val="nil"/>
            </w:tcBorders>
            <w:shd w:val="clear" w:color="auto" w:fill="auto"/>
            <w:noWrap/>
            <w:vAlign w:val="center"/>
          </w:tcPr>
          <w:p w:rsidR="00282063" w:rsidRPr="007A6C52" w:rsidRDefault="00282063" w:rsidP="00282063">
            <w:pPr>
              <w:spacing w:after="0" w:line="240" w:lineRule="auto"/>
              <w:jc w:val="right"/>
              <w:rPr>
                <w:rFonts w:eastAsia="Times New Roman"/>
                <w:spacing w:val="0"/>
                <w:sz w:val="26"/>
                <w:szCs w:val="26"/>
              </w:rPr>
            </w:pPr>
          </w:p>
        </w:tc>
        <w:tc>
          <w:tcPr>
            <w:tcW w:w="1035" w:type="dxa"/>
            <w:tcBorders>
              <w:top w:val="nil"/>
              <w:left w:val="nil"/>
              <w:bottom w:val="single" w:sz="8" w:space="0" w:color="auto"/>
              <w:right w:val="nil"/>
            </w:tcBorders>
            <w:shd w:val="clear" w:color="auto" w:fill="auto"/>
            <w:noWrap/>
            <w:vAlign w:val="center"/>
          </w:tcPr>
          <w:p w:rsidR="00282063" w:rsidRPr="007A6C52" w:rsidRDefault="00282063" w:rsidP="00BD5972">
            <w:pPr>
              <w:spacing w:after="0" w:line="240" w:lineRule="auto"/>
              <w:ind w:left="-120" w:right="37"/>
              <w:jc w:val="right"/>
              <w:rPr>
                <w:rFonts w:eastAsia="Times New Roman"/>
                <w:spacing w:val="0"/>
                <w:sz w:val="26"/>
                <w:szCs w:val="26"/>
              </w:rPr>
            </w:pPr>
            <w:r w:rsidRPr="007A6C52">
              <w:rPr>
                <w:rFonts w:eastAsia="Times New Roman"/>
                <w:spacing w:val="0"/>
                <w:sz w:val="26"/>
                <w:szCs w:val="26"/>
              </w:rPr>
              <w:t>171</w:t>
            </w:r>
          </w:p>
        </w:tc>
        <w:tc>
          <w:tcPr>
            <w:tcW w:w="360" w:type="dxa"/>
            <w:tcBorders>
              <w:top w:val="nil"/>
              <w:left w:val="nil"/>
              <w:bottom w:val="nil"/>
              <w:right w:val="nil"/>
            </w:tcBorders>
            <w:shd w:val="clear" w:color="auto" w:fill="auto"/>
            <w:noWrap/>
            <w:vAlign w:val="center"/>
          </w:tcPr>
          <w:p w:rsidR="00282063" w:rsidRPr="007A6C52" w:rsidRDefault="00282063" w:rsidP="00282063">
            <w:pPr>
              <w:spacing w:after="0" w:line="240" w:lineRule="auto"/>
              <w:jc w:val="right"/>
              <w:rPr>
                <w:rFonts w:eastAsia="Times New Roman"/>
                <w:spacing w:val="0"/>
                <w:sz w:val="26"/>
                <w:szCs w:val="26"/>
              </w:rPr>
            </w:pPr>
          </w:p>
        </w:tc>
        <w:tc>
          <w:tcPr>
            <w:tcW w:w="1058" w:type="dxa"/>
            <w:tcBorders>
              <w:top w:val="nil"/>
              <w:left w:val="nil"/>
              <w:bottom w:val="single" w:sz="8" w:space="0" w:color="auto"/>
              <w:right w:val="nil"/>
            </w:tcBorders>
            <w:shd w:val="clear" w:color="auto" w:fill="auto"/>
            <w:noWrap/>
            <w:vAlign w:val="center"/>
          </w:tcPr>
          <w:p w:rsidR="00282063" w:rsidRPr="007A6C52" w:rsidRDefault="00282063" w:rsidP="00282063">
            <w:pPr>
              <w:spacing w:after="0" w:line="240" w:lineRule="auto"/>
              <w:ind w:left="-120"/>
              <w:jc w:val="right"/>
              <w:rPr>
                <w:rFonts w:eastAsia="Times New Roman"/>
                <w:spacing w:val="0"/>
                <w:sz w:val="26"/>
                <w:szCs w:val="26"/>
              </w:rPr>
            </w:pPr>
            <w:r w:rsidRPr="007A6C52">
              <w:rPr>
                <w:rFonts w:eastAsia="Times New Roman"/>
                <w:spacing w:val="0"/>
                <w:sz w:val="26"/>
                <w:szCs w:val="26"/>
              </w:rPr>
              <w:t>-</w:t>
            </w:r>
          </w:p>
        </w:tc>
        <w:tc>
          <w:tcPr>
            <w:tcW w:w="346" w:type="dxa"/>
            <w:tcBorders>
              <w:top w:val="nil"/>
              <w:left w:val="nil"/>
              <w:bottom w:val="nil"/>
              <w:right w:val="nil"/>
            </w:tcBorders>
            <w:shd w:val="clear" w:color="auto" w:fill="auto"/>
            <w:noWrap/>
            <w:vAlign w:val="center"/>
          </w:tcPr>
          <w:p w:rsidR="00282063" w:rsidRPr="007A6C52" w:rsidRDefault="00282063" w:rsidP="00282063">
            <w:pPr>
              <w:spacing w:after="0" w:line="240" w:lineRule="auto"/>
              <w:jc w:val="right"/>
              <w:rPr>
                <w:rFonts w:eastAsia="Times New Roman"/>
                <w:spacing w:val="0"/>
                <w:sz w:val="26"/>
                <w:szCs w:val="26"/>
              </w:rPr>
            </w:pPr>
          </w:p>
        </w:tc>
        <w:tc>
          <w:tcPr>
            <w:tcW w:w="1071" w:type="dxa"/>
            <w:tcBorders>
              <w:top w:val="nil"/>
              <w:left w:val="nil"/>
              <w:bottom w:val="single" w:sz="8" w:space="0" w:color="auto"/>
              <w:right w:val="nil"/>
            </w:tcBorders>
            <w:shd w:val="clear" w:color="auto" w:fill="auto"/>
            <w:noWrap/>
            <w:vAlign w:val="center"/>
          </w:tcPr>
          <w:p w:rsidR="00282063" w:rsidRPr="007A6C52" w:rsidRDefault="00282063" w:rsidP="00BD5972">
            <w:pPr>
              <w:spacing w:after="0" w:line="240" w:lineRule="auto"/>
              <w:ind w:left="-120"/>
              <w:jc w:val="right"/>
              <w:rPr>
                <w:rFonts w:eastAsia="Times New Roman"/>
                <w:spacing w:val="0"/>
                <w:sz w:val="26"/>
                <w:szCs w:val="26"/>
              </w:rPr>
            </w:pPr>
            <w:r w:rsidRPr="007A6C52">
              <w:rPr>
                <w:rFonts w:eastAsia="Times New Roman"/>
                <w:spacing w:val="0"/>
                <w:sz w:val="26"/>
                <w:szCs w:val="26"/>
              </w:rPr>
              <w:t>55</w:t>
            </w:r>
          </w:p>
        </w:tc>
      </w:tr>
      <w:tr w:rsidR="00282063" w:rsidRPr="007A6C52" w:rsidTr="002E5D66">
        <w:trPr>
          <w:trHeight w:val="389"/>
        </w:trPr>
        <w:tc>
          <w:tcPr>
            <w:tcW w:w="3810" w:type="dxa"/>
            <w:hideMark/>
          </w:tcPr>
          <w:p w:rsidR="00282063" w:rsidRPr="007A6C52" w:rsidRDefault="00282063" w:rsidP="00F57C04">
            <w:pPr>
              <w:spacing w:after="0" w:line="240" w:lineRule="auto"/>
              <w:ind w:left="-105" w:firstLine="6"/>
              <w:rPr>
                <w:rFonts w:eastAsia="Times New Roman"/>
                <w:spacing w:val="0"/>
                <w:sz w:val="26"/>
                <w:szCs w:val="26"/>
              </w:rPr>
            </w:pPr>
            <w:r w:rsidRPr="007A6C52">
              <w:rPr>
                <w:b/>
                <w:bCs/>
                <w:spacing w:val="0"/>
                <w:sz w:val="26"/>
                <w:szCs w:val="26"/>
              </w:rPr>
              <w:t>Total</w:t>
            </w:r>
          </w:p>
        </w:tc>
        <w:tc>
          <w:tcPr>
            <w:tcW w:w="1143" w:type="dxa"/>
            <w:tcBorders>
              <w:top w:val="single" w:sz="8" w:space="0" w:color="auto"/>
              <w:left w:val="nil"/>
              <w:bottom w:val="double" w:sz="6" w:space="0" w:color="auto"/>
              <w:right w:val="nil"/>
            </w:tcBorders>
            <w:shd w:val="clear" w:color="auto" w:fill="auto"/>
            <w:noWrap/>
            <w:vAlign w:val="center"/>
          </w:tcPr>
          <w:p w:rsidR="00282063" w:rsidRPr="007A6C52" w:rsidRDefault="00282063" w:rsidP="00BD5972">
            <w:pPr>
              <w:spacing w:after="0" w:line="240" w:lineRule="auto"/>
              <w:ind w:right="10"/>
              <w:jc w:val="right"/>
              <w:rPr>
                <w:rFonts w:eastAsia="Times New Roman"/>
                <w:spacing w:val="0"/>
                <w:sz w:val="26"/>
                <w:szCs w:val="26"/>
                <w:cs/>
              </w:rPr>
            </w:pPr>
            <w:r w:rsidRPr="007A6C52">
              <w:rPr>
                <w:rFonts w:eastAsia="Times New Roman"/>
                <w:spacing w:val="0"/>
                <w:sz w:val="26"/>
                <w:szCs w:val="26"/>
              </w:rPr>
              <w:t>24</w:t>
            </w:r>
            <w:r w:rsidRPr="007A6C52">
              <w:rPr>
                <w:rFonts w:eastAsia="Times New Roman" w:hint="cs"/>
                <w:spacing w:val="0"/>
                <w:sz w:val="26"/>
                <w:szCs w:val="26"/>
              </w:rPr>
              <w:t>4</w:t>
            </w:r>
            <w:r w:rsidRPr="007A6C52">
              <w:rPr>
                <w:rFonts w:eastAsia="Times New Roman"/>
                <w:spacing w:val="0"/>
                <w:sz w:val="26"/>
                <w:szCs w:val="26"/>
              </w:rPr>
              <w:t>,552</w:t>
            </w:r>
          </w:p>
        </w:tc>
        <w:tc>
          <w:tcPr>
            <w:tcW w:w="288" w:type="dxa"/>
            <w:tcBorders>
              <w:top w:val="nil"/>
              <w:left w:val="nil"/>
              <w:bottom w:val="nil"/>
              <w:right w:val="nil"/>
            </w:tcBorders>
            <w:shd w:val="clear" w:color="auto" w:fill="auto"/>
            <w:noWrap/>
            <w:vAlign w:val="center"/>
          </w:tcPr>
          <w:p w:rsidR="00282063" w:rsidRPr="007A6C52" w:rsidRDefault="00282063" w:rsidP="00282063">
            <w:pPr>
              <w:spacing w:after="0" w:line="240" w:lineRule="auto"/>
              <w:jc w:val="right"/>
              <w:rPr>
                <w:rFonts w:eastAsia="Times New Roman"/>
                <w:spacing w:val="0"/>
                <w:sz w:val="26"/>
                <w:szCs w:val="26"/>
              </w:rPr>
            </w:pPr>
          </w:p>
        </w:tc>
        <w:tc>
          <w:tcPr>
            <w:tcW w:w="1035" w:type="dxa"/>
            <w:tcBorders>
              <w:top w:val="single" w:sz="8" w:space="0" w:color="auto"/>
              <w:left w:val="nil"/>
              <w:bottom w:val="double" w:sz="6" w:space="0" w:color="auto"/>
              <w:right w:val="nil"/>
            </w:tcBorders>
            <w:shd w:val="clear" w:color="auto" w:fill="auto"/>
            <w:noWrap/>
            <w:vAlign w:val="center"/>
          </w:tcPr>
          <w:p w:rsidR="00282063" w:rsidRPr="007A6C52" w:rsidRDefault="00282063" w:rsidP="00BD5972">
            <w:pPr>
              <w:spacing w:after="0" w:line="240" w:lineRule="auto"/>
              <w:ind w:left="-120" w:right="37"/>
              <w:jc w:val="right"/>
              <w:rPr>
                <w:rFonts w:eastAsia="Times New Roman"/>
                <w:spacing w:val="0"/>
                <w:sz w:val="26"/>
                <w:szCs w:val="26"/>
                <w:cs/>
              </w:rPr>
            </w:pPr>
            <w:r w:rsidRPr="007A6C52">
              <w:rPr>
                <w:rFonts w:eastAsia="Times New Roman"/>
                <w:spacing w:val="0"/>
                <w:sz w:val="26"/>
                <w:szCs w:val="26"/>
              </w:rPr>
              <w:t>253,091</w:t>
            </w:r>
          </w:p>
        </w:tc>
        <w:tc>
          <w:tcPr>
            <w:tcW w:w="360" w:type="dxa"/>
            <w:tcBorders>
              <w:top w:val="nil"/>
              <w:left w:val="nil"/>
              <w:bottom w:val="nil"/>
              <w:right w:val="nil"/>
            </w:tcBorders>
            <w:shd w:val="clear" w:color="auto" w:fill="auto"/>
            <w:noWrap/>
            <w:vAlign w:val="center"/>
          </w:tcPr>
          <w:p w:rsidR="00282063" w:rsidRPr="007A6C52" w:rsidRDefault="00282063" w:rsidP="00282063">
            <w:pPr>
              <w:spacing w:after="0" w:line="240" w:lineRule="auto"/>
              <w:jc w:val="right"/>
              <w:rPr>
                <w:rFonts w:eastAsia="Times New Roman"/>
                <w:spacing w:val="0"/>
                <w:sz w:val="26"/>
                <w:szCs w:val="26"/>
              </w:rPr>
            </w:pPr>
          </w:p>
        </w:tc>
        <w:tc>
          <w:tcPr>
            <w:tcW w:w="1058" w:type="dxa"/>
            <w:tcBorders>
              <w:top w:val="single" w:sz="8" w:space="0" w:color="auto"/>
              <w:left w:val="nil"/>
              <w:bottom w:val="double" w:sz="6" w:space="0" w:color="auto"/>
              <w:right w:val="nil"/>
            </w:tcBorders>
            <w:shd w:val="clear" w:color="auto" w:fill="auto"/>
            <w:noWrap/>
          </w:tcPr>
          <w:p w:rsidR="00282063" w:rsidRPr="007A6C52" w:rsidRDefault="00282063" w:rsidP="00282063">
            <w:pPr>
              <w:spacing w:after="0" w:line="240" w:lineRule="auto"/>
              <w:ind w:left="-120"/>
              <w:jc w:val="right"/>
              <w:rPr>
                <w:rFonts w:eastAsia="Times New Roman"/>
                <w:spacing w:val="0"/>
                <w:sz w:val="26"/>
                <w:szCs w:val="26"/>
                <w:cs/>
              </w:rPr>
            </w:pPr>
            <w:r w:rsidRPr="007A6C52">
              <w:rPr>
                <w:rFonts w:eastAsia="Times New Roman"/>
                <w:spacing w:val="0"/>
                <w:sz w:val="26"/>
                <w:szCs w:val="26"/>
              </w:rPr>
              <w:t>119,856</w:t>
            </w:r>
          </w:p>
        </w:tc>
        <w:tc>
          <w:tcPr>
            <w:tcW w:w="346" w:type="dxa"/>
            <w:tcBorders>
              <w:top w:val="nil"/>
              <w:left w:val="nil"/>
              <w:bottom w:val="nil"/>
              <w:right w:val="nil"/>
            </w:tcBorders>
            <w:shd w:val="clear" w:color="auto" w:fill="auto"/>
            <w:noWrap/>
            <w:vAlign w:val="center"/>
          </w:tcPr>
          <w:p w:rsidR="00282063" w:rsidRPr="007A6C52" w:rsidRDefault="00282063" w:rsidP="00282063">
            <w:pPr>
              <w:spacing w:after="0" w:line="240" w:lineRule="auto"/>
              <w:jc w:val="right"/>
              <w:rPr>
                <w:rFonts w:eastAsia="Times New Roman"/>
                <w:spacing w:val="0"/>
                <w:sz w:val="26"/>
                <w:szCs w:val="26"/>
              </w:rPr>
            </w:pPr>
          </w:p>
        </w:tc>
        <w:tc>
          <w:tcPr>
            <w:tcW w:w="1071" w:type="dxa"/>
            <w:tcBorders>
              <w:top w:val="single" w:sz="8" w:space="0" w:color="auto"/>
              <w:left w:val="nil"/>
              <w:bottom w:val="double" w:sz="6" w:space="0" w:color="auto"/>
              <w:right w:val="nil"/>
            </w:tcBorders>
            <w:shd w:val="clear" w:color="auto" w:fill="auto"/>
            <w:noWrap/>
          </w:tcPr>
          <w:p w:rsidR="00282063" w:rsidRPr="007A6C52" w:rsidRDefault="00282063" w:rsidP="00BD5972">
            <w:pPr>
              <w:spacing w:after="0" w:line="240" w:lineRule="auto"/>
              <w:ind w:left="-120"/>
              <w:jc w:val="right"/>
              <w:rPr>
                <w:rFonts w:eastAsia="Times New Roman"/>
                <w:spacing w:val="0"/>
                <w:sz w:val="26"/>
                <w:szCs w:val="26"/>
              </w:rPr>
            </w:pPr>
            <w:r w:rsidRPr="007A6C52">
              <w:rPr>
                <w:rFonts w:eastAsia="Times New Roman"/>
                <w:spacing w:val="0"/>
                <w:sz w:val="26"/>
                <w:szCs w:val="26"/>
              </w:rPr>
              <w:t>187,924</w:t>
            </w:r>
          </w:p>
        </w:tc>
      </w:tr>
    </w:tbl>
    <w:p w:rsidR="00113CBE" w:rsidRPr="00F57C04" w:rsidRDefault="00113CBE" w:rsidP="00876A69">
      <w:pPr>
        <w:spacing w:after="0" w:line="240" w:lineRule="auto"/>
        <w:ind w:left="567" w:hanging="567"/>
        <w:rPr>
          <w:b/>
          <w:bCs/>
        </w:rPr>
      </w:pPr>
    </w:p>
    <w:p w:rsidR="00DE120E" w:rsidRPr="00947733" w:rsidRDefault="00DE120E" w:rsidP="008863D5">
      <w:pPr>
        <w:pStyle w:val="ENHeading"/>
      </w:pPr>
      <w:r w:rsidRPr="00947733">
        <w:t>Long</w:t>
      </w:r>
      <w:r w:rsidRPr="00947733">
        <w:rPr>
          <w:cs/>
        </w:rPr>
        <w:t>-</w:t>
      </w:r>
      <w:r w:rsidRPr="00947733">
        <w:t>term loan from financial institution</w:t>
      </w:r>
    </w:p>
    <w:p w:rsidR="00DE120E" w:rsidRPr="004D18F9" w:rsidRDefault="00DE120E" w:rsidP="00DE120E">
      <w:pPr>
        <w:spacing w:after="0"/>
        <w:rPr>
          <w:sz w:val="8"/>
          <w:szCs w:val="8"/>
          <w:lang w:val="en-GB"/>
        </w:rPr>
      </w:pPr>
    </w:p>
    <w:tbl>
      <w:tblPr>
        <w:tblW w:w="9102" w:type="dxa"/>
        <w:tblInd w:w="528" w:type="dxa"/>
        <w:tblLayout w:type="fixed"/>
        <w:tblLook w:val="04A0"/>
      </w:tblPr>
      <w:tblGrid>
        <w:gridCol w:w="3882"/>
        <w:gridCol w:w="1080"/>
        <w:gridCol w:w="270"/>
        <w:gridCol w:w="20"/>
        <w:gridCol w:w="1060"/>
        <w:gridCol w:w="464"/>
        <w:gridCol w:w="886"/>
        <w:gridCol w:w="360"/>
        <w:gridCol w:w="1080"/>
      </w:tblGrid>
      <w:tr w:rsidR="00453617" w:rsidRPr="00840229" w:rsidTr="002E5D66">
        <w:trPr>
          <w:trHeight w:val="144"/>
        </w:trPr>
        <w:tc>
          <w:tcPr>
            <w:tcW w:w="3882" w:type="dxa"/>
            <w:tcBorders>
              <w:top w:val="nil"/>
              <w:left w:val="nil"/>
              <w:bottom w:val="nil"/>
              <w:right w:val="nil"/>
            </w:tcBorders>
            <w:shd w:val="clear" w:color="auto" w:fill="auto"/>
            <w:noWrap/>
            <w:vAlign w:val="center"/>
          </w:tcPr>
          <w:p w:rsidR="00453617" w:rsidRPr="00F57C04" w:rsidRDefault="00453617" w:rsidP="003345A5">
            <w:pPr>
              <w:spacing w:after="0" w:line="240" w:lineRule="auto"/>
              <w:jc w:val="center"/>
              <w:rPr>
                <w:rFonts w:eastAsia="Times New Roman"/>
                <w:spacing w:val="0"/>
                <w:sz w:val="26"/>
                <w:szCs w:val="26"/>
              </w:rPr>
            </w:pPr>
          </w:p>
        </w:tc>
        <w:tc>
          <w:tcPr>
            <w:tcW w:w="2430" w:type="dxa"/>
            <w:gridSpan w:val="4"/>
            <w:tcBorders>
              <w:top w:val="nil"/>
              <w:left w:val="nil"/>
              <w:bottom w:val="nil"/>
              <w:right w:val="nil"/>
            </w:tcBorders>
            <w:noWrap/>
          </w:tcPr>
          <w:p w:rsidR="00453617" w:rsidRPr="00F57C04" w:rsidRDefault="00453617" w:rsidP="003345A5">
            <w:pPr>
              <w:spacing w:after="0" w:line="240" w:lineRule="auto"/>
              <w:jc w:val="center"/>
              <w:rPr>
                <w:rFonts w:eastAsia="Times New Roman"/>
                <w:b/>
                <w:bCs/>
                <w:spacing w:val="0"/>
                <w:sz w:val="26"/>
                <w:szCs w:val="26"/>
                <w:cs/>
              </w:rPr>
            </w:pPr>
          </w:p>
        </w:tc>
        <w:tc>
          <w:tcPr>
            <w:tcW w:w="464" w:type="dxa"/>
            <w:tcBorders>
              <w:top w:val="nil"/>
              <w:left w:val="nil"/>
              <w:bottom w:val="nil"/>
              <w:right w:val="nil"/>
            </w:tcBorders>
            <w:noWrap/>
          </w:tcPr>
          <w:p w:rsidR="00453617" w:rsidRPr="00F57C04" w:rsidRDefault="00453617" w:rsidP="003345A5">
            <w:pPr>
              <w:spacing w:after="0" w:line="240" w:lineRule="auto"/>
              <w:jc w:val="center"/>
              <w:rPr>
                <w:rFonts w:eastAsia="Times New Roman"/>
                <w:b/>
                <w:bCs/>
                <w:spacing w:val="0"/>
                <w:sz w:val="26"/>
                <w:szCs w:val="26"/>
              </w:rPr>
            </w:pPr>
          </w:p>
        </w:tc>
        <w:tc>
          <w:tcPr>
            <w:tcW w:w="2326" w:type="dxa"/>
            <w:gridSpan w:val="3"/>
            <w:tcBorders>
              <w:top w:val="nil"/>
              <w:left w:val="nil"/>
              <w:bottom w:val="nil"/>
              <w:right w:val="nil"/>
            </w:tcBorders>
            <w:noWrap/>
            <w:vAlign w:val="bottom"/>
          </w:tcPr>
          <w:p w:rsidR="00453617" w:rsidRPr="00F57C04" w:rsidRDefault="00453617" w:rsidP="003345A5">
            <w:pPr>
              <w:spacing w:after="0" w:line="240" w:lineRule="auto"/>
              <w:jc w:val="right"/>
              <w:rPr>
                <w:rFonts w:eastAsia="Times New Roman"/>
                <w:spacing w:val="0"/>
                <w:sz w:val="26"/>
                <w:szCs w:val="26"/>
                <w:cs/>
              </w:rPr>
            </w:pPr>
            <w:r w:rsidRPr="00F57C04">
              <w:rPr>
                <w:rFonts w:eastAsia="Times New Roman"/>
                <w:sz w:val="26"/>
                <w:szCs w:val="26"/>
                <w:cs/>
              </w:rPr>
              <w:t>(</w:t>
            </w:r>
            <w:r w:rsidRPr="00F57C04">
              <w:rPr>
                <w:rFonts w:eastAsia="Times New Roman"/>
                <w:sz w:val="26"/>
                <w:szCs w:val="26"/>
              </w:rPr>
              <w:t xml:space="preserve">Unit </w:t>
            </w:r>
            <w:r w:rsidRPr="00F57C04">
              <w:rPr>
                <w:rFonts w:eastAsia="Times New Roman"/>
                <w:sz w:val="26"/>
                <w:szCs w:val="26"/>
                <w:cs/>
              </w:rPr>
              <w:t xml:space="preserve">: </w:t>
            </w:r>
            <w:r w:rsidRPr="00F57C04">
              <w:rPr>
                <w:rFonts w:eastAsia="Times New Roman"/>
                <w:sz w:val="26"/>
                <w:szCs w:val="26"/>
              </w:rPr>
              <w:t>Thousand Baht</w:t>
            </w:r>
            <w:r w:rsidRPr="00F57C04">
              <w:rPr>
                <w:rFonts w:eastAsia="Times New Roman"/>
                <w:sz w:val="26"/>
                <w:szCs w:val="26"/>
                <w:cs/>
              </w:rPr>
              <w:t>)</w:t>
            </w:r>
          </w:p>
        </w:tc>
      </w:tr>
      <w:tr w:rsidR="00453617" w:rsidRPr="00840229" w:rsidTr="002E5D66">
        <w:trPr>
          <w:trHeight w:val="144"/>
        </w:trPr>
        <w:tc>
          <w:tcPr>
            <w:tcW w:w="3882" w:type="dxa"/>
            <w:tcBorders>
              <w:top w:val="nil"/>
              <w:left w:val="nil"/>
              <w:bottom w:val="nil"/>
              <w:right w:val="nil"/>
            </w:tcBorders>
            <w:shd w:val="clear" w:color="auto" w:fill="auto"/>
            <w:noWrap/>
            <w:vAlign w:val="center"/>
            <w:hideMark/>
          </w:tcPr>
          <w:p w:rsidR="00453617" w:rsidRPr="00F57C04" w:rsidRDefault="00453617" w:rsidP="003345A5">
            <w:pPr>
              <w:spacing w:after="0" w:line="240" w:lineRule="auto"/>
              <w:jc w:val="center"/>
              <w:rPr>
                <w:rFonts w:eastAsia="Times New Roman"/>
                <w:spacing w:val="0"/>
                <w:sz w:val="26"/>
                <w:szCs w:val="26"/>
              </w:rPr>
            </w:pPr>
          </w:p>
        </w:tc>
        <w:tc>
          <w:tcPr>
            <w:tcW w:w="2430" w:type="dxa"/>
            <w:gridSpan w:val="4"/>
            <w:tcBorders>
              <w:top w:val="nil"/>
              <w:left w:val="nil"/>
              <w:bottom w:val="nil"/>
              <w:right w:val="nil"/>
            </w:tcBorders>
            <w:shd w:val="clear" w:color="auto" w:fill="auto"/>
            <w:noWrap/>
            <w:hideMark/>
          </w:tcPr>
          <w:p w:rsidR="00453617" w:rsidRPr="00F57C04" w:rsidRDefault="00453617" w:rsidP="003345A5">
            <w:pPr>
              <w:spacing w:after="0" w:line="240" w:lineRule="auto"/>
              <w:ind w:left="-108" w:right="-110"/>
              <w:jc w:val="center"/>
              <w:rPr>
                <w:rFonts w:eastAsia="MS Mincho"/>
                <w:sz w:val="26"/>
                <w:szCs w:val="26"/>
                <w:u w:val="single"/>
              </w:rPr>
            </w:pPr>
            <w:r w:rsidRPr="00F57C04">
              <w:rPr>
                <w:rFonts w:eastAsia="MS Mincho"/>
                <w:sz w:val="26"/>
                <w:szCs w:val="26"/>
                <w:u w:val="single"/>
              </w:rPr>
              <w:t>Consolidated</w:t>
            </w:r>
          </w:p>
          <w:p w:rsidR="00453617" w:rsidRPr="00F57C04" w:rsidRDefault="00453617" w:rsidP="003345A5">
            <w:pPr>
              <w:spacing w:after="0" w:line="240" w:lineRule="auto"/>
              <w:jc w:val="center"/>
              <w:rPr>
                <w:rFonts w:eastAsia="Times New Roman"/>
                <w:spacing w:val="0"/>
                <w:sz w:val="26"/>
                <w:szCs w:val="26"/>
                <w:u w:val="single"/>
              </w:rPr>
            </w:pPr>
            <w:r w:rsidRPr="00F57C04">
              <w:rPr>
                <w:rFonts w:eastAsia="MS Mincho"/>
                <w:sz w:val="26"/>
                <w:szCs w:val="26"/>
                <w:u w:val="single"/>
              </w:rPr>
              <w:t>financial statements</w:t>
            </w:r>
          </w:p>
        </w:tc>
        <w:tc>
          <w:tcPr>
            <w:tcW w:w="464" w:type="dxa"/>
            <w:tcBorders>
              <w:top w:val="nil"/>
              <w:left w:val="nil"/>
              <w:bottom w:val="nil"/>
              <w:right w:val="nil"/>
            </w:tcBorders>
            <w:noWrap/>
          </w:tcPr>
          <w:p w:rsidR="00453617" w:rsidRPr="00F57C04" w:rsidRDefault="00453617" w:rsidP="003345A5">
            <w:pPr>
              <w:spacing w:after="0" w:line="240" w:lineRule="auto"/>
              <w:jc w:val="center"/>
              <w:rPr>
                <w:rFonts w:eastAsia="Times New Roman"/>
                <w:spacing w:val="0"/>
                <w:sz w:val="26"/>
                <w:szCs w:val="26"/>
                <w:u w:val="single"/>
              </w:rPr>
            </w:pPr>
          </w:p>
        </w:tc>
        <w:tc>
          <w:tcPr>
            <w:tcW w:w="2326" w:type="dxa"/>
            <w:gridSpan w:val="3"/>
            <w:tcBorders>
              <w:top w:val="nil"/>
              <w:left w:val="nil"/>
              <w:bottom w:val="nil"/>
              <w:right w:val="nil"/>
            </w:tcBorders>
            <w:noWrap/>
            <w:hideMark/>
          </w:tcPr>
          <w:p w:rsidR="00453617" w:rsidRPr="00F57C04" w:rsidRDefault="00D72810" w:rsidP="003345A5">
            <w:pPr>
              <w:spacing w:after="0" w:line="240" w:lineRule="auto"/>
              <w:ind w:left="-108" w:right="-110"/>
              <w:jc w:val="center"/>
              <w:rPr>
                <w:rFonts w:eastAsia="MS Mincho"/>
                <w:sz w:val="26"/>
                <w:szCs w:val="26"/>
                <w:u w:val="single"/>
              </w:rPr>
            </w:pPr>
            <w:r>
              <w:rPr>
                <w:rFonts w:eastAsia="MS Mincho"/>
                <w:sz w:val="26"/>
                <w:szCs w:val="26"/>
                <w:u w:val="single"/>
              </w:rPr>
              <w:t>Separate</w:t>
            </w:r>
            <w:r w:rsidR="00453617" w:rsidRPr="00F57C04">
              <w:rPr>
                <w:rFonts w:eastAsia="MS Mincho"/>
                <w:sz w:val="26"/>
                <w:szCs w:val="26"/>
                <w:u w:val="single"/>
              </w:rPr>
              <w:t xml:space="preserve"> </w:t>
            </w:r>
          </w:p>
          <w:p w:rsidR="00453617" w:rsidRPr="00F57C04" w:rsidRDefault="00453617" w:rsidP="003345A5">
            <w:pPr>
              <w:spacing w:after="0" w:line="240" w:lineRule="auto"/>
              <w:jc w:val="center"/>
              <w:rPr>
                <w:rFonts w:eastAsia="Times New Roman"/>
                <w:spacing w:val="0"/>
                <w:sz w:val="26"/>
                <w:szCs w:val="26"/>
                <w:u w:val="single"/>
              </w:rPr>
            </w:pPr>
            <w:r w:rsidRPr="00F57C04">
              <w:rPr>
                <w:rFonts w:eastAsia="MS Mincho"/>
                <w:sz w:val="26"/>
                <w:szCs w:val="26"/>
                <w:u w:val="single"/>
              </w:rPr>
              <w:t>financial statements</w:t>
            </w:r>
          </w:p>
        </w:tc>
      </w:tr>
      <w:tr w:rsidR="00B65AF9" w:rsidRPr="00840229" w:rsidTr="002E5D66">
        <w:trPr>
          <w:trHeight w:val="144"/>
        </w:trPr>
        <w:tc>
          <w:tcPr>
            <w:tcW w:w="3882" w:type="dxa"/>
            <w:tcBorders>
              <w:top w:val="nil"/>
              <w:left w:val="nil"/>
              <w:bottom w:val="nil"/>
              <w:right w:val="nil"/>
            </w:tcBorders>
            <w:shd w:val="clear" w:color="auto" w:fill="auto"/>
            <w:noWrap/>
            <w:vAlign w:val="center"/>
          </w:tcPr>
          <w:p w:rsidR="00B65AF9" w:rsidRPr="00F57C04" w:rsidRDefault="00B65AF9" w:rsidP="003345A5">
            <w:pPr>
              <w:spacing w:after="0" w:line="240" w:lineRule="auto"/>
              <w:jc w:val="center"/>
              <w:rPr>
                <w:rFonts w:eastAsia="Times New Roman"/>
                <w:spacing w:val="0"/>
                <w:sz w:val="26"/>
                <w:szCs w:val="26"/>
              </w:rPr>
            </w:pPr>
          </w:p>
        </w:tc>
        <w:tc>
          <w:tcPr>
            <w:tcW w:w="1080" w:type="dxa"/>
            <w:tcBorders>
              <w:top w:val="nil"/>
              <w:left w:val="nil"/>
              <w:bottom w:val="nil"/>
              <w:right w:val="nil"/>
            </w:tcBorders>
            <w:shd w:val="clear" w:color="auto" w:fill="auto"/>
            <w:noWrap/>
          </w:tcPr>
          <w:p w:rsidR="00B65AF9" w:rsidRPr="00F57C04" w:rsidRDefault="004B4265" w:rsidP="003345A5">
            <w:pPr>
              <w:spacing w:after="0" w:line="240" w:lineRule="auto"/>
              <w:ind w:left="-108" w:right="-110"/>
              <w:jc w:val="center"/>
              <w:rPr>
                <w:rFonts w:eastAsia="MS Mincho"/>
                <w:sz w:val="26"/>
                <w:szCs w:val="26"/>
                <w:u w:val="single"/>
              </w:rPr>
            </w:pPr>
            <w:r>
              <w:rPr>
                <w:rFonts w:eastAsia="MS Mincho" w:hint="cs"/>
                <w:sz w:val="26"/>
                <w:szCs w:val="26"/>
                <w:u w:val="single"/>
                <w:cs/>
              </w:rPr>
              <w:t>2024</w:t>
            </w:r>
          </w:p>
        </w:tc>
        <w:tc>
          <w:tcPr>
            <w:tcW w:w="270" w:type="dxa"/>
            <w:tcBorders>
              <w:top w:val="nil"/>
              <w:left w:val="nil"/>
              <w:bottom w:val="nil"/>
              <w:right w:val="nil"/>
            </w:tcBorders>
            <w:shd w:val="clear" w:color="auto" w:fill="auto"/>
          </w:tcPr>
          <w:p w:rsidR="00B65AF9" w:rsidRPr="00F57C04" w:rsidRDefault="00B65AF9" w:rsidP="003345A5">
            <w:pPr>
              <w:spacing w:after="0" w:line="240" w:lineRule="auto"/>
              <w:ind w:left="-108" w:right="-110"/>
              <w:jc w:val="center"/>
              <w:rPr>
                <w:rFonts w:eastAsia="MS Mincho"/>
                <w:sz w:val="26"/>
                <w:szCs w:val="26"/>
                <w:u w:val="single"/>
              </w:rPr>
            </w:pPr>
          </w:p>
        </w:tc>
        <w:tc>
          <w:tcPr>
            <w:tcW w:w="1080" w:type="dxa"/>
            <w:gridSpan w:val="2"/>
            <w:tcBorders>
              <w:top w:val="nil"/>
              <w:left w:val="nil"/>
              <w:bottom w:val="nil"/>
              <w:right w:val="nil"/>
            </w:tcBorders>
            <w:shd w:val="clear" w:color="auto" w:fill="auto"/>
          </w:tcPr>
          <w:p w:rsidR="00B65AF9" w:rsidRPr="00F57C04" w:rsidRDefault="004B4265" w:rsidP="003345A5">
            <w:pPr>
              <w:spacing w:after="0" w:line="240" w:lineRule="auto"/>
              <w:ind w:left="-108" w:right="-110"/>
              <w:jc w:val="center"/>
              <w:rPr>
                <w:rFonts w:eastAsia="MS Mincho"/>
                <w:sz w:val="26"/>
                <w:szCs w:val="26"/>
                <w:u w:val="single"/>
              </w:rPr>
            </w:pPr>
            <w:r>
              <w:rPr>
                <w:rFonts w:eastAsia="MS Mincho" w:hint="cs"/>
                <w:sz w:val="26"/>
                <w:szCs w:val="26"/>
                <w:u w:val="single"/>
                <w:cs/>
              </w:rPr>
              <w:t>2023</w:t>
            </w:r>
          </w:p>
        </w:tc>
        <w:tc>
          <w:tcPr>
            <w:tcW w:w="464" w:type="dxa"/>
            <w:tcBorders>
              <w:top w:val="nil"/>
              <w:left w:val="nil"/>
              <w:bottom w:val="nil"/>
              <w:right w:val="nil"/>
            </w:tcBorders>
            <w:noWrap/>
          </w:tcPr>
          <w:p w:rsidR="00B65AF9" w:rsidRPr="00F57C04" w:rsidRDefault="00B65AF9" w:rsidP="003345A5">
            <w:pPr>
              <w:spacing w:after="0" w:line="240" w:lineRule="auto"/>
              <w:jc w:val="center"/>
              <w:rPr>
                <w:rFonts w:eastAsia="Times New Roman"/>
                <w:spacing w:val="0"/>
                <w:sz w:val="26"/>
                <w:szCs w:val="26"/>
                <w:u w:val="single"/>
              </w:rPr>
            </w:pPr>
          </w:p>
        </w:tc>
        <w:tc>
          <w:tcPr>
            <w:tcW w:w="886" w:type="dxa"/>
            <w:tcBorders>
              <w:top w:val="nil"/>
              <w:left w:val="nil"/>
              <w:bottom w:val="nil"/>
              <w:right w:val="nil"/>
            </w:tcBorders>
            <w:noWrap/>
          </w:tcPr>
          <w:p w:rsidR="00B65AF9" w:rsidRPr="00F57C04" w:rsidRDefault="004B4265" w:rsidP="003345A5">
            <w:pPr>
              <w:spacing w:after="0" w:line="240" w:lineRule="auto"/>
              <w:ind w:left="-108" w:right="-110"/>
              <w:jc w:val="center"/>
              <w:rPr>
                <w:rFonts w:eastAsia="MS Mincho"/>
                <w:sz w:val="26"/>
                <w:szCs w:val="26"/>
                <w:u w:val="single"/>
              </w:rPr>
            </w:pPr>
            <w:r>
              <w:rPr>
                <w:rFonts w:eastAsia="MS Mincho" w:hint="cs"/>
                <w:sz w:val="26"/>
                <w:szCs w:val="26"/>
                <w:u w:val="single"/>
                <w:cs/>
              </w:rPr>
              <w:t>2024</w:t>
            </w:r>
          </w:p>
        </w:tc>
        <w:tc>
          <w:tcPr>
            <w:tcW w:w="360" w:type="dxa"/>
            <w:tcBorders>
              <w:top w:val="nil"/>
              <w:left w:val="nil"/>
              <w:bottom w:val="nil"/>
              <w:right w:val="nil"/>
            </w:tcBorders>
          </w:tcPr>
          <w:p w:rsidR="00B65AF9" w:rsidRPr="00F57C04" w:rsidRDefault="00B65AF9" w:rsidP="003345A5">
            <w:pPr>
              <w:spacing w:after="0" w:line="240" w:lineRule="auto"/>
              <w:ind w:left="-108" w:right="-110"/>
              <w:jc w:val="center"/>
              <w:rPr>
                <w:rFonts w:eastAsia="MS Mincho"/>
                <w:sz w:val="26"/>
                <w:szCs w:val="26"/>
                <w:u w:val="single"/>
              </w:rPr>
            </w:pPr>
          </w:p>
        </w:tc>
        <w:tc>
          <w:tcPr>
            <w:tcW w:w="1080" w:type="dxa"/>
            <w:tcBorders>
              <w:top w:val="nil"/>
              <w:left w:val="nil"/>
              <w:bottom w:val="nil"/>
              <w:right w:val="nil"/>
            </w:tcBorders>
          </w:tcPr>
          <w:p w:rsidR="00B65AF9" w:rsidRPr="00F57C04" w:rsidRDefault="004B4265" w:rsidP="003345A5">
            <w:pPr>
              <w:spacing w:after="0" w:line="240" w:lineRule="auto"/>
              <w:ind w:left="-108" w:right="-110"/>
              <w:jc w:val="center"/>
              <w:rPr>
                <w:rFonts w:eastAsia="MS Mincho"/>
                <w:sz w:val="26"/>
                <w:szCs w:val="26"/>
                <w:u w:val="single"/>
              </w:rPr>
            </w:pPr>
            <w:r>
              <w:rPr>
                <w:rFonts w:eastAsia="MS Mincho" w:hint="cs"/>
                <w:sz w:val="26"/>
                <w:szCs w:val="26"/>
                <w:u w:val="single"/>
                <w:cs/>
              </w:rPr>
              <w:t>2023</w:t>
            </w:r>
          </w:p>
        </w:tc>
      </w:tr>
      <w:tr w:rsidR="004B4265" w:rsidRPr="00947733" w:rsidTr="002E5D66">
        <w:trPr>
          <w:trHeight w:val="144"/>
        </w:trPr>
        <w:tc>
          <w:tcPr>
            <w:tcW w:w="3882" w:type="dxa"/>
            <w:noWrap/>
          </w:tcPr>
          <w:p w:rsidR="004B4265" w:rsidRPr="00F57C04" w:rsidRDefault="004B4265" w:rsidP="004B4265">
            <w:pPr>
              <w:spacing w:after="0" w:line="240" w:lineRule="auto"/>
              <w:ind w:left="-105" w:firstLine="6"/>
              <w:rPr>
                <w:rFonts w:eastAsia="Times New Roman"/>
                <w:spacing w:val="0"/>
                <w:sz w:val="26"/>
                <w:szCs w:val="26"/>
                <w:cs/>
              </w:rPr>
            </w:pPr>
            <w:r w:rsidRPr="00F57C04">
              <w:rPr>
                <w:sz w:val="26"/>
                <w:szCs w:val="26"/>
              </w:rPr>
              <w:t>Loan from financial institution</w:t>
            </w:r>
          </w:p>
        </w:tc>
        <w:tc>
          <w:tcPr>
            <w:tcW w:w="1080" w:type="dxa"/>
            <w:tcBorders>
              <w:left w:val="nil"/>
              <w:right w:val="nil"/>
            </w:tcBorders>
            <w:shd w:val="clear" w:color="auto" w:fill="auto"/>
            <w:noWrap/>
          </w:tcPr>
          <w:p w:rsidR="004B4265" w:rsidRPr="004B4265" w:rsidRDefault="004B4265" w:rsidP="004B4265">
            <w:pPr>
              <w:spacing w:after="0" w:line="240" w:lineRule="auto"/>
              <w:ind w:right="10"/>
              <w:jc w:val="right"/>
              <w:rPr>
                <w:rFonts w:eastAsia="Times New Roman"/>
                <w:spacing w:val="0"/>
                <w:sz w:val="26"/>
                <w:szCs w:val="26"/>
              </w:rPr>
            </w:pPr>
            <w:r w:rsidRPr="004B4265">
              <w:rPr>
                <w:rFonts w:eastAsia="Times New Roman"/>
                <w:spacing w:val="0"/>
                <w:sz w:val="26"/>
                <w:szCs w:val="26"/>
              </w:rPr>
              <w:t>49,511</w:t>
            </w:r>
          </w:p>
        </w:tc>
        <w:tc>
          <w:tcPr>
            <w:tcW w:w="290" w:type="dxa"/>
            <w:gridSpan w:val="2"/>
            <w:tcBorders>
              <w:left w:val="nil"/>
              <w:right w:val="nil"/>
            </w:tcBorders>
            <w:shd w:val="clear" w:color="auto" w:fill="auto"/>
          </w:tcPr>
          <w:p w:rsidR="004B4265" w:rsidRPr="004B4265" w:rsidRDefault="004B4265" w:rsidP="004B4265">
            <w:pPr>
              <w:spacing w:after="0" w:line="240" w:lineRule="auto"/>
              <w:ind w:right="180"/>
              <w:jc w:val="thaiDistribute"/>
              <w:rPr>
                <w:rFonts w:eastAsia="Times New Roman"/>
                <w:spacing w:val="0"/>
                <w:sz w:val="27"/>
                <w:szCs w:val="27"/>
              </w:rPr>
            </w:pPr>
          </w:p>
        </w:tc>
        <w:tc>
          <w:tcPr>
            <w:tcW w:w="1060" w:type="dxa"/>
            <w:tcBorders>
              <w:left w:val="nil"/>
              <w:right w:val="nil"/>
            </w:tcBorders>
            <w:shd w:val="clear" w:color="auto" w:fill="auto"/>
          </w:tcPr>
          <w:p w:rsidR="004B4265" w:rsidRPr="004B4265" w:rsidRDefault="007A6C52" w:rsidP="004B4265">
            <w:pPr>
              <w:spacing w:after="0" w:line="240" w:lineRule="auto"/>
              <w:ind w:left="-120" w:right="37"/>
              <w:jc w:val="right"/>
              <w:rPr>
                <w:rFonts w:eastAsia="Times New Roman"/>
                <w:spacing w:val="0"/>
                <w:sz w:val="26"/>
                <w:szCs w:val="26"/>
              </w:rPr>
            </w:pPr>
            <w:r w:rsidRPr="007A6C52">
              <w:rPr>
                <w:rFonts w:eastAsia="Times New Roman"/>
                <w:spacing w:val="0"/>
                <w:sz w:val="26"/>
                <w:szCs w:val="26"/>
              </w:rPr>
              <w:t>27,199</w:t>
            </w:r>
          </w:p>
        </w:tc>
        <w:tc>
          <w:tcPr>
            <w:tcW w:w="464" w:type="dxa"/>
            <w:tcBorders>
              <w:left w:val="nil"/>
              <w:bottom w:val="nil"/>
              <w:right w:val="nil"/>
            </w:tcBorders>
            <w:shd w:val="clear" w:color="auto" w:fill="auto"/>
            <w:noWrap/>
          </w:tcPr>
          <w:p w:rsidR="004B4265" w:rsidRPr="004B4265" w:rsidRDefault="004B4265" w:rsidP="004B4265">
            <w:pPr>
              <w:spacing w:after="0" w:line="240" w:lineRule="auto"/>
              <w:jc w:val="thaiDistribute"/>
              <w:rPr>
                <w:rFonts w:eastAsia="Times New Roman"/>
                <w:spacing w:val="0"/>
                <w:sz w:val="27"/>
                <w:szCs w:val="27"/>
              </w:rPr>
            </w:pPr>
          </w:p>
        </w:tc>
        <w:tc>
          <w:tcPr>
            <w:tcW w:w="886" w:type="dxa"/>
            <w:tcBorders>
              <w:left w:val="nil"/>
              <w:right w:val="nil"/>
            </w:tcBorders>
            <w:shd w:val="clear" w:color="auto" w:fill="auto"/>
            <w:noWrap/>
          </w:tcPr>
          <w:p w:rsidR="004B4265" w:rsidRPr="004B4265" w:rsidRDefault="004B4265" w:rsidP="004B4265">
            <w:pPr>
              <w:spacing w:after="0" w:line="240" w:lineRule="auto"/>
              <w:ind w:left="-120"/>
              <w:jc w:val="right"/>
              <w:rPr>
                <w:rFonts w:eastAsia="Times New Roman"/>
                <w:spacing w:val="0"/>
                <w:sz w:val="26"/>
                <w:szCs w:val="26"/>
              </w:rPr>
            </w:pPr>
            <w:r w:rsidRPr="004B4265">
              <w:rPr>
                <w:rFonts w:eastAsia="Times New Roman"/>
                <w:spacing w:val="0"/>
                <w:sz w:val="26"/>
                <w:szCs w:val="26"/>
              </w:rPr>
              <w:t>47,267</w:t>
            </w:r>
          </w:p>
        </w:tc>
        <w:tc>
          <w:tcPr>
            <w:tcW w:w="360" w:type="dxa"/>
            <w:tcBorders>
              <w:left w:val="nil"/>
              <w:right w:val="nil"/>
            </w:tcBorders>
            <w:shd w:val="clear" w:color="auto" w:fill="auto"/>
          </w:tcPr>
          <w:p w:rsidR="004B4265" w:rsidRPr="004B4265" w:rsidRDefault="004B4265" w:rsidP="004B4265">
            <w:pPr>
              <w:spacing w:after="0" w:line="240" w:lineRule="auto"/>
              <w:ind w:left="-195" w:right="465"/>
              <w:jc w:val="thaiDistribute"/>
              <w:rPr>
                <w:rFonts w:eastAsia="Times New Roman"/>
                <w:spacing w:val="0"/>
                <w:sz w:val="27"/>
                <w:szCs w:val="27"/>
              </w:rPr>
            </w:pPr>
            <w:r w:rsidRPr="004B4265">
              <w:rPr>
                <w:rFonts w:eastAsia="Times New Roman"/>
                <w:spacing w:val="0"/>
                <w:sz w:val="27"/>
                <w:szCs w:val="27"/>
              </w:rPr>
              <w:t>(</w:t>
            </w:r>
          </w:p>
        </w:tc>
        <w:tc>
          <w:tcPr>
            <w:tcW w:w="1080" w:type="dxa"/>
            <w:tcBorders>
              <w:left w:val="nil"/>
              <w:right w:val="nil"/>
            </w:tcBorders>
            <w:shd w:val="clear" w:color="auto" w:fill="auto"/>
          </w:tcPr>
          <w:p w:rsidR="004B4265" w:rsidRPr="004B4265" w:rsidRDefault="004B4265" w:rsidP="004B4265">
            <w:pPr>
              <w:spacing w:after="0" w:line="240" w:lineRule="auto"/>
              <w:ind w:left="-120"/>
              <w:jc w:val="right"/>
              <w:rPr>
                <w:rFonts w:eastAsia="Times New Roman"/>
                <w:spacing w:val="0"/>
                <w:sz w:val="26"/>
                <w:szCs w:val="26"/>
              </w:rPr>
            </w:pPr>
            <w:r w:rsidRPr="004B4265">
              <w:rPr>
                <w:rFonts w:eastAsia="Times New Roman"/>
                <w:spacing w:val="0"/>
                <w:sz w:val="26"/>
                <w:szCs w:val="26"/>
              </w:rPr>
              <w:t>24,450</w:t>
            </w:r>
          </w:p>
        </w:tc>
      </w:tr>
      <w:tr w:rsidR="004B4265" w:rsidRPr="00947733" w:rsidTr="002E5D66">
        <w:trPr>
          <w:trHeight w:val="144"/>
        </w:trPr>
        <w:tc>
          <w:tcPr>
            <w:tcW w:w="3882" w:type="dxa"/>
          </w:tcPr>
          <w:p w:rsidR="004B4265" w:rsidRPr="00F57C04" w:rsidRDefault="004B4265" w:rsidP="004B4265">
            <w:pPr>
              <w:spacing w:after="0" w:line="240" w:lineRule="auto"/>
              <w:ind w:left="-105" w:right="223" w:firstLine="6"/>
              <w:jc w:val="both"/>
              <w:rPr>
                <w:rFonts w:eastAsia="Times New Roman"/>
                <w:spacing w:val="0"/>
                <w:sz w:val="26"/>
                <w:szCs w:val="26"/>
              </w:rPr>
            </w:pPr>
            <w:r w:rsidRPr="00F57C04">
              <w:rPr>
                <w:sz w:val="26"/>
                <w:szCs w:val="26"/>
                <w:u w:val="single"/>
              </w:rPr>
              <w:t>Less</w:t>
            </w:r>
            <w:r w:rsidR="00D72810">
              <w:rPr>
                <w:sz w:val="26"/>
                <w:szCs w:val="26"/>
              </w:rPr>
              <w:t xml:space="preserve"> C</w:t>
            </w:r>
            <w:r w:rsidRPr="00F57C04">
              <w:rPr>
                <w:sz w:val="26"/>
                <w:szCs w:val="26"/>
              </w:rPr>
              <w:t>urrent portion</w:t>
            </w:r>
          </w:p>
        </w:tc>
        <w:tc>
          <w:tcPr>
            <w:tcW w:w="1080" w:type="dxa"/>
            <w:tcBorders>
              <w:left w:val="nil"/>
              <w:bottom w:val="single" w:sz="4" w:space="0" w:color="auto"/>
              <w:right w:val="nil"/>
            </w:tcBorders>
            <w:shd w:val="clear" w:color="auto" w:fill="auto"/>
            <w:noWrap/>
          </w:tcPr>
          <w:p w:rsidR="004B4265" w:rsidRPr="004B4265" w:rsidRDefault="00D72810" w:rsidP="004B4265">
            <w:pPr>
              <w:spacing w:after="0" w:line="240" w:lineRule="auto"/>
              <w:ind w:right="-60"/>
              <w:jc w:val="right"/>
              <w:rPr>
                <w:rFonts w:eastAsia="Times New Roman"/>
                <w:spacing w:val="0"/>
                <w:sz w:val="26"/>
                <w:szCs w:val="26"/>
              </w:rPr>
            </w:pPr>
            <w:r>
              <w:rPr>
                <w:rFonts w:eastAsia="Times New Roman"/>
                <w:spacing w:val="0"/>
                <w:sz w:val="26"/>
                <w:szCs w:val="26"/>
              </w:rPr>
              <w:t>(10,178</w:t>
            </w:r>
            <w:r w:rsidR="004B4265" w:rsidRPr="004B4265">
              <w:rPr>
                <w:rFonts w:eastAsia="Times New Roman"/>
                <w:spacing w:val="0"/>
                <w:sz w:val="26"/>
                <w:szCs w:val="26"/>
              </w:rPr>
              <w:t>)</w:t>
            </w:r>
          </w:p>
        </w:tc>
        <w:tc>
          <w:tcPr>
            <w:tcW w:w="290" w:type="dxa"/>
            <w:gridSpan w:val="2"/>
            <w:tcBorders>
              <w:left w:val="nil"/>
              <w:right w:val="nil"/>
            </w:tcBorders>
            <w:shd w:val="clear" w:color="auto" w:fill="auto"/>
          </w:tcPr>
          <w:p w:rsidR="004B4265" w:rsidRPr="004B4265" w:rsidRDefault="004B4265" w:rsidP="004B4265">
            <w:pPr>
              <w:spacing w:after="0" w:line="240" w:lineRule="auto"/>
              <w:ind w:right="545"/>
              <w:jc w:val="thaiDistribute"/>
              <w:rPr>
                <w:rFonts w:eastAsia="Times New Roman"/>
                <w:spacing w:val="0"/>
                <w:sz w:val="27"/>
                <w:szCs w:val="27"/>
              </w:rPr>
            </w:pPr>
          </w:p>
        </w:tc>
        <w:tc>
          <w:tcPr>
            <w:tcW w:w="1060" w:type="dxa"/>
            <w:tcBorders>
              <w:left w:val="nil"/>
              <w:bottom w:val="single" w:sz="4" w:space="0" w:color="auto"/>
              <w:right w:val="nil"/>
            </w:tcBorders>
            <w:shd w:val="clear" w:color="auto" w:fill="auto"/>
          </w:tcPr>
          <w:p w:rsidR="004B4265" w:rsidRPr="004B4265" w:rsidRDefault="00D72810" w:rsidP="004B4265">
            <w:pPr>
              <w:spacing w:after="0" w:line="240" w:lineRule="auto"/>
              <w:ind w:left="-120" w:right="-42"/>
              <w:jc w:val="right"/>
              <w:rPr>
                <w:rFonts w:eastAsia="Times New Roman"/>
                <w:spacing w:val="0"/>
                <w:sz w:val="26"/>
                <w:szCs w:val="26"/>
              </w:rPr>
            </w:pPr>
            <w:r>
              <w:rPr>
                <w:rFonts w:eastAsia="Times New Roman"/>
                <w:spacing w:val="0"/>
                <w:sz w:val="26"/>
                <w:szCs w:val="26"/>
              </w:rPr>
              <w:t>(5,230</w:t>
            </w:r>
            <w:r w:rsidR="004B4265" w:rsidRPr="004B4265">
              <w:rPr>
                <w:rFonts w:eastAsia="Times New Roman"/>
                <w:spacing w:val="0"/>
                <w:sz w:val="26"/>
                <w:szCs w:val="26"/>
              </w:rPr>
              <w:t>)</w:t>
            </w:r>
          </w:p>
        </w:tc>
        <w:tc>
          <w:tcPr>
            <w:tcW w:w="464" w:type="dxa"/>
            <w:tcBorders>
              <w:top w:val="nil"/>
              <w:left w:val="nil"/>
              <w:bottom w:val="nil"/>
              <w:right w:val="nil"/>
            </w:tcBorders>
            <w:shd w:val="clear" w:color="auto" w:fill="auto"/>
            <w:noWrap/>
          </w:tcPr>
          <w:p w:rsidR="004B4265" w:rsidRPr="004B4265" w:rsidRDefault="004B4265" w:rsidP="004B4265">
            <w:pPr>
              <w:spacing w:after="0" w:line="240" w:lineRule="auto"/>
              <w:jc w:val="thaiDistribute"/>
              <w:rPr>
                <w:rFonts w:eastAsia="Times New Roman"/>
                <w:spacing w:val="0"/>
                <w:sz w:val="27"/>
                <w:szCs w:val="27"/>
              </w:rPr>
            </w:pPr>
          </w:p>
        </w:tc>
        <w:tc>
          <w:tcPr>
            <w:tcW w:w="886" w:type="dxa"/>
            <w:tcBorders>
              <w:left w:val="nil"/>
              <w:bottom w:val="single" w:sz="4" w:space="0" w:color="auto"/>
              <w:right w:val="nil"/>
            </w:tcBorders>
            <w:shd w:val="clear" w:color="auto" w:fill="auto"/>
            <w:noWrap/>
          </w:tcPr>
          <w:p w:rsidR="004B4265" w:rsidRPr="004B4265" w:rsidRDefault="004B4265" w:rsidP="004B4265">
            <w:pPr>
              <w:spacing w:after="0" w:line="240" w:lineRule="auto"/>
              <w:ind w:left="-120" w:right="-42"/>
              <w:jc w:val="right"/>
              <w:rPr>
                <w:rFonts w:eastAsia="Times New Roman"/>
                <w:spacing w:val="0"/>
                <w:sz w:val="26"/>
                <w:szCs w:val="26"/>
              </w:rPr>
            </w:pPr>
            <w:r w:rsidRPr="004B4265">
              <w:rPr>
                <w:rFonts w:eastAsia="Times New Roman"/>
                <w:spacing w:val="0"/>
                <w:sz w:val="26"/>
                <w:szCs w:val="26"/>
              </w:rPr>
              <w:t>(9,582)</w:t>
            </w:r>
          </w:p>
        </w:tc>
        <w:tc>
          <w:tcPr>
            <w:tcW w:w="360" w:type="dxa"/>
            <w:tcBorders>
              <w:left w:val="nil"/>
              <w:right w:val="nil"/>
            </w:tcBorders>
            <w:shd w:val="clear" w:color="auto" w:fill="auto"/>
          </w:tcPr>
          <w:p w:rsidR="004B4265" w:rsidRPr="004B4265" w:rsidRDefault="004B4265" w:rsidP="004B4265">
            <w:pPr>
              <w:spacing w:after="0" w:line="240" w:lineRule="auto"/>
              <w:ind w:right="545"/>
              <w:jc w:val="thaiDistribute"/>
              <w:rPr>
                <w:rFonts w:eastAsia="Times New Roman"/>
                <w:spacing w:val="0"/>
                <w:sz w:val="27"/>
                <w:szCs w:val="27"/>
              </w:rPr>
            </w:pPr>
          </w:p>
        </w:tc>
        <w:tc>
          <w:tcPr>
            <w:tcW w:w="1080" w:type="dxa"/>
            <w:tcBorders>
              <w:left w:val="nil"/>
              <w:bottom w:val="single" w:sz="4" w:space="0" w:color="auto"/>
              <w:right w:val="nil"/>
            </w:tcBorders>
            <w:shd w:val="clear" w:color="auto" w:fill="auto"/>
          </w:tcPr>
          <w:p w:rsidR="004B4265" w:rsidRPr="004B4265" w:rsidRDefault="004B4265" w:rsidP="004B4265">
            <w:pPr>
              <w:spacing w:after="0" w:line="240" w:lineRule="auto"/>
              <w:ind w:left="-120" w:right="-42"/>
              <w:jc w:val="right"/>
              <w:rPr>
                <w:rFonts w:eastAsia="Times New Roman"/>
                <w:spacing w:val="0"/>
                <w:sz w:val="26"/>
                <w:szCs w:val="26"/>
              </w:rPr>
            </w:pPr>
            <w:r w:rsidRPr="004B4265">
              <w:rPr>
                <w:rFonts w:eastAsia="Times New Roman"/>
                <w:spacing w:val="0"/>
                <w:sz w:val="26"/>
                <w:szCs w:val="26"/>
              </w:rPr>
              <w:t>(4,680)</w:t>
            </w:r>
          </w:p>
        </w:tc>
      </w:tr>
      <w:tr w:rsidR="004B4265" w:rsidRPr="00947733" w:rsidTr="002E5D66">
        <w:trPr>
          <w:trHeight w:val="144"/>
        </w:trPr>
        <w:tc>
          <w:tcPr>
            <w:tcW w:w="3882" w:type="dxa"/>
          </w:tcPr>
          <w:p w:rsidR="004B4265" w:rsidRPr="00F57C04" w:rsidRDefault="004B4265" w:rsidP="004B4265">
            <w:pPr>
              <w:spacing w:after="0" w:line="240" w:lineRule="auto"/>
              <w:ind w:left="-105" w:firstLine="6"/>
              <w:rPr>
                <w:rFonts w:eastAsia="Times New Roman"/>
                <w:spacing w:val="0"/>
                <w:sz w:val="26"/>
                <w:szCs w:val="26"/>
              </w:rPr>
            </w:pPr>
            <w:r w:rsidRPr="00F57C04">
              <w:rPr>
                <w:sz w:val="26"/>
                <w:szCs w:val="26"/>
              </w:rPr>
              <w:t>Net</w:t>
            </w:r>
          </w:p>
        </w:tc>
        <w:tc>
          <w:tcPr>
            <w:tcW w:w="1080" w:type="dxa"/>
            <w:tcBorders>
              <w:top w:val="single" w:sz="4" w:space="0" w:color="auto"/>
              <w:left w:val="nil"/>
              <w:bottom w:val="double" w:sz="6" w:space="0" w:color="auto"/>
              <w:right w:val="nil"/>
            </w:tcBorders>
            <w:shd w:val="clear" w:color="auto" w:fill="auto"/>
            <w:noWrap/>
          </w:tcPr>
          <w:p w:rsidR="004B4265" w:rsidRPr="004B4265" w:rsidRDefault="00D72810" w:rsidP="004B4265">
            <w:pPr>
              <w:spacing w:after="0" w:line="240" w:lineRule="auto"/>
              <w:ind w:right="10"/>
              <w:jc w:val="right"/>
              <w:rPr>
                <w:rFonts w:eastAsia="Times New Roman"/>
                <w:spacing w:val="0"/>
                <w:sz w:val="26"/>
                <w:szCs w:val="26"/>
                <w:cs/>
              </w:rPr>
            </w:pPr>
            <w:r>
              <w:rPr>
                <w:rFonts w:eastAsia="Times New Roman"/>
                <w:spacing w:val="0"/>
                <w:sz w:val="26"/>
                <w:szCs w:val="26"/>
              </w:rPr>
              <w:t>39,333</w:t>
            </w:r>
          </w:p>
        </w:tc>
        <w:tc>
          <w:tcPr>
            <w:tcW w:w="290" w:type="dxa"/>
            <w:gridSpan w:val="2"/>
            <w:tcBorders>
              <w:left w:val="nil"/>
              <w:right w:val="nil"/>
            </w:tcBorders>
            <w:shd w:val="clear" w:color="auto" w:fill="auto"/>
          </w:tcPr>
          <w:p w:rsidR="004B4265" w:rsidRPr="004B4265" w:rsidRDefault="004B4265" w:rsidP="004B4265">
            <w:pPr>
              <w:spacing w:after="0" w:line="240" w:lineRule="auto"/>
              <w:ind w:right="545"/>
              <w:jc w:val="thaiDistribute"/>
              <w:rPr>
                <w:rFonts w:eastAsia="Times New Roman"/>
                <w:spacing w:val="0"/>
                <w:sz w:val="27"/>
                <w:szCs w:val="27"/>
                <w:cs/>
              </w:rPr>
            </w:pPr>
          </w:p>
        </w:tc>
        <w:tc>
          <w:tcPr>
            <w:tcW w:w="1060" w:type="dxa"/>
            <w:tcBorders>
              <w:top w:val="single" w:sz="4" w:space="0" w:color="auto"/>
              <w:left w:val="nil"/>
              <w:bottom w:val="double" w:sz="6" w:space="0" w:color="auto"/>
              <w:right w:val="nil"/>
            </w:tcBorders>
            <w:shd w:val="clear" w:color="auto" w:fill="auto"/>
          </w:tcPr>
          <w:p w:rsidR="004B4265" w:rsidRPr="004B4265" w:rsidRDefault="004B4265" w:rsidP="004B4265">
            <w:pPr>
              <w:spacing w:after="0" w:line="240" w:lineRule="auto"/>
              <w:ind w:left="-120" w:right="12"/>
              <w:jc w:val="right"/>
              <w:rPr>
                <w:rFonts w:eastAsia="Times New Roman"/>
                <w:spacing w:val="0"/>
                <w:sz w:val="26"/>
                <w:szCs w:val="26"/>
                <w:cs/>
              </w:rPr>
            </w:pPr>
            <w:r w:rsidRPr="004B4265">
              <w:rPr>
                <w:rFonts w:eastAsia="Times New Roman"/>
                <w:spacing w:val="0"/>
                <w:sz w:val="26"/>
                <w:szCs w:val="26"/>
              </w:rPr>
              <w:t>21,969</w:t>
            </w:r>
          </w:p>
        </w:tc>
        <w:tc>
          <w:tcPr>
            <w:tcW w:w="464" w:type="dxa"/>
            <w:tcBorders>
              <w:top w:val="nil"/>
              <w:left w:val="nil"/>
              <w:bottom w:val="nil"/>
              <w:right w:val="nil"/>
            </w:tcBorders>
            <w:shd w:val="clear" w:color="auto" w:fill="auto"/>
            <w:noWrap/>
          </w:tcPr>
          <w:p w:rsidR="004B4265" w:rsidRPr="004B4265" w:rsidRDefault="004B4265" w:rsidP="004B4265">
            <w:pPr>
              <w:spacing w:after="0" w:line="240" w:lineRule="auto"/>
              <w:jc w:val="thaiDistribute"/>
              <w:rPr>
                <w:rFonts w:eastAsia="Times New Roman"/>
                <w:spacing w:val="0"/>
                <w:sz w:val="27"/>
                <w:szCs w:val="27"/>
              </w:rPr>
            </w:pPr>
          </w:p>
        </w:tc>
        <w:tc>
          <w:tcPr>
            <w:tcW w:w="886" w:type="dxa"/>
            <w:tcBorders>
              <w:top w:val="single" w:sz="4" w:space="0" w:color="auto"/>
              <w:left w:val="nil"/>
              <w:bottom w:val="double" w:sz="6" w:space="0" w:color="auto"/>
              <w:right w:val="nil"/>
            </w:tcBorders>
            <w:shd w:val="clear" w:color="auto" w:fill="auto"/>
            <w:noWrap/>
          </w:tcPr>
          <w:p w:rsidR="004B4265" w:rsidRPr="004B4265" w:rsidRDefault="004B4265" w:rsidP="004B4265">
            <w:pPr>
              <w:spacing w:after="0" w:line="240" w:lineRule="auto"/>
              <w:ind w:left="-120"/>
              <w:jc w:val="right"/>
              <w:rPr>
                <w:rFonts w:eastAsia="Times New Roman"/>
                <w:spacing w:val="0"/>
                <w:sz w:val="26"/>
                <w:szCs w:val="26"/>
                <w:cs/>
              </w:rPr>
            </w:pPr>
            <w:r w:rsidRPr="004B4265">
              <w:rPr>
                <w:rFonts w:eastAsia="Times New Roman"/>
                <w:spacing w:val="0"/>
                <w:sz w:val="26"/>
                <w:szCs w:val="26"/>
              </w:rPr>
              <w:t>37,685</w:t>
            </w:r>
          </w:p>
        </w:tc>
        <w:tc>
          <w:tcPr>
            <w:tcW w:w="360" w:type="dxa"/>
            <w:tcBorders>
              <w:left w:val="nil"/>
              <w:right w:val="nil"/>
            </w:tcBorders>
            <w:shd w:val="clear" w:color="auto" w:fill="auto"/>
          </w:tcPr>
          <w:p w:rsidR="004B4265" w:rsidRPr="004B4265" w:rsidRDefault="004B4265" w:rsidP="004B4265">
            <w:pPr>
              <w:spacing w:after="0" w:line="240" w:lineRule="auto"/>
              <w:ind w:right="545"/>
              <w:jc w:val="thaiDistribute"/>
              <w:rPr>
                <w:rFonts w:eastAsia="Times New Roman"/>
                <w:spacing w:val="0"/>
                <w:sz w:val="27"/>
                <w:szCs w:val="27"/>
                <w:cs/>
              </w:rPr>
            </w:pPr>
          </w:p>
        </w:tc>
        <w:tc>
          <w:tcPr>
            <w:tcW w:w="1080" w:type="dxa"/>
            <w:tcBorders>
              <w:top w:val="single" w:sz="4" w:space="0" w:color="auto"/>
              <w:left w:val="nil"/>
              <w:bottom w:val="double" w:sz="6" w:space="0" w:color="auto"/>
              <w:right w:val="nil"/>
            </w:tcBorders>
            <w:shd w:val="clear" w:color="auto" w:fill="auto"/>
          </w:tcPr>
          <w:p w:rsidR="004B4265" w:rsidRPr="004B4265" w:rsidRDefault="004B4265" w:rsidP="004B4265">
            <w:pPr>
              <w:spacing w:after="0" w:line="240" w:lineRule="auto"/>
              <w:ind w:left="-120" w:right="12"/>
              <w:jc w:val="right"/>
              <w:rPr>
                <w:rFonts w:eastAsia="Times New Roman"/>
                <w:spacing w:val="0"/>
                <w:sz w:val="26"/>
                <w:szCs w:val="26"/>
                <w:cs/>
              </w:rPr>
            </w:pPr>
            <w:r w:rsidRPr="004B4265">
              <w:rPr>
                <w:rFonts w:eastAsia="Times New Roman"/>
                <w:spacing w:val="0"/>
                <w:sz w:val="26"/>
                <w:szCs w:val="26"/>
              </w:rPr>
              <w:t>19,770</w:t>
            </w:r>
          </w:p>
        </w:tc>
      </w:tr>
    </w:tbl>
    <w:p w:rsidR="00DE120E" w:rsidRPr="004D18F9" w:rsidRDefault="00DE120E" w:rsidP="00DE120E">
      <w:pPr>
        <w:spacing w:after="0" w:line="240" w:lineRule="auto"/>
        <w:ind w:left="448" w:firstLine="14"/>
        <w:jc w:val="thaiDistribute"/>
        <w:rPr>
          <w:rFonts w:eastAsia="MS Mincho"/>
          <w:spacing w:val="0"/>
          <w:sz w:val="8"/>
          <w:szCs w:val="8"/>
        </w:rPr>
      </w:pPr>
    </w:p>
    <w:p w:rsidR="00453617" w:rsidRDefault="00453617" w:rsidP="00F57C04">
      <w:pPr>
        <w:pStyle w:val="BodyText"/>
        <w:tabs>
          <w:tab w:val="clear" w:pos="454"/>
          <w:tab w:val="right" w:pos="8313"/>
        </w:tabs>
        <w:spacing w:after="0"/>
        <w:ind w:left="450" w:right="-117"/>
        <w:jc w:val="both"/>
        <w:rPr>
          <w:rFonts w:ascii="Angsana New" w:hAnsi="Angsana New"/>
          <w:sz w:val="28"/>
          <w:szCs w:val="28"/>
        </w:rPr>
      </w:pPr>
      <w:bookmarkStart w:id="5" w:name="_Hlk191474740"/>
      <w:r w:rsidRPr="00B67AE3">
        <w:rPr>
          <w:rFonts w:ascii="Angsana New" w:hAnsi="Angsana New"/>
          <w:sz w:val="28"/>
          <w:szCs w:val="28"/>
        </w:rPr>
        <w:t xml:space="preserve">Movements of lease liabilities during the year </w:t>
      </w:r>
      <w:r w:rsidR="00220B2B">
        <w:rPr>
          <w:rFonts w:ascii="Angsana New" w:hAnsi="Angsana New"/>
          <w:sz w:val="28"/>
          <w:szCs w:val="28"/>
        </w:rPr>
        <w:t>ended 31 December</w:t>
      </w:r>
      <w:r w:rsidR="009E126F" w:rsidRPr="00B67AE3">
        <w:rPr>
          <w:rFonts w:ascii="Angsana New" w:hAnsi="Angsana New"/>
          <w:sz w:val="28"/>
          <w:szCs w:val="28"/>
        </w:rPr>
        <w:t xml:space="preserve"> 2024</w:t>
      </w:r>
      <w:r w:rsidR="00D72810">
        <w:rPr>
          <w:rFonts w:ascii="Angsana New" w:hAnsi="Angsana New"/>
          <w:sz w:val="28"/>
          <w:szCs w:val="28"/>
        </w:rPr>
        <w:t xml:space="preserve"> and 2023</w:t>
      </w:r>
      <w:r w:rsidR="009E126F" w:rsidRPr="00B67AE3">
        <w:rPr>
          <w:rFonts w:ascii="Angsana New" w:hAnsi="Angsana New"/>
          <w:sz w:val="28"/>
          <w:szCs w:val="28"/>
          <w:cs/>
        </w:rPr>
        <w:t xml:space="preserve"> </w:t>
      </w:r>
      <w:r w:rsidRPr="00B67AE3">
        <w:rPr>
          <w:rFonts w:ascii="Angsana New" w:hAnsi="Angsana New"/>
          <w:sz w:val="28"/>
          <w:szCs w:val="28"/>
        </w:rPr>
        <w:t>were as follows</w:t>
      </w:r>
    </w:p>
    <w:p w:rsidR="007A6C52" w:rsidRPr="007A6C52" w:rsidRDefault="007A6C52" w:rsidP="00F57C04">
      <w:pPr>
        <w:pStyle w:val="BodyText"/>
        <w:tabs>
          <w:tab w:val="clear" w:pos="454"/>
          <w:tab w:val="right" w:pos="8313"/>
        </w:tabs>
        <w:spacing w:after="0"/>
        <w:ind w:left="450" w:right="-117"/>
        <w:jc w:val="both"/>
        <w:rPr>
          <w:rFonts w:ascii="Angsana New" w:hAnsi="Angsana New"/>
          <w:sz w:val="8"/>
          <w:szCs w:val="8"/>
        </w:rPr>
      </w:pPr>
    </w:p>
    <w:tbl>
      <w:tblPr>
        <w:tblW w:w="9088" w:type="dxa"/>
        <w:tblInd w:w="542" w:type="dxa"/>
        <w:tblLayout w:type="fixed"/>
        <w:tblLook w:val="04A0"/>
      </w:tblPr>
      <w:tblGrid>
        <w:gridCol w:w="3868"/>
        <w:gridCol w:w="1080"/>
        <w:gridCol w:w="270"/>
        <w:gridCol w:w="20"/>
        <w:gridCol w:w="1060"/>
        <w:gridCol w:w="464"/>
        <w:gridCol w:w="886"/>
        <w:gridCol w:w="360"/>
        <w:gridCol w:w="1080"/>
      </w:tblGrid>
      <w:tr w:rsidR="007A6C52" w:rsidRPr="007A6C52" w:rsidTr="002E5D66">
        <w:trPr>
          <w:trHeight w:val="144"/>
        </w:trPr>
        <w:tc>
          <w:tcPr>
            <w:tcW w:w="3868" w:type="dxa"/>
            <w:tcBorders>
              <w:top w:val="nil"/>
              <w:left w:val="nil"/>
              <w:bottom w:val="nil"/>
              <w:right w:val="nil"/>
            </w:tcBorders>
            <w:shd w:val="clear" w:color="auto" w:fill="auto"/>
            <w:noWrap/>
            <w:vAlign w:val="center"/>
          </w:tcPr>
          <w:p w:rsidR="007A6C52" w:rsidRPr="007A6C52" w:rsidRDefault="007A6C52" w:rsidP="00E76CD5">
            <w:pPr>
              <w:spacing w:after="0" w:line="240" w:lineRule="auto"/>
              <w:jc w:val="center"/>
              <w:rPr>
                <w:rFonts w:eastAsia="Times New Roman"/>
                <w:spacing w:val="0"/>
                <w:sz w:val="26"/>
                <w:szCs w:val="26"/>
              </w:rPr>
            </w:pPr>
          </w:p>
        </w:tc>
        <w:tc>
          <w:tcPr>
            <w:tcW w:w="2430" w:type="dxa"/>
            <w:gridSpan w:val="4"/>
            <w:tcBorders>
              <w:top w:val="nil"/>
              <w:left w:val="nil"/>
              <w:bottom w:val="nil"/>
              <w:right w:val="nil"/>
            </w:tcBorders>
            <w:noWrap/>
          </w:tcPr>
          <w:p w:rsidR="007A6C52" w:rsidRPr="007A6C52" w:rsidRDefault="007A6C52" w:rsidP="00E76CD5">
            <w:pPr>
              <w:spacing w:after="0" w:line="240" w:lineRule="auto"/>
              <w:jc w:val="center"/>
              <w:rPr>
                <w:rFonts w:eastAsia="Times New Roman"/>
                <w:b/>
                <w:bCs/>
                <w:spacing w:val="0"/>
                <w:sz w:val="26"/>
                <w:szCs w:val="26"/>
                <w:cs/>
              </w:rPr>
            </w:pPr>
          </w:p>
        </w:tc>
        <w:tc>
          <w:tcPr>
            <w:tcW w:w="464" w:type="dxa"/>
            <w:tcBorders>
              <w:top w:val="nil"/>
              <w:left w:val="nil"/>
              <w:bottom w:val="nil"/>
              <w:right w:val="nil"/>
            </w:tcBorders>
            <w:noWrap/>
          </w:tcPr>
          <w:p w:rsidR="007A6C52" w:rsidRPr="007A6C52" w:rsidRDefault="007A6C52" w:rsidP="00E76CD5">
            <w:pPr>
              <w:spacing w:after="0" w:line="240" w:lineRule="auto"/>
              <w:jc w:val="center"/>
              <w:rPr>
                <w:rFonts w:eastAsia="Times New Roman"/>
                <w:b/>
                <w:bCs/>
                <w:spacing w:val="0"/>
                <w:sz w:val="26"/>
                <w:szCs w:val="26"/>
              </w:rPr>
            </w:pPr>
          </w:p>
        </w:tc>
        <w:tc>
          <w:tcPr>
            <w:tcW w:w="2326" w:type="dxa"/>
            <w:gridSpan w:val="3"/>
            <w:tcBorders>
              <w:top w:val="nil"/>
              <w:left w:val="nil"/>
              <w:bottom w:val="nil"/>
              <w:right w:val="nil"/>
            </w:tcBorders>
            <w:noWrap/>
            <w:vAlign w:val="bottom"/>
          </w:tcPr>
          <w:p w:rsidR="007A6C52" w:rsidRPr="007A6C52" w:rsidRDefault="007A6C52" w:rsidP="00E76CD5">
            <w:pPr>
              <w:spacing w:after="0" w:line="240" w:lineRule="auto"/>
              <w:jc w:val="right"/>
              <w:rPr>
                <w:rFonts w:eastAsia="Times New Roman"/>
                <w:spacing w:val="0"/>
                <w:sz w:val="26"/>
                <w:szCs w:val="26"/>
                <w:cs/>
              </w:rPr>
            </w:pPr>
            <w:r w:rsidRPr="007A6C52">
              <w:rPr>
                <w:rFonts w:eastAsia="Times New Roman"/>
                <w:sz w:val="26"/>
                <w:szCs w:val="26"/>
                <w:cs/>
              </w:rPr>
              <w:t>(</w:t>
            </w:r>
            <w:r w:rsidRPr="007A6C52">
              <w:rPr>
                <w:rFonts w:eastAsia="Times New Roman"/>
                <w:sz w:val="26"/>
                <w:szCs w:val="26"/>
              </w:rPr>
              <w:t xml:space="preserve">Unit </w:t>
            </w:r>
            <w:r w:rsidRPr="007A6C52">
              <w:rPr>
                <w:rFonts w:eastAsia="Times New Roman"/>
                <w:sz w:val="26"/>
                <w:szCs w:val="26"/>
                <w:cs/>
              </w:rPr>
              <w:t xml:space="preserve">: </w:t>
            </w:r>
            <w:r w:rsidRPr="007A6C52">
              <w:rPr>
                <w:rFonts w:eastAsia="Times New Roman"/>
                <w:sz w:val="26"/>
                <w:szCs w:val="26"/>
              </w:rPr>
              <w:t>Thousand Baht</w:t>
            </w:r>
            <w:r w:rsidRPr="007A6C52">
              <w:rPr>
                <w:rFonts w:eastAsia="Times New Roman"/>
                <w:sz w:val="26"/>
                <w:szCs w:val="26"/>
                <w:cs/>
              </w:rPr>
              <w:t>)</w:t>
            </w:r>
          </w:p>
        </w:tc>
      </w:tr>
      <w:tr w:rsidR="007A6C52" w:rsidRPr="007A6C52" w:rsidTr="002E5D66">
        <w:trPr>
          <w:trHeight w:val="144"/>
        </w:trPr>
        <w:tc>
          <w:tcPr>
            <w:tcW w:w="3868" w:type="dxa"/>
            <w:tcBorders>
              <w:top w:val="nil"/>
              <w:left w:val="nil"/>
              <w:bottom w:val="nil"/>
              <w:right w:val="nil"/>
            </w:tcBorders>
            <w:shd w:val="clear" w:color="auto" w:fill="auto"/>
            <w:noWrap/>
            <w:vAlign w:val="center"/>
            <w:hideMark/>
          </w:tcPr>
          <w:p w:rsidR="007A6C52" w:rsidRPr="007A6C52" w:rsidRDefault="007A6C52" w:rsidP="00E76CD5">
            <w:pPr>
              <w:spacing w:after="0" w:line="240" w:lineRule="auto"/>
              <w:jc w:val="center"/>
              <w:rPr>
                <w:rFonts w:eastAsia="Times New Roman"/>
                <w:spacing w:val="0"/>
                <w:sz w:val="26"/>
                <w:szCs w:val="26"/>
              </w:rPr>
            </w:pPr>
          </w:p>
        </w:tc>
        <w:tc>
          <w:tcPr>
            <w:tcW w:w="2430" w:type="dxa"/>
            <w:gridSpan w:val="4"/>
            <w:tcBorders>
              <w:top w:val="nil"/>
              <w:left w:val="nil"/>
              <w:bottom w:val="nil"/>
              <w:right w:val="nil"/>
            </w:tcBorders>
            <w:shd w:val="clear" w:color="auto" w:fill="auto"/>
            <w:noWrap/>
            <w:hideMark/>
          </w:tcPr>
          <w:p w:rsidR="007A6C52" w:rsidRPr="007A6C52" w:rsidRDefault="007A6C52" w:rsidP="00E76CD5">
            <w:pPr>
              <w:spacing w:after="0" w:line="240" w:lineRule="auto"/>
              <w:ind w:left="-108" w:right="-110"/>
              <w:jc w:val="center"/>
              <w:rPr>
                <w:rFonts w:eastAsia="MS Mincho"/>
                <w:sz w:val="26"/>
                <w:szCs w:val="26"/>
                <w:u w:val="single"/>
              </w:rPr>
            </w:pPr>
            <w:r w:rsidRPr="007A6C52">
              <w:rPr>
                <w:rFonts w:eastAsia="MS Mincho"/>
                <w:sz w:val="26"/>
                <w:szCs w:val="26"/>
                <w:u w:val="single"/>
              </w:rPr>
              <w:t>Consolidated</w:t>
            </w:r>
          </w:p>
          <w:p w:rsidR="007A6C52" w:rsidRPr="007A6C52" w:rsidRDefault="007A6C52" w:rsidP="00E76CD5">
            <w:pPr>
              <w:spacing w:after="0" w:line="240" w:lineRule="auto"/>
              <w:jc w:val="center"/>
              <w:rPr>
                <w:rFonts w:eastAsia="Times New Roman"/>
                <w:spacing w:val="0"/>
                <w:sz w:val="26"/>
                <w:szCs w:val="26"/>
                <w:u w:val="single"/>
              </w:rPr>
            </w:pPr>
            <w:r w:rsidRPr="007A6C52">
              <w:rPr>
                <w:rFonts w:eastAsia="MS Mincho"/>
                <w:sz w:val="26"/>
                <w:szCs w:val="26"/>
                <w:u w:val="single"/>
              </w:rPr>
              <w:t>financial statements</w:t>
            </w:r>
          </w:p>
        </w:tc>
        <w:tc>
          <w:tcPr>
            <w:tcW w:w="464" w:type="dxa"/>
            <w:tcBorders>
              <w:top w:val="nil"/>
              <w:left w:val="nil"/>
              <w:bottom w:val="nil"/>
              <w:right w:val="nil"/>
            </w:tcBorders>
            <w:noWrap/>
          </w:tcPr>
          <w:p w:rsidR="007A6C52" w:rsidRPr="007A6C52" w:rsidRDefault="007A6C52" w:rsidP="00E76CD5">
            <w:pPr>
              <w:spacing w:after="0" w:line="240" w:lineRule="auto"/>
              <w:jc w:val="center"/>
              <w:rPr>
                <w:rFonts w:eastAsia="Times New Roman"/>
                <w:spacing w:val="0"/>
                <w:sz w:val="26"/>
                <w:szCs w:val="26"/>
                <w:u w:val="single"/>
              </w:rPr>
            </w:pPr>
          </w:p>
        </w:tc>
        <w:tc>
          <w:tcPr>
            <w:tcW w:w="2326" w:type="dxa"/>
            <w:gridSpan w:val="3"/>
            <w:tcBorders>
              <w:top w:val="nil"/>
              <w:left w:val="nil"/>
              <w:bottom w:val="nil"/>
              <w:right w:val="nil"/>
            </w:tcBorders>
            <w:noWrap/>
            <w:hideMark/>
          </w:tcPr>
          <w:p w:rsidR="007A6C52" w:rsidRPr="007A6C52" w:rsidRDefault="00D72810" w:rsidP="00E76CD5">
            <w:pPr>
              <w:spacing w:after="0" w:line="240" w:lineRule="auto"/>
              <w:ind w:left="-108" w:right="-110"/>
              <w:jc w:val="center"/>
              <w:rPr>
                <w:rFonts w:eastAsia="MS Mincho"/>
                <w:sz w:val="26"/>
                <w:szCs w:val="26"/>
                <w:u w:val="single"/>
              </w:rPr>
            </w:pPr>
            <w:r>
              <w:rPr>
                <w:rFonts w:eastAsia="MS Mincho"/>
                <w:sz w:val="26"/>
                <w:szCs w:val="26"/>
                <w:u w:val="single"/>
              </w:rPr>
              <w:t>Separate</w:t>
            </w:r>
            <w:r w:rsidR="007A6C52" w:rsidRPr="007A6C52">
              <w:rPr>
                <w:rFonts w:eastAsia="MS Mincho"/>
                <w:sz w:val="26"/>
                <w:szCs w:val="26"/>
                <w:u w:val="single"/>
              </w:rPr>
              <w:t xml:space="preserve"> </w:t>
            </w:r>
          </w:p>
          <w:p w:rsidR="007A6C52" w:rsidRPr="007A6C52" w:rsidRDefault="007A6C52" w:rsidP="00E76CD5">
            <w:pPr>
              <w:spacing w:after="0" w:line="240" w:lineRule="auto"/>
              <w:jc w:val="center"/>
              <w:rPr>
                <w:rFonts w:eastAsia="Times New Roman"/>
                <w:spacing w:val="0"/>
                <w:sz w:val="26"/>
                <w:szCs w:val="26"/>
                <w:u w:val="single"/>
              </w:rPr>
            </w:pPr>
            <w:r w:rsidRPr="007A6C52">
              <w:rPr>
                <w:rFonts w:eastAsia="MS Mincho"/>
                <w:sz w:val="26"/>
                <w:szCs w:val="26"/>
                <w:u w:val="single"/>
              </w:rPr>
              <w:t>financial statements</w:t>
            </w:r>
          </w:p>
        </w:tc>
      </w:tr>
      <w:tr w:rsidR="007A6C52" w:rsidRPr="007A6C52" w:rsidTr="002E5D66">
        <w:trPr>
          <w:trHeight w:val="144"/>
        </w:trPr>
        <w:tc>
          <w:tcPr>
            <w:tcW w:w="3868" w:type="dxa"/>
            <w:tcBorders>
              <w:top w:val="nil"/>
              <w:left w:val="nil"/>
              <w:bottom w:val="nil"/>
              <w:right w:val="nil"/>
            </w:tcBorders>
            <w:shd w:val="clear" w:color="auto" w:fill="auto"/>
            <w:noWrap/>
            <w:vAlign w:val="center"/>
          </w:tcPr>
          <w:p w:rsidR="007A6C52" w:rsidRPr="007A6C52" w:rsidRDefault="007A6C52" w:rsidP="00E76CD5">
            <w:pPr>
              <w:spacing w:after="0" w:line="240" w:lineRule="auto"/>
              <w:jc w:val="center"/>
              <w:rPr>
                <w:rFonts w:eastAsia="Times New Roman"/>
                <w:spacing w:val="0"/>
                <w:sz w:val="26"/>
                <w:szCs w:val="26"/>
              </w:rPr>
            </w:pPr>
          </w:p>
        </w:tc>
        <w:tc>
          <w:tcPr>
            <w:tcW w:w="1080" w:type="dxa"/>
            <w:tcBorders>
              <w:top w:val="nil"/>
              <w:left w:val="nil"/>
              <w:bottom w:val="nil"/>
              <w:right w:val="nil"/>
            </w:tcBorders>
            <w:shd w:val="clear" w:color="auto" w:fill="auto"/>
            <w:noWrap/>
          </w:tcPr>
          <w:p w:rsidR="007A6C52" w:rsidRPr="007A6C52" w:rsidRDefault="007A6C52" w:rsidP="00E76CD5">
            <w:pPr>
              <w:spacing w:after="0" w:line="240" w:lineRule="auto"/>
              <w:ind w:left="-108" w:right="-110"/>
              <w:jc w:val="center"/>
              <w:rPr>
                <w:rFonts w:eastAsia="MS Mincho"/>
                <w:sz w:val="26"/>
                <w:szCs w:val="26"/>
                <w:u w:val="single"/>
              </w:rPr>
            </w:pPr>
            <w:r w:rsidRPr="007A6C52">
              <w:rPr>
                <w:rFonts w:eastAsia="MS Mincho" w:hint="cs"/>
                <w:sz w:val="26"/>
                <w:szCs w:val="26"/>
                <w:u w:val="single"/>
                <w:cs/>
              </w:rPr>
              <w:t>2024</w:t>
            </w:r>
          </w:p>
        </w:tc>
        <w:tc>
          <w:tcPr>
            <w:tcW w:w="270" w:type="dxa"/>
            <w:tcBorders>
              <w:top w:val="nil"/>
              <w:left w:val="nil"/>
              <w:bottom w:val="nil"/>
              <w:right w:val="nil"/>
            </w:tcBorders>
            <w:shd w:val="clear" w:color="auto" w:fill="auto"/>
          </w:tcPr>
          <w:p w:rsidR="007A6C52" w:rsidRPr="007A6C52" w:rsidRDefault="007A6C52" w:rsidP="00E76CD5">
            <w:pPr>
              <w:spacing w:after="0" w:line="240" w:lineRule="auto"/>
              <w:ind w:left="-108" w:right="-110"/>
              <w:jc w:val="center"/>
              <w:rPr>
                <w:rFonts w:eastAsia="MS Mincho"/>
                <w:sz w:val="26"/>
                <w:szCs w:val="26"/>
                <w:u w:val="single"/>
              </w:rPr>
            </w:pPr>
          </w:p>
        </w:tc>
        <w:tc>
          <w:tcPr>
            <w:tcW w:w="1080" w:type="dxa"/>
            <w:gridSpan w:val="2"/>
            <w:tcBorders>
              <w:top w:val="nil"/>
              <w:left w:val="nil"/>
              <w:bottom w:val="nil"/>
              <w:right w:val="nil"/>
            </w:tcBorders>
            <w:shd w:val="clear" w:color="auto" w:fill="auto"/>
          </w:tcPr>
          <w:p w:rsidR="007A6C52" w:rsidRPr="007A6C52" w:rsidRDefault="007A6C52" w:rsidP="00E76CD5">
            <w:pPr>
              <w:spacing w:after="0" w:line="240" w:lineRule="auto"/>
              <w:ind w:left="-108" w:right="-110"/>
              <w:jc w:val="center"/>
              <w:rPr>
                <w:rFonts w:eastAsia="MS Mincho"/>
                <w:sz w:val="26"/>
                <w:szCs w:val="26"/>
                <w:u w:val="single"/>
              </w:rPr>
            </w:pPr>
            <w:r w:rsidRPr="007A6C52">
              <w:rPr>
                <w:rFonts w:eastAsia="MS Mincho" w:hint="cs"/>
                <w:sz w:val="26"/>
                <w:szCs w:val="26"/>
                <w:u w:val="single"/>
                <w:cs/>
              </w:rPr>
              <w:t>2023</w:t>
            </w:r>
          </w:p>
        </w:tc>
        <w:tc>
          <w:tcPr>
            <w:tcW w:w="464" w:type="dxa"/>
            <w:tcBorders>
              <w:top w:val="nil"/>
              <w:left w:val="nil"/>
              <w:bottom w:val="nil"/>
              <w:right w:val="nil"/>
            </w:tcBorders>
            <w:noWrap/>
          </w:tcPr>
          <w:p w:rsidR="007A6C52" w:rsidRPr="007A6C52" w:rsidRDefault="007A6C52" w:rsidP="00E76CD5">
            <w:pPr>
              <w:spacing w:after="0" w:line="240" w:lineRule="auto"/>
              <w:jc w:val="center"/>
              <w:rPr>
                <w:rFonts w:eastAsia="Times New Roman"/>
                <w:spacing w:val="0"/>
                <w:sz w:val="26"/>
                <w:szCs w:val="26"/>
                <w:u w:val="single"/>
              </w:rPr>
            </w:pPr>
          </w:p>
        </w:tc>
        <w:tc>
          <w:tcPr>
            <w:tcW w:w="886" w:type="dxa"/>
            <w:tcBorders>
              <w:top w:val="nil"/>
              <w:left w:val="nil"/>
              <w:bottom w:val="nil"/>
              <w:right w:val="nil"/>
            </w:tcBorders>
            <w:noWrap/>
          </w:tcPr>
          <w:p w:rsidR="007A6C52" w:rsidRPr="007A6C52" w:rsidRDefault="007A6C52" w:rsidP="00E76CD5">
            <w:pPr>
              <w:spacing w:after="0" w:line="240" w:lineRule="auto"/>
              <w:ind w:left="-108" w:right="-110"/>
              <w:jc w:val="center"/>
              <w:rPr>
                <w:rFonts w:eastAsia="MS Mincho"/>
                <w:sz w:val="26"/>
                <w:szCs w:val="26"/>
                <w:u w:val="single"/>
              </w:rPr>
            </w:pPr>
            <w:r w:rsidRPr="007A6C52">
              <w:rPr>
                <w:rFonts w:eastAsia="MS Mincho" w:hint="cs"/>
                <w:sz w:val="26"/>
                <w:szCs w:val="26"/>
                <w:u w:val="single"/>
                <w:cs/>
              </w:rPr>
              <w:t>2024</w:t>
            </w:r>
          </w:p>
        </w:tc>
        <w:tc>
          <w:tcPr>
            <w:tcW w:w="360" w:type="dxa"/>
            <w:tcBorders>
              <w:top w:val="nil"/>
              <w:left w:val="nil"/>
              <w:bottom w:val="nil"/>
              <w:right w:val="nil"/>
            </w:tcBorders>
          </w:tcPr>
          <w:p w:rsidR="007A6C52" w:rsidRPr="007A6C52" w:rsidRDefault="007A6C52" w:rsidP="00E76CD5">
            <w:pPr>
              <w:spacing w:after="0" w:line="240" w:lineRule="auto"/>
              <w:ind w:left="-108" w:right="-110"/>
              <w:jc w:val="center"/>
              <w:rPr>
                <w:rFonts w:eastAsia="MS Mincho"/>
                <w:sz w:val="26"/>
                <w:szCs w:val="26"/>
                <w:u w:val="single"/>
              </w:rPr>
            </w:pPr>
          </w:p>
        </w:tc>
        <w:tc>
          <w:tcPr>
            <w:tcW w:w="1080" w:type="dxa"/>
            <w:tcBorders>
              <w:top w:val="nil"/>
              <w:left w:val="nil"/>
              <w:bottom w:val="nil"/>
              <w:right w:val="nil"/>
            </w:tcBorders>
          </w:tcPr>
          <w:p w:rsidR="007A6C52" w:rsidRPr="007A6C52" w:rsidRDefault="007A6C52" w:rsidP="00E76CD5">
            <w:pPr>
              <w:spacing w:after="0" w:line="240" w:lineRule="auto"/>
              <w:ind w:left="-108" w:right="-110"/>
              <w:jc w:val="center"/>
              <w:rPr>
                <w:rFonts w:eastAsia="MS Mincho"/>
                <w:sz w:val="26"/>
                <w:szCs w:val="26"/>
                <w:u w:val="single"/>
              </w:rPr>
            </w:pPr>
            <w:r w:rsidRPr="007A6C52">
              <w:rPr>
                <w:rFonts w:eastAsia="MS Mincho" w:hint="cs"/>
                <w:sz w:val="26"/>
                <w:szCs w:val="26"/>
                <w:u w:val="single"/>
                <w:cs/>
              </w:rPr>
              <w:t>2023</w:t>
            </w:r>
          </w:p>
        </w:tc>
      </w:tr>
      <w:tr w:rsidR="007A6C52" w:rsidRPr="007A6C52" w:rsidTr="002E5D66">
        <w:trPr>
          <w:trHeight w:val="144"/>
        </w:trPr>
        <w:tc>
          <w:tcPr>
            <w:tcW w:w="3868" w:type="dxa"/>
            <w:noWrap/>
          </w:tcPr>
          <w:p w:rsidR="007A6C52" w:rsidRPr="007A6C52" w:rsidRDefault="007A6C52" w:rsidP="007A6C52">
            <w:pPr>
              <w:spacing w:after="0" w:line="240" w:lineRule="auto"/>
              <w:ind w:left="-105" w:firstLine="6"/>
              <w:rPr>
                <w:rFonts w:eastAsia="Times New Roman"/>
                <w:spacing w:val="0"/>
                <w:sz w:val="26"/>
                <w:szCs w:val="26"/>
                <w:cs/>
              </w:rPr>
            </w:pPr>
            <w:r w:rsidRPr="007A6C52">
              <w:rPr>
                <w:rFonts w:eastAsia="Times New Roman"/>
                <w:spacing w:val="0"/>
                <w:sz w:val="26"/>
                <w:szCs w:val="26"/>
              </w:rPr>
              <w:t>At 1 January</w:t>
            </w:r>
          </w:p>
        </w:tc>
        <w:tc>
          <w:tcPr>
            <w:tcW w:w="1080" w:type="dxa"/>
            <w:tcBorders>
              <w:left w:val="nil"/>
              <w:right w:val="nil"/>
            </w:tcBorders>
            <w:shd w:val="clear" w:color="auto" w:fill="auto"/>
            <w:noWrap/>
          </w:tcPr>
          <w:p w:rsidR="007A6C52" w:rsidRPr="007A6C52" w:rsidRDefault="007A6C52" w:rsidP="007A6C52">
            <w:pPr>
              <w:spacing w:after="0" w:line="240" w:lineRule="auto"/>
              <w:ind w:right="10"/>
              <w:jc w:val="right"/>
              <w:rPr>
                <w:rFonts w:eastAsia="Times New Roman"/>
                <w:spacing w:val="0"/>
                <w:sz w:val="26"/>
                <w:szCs w:val="26"/>
              </w:rPr>
            </w:pPr>
            <w:r w:rsidRPr="007A6C52">
              <w:rPr>
                <w:sz w:val="26"/>
                <w:szCs w:val="26"/>
              </w:rPr>
              <w:t>27,199</w:t>
            </w:r>
          </w:p>
        </w:tc>
        <w:tc>
          <w:tcPr>
            <w:tcW w:w="290" w:type="dxa"/>
            <w:gridSpan w:val="2"/>
            <w:tcBorders>
              <w:left w:val="nil"/>
              <w:right w:val="nil"/>
            </w:tcBorders>
            <w:shd w:val="clear" w:color="auto" w:fill="auto"/>
          </w:tcPr>
          <w:p w:rsidR="007A6C52" w:rsidRPr="007A6C52" w:rsidRDefault="007A6C52" w:rsidP="007A6C52">
            <w:pPr>
              <w:spacing w:after="0" w:line="240" w:lineRule="auto"/>
              <w:ind w:right="180"/>
              <w:jc w:val="thaiDistribute"/>
              <w:rPr>
                <w:rFonts w:eastAsia="Times New Roman"/>
                <w:spacing w:val="0"/>
                <w:sz w:val="26"/>
                <w:szCs w:val="26"/>
              </w:rPr>
            </w:pPr>
          </w:p>
        </w:tc>
        <w:tc>
          <w:tcPr>
            <w:tcW w:w="1060" w:type="dxa"/>
            <w:tcBorders>
              <w:left w:val="nil"/>
              <w:right w:val="nil"/>
            </w:tcBorders>
            <w:shd w:val="clear" w:color="auto" w:fill="auto"/>
          </w:tcPr>
          <w:p w:rsidR="007A6C52" w:rsidRPr="007A6C52" w:rsidRDefault="007A6C52" w:rsidP="007A6C52">
            <w:pPr>
              <w:spacing w:after="0" w:line="240" w:lineRule="auto"/>
              <w:ind w:left="-120" w:right="37"/>
              <w:jc w:val="right"/>
              <w:rPr>
                <w:rFonts w:eastAsia="Times New Roman"/>
                <w:spacing w:val="0"/>
                <w:sz w:val="26"/>
                <w:szCs w:val="26"/>
              </w:rPr>
            </w:pPr>
            <w:r w:rsidRPr="007A6C52">
              <w:rPr>
                <w:sz w:val="26"/>
                <w:szCs w:val="26"/>
              </w:rPr>
              <w:t>9,887</w:t>
            </w:r>
          </w:p>
        </w:tc>
        <w:tc>
          <w:tcPr>
            <w:tcW w:w="464" w:type="dxa"/>
            <w:tcBorders>
              <w:left w:val="nil"/>
              <w:bottom w:val="nil"/>
              <w:right w:val="nil"/>
            </w:tcBorders>
            <w:shd w:val="clear" w:color="auto" w:fill="auto"/>
            <w:noWrap/>
          </w:tcPr>
          <w:p w:rsidR="007A6C52" w:rsidRPr="007A6C52" w:rsidRDefault="007A6C52" w:rsidP="007A6C52">
            <w:pPr>
              <w:spacing w:after="0" w:line="240" w:lineRule="auto"/>
              <w:jc w:val="thaiDistribute"/>
              <w:rPr>
                <w:rFonts w:eastAsia="Times New Roman"/>
                <w:spacing w:val="0"/>
                <w:sz w:val="26"/>
                <w:szCs w:val="26"/>
              </w:rPr>
            </w:pPr>
          </w:p>
        </w:tc>
        <w:tc>
          <w:tcPr>
            <w:tcW w:w="886" w:type="dxa"/>
            <w:tcBorders>
              <w:left w:val="nil"/>
              <w:right w:val="nil"/>
            </w:tcBorders>
            <w:shd w:val="clear" w:color="auto" w:fill="auto"/>
            <w:noWrap/>
          </w:tcPr>
          <w:p w:rsidR="007A6C52" w:rsidRPr="007A6C52" w:rsidRDefault="007A6C52" w:rsidP="007A6C52">
            <w:pPr>
              <w:spacing w:after="0" w:line="240" w:lineRule="auto"/>
              <w:ind w:left="-120"/>
              <w:jc w:val="right"/>
              <w:rPr>
                <w:rFonts w:eastAsia="Times New Roman"/>
                <w:spacing w:val="0"/>
                <w:sz w:val="26"/>
                <w:szCs w:val="26"/>
              </w:rPr>
            </w:pPr>
            <w:r w:rsidRPr="007A6C52">
              <w:rPr>
                <w:sz w:val="26"/>
                <w:szCs w:val="26"/>
              </w:rPr>
              <w:t>24,450</w:t>
            </w:r>
          </w:p>
        </w:tc>
        <w:tc>
          <w:tcPr>
            <w:tcW w:w="360" w:type="dxa"/>
            <w:tcBorders>
              <w:left w:val="nil"/>
              <w:right w:val="nil"/>
            </w:tcBorders>
            <w:shd w:val="clear" w:color="auto" w:fill="auto"/>
          </w:tcPr>
          <w:p w:rsidR="007A6C52" w:rsidRPr="007A6C52" w:rsidRDefault="007A6C52" w:rsidP="007A6C52">
            <w:pPr>
              <w:spacing w:after="0" w:line="240" w:lineRule="auto"/>
              <w:ind w:left="-195" w:right="465"/>
              <w:jc w:val="thaiDistribute"/>
              <w:rPr>
                <w:rFonts w:eastAsia="Times New Roman"/>
                <w:spacing w:val="0"/>
                <w:sz w:val="26"/>
                <w:szCs w:val="26"/>
              </w:rPr>
            </w:pPr>
          </w:p>
        </w:tc>
        <w:tc>
          <w:tcPr>
            <w:tcW w:w="1080" w:type="dxa"/>
            <w:tcBorders>
              <w:left w:val="nil"/>
              <w:right w:val="nil"/>
            </w:tcBorders>
            <w:shd w:val="clear" w:color="auto" w:fill="auto"/>
          </w:tcPr>
          <w:p w:rsidR="007A6C52" w:rsidRPr="007A6C52" w:rsidRDefault="007A6C52" w:rsidP="007A6C52">
            <w:pPr>
              <w:spacing w:after="0" w:line="240" w:lineRule="auto"/>
              <w:ind w:left="-120"/>
              <w:jc w:val="right"/>
              <w:rPr>
                <w:rFonts w:eastAsia="Times New Roman"/>
                <w:spacing w:val="0"/>
                <w:sz w:val="26"/>
                <w:szCs w:val="26"/>
              </w:rPr>
            </w:pPr>
            <w:r w:rsidRPr="007A6C52">
              <w:rPr>
                <w:sz w:val="26"/>
                <w:szCs w:val="26"/>
              </w:rPr>
              <w:t>6,587</w:t>
            </w:r>
          </w:p>
        </w:tc>
      </w:tr>
      <w:tr w:rsidR="007A6C52" w:rsidRPr="007A6C52" w:rsidTr="002E5D66">
        <w:trPr>
          <w:trHeight w:val="144"/>
        </w:trPr>
        <w:tc>
          <w:tcPr>
            <w:tcW w:w="3868" w:type="dxa"/>
            <w:noWrap/>
          </w:tcPr>
          <w:p w:rsidR="007A6C52" w:rsidRPr="007A6C52" w:rsidRDefault="006B154D" w:rsidP="007A6C52">
            <w:pPr>
              <w:spacing w:after="0" w:line="240" w:lineRule="auto"/>
              <w:ind w:left="-105" w:firstLine="6"/>
              <w:rPr>
                <w:sz w:val="26"/>
                <w:szCs w:val="26"/>
              </w:rPr>
            </w:pPr>
            <w:r>
              <w:rPr>
                <w:rFonts w:eastAsia="Times New Roman"/>
                <w:spacing w:val="0"/>
                <w:sz w:val="26"/>
                <w:szCs w:val="26"/>
              </w:rPr>
              <w:t>Increased</w:t>
            </w:r>
          </w:p>
        </w:tc>
        <w:tc>
          <w:tcPr>
            <w:tcW w:w="1080" w:type="dxa"/>
            <w:tcBorders>
              <w:left w:val="nil"/>
              <w:right w:val="nil"/>
            </w:tcBorders>
            <w:shd w:val="clear" w:color="auto" w:fill="auto"/>
            <w:noWrap/>
          </w:tcPr>
          <w:p w:rsidR="007A6C52" w:rsidRPr="007A6C52" w:rsidRDefault="007A6C52" w:rsidP="007A6C52">
            <w:pPr>
              <w:spacing w:after="0" w:line="240" w:lineRule="auto"/>
              <w:ind w:right="10"/>
              <w:jc w:val="right"/>
              <w:rPr>
                <w:rFonts w:eastAsia="Times New Roman"/>
                <w:spacing w:val="0"/>
                <w:sz w:val="26"/>
                <w:szCs w:val="26"/>
              </w:rPr>
            </w:pPr>
            <w:r w:rsidRPr="007A6C52">
              <w:rPr>
                <w:sz w:val="26"/>
                <w:szCs w:val="26"/>
              </w:rPr>
              <w:t>28,560</w:t>
            </w:r>
          </w:p>
        </w:tc>
        <w:tc>
          <w:tcPr>
            <w:tcW w:w="290" w:type="dxa"/>
            <w:gridSpan w:val="2"/>
            <w:tcBorders>
              <w:left w:val="nil"/>
              <w:right w:val="nil"/>
            </w:tcBorders>
            <w:shd w:val="clear" w:color="auto" w:fill="auto"/>
          </w:tcPr>
          <w:p w:rsidR="007A6C52" w:rsidRPr="007A6C52" w:rsidRDefault="007A6C52" w:rsidP="007A6C52">
            <w:pPr>
              <w:spacing w:after="0" w:line="240" w:lineRule="auto"/>
              <w:ind w:right="180"/>
              <w:jc w:val="thaiDistribute"/>
              <w:rPr>
                <w:rFonts w:eastAsia="Times New Roman"/>
                <w:spacing w:val="0"/>
                <w:sz w:val="26"/>
                <w:szCs w:val="26"/>
              </w:rPr>
            </w:pPr>
          </w:p>
        </w:tc>
        <w:tc>
          <w:tcPr>
            <w:tcW w:w="1060" w:type="dxa"/>
            <w:tcBorders>
              <w:left w:val="nil"/>
              <w:right w:val="nil"/>
            </w:tcBorders>
            <w:shd w:val="clear" w:color="auto" w:fill="auto"/>
          </w:tcPr>
          <w:p w:rsidR="007A6C52" w:rsidRPr="007A6C52" w:rsidRDefault="007A6C52" w:rsidP="007A6C52">
            <w:pPr>
              <w:spacing w:after="0" w:line="240" w:lineRule="auto"/>
              <w:ind w:left="-120" w:right="37"/>
              <w:jc w:val="right"/>
              <w:rPr>
                <w:rFonts w:eastAsia="Times New Roman"/>
                <w:spacing w:val="0"/>
                <w:sz w:val="26"/>
                <w:szCs w:val="26"/>
              </w:rPr>
            </w:pPr>
            <w:r w:rsidRPr="007A6C52">
              <w:rPr>
                <w:sz w:val="26"/>
                <w:szCs w:val="26"/>
              </w:rPr>
              <w:t>27,199</w:t>
            </w:r>
          </w:p>
        </w:tc>
        <w:tc>
          <w:tcPr>
            <w:tcW w:w="464" w:type="dxa"/>
            <w:tcBorders>
              <w:left w:val="nil"/>
              <w:bottom w:val="nil"/>
              <w:right w:val="nil"/>
            </w:tcBorders>
            <w:shd w:val="clear" w:color="auto" w:fill="auto"/>
            <w:noWrap/>
          </w:tcPr>
          <w:p w:rsidR="007A6C52" w:rsidRPr="007A6C52" w:rsidRDefault="007A6C52" w:rsidP="007A6C52">
            <w:pPr>
              <w:spacing w:after="0" w:line="240" w:lineRule="auto"/>
              <w:jc w:val="thaiDistribute"/>
              <w:rPr>
                <w:rFonts w:eastAsia="Times New Roman"/>
                <w:spacing w:val="0"/>
                <w:sz w:val="26"/>
                <w:szCs w:val="26"/>
              </w:rPr>
            </w:pPr>
          </w:p>
        </w:tc>
        <w:tc>
          <w:tcPr>
            <w:tcW w:w="886" w:type="dxa"/>
            <w:tcBorders>
              <w:left w:val="nil"/>
              <w:right w:val="nil"/>
            </w:tcBorders>
            <w:shd w:val="clear" w:color="auto" w:fill="auto"/>
            <w:noWrap/>
          </w:tcPr>
          <w:p w:rsidR="007A6C52" w:rsidRPr="007A6C52" w:rsidRDefault="007A6C52" w:rsidP="007A6C52">
            <w:pPr>
              <w:spacing w:after="0" w:line="240" w:lineRule="auto"/>
              <w:ind w:left="-120"/>
              <w:jc w:val="right"/>
              <w:rPr>
                <w:rFonts w:eastAsia="Times New Roman"/>
                <w:spacing w:val="0"/>
                <w:sz w:val="26"/>
                <w:szCs w:val="26"/>
              </w:rPr>
            </w:pPr>
            <w:r w:rsidRPr="007A6C52">
              <w:rPr>
                <w:sz w:val="26"/>
                <w:szCs w:val="26"/>
              </w:rPr>
              <w:t>28,560</w:t>
            </w:r>
          </w:p>
        </w:tc>
        <w:tc>
          <w:tcPr>
            <w:tcW w:w="360" w:type="dxa"/>
            <w:tcBorders>
              <w:left w:val="nil"/>
              <w:right w:val="nil"/>
            </w:tcBorders>
            <w:shd w:val="clear" w:color="auto" w:fill="auto"/>
          </w:tcPr>
          <w:p w:rsidR="007A6C52" w:rsidRPr="007A6C52" w:rsidRDefault="007A6C52" w:rsidP="007A6C52">
            <w:pPr>
              <w:spacing w:after="0" w:line="240" w:lineRule="auto"/>
              <w:ind w:left="-195" w:right="465"/>
              <w:jc w:val="thaiDistribute"/>
              <w:rPr>
                <w:rFonts w:eastAsia="Times New Roman"/>
                <w:spacing w:val="0"/>
                <w:sz w:val="26"/>
                <w:szCs w:val="26"/>
              </w:rPr>
            </w:pPr>
          </w:p>
        </w:tc>
        <w:tc>
          <w:tcPr>
            <w:tcW w:w="1080" w:type="dxa"/>
            <w:tcBorders>
              <w:left w:val="nil"/>
              <w:right w:val="nil"/>
            </w:tcBorders>
            <w:shd w:val="clear" w:color="auto" w:fill="auto"/>
          </w:tcPr>
          <w:p w:rsidR="007A6C52" w:rsidRPr="007A6C52" w:rsidRDefault="007A6C52" w:rsidP="007A6C52">
            <w:pPr>
              <w:spacing w:after="0" w:line="240" w:lineRule="auto"/>
              <w:ind w:left="-120"/>
              <w:jc w:val="right"/>
              <w:rPr>
                <w:rFonts w:eastAsia="Times New Roman"/>
                <w:spacing w:val="0"/>
                <w:sz w:val="26"/>
                <w:szCs w:val="26"/>
              </w:rPr>
            </w:pPr>
            <w:r w:rsidRPr="007A6C52">
              <w:rPr>
                <w:sz w:val="26"/>
                <w:szCs w:val="26"/>
              </w:rPr>
              <w:t>24,450</w:t>
            </w:r>
          </w:p>
        </w:tc>
      </w:tr>
      <w:tr w:rsidR="007A6C52" w:rsidRPr="007A6C52" w:rsidTr="002E5D66">
        <w:trPr>
          <w:trHeight w:val="144"/>
        </w:trPr>
        <w:tc>
          <w:tcPr>
            <w:tcW w:w="3868" w:type="dxa"/>
          </w:tcPr>
          <w:p w:rsidR="007A6C52" w:rsidRPr="007A6C52" w:rsidRDefault="006B154D" w:rsidP="007A6C52">
            <w:pPr>
              <w:spacing w:after="0" w:line="240" w:lineRule="auto"/>
              <w:ind w:left="-105" w:right="223" w:firstLine="6"/>
              <w:jc w:val="both"/>
              <w:rPr>
                <w:rFonts w:eastAsia="Times New Roman"/>
                <w:spacing w:val="0"/>
                <w:sz w:val="26"/>
                <w:szCs w:val="26"/>
              </w:rPr>
            </w:pPr>
            <w:r>
              <w:rPr>
                <w:rFonts w:eastAsia="Times New Roman"/>
                <w:spacing w:val="0"/>
                <w:sz w:val="26"/>
                <w:szCs w:val="26"/>
              </w:rPr>
              <w:t>Decreased</w:t>
            </w:r>
          </w:p>
        </w:tc>
        <w:tc>
          <w:tcPr>
            <w:tcW w:w="1080" w:type="dxa"/>
            <w:tcBorders>
              <w:left w:val="nil"/>
              <w:bottom w:val="single" w:sz="4" w:space="0" w:color="auto"/>
              <w:right w:val="nil"/>
            </w:tcBorders>
            <w:shd w:val="clear" w:color="auto" w:fill="auto"/>
            <w:noWrap/>
          </w:tcPr>
          <w:p w:rsidR="007A6C52" w:rsidRPr="007A6C52" w:rsidRDefault="007A6C52" w:rsidP="007A6C52">
            <w:pPr>
              <w:spacing w:after="0" w:line="240" w:lineRule="auto"/>
              <w:ind w:right="-60"/>
              <w:jc w:val="right"/>
              <w:rPr>
                <w:rFonts w:eastAsia="Times New Roman"/>
                <w:spacing w:val="0"/>
                <w:sz w:val="26"/>
                <w:szCs w:val="26"/>
              </w:rPr>
            </w:pPr>
            <w:r w:rsidRPr="007A6C52">
              <w:rPr>
                <w:sz w:val="26"/>
                <w:szCs w:val="26"/>
              </w:rPr>
              <w:t>(6,248)</w:t>
            </w:r>
          </w:p>
        </w:tc>
        <w:tc>
          <w:tcPr>
            <w:tcW w:w="290" w:type="dxa"/>
            <w:gridSpan w:val="2"/>
            <w:tcBorders>
              <w:left w:val="nil"/>
              <w:right w:val="nil"/>
            </w:tcBorders>
            <w:shd w:val="clear" w:color="auto" w:fill="auto"/>
          </w:tcPr>
          <w:p w:rsidR="007A6C52" w:rsidRPr="007A6C52" w:rsidRDefault="007A6C52" w:rsidP="007A6C52">
            <w:pPr>
              <w:spacing w:after="0" w:line="240" w:lineRule="auto"/>
              <w:ind w:right="545"/>
              <w:jc w:val="thaiDistribute"/>
              <w:rPr>
                <w:rFonts w:eastAsia="Times New Roman"/>
                <w:spacing w:val="0"/>
                <w:sz w:val="26"/>
                <w:szCs w:val="26"/>
              </w:rPr>
            </w:pPr>
          </w:p>
        </w:tc>
        <w:tc>
          <w:tcPr>
            <w:tcW w:w="1060" w:type="dxa"/>
            <w:tcBorders>
              <w:left w:val="nil"/>
              <w:bottom w:val="single" w:sz="4" w:space="0" w:color="auto"/>
              <w:right w:val="nil"/>
            </w:tcBorders>
            <w:shd w:val="clear" w:color="auto" w:fill="auto"/>
          </w:tcPr>
          <w:p w:rsidR="007A6C52" w:rsidRPr="007A6C52" w:rsidRDefault="007A6C52" w:rsidP="007A6C52">
            <w:pPr>
              <w:spacing w:after="0" w:line="240" w:lineRule="auto"/>
              <w:ind w:left="-120" w:right="-42"/>
              <w:jc w:val="right"/>
              <w:rPr>
                <w:rFonts w:eastAsia="Times New Roman"/>
                <w:spacing w:val="0"/>
                <w:sz w:val="26"/>
                <w:szCs w:val="26"/>
              </w:rPr>
            </w:pPr>
            <w:r w:rsidRPr="007A6C52">
              <w:rPr>
                <w:sz w:val="26"/>
                <w:szCs w:val="26"/>
              </w:rPr>
              <w:t>(9,887)</w:t>
            </w:r>
          </w:p>
        </w:tc>
        <w:tc>
          <w:tcPr>
            <w:tcW w:w="464" w:type="dxa"/>
            <w:tcBorders>
              <w:top w:val="nil"/>
              <w:left w:val="nil"/>
              <w:right w:val="nil"/>
            </w:tcBorders>
            <w:shd w:val="clear" w:color="auto" w:fill="auto"/>
            <w:noWrap/>
          </w:tcPr>
          <w:p w:rsidR="007A6C52" w:rsidRPr="007A6C52" w:rsidRDefault="007A6C52" w:rsidP="007A6C52">
            <w:pPr>
              <w:spacing w:after="0" w:line="240" w:lineRule="auto"/>
              <w:jc w:val="thaiDistribute"/>
              <w:rPr>
                <w:rFonts w:eastAsia="Times New Roman"/>
                <w:spacing w:val="0"/>
                <w:sz w:val="26"/>
                <w:szCs w:val="26"/>
              </w:rPr>
            </w:pPr>
          </w:p>
        </w:tc>
        <w:tc>
          <w:tcPr>
            <w:tcW w:w="886" w:type="dxa"/>
            <w:tcBorders>
              <w:left w:val="nil"/>
              <w:bottom w:val="single" w:sz="4" w:space="0" w:color="auto"/>
              <w:right w:val="nil"/>
            </w:tcBorders>
            <w:shd w:val="clear" w:color="auto" w:fill="auto"/>
            <w:noWrap/>
          </w:tcPr>
          <w:p w:rsidR="007A6C52" w:rsidRPr="007A6C52" w:rsidRDefault="007A6C52" w:rsidP="007A6C52">
            <w:pPr>
              <w:spacing w:after="0" w:line="240" w:lineRule="auto"/>
              <w:ind w:left="-120" w:right="-42"/>
              <w:jc w:val="right"/>
              <w:rPr>
                <w:rFonts w:eastAsia="Times New Roman"/>
                <w:spacing w:val="0"/>
                <w:sz w:val="26"/>
                <w:szCs w:val="26"/>
              </w:rPr>
            </w:pPr>
            <w:r w:rsidRPr="007A6C52">
              <w:rPr>
                <w:sz w:val="26"/>
                <w:szCs w:val="26"/>
              </w:rPr>
              <w:t>(5,743)</w:t>
            </w:r>
          </w:p>
        </w:tc>
        <w:tc>
          <w:tcPr>
            <w:tcW w:w="360" w:type="dxa"/>
            <w:tcBorders>
              <w:left w:val="nil"/>
              <w:right w:val="nil"/>
            </w:tcBorders>
            <w:shd w:val="clear" w:color="auto" w:fill="auto"/>
          </w:tcPr>
          <w:p w:rsidR="007A6C52" w:rsidRPr="007A6C52" w:rsidRDefault="007A6C52" w:rsidP="007A6C52">
            <w:pPr>
              <w:spacing w:after="0" w:line="240" w:lineRule="auto"/>
              <w:ind w:right="545"/>
              <w:jc w:val="thaiDistribute"/>
              <w:rPr>
                <w:rFonts w:eastAsia="Times New Roman"/>
                <w:spacing w:val="0"/>
                <w:sz w:val="26"/>
                <w:szCs w:val="26"/>
              </w:rPr>
            </w:pPr>
          </w:p>
        </w:tc>
        <w:tc>
          <w:tcPr>
            <w:tcW w:w="1080" w:type="dxa"/>
            <w:tcBorders>
              <w:left w:val="nil"/>
              <w:bottom w:val="single" w:sz="4" w:space="0" w:color="auto"/>
              <w:right w:val="nil"/>
            </w:tcBorders>
            <w:shd w:val="clear" w:color="auto" w:fill="auto"/>
          </w:tcPr>
          <w:p w:rsidR="007A6C52" w:rsidRPr="007A6C52" w:rsidRDefault="007A6C52" w:rsidP="007A6C52">
            <w:pPr>
              <w:spacing w:after="0" w:line="240" w:lineRule="auto"/>
              <w:ind w:left="-120" w:right="-42"/>
              <w:jc w:val="right"/>
              <w:rPr>
                <w:rFonts w:eastAsia="Times New Roman"/>
                <w:spacing w:val="0"/>
                <w:sz w:val="26"/>
                <w:szCs w:val="26"/>
              </w:rPr>
            </w:pPr>
            <w:r w:rsidRPr="007A6C52">
              <w:rPr>
                <w:sz w:val="26"/>
                <w:szCs w:val="26"/>
              </w:rPr>
              <w:t>(6,587)</w:t>
            </w:r>
          </w:p>
        </w:tc>
      </w:tr>
      <w:tr w:rsidR="007A6C52" w:rsidRPr="007A6C52" w:rsidTr="002E5D66">
        <w:trPr>
          <w:trHeight w:val="144"/>
        </w:trPr>
        <w:tc>
          <w:tcPr>
            <w:tcW w:w="3868" w:type="dxa"/>
          </w:tcPr>
          <w:p w:rsidR="007A6C52" w:rsidRPr="007A6C52" w:rsidRDefault="007A6C52" w:rsidP="007A6C52">
            <w:pPr>
              <w:spacing w:after="0" w:line="240" w:lineRule="auto"/>
              <w:ind w:left="-105" w:firstLine="6"/>
              <w:rPr>
                <w:rFonts w:eastAsia="Times New Roman"/>
                <w:spacing w:val="0"/>
                <w:sz w:val="26"/>
                <w:szCs w:val="26"/>
              </w:rPr>
            </w:pPr>
            <w:r w:rsidRPr="007A6C52">
              <w:rPr>
                <w:rFonts w:eastAsia="Times New Roman"/>
                <w:spacing w:val="0"/>
                <w:sz w:val="26"/>
                <w:szCs w:val="26"/>
              </w:rPr>
              <w:t>At 31 December</w:t>
            </w:r>
          </w:p>
        </w:tc>
        <w:tc>
          <w:tcPr>
            <w:tcW w:w="1080" w:type="dxa"/>
            <w:tcBorders>
              <w:top w:val="single" w:sz="4" w:space="0" w:color="auto"/>
              <w:left w:val="nil"/>
              <w:bottom w:val="double" w:sz="4" w:space="0" w:color="auto"/>
              <w:right w:val="nil"/>
            </w:tcBorders>
            <w:shd w:val="clear" w:color="auto" w:fill="auto"/>
            <w:noWrap/>
          </w:tcPr>
          <w:p w:rsidR="007A6C52" w:rsidRPr="007A6C52" w:rsidRDefault="007A6C52" w:rsidP="007A6C52">
            <w:pPr>
              <w:spacing w:after="0" w:line="240" w:lineRule="auto"/>
              <w:ind w:right="10"/>
              <w:jc w:val="right"/>
              <w:rPr>
                <w:rFonts w:eastAsia="Times New Roman"/>
                <w:spacing w:val="0"/>
                <w:sz w:val="26"/>
                <w:szCs w:val="26"/>
                <w:cs/>
              </w:rPr>
            </w:pPr>
            <w:r w:rsidRPr="007A6C52">
              <w:rPr>
                <w:sz w:val="26"/>
                <w:szCs w:val="26"/>
              </w:rPr>
              <w:t>49,511</w:t>
            </w:r>
          </w:p>
        </w:tc>
        <w:tc>
          <w:tcPr>
            <w:tcW w:w="290" w:type="dxa"/>
            <w:gridSpan w:val="2"/>
            <w:tcBorders>
              <w:left w:val="nil"/>
              <w:right w:val="nil"/>
            </w:tcBorders>
            <w:shd w:val="clear" w:color="auto" w:fill="auto"/>
          </w:tcPr>
          <w:p w:rsidR="007A6C52" w:rsidRPr="007A6C52" w:rsidRDefault="007A6C52" w:rsidP="007A6C52">
            <w:pPr>
              <w:spacing w:after="0" w:line="240" w:lineRule="auto"/>
              <w:ind w:right="545"/>
              <w:jc w:val="thaiDistribute"/>
              <w:rPr>
                <w:rFonts w:eastAsia="Times New Roman"/>
                <w:spacing w:val="0"/>
                <w:sz w:val="26"/>
                <w:szCs w:val="26"/>
                <w:cs/>
              </w:rPr>
            </w:pPr>
          </w:p>
        </w:tc>
        <w:tc>
          <w:tcPr>
            <w:tcW w:w="1060" w:type="dxa"/>
            <w:tcBorders>
              <w:top w:val="single" w:sz="4" w:space="0" w:color="auto"/>
              <w:left w:val="nil"/>
              <w:bottom w:val="double" w:sz="4" w:space="0" w:color="auto"/>
              <w:right w:val="nil"/>
            </w:tcBorders>
            <w:shd w:val="clear" w:color="auto" w:fill="auto"/>
          </w:tcPr>
          <w:p w:rsidR="007A6C52" w:rsidRPr="007A6C52" w:rsidRDefault="007A6C52" w:rsidP="007A6C52">
            <w:pPr>
              <w:spacing w:after="0" w:line="240" w:lineRule="auto"/>
              <w:ind w:left="-120" w:right="12"/>
              <w:jc w:val="right"/>
              <w:rPr>
                <w:rFonts w:eastAsia="Times New Roman"/>
                <w:spacing w:val="0"/>
                <w:sz w:val="26"/>
                <w:szCs w:val="26"/>
                <w:cs/>
              </w:rPr>
            </w:pPr>
            <w:r w:rsidRPr="007A6C52">
              <w:rPr>
                <w:sz w:val="26"/>
                <w:szCs w:val="26"/>
              </w:rPr>
              <w:t>27,199</w:t>
            </w:r>
          </w:p>
        </w:tc>
        <w:tc>
          <w:tcPr>
            <w:tcW w:w="464" w:type="dxa"/>
            <w:tcBorders>
              <w:top w:val="nil"/>
              <w:left w:val="nil"/>
              <w:right w:val="nil"/>
            </w:tcBorders>
            <w:shd w:val="clear" w:color="auto" w:fill="auto"/>
            <w:noWrap/>
          </w:tcPr>
          <w:p w:rsidR="007A6C52" w:rsidRPr="007A6C52" w:rsidRDefault="007A6C52" w:rsidP="007A6C52">
            <w:pPr>
              <w:spacing w:after="0" w:line="240" w:lineRule="auto"/>
              <w:jc w:val="thaiDistribute"/>
              <w:rPr>
                <w:rFonts w:eastAsia="Times New Roman"/>
                <w:spacing w:val="0"/>
                <w:sz w:val="26"/>
                <w:szCs w:val="26"/>
              </w:rPr>
            </w:pPr>
          </w:p>
        </w:tc>
        <w:tc>
          <w:tcPr>
            <w:tcW w:w="886" w:type="dxa"/>
            <w:tcBorders>
              <w:top w:val="single" w:sz="4" w:space="0" w:color="auto"/>
              <w:left w:val="nil"/>
              <w:bottom w:val="double" w:sz="4" w:space="0" w:color="auto"/>
              <w:right w:val="nil"/>
            </w:tcBorders>
            <w:shd w:val="clear" w:color="auto" w:fill="auto"/>
            <w:noWrap/>
          </w:tcPr>
          <w:p w:rsidR="007A6C52" w:rsidRPr="007A6C52" w:rsidRDefault="007A6C52" w:rsidP="007A6C52">
            <w:pPr>
              <w:spacing w:after="0" w:line="240" w:lineRule="auto"/>
              <w:ind w:left="-120"/>
              <w:jc w:val="right"/>
              <w:rPr>
                <w:rFonts w:eastAsia="Times New Roman"/>
                <w:spacing w:val="0"/>
                <w:sz w:val="26"/>
                <w:szCs w:val="26"/>
                <w:cs/>
              </w:rPr>
            </w:pPr>
            <w:r w:rsidRPr="007A6C52">
              <w:rPr>
                <w:sz w:val="26"/>
                <w:szCs w:val="26"/>
              </w:rPr>
              <w:t>47,267</w:t>
            </w:r>
          </w:p>
        </w:tc>
        <w:tc>
          <w:tcPr>
            <w:tcW w:w="360" w:type="dxa"/>
            <w:tcBorders>
              <w:left w:val="nil"/>
              <w:right w:val="nil"/>
            </w:tcBorders>
            <w:shd w:val="clear" w:color="auto" w:fill="auto"/>
          </w:tcPr>
          <w:p w:rsidR="007A6C52" w:rsidRPr="007A6C52" w:rsidRDefault="007A6C52" w:rsidP="007A6C52">
            <w:pPr>
              <w:spacing w:after="0" w:line="240" w:lineRule="auto"/>
              <w:ind w:right="545"/>
              <w:jc w:val="thaiDistribute"/>
              <w:rPr>
                <w:rFonts w:eastAsia="Times New Roman"/>
                <w:spacing w:val="0"/>
                <w:sz w:val="26"/>
                <w:szCs w:val="26"/>
                <w:cs/>
              </w:rPr>
            </w:pPr>
          </w:p>
        </w:tc>
        <w:tc>
          <w:tcPr>
            <w:tcW w:w="1080" w:type="dxa"/>
            <w:tcBorders>
              <w:top w:val="single" w:sz="4" w:space="0" w:color="auto"/>
              <w:left w:val="nil"/>
              <w:bottom w:val="double" w:sz="4" w:space="0" w:color="auto"/>
              <w:right w:val="nil"/>
            </w:tcBorders>
            <w:shd w:val="clear" w:color="auto" w:fill="auto"/>
          </w:tcPr>
          <w:p w:rsidR="007A6C52" w:rsidRPr="007A6C52" w:rsidRDefault="007A6C52" w:rsidP="007A6C52">
            <w:pPr>
              <w:spacing w:after="0" w:line="240" w:lineRule="auto"/>
              <w:ind w:left="-120" w:right="12"/>
              <w:jc w:val="right"/>
              <w:rPr>
                <w:rFonts w:eastAsia="Times New Roman"/>
                <w:spacing w:val="0"/>
                <w:sz w:val="26"/>
                <w:szCs w:val="26"/>
                <w:cs/>
              </w:rPr>
            </w:pPr>
            <w:r w:rsidRPr="007A6C52">
              <w:rPr>
                <w:sz w:val="26"/>
                <w:szCs w:val="26"/>
              </w:rPr>
              <w:t>24,450</w:t>
            </w:r>
          </w:p>
        </w:tc>
      </w:tr>
    </w:tbl>
    <w:bookmarkEnd w:id="5"/>
    <w:p w:rsidR="00DE120E" w:rsidRDefault="004B4265" w:rsidP="00DE120E">
      <w:pPr>
        <w:spacing w:after="0"/>
        <w:ind w:left="426" w:right="2"/>
        <w:jc w:val="thaiDistribute"/>
        <w:rPr>
          <w:rFonts w:eastAsia="Angsana New"/>
        </w:rPr>
      </w:pPr>
      <w:r w:rsidRPr="007A6C52">
        <w:rPr>
          <w:rFonts w:eastAsia="Calibri"/>
          <w:spacing w:val="-4"/>
        </w:rPr>
        <w:lastRenderedPageBreak/>
        <w:t>As a</w:t>
      </w:r>
      <w:r w:rsidR="00DE120E" w:rsidRPr="007A6C52">
        <w:rPr>
          <w:rFonts w:eastAsia="Calibri"/>
          <w:spacing w:val="-4"/>
        </w:rPr>
        <w:t>t 31 December 2024, interest rates on long</w:t>
      </w:r>
      <w:r w:rsidR="00DE120E" w:rsidRPr="007A6C52">
        <w:rPr>
          <w:rFonts w:eastAsia="Calibri"/>
          <w:spacing w:val="-4"/>
          <w:cs/>
        </w:rPr>
        <w:t>-</w:t>
      </w:r>
      <w:r w:rsidR="00DE120E" w:rsidRPr="007A6C52">
        <w:rPr>
          <w:rFonts w:eastAsia="Calibri"/>
          <w:spacing w:val="-4"/>
        </w:rPr>
        <w:t xml:space="preserve">term loan from financial </w:t>
      </w:r>
      <w:proofErr w:type="spellStart"/>
      <w:r w:rsidR="00DE120E" w:rsidRPr="007A6C52">
        <w:rPr>
          <w:rFonts w:eastAsia="Calibri"/>
          <w:spacing w:val="-4"/>
        </w:rPr>
        <w:t>institiutions</w:t>
      </w:r>
      <w:proofErr w:type="spellEnd"/>
      <w:r w:rsidR="00DE120E" w:rsidRPr="007A6C52">
        <w:rPr>
          <w:rFonts w:eastAsia="Calibri"/>
          <w:spacing w:val="-4"/>
        </w:rPr>
        <w:t xml:space="preserve"> were ranging by 4</w:t>
      </w:r>
      <w:r w:rsidR="00DE120E" w:rsidRPr="007A6C52">
        <w:rPr>
          <w:rFonts w:eastAsia="Calibri"/>
          <w:spacing w:val="-4"/>
          <w:cs/>
        </w:rPr>
        <w:t>.</w:t>
      </w:r>
      <w:r w:rsidR="00DE120E" w:rsidRPr="007A6C52">
        <w:rPr>
          <w:rFonts w:eastAsia="Calibri"/>
          <w:spacing w:val="-4"/>
        </w:rPr>
        <w:t>75</w:t>
      </w:r>
      <w:r w:rsidR="00DE120E" w:rsidRPr="007A6C52">
        <w:rPr>
          <w:rFonts w:eastAsia="Calibri"/>
          <w:spacing w:val="-4"/>
          <w:cs/>
        </w:rPr>
        <w:t>%</w:t>
      </w:r>
      <w:r w:rsidR="007A6CD7" w:rsidRPr="007A6C52">
        <w:rPr>
          <w:rFonts w:eastAsia="Calibri"/>
          <w:spacing w:val="-4"/>
        </w:rPr>
        <w:t xml:space="preserve"> </w:t>
      </w:r>
      <w:r w:rsidR="00DE120E" w:rsidRPr="007A6C52">
        <w:rPr>
          <w:rFonts w:eastAsia="Calibri"/>
          <w:spacing w:val="-4"/>
        </w:rPr>
        <w:t>-</w:t>
      </w:r>
      <w:r w:rsidR="007A6CD7" w:rsidRPr="007A6C52">
        <w:rPr>
          <w:rFonts w:eastAsia="Calibri"/>
          <w:spacing w:val="-4"/>
        </w:rPr>
        <w:t xml:space="preserve"> </w:t>
      </w:r>
      <w:r w:rsidR="00DE120E" w:rsidRPr="007A6C52">
        <w:rPr>
          <w:rFonts w:eastAsia="Calibri"/>
          <w:spacing w:val="-4"/>
        </w:rPr>
        <w:t>7.10% per annum</w:t>
      </w:r>
      <w:r w:rsidR="00DE120E" w:rsidRPr="007A6C52">
        <w:rPr>
          <w:rFonts w:eastAsia="Calibri"/>
          <w:spacing w:val="-4"/>
          <w:cs/>
        </w:rPr>
        <w:t>.</w:t>
      </w:r>
      <w:r w:rsidR="00DE120E" w:rsidRPr="007A6CD7">
        <w:rPr>
          <w:rFonts w:eastAsia="Calibri"/>
          <w:cs/>
        </w:rPr>
        <w:t xml:space="preserve"> (</w:t>
      </w:r>
      <w:r w:rsidR="00DE120E" w:rsidRPr="007A6CD7">
        <w:rPr>
          <w:rFonts w:eastAsia="Calibri"/>
        </w:rPr>
        <w:t>31 December 2023</w:t>
      </w:r>
      <w:r>
        <w:rPr>
          <w:rFonts w:eastAsia="Calibri"/>
        </w:rPr>
        <w:t xml:space="preserve"> </w:t>
      </w:r>
      <w:r w:rsidR="007A6CD7" w:rsidRPr="007A6CD7">
        <w:rPr>
          <w:rFonts w:eastAsia="Calibri"/>
        </w:rPr>
        <w:t xml:space="preserve">: 4.75% </w:t>
      </w:r>
      <w:r w:rsidR="00DE120E" w:rsidRPr="007A6CD7">
        <w:rPr>
          <w:rFonts w:eastAsia="Calibri"/>
          <w:cs/>
        </w:rPr>
        <w:t>-</w:t>
      </w:r>
      <w:r w:rsidR="007A6CD7" w:rsidRPr="007A6CD7">
        <w:rPr>
          <w:rFonts w:eastAsia="Calibri"/>
        </w:rPr>
        <w:t>7.10</w:t>
      </w:r>
      <w:r w:rsidR="00DE120E" w:rsidRPr="007A6CD7">
        <w:rPr>
          <w:rFonts w:eastAsia="Calibri"/>
          <w:cs/>
        </w:rPr>
        <w:t>%</w:t>
      </w:r>
      <w:r>
        <w:rPr>
          <w:rFonts w:eastAsia="Calibri"/>
        </w:rPr>
        <w:t xml:space="preserve"> per annum</w:t>
      </w:r>
      <w:r w:rsidR="00DE120E" w:rsidRPr="007A6CD7">
        <w:rPr>
          <w:rFonts w:eastAsia="Calibri"/>
          <w:cs/>
        </w:rPr>
        <w:t>)</w:t>
      </w:r>
      <w:r w:rsidR="00DE120E" w:rsidRPr="007A6CD7">
        <w:rPr>
          <w:rFonts w:eastAsia="Calibri"/>
        </w:rPr>
        <w:t xml:space="preserve"> </w:t>
      </w:r>
    </w:p>
    <w:p w:rsidR="007A6C52" w:rsidRPr="004347FA" w:rsidRDefault="007A6C52" w:rsidP="00DE120E">
      <w:pPr>
        <w:spacing w:after="0"/>
        <w:ind w:left="426" w:right="2"/>
        <w:jc w:val="thaiDistribute"/>
        <w:rPr>
          <w:rFonts w:eastAsia="Angsana New"/>
          <w:sz w:val="10"/>
          <w:szCs w:val="10"/>
        </w:rPr>
      </w:pPr>
    </w:p>
    <w:p w:rsidR="00DE120E" w:rsidRDefault="004B4265" w:rsidP="00DE120E">
      <w:pPr>
        <w:pStyle w:val="BodyText"/>
        <w:tabs>
          <w:tab w:val="right" w:pos="8313"/>
        </w:tabs>
        <w:spacing w:after="0"/>
        <w:ind w:left="426" w:right="-117"/>
        <w:jc w:val="both"/>
        <w:rPr>
          <w:rFonts w:ascii="Angsana New" w:eastAsia="Calibri" w:hAnsi="Angsana New"/>
          <w:spacing w:val="2"/>
          <w:sz w:val="28"/>
          <w:szCs w:val="28"/>
        </w:rPr>
      </w:pPr>
      <w:r w:rsidRPr="004B4265">
        <w:rPr>
          <w:rFonts w:ascii="Angsana New" w:eastAsia="Calibri" w:hAnsi="Angsana New"/>
          <w:spacing w:val="2"/>
          <w:sz w:val="28"/>
          <w:szCs w:val="28"/>
        </w:rPr>
        <w:t xml:space="preserve">Long-term loans from financial institutions have been guaranteed by non-operating assets and some equipment and </w:t>
      </w:r>
      <w:r w:rsidRPr="004347FA">
        <w:rPr>
          <w:rFonts w:ascii="Angsana New" w:eastAsia="Calibri" w:hAnsi="Angsana New"/>
          <w:spacing w:val="4"/>
          <w:sz w:val="28"/>
          <w:szCs w:val="28"/>
        </w:rPr>
        <w:t xml:space="preserve">guaranteed by directors. Additionally, long-term loans from financial institutions of subsidiary have been guaranteed by </w:t>
      </w:r>
      <w:r w:rsidRPr="004B4265">
        <w:rPr>
          <w:rFonts w:ascii="Angsana New" w:eastAsia="Calibri" w:hAnsi="Angsana New"/>
          <w:spacing w:val="2"/>
          <w:sz w:val="28"/>
          <w:szCs w:val="28"/>
        </w:rPr>
        <w:t>the Company.</w:t>
      </w:r>
    </w:p>
    <w:p w:rsidR="004B4265" w:rsidRPr="006536D6" w:rsidRDefault="004B4265" w:rsidP="00DE120E">
      <w:pPr>
        <w:pStyle w:val="BodyText"/>
        <w:tabs>
          <w:tab w:val="right" w:pos="8313"/>
        </w:tabs>
        <w:spacing w:after="0"/>
        <w:ind w:left="426" w:right="-117"/>
        <w:jc w:val="both"/>
        <w:rPr>
          <w:rFonts w:ascii="Angsana New" w:eastAsia="Angsana New" w:hAnsi="Angsana New"/>
          <w:sz w:val="28"/>
          <w:szCs w:val="28"/>
        </w:rPr>
      </w:pPr>
    </w:p>
    <w:p w:rsidR="00DE120E" w:rsidRDefault="00DE120E" w:rsidP="008863D5">
      <w:pPr>
        <w:pStyle w:val="ENHeading"/>
      </w:pPr>
      <w:r w:rsidRPr="00947733">
        <w:t>Lease liabilities</w:t>
      </w:r>
    </w:p>
    <w:p w:rsidR="00DE120E" w:rsidRPr="004347FA" w:rsidRDefault="00DE120E" w:rsidP="004347FA">
      <w:pPr>
        <w:pStyle w:val="ENHeading"/>
        <w:numPr>
          <w:ilvl w:val="0"/>
          <w:numId w:val="0"/>
        </w:numPr>
        <w:ind w:left="468"/>
        <w:rPr>
          <w:sz w:val="10"/>
          <w:szCs w:val="10"/>
        </w:rPr>
      </w:pPr>
    </w:p>
    <w:tbl>
      <w:tblPr>
        <w:tblW w:w="9097" w:type="dxa"/>
        <w:tblInd w:w="542" w:type="dxa"/>
        <w:tblLook w:val="04A0"/>
      </w:tblPr>
      <w:tblGrid>
        <w:gridCol w:w="3711"/>
        <w:gridCol w:w="1134"/>
        <w:gridCol w:w="283"/>
        <w:gridCol w:w="1134"/>
        <w:gridCol w:w="284"/>
        <w:gridCol w:w="1134"/>
        <w:gridCol w:w="283"/>
        <w:gridCol w:w="1134"/>
      </w:tblGrid>
      <w:tr w:rsidR="00840229" w:rsidRPr="00730D61" w:rsidTr="00067F76">
        <w:trPr>
          <w:trHeight w:val="144"/>
        </w:trPr>
        <w:tc>
          <w:tcPr>
            <w:tcW w:w="3711" w:type="dxa"/>
            <w:tcBorders>
              <w:top w:val="nil"/>
              <w:left w:val="nil"/>
              <w:bottom w:val="nil"/>
              <w:right w:val="nil"/>
            </w:tcBorders>
            <w:shd w:val="clear" w:color="auto" w:fill="auto"/>
            <w:noWrap/>
            <w:vAlign w:val="center"/>
          </w:tcPr>
          <w:p w:rsidR="00766A5F" w:rsidRPr="00730D61" w:rsidRDefault="00766A5F" w:rsidP="00766A5F">
            <w:pPr>
              <w:spacing w:after="0" w:line="240" w:lineRule="auto"/>
              <w:jc w:val="center"/>
              <w:rPr>
                <w:rFonts w:eastAsia="Times New Roman"/>
                <w:spacing w:val="0"/>
                <w:sz w:val="26"/>
                <w:szCs w:val="26"/>
              </w:rPr>
            </w:pPr>
          </w:p>
        </w:tc>
        <w:tc>
          <w:tcPr>
            <w:tcW w:w="2551" w:type="dxa"/>
            <w:gridSpan w:val="3"/>
            <w:tcBorders>
              <w:top w:val="nil"/>
              <w:left w:val="nil"/>
              <w:bottom w:val="nil"/>
              <w:right w:val="nil"/>
            </w:tcBorders>
            <w:noWrap/>
          </w:tcPr>
          <w:p w:rsidR="00766A5F" w:rsidRPr="00730D61" w:rsidRDefault="00766A5F" w:rsidP="00766A5F">
            <w:pPr>
              <w:spacing w:after="0" w:line="240" w:lineRule="auto"/>
              <w:jc w:val="center"/>
              <w:rPr>
                <w:rFonts w:eastAsia="Times New Roman"/>
                <w:b/>
                <w:bCs/>
                <w:spacing w:val="0"/>
                <w:sz w:val="26"/>
                <w:szCs w:val="26"/>
                <w:cs/>
              </w:rPr>
            </w:pPr>
          </w:p>
        </w:tc>
        <w:tc>
          <w:tcPr>
            <w:tcW w:w="284" w:type="dxa"/>
            <w:tcBorders>
              <w:top w:val="nil"/>
              <w:left w:val="nil"/>
              <w:bottom w:val="nil"/>
              <w:right w:val="nil"/>
            </w:tcBorders>
            <w:noWrap/>
          </w:tcPr>
          <w:p w:rsidR="00766A5F" w:rsidRPr="00730D61" w:rsidRDefault="00766A5F" w:rsidP="00766A5F">
            <w:pPr>
              <w:spacing w:after="0" w:line="240" w:lineRule="auto"/>
              <w:jc w:val="center"/>
              <w:rPr>
                <w:rFonts w:eastAsia="Times New Roman"/>
                <w:b/>
                <w:bCs/>
                <w:spacing w:val="0"/>
                <w:sz w:val="26"/>
                <w:szCs w:val="26"/>
              </w:rPr>
            </w:pPr>
          </w:p>
        </w:tc>
        <w:tc>
          <w:tcPr>
            <w:tcW w:w="2551" w:type="dxa"/>
            <w:gridSpan w:val="3"/>
            <w:tcBorders>
              <w:top w:val="nil"/>
              <w:left w:val="nil"/>
              <w:bottom w:val="nil"/>
              <w:right w:val="nil"/>
            </w:tcBorders>
            <w:noWrap/>
            <w:vAlign w:val="bottom"/>
          </w:tcPr>
          <w:p w:rsidR="00766A5F" w:rsidRPr="00730D61" w:rsidRDefault="00766A5F" w:rsidP="00766A5F">
            <w:pPr>
              <w:spacing w:after="0" w:line="240" w:lineRule="auto"/>
              <w:jc w:val="right"/>
              <w:rPr>
                <w:rFonts w:eastAsia="Times New Roman"/>
                <w:spacing w:val="0"/>
                <w:sz w:val="26"/>
                <w:szCs w:val="26"/>
                <w:cs/>
              </w:rPr>
            </w:pPr>
            <w:r w:rsidRPr="00730D61">
              <w:rPr>
                <w:rFonts w:eastAsia="Times New Roman"/>
                <w:sz w:val="26"/>
                <w:szCs w:val="26"/>
                <w:cs/>
              </w:rPr>
              <w:t>(</w:t>
            </w:r>
            <w:r w:rsidRPr="00730D61">
              <w:rPr>
                <w:rFonts w:eastAsia="Times New Roman"/>
                <w:sz w:val="26"/>
                <w:szCs w:val="26"/>
              </w:rPr>
              <w:t xml:space="preserve">Unit </w:t>
            </w:r>
            <w:r w:rsidRPr="00730D61">
              <w:rPr>
                <w:rFonts w:eastAsia="Times New Roman"/>
                <w:sz w:val="26"/>
                <w:szCs w:val="26"/>
                <w:cs/>
              </w:rPr>
              <w:t xml:space="preserve">: </w:t>
            </w:r>
            <w:r w:rsidRPr="00730D61">
              <w:rPr>
                <w:rFonts w:eastAsia="Times New Roman"/>
                <w:sz w:val="26"/>
                <w:szCs w:val="26"/>
              </w:rPr>
              <w:t>Thousand Baht</w:t>
            </w:r>
            <w:r w:rsidRPr="00730D61">
              <w:rPr>
                <w:rFonts w:eastAsia="Times New Roman"/>
                <w:sz w:val="26"/>
                <w:szCs w:val="26"/>
                <w:cs/>
              </w:rPr>
              <w:t>)</w:t>
            </w:r>
          </w:p>
        </w:tc>
      </w:tr>
      <w:tr w:rsidR="00840229" w:rsidRPr="00730D61" w:rsidTr="00067F76">
        <w:trPr>
          <w:trHeight w:val="144"/>
        </w:trPr>
        <w:tc>
          <w:tcPr>
            <w:tcW w:w="3711" w:type="dxa"/>
            <w:tcBorders>
              <w:top w:val="nil"/>
              <w:left w:val="nil"/>
              <w:bottom w:val="nil"/>
              <w:right w:val="nil"/>
            </w:tcBorders>
            <w:shd w:val="clear" w:color="auto" w:fill="auto"/>
            <w:noWrap/>
            <w:vAlign w:val="center"/>
            <w:hideMark/>
          </w:tcPr>
          <w:p w:rsidR="00766A5F" w:rsidRPr="00730D61" w:rsidRDefault="00766A5F" w:rsidP="00766A5F">
            <w:pPr>
              <w:spacing w:after="0" w:line="240" w:lineRule="auto"/>
              <w:jc w:val="center"/>
              <w:rPr>
                <w:rFonts w:eastAsia="Times New Roman"/>
                <w:spacing w:val="0"/>
                <w:sz w:val="26"/>
                <w:szCs w:val="26"/>
              </w:rPr>
            </w:pPr>
          </w:p>
        </w:tc>
        <w:tc>
          <w:tcPr>
            <w:tcW w:w="2551" w:type="dxa"/>
            <w:gridSpan w:val="3"/>
            <w:tcBorders>
              <w:top w:val="nil"/>
              <w:left w:val="nil"/>
              <w:bottom w:val="nil"/>
              <w:right w:val="nil"/>
            </w:tcBorders>
            <w:shd w:val="clear" w:color="auto" w:fill="auto"/>
            <w:noWrap/>
            <w:hideMark/>
          </w:tcPr>
          <w:p w:rsidR="00766A5F" w:rsidRPr="00730D61" w:rsidRDefault="00766A5F" w:rsidP="00766A5F">
            <w:pPr>
              <w:spacing w:after="0" w:line="240" w:lineRule="auto"/>
              <w:ind w:left="-108" w:right="-110"/>
              <w:jc w:val="center"/>
              <w:rPr>
                <w:rFonts w:eastAsia="MS Mincho"/>
                <w:sz w:val="26"/>
                <w:szCs w:val="26"/>
                <w:u w:val="single"/>
              </w:rPr>
            </w:pPr>
            <w:r w:rsidRPr="00730D61">
              <w:rPr>
                <w:rFonts w:eastAsia="MS Mincho"/>
                <w:sz w:val="26"/>
                <w:szCs w:val="26"/>
                <w:u w:val="single"/>
              </w:rPr>
              <w:t>Consolidated</w:t>
            </w:r>
          </w:p>
          <w:p w:rsidR="00766A5F" w:rsidRPr="00730D61" w:rsidRDefault="00766A5F" w:rsidP="00766A5F">
            <w:pPr>
              <w:spacing w:after="0" w:line="240" w:lineRule="auto"/>
              <w:jc w:val="center"/>
              <w:rPr>
                <w:rFonts w:eastAsia="Times New Roman"/>
                <w:spacing w:val="0"/>
                <w:sz w:val="26"/>
                <w:szCs w:val="26"/>
                <w:u w:val="single"/>
              </w:rPr>
            </w:pPr>
            <w:r w:rsidRPr="00730D61">
              <w:rPr>
                <w:rFonts w:eastAsia="MS Mincho"/>
                <w:sz w:val="26"/>
                <w:szCs w:val="26"/>
                <w:u w:val="single"/>
              </w:rPr>
              <w:t>financial statements</w:t>
            </w:r>
          </w:p>
        </w:tc>
        <w:tc>
          <w:tcPr>
            <w:tcW w:w="284" w:type="dxa"/>
            <w:tcBorders>
              <w:top w:val="nil"/>
              <w:left w:val="nil"/>
              <w:bottom w:val="nil"/>
              <w:right w:val="nil"/>
            </w:tcBorders>
            <w:noWrap/>
          </w:tcPr>
          <w:p w:rsidR="00766A5F" w:rsidRPr="00730D61" w:rsidRDefault="00766A5F" w:rsidP="00766A5F">
            <w:pPr>
              <w:spacing w:after="0" w:line="240" w:lineRule="auto"/>
              <w:jc w:val="center"/>
              <w:rPr>
                <w:rFonts w:eastAsia="Times New Roman"/>
                <w:spacing w:val="0"/>
                <w:sz w:val="26"/>
                <w:szCs w:val="26"/>
                <w:u w:val="single"/>
              </w:rPr>
            </w:pPr>
          </w:p>
        </w:tc>
        <w:tc>
          <w:tcPr>
            <w:tcW w:w="2551" w:type="dxa"/>
            <w:gridSpan w:val="3"/>
            <w:tcBorders>
              <w:top w:val="nil"/>
              <w:left w:val="nil"/>
              <w:bottom w:val="nil"/>
              <w:right w:val="nil"/>
            </w:tcBorders>
            <w:noWrap/>
            <w:hideMark/>
          </w:tcPr>
          <w:p w:rsidR="00766A5F" w:rsidRPr="00730D61" w:rsidRDefault="006B154D" w:rsidP="00766A5F">
            <w:pPr>
              <w:spacing w:after="0" w:line="240" w:lineRule="auto"/>
              <w:ind w:left="-108" w:right="-110"/>
              <w:jc w:val="center"/>
              <w:rPr>
                <w:rFonts w:eastAsia="MS Mincho"/>
                <w:sz w:val="26"/>
                <w:szCs w:val="26"/>
                <w:u w:val="single"/>
              </w:rPr>
            </w:pPr>
            <w:r>
              <w:rPr>
                <w:rFonts w:eastAsia="MS Mincho"/>
                <w:sz w:val="26"/>
                <w:szCs w:val="26"/>
                <w:u w:val="single"/>
              </w:rPr>
              <w:t>Separate</w:t>
            </w:r>
            <w:r w:rsidR="00766A5F" w:rsidRPr="00730D61">
              <w:rPr>
                <w:rFonts w:eastAsia="MS Mincho"/>
                <w:sz w:val="26"/>
                <w:szCs w:val="26"/>
                <w:u w:val="single"/>
              </w:rPr>
              <w:t xml:space="preserve"> </w:t>
            </w:r>
          </w:p>
          <w:p w:rsidR="00766A5F" w:rsidRPr="00730D61" w:rsidRDefault="00766A5F" w:rsidP="00766A5F">
            <w:pPr>
              <w:spacing w:after="0" w:line="240" w:lineRule="auto"/>
              <w:jc w:val="center"/>
              <w:rPr>
                <w:rFonts w:eastAsia="Times New Roman"/>
                <w:spacing w:val="0"/>
                <w:sz w:val="26"/>
                <w:szCs w:val="26"/>
                <w:u w:val="single"/>
              </w:rPr>
            </w:pPr>
            <w:r w:rsidRPr="00730D61">
              <w:rPr>
                <w:rFonts w:eastAsia="MS Mincho"/>
                <w:sz w:val="26"/>
                <w:szCs w:val="26"/>
                <w:u w:val="single"/>
              </w:rPr>
              <w:t>financial statements</w:t>
            </w:r>
          </w:p>
        </w:tc>
      </w:tr>
      <w:tr w:rsidR="009278A4" w:rsidRPr="00730D61" w:rsidTr="00067F76">
        <w:trPr>
          <w:trHeight w:val="144"/>
        </w:trPr>
        <w:tc>
          <w:tcPr>
            <w:tcW w:w="3711" w:type="dxa"/>
            <w:tcBorders>
              <w:top w:val="nil"/>
              <w:left w:val="nil"/>
              <w:bottom w:val="nil"/>
              <w:right w:val="nil"/>
            </w:tcBorders>
            <w:shd w:val="clear" w:color="auto" w:fill="auto"/>
            <w:noWrap/>
            <w:vAlign w:val="center"/>
            <w:hideMark/>
          </w:tcPr>
          <w:p w:rsidR="009278A4" w:rsidRPr="00730D61" w:rsidRDefault="009278A4" w:rsidP="009278A4">
            <w:pPr>
              <w:spacing w:after="0" w:line="240" w:lineRule="auto"/>
              <w:ind w:left="709" w:hanging="709"/>
              <w:jc w:val="center"/>
              <w:rPr>
                <w:rFonts w:eastAsia="Times New Roman"/>
                <w:spacing w:val="0"/>
                <w:sz w:val="26"/>
                <w:szCs w:val="26"/>
              </w:rPr>
            </w:pPr>
          </w:p>
        </w:tc>
        <w:tc>
          <w:tcPr>
            <w:tcW w:w="1134" w:type="dxa"/>
            <w:tcBorders>
              <w:top w:val="nil"/>
              <w:left w:val="nil"/>
              <w:bottom w:val="nil"/>
              <w:right w:val="nil"/>
            </w:tcBorders>
          </w:tcPr>
          <w:p w:rsidR="009278A4" w:rsidRPr="00730D61" w:rsidRDefault="009278A4" w:rsidP="009278A4">
            <w:pPr>
              <w:spacing w:after="0" w:line="240" w:lineRule="auto"/>
              <w:jc w:val="center"/>
              <w:rPr>
                <w:rFonts w:eastAsia="Times New Roman"/>
                <w:spacing w:val="0"/>
                <w:sz w:val="26"/>
                <w:szCs w:val="26"/>
                <w:u w:val="single"/>
              </w:rPr>
            </w:pPr>
            <w:r w:rsidRPr="00730D61">
              <w:rPr>
                <w:rFonts w:eastAsia="MS Mincho"/>
                <w:sz w:val="26"/>
                <w:szCs w:val="26"/>
                <w:u w:val="single"/>
                <w:lang w:val="en-GB"/>
              </w:rPr>
              <w:t>2024</w:t>
            </w:r>
          </w:p>
        </w:tc>
        <w:tc>
          <w:tcPr>
            <w:tcW w:w="283" w:type="dxa"/>
            <w:tcBorders>
              <w:top w:val="nil"/>
              <w:left w:val="nil"/>
              <w:bottom w:val="nil"/>
              <w:right w:val="nil"/>
            </w:tcBorders>
          </w:tcPr>
          <w:p w:rsidR="009278A4" w:rsidRPr="00730D61" w:rsidRDefault="009278A4" w:rsidP="009278A4">
            <w:pPr>
              <w:spacing w:after="0" w:line="240" w:lineRule="auto"/>
              <w:jc w:val="center"/>
              <w:rPr>
                <w:rFonts w:eastAsia="Times New Roman"/>
                <w:spacing w:val="0"/>
                <w:sz w:val="26"/>
                <w:szCs w:val="26"/>
                <w:u w:val="single"/>
              </w:rPr>
            </w:pPr>
          </w:p>
        </w:tc>
        <w:tc>
          <w:tcPr>
            <w:tcW w:w="1134" w:type="dxa"/>
            <w:tcBorders>
              <w:top w:val="nil"/>
              <w:left w:val="nil"/>
              <w:bottom w:val="nil"/>
              <w:right w:val="nil"/>
            </w:tcBorders>
          </w:tcPr>
          <w:p w:rsidR="009278A4" w:rsidRPr="00730D61" w:rsidRDefault="009278A4" w:rsidP="009278A4">
            <w:pPr>
              <w:spacing w:after="0" w:line="240" w:lineRule="auto"/>
              <w:jc w:val="center"/>
              <w:rPr>
                <w:rFonts w:eastAsia="Times New Roman"/>
                <w:spacing w:val="0"/>
                <w:sz w:val="26"/>
                <w:szCs w:val="26"/>
                <w:u w:val="single"/>
              </w:rPr>
            </w:pPr>
            <w:r w:rsidRPr="00730D61">
              <w:rPr>
                <w:rFonts w:eastAsia="MS Mincho"/>
                <w:sz w:val="26"/>
                <w:szCs w:val="26"/>
                <w:u w:val="single"/>
                <w:lang w:val="en-GB"/>
              </w:rPr>
              <w:t>2023</w:t>
            </w:r>
          </w:p>
        </w:tc>
        <w:tc>
          <w:tcPr>
            <w:tcW w:w="284" w:type="dxa"/>
            <w:tcBorders>
              <w:top w:val="nil"/>
              <w:left w:val="nil"/>
              <w:bottom w:val="nil"/>
              <w:right w:val="nil"/>
            </w:tcBorders>
          </w:tcPr>
          <w:p w:rsidR="009278A4" w:rsidRPr="00730D61" w:rsidRDefault="009278A4" w:rsidP="009278A4">
            <w:pPr>
              <w:spacing w:after="0" w:line="240" w:lineRule="auto"/>
              <w:jc w:val="center"/>
              <w:rPr>
                <w:rFonts w:eastAsia="Times New Roman"/>
                <w:spacing w:val="0"/>
                <w:sz w:val="26"/>
                <w:szCs w:val="26"/>
                <w:u w:val="single"/>
              </w:rPr>
            </w:pPr>
          </w:p>
        </w:tc>
        <w:tc>
          <w:tcPr>
            <w:tcW w:w="1134" w:type="dxa"/>
            <w:tcBorders>
              <w:top w:val="nil"/>
              <w:left w:val="nil"/>
              <w:bottom w:val="nil"/>
              <w:right w:val="nil"/>
            </w:tcBorders>
          </w:tcPr>
          <w:p w:rsidR="009278A4" w:rsidRPr="00730D61" w:rsidRDefault="009278A4" w:rsidP="009278A4">
            <w:pPr>
              <w:spacing w:after="0" w:line="240" w:lineRule="auto"/>
              <w:jc w:val="center"/>
              <w:rPr>
                <w:rFonts w:eastAsia="Times New Roman"/>
                <w:spacing w:val="0"/>
                <w:sz w:val="26"/>
                <w:szCs w:val="26"/>
                <w:u w:val="single"/>
              </w:rPr>
            </w:pPr>
            <w:r w:rsidRPr="00730D61">
              <w:rPr>
                <w:rFonts w:eastAsia="MS Mincho"/>
                <w:sz w:val="26"/>
                <w:szCs w:val="26"/>
                <w:u w:val="single"/>
                <w:lang w:val="en-GB"/>
              </w:rPr>
              <w:t>2024</w:t>
            </w:r>
          </w:p>
        </w:tc>
        <w:tc>
          <w:tcPr>
            <w:tcW w:w="283" w:type="dxa"/>
            <w:tcBorders>
              <w:top w:val="nil"/>
              <w:left w:val="nil"/>
              <w:bottom w:val="nil"/>
              <w:right w:val="nil"/>
            </w:tcBorders>
          </w:tcPr>
          <w:p w:rsidR="009278A4" w:rsidRPr="00730D61" w:rsidRDefault="009278A4" w:rsidP="009278A4">
            <w:pPr>
              <w:spacing w:after="0" w:line="240" w:lineRule="auto"/>
              <w:jc w:val="center"/>
              <w:rPr>
                <w:rFonts w:eastAsia="Times New Roman"/>
                <w:spacing w:val="0"/>
                <w:sz w:val="26"/>
                <w:szCs w:val="26"/>
                <w:u w:val="single"/>
              </w:rPr>
            </w:pPr>
          </w:p>
        </w:tc>
        <w:tc>
          <w:tcPr>
            <w:tcW w:w="1134" w:type="dxa"/>
            <w:tcBorders>
              <w:top w:val="nil"/>
              <w:left w:val="nil"/>
              <w:bottom w:val="nil"/>
              <w:right w:val="nil"/>
            </w:tcBorders>
          </w:tcPr>
          <w:p w:rsidR="009278A4" w:rsidRPr="00730D61" w:rsidRDefault="009278A4" w:rsidP="009278A4">
            <w:pPr>
              <w:spacing w:after="0" w:line="240" w:lineRule="auto"/>
              <w:jc w:val="center"/>
              <w:rPr>
                <w:rFonts w:eastAsia="Times New Roman"/>
                <w:spacing w:val="0"/>
                <w:sz w:val="26"/>
                <w:szCs w:val="26"/>
                <w:u w:val="single"/>
              </w:rPr>
            </w:pPr>
            <w:r w:rsidRPr="00730D61">
              <w:rPr>
                <w:rFonts w:eastAsia="MS Mincho"/>
                <w:sz w:val="26"/>
                <w:szCs w:val="26"/>
                <w:u w:val="single"/>
                <w:lang w:val="en-GB"/>
              </w:rPr>
              <w:t>2023</w:t>
            </w:r>
          </w:p>
        </w:tc>
      </w:tr>
      <w:tr w:rsidR="004B4265" w:rsidRPr="00730D61" w:rsidTr="00067F76">
        <w:trPr>
          <w:trHeight w:val="144"/>
        </w:trPr>
        <w:tc>
          <w:tcPr>
            <w:tcW w:w="3711" w:type="dxa"/>
            <w:noWrap/>
          </w:tcPr>
          <w:p w:rsidR="004B4265" w:rsidRPr="00730D61" w:rsidRDefault="006B154D" w:rsidP="004B4265">
            <w:pPr>
              <w:spacing w:after="0" w:line="240" w:lineRule="auto"/>
              <w:ind w:left="-116" w:firstLine="6"/>
              <w:rPr>
                <w:rFonts w:eastAsia="Times New Roman"/>
                <w:spacing w:val="0"/>
                <w:sz w:val="26"/>
                <w:szCs w:val="26"/>
                <w:cs/>
              </w:rPr>
            </w:pPr>
            <w:r>
              <w:rPr>
                <w:sz w:val="26"/>
                <w:szCs w:val="26"/>
              </w:rPr>
              <w:t>Lease liabilities -</w:t>
            </w:r>
            <w:r w:rsidR="004B4265" w:rsidRPr="00730D61">
              <w:rPr>
                <w:sz w:val="26"/>
                <w:szCs w:val="26"/>
              </w:rPr>
              <w:t xml:space="preserve"> </w:t>
            </w:r>
            <w:r w:rsidR="004B4265" w:rsidRPr="00730D61">
              <w:rPr>
                <w:rFonts w:eastAsia="Times New Roman"/>
                <w:sz w:val="26"/>
                <w:szCs w:val="26"/>
              </w:rPr>
              <w:t>other parties</w:t>
            </w:r>
          </w:p>
        </w:tc>
        <w:tc>
          <w:tcPr>
            <w:tcW w:w="1134" w:type="dxa"/>
            <w:tcBorders>
              <w:left w:val="nil"/>
              <w:right w:val="nil"/>
            </w:tcBorders>
            <w:shd w:val="clear" w:color="auto" w:fill="auto"/>
            <w:noWrap/>
            <w:vAlign w:val="center"/>
          </w:tcPr>
          <w:p w:rsidR="004B4265" w:rsidRPr="00730D61" w:rsidRDefault="004B4265" w:rsidP="004B4265">
            <w:pPr>
              <w:spacing w:after="0" w:line="240" w:lineRule="auto"/>
              <w:ind w:right="94"/>
              <w:jc w:val="right"/>
              <w:rPr>
                <w:rFonts w:eastAsia="Times New Roman"/>
                <w:spacing w:val="0"/>
                <w:sz w:val="26"/>
                <w:szCs w:val="26"/>
              </w:rPr>
            </w:pPr>
            <w:r w:rsidRPr="00730D61">
              <w:rPr>
                <w:rFonts w:eastAsia="Times New Roman"/>
                <w:spacing w:val="0"/>
                <w:sz w:val="26"/>
                <w:szCs w:val="26"/>
              </w:rPr>
              <w:t>18,626</w:t>
            </w:r>
          </w:p>
        </w:tc>
        <w:tc>
          <w:tcPr>
            <w:tcW w:w="283" w:type="dxa"/>
            <w:tcBorders>
              <w:left w:val="nil"/>
              <w:bottom w:val="nil"/>
              <w:right w:val="nil"/>
            </w:tcBorders>
            <w:shd w:val="clear" w:color="auto" w:fill="auto"/>
            <w:noWrap/>
            <w:vAlign w:val="center"/>
          </w:tcPr>
          <w:p w:rsidR="004B4265" w:rsidRPr="00730D61" w:rsidRDefault="004B4265" w:rsidP="004B4265">
            <w:pPr>
              <w:spacing w:after="0" w:line="240" w:lineRule="auto"/>
              <w:jc w:val="right"/>
              <w:rPr>
                <w:rFonts w:eastAsia="Times New Roman"/>
                <w:spacing w:val="0"/>
                <w:sz w:val="26"/>
                <w:szCs w:val="26"/>
              </w:rPr>
            </w:pPr>
          </w:p>
        </w:tc>
        <w:tc>
          <w:tcPr>
            <w:tcW w:w="1134" w:type="dxa"/>
            <w:tcBorders>
              <w:left w:val="nil"/>
              <w:right w:val="nil"/>
            </w:tcBorders>
            <w:shd w:val="clear" w:color="auto" w:fill="auto"/>
            <w:noWrap/>
            <w:vAlign w:val="center"/>
          </w:tcPr>
          <w:p w:rsidR="004B4265" w:rsidRPr="00730D61" w:rsidRDefault="004B4265" w:rsidP="004B4265">
            <w:pPr>
              <w:spacing w:after="0" w:line="240" w:lineRule="auto"/>
              <w:ind w:right="121"/>
              <w:jc w:val="right"/>
              <w:rPr>
                <w:rFonts w:eastAsia="Times New Roman"/>
                <w:spacing w:val="0"/>
                <w:sz w:val="26"/>
                <w:szCs w:val="26"/>
              </w:rPr>
            </w:pPr>
            <w:r w:rsidRPr="00730D61">
              <w:rPr>
                <w:rFonts w:eastAsia="Times New Roman"/>
                <w:spacing w:val="0"/>
                <w:sz w:val="26"/>
                <w:szCs w:val="26"/>
              </w:rPr>
              <w:t>9,054</w:t>
            </w:r>
          </w:p>
        </w:tc>
        <w:tc>
          <w:tcPr>
            <w:tcW w:w="284" w:type="dxa"/>
            <w:tcBorders>
              <w:left w:val="nil"/>
              <w:bottom w:val="nil"/>
              <w:right w:val="nil"/>
            </w:tcBorders>
            <w:shd w:val="clear" w:color="auto" w:fill="auto"/>
            <w:noWrap/>
            <w:vAlign w:val="bottom"/>
          </w:tcPr>
          <w:p w:rsidR="004B4265" w:rsidRPr="00730D61" w:rsidRDefault="004B4265" w:rsidP="004B4265">
            <w:pPr>
              <w:spacing w:after="0" w:line="240" w:lineRule="auto"/>
              <w:rPr>
                <w:rFonts w:eastAsia="Times New Roman"/>
                <w:spacing w:val="0"/>
                <w:sz w:val="26"/>
                <w:szCs w:val="26"/>
              </w:rPr>
            </w:pPr>
          </w:p>
        </w:tc>
        <w:tc>
          <w:tcPr>
            <w:tcW w:w="1134" w:type="dxa"/>
            <w:tcBorders>
              <w:left w:val="nil"/>
              <w:right w:val="nil"/>
            </w:tcBorders>
            <w:shd w:val="clear" w:color="auto" w:fill="auto"/>
            <w:noWrap/>
            <w:vAlign w:val="center"/>
          </w:tcPr>
          <w:p w:rsidR="004B4265" w:rsidRPr="00730D61" w:rsidRDefault="004B4265" w:rsidP="004B4265">
            <w:pPr>
              <w:spacing w:after="0" w:line="240" w:lineRule="auto"/>
              <w:ind w:left="-120" w:right="69"/>
              <w:jc w:val="right"/>
              <w:rPr>
                <w:rFonts w:eastAsia="Times New Roman"/>
                <w:spacing w:val="0"/>
                <w:sz w:val="26"/>
                <w:szCs w:val="26"/>
              </w:rPr>
            </w:pPr>
            <w:r w:rsidRPr="00730D61">
              <w:rPr>
                <w:rFonts w:eastAsia="Times New Roman"/>
                <w:spacing w:val="0"/>
                <w:sz w:val="26"/>
                <w:szCs w:val="26"/>
              </w:rPr>
              <w:t>18,526</w:t>
            </w:r>
          </w:p>
        </w:tc>
        <w:tc>
          <w:tcPr>
            <w:tcW w:w="283" w:type="dxa"/>
            <w:tcBorders>
              <w:left w:val="nil"/>
              <w:bottom w:val="nil"/>
              <w:right w:val="nil"/>
            </w:tcBorders>
            <w:shd w:val="clear" w:color="auto" w:fill="auto"/>
            <w:noWrap/>
            <w:vAlign w:val="center"/>
          </w:tcPr>
          <w:p w:rsidR="004B4265" w:rsidRPr="00730D61" w:rsidRDefault="004B4265" w:rsidP="004B4265">
            <w:pPr>
              <w:spacing w:after="0" w:line="240" w:lineRule="auto"/>
              <w:jc w:val="right"/>
              <w:rPr>
                <w:rFonts w:eastAsia="Times New Roman"/>
                <w:spacing w:val="0"/>
                <w:sz w:val="26"/>
                <w:szCs w:val="26"/>
              </w:rPr>
            </w:pPr>
          </w:p>
        </w:tc>
        <w:tc>
          <w:tcPr>
            <w:tcW w:w="1134" w:type="dxa"/>
            <w:tcBorders>
              <w:left w:val="nil"/>
              <w:right w:val="nil"/>
            </w:tcBorders>
            <w:shd w:val="clear" w:color="auto" w:fill="auto"/>
            <w:noWrap/>
            <w:vAlign w:val="center"/>
          </w:tcPr>
          <w:p w:rsidR="004B4265" w:rsidRPr="00730D61" w:rsidRDefault="004B4265" w:rsidP="004B4265">
            <w:pPr>
              <w:spacing w:after="0" w:line="240" w:lineRule="auto"/>
              <w:ind w:left="-210" w:right="79"/>
              <w:jc w:val="right"/>
              <w:rPr>
                <w:rFonts w:eastAsia="Times New Roman"/>
                <w:spacing w:val="0"/>
                <w:sz w:val="26"/>
                <w:szCs w:val="26"/>
              </w:rPr>
            </w:pPr>
            <w:r w:rsidRPr="00730D61">
              <w:rPr>
                <w:rFonts w:eastAsia="Times New Roman"/>
                <w:spacing w:val="0"/>
                <w:sz w:val="26"/>
                <w:szCs w:val="26"/>
              </w:rPr>
              <w:t>7,393</w:t>
            </w:r>
          </w:p>
        </w:tc>
      </w:tr>
      <w:tr w:rsidR="004B4265" w:rsidRPr="00730D61" w:rsidTr="00067F76">
        <w:trPr>
          <w:trHeight w:val="144"/>
        </w:trPr>
        <w:tc>
          <w:tcPr>
            <w:tcW w:w="3711" w:type="dxa"/>
            <w:noWrap/>
          </w:tcPr>
          <w:p w:rsidR="004B4265" w:rsidRPr="00730D61" w:rsidRDefault="004B4265" w:rsidP="004B4265">
            <w:pPr>
              <w:spacing w:after="0" w:line="240" w:lineRule="auto"/>
              <w:ind w:left="-116" w:firstLine="6"/>
              <w:rPr>
                <w:sz w:val="26"/>
                <w:szCs w:val="26"/>
              </w:rPr>
            </w:pPr>
            <w:r w:rsidRPr="00730D61">
              <w:rPr>
                <w:sz w:val="26"/>
                <w:szCs w:val="26"/>
              </w:rPr>
              <w:t xml:space="preserve">Lease liabilities - </w:t>
            </w:r>
            <w:r w:rsidRPr="00730D61">
              <w:rPr>
                <w:rFonts w:eastAsia="Times New Roman"/>
                <w:sz w:val="26"/>
                <w:szCs w:val="26"/>
              </w:rPr>
              <w:t xml:space="preserve">related </w:t>
            </w:r>
            <w:r w:rsidR="006B154D">
              <w:rPr>
                <w:rFonts w:eastAsia="Times New Roman"/>
                <w:sz w:val="26"/>
                <w:szCs w:val="26"/>
              </w:rPr>
              <w:t xml:space="preserve">person and </w:t>
            </w:r>
            <w:r w:rsidRPr="00730D61">
              <w:rPr>
                <w:rFonts w:eastAsia="Times New Roman"/>
                <w:sz w:val="26"/>
                <w:szCs w:val="26"/>
              </w:rPr>
              <w:t>parties</w:t>
            </w:r>
          </w:p>
        </w:tc>
        <w:tc>
          <w:tcPr>
            <w:tcW w:w="1134" w:type="dxa"/>
            <w:tcBorders>
              <w:left w:val="nil"/>
              <w:bottom w:val="single" w:sz="4" w:space="0" w:color="auto"/>
              <w:right w:val="nil"/>
            </w:tcBorders>
            <w:shd w:val="clear" w:color="auto" w:fill="auto"/>
            <w:noWrap/>
            <w:vAlign w:val="center"/>
          </w:tcPr>
          <w:p w:rsidR="004B4265" w:rsidRPr="00730D61" w:rsidRDefault="004B4265" w:rsidP="004B4265">
            <w:pPr>
              <w:spacing w:after="0" w:line="240" w:lineRule="auto"/>
              <w:ind w:right="94"/>
              <w:jc w:val="right"/>
              <w:rPr>
                <w:rFonts w:eastAsia="Times New Roman"/>
                <w:spacing w:val="0"/>
                <w:sz w:val="26"/>
                <w:szCs w:val="26"/>
              </w:rPr>
            </w:pPr>
            <w:r w:rsidRPr="00730D61">
              <w:rPr>
                <w:rFonts w:eastAsia="Times New Roman"/>
                <w:spacing w:val="0"/>
                <w:sz w:val="26"/>
                <w:szCs w:val="26"/>
              </w:rPr>
              <w:t>71,348</w:t>
            </w:r>
          </w:p>
        </w:tc>
        <w:tc>
          <w:tcPr>
            <w:tcW w:w="283" w:type="dxa"/>
            <w:tcBorders>
              <w:left w:val="nil"/>
              <w:bottom w:val="nil"/>
              <w:right w:val="nil"/>
            </w:tcBorders>
            <w:shd w:val="clear" w:color="auto" w:fill="auto"/>
            <w:noWrap/>
            <w:vAlign w:val="center"/>
          </w:tcPr>
          <w:p w:rsidR="004B4265" w:rsidRPr="00730D61" w:rsidRDefault="004B4265" w:rsidP="004B4265">
            <w:pPr>
              <w:spacing w:after="0" w:line="240" w:lineRule="auto"/>
              <w:jc w:val="right"/>
              <w:rPr>
                <w:rFonts w:eastAsia="Times New Roman"/>
                <w:spacing w:val="0"/>
                <w:sz w:val="26"/>
                <w:szCs w:val="26"/>
              </w:rPr>
            </w:pPr>
          </w:p>
        </w:tc>
        <w:tc>
          <w:tcPr>
            <w:tcW w:w="1134" w:type="dxa"/>
            <w:tcBorders>
              <w:left w:val="nil"/>
              <w:bottom w:val="single" w:sz="4" w:space="0" w:color="auto"/>
              <w:right w:val="nil"/>
            </w:tcBorders>
            <w:shd w:val="clear" w:color="auto" w:fill="auto"/>
            <w:noWrap/>
            <w:vAlign w:val="center"/>
          </w:tcPr>
          <w:p w:rsidR="004B4265" w:rsidRPr="00730D61" w:rsidRDefault="004B4265" w:rsidP="004B4265">
            <w:pPr>
              <w:spacing w:after="0" w:line="240" w:lineRule="auto"/>
              <w:ind w:right="121"/>
              <w:jc w:val="right"/>
              <w:rPr>
                <w:rFonts w:eastAsia="Times New Roman"/>
                <w:spacing w:val="0"/>
                <w:sz w:val="26"/>
                <w:szCs w:val="26"/>
              </w:rPr>
            </w:pPr>
            <w:r w:rsidRPr="00730D61">
              <w:rPr>
                <w:rFonts w:eastAsia="Times New Roman"/>
                <w:spacing w:val="0"/>
                <w:sz w:val="26"/>
                <w:szCs w:val="26"/>
              </w:rPr>
              <w:t>84,186</w:t>
            </w:r>
          </w:p>
        </w:tc>
        <w:tc>
          <w:tcPr>
            <w:tcW w:w="284" w:type="dxa"/>
            <w:tcBorders>
              <w:left w:val="nil"/>
              <w:bottom w:val="nil"/>
              <w:right w:val="nil"/>
            </w:tcBorders>
            <w:shd w:val="clear" w:color="auto" w:fill="auto"/>
            <w:noWrap/>
            <w:vAlign w:val="bottom"/>
          </w:tcPr>
          <w:p w:rsidR="004B4265" w:rsidRPr="00730D61" w:rsidRDefault="004B4265" w:rsidP="004B4265">
            <w:pPr>
              <w:spacing w:after="0" w:line="240" w:lineRule="auto"/>
              <w:rPr>
                <w:rFonts w:eastAsia="Times New Roman"/>
                <w:spacing w:val="0"/>
                <w:sz w:val="26"/>
                <w:szCs w:val="26"/>
              </w:rPr>
            </w:pPr>
          </w:p>
        </w:tc>
        <w:tc>
          <w:tcPr>
            <w:tcW w:w="1134" w:type="dxa"/>
            <w:tcBorders>
              <w:left w:val="nil"/>
              <w:bottom w:val="single" w:sz="4" w:space="0" w:color="auto"/>
              <w:right w:val="nil"/>
            </w:tcBorders>
            <w:shd w:val="clear" w:color="auto" w:fill="auto"/>
            <w:noWrap/>
            <w:vAlign w:val="center"/>
          </w:tcPr>
          <w:p w:rsidR="004B4265" w:rsidRPr="00730D61" w:rsidRDefault="004B4265" w:rsidP="004B4265">
            <w:pPr>
              <w:spacing w:after="0" w:line="240" w:lineRule="auto"/>
              <w:ind w:left="-120" w:right="69"/>
              <w:jc w:val="right"/>
              <w:rPr>
                <w:rFonts w:eastAsia="Times New Roman"/>
                <w:spacing w:val="0"/>
                <w:sz w:val="26"/>
                <w:szCs w:val="26"/>
              </w:rPr>
            </w:pPr>
            <w:r w:rsidRPr="00730D61">
              <w:rPr>
                <w:rFonts w:eastAsia="Times New Roman"/>
                <w:spacing w:val="0"/>
                <w:sz w:val="26"/>
                <w:szCs w:val="26"/>
              </w:rPr>
              <w:t>71,348</w:t>
            </w:r>
          </w:p>
        </w:tc>
        <w:tc>
          <w:tcPr>
            <w:tcW w:w="283" w:type="dxa"/>
            <w:tcBorders>
              <w:left w:val="nil"/>
              <w:bottom w:val="nil"/>
              <w:right w:val="nil"/>
            </w:tcBorders>
            <w:shd w:val="clear" w:color="auto" w:fill="auto"/>
            <w:noWrap/>
            <w:vAlign w:val="center"/>
          </w:tcPr>
          <w:p w:rsidR="004B4265" w:rsidRPr="00730D61" w:rsidRDefault="004B4265" w:rsidP="004B4265">
            <w:pPr>
              <w:spacing w:after="0" w:line="240" w:lineRule="auto"/>
              <w:jc w:val="right"/>
              <w:rPr>
                <w:rFonts w:eastAsia="Times New Roman"/>
                <w:spacing w:val="0"/>
                <w:sz w:val="26"/>
                <w:szCs w:val="26"/>
              </w:rPr>
            </w:pPr>
          </w:p>
        </w:tc>
        <w:tc>
          <w:tcPr>
            <w:tcW w:w="1134" w:type="dxa"/>
            <w:tcBorders>
              <w:left w:val="nil"/>
              <w:bottom w:val="single" w:sz="4" w:space="0" w:color="auto"/>
              <w:right w:val="nil"/>
            </w:tcBorders>
            <w:shd w:val="clear" w:color="auto" w:fill="auto"/>
            <w:noWrap/>
            <w:vAlign w:val="center"/>
          </w:tcPr>
          <w:p w:rsidR="004B4265" w:rsidRPr="00730D61" w:rsidRDefault="004B4265" w:rsidP="004B4265">
            <w:pPr>
              <w:spacing w:after="0" w:line="240" w:lineRule="auto"/>
              <w:ind w:left="-210" w:right="79"/>
              <w:jc w:val="right"/>
              <w:rPr>
                <w:rFonts w:eastAsia="Times New Roman"/>
                <w:spacing w:val="0"/>
                <w:sz w:val="26"/>
                <w:szCs w:val="26"/>
              </w:rPr>
            </w:pPr>
            <w:r w:rsidRPr="00730D61">
              <w:rPr>
                <w:rFonts w:eastAsia="Times New Roman"/>
                <w:spacing w:val="0"/>
                <w:sz w:val="26"/>
                <w:szCs w:val="26"/>
              </w:rPr>
              <w:t>84,186</w:t>
            </w:r>
          </w:p>
        </w:tc>
      </w:tr>
      <w:tr w:rsidR="004B4265" w:rsidRPr="00730D61" w:rsidTr="00067F76">
        <w:trPr>
          <w:trHeight w:val="144"/>
        </w:trPr>
        <w:tc>
          <w:tcPr>
            <w:tcW w:w="3711" w:type="dxa"/>
            <w:noWrap/>
          </w:tcPr>
          <w:p w:rsidR="004B4265" w:rsidRPr="00730D61" w:rsidRDefault="004B4265" w:rsidP="004B4265">
            <w:pPr>
              <w:spacing w:after="0" w:line="240" w:lineRule="auto"/>
              <w:ind w:left="-116" w:firstLine="6"/>
              <w:rPr>
                <w:sz w:val="26"/>
                <w:szCs w:val="26"/>
              </w:rPr>
            </w:pPr>
            <w:r w:rsidRPr="00730D61">
              <w:rPr>
                <w:sz w:val="26"/>
                <w:szCs w:val="26"/>
              </w:rPr>
              <w:t>Total</w:t>
            </w:r>
          </w:p>
        </w:tc>
        <w:tc>
          <w:tcPr>
            <w:tcW w:w="1134" w:type="dxa"/>
            <w:tcBorders>
              <w:top w:val="single" w:sz="4" w:space="0" w:color="auto"/>
              <w:left w:val="nil"/>
              <w:right w:val="nil"/>
            </w:tcBorders>
            <w:shd w:val="clear" w:color="auto" w:fill="auto"/>
            <w:noWrap/>
            <w:vAlign w:val="center"/>
          </w:tcPr>
          <w:p w:rsidR="004B4265" w:rsidRPr="00730D61" w:rsidRDefault="004B4265" w:rsidP="004B4265">
            <w:pPr>
              <w:spacing w:after="0" w:line="240" w:lineRule="auto"/>
              <w:ind w:right="94"/>
              <w:jc w:val="right"/>
              <w:rPr>
                <w:rFonts w:eastAsia="Times New Roman"/>
                <w:spacing w:val="0"/>
                <w:sz w:val="26"/>
                <w:szCs w:val="26"/>
              </w:rPr>
            </w:pPr>
            <w:r w:rsidRPr="00730D61">
              <w:rPr>
                <w:rFonts w:eastAsia="Times New Roman"/>
                <w:spacing w:val="0"/>
                <w:sz w:val="26"/>
                <w:szCs w:val="26"/>
              </w:rPr>
              <w:t>89,87</w:t>
            </w:r>
            <w:r w:rsidRPr="00730D61">
              <w:rPr>
                <w:rFonts w:eastAsia="Times New Roman" w:hint="cs"/>
                <w:spacing w:val="0"/>
                <w:sz w:val="26"/>
                <w:szCs w:val="26"/>
              </w:rPr>
              <w:t>4</w:t>
            </w:r>
          </w:p>
        </w:tc>
        <w:tc>
          <w:tcPr>
            <w:tcW w:w="283" w:type="dxa"/>
            <w:tcBorders>
              <w:left w:val="nil"/>
              <w:bottom w:val="nil"/>
              <w:right w:val="nil"/>
            </w:tcBorders>
            <w:shd w:val="clear" w:color="auto" w:fill="auto"/>
            <w:noWrap/>
            <w:vAlign w:val="center"/>
          </w:tcPr>
          <w:p w:rsidR="004B4265" w:rsidRPr="00730D61" w:rsidRDefault="004B4265" w:rsidP="004B4265">
            <w:pPr>
              <w:spacing w:after="0" w:line="240" w:lineRule="auto"/>
              <w:jc w:val="right"/>
              <w:rPr>
                <w:rFonts w:eastAsia="Times New Roman"/>
                <w:spacing w:val="0"/>
                <w:sz w:val="26"/>
                <w:szCs w:val="26"/>
              </w:rPr>
            </w:pPr>
          </w:p>
        </w:tc>
        <w:tc>
          <w:tcPr>
            <w:tcW w:w="1134" w:type="dxa"/>
            <w:tcBorders>
              <w:top w:val="single" w:sz="4" w:space="0" w:color="auto"/>
              <w:left w:val="nil"/>
              <w:right w:val="nil"/>
            </w:tcBorders>
            <w:shd w:val="clear" w:color="auto" w:fill="auto"/>
            <w:noWrap/>
            <w:vAlign w:val="center"/>
          </w:tcPr>
          <w:p w:rsidR="004B4265" w:rsidRPr="00730D61" w:rsidRDefault="004B4265" w:rsidP="004B4265">
            <w:pPr>
              <w:spacing w:after="0" w:line="240" w:lineRule="auto"/>
              <w:ind w:right="121"/>
              <w:jc w:val="right"/>
              <w:rPr>
                <w:rFonts w:eastAsia="Times New Roman"/>
                <w:spacing w:val="0"/>
                <w:sz w:val="26"/>
                <w:szCs w:val="26"/>
              </w:rPr>
            </w:pPr>
            <w:r w:rsidRPr="00730D61">
              <w:rPr>
                <w:rFonts w:eastAsia="Times New Roman"/>
                <w:spacing w:val="0"/>
                <w:sz w:val="26"/>
                <w:szCs w:val="26"/>
              </w:rPr>
              <w:t>93,240</w:t>
            </w:r>
          </w:p>
        </w:tc>
        <w:tc>
          <w:tcPr>
            <w:tcW w:w="284" w:type="dxa"/>
            <w:tcBorders>
              <w:left w:val="nil"/>
              <w:bottom w:val="nil"/>
              <w:right w:val="nil"/>
            </w:tcBorders>
            <w:shd w:val="clear" w:color="auto" w:fill="auto"/>
            <w:noWrap/>
            <w:vAlign w:val="bottom"/>
          </w:tcPr>
          <w:p w:rsidR="004B4265" w:rsidRPr="00730D61" w:rsidRDefault="004B4265" w:rsidP="004B4265">
            <w:pPr>
              <w:spacing w:after="0" w:line="240" w:lineRule="auto"/>
              <w:rPr>
                <w:rFonts w:eastAsia="Times New Roman"/>
                <w:spacing w:val="0"/>
                <w:sz w:val="26"/>
                <w:szCs w:val="26"/>
              </w:rPr>
            </w:pPr>
          </w:p>
        </w:tc>
        <w:tc>
          <w:tcPr>
            <w:tcW w:w="1134" w:type="dxa"/>
            <w:tcBorders>
              <w:top w:val="single" w:sz="4" w:space="0" w:color="auto"/>
              <w:left w:val="nil"/>
              <w:right w:val="nil"/>
            </w:tcBorders>
            <w:shd w:val="clear" w:color="auto" w:fill="auto"/>
            <w:noWrap/>
            <w:vAlign w:val="center"/>
          </w:tcPr>
          <w:p w:rsidR="004B4265" w:rsidRPr="00730D61" w:rsidRDefault="004B4265" w:rsidP="004B4265">
            <w:pPr>
              <w:spacing w:after="0" w:line="240" w:lineRule="auto"/>
              <w:ind w:left="-120" w:right="69"/>
              <w:jc w:val="right"/>
              <w:rPr>
                <w:rFonts w:eastAsia="Times New Roman"/>
                <w:spacing w:val="0"/>
                <w:sz w:val="26"/>
                <w:szCs w:val="26"/>
              </w:rPr>
            </w:pPr>
            <w:r w:rsidRPr="00730D61">
              <w:rPr>
                <w:rFonts w:eastAsia="Times New Roman"/>
                <w:spacing w:val="0"/>
                <w:sz w:val="26"/>
                <w:szCs w:val="26"/>
              </w:rPr>
              <w:t>89,874</w:t>
            </w:r>
          </w:p>
        </w:tc>
        <w:tc>
          <w:tcPr>
            <w:tcW w:w="283" w:type="dxa"/>
            <w:tcBorders>
              <w:left w:val="nil"/>
              <w:bottom w:val="nil"/>
              <w:right w:val="nil"/>
            </w:tcBorders>
            <w:shd w:val="clear" w:color="auto" w:fill="auto"/>
            <w:noWrap/>
            <w:vAlign w:val="center"/>
          </w:tcPr>
          <w:p w:rsidR="004B4265" w:rsidRPr="00730D61" w:rsidRDefault="004B4265" w:rsidP="004B4265">
            <w:pPr>
              <w:spacing w:after="0" w:line="240" w:lineRule="auto"/>
              <w:jc w:val="right"/>
              <w:rPr>
                <w:rFonts w:eastAsia="Times New Roman"/>
                <w:spacing w:val="0"/>
                <w:sz w:val="26"/>
                <w:szCs w:val="26"/>
              </w:rPr>
            </w:pPr>
          </w:p>
        </w:tc>
        <w:tc>
          <w:tcPr>
            <w:tcW w:w="1134" w:type="dxa"/>
            <w:tcBorders>
              <w:top w:val="single" w:sz="4" w:space="0" w:color="auto"/>
              <w:left w:val="nil"/>
              <w:right w:val="nil"/>
            </w:tcBorders>
            <w:shd w:val="clear" w:color="auto" w:fill="auto"/>
            <w:noWrap/>
            <w:vAlign w:val="center"/>
          </w:tcPr>
          <w:p w:rsidR="004B4265" w:rsidRPr="00730D61" w:rsidRDefault="004B4265" w:rsidP="004B4265">
            <w:pPr>
              <w:spacing w:after="0" w:line="240" w:lineRule="auto"/>
              <w:ind w:left="-210" w:right="79"/>
              <w:jc w:val="right"/>
              <w:rPr>
                <w:rFonts w:eastAsia="Times New Roman"/>
                <w:spacing w:val="0"/>
                <w:sz w:val="26"/>
                <w:szCs w:val="26"/>
              </w:rPr>
            </w:pPr>
            <w:r w:rsidRPr="00730D61">
              <w:rPr>
                <w:rFonts w:eastAsia="Times New Roman"/>
                <w:spacing w:val="0"/>
                <w:sz w:val="26"/>
                <w:szCs w:val="26"/>
              </w:rPr>
              <w:t>91,</w:t>
            </w:r>
            <w:r w:rsidRPr="00730D61">
              <w:rPr>
                <w:rFonts w:eastAsia="Times New Roman" w:hint="cs"/>
                <w:spacing w:val="0"/>
                <w:sz w:val="26"/>
                <w:szCs w:val="26"/>
              </w:rPr>
              <w:t>579</w:t>
            </w:r>
          </w:p>
        </w:tc>
      </w:tr>
      <w:tr w:rsidR="004B4265" w:rsidRPr="00730D61" w:rsidTr="00067F76">
        <w:trPr>
          <w:trHeight w:val="144"/>
        </w:trPr>
        <w:tc>
          <w:tcPr>
            <w:tcW w:w="3711" w:type="dxa"/>
          </w:tcPr>
          <w:p w:rsidR="004B4265" w:rsidRPr="00730D61" w:rsidRDefault="004B4265" w:rsidP="004B4265">
            <w:pPr>
              <w:spacing w:after="0" w:line="240" w:lineRule="auto"/>
              <w:ind w:left="-116" w:firstLine="6"/>
              <w:rPr>
                <w:rFonts w:eastAsia="Times New Roman"/>
                <w:spacing w:val="0"/>
                <w:sz w:val="26"/>
                <w:szCs w:val="26"/>
              </w:rPr>
            </w:pPr>
            <w:r w:rsidRPr="00730D61">
              <w:rPr>
                <w:sz w:val="26"/>
                <w:szCs w:val="26"/>
                <w:u w:val="single"/>
              </w:rPr>
              <w:t>Less</w:t>
            </w:r>
            <w:r w:rsidR="006B154D">
              <w:rPr>
                <w:sz w:val="26"/>
                <w:szCs w:val="26"/>
              </w:rPr>
              <w:t xml:space="preserve"> C</w:t>
            </w:r>
            <w:r w:rsidRPr="00730D61">
              <w:rPr>
                <w:sz w:val="26"/>
                <w:szCs w:val="26"/>
              </w:rPr>
              <w:t>urrent portion</w:t>
            </w:r>
          </w:p>
        </w:tc>
        <w:tc>
          <w:tcPr>
            <w:tcW w:w="1134" w:type="dxa"/>
            <w:tcBorders>
              <w:top w:val="nil"/>
              <w:left w:val="nil"/>
              <w:bottom w:val="single" w:sz="4" w:space="0" w:color="auto"/>
              <w:right w:val="nil"/>
            </w:tcBorders>
            <w:shd w:val="clear" w:color="auto" w:fill="auto"/>
            <w:noWrap/>
            <w:vAlign w:val="center"/>
          </w:tcPr>
          <w:p w:rsidR="004B4265" w:rsidRPr="00730D61" w:rsidRDefault="004B4265" w:rsidP="004B4265">
            <w:pPr>
              <w:spacing w:after="0" w:line="240" w:lineRule="auto"/>
              <w:ind w:right="43"/>
              <w:jc w:val="right"/>
              <w:rPr>
                <w:rFonts w:eastAsia="Times New Roman"/>
                <w:spacing w:val="0"/>
                <w:sz w:val="26"/>
                <w:szCs w:val="26"/>
              </w:rPr>
            </w:pPr>
            <w:r w:rsidRPr="00730D61">
              <w:rPr>
                <w:rFonts w:eastAsia="Times New Roman"/>
                <w:spacing w:val="0"/>
                <w:sz w:val="26"/>
                <w:szCs w:val="26"/>
              </w:rPr>
              <w:t>(14,998)</w:t>
            </w:r>
          </w:p>
        </w:tc>
        <w:tc>
          <w:tcPr>
            <w:tcW w:w="283" w:type="dxa"/>
            <w:tcBorders>
              <w:top w:val="nil"/>
              <w:left w:val="nil"/>
              <w:bottom w:val="nil"/>
              <w:right w:val="nil"/>
            </w:tcBorders>
            <w:shd w:val="clear" w:color="auto" w:fill="auto"/>
            <w:noWrap/>
            <w:vAlign w:val="center"/>
          </w:tcPr>
          <w:p w:rsidR="004B4265" w:rsidRPr="00730D61" w:rsidRDefault="004B4265" w:rsidP="004B4265">
            <w:pPr>
              <w:spacing w:after="0" w:line="240" w:lineRule="auto"/>
              <w:jc w:val="right"/>
              <w:rPr>
                <w:rFonts w:eastAsia="Times New Roman"/>
                <w:spacing w:val="0"/>
                <w:sz w:val="26"/>
                <w:szCs w:val="26"/>
              </w:rPr>
            </w:pPr>
          </w:p>
        </w:tc>
        <w:tc>
          <w:tcPr>
            <w:tcW w:w="1134" w:type="dxa"/>
            <w:tcBorders>
              <w:top w:val="nil"/>
              <w:left w:val="nil"/>
              <w:bottom w:val="single" w:sz="4" w:space="0" w:color="auto"/>
              <w:right w:val="nil"/>
            </w:tcBorders>
            <w:shd w:val="clear" w:color="auto" w:fill="auto"/>
            <w:noWrap/>
            <w:vAlign w:val="center"/>
          </w:tcPr>
          <w:p w:rsidR="004B4265" w:rsidRPr="00730D61" w:rsidRDefault="004B4265" w:rsidP="004B4265">
            <w:pPr>
              <w:spacing w:after="0" w:line="240" w:lineRule="auto"/>
              <w:ind w:right="37"/>
              <w:jc w:val="right"/>
              <w:rPr>
                <w:rFonts w:eastAsia="Times New Roman"/>
                <w:spacing w:val="0"/>
                <w:sz w:val="26"/>
                <w:szCs w:val="26"/>
              </w:rPr>
            </w:pPr>
            <w:r w:rsidRPr="00730D61">
              <w:rPr>
                <w:rFonts w:eastAsia="Times New Roman"/>
                <w:spacing w:val="0"/>
                <w:sz w:val="26"/>
                <w:szCs w:val="26"/>
              </w:rPr>
              <w:t>(22,233)</w:t>
            </w:r>
          </w:p>
        </w:tc>
        <w:tc>
          <w:tcPr>
            <w:tcW w:w="284" w:type="dxa"/>
            <w:tcBorders>
              <w:top w:val="nil"/>
              <w:left w:val="nil"/>
              <w:bottom w:val="nil"/>
              <w:right w:val="nil"/>
            </w:tcBorders>
            <w:shd w:val="clear" w:color="auto" w:fill="auto"/>
            <w:noWrap/>
            <w:vAlign w:val="center"/>
          </w:tcPr>
          <w:p w:rsidR="004B4265" w:rsidRPr="00730D61" w:rsidRDefault="004B4265" w:rsidP="004B4265">
            <w:pPr>
              <w:spacing w:after="0" w:line="240" w:lineRule="auto"/>
              <w:jc w:val="right"/>
              <w:rPr>
                <w:rFonts w:eastAsia="Times New Roman"/>
                <w:spacing w:val="0"/>
                <w:sz w:val="26"/>
                <w:szCs w:val="26"/>
              </w:rPr>
            </w:pPr>
          </w:p>
        </w:tc>
        <w:tc>
          <w:tcPr>
            <w:tcW w:w="1134" w:type="dxa"/>
            <w:tcBorders>
              <w:top w:val="nil"/>
              <w:left w:val="nil"/>
              <w:bottom w:val="single" w:sz="4" w:space="0" w:color="auto"/>
              <w:right w:val="nil"/>
            </w:tcBorders>
            <w:shd w:val="clear" w:color="auto" w:fill="auto"/>
            <w:noWrap/>
            <w:vAlign w:val="center"/>
          </w:tcPr>
          <w:p w:rsidR="004B4265" w:rsidRPr="00730D61" w:rsidRDefault="004B4265" w:rsidP="004B4265">
            <w:pPr>
              <w:spacing w:after="0" w:line="240" w:lineRule="auto"/>
              <w:ind w:left="-120"/>
              <w:jc w:val="right"/>
              <w:rPr>
                <w:rFonts w:eastAsia="Times New Roman"/>
                <w:spacing w:val="0"/>
                <w:sz w:val="26"/>
                <w:szCs w:val="26"/>
              </w:rPr>
            </w:pPr>
            <w:r w:rsidRPr="00730D61">
              <w:rPr>
                <w:rFonts w:eastAsia="Times New Roman"/>
                <w:spacing w:val="0"/>
                <w:sz w:val="26"/>
                <w:szCs w:val="26"/>
              </w:rPr>
              <w:t>(14,998)</w:t>
            </w:r>
          </w:p>
        </w:tc>
        <w:tc>
          <w:tcPr>
            <w:tcW w:w="283" w:type="dxa"/>
            <w:tcBorders>
              <w:top w:val="nil"/>
              <w:left w:val="nil"/>
              <w:bottom w:val="nil"/>
              <w:right w:val="nil"/>
            </w:tcBorders>
            <w:shd w:val="clear" w:color="auto" w:fill="auto"/>
            <w:noWrap/>
            <w:vAlign w:val="center"/>
          </w:tcPr>
          <w:p w:rsidR="004B4265" w:rsidRPr="00730D61" w:rsidRDefault="004B4265" w:rsidP="004B4265">
            <w:pPr>
              <w:spacing w:after="0" w:line="240" w:lineRule="auto"/>
              <w:jc w:val="right"/>
              <w:rPr>
                <w:rFonts w:eastAsia="Times New Roman"/>
                <w:spacing w:val="0"/>
                <w:sz w:val="26"/>
                <w:szCs w:val="26"/>
              </w:rPr>
            </w:pPr>
          </w:p>
        </w:tc>
        <w:tc>
          <w:tcPr>
            <w:tcW w:w="1134" w:type="dxa"/>
            <w:tcBorders>
              <w:top w:val="nil"/>
              <w:left w:val="nil"/>
              <w:bottom w:val="single" w:sz="4" w:space="0" w:color="auto"/>
              <w:right w:val="nil"/>
            </w:tcBorders>
            <w:shd w:val="clear" w:color="auto" w:fill="auto"/>
            <w:noWrap/>
            <w:vAlign w:val="center"/>
          </w:tcPr>
          <w:p w:rsidR="004B4265" w:rsidRPr="00730D61" w:rsidRDefault="004B4265" w:rsidP="004B4265">
            <w:pPr>
              <w:spacing w:after="0" w:line="240" w:lineRule="auto"/>
              <w:jc w:val="right"/>
              <w:rPr>
                <w:rFonts w:eastAsia="Times New Roman"/>
                <w:spacing w:val="0"/>
                <w:sz w:val="26"/>
                <w:szCs w:val="26"/>
              </w:rPr>
            </w:pPr>
            <w:r w:rsidRPr="00730D61">
              <w:rPr>
                <w:rFonts w:eastAsia="Times New Roman"/>
                <w:spacing w:val="0"/>
                <w:sz w:val="26"/>
                <w:szCs w:val="26"/>
              </w:rPr>
              <w:t>(21,591)</w:t>
            </w:r>
          </w:p>
        </w:tc>
      </w:tr>
      <w:tr w:rsidR="004B4265" w:rsidRPr="00730D61" w:rsidTr="00067F76">
        <w:trPr>
          <w:trHeight w:val="144"/>
        </w:trPr>
        <w:tc>
          <w:tcPr>
            <w:tcW w:w="3711" w:type="dxa"/>
          </w:tcPr>
          <w:p w:rsidR="004B4265" w:rsidRPr="00730D61" w:rsidRDefault="004B4265" w:rsidP="004B4265">
            <w:pPr>
              <w:spacing w:after="0" w:line="240" w:lineRule="auto"/>
              <w:ind w:left="-116" w:firstLine="6"/>
              <w:rPr>
                <w:rFonts w:eastAsia="Times New Roman"/>
                <w:spacing w:val="0"/>
                <w:sz w:val="26"/>
                <w:szCs w:val="26"/>
              </w:rPr>
            </w:pPr>
            <w:r w:rsidRPr="00730D61">
              <w:rPr>
                <w:sz w:val="26"/>
                <w:szCs w:val="26"/>
              </w:rPr>
              <w:t>Net</w:t>
            </w:r>
          </w:p>
        </w:tc>
        <w:tc>
          <w:tcPr>
            <w:tcW w:w="1134" w:type="dxa"/>
            <w:tcBorders>
              <w:top w:val="single" w:sz="4" w:space="0" w:color="auto"/>
              <w:left w:val="nil"/>
              <w:bottom w:val="double" w:sz="6" w:space="0" w:color="auto"/>
              <w:right w:val="nil"/>
            </w:tcBorders>
            <w:shd w:val="clear" w:color="auto" w:fill="auto"/>
            <w:noWrap/>
            <w:vAlign w:val="center"/>
          </w:tcPr>
          <w:p w:rsidR="004B4265" w:rsidRPr="00730D61" w:rsidRDefault="004B4265" w:rsidP="004B4265">
            <w:pPr>
              <w:spacing w:after="0" w:line="240" w:lineRule="auto"/>
              <w:ind w:right="94"/>
              <w:jc w:val="right"/>
              <w:rPr>
                <w:rFonts w:eastAsia="Times New Roman"/>
                <w:spacing w:val="0"/>
                <w:sz w:val="26"/>
                <w:szCs w:val="26"/>
                <w:cs/>
              </w:rPr>
            </w:pPr>
            <w:r w:rsidRPr="00730D61">
              <w:rPr>
                <w:rFonts w:eastAsia="Times New Roman"/>
                <w:spacing w:val="0"/>
                <w:sz w:val="26"/>
                <w:szCs w:val="26"/>
              </w:rPr>
              <w:t>74,87</w:t>
            </w:r>
            <w:r w:rsidRPr="00730D61">
              <w:rPr>
                <w:rFonts w:eastAsia="Times New Roman" w:hint="cs"/>
                <w:spacing w:val="0"/>
                <w:sz w:val="26"/>
                <w:szCs w:val="26"/>
              </w:rPr>
              <w:t>6</w:t>
            </w:r>
          </w:p>
        </w:tc>
        <w:tc>
          <w:tcPr>
            <w:tcW w:w="283" w:type="dxa"/>
            <w:tcBorders>
              <w:top w:val="nil"/>
              <w:left w:val="nil"/>
              <w:bottom w:val="nil"/>
              <w:right w:val="nil"/>
            </w:tcBorders>
            <w:shd w:val="clear" w:color="auto" w:fill="auto"/>
            <w:noWrap/>
            <w:vAlign w:val="center"/>
          </w:tcPr>
          <w:p w:rsidR="004B4265" w:rsidRPr="00730D61" w:rsidRDefault="004B4265" w:rsidP="004B4265">
            <w:pPr>
              <w:spacing w:after="0" w:line="240" w:lineRule="auto"/>
              <w:jc w:val="right"/>
              <w:rPr>
                <w:rFonts w:eastAsia="Times New Roman"/>
                <w:spacing w:val="0"/>
                <w:sz w:val="26"/>
                <w:szCs w:val="26"/>
              </w:rPr>
            </w:pPr>
          </w:p>
        </w:tc>
        <w:tc>
          <w:tcPr>
            <w:tcW w:w="1134" w:type="dxa"/>
            <w:tcBorders>
              <w:top w:val="single" w:sz="4" w:space="0" w:color="auto"/>
              <w:left w:val="nil"/>
              <w:bottom w:val="double" w:sz="6" w:space="0" w:color="auto"/>
              <w:right w:val="nil"/>
            </w:tcBorders>
            <w:shd w:val="clear" w:color="auto" w:fill="auto"/>
            <w:noWrap/>
            <w:vAlign w:val="center"/>
          </w:tcPr>
          <w:p w:rsidR="004B4265" w:rsidRPr="00730D61" w:rsidRDefault="004B4265" w:rsidP="004B4265">
            <w:pPr>
              <w:spacing w:after="0" w:line="240" w:lineRule="auto"/>
              <w:ind w:left="-30" w:right="-198"/>
              <w:jc w:val="center"/>
              <w:rPr>
                <w:rFonts w:eastAsia="Times New Roman"/>
                <w:spacing w:val="0"/>
                <w:sz w:val="26"/>
                <w:szCs w:val="26"/>
                <w:cs/>
              </w:rPr>
            </w:pPr>
            <w:r w:rsidRPr="00730D61">
              <w:rPr>
                <w:rFonts w:eastAsia="Times New Roman"/>
                <w:spacing w:val="0"/>
                <w:sz w:val="26"/>
                <w:szCs w:val="26"/>
              </w:rPr>
              <w:t>71,007</w:t>
            </w:r>
          </w:p>
        </w:tc>
        <w:tc>
          <w:tcPr>
            <w:tcW w:w="284" w:type="dxa"/>
            <w:tcBorders>
              <w:top w:val="nil"/>
              <w:left w:val="nil"/>
              <w:bottom w:val="nil"/>
              <w:right w:val="nil"/>
            </w:tcBorders>
            <w:shd w:val="clear" w:color="auto" w:fill="auto"/>
            <w:noWrap/>
            <w:vAlign w:val="center"/>
          </w:tcPr>
          <w:p w:rsidR="004B4265" w:rsidRPr="00730D61" w:rsidRDefault="004B4265" w:rsidP="004B4265">
            <w:pPr>
              <w:spacing w:after="0" w:line="240" w:lineRule="auto"/>
              <w:jc w:val="right"/>
              <w:rPr>
                <w:rFonts w:eastAsia="Times New Roman"/>
                <w:spacing w:val="0"/>
                <w:sz w:val="26"/>
                <w:szCs w:val="26"/>
              </w:rPr>
            </w:pPr>
          </w:p>
        </w:tc>
        <w:tc>
          <w:tcPr>
            <w:tcW w:w="1134" w:type="dxa"/>
            <w:tcBorders>
              <w:top w:val="single" w:sz="4" w:space="0" w:color="auto"/>
              <w:left w:val="nil"/>
              <w:bottom w:val="double" w:sz="6" w:space="0" w:color="auto"/>
              <w:right w:val="nil"/>
            </w:tcBorders>
            <w:shd w:val="clear" w:color="auto" w:fill="auto"/>
            <w:noWrap/>
          </w:tcPr>
          <w:p w:rsidR="004B4265" w:rsidRPr="00730D61" w:rsidRDefault="004B4265" w:rsidP="004B4265">
            <w:pPr>
              <w:spacing w:after="0" w:line="240" w:lineRule="auto"/>
              <w:ind w:left="-120" w:right="69"/>
              <w:jc w:val="right"/>
              <w:rPr>
                <w:rFonts w:eastAsia="Times New Roman"/>
                <w:spacing w:val="0"/>
                <w:sz w:val="26"/>
                <w:szCs w:val="26"/>
                <w:cs/>
              </w:rPr>
            </w:pPr>
            <w:r w:rsidRPr="00730D61">
              <w:rPr>
                <w:rFonts w:eastAsia="Times New Roman"/>
                <w:spacing w:val="0"/>
                <w:sz w:val="26"/>
                <w:szCs w:val="26"/>
              </w:rPr>
              <w:t>74,876</w:t>
            </w:r>
          </w:p>
        </w:tc>
        <w:tc>
          <w:tcPr>
            <w:tcW w:w="283" w:type="dxa"/>
            <w:tcBorders>
              <w:top w:val="nil"/>
              <w:left w:val="nil"/>
              <w:bottom w:val="nil"/>
              <w:right w:val="nil"/>
            </w:tcBorders>
            <w:shd w:val="clear" w:color="auto" w:fill="auto"/>
            <w:noWrap/>
            <w:vAlign w:val="center"/>
          </w:tcPr>
          <w:p w:rsidR="004B4265" w:rsidRPr="00730D61" w:rsidRDefault="004B4265" w:rsidP="004B4265">
            <w:pPr>
              <w:spacing w:after="0" w:line="240" w:lineRule="auto"/>
              <w:jc w:val="right"/>
              <w:rPr>
                <w:rFonts w:eastAsia="Times New Roman"/>
                <w:spacing w:val="0"/>
                <w:sz w:val="26"/>
                <w:szCs w:val="26"/>
              </w:rPr>
            </w:pPr>
          </w:p>
        </w:tc>
        <w:tc>
          <w:tcPr>
            <w:tcW w:w="1134" w:type="dxa"/>
            <w:tcBorders>
              <w:top w:val="single" w:sz="4" w:space="0" w:color="auto"/>
              <w:left w:val="nil"/>
              <w:bottom w:val="double" w:sz="6" w:space="0" w:color="auto"/>
              <w:right w:val="nil"/>
            </w:tcBorders>
            <w:shd w:val="clear" w:color="auto" w:fill="auto"/>
            <w:noWrap/>
          </w:tcPr>
          <w:p w:rsidR="004B4265" w:rsidRPr="00730D61" w:rsidRDefault="004B4265" w:rsidP="004B4265">
            <w:pPr>
              <w:spacing w:after="0" w:line="240" w:lineRule="auto"/>
              <w:ind w:left="-210" w:right="70"/>
              <w:jc w:val="right"/>
              <w:rPr>
                <w:rFonts w:eastAsia="Times New Roman"/>
                <w:spacing w:val="0"/>
                <w:sz w:val="26"/>
                <w:szCs w:val="26"/>
              </w:rPr>
            </w:pPr>
            <w:r w:rsidRPr="00730D61">
              <w:rPr>
                <w:rFonts w:eastAsia="Times New Roman"/>
                <w:spacing w:val="0"/>
                <w:sz w:val="26"/>
                <w:szCs w:val="26"/>
              </w:rPr>
              <w:t>69,988</w:t>
            </w:r>
          </w:p>
        </w:tc>
      </w:tr>
    </w:tbl>
    <w:p w:rsidR="000551C3" w:rsidRPr="004347FA" w:rsidRDefault="000551C3" w:rsidP="000551C3">
      <w:pPr>
        <w:spacing w:after="0" w:line="240" w:lineRule="auto"/>
        <w:ind w:left="448" w:firstLine="14"/>
        <w:jc w:val="thaiDistribute"/>
        <w:rPr>
          <w:rFonts w:eastAsia="MS Mincho"/>
          <w:spacing w:val="0"/>
          <w:sz w:val="10"/>
          <w:szCs w:val="10"/>
        </w:rPr>
      </w:pPr>
    </w:p>
    <w:p w:rsidR="009278A4" w:rsidRPr="00B67AE3" w:rsidRDefault="009278A4" w:rsidP="00704ACE">
      <w:pPr>
        <w:pStyle w:val="ListParagraph"/>
        <w:ind w:left="450"/>
        <w:rPr>
          <w:spacing w:val="0"/>
        </w:rPr>
      </w:pPr>
      <w:bookmarkStart w:id="6" w:name="_Hlk191495236"/>
      <w:r w:rsidRPr="00B67AE3">
        <w:rPr>
          <w:spacing w:val="0"/>
        </w:rPr>
        <w:t>Movements of lease liabilities during the year</w:t>
      </w:r>
      <w:r w:rsidR="009E126F" w:rsidRPr="00B67AE3">
        <w:rPr>
          <w:rFonts w:hint="cs"/>
          <w:spacing w:val="0"/>
          <w:cs/>
        </w:rPr>
        <w:t xml:space="preserve"> </w:t>
      </w:r>
      <w:r w:rsidR="00C6029C">
        <w:rPr>
          <w:spacing w:val="0"/>
        </w:rPr>
        <w:t>ended 31 December</w:t>
      </w:r>
      <w:r w:rsidR="009E126F" w:rsidRPr="00B67AE3">
        <w:rPr>
          <w:spacing w:val="0"/>
        </w:rPr>
        <w:t xml:space="preserve"> 2024</w:t>
      </w:r>
      <w:r w:rsidR="009E126F" w:rsidRPr="00B67AE3">
        <w:rPr>
          <w:spacing w:val="0"/>
          <w:cs/>
        </w:rPr>
        <w:t xml:space="preserve"> </w:t>
      </w:r>
      <w:r w:rsidR="009E126F" w:rsidRPr="00B67AE3">
        <w:rPr>
          <w:spacing w:val="0"/>
        </w:rPr>
        <w:t>and</w:t>
      </w:r>
      <w:r w:rsidR="009E126F" w:rsidRPr="00B67AE3">
        <w:rPr>
          <w:spacing w:val="0"/>
          <w:cs/>
        </w:rPr>
        <w:t xml:space="preserve"> 202</w:t>
      </w:r>
      <w:r w:rsidR="009E126F" w:rsidRPr="00B67AE3">
        <w:rPr>
          <w:spacing w:val="0"/>
        </w:rPr>
        <w:t>3</w:t>
      </w:r>
      <w:r w:rsidRPr="00B67AE3">
        <w:rPr>
          <w:spacing w:val="0"/>
        </w:rPr>
        <w:t xml:space="preserve"> were as follows</w:t>
      </w:r>
      <w:r w:rsidR="006536D6">
        <w:rPr>
          <w:spacing w:val="0"/>
        </w:rPr>
        <w:t>:-</w:t>
      </w:r>
    </w:p>
    <w:bookmarkEnd w:id="6"/>
    <w:tbl>
      <w:tblPr>
        <w:tblW w:w="9083" w:type="dxa"/>
        <w:tblInd w:w="556" w:type="dxa"/>
        <w:tblLook w:val="04A0"/>
      </w:tblPr>
      <w:tblGrid>
        <w:gridCol w:w="3697"/>
        <w:gridCol w:w="1134"/>
        <w:gridCol w:w="283"/>
        <w:gridCol w:w="1134"/>
        <w:gridCol w:w="284"/>
        <w:gridCol w:w="1134"/>
        <w:gridCol w:w="283"/>
        <w:gridCol w:w="1134"/>
      </w:tblGrid>
      <w:tr w:rsidR="00840229" w:rsidRPr="00730D61" w:rsidTr="00067F76">
        <w:trPr>
          <w:trHeight w:val="144"/>
        </w:trPr>
        <w:tc>
          <w:tcPr>
            <w:tcW w:w="3697" w:type="dxa"/>
            <w:tcBorders>
              <w:top w:val="nil"/>
              <w:left w:val="nil"/>
              <w:bottom w:val="nil"/>
              <w:right w:val="nil"/>
            </w:tcBorders>
            <w:shd w:val="clear" w:color="auto" w:fill="auto"/>
            <w:noWrap/>
            <w:vAlign w:val="center"/>
          </w:tcPr>
          <w:p w:rsidR="00766A5F" w:rsidRPr="00730D61" w:rsidRDefault="00766A5F" w:rsidP="00766A5F">
            <w:pPr>
              <w:spacing w:after="0" w:line="240" w:lineRule="auto"/>
              <w:jc w:val="center"/>
              <w:rPr>
                <w:rFonts w:eastAsia="Times New Roman"/>
                <w:spacing w:val="0"/>
                <w:sz w:val="26"/>
                <w:szCs w:val="26"/>
              </w:rPr>
            </w:pPr>
          </w:p>
        </w:tc>
        <w:tc>
          <w:tcPr>
            <w:tcW w:w="2551" w:type="dxa"/>
            <w:gridSpan w:val="3"/>
            <w:tcBorders>
              <w:top w:val="nil"/>
              <w:left w:val="nil"/>
              <w:bottom w:val="nil"/>
              <w:right w:val="nil"/>
            </w:tcBorders>
            <w:noWrap/>
          </w:tcPr>
          <w:p w:rsidR="00766A5F" w:rsidRPr="00730D61" w:rsidRDefault="00766A5F" w:rsidP="00766A5F">
            <w:pPr>
              <w:spacing w:after="0" w:line="240" w:lineRule="auto"/>
              <w:jc w:val="center"/>
              <w:rPr>
                <w:rFonts w:eastAsia="Times New Roman"/>
                <w:b/>
                <w:bCs/>
                <w:spacing w:val="0"/>
                <w:sz w:val="26"/>
                <w:szCs w:val="26"/>
                <w:cs/>
              </w:rPr>
            </w:pPr>
          </w:p>
        </w:tc>
        <w:tc>
          <w:tcPr>
            <w:tcW w:w="284" w:type="dxa"/>
            <w:tcBorders>
              <w:top w:val="nil"/>
              <w:left w:val="nil"/>
              <w:bottom w:val="nil"/>
              <w:right w:val="nil"/>
            </w:tcBorders>
            <w:noWrap/>
          </w:tcPr>
          <w:p w:rsidR="00766A5F" w:rsidRPr="00730D61" w:rsidRDefault="00766A5F" w:rsidP="00766A5F">
            <w:pPr>
              <w:spacing w:after="0" w:line="240" w:lineRule="auto"/>
              <w:jc w:val="center"/>
              <w:rPr>
                <w:rFonts w:eastAsia="Times New Roman"/>
                <w:b/>
                <w:bCs/>
                <w:spacing w:val="0"/>
                <w:sz w:val="26"/>
                <w:szCs w:val="26"/>
              </w:rPr>
            </w:pPr>
          </w:p>
        </w:tc>
        <w:tc>
          <w:tcPr>
            <w:tcW w:w="2551" w:type="dxa"/>
            <w:gridSpan w:val="3"/>
            <w:tcBorders>
              <w:top w:val="nil"/>
              <w:left w:val="nil"/>
              <w:bottom w:val="nil"/>
              <w:right w:val="nil"/>
            </w:tcBorders>
            <w:noWrap/>
            <w:vAlign w:val="bottom"/>
          </w:tcPr>
          <w:p w:rsidR="00766A5F" w:rsidRPr="00730D61" w:rsidRDefault="00766A5F" w:rsidP="00766A5F">
            <w:pPr>
              <w:spacing w:after="0" w:line="240" w:lineRule="auto"/>
              <w:jc w:val="right"/>
              <w:rPr>
                <w:rFonts w:eastAsia="Times New Roman"/>
                <w:spacing w:val="0"/>
                <w:sz w:val="26"/>
                <w:szCs w:val="26"/>
                <w:cs/>
              </w:rPr>
            </w:pPr>
            <w:r w:rsidRPr="00730D61">
              <w:rPr>
                <w:rFonts w:eastAsia="Times New Roman"/>
                <w:sz w:val="26"/>
                <w:szCs w:val="26"/>
                <w:cs/>
              </w:rPr>
              <w:t>(</w:t>
            </w:r>
            <w:r w:rsidRPr="00730D61">
              <w:rPr>
                <w:rFonts w:eastAsia="Times New Roman"/>
                <w:sz w:val="26"/>
                <w:szCs w:val="26"/>
              </w:rPr>
              <w:t xml:space="preserve">Unit </w:t>
            </w:r>
            <w:r w:rsidRPr="00730D61">
              <w:rPr>
                <w:rFonts w:eastAsia="Times New Roman"/>
                <w:sz w:val="26"/>
                <w:szCs w:val="26"/>
                <w:cs/>
              </w:rPr>
              <w:t xml:space="preserve">: </w:t>
            </w:r>
            <w:r w:rsidRPr="00730D61">
              <w:rPr>
                <w:rFonts w:eastAsia="Times New Roman"/>
                <w:sz w:val="26"/>
                <w:szCs w:val="26"/>
              </w:rPr>
              <w:t>Thousand Baht</w:t>
            </w:r>
            <w:r w:rsidRPr="00730D61">
              <w:rPr>
                <w:rFonts w:eastAsia="Times New Roman"/>
                <w:sz w:val="26"/>
                <w:szCs w:val="26"/>
                <w:cs/>
              </w:rPr>
              <w:t>)</w:t>
            </w:r>
          </w:p>
        </w:tc>
      </w:tr>
      <w:tr w:rsidR="00840229" w:rsidRPr="00730D61" w:rsidTr="00067F76">
        <w:trPr>
          <w:trHeight w:val="144"/>
        </w:trPr>
        <w:tc>
          <w:tcPr>
            <w:tcW w:w="3697" w:type="dxa"/>
            <w:tcBorders>
              <w:top w:val="nil"/>
              <w:left w:val="nil"/>
              <w:bottom w:val="nil"/>
              <w:right w:val="nil"/>
            </w:tcBorders>
            <w:shd w:val="clear" w:color="auto" w:fill="auto"/>
            <w:noWrap/>
            <w:vAlign w:val="center"/>
            <w:hideMark/>
          </w:tcPr>
          <w:p w:rsidR="00766A5F" w:rsidRPr="00730D61" w:rsidRDefault="00766A5F" w:rsidP="00766A5F">
            <w:pPr>
              <w:spacing w:after="0" w:line="240" w:lineRule="auto"/>
              <w:jc w:val="center"/>
              <w:rPr>
                <w:rFonts w:eastAsia="Times New Roman"/>
                <w:spacing w:val="0"/>
                <w:sz w:val="26"/>
                <w:szCs w:val="26"/>
              </w:rPr>
            </w:pPr>
          </w:p>
        </w:tc>
        <w:tc>
          <w:tcPr>
            <w:tcW w:w="2551" w:type="dxa"/>
            <w:gridSpan w:val="3"/>
            <w:tcBorders>
              <w:top w:val="nil"/>
              <w:left w:val="nil"/>
              <w:bottom w:val="nil"/>
              <w:right w:val="nil"/>
            </w:tcBorders>
            <w:shd w:val="clear" w:color="auto" w:fill="auto"/>
            <w:noWrap/>
            <w:hideMark/>
          </w:tcPr>
          <w:p w:rsidR="00766A5F" w:rsidRPr="00730D61" w:rsidRDefault="00766A5F" w:rsidP="00766A5F">
            <w:pPr>
              <w:spacing w:after="0" w:line="240" w:lineRule="auto"/>
              <w:ind w:left="-108" w:right="-110"/>
              <w:jc w:val="center"/>
              <w:rPr>
                <w:rFonts w:eastAsia="MS Mincho"/>
                <w:sz w:val="26"/>
                <w:szCs w:val="26"/>
                <w:u w:val="single"/>
              </w:rPr>
            </w:pPr>
            <w:r w:rsidRPr="00730D61">
              <w:rPr>
                <w:rFonts w:eastAsia="MS Mincho"/>
                <w:sz w:val="26"/>
                <w:szCs w:val="26"/>
                <w:u w:val="single"/>
              </w:rPr>
              <w:t>Consolidated</w:t>
            </w:r>
          </w:p>
          <w:p w:rsidR="00766A5F" w:rsidRPr="00730D61" w:rsidRDefault="00766A5F" w:rsidP="00766A5F">
            <w:pPr>
              <w:spacing w:after="0" w:line="240" w:lineRule="auto"/>
              <w:jc w:val="center"/>
              <w:rPr>
                <w:rFonts w:eastAsia="Times New Roman"/>
                <w:spacing w:val="0"/>
                <w:sz w:val="26"/>
                <w:szCs w:val="26"/>
                <w:u w:val="single"/>
              </w:rPr>
            </w:pPr>
            <w:r w:rsidRPr="00730D61">
              <w:rPr>
                <w:rFonts w:eastAsia="MS Mincho"/>
                <w:sz w:val="26"/>
                <w:szCs w:val="26"/>
                <w:u w:val="single"/>
              </w:rPr>
              <w:t>financial statements</w:t>
            </w:r>
          </w:p>
        </w:tc>
        <w:tc>
          <w:tcPr>
            <w:tcW w:w="284" w:type="dxa"/>
            <w:tcBorders>
              <w:top w:val="nil"/>
              <w:left w:val="nil"/>
              <w:bottom w:val="nil"/>
              <w:right w:val="nil"/>
            </w:tcBorders>
            <w:noWrap/>
          </w:tcPr>
          <w:p w:rsidR="00766A5F" w:rsidRPr="00730D61" w:rsidRDefault="00766A5F" w:rsidP="00766A5F">
            <w:pPr>
              <w:spacing w:after="0" w:line="240" w:lineRule="auto"/>
              <w:jc w:val="center"/>
              <w:rPr>
                <w:rFonts w:eastAsia="Times New Roman"/>
                <w:spacing w:val="0"/>
                <w:sz w:val="26"/>
                <w:szCs w:val="26"/>
                <w:u w:val="single"/>
              </w:rPr>
            </w:pPr>
          </w:p>
        </w:tc>
        <w:tc>
          <w:tcPr>
            <w:tcW w:w="2551" w:type="dxa"/>
            <w:gridSpan w:val="3"/>
            <w:tcBorders>
              <w:top w:val="nil"/>
              <w:left w:val="nil"/>
              <w:bottom w:val="nil"/>
              <w:right w:val="nil"/>
            </w:tcBorders>
            <w:noWrap/>
            <w:hideMark/>
          </w:tcPr>
          <w:p w:rsidR="00766A5F" w:rsidRPr="00730D61" w:rsidRDefault="00766A5F" w:rsidP="00766A5F">
            <w:pPr>
              <w:spacing w:after="0" w:line="240" w:lineRule="auto"/>
              <w:ind w:left="-108" w:right="-110"/>
              <w:jc w:val="center"/>
              <w:rPr>
                <w:rFonts w:eastAsia="MS Mincho"/>
                <w:sz w:val="26"/>
                <w:szCs w:val="26"/>
                <w:u w:val="single"/>
              </w:rPr>
            </w:pPr>
            <w:r w:rsidRPr="00730D61">
              <w:rPr>
                <w:rFonts w:eastAsia="MS Mincho"/>
                <w:sz w:val="26"/>
                <w:szCs w:val="26"/>
                <w:u w:val="single"/>
              </w:rPr>
              <w:t xml:space="preserve">Separate </w:t>
            </w:r>
          </w:p>
          <w:p w:rsidR="00766A5F" w:rsidRPr="00730D61" w:rsidRDefault="00766A5F" w:rsidP="00766A5F">
            <w:pPr>
              <w:spacing w:after="0" w:line="240" w:lineRule="auto"/>
              <w:jc w:val="center"/>
              <w:rPr>
                <w:rFonts w:eastAsia="Times New Roman"/>
                <w:spacing w:val="0"/>
                <w:sz w:val="26"/>
                <w:szCs w:val="26"/>
                <w:u w:val="single"/>
              </w:rPr>
            </w:pPr>
            <w:r w:rsidRPr="00730D61">
              <w:rPr>
                <w:rFonts w:eastAsia="MS Mincho"/>
                <w:sz w:val="26"/>
                <w:szCs w:val="26"/>
                <w:u w:val="single"/>
              </w:rPr>
              <w:t>financial statements</w:t>
            </w:r>
          </w:p>
        </w:tc>
      </w:tr>
      <w:tr w:rsidR="009278A4" w:rsidRPr="00730D61" w:rsidTr="00067F76">
        <w:trPr>
          <w:trHeight w:val="144"/>
        </w:trPr>
        <w:tc>
          <w:tcPr>
            <w:tcW w:w="3697" w:type="dxa"/>
            <w:tcBorders>
              <w:top w:val="nil"/>
              <w:left w:val="nil"/>
              <w:bottom w:val="nil"/>
              <w:right w:val="nil"/>
            </w:tcBorders>
            <w:shd w:val="clear" w:color="auto" w:fill="auto"/>
            <w:noWrap/>
            <w:vAlign w:val="center"/>
            <w:hideMark/>
          </w:tcPr>
          <w:p w:rsidR="009278A4" w:rsidRPr="00730D61" w:rsidRDefault="009278A4" w:rsidP="009278A4">
            <w:pPr>
              <w:spacing w:after="0" w:line="240" w:lineRule="auto"/>
              <w:ind w:left="709" w:hanging="709"/>
              <w:jc w:val="center"/>
              <w:rPr>
                <w:rFonts w:eastAsia="Times New Roman"/>
                <w:spacing w:val="0"/>
                <w:sz w:val="26"/>
                <w:szCs w:val="26"/>
              </w:rPr>
            </w:pPr>
          </w:p>
        </w:tc>
        <w:tc>
          <w:tcPr>
            <w:tcW w:w="1134" w:type="dxa"/>
            <w:tcBorders>
              <w:top w:val="nil"/>
              <w:left w:val="nil"/>
              <w:bottom w:val="nil"/>
              <w:right w:val="nil"/>
            </w:tcBorders>
          </w:tcPr>
          <w:p w:rsidR="009278A4" w:rsidRPr="00730D61" w:rsidRDefault="009278A4" w:rsidP="009278A4">
            <w:pPr>
              <w:spacing w:after="0" w:line="240" w:lineRule="auto"/>
              <w:jc w:val="center"/>
              <w:rPr>
                <w:rFonts w:eastAsia="Times New Roman"/>
                <w:spacing w:val="0"/>
                <w:sz w:val="26"/>
                <w:szCs w:val="26"/>
                <w:u w:val="single"/>
              </w:rPr>
            </w:pPr>
            <w:r w:rsidRPr="00730D61">
              <w:rPr>
                <w:rFonts w:eastAsia="MS Mincho"/>
                <w:sz w:val="26"/>
                <w:szCs w:val="26"/>
                <w:u w:val="single"/>
                <w:lang w:val="en-GB"/>
              </w:rPr>
              <w:t>2024</w:t>
            </w:r>
          </w:p>
        </w:tc>
        <w:tc>
          <w:tcPr>
            <w:tcW w:w="283" w:type="dxa"/>
            <w:tcBorders>
              <w:top w:val="nil"/>
              <w:left w:val="nil"/>
              <w:bottom w:val="nil"/>
              <w:right w:val="nil"/>
            </w:tcBorders>
          </w:tcPr>
          <w:p w:rsidR="009278A4" w:rsidRPr="00730D61" w:rsidRDefault="009278A4" w:rsidP="009278A4">
            <w:pPr>
              <w:spacing w:after="0" w:line="240" w:lineRule="auto"/>
              <w:jc w:val="center"/>
              <w:rPr>
                <w:rFonts w:eastAsia="Times New Roman"/>
                <w:spacing w:val="0"/>
                <w:sz w:val="26"/>
                <w:szCs w:val="26"/>
                <w:u w:val="single"/>
              </w:rPr>
            </w:pPr>
          </w:p>
        </w:tc>
        <w:tc>
          <w:tcPr>
            <w:tcW w:w="1134" w:type="dxa"/>
            <w:tcBorders>
              <w:top w:val="nil"/>
              <w:left w:val="nil"/>
              <w:bottom w:val="nil"/>
              <w:right w:val="nil"/>
            </w:tcBorders>
          </w:tcPr>
          <w:p w:rsidR="009278A4" w:rsidRPr="00730D61" w:rsidRDefault="009278A4" w:rsidP="009278A4">
            <w:pPr>
              <w:spacing w:after="0" w:line="240" w:lineRule="auto"/>
              <w:jc w:val="center"/>
              <w:rPr>
                <w:rFonts w:eastAsia="Times New Roman"/>
                <w:spacing w:val="0"/>
                <w:sz w:val="26"/>
                <w:szCs w:val="26"/>
                <w:u w:val="single"/>
              </w:rPr>
            </w:pPr>
            <w:r w:rsidRPr="00730D61">
              <w:rPr>
                <w:rFonts w:eastAsia="MS Mincho"/>
                <w:sz w:val="26"/>
                <w:szCs w:val="26"/>
                <w:u w:val="single"/>
                <w:lang w:val="en-GB"/>
              </w:rPr>
              <w:t>2023</w:t>
            </w:r>
          </w:p>
        </w:tc>
        <w:tc>
          <w:tcPr>
            <w:tcW w:w="284" w:type="dxa"/>
            <w:tcBorders>
              <w:top w:val="nil"/>
              <w:left w:val="nil"/>
              <w:bottom w:val="nil"/>
              <w:right w:val="nil"/>
            </w:tcBorders>
          </w:tcPr>
          <w:p w:rsidR="009278A4" w:rsidRPr="00730D61" w:rsidRDefault="009278A4" w:rsidP="009278A4">
            <w:pPr>
              <w:spacing w:after="0" w:line="240" w:lineRule="auto"/>
              <w:jc w:val="center"/>
              <w:rPr>
                <w:rFonts w:eastAsia="Times New Roman"/>
                <w:spacing w:val="0"/>
                <w:sz w:val="26"/>
                <w:szCs w:val="26"/>
                <w:u w:val="single"/>
              </w:rPr>
            </w:pPr>
          </w:p>
        </w:tc>
        <w:tc>
          <w:tcPr>
            <w:tcW w:w="1134" w:type="dxa"/>
            <w:tcBorders>
              <w:top w:val="nil"/>
              <w:left w:val="nil"/>
              <w:bottom w:val="nil"/>
              <w:right w:val="nil"/>
            </w:tcBorders>
          </w:tcPr>
          <w:p w:rsidR="009278A4" w:rsidRPr="00730D61" w:rsidRDefault="009278A4" w:rsidP="009278A4">
            <w:pPr>
              <w:spacing w:after="0" w:line="240" w:lineRule="auto"/>
              <w:jc w:val="center"/>
              <w:rPr>
                <w:rFonts w:eastAsia="Times New Roman"/>
                <w:spacing w:val="0"/>
                <w:sz w:val="26"/>
                <w:szCs w:val="26"/>
                <w:u w:val="single"/>
              </w:rPr>
            </w:pPr>
            <w:r w:rsidRPr="00730D61">
              <w:rPr>
                <w:rFonts w:eastAsia="MS Mincho"/>
                <w:sz w:val="26"/>
                <w:szCs w:val="26"/>
                <w:u w:val="single"/>
                <w:lang w:val="en-GB"/>
              </w:rPr>
              <w:t>2024</w:t>
            </w:r>
          </w:p>
        </w:tc>
        <w:tc>
          <w:tcPr>
            <w:tcW w:w="283" w:type="dxa"/>
            <w:tcBorders>
              <w:top w:val="nil"/>
              <w:left w:val="nil"/>
              <w:bottom w:val="nil"/>
              <w:right w:val="nil"/>
            </w:tcBorders>
          </w:tcPr>
          <w:p w:rsidR="009278A4" w:rsidRPr="00730D61" w:rsidRDefault="009278A4" w:rsidP="009278A4">
            <w:pPr>
              <w:spacing w:after="0" w:line="240" w:lineRule="auto"/>
              <w:jc w:val="center"/>
              <w:rPr>
                <w:rFonts w:eastAsia="Times New Roman"/>
                <w:spacing w:val="0"/>
                <w:sz w:val="26"/>
                <w:szCs w:val="26"/>
                <w:u w:val="single"/>
              </w:rPr>
            </w:pPr>
          </w:p>
        </w:tc>
        <w:tc>
          <w:tcPr>
            <w:tcW w:w="1134" w:type="dxa"/>
            <w:tcBorders>
              <w:top w:val="nil"/>
              <w:left w:val="nil"/>
              <w:bottom w:val="nil"/>
              <w:right w:val="nil"/>
            </w:tcBorders>
          </w:tcPr>
          <w:p w:rsidR="009278A4" w:rsidRPr="00730D61" w:rsidRDefault="009278A4" w:rsidP="009278A4">
            <w:pPr>
              <w:spacing w:after="0" w:line="240" w:lineRule="auto"/>
              <w:jc w:val="center"/>
              <w:rPr>
                <w:rFonts w:eastAsia="Times New Roman"/>
                <w:spacing w:val="0"/>
                <w:sz w:val="26"/>
                <w:szCs w:val="26"/>
                <w:u w:val="single"/>
              </w:rPr>
            </w:pPr>
            <w:r w:rsidRPr="00730D61">
              <w:rPr>
                <w:rFonts w:eastAsia="MS Mincho"/>
                <w:sz w:val="26"/>
                <w:szCs w:val="26"/>
                <w:u w:val="single"/>
                <w:lang w:val="en-GB"/>
              </w:rPr>
              <w:t>2023</w:t>
            </w:r>
          </w:p>
        </w:tc>
      </w:tr>
      <w:tr w:rsidR="009E126F" w:rsidRPr="00730D61" w:rsidTr="00067F76">
        <w:trPr>
          <w:trHeight w:val="144"/>
        </w:trPr>
        <w:tc>
          <w:tcPr>
            <w:tcW w:w="3697" w:type="dxa"/>
            <w:hideMark/>
          </w:tcPr>
          <w:p w:rsidR="009E126F" w:rsidRPr="00730D61" w:rsidRDefault="009E126F" w:rsidP="00067F76">
            <w:pPr>
              <w:spacing w:after="0" w:line="240" w:lineRule="auto"/>
              <w:ind w:left="-13" w:hanging="81"/>
              <w:rPr>
                <w:rFonts w:eastAsia="Times New Roman"/>
                <w:spacing w:val="0"/>
                <w:sz w:val="26"/>
                <w:szCs w:val="26"/>
              </w:rPr>
            </w:pPr>
            <w:r w:rsidRPr="00730D61">
              <w:rPr>
                <w:sz w:val="26"/>
                <w:szCs w:val="26"/>
              </w:rPr>
              <w:t>At 1 January</w:t>
            </w:r>
          </w:p>
        </w:tc>
        <w:tc>
          <w:tcPr>
            <w:tcW w:w="1134" w:type="dxa"/>
            <w:tcBorders>
              <w:left w:val="nil"/>
              <w:right w:val="nil"/>
            </w:tcBorders>
            <w:shd w:val="clear" w:color="auto" w:fill="auto"/>
            <w:noWrap/>
            <w:vAlign w:val="center"/>
          </w:tcPr>
          <w:p w:rsidR="009E126F" w:rsidRPr="00730D61" w:rsidRDefault="009E126F" w:rsidP="006536D6">
            <w:pPr>
              <w:spacing w:after="0" w:line="240" w:lineRule="auto"/>
              <w:ind w:right="58"/>
              <w:jc w:val="right"/>
              <w:rPr>
                <w:rFonts w:eastAsia="Times New Roman"/>
                <w:spacing w:val="0"/>
                <w:sz w:val="26"/>
                <w:szCs w:val="26"/>
                <w:cs/>
              </w:rPr>
            </w:pPr>
            <w:r w:rsidRPr="00730D61">
              <w:rPr>
                <w:rFonts w:eastAsia="Times New Roman"/>
                <w:spacing w:val="0"/>
                <w:sz w:val="26"/>
                <w:szCs w:val="26"/>
              </w:rPr>
              <w:t>93,240</w:t>
            </w:r>
          </w:p>
        </w:tc>
        <w:tc>
          <w:tcPr>
            <w:tcW w:w="283" w:type="dxa"/>
            <w:tcBorders>
              <w:left w:val="nil"/>
              <w:right w:val="nil"/>
            </w:tcBorders>
            <w:shd w:val="clear" w:color="auto" w:fill="auto"/>
            <w:noWrap/>
            <w:vAlign w:val="center"/>
          </w:tcPr>
          <w:p w:rsidR="009E126F" w:rsidRPr="00730D61" w:rsidRDefault="009E126F" w:rsidP="009E126F">
            <w:pPr>
              <w:spacing w:after="0" w:line="240" w:lineRule="auto"/>
              <w:jc w:val="right"/>
              <w:rPr>
                <w:rFonts w:eastAsia="Times New Roman"/>
                <w:spacing w:val="0"/>
                <w:sz w:val="26"/>
                <w:szCs w:val="26"/>
              </w:rPr>
            </w:pPr>
          </w:p>
        </w:tc>
        <w:tc>
          <w:tcPr>
            <w:tcW w:w="1134" w:type="dxa"/>
            <w:tcBorders>
              <w:left w:val="nil"/>
              <w:right w:val="nil"/>
            </w:tcBorders>
            <w:shd w:val="clear" w:color="auto" w:fill="auto"/>
            <w:noWrap/>
            <w:vAlign w:val="center"/>
          </w:tcPr>
          <w:p w:rsidR="009E126F" w:rsidRPr="00730D61" w:rsidRDefault="009E126F" w:rsidP="009E126F">
            <w:pPr>
              <w:spacing w:after="0" w:line="240" w:lineRule="auto"/>
              <w:ind w:left="-120" w:right="37"/>
              <w:jc w:val="right"/>
              <w:rPr>
                <w:rFonts w:eastAsia="Times New Roman"/>
                <w:spacing w:val="0"/>
                <w:sz w:val="26"/>
                <w:szCs w:val="26"/>
                <w:cs/>
              </w:rPr>
            </w:pPr>
            <w:r w:rsidRPr="00730D61">
              <w:rPr>
                <w:rFonts w:eastAsia="Times New Roman" w:hint="cs"/>
                <w:spacing w:val="0"/>
                <w:sz w:val="26"/>
                <w:szCs w:val="26"/>
              </w:rPr>
              <w:t>102</w:t>
            </w:r>
            <w:r w:rsidRPr="00730D61">
              <w:rPr>
                <w:rFonts w:eastAsia="Times New Roman"/>
                <w:spacing w:val="0"/>
                <w:sz w:val="26"/>
                <w:szCs w:val="26"/>
              </w:rPr>
              <w:t>,314</w:t>
            </w:r>
          </w:p>
        </w:tc>
        <w:tc>
          <w:tcPr>
            <w:tcW w:w="284" w:type="dxa"/>
            <w:tcBorders>
              <w:left w:val="nil"/>
              <w:right w:val="nil"/>
            </w:tcBorders>
            <w:shd w:val="clear" w:color="auto" w:fill="auto"/>
            <w:noWrap/>
            <w:vAlign w:val="center"/>
          </w:tcPr>
          <w:p w:rsidR="009E126F" w:rsidRPr="00730D61" w:rsidRDefault="009E126F" w:rsidP="009E126F">
            <w:pPr>
              <w:spacing w:after="0" w:line="240" w:lineRule="auto"/>
              <w:jc w:val="right"/>
              <w:rPr>
                <w:rFonts w:eastAsia="Times New Roman"/>
                <w:spacing w:val="0"/>
                <w:sz w:val="26"/>
                <w:szCs w:val="26"/>
              </w:rPr>
            </w:pPr>
          </w:p>
        </w:tc>
        <w:tc>
          <w:tcPr>
            <w:tcW w:w="1134" w:type="dxa"/>
            <w:tcBorders>
              <w:left w:val="nil"/>
              <w:right w:val="nil"/>
            </w:tcBorders>
            <w:shd w:val="clear" w:color="auto" w:fill="auto"/>
            <w:noWrap/>
            <w:vAlign w:val="center"/>
          </w:tcPr>
          <w:p w:rsidR="009E126F" w:rsidRPr="00730D61" w:rsidRDefault="009E126F" w:rsidP="006536D6">
            <w:pPr>
              <w:spacing w:after="0" w:line="240" w:lineRule="auto"/>
              <w:ind w:left="-120" w:right="60"/>
              <w:jc w:val="right"/>
              <w:rPr>
                <w:rFonts w:eastAsia="Times New Roman"/>
                <w:spacing w:val="0"/>
                <w:sz w:val="26"/>
                <w:szCs w:val="26"/>
                <w:cs/>
              </w:rPr>
            </w:pPr>
            <w:r w:rsidRPr="00730D61">
              <w:rPr>
                <w:rFonts w:eastAsia="Times New Roman"/>
                <w:spacing w:val="0"/>
                <w:sz w:val="26"/>
                <w:szCs w:val="26"/>
              </w:rPr>
              <w:t>91,579</w:t>
            </w:r>
          </w:p>
        </w:tc>
        <w:tc>
          <w:tcPr>
            <w:tcW w:w="283" w:type="dxa"/>
            <w:tcBorders>
              <w:left w:val="nil"/>
              <w:right w:val="nil"/>
            </w:tcBorders>
            <w:shd w:val="clear" w:color="auto" w:fill="auto"/>
            <w:noWrap/>
            <w:vAlign w:val="center"/>
          </w:tcPr>
          <w:p w:rsidR="009E126F" w:rsidRPr="00730D61" w:rsidRDefault="009E126F" w:rsidP="009E126F">
            <w:pPr>
              <w:spacing w:after="0" w:line="240" w:lineRule="auto"/>
              <w:jc w:val="right"/>
              <w:rPr>
                <w:rFonts w:eastAsia="Times New Roman"/>
                <w:spacing w:val="0"/>
                <w:sz w:val="26"/>
                <w:szCs w:val="26"/>
              </w:rPr>
            </w:pPr>
          </w:p>
        </w:tc>
        <w:tc>
          <w:tcPr>
            <w:tcW w:w="1134" w:type="dxa"/>
            <w:tcBorders>
              <w:left w:val="nil"/>
              <w:right w:val="nil"/>
            </w:tcBorders>
            <w:shd w:val="clear" w:color="auto" w:fill="auto"/>
            <w:noWrap/>
            <w:vAlign w:val="center"/>
          </w:tcPr>
          <w:p w:rsidR="009E126F" w:rsidRPr="00730D61" w:rsidRDefault="009E126F" w:rsidP="006536D6">
            <w:pPr>
              <w:spacing w:after="0" w:line="240" w:lineRule="auto"/>
              <w:ind w:left="-120" w:right="52"/>
              <w:jc w:val="right"/>
              <w:rPr>
                <w:rFonts w:eastAsia="Times New Roman"/>
                <w:spacing w:val="0"/>
                <w:sz w:val="26"/>
                <w:szCs w:val="26"/>
              </w:rPr>
            </w:pPr>
            <w:r w:rsidRPr="00730D61">
              <w:rPr>
                <w:rFonts w:eastAsia="Times New Roman"/>
                <w:spacing w:val="0"/>
                <w:sz w:val="26"/>
                <w:szCs w:val="26"/>
              </w:rPr>
              <w:t>100,464</w:t>
            </w:r>
          </w:p>
        </w:tc>
      </w:tr>
      <w:tr w:rsidR="009E126F" w:rsidRPr="00730D61" w:rsidTr="00067F76">
        <w:trPr>
          <w:trHeight w:val="144"/>
        </w:trPr>
        <w:tc>
          <w:tcPr>
            <w:tcW w:w="3697" w:type="dxa"/>
            <w:noWrap/>
          </w:tcPr>
          <w:p w:rsidR="009E126F" w:rsidRPr="00067F76" w:rsidRDefault="00C62E60" w:rsidP="00067F76">
            <w:pPr>
              <w:spacing w:after="0" w:line="240" w:lineRule="auto"/>
              <w:ind w:left="-13" w:hanging="81"/>
              <w:rPr>
                <w:sz w:val="26"/>
                <w:szCs w:val="26"/>
              </w:rPr>
            </w:pPr>
            <w:r w:rsidRPr="00067F76">
              <w:rPr>
                <w:sz w:val="26"/>
                <w:szCs w:val="26"/>
              </w:rPr>
              <w:t>Increased</w:t>
            </w:r>
          </w:p>
        </w:tc>
        <w:tc>
          <w:tcPr>
            <w:tcW w:w="1134" w:type="dxa"/>
            <w:tcBorders>
              <w:left w:val="nil"/>
              <w:bottom w:val="nil"/>
              <w:right w:val="nil"/>
            </w:tcBorders>
            <w:shd w:val="clear" w:color="auto" w:fill="auto"/>
            <w:noWrap/>
            <w:vAlign w:val="center"/>
          </w:tcPr>
          <w:p w:rsidR="009E126F" w:rsidRPr="00730D61" w:rsidRDefault="009E126F" w:rsidP="006536D6">
            <w:pPr>
              <w:spacing w:after="0" w:line="240" w:lineRule="auto"/>
              <w:ind w:right="58"/>
              <w:jc w:val="right"/>
              <w:rPr>
                <w:rFonts w:eastAsia="Times New Roman"/>
                <w:spacing w:val="0"/>
                <w:sz w:val="26"/>
                <w:szCs w:val="26"/>
              </w:rPr>
            </w:pPr>
            <w:r w:rsidRPr="00730D61">
              <w:rPr>
                <w:rFonts w:eastAsia="Times New Roman"/>
                <w:spacing w:val="0"/>
                <w:sz w:val="26"/>
                <w:szCs w:val="26"/>
              </w:rPr>
              <w:t>18,251</w:t>
            </w:r>
          </w:p>
        </w:tc>
        <w:tc>
          <w:tcPr>
            <w:tcW w:w="283" w:type="dxa"/>
            <w:tcBorders>
              <w:left w:val="nil"/>
              <w:bottom w:val="nil"/>
              <w:right w:val="nil"/>
            </w:tcBorders>
            <w:shd w:val="clear" w:color="auto" w:fill="auto"/>
            <w:noWrap/>
            <w:vAlign w:val="center"/>
          </w:tcPr>
          <w:p w:rsidR="009E126F" w:rsidRPr="00730D61" w:rsidRDefault="009E126F" w:rsidP="009E126F">
            <w:pPr>
              <w:spacing w:after="0" w:line="240" w:lineRule="auto"/>
              <w:jc w:val="right"/>
              <w:rPr>
                <w:rFonts w:eastAsia="Times New Roman"/>
                <w:spacing w:val="0"/>
                <w:sz w:val="26"/>
                <w:szCs w:val="26"/>
              </w:rPr>
            </w:pPr>
          </w:p>
        </w:tc>
        <w:tc>
          <w:tcPr>
            <w:tcW w:w="1134" w:type="dxa"/>
            <w:tcBorders>
              <w:left w:val="nil"/>
              <w:bottom w:val="nil"/>
              <w:right w:val="nil"/>
            </w:tcBorders>
            <w:shd w:val="clear" w:color="auto" w:fill="auto"/>
            <w:noWrap/>
            <w:vAlign w:val="center"/>
          </w:tcPr>
          <w:p w:rsidR="009E126F" w:rsidRPr="00730D61" w:rsidRDefault="009E126F" w:rsidP="009E126F">
            <w:pPr>
              <w:spacing w:after="0" w:line="240" w:lineRule="auto"/>
              <w:ind w:left="-120" w:right="37"/>
              <w:jc w:val="right"/>
              <w:rPr>
                <w:rFonts w:eastAsia="Times New Roman"/>
                <w:spacing w:val="0"/>
                <w:sz w:val="26"/>
                <w:szCs w:val="26"/>
              </w:rPr>
            </w:pPr>
            <w:r w:rsidRPr="00730D61">
              <w:rPr>
                <w:rFonts w:eastAsia="Times New Roman"/>
                <w:spacing w:val="0"/>
                <w:sz w:val="26"/>
                <w:szCs w:val="26"/>
              </w:rPr>
              <w:t>5,399</w:t>
            </w:r>
          </w:p>
        </w:tc>
        <w:tc>
          <w:tcPr>
            <w:tcW w:w="284" w:type="dxa"/>
            <w:tcBorders>
              <w:left w:val="nil"/>
              <w:bottom w:val="nil"/>
              <w:right w:val="nil"/>
            </w:tcBorders>
            <w:shd w:val="clear" w:color="auto" w:fill="auto"/>
            <w:noWrap/>
            <w:vAlign w:val="bottom"/>
          </w:tcPr>
          <w:p w:rsidR="009E126F" w:rsidRPr="00730D61" w:rsidRDefault="009E126F" w:rsidP="009E126F">
            <w:pPr>
              <w:spacing w:after="0" w:line="240" w:lineRule="auto"/>
              <w:rPr>
                <w:rFonts w:eastAsia="Times New Roman"/>
                <w:spacing w:val="0"/>
                <w:sz w:val="26"/>
                <w:szCs w:val="26"/>
              </w:rPr>
            </w:pPr>
          </w:p>
        </w:tc>
        <w:tc>
          <w:tcPr>
            <w:tcW w:w="1134" w:type="dxa"/>
            <w:tcBorders>
              <w:left w:val="nil"/>
              <w:bottom w:val="nil"/>
              <w:right w:val="nil"/>
            </w:tcBorders>
            <w:shd w:val="clear" w:color="auto" w:fill="auto"/>
            <w:noWrap/>
            <w:vAlign w:val="center"/>
          </w:tcPr>
          <w:p w:rsidR="009E126F" w:rsidRPr="00730D61" w:rsidRDefault="009E126F" w:rsidP="006536D6">
            <w:pPr>
              <w:spacing w:after="0" w:line="240" w:lineRule="auto"/>
              <w:ind w:left="-120" w:right="60"/>
              <w:jc w:val="right"/>
              <w:rPr>
                <w:rFonts w:eastAsia="Times New Roman"/>
                <w:spacing w:val="0"/>
                <w:sz w:val="26"/>
                <w:szCs w:val="26"/>
              </w:rPr>
            </w:pPr>
            <w:r w:rsidRPr="00730D61">
              <w:rPr>
                <w:rFonts w:eastAsia="Times New Roman"/>
                <w:spacing w:val="0"/>
                <w:sz w:val="26"/>
                <w:szCs w:val="26"/>
              </w:rPr>
              <w:t>19,688</w:t>
            </w:r>
          </w:p>
        </w:tc>
        <w:tc>
          <w:tcPr>
            <w:tcW w:w="283" w:type="dxa"/>
            <w:tcBorders>
              <w:left w:val="nil"/>
              <w:bottom w:val="nil"/>
              <w:right w:val="nil"/>
            </w:tcBorders>
            <w:shd w:val="clear" w:color="auto" w:fill="auto"/>
            <w:noWrap/>
            <w:vAlign w:val="center"/>
          </w:tcPr>
          <w:p w:rsidR="009E126F" w:rsidRPr="00730D61" w:rsidRDefault="009E126F" w:rsidP="009E126F">
            <w:pPr>
              <w:spacing w:after="0" w:line="240" w:lineRule="auto"/>
              <w:jc w:val="right"/>
              <w:rPr>
                <w:rFonts w:eastAsia="Times New Roman"/>
                <w:spacing w:val="0"/>
                <w:sz w:val="26"/>
                <w:szCs w:val="26"/>
              </w:rPr>
            </w:pPr>
          </w:p>
        </w:tc>
        <w:tc>
          <w:tcPr>
            <w:tcW w:w="1134" w:type="dxa"/>
            <w:tcBorders>
              <w:left w:val="nil"/>
              <w:bottom w:val="nil"/>
              <w:right w:val="nil"/>
            </w:tcBorders>
            <w:shd w:val="clear" w:color="auto" w:fill="auto"/>
            <w:noWrap/>
            <w:vAlign w:val="center"/>
          </w:tcPr>
          <w:p w:rsidR="009E126F" w:rsidRPr="00730D61" w:rsidRDefault="009E126F" w:rsidP="006536D6">
            <w:pPr>
              <w:spacing w:after="0" w:line="240" w:lineRule="auto"/>
              <w:ind w:left="-120" w:right="52"/>
              <w:jc w:val="right"/>
              <w:rPr>
                <w:rFonts w:eastAsia="Times New Roman"/>
                <w:spacing w:val="0"/>
                <w:sz w:val="26"/>
                <w:szCs w:val="26"/>
              </w:rPr>
            </w:pPr>
            <w:r w:rsidRPr="00730D61">
              <w:rPr>
                <w:rFonts w:eastAsia="Times New Roman"/>
                <w:spacing w:val="0"/>
                <w:sz w:val="26"/>
                <w:szCs w:val="26"/>
              </w:rPr>
              <w:t>5,399</w:t>
            </w:r>
          </w:p>
        </w:tc>
      </w:tr>
      <w:tr w:rsidR="009E126F" w:rsidRPr="00730D61" w:rsidTr="00067F76">
        <w:trPr>
          <w:trHeight w:val="144"/>
        </w:trPr>
        <w:tc>
          <w:tcPr>
            <w:tcW w:w="3697" w:type="dxa"/>
            <w:noWrap/>
          </w:tcPr>
          <w:p w:rsidR="009E126F" w:rsidRPr="00067F76" w:rsidRDefault="00C62E60" w:rsidP="00067F76">
            <w:pPr>
              <w:spacing w:after="0" w:line="240" w:lineRule="auto"/>
              <w:ind w:left="-13" w:hanging="81"/>
              <w:rPr>
                <w:sz w:val="26"/>
                <w:szCs w:val="26"/>
              </w:rPr>
            </w:pPr>
            <w:r w:rsidRPr="00067F76">
              <w:rPr>
                <w:sz w:val="26"/>
                <w:szCs w:val="26"/>
              </w:rPr>
              <w:t>Decreased</w:t>
            </w:r>
          </w:p>
        </w:tc>
        <w:tc>
          <w:tcPr>
            <w:tcW w:w="1134" w:type="dxa"/>
            <w:tcBorders>
              <w:left w:val="nil"/>
              <w:right w:val="nil"/>
            </w:tcBorders>
            <w:shd w:val="clear" w:color="auto" w:fill="auto"/>
            <w:noWrap/>
            <w:vAlign w:val="center"/>
          </w:tcPr>
          <w:p w:rsidR="009E126F" w:rsidRPr="00730D61" w:rsidRDefault="009E126F" w:rsidP="009E126F">
            <w:pPr>
              <w:spacing w:after="0" w:line="240" w:lineRule="auto"/>
              <w:ind w:right="-290"/>
              <w:jc w:val="center"/>
              <w:rPr>
                <w:rFonts w:eastAsia="Times New Roman"/>
                <w:spacing w:val="0"/>
                <w:sz w:val="26"/>
                <w:szCs w:val="26"/>
              </w:rPr>
            </w:pPr>
            <w:r w:rsidRPr="00730D61">
              <w:rPr>
                <w:rFonts w:eastAsia="Times New Roman"/>
                <w:spacing w:val="0"/>
                <w:sz w:val="26"/>
                <w:szCs w:val="26"/>
              </w:rPr>
              <w:t>(15,340)</w:t>
            </w:r>
          </w:p>
        </w:tc>
        <w:tc>
          <w:tcPr>
            <w:tcW w:w="283" w:type="dxa"/>
            <w:tcBorders>
              <w:left w:val="nil"/>
              <w:bottom w:val="nil"/>
              <w:right w:val="nil"/>
            </w:tcBorders>
            <w:shd w:val="clear" w:color="auto" w:fill="auto"/>
            <w:noWrap/>
            <w:vAlign w:val="center"/>
          </w:tcPr>
          <w:p w:rsidR="009E126F" w:rsidRPr="00730D61" w:rsidRDefault="009E126F" w:rsidP="009E126F">
            <w:pPr>
              <w:spacing w:after="0" w:line="240" w:lineRule="auto"/>
              <w:jc w:val="right"/>
              <w:rPr>
                <w:rFonts w:eastAsia="Times New Roman"/>
                <w:spacing w:val="0"/>
                <w:sz w:val="26"/>
                <w:szCs w:val="26"/>
              </w:rPr>
            </w:pPr>
          </w:p>
        </w:tc>
        <w:tc>
          <w:tcPr>
            <w:tcW w:w="1134" w:type="dxa"/>
            <w:tcBorders>
              <w:left w:val="nil"/>
              <w:right w:val="nil"/>
            </w:tcBorders>
            <w:shd w:val="clear" w:color="auto" w:fill="auto"/>
            <w:noWrap/>
            <w:vAlign w:val="center"/>
          </w:tcPr>
          <w:p w:rsidR="009E126F" w:rsidRPr="00730D61" w:rsidRDefault="009E126F" w:rsidP="006536D6">
            <w:pPr>
              <w:spacing w:after="0" w:line="240" w:lineRule="auto"/>
              <w:ind w:left="-120" w:right="-23"/>
              <w:jc w:val="right"/>
              <w:rPr>
                <w:rFonts w:eastAsia="Times New Roman"/>
                <w:spacing w:val="0"/>
                <w:sz w:val="26"/>
                <w:szCs w:val="26"/>
              </w:rPr>
            </w:pPr>
            <w:r w:rsidRPr="00730D61">
              <w:rPr>
                <w:rFonts w:eastAsia="Times New Roman"/>
                <w:spacing w:val="0"/>
                <w:sz w:val="26"/>
                <w:szCs w:val="26"/>
              </w:rPr>
              <w:t>(14,473)</w:t>
            </w:r>
          </w:p>
        </w:tc>
        <w:tc>
          <w:tcPr>
            <w:tcW w:w="284" w:type="dxa"/>
            <w:tcBorders>
              <w:left w:val="nil"/>
              <w:bottom w:val="nil"/>
              <w:right w:val="nil"/>
            </w:tcBorders>
            <w:shd w:val="clear" w:color="auto" w:fill="auto"/>
            <w:noWrap/>
            <w:vAlign w:val="bottom"/>
          </w:tcPr>
          <w:p w:rsidR="009E126F" w:rsidRPr="00730D61" w:rsidRDefault="009E126F" w:rsidP="009E126F">
            <w:pPr>
              <w:spacing w:after="0" w:line="240" w:lineRule="auto"/>
              <w:rPr>
                <w:rFonts w:eastAsia="Times New Roman"/>
                <w:spacing w:val="0"/>
                <w:sz w:val="26"/>
                <w:szCs w:val="26"/>
              </w:rPr>
            </w:pPr>
          </w:p>
        </w:tc>
        <w:tc>
          <w:tcPr>
            <w:tcW w:w="1134" w:type="dxa"/>
            <w:tcBorders>
              <w:left w:val="nil"/>
              <w:right w:val="nil"/>
            </w:tcBorders>
            <w:shd w:val="clear" w:color="auto" w:fill="auto"/>
            <w:noWrap/>
            <w:vAlign w:val="center"/>
          </w:tcPr>
          <w:p w:rsidR="009E126F" w:rsidRPr="00730D61" w:rsidRDefault="009E126F" w:rsidP="009E126F">
            <w:pPr>
              <w:spacing w:after="0" w:line="240" w:lineRule="auto"/>
              <w:ind w:left="-120"/>
              <w:jc w:val="right"/>
              <w:rPr>
                <w:rFonts w:eastAsia="Times New Roman"/>
                <w:spacing w:val="0"/>
                <w:sz w:val="26"/>
                <w:szCs w:val="26"/>
              </w:rPr>
            </w:pPr>
            <w:r w:rsidRPr="00730D61">
              <w:rPr>
                <w:rFonts w:eastAsia="Times New Roman"/>
                <w:spacing w:val="0"/>
                <w:sz w:val="26"/>
                <w:szCs w:val="26"/>
              </w:rPr>
              <w:t>(15,116)</w:t>
            </w:r>
          </w:p>
        </w:tc>
        <w:tc>
          <w:tcPr>
            <w:tcW w:w="283" w:type="dxa"/>
            <w:tcBorders>
              <w:left w:val="nil"/>
              <w:bottom w:val="nil"/>
              <w:right w:val="nil"/>
            </w:tcBorders>
            <w:shd w:val="clear" w:color="auto" w:fill="auto"/>
            <w:noWrap/>
            <w:vAlign w:val="center"/>
          </w:tcPr>
          <w:p w:rsidR="009E126F" w:rsidRPr="00730D61" w:rsidRDefault="009E126F" w:rsidP="009E126F">
            <w:pPr>
              <w:spacing w:after="0" w:line="240" w:lineRule="auto"/>
              <w:jc w:val="right"/>
              <w:rPr>
                <w:rFonts w:eastAsia="Times New Roman"/>
                <w:spacing w:val="0"/>
                <w:sz w:val="26"/>
                <w:szCs w:val="26"/>
              </w:rPr>
            </w:pPr>
          </w:p>
        </w:tc>
        <w:tc>
          <w:tcPr>
            <w:tcW w:w="1134" w:type="dxa"/>
            <w:tcBorders>
              <w:left w:val="nil"/>
              <w:right w:val="nil"/>
            </w:tcBorders>
            <w:shd w:val="clear" w:color="auto" w:fill="auto"/>
            <w:noWrap/>
            <w:vAlign w:val="center"/>
          </w:tcPr>
          <w:p w:rsidR="009E126F" w:rsidRPr="00730D61" w:rsidRDefault="009E126F" w:rsidP="009E126F">
            <w:pPr>
              <w:spacing w:after="0" w:line="240" w:lineRule="auto"/>
              <w:jc w:val="right"/>
              <w:rPr>
                <w:rFonts w:eastAsia="Times New Roman"/>
                <w:spacing w:val="0"/>
                <w:sz w:val="26"/>
                <w:szCs w:val="26"/>
              </w:rPr>
            </w:pPr>
            <w:r w:rsidRPr="00730D61">
              <w:rPr>
                <w:rFonts w:eastAsia="Times New Roman"/>
                <w:spacing w:val="0"/>
                <w:sz w:val="26"/>
                <w:szCs w:val="26"/>
              </w:rPr>
              <w:t>(14,284)</w:t>
            </w:r>
          </w:p>
        </w:tc>
      </w:tr>
      <w:tr w:rsidR="009E126F" w:rsidRPr="00730D61" w:rsidTr="00067F76">
        <w:trPr>
          <w:trHeight w:val="144"/>
        </w:trPr>
        <w:tc>
          <w:tcPr>
            <w:tcW w:w="3697" w:type="dxa"/>
            <w:noWrap/>
          </w:tcPr>
          <w:p w:rsidR="009E126F" w:rsidRPr="00067F76" w:rsidRDefault="004B4265" w:rsidP="00067F76">
            <w:pPr>
              <w:spacing w:after="0" w:line="240" w:lineRule="auto"/>
              <w:ind w:left="-13" w:hanging="81"/>
              <w:rPr>
                <w:sz w:val="26"/>
                <w:szCs w:val="26"/>
              </w:rPr>
            </w:pPr>
            <w:r w:rsidRPr="00067F76">
              <w:rPr>
                <w:sz w:val="26"/>
                <w:szCs w:val="26"/>
              </w:rPr>
              <w:t xml:space="preserve">Disposal </w:t>
            </w:r>
            <w:r w:rsidR="00730D61" w:rsidRPr="00067F76">
              <w:rPr>
                <w:rFonts w:hint="cs"/>
                <w:sz w:val="26"/>
                <w:szCs w:val="26"/>
                <w:cs/>
              </w:rPr>
              <w:t>/</w:t>
            </w:r>
            <w:r w:rsidRPr="00067F76">
              <w:rPr>
                <w:sz w:val="26"/>
                <w:szCs w:val="26"/>
              </w:rPr>
              <w:t xml:space="preserve"> </w:t>
            </w:r>
            <w:r w:rsidR="006536D6" w:rsidRPr="00067F76">
              <w:rPr>
                <w:sz w:val="26"/>
                <w:szCs w:val="26"/>
              </w:rPr>
              <w:t>Writ</w:t>
            </w:r>
            <w:r w:rsidR="00730D61" w:rsidRPr="00067F76">
              <w:rPr>
                <w:sz w:val="26"/>
                <w:szCs w:val="26"/>
              </w:rPr>
              <w:t>ten</w:t>
            </w:r>
            <w:r w:rsidR="006536D6" w:rsidRPr="00067F76">
              <w:rPr>
                <w:sz w:val="26"/>
                <w:szCs w:val="26"/>
              </w:rPr>
              <w:t>-off</w:t>
            </w:r>
          </w:p>
        </w:tc>
        <w:tc>
          <w:tcPr>
            <w:tcW w:w="1134" w:type="dxa"/>
            <w:tcBorders>
              <w:left w:val="nil"/>
              <w:right w:val="nil"/>
            </w:tcBorders>
            <w:shd w:val="clear" w:color="auto" w:fill="auto"/>
            <w:noWrap/>
            <w:vAlign w:val="center"/>
          </w:tcPr>
          <w:p w:rsidR="009E126F" w:rsidRPr="00730D61" w:rsidRDefault="009E126F" w:rsidP="006536D6">
            <w:pPr>
              <w:spacing w:after="0" w:line="240" w:lineRule="auto"/>
              <w:ind w:right="-329"/>
              <w:jc w:val="center"/>
              <w:rPr>
                <w:rFonts w:eastAsia="Times New Roman"/>
                <w:spacing w:val="0"/>
                <w:sz w:val="26"/>
                <w:szCs w:val="26"/>
              </w:rPr>
            </w:pPr>
            <w:r w:rsidRPr="00730D61">
              <w:rPr>
                <w:rFonts w:eastAsia="Times New Roman"/>
                <w:spacing w:val="0"/>
                <w:sz w:val="26"/>
                <w:szCs w:val="26"/>
              </w:rPr>
              <w:t>(6,277)</w:t>
            </w:r>
          </w:p>
        </w:tc>
        <w:tc>
          <w:tcPr>
            <w:tcW w:w="283" w:type="dxa"/>
            <w:tcBorders>
              <w:left w:val="nil"/>
              <w:bottom w:val="nil"/>
              <w:right w:val="nil"/>
            </w:tcBorders>
            <w:shd w:val="clear" w:color="auto" w:fill="auto"/>
            <w:noWrap/>
            <w:vAlign w:val="center"/>
          </w:tcPr>
          <w:p w:rsidR="009E126F" w:rsidRPr="00730D61" w:rsidRDefault="009E126F" w:rsidP="009E126F">
            <w:pPr>
              <w:spacing w:after="0" w:line="240" w:lineRule="auto"/>
              <w:jc w:val="right"/>
              <w:rPr>
                <w:rFonts w:eastAsia="Times New Roman"/>
                <w:spacing w:val="0"/>
                <w:sz w:val="26"/>
                <w:szCs w:val="26"/>
              </w:rPr>
            </w:pPr>
          </w:p>
        </w:tc>
        <w:tc>
          <w:tcPr>
            <w:tcW w:w="1134" w:type="dxa"/>
            <w:tcBorders>
              <w:left w:val="nil"/>
              <w:right w:val="nil"/>
            </w:tcBorders>
            <w:shd w:val="clear" w:color="auto" w:fill="auto"/>
            <w:noWrap/>
            <w:vAlign w:val="center"/>
          </w:tcPr>
          <w:p w:rsidR="009E126F" w:rsidRPr="00730D61" w:rsidRDefault="009E126F" w:rsidP="009E126F">
            <w:pPr>
              <w:spacing w:after="0" w:line="240" w:lineRule="auto"/>
              <w:ind w:left="-120" w:right="37"/>
              <w:jc w:val="right"/>
              <w:rPr>
                <w:rFonts w:eastAsia="Times New Roman"/>
                <w:spacing w:val="0"/>
                <w:sz w:val="26"/>
                <w:szCs w:val="26"/>
              </w:rPr>
            </w:pPr>
            <w:r w:rsidRPr="00730D61">
              <w:rPr>
                <w:rFonts w:eastAsia="Times New Roman"/>
                <w:spacing w:val="0"/>
                <w:sz w:val="26"/>
                <w:szCs w:val="26"/>
              </w:rPr>
              <w:t>-</w:t>
            </w:r>
          </w:p>
        </w:tc>
        <w:tc>
          <w:tcPr>
            <w:tcW w:w="284" w:type="dxa"/>
            <w:tcBorders>
              <w:left w:val="nil"/>
              <w:bottom w:val="nil"/>
              <w:right w:val="nil"/>
            </w:tcBorders>
            <w:shd w:val="clear" w:color="auto" w:fill="auto"/>
            <w:noWrap/>
            <w:vAlign w:val="bottom"/>
          </w:tcPr>
          <w:p w:rsidR="009E126F" w:rsidRPr="00730D61" w:rsidRDefault="009E126F" w:rsidP="009E126F">
            <w:pPr>
              <w:spacing w:after="0" w:line="240" w:lineRule="auto"/>
              <w:rPr>
                <w:rFonts w:eastAsia="Times New Roman"/>
                <w:spacing w:val="0"/>
                <w:sz w:val="26"/>
                <w:szCs w:val="26"/>
              </w:rPr>
            </w:pPr>
          </w:p>
        </w:tc>
        <w:tc>
          <w:tcPr>
            <w:tcW w:w="1134" w:type="dxa"/>
            <w:tcBorders>
              <w:left w:val="nil"/>
              <w:right w:val="nil"/>
            </w:tcBorders>
            <w:shd w:val="clear" w:color="auto" w:fill="auto"/>
            <w:noWrap/>
            <w:vAlign w:val="center"/>
          </w:tcPr>
          <w:p w:rsidR="009E126F" w:rsidRPr="00730D61" w:rsidRDefault="009E126F" w:rsidP="009E126F">
            <w:pPr>
              <w:spacing w:after="0" w:line="240" w:lineRule="auto"/>
              <w:ind w:left="-120"/>
              <w:jc w:val="right"/>
              <w:rPr>
                <w:rFonts w:eastAsia="Times New Roman"/>
                <w:spacing w:val="0"/>
                <w:sz w:val="26"/>
                <w:szCs w:val="26"/>
              </w:rPr>
            </w:pPr>
            <w:r w:rsidRPr="00730D61">
              <w:rPr>
                <w:rFonts w:eastAsia="Times New Roman"/>
                <w:spacing w:val="0"/>
                <w:sz w:val="26"/>
                <w:szCs w:val="26"/>
              </w:rPr>
              <w:t>(6,277)</w:t>
            </w:r>
          </w:p>
        </w:tc>
        <w:tc>
          <w:tcPr>
            <w:tcW w:w="283" w:type="dxa"/>
            <w:tcBorders>
              <w:left w:val="nil"/>
              <w:bottom w:val="nil"/>
              <w:right w:val="nil"/>
            </w:tcBorders>
            <w:shd w:val="clear" w:color="auto" w:fill="auto"/>
            <w:noWrap/>
            <w:vAlign w:val="center"/>
          </w:tcPr>
          <w:p w:rsidR="009E126F" w:rsidRPr="00730D61" w:rsidRDefault="009E126F" w:rsidP="009E126F">
            <w:pPr>
              <w:spacing w:after="0" w:line="240" w:lineRule="auto"/>
              <w:jc w:val="right"/>
              <w:rPr>
                <w:rFonts w:eastAsia="Times New Roman"/>
                <w:spacing w:val="0"/>
                <w:sz w:val="26"/>
                <w:szCs w:val="26"/>
              </w:rPr>
            </w:pPr>
          </w:p>
        </w:tc>
        <w:tc>
          <w:tcPr>
            <w:tcW w:w="1134" w:type="dxa"/>
            <w:tcBorders>
              <w:left w:val="nil"/>
              <w:right w:val="nil"/>
            </w:tcBorders>
            <w:shd w:val="clear" w:color="auto" w:fill="auto"/>
            <w:noWrap/>
            <w:vAlign w:val="center"/>
          </w:tcPr>
          <w:p w:rsidR="009E126F" w:rsidRPr="00730D61" w:rsidRDefault="009E126F" w:rsidP="006536D6">
            <w:pPr>
              <w:spacing w:after="0" w:line="240" w:lineRule="auto"/>
              <w:ind w:left="-120" w:right="52"/>
              <w:jc w:val="right"/>
              <w:rPr>
                <w:rFonts w:eastAsia="Times New Roman"/>
                <w:spacing w:val="0"/>
                <w:sz w:val="26"/>
                <w:szCs w:val="26"/>
              </w:rPr>
            </w:pPr>
            <w:r w:rsidRPr="00730D61">
              <w:rPr>
                <w:rFonts w:eastAsia="Times New Roman"/>
                <w:spacing w:val="0"/>
                <w:sz w:val="26"/>
                <w:szCs w:val="26"/>
              </w:rPr>
              <w:t>-</w:t>
            </w:r>
          </w:p>
        </w:tc>
      </w:tr>
      <w:tr w:rsidR="009E126F" w:rsidRPr="00730D61" w:rsidTr="00067F76">
        <w:trPr>
          <w:trHeight w:val="144"/>
        </w:trPr>
        <w:tc>
          <w:tcPr>
            <w:tcW w:w="3697" w:type="dxa"/>
            <w:tcBorders>
              <w:top w:val="nil"/>
              <w:left w:val="nil"/>
              <w:bottom w:val="nil"/>
              <w:right w:val="nil"/>
            </w:tcBorders>
            <w:shd w:val="clear" w:color="auto" w:fill="auto"/>
            <w:vAlign w:val="center"/>
            <w:hideMark/>
          </w:tcPr>
          <w:p w:rsidR="009E126F" w:rsidRPr="00067F76" w:rsidRDefault="009E126F" w:rsidP="00067F76">
            <w:pPr>
              <w:spacing w:after="0" w:line="240" w:lineRule="auto"/>
              <w:ind w:left="-13" w:hanging="81"/>
              <w:rPr>
                <w:sz w:val="26"/>
                <w:szCs w:val="26"/>
              </w:rPr>
            </w:pPr>
            <w:r w:rsidRPr="00730D61">
              <w:rPr>
                <w:sz w:val="26"/>
                <w:szCs w:val="26"/>
              </w:rPr>
              <w:t>At 31</w:t>
            </w:r>
            <w:r w:rsidRPr="00730D61">
              <w:rPr>
                <w:sz w:val="26"/>
                <w:szCs w:val="26"/>
                <w:cs/>
              </w:rPr>
              <w:t xml:space="preserve"> </w:t>
            </w:r>
            <w:r w:rsidRPr="00730D61">
              <w:rPr>
                <w:sz w:val="26"/>
                <w:szCs w:val="26"/>
              </w:rPr>
              <w:t>December</w:t>
            </w:r>
          </w:p>
        </w:tc>
        <w:tc>
          <w:tcPr>
            <w:tcW w:w="1134" w:type="dxa"/>
            <w:tcBorders>
              <w:top w:val="single" w:sz="8" w:space="0" w:color="auto"/>
              <w:left w:val="nil"/>
              <w:bottom w:val="double" w:sz="6" w:space="0" w:color="auto"/>
              <w:right w:val="nil"/>
            </w:tcBorders>
            <w:shd w:val="clear" w:color="auto" w:fill="auto"/>
            <w:noWrap/>
            <w:vAlign w:val="center"/>
          </w:tcPr>
          <w:p w:rsidR="009E126F" w:rsidRPr="00730D61" w:rsidRDefault="009E126F" w:rsidP="006536D6">
            <w:pPr>
              <w:spacing w:after="0" w:line="240" w:lineRule="auto"/>
              <w:ind w:right="58"/>
              <w:jc w:val="right"/>
              <w:rPr>
                <w:rFonts w:eastAsia="Times New Roman"/>
                <w:spacing w:val="0"/>
                <w:sz w:val="26"/>
                <w:szCs w:val="26"/>
                <w:cs/>
              </w:rPr>
            </w:pPr>
            <w:r w:rsidRPr="00730D61">
              <w:rPr>
                <w:rFonts w:eastAsia="Times New Roman"/>
                <w:spacing w:val="0"/>
                <w:sz w:val="26"/>
                <w:szCs w:val="26"/>
              </w:rPr>
              <w:t>89,87</w:t>
            </w:r>
            <w:r w:rsidRPr="00730D61">
              <w:rPr>
                <w:rFonts w:eastAsia="Times New Roman" w:hint="cs"/>
                <w:spacing w:val="0"/>
                <w:sz w:val="26"/>
                <w:szCs w:val="26"/>
                <w:cs/>
              </w:rPr>
              <w:t>4</w:t>
            </w:r>
          </w:p>
        </w:tc>
        <w:tc>
          <w:tcPr>
            <w:tcW w:w="283" w:type="dxa"/>
            <w:tcBorders>
              <w:top w:val="nil"/>
              <w:left w:val="nil"/>
              <w:bottom w:val="nil"/>
              <w:right w:val="nil"/>
            </w:tcBorders>
            <w:shd w:val="clear" w:color="auto" w:fill="auto"/>
            <w:noWrap/>
            <w:vAlign w:val="center"/>
          </w:tcPr>
          <w:p w:rsidR="009E126F" w:rsidRPr="00730D61" w:rsidRDefault="009E126F" w:rsidP="009E126F">
            <w:pPr>
              <w:spacing w:after="0" w:line="240" w:lineRule="auto"/>
              <w:jc w:val="right"/>
              <w:rPr>
                <w:rFonts w:eastAsia="Times New Roman"/>
                <w:spacing w:val="0"/>
                <w:sz w:val="26"/>
                <w:szCs w:val="26"/>
              </w:rPr>
            </w:pPr>
          </w:p>
        </w:tc>
        <w:tc>
          <w:tcPr>
            <w:tcW w:w="1134" w:type="dxa"/>
            <w:tcBorders>
              <w:top w:val="single" w:sz="8" w:space="0" w:color="auto"/>
              <w:left w:val="nil"/>
              <w:bottom w:val="double" w:sz="6" w:space="0" w:color="auto"/>
              <w:right w:val="nil"/>
            </w:tcBorders>
            <w:shd w:val="clear" w:color="auto" w:fill="auto"/>
            <w:noWrap/>
            <w:vAlign w:val="center"/>
          </w:tcPr>
          <w:p w:rsidR="009E126F" w:rsidRPr="00730D61" w:rsidRDefault="009E126F" w:rsidP="006536D6">
            <w:pPr>
              <w:spacing w:after="0" w:line="240" w:lineRule="auto"/>
              <w:ind w:left="-120" w:right="37"/>
              <w:jc w:val="right"/>
              <w:rPr>
                <w:rFonts w:eastAsia="Times New Roman"/>
                <w:spacing w:val="0"/>
                <w:sz w:val="26"/>
                <w:szCs w:val="26"/>
                <w:cs/>
              </w:rPr>
            </w:pPr>
            <w:r w:rsidRPr="00730D61">
              <w:rPr>
                <w:rFonts w:eastAsia="Times New Roman"/>
                <w:spacing w:val="0"/>
                <w:sz w:val="26"/>
                <w:szCs w:val="26"/>
              </w:rPr>
              <w:t>93,240</w:t>
            </w:r>
          </w:p>
        </w:tc>
        <w:tc>
          <w:tcPr>
            <w:tcW w:w="284" w:type="dxa"/>
            <w:tcBorders>
              <w:top w:val="nil"/>
              <w:left w:val="nil"/>
              <w:bottom w:val="nil"/>
              <w:right w:val="nil"/>
            </w:tcBorders>
            <w:shd w:val="clear" w:color="auto" w:fill="auto"/>
            <w:noWrap/>
            <w:vAlign w:val="center"/>
          </w:tcPr>
          <w:p w:rsidR="009E126F" w:rsidRPr="00730D61" w:rsidRDefault="009E126F" w:rsidP="009E126F">
            <w:pPr>
              <w:spacing w:after="0" w:line="240" w:lineRule="auto"/>
              <w:jc w:val="right"/>
              <w:rPr>
                <w:rFonts w:eastAsia="Times New Roman"/>
                <w:spacing w:val="0"/>
                <w:sz w:val="26"/>
                <w:szCs w:val="26"/>
              </w:rPr>
            </w:pPr>
          </w:p>
        </w:tc>
        <w:tc>
          <w:tcPr>
            <w:tcW w:w="1134" w:type="dxa"/>
            <w:tcBorders>
              <w:top w:val="single" w:sz="8" w:space="0" w:color="auto"/>
              <w:left w:val="nil"/>
              <w:bottom w:val="double" w:sz="6" w:space="0" w:color="auto"/>
              <w:right w:val="nil"/>
            </w:tcBorders>
            <w:shd w:val="clear" w:color="auto" w:fill="auto"/>
            <w:noWrap/>
          </w:tcPr>
          <w:p w:rsidR="009E126F" w:rsidRPr="00730D61" w:rsidRDefault="009E126F" w:rsidP="006536D6">
            <w:pPr>
              <w:spacing w:after="0" w:line="240" w:lineRule="auto"/>
              <w:ind w:left="-120" w:right="60"/>
              <w:jc w:val="right"/>
              <w:rPr>
                <w:rFonts w:eastAsia="Times New Roman"/>
                <w:spacing w:val="0"/>
                <w:sz w:val="26"/>
                <w:szCs w:val="26"/>
                <w:cs/>
              </w:rPr>
            </w:pPr>
            <w:r w:rsidRPr="00730D61">
              <w:rPr>
                <w:rFonts w:eastAsia="Times New Roman"/>
                <w:spacing w:val="0"/>
                <w:sz w:val="26"/>
                <w:szCs w:val="26"/>
              </w:rPr>
              <w:t>89,874</w:t>
            </w:r>
          </w:p>
        </w:tc>
        <w:tc>
          <w:tcPr>
            <w:tcW w:w="283" w:type="dxa"/>
            <w:tcBorders>
              <w:top w:val="nil"/>
              <w:left w:val="nil"/>
              <w:bottom w:val="nil"/>
              <w:right w:val="nil"/>
            </w:tcBorders>
            <w:shd w:val="clear" w:color="auto" w:fill="auto"/>
            <w:noWrap/>
            <w:vAlign w:val="center"/>
          </w:tcPr>
          <w:p w:rsidR="009E126F" w:rsidRPr="00730D61" w:rsidRDefault="009E126F" w:rsidP="009E126F">
            <w:pPr>
              <w:spacing w:after="0" w:line="240" w:lineRule="auto"/>
              <w:jc w:val="right"/>
              <w:rPr>
                <w:rFonts w:eastAsia="Times New Roman"/>
                <w:spacing w:val="0"/>
                <w:sz w:val="26"/>
                <w:szCs w:val="26"/>
              </w:rPr>
            </w:pPr>
          </w:p>
        </w:tc>
        <w:tc>
          <w:tcPr>
            <w:tcW w:w="1134" w:type="dxa"/>
            <w:tcBorders>
              <w:top w:val="single" w:sz="8" w:space="0" w:color="auto"/>
              <w:left w:val="nil"/>
              <w:bottom w:val="double" w:sz="6" w:space="0" w:color="auto"/>
              <w:right w:val="nil"/>
            </w:tcBorders>
            <w:shd w:val="clear" w:color="auto" w:fill="auto"/>
            <w:noWrap/>
          </w:tcPr>
          <w:p w:rsidR="009E126F" w:rsidRPr="00730D61" w:rsidRDefault="009E126F" w:rsidP="006536D6">
            <w:pPr>
              <w:spacing w:after="0" w:line="240" w:lineRule="auto"/>
              <w:ind w:left="-120" w:right="52"/>
              <w:jc w:val="right"/>
              <w:rPr>
                <w:rFonts w:eastAsia="Times New Roman"/>
                <w:spacing w:val="0"/>
                <w:sz w:val="26"/>
                <w:szCs w:val="26"/>
              </w:rPr>
            </w:pPr>
            <w:r w:rsidRPr="00730D61">
              <w:rPr>
                <w:rFonts w:eastAsia="Times New Roman"/>
                <w:spacing w:val="0"/>
                <w:sz w:val="26"/>
                <w:szCs w:val="26"/>
              </w:rPr>
              <w:t>91,579</w:t>
            </w:r>
          </w:p>
        </w:tc>
      </w:tr>
    </w:tbl>
    <w:p w:rsidR="00A32BCF" w:rsidRPr="004347FA" w:rsidRDefault="00A32BCF" w:rsidP="00A32BCF">
      <w:pPr>
        <w:spacing w:after="0" w:line="240" w:lineRule="auto"/>
        <w:ind w:left="450" w:firstLine="720"/>
        <w:jc w:val="thaiDistribute"/>
        <w:rPr>
          <w:rFonts w:eastAsia="Times New Roman"/>
          <w:spacing w:val="-4"/>
          <w:sz w:val="10"/>
          <w:szCs w:val="10"/>
        </w:rPr>
      </w:pPr>
    </w:p>
    <w:p w:rsidR="006536D6" w:rsidRDefault="004B4265" w:rsidP="006536D6">
      <w:pPr>
        <w:spacing w:after="0" w:line="240" w:lineRule="auto"/>
        <w:ind w:left="450"/>
        <w:jc w:val="thaiDistribute"/>
        <w:rPr>
          <w:rFonts w:eastAsia="Times New Roman"/>
          <w:spacing w:val="0"/>
        </w:rPr>
      </w:pPr>
      <w:r>
        <w:rPr>
          <w:rFonts w:eastAsia="Times New Roman"/>
          <w:spacing w:val="0"/>
        </w:rPr>
        <w:t>Maturity analysis of lease payment, are as follows:-</w:t>
      </w:r>
    </w:p>
    <w:p w:rsidR="006536D6" w:rsidRPr="004347FA" w:rsidRDefault="006536D6" w:rsidP="006536D6">
      <w:pPr>
        <w:spacing w:after="0" w:line="240" w:lineRule="auto"/>
        <w:ind w:left="450"/>
        <w:jc w:val="thaiDistribute"/>
        <w:rPr>
          <w:rFonts w:eastAsia="Times New Roman"/>
          <w:spacing w:val="0"/>
          <w:sz w:val="10"/>
          <w:szCs w:val="10"/>
        </w:rPr>
      </w:pPr>
    </w:p>
    <w:tbl>
      <w:tblPr>
        <w:tblW w:w="9083" w:type="dxa"/>
        <w:tblInd w:w="556" w:type="dxa"/>
        <w:tblLook w:val="04A0"/>
      </w:tblPr>
      <w:tblGrid>
        <w:gridCol w:w="3682"/>
        <w:gridCol w:w="1137"/>
        <w:gridCol w:w="284"/>
        <w:gridCol w:w="1137"/>
        <w:gridCol w:w="285"/>
        <w:gridCol w:w="1137"/>
        <w:gridCol w:w="284"/>
        <w:gridCol w:w="1137"/>
      </w:tblGrid>
      <w:tr w:rsidR="00840229" w:rsidRPr="00730D61" w:rsidTr="00067F76">
        <w:trPr>
          <w:trHeight w:val="144"/>
        </w:trPr>
        <w:tc>
          <w:tcPr>
            <w:tcW w:w="3682" w:type="dxa"/>
            <w:tcBorders>
              <w:top w:val="nil"/>
              <w:left w:val="nil"/>
              <w:bottom w:val="nil"/>
              <w:right w:val="nil"/>
            </w:tcBorders>
            <w:shd w:val="clear" w:color="auto" w:fill="auto"/>
            <w:noWrap/>
            <w:vAlign w:val="center"/>
          </w:tcPr>
          <w:p w:rsidR="00766A5F" w:rsidRPr="00730D61" w:rsidRDefault="00766A5F" w:rsidP="00766A5F">
            <w:pPr>
              <w:spacing w:after="0" w:line="240" w:lineRule="auto"/>
              <w:jc w:val="center"/>
              <w:rPr>
                <w:rFonts w:eastAsia="Times New Roman"/>
                <w:spacing w:val="0"/>
                <w:sz w:val="26"/>
                <w:szCs w:val="26"/>
              </w:rPr>
            </w:pPr>
          </w:p>
        </w:tc>
        <w:tc>
          <w:tcPr>
            <w:tcW w:w="2558" w:type="dxa"/>
            <w:gridSpan w:val="3"/>
            <w:tcBorders>
              <w:top w:val="nil"/>
              <w:left w:val="nil"/>
              <w:bottom w:val="nil"/>
              <w:right w:val="nil"/>
            </w:tcBorders>
            <w:noWrap/>
          </w:tcPr>
          <w:p w:rsidR="00766A5F" w:rsidRPr="00730D61" w:rsidRDefault="00766A5F" w:rsidP="00766A5F">
            <w:pPr>
              <w:spacing w:after="0" w:line="240" w:lineRule="auto"/>
              <w:jc w:val="center"/>
              <w:rPr>
                <w:rFonts w:eastAsia="Times New Roman"/>
                <w:b/>
                <w:bCs/>
                <w:spacing w:val="0"/>
                <w:sz w:val="26"/>
                <w:szCs w:val="26"/>
                <w:cs/>
              </w:rPr>
            </w:pPr>
          </w:p>
        </w:tc>
        <w:tc>
          <w:tcPr>
            <w:tcW w:w="285" w:type="dxa"/>
            <w:tcBorders>
              <w:top w:val="nil"/>
              <w:left w:val="nil"/>
              <w:bottom w:val="nil"/>
              <w:right w:val="nil"/>
            </w:tcBorders>
            <w:noWrap/>
          </w:tcPr>
          <w:p w:rsidR="00766A5F" w:rsidRPr="00730D61" w:rsidRDefault="00766A5F" w:rsidP="00766A5F">
            <w:pPr>
              <w:spacing w:after="0" w:line="240" w:lineRule="auto"/>
              <w:jc w:val="center"/>
              <w:rPr>
                <w:rFonts w:eastAsia="Times New Roman"/>
                <w:b/>
                <w:bCs/>
                <w:spacing w:val="0"/>
                <w:sz w:val="26"/>
                <w:szCs w:val="26"/>
              </w:rPr>
            </w:pPr>
          </w:p>
        </w:tc>
        <w:tc>
          <w:tcPr>
            <w:tcW w:w="2558" w:type="dxa"/>
            <w:gridSpan w:val="3"/>
            <w:tcBorders>
              <w:top w:val="nil"/>
              <w:left w:val="nil"/>
              <w:bottom w:val="nil"/>
              <w:right w:val="nil"/>
            </w:tcBorders>
            <w:noWrap/>
            <w:vAlign w:val="bottom"/>
          </w:tcPr>
          <w:p w:rsidR="00766A5F" w:rsidRPr="00730D61" w:rsidRDefault="00766A5F" w:rsidP="00766A5F">
            <w:pPr>
              <w:spacing w:after="0" w:line="240" w:lineRule="auto"/>
              <w:jc w:val="right"/>
              <w:rPr>
                <w:rFonts w:eastAsia="Times New Roman"/>
                <w:spacing w:val="0"/>
                <w:sz w:val="26"/>
                <w:szCs w:val="26"/>
                <w:cs/>
              </w:rPr>
            </w:pPr>
            <w:r w:rsidRPr="00730D61">
              <w:rPr>
                <w:rFonts w:eastAsia="Times New Roman"/>
                <w:sz w:val="26"/>
                <w:szCs w:val="26"/>
                <w:cs/>
              </w:rPr>
              <w:t>(</w:t>
            </w:r>
            <w:r w:rsidRPr="00730D61">
              <w:rPr>
                <w:rFonts w:eastAsia="Times New Roman"/>
                <w:sz w:val="26"/>
                <w:szCs w:val="26"/>
              </w:rPr>
              <w:t xml:space="preserve">Unit </w:t>
            </w:r>
            <w:r w:rsidRPr="00730D61">
              <w:rPr>
                <w:rFonts w:eastAsia="Times New Roman"/>
                <w:sz w:val="26"/>
                <w:szCs w:val="26"/>
                <w:cs/>
              </w:rPr>
              <w:t xml:space="preserve">: </w:t>
            </w:r>
            <w:r w:rsidRPr="00730D61">
              <w:rPr>
                <w:rFonts w:eastAsia="Times New Roman"/>
                <w:sz w:val="26"/>
                <w:szCs w:val="26"/>
              </w:rPr>
              <w:t>Thousand Baht</w:t>
            </w:r>
            <w:r w:rsidRPr="00730D61">
              <w:rPr>
                <w:rFonts w:eastAsia="Times New Roman"/>
                <w:sz w:val="26"/>
                <w:szCs w:val="26"/>
                <w:cs/>
              </w:rPr>
              <w:t>)</w:t>
            </w:r>
          </w:p>
        </w:tc>
      </w:tr>
      <w:tr w:rsidR="00840229" w:rsidRPr="00730D61" w:rsidTr="00067F76">
        <w:trPr>
          <w:trHeight w:val="144"/>
        </w:trPr>
        <w:tc>
          <w:tcPr>
            <w:tcW w:w="3682" w:type="dxa"/>
            <w:tcBorders>
              <w:top w:val="nil"/>
              <w:left w:val="nil"/>
              <w:bottom w:val="nil"/>
              <w:right w:val="nil"/>
            </w:tcBorders>
            <w:shd w:val="clear" w:color="auto" w:fill="auto"/>
            <w:noWrap/>
            <w:vAlign w:val="center"/>
            <w:hideMark/>
          </w:tcPr>
          <w:p w:rsidR="00766A5F" w:rsidRPr="00730D61" w:rsidRDefault="00766A5F" w:rsidP="00766A5F">
            <w:pPr>
              <w:spacing w:after="0" w:line="240" w:lineRule="auto"/>
              <w:jc w:val="center"/>
              <w:rPr>
                <w:rFonts w:eastAsia="Times New Roman"/>
                <w:spacing w:val="0"/>
                <w:sz w:val="26"/>
                <w:szCs w:val="26"/>
              </w:rPr>
            </w:pPr>
          </w:p>
        </w:tc>
        <w:tc>
          <w:tcPr>
            <w:tcW w:w="2558" w:type="dxa"/>
            <w:gridSpan w:val="3"/>
            <w:tcBorders>
              <w:top w:val="nil"/>
              <w:left w:val="nil"/>
              <w:bottom w:val="nil"/>
              <w:right w:val="nil"/>
            </w:tcBorders>
            <w:shd w:val="clear" w:color="auto" w:fill="auto"/>
            <w:noWrap/>
            <w:hideMark/>
          </w:tcPr>
          <w:p w:rsidR="00766A5F" w:rsidRPr="00730D61" w:rsidRDefault="00766A5F" w:rsidP="00766A5F">
            <w:pPr>
              <w:spacing w:after="0" w:line="240" w:lineRule="auto"/>
              <w:ind w:left="-108" w:right="-110"/>
              <w:jc w:val="center"/>
              <w:rPr>
                <w:rFonts w:eastAsia="MS Mincho"/>
                <w:sz w:val="26"/>
                <w:szCs w:val="26"/>
                <w:u w:val="single"/>
              </w:rPr>
            </w:pPr>
            <w:r w:rsidRPr="00730D61">
              <w:rPr>
                <w:rFonts w:eastAsia="MS Mincho"/>
                <w:sz w:val="26"/>
                <w:szCs w:val="26"/>
                <w:u w:val="single"/>
              </w:rPr>
              <w:t>Consolidated</w:t>
            </w:r>
          </w:p>
          <w:p w:rsidR="00766A5F" w:rsidRPr="00730D61" w:rsidRDefault="00766A5F" w:rsidP="00766A5F">
            <w:pPr>
              <w:spacing w:after="0" w:line="240" w:lineRule="auto"/>
              <w:jc w:val="center"/>
              <w:rPr>
                <w:rFonts w:eastAsia="Times New Roman"/>
                <w:spacing w:val="0"/>
                <w:sz w:val="26"/>
                <w:szCs w:val="26"/>
                <w:u w:val="single"/>
              </w:rPr>
            </w:pPr>
            <w:r w:rsidRPr="00730D61">
              <w:rPr>
                <w:rFonts w:eastAsia="MS Mincho"/>
                <w:sz w:val="26"/>
                <w:szCs w:val="26"/>
                <w:u w:val="single"/>
              </w:rPr>
              <w:t>financial statements</w:t>
            </w:r>
          </w:p>
        </w:tc>
        <w:tc>
          <w:tcPr>
            <w:tcW w:w="285" w:type="dxa"/>
            <w:tcBorders>
              <w:top w:val="nil"/>
              <w:left w:val="nil"/>
              <w:bottom w:val="nil"/>
              <w:right w:val="nil"/>
            </w:tcBorders>
            <w:noWrap/>
            <w:hideMark/>
          </w:tcPr>
          <w:p w:rsidR="00766A5F" w:rsidRPr="00730D61" w:rsidRDefault="00766A5F" w:rsidP="00766A5F">
            <w:pPr>
              <w:spacing w:after="0" w:line="240" w:lineRule="auto"/>
              <w:jc w:val="center"/>
              <w:rPr>
                <w:rFonts w:eastAsia="Times New Roman"/>
                <w:spacing w:val="0"/>
                <w:sz w:val="26"/>
                <w:szCs w:val="26"/>
                <w:u w:val="single"/>
              </w:rPr>
            </w:pPr>
          </w:p>
        </w:tc>
        <w:tc>
          <w:tcPr>
            <w:tcW w:w="2558" w:type="dxa"/>
            <w:gridSpan w:val="3"/>
            <w:tcBorders>
              <w:top w:val="nil"/>
              <w:left w:val="nil"/>
              <w:bottom w:val="nil"/>
              <w:right w:val="nil"/>
            </w:tcBorders>
            <w:noWrap/>
            <w:hideMark/>
          </w:tcPr>
          <w:p w:rsidR="00766A5F" w:rsidRPr="00730D61" w:rsidRDefault="00C62E60" w:rsidP="00766A5F">
            <w:pPr>
              <w:spacing w:after="0" w:line="240" w:lineRule="auto"/>
              <w:ind w:left="-108" w:right="-110"/>
              <w:jc w:val="center"/>
              <w:rPr>
                <w:rFonts w:eastAsia="MS Mincho"/>
                <w:sz w:val="26"/>
                <w:szCs w:val="26"/>
                <w:u w:val="single"/>
              </w:rPr>
            </w:pPr>
            <w:r>
              <w:rPr>
                <w:rFonts w:eastAsia="MS Mincho"/>
                <w:sz w:val="26"/>
                <w:szCs w:val="26"/>
                <w:u w:val="single"/>
              </w:rPr>
              <w:t>Separate</w:t>
            </w:r>
            <w:r w:rsidR="00766A5F" w:rsidRPr="00730D61">
              <w:rPr>
                <w:rFonts w:eastAsia="MS Mincho"/>
                <w:sz w:val="26"/>
                <w:szCs w:val="26"/>
                <w:u w:val="single"/>
              </w:rPr>
              <w:t xml:space="preserve"> </w:t>
            </w:r>
          </w:p>
          <w:p w:rsidR="00766A5F" w:rsidRPr="00730D61" w:rsidRDefault="00766A5F" w:rsidP="00766A5F">
            <w:pPr>
              <w:spacing w:after="0" w:line="240" w:lineRule="auto"/>
              <w:jc w:val="center"/>
              <w:rPr>
                <w:rFonts w:eastAsia="Times New Roman"/>
                <w:spacing w:val="0"/>
                <w:sz w:val="26"/>
                <w:szCs w:val="26"/>
                <w:u w:val="single"/>
              </w:rPr>
            </w:pPr>
            <w:r w:rsidRPr="00730D61">
              <w:rPr>
                <w:rFonts w:eastAsia="MS Mincho"/>
                <w:sz w:val="26"/>
                <w:szCs w:val="26"/>
                <w:u w:val="single"/>
              </w:rPr>
              <w:t>financial statements</w:t>
            </w:r>
          </w:p>
        </w:tc>
      </w:tr>
      <w:tr w:rsidR="000D493C" w:rsidRPr="00730D61" w:rsidTr="00067F76">
        <w:trPr>
          <w:trHeight w:val="144"/>
        </w:trPr>
        <w:tc>
          <w:tcPr>
            <w:tcW w:w="3682" w:type="dxa"/>
            <w:tcBorders>
              <w:top w:val="nil"/>
              <w:left w:val="nil"/>
              <w:bottom w:val="nil"/>
              <w:right w:val="nil"/>
            </w:tcBorders>
            <w:shd w:val="clear" w:color="auto" w:fill="auto"/>
            <w:noWrap/>
            <w:vAlign w:val="center"/>
            <w:hideMark/>
          </w:tcPr>
          <w:p w:rsidR="000D493C" w:rsidRPr="00730D61" w:rsidRDefault="000D493C" w:rsidP="000D493C">
            <w:pPr>
              <w:spacing w:after="0" w:line="240" w:lineRule="auto"/>
              <w:ind w:left="709" w:hanging="709"/>
              <w:jc w:val="center"/>
              <w:rPr>
                <w:rFonts w:eastAsia="Times New Roman"/>
                <w:spacing w:val="0"/>
                <w:sz w:val="26"/>
                <w:szCs w:val="26"/>
              </w:rPr>
            </w:pPr>
          </w:p>
        </w:tc>
        <w:tc>
          <w:tcPr>
            <w:tcW w:w="1137" w:type="dxa"/>
            <w:tcBorders>
              <w:top w:val="nil"/>
              <w:left w:val="nil"/>
              <w:bottom w:val="nil"/>
              <w:right w:val="nil"/>
            </w:tcBorders>
          </w:tcPr>
          <w:p w:rsidR="000D493C" w:rsidRPr="00730D61" w:rsidRDefault="000D493C" w:rsidP="000D493C">
            <w:pPr>
              <w:spacing w:after="0" w:line="240" w:lineRule="auto"/>
              <w:jc w:val="center"/>
              <w:rPr>
                <w:rFonts w:eastAsia="Times New Roman"/>
                <w:spacing w:val="0"/>
                <w:sz w:val="26"/>
                <w:szCs w:val="26"/>
                <w:u w:val="single"/>
              </w:rPr>
            </w:pPr>
            <w:r w:rsidRPr="00730D61">
              <w:rPr>
                <w:rFonts w:eastAsia="MS Mincho"/>
                <w:sz w:val="26"/>
                <w:szCs w:val="26"/>
                <w:u w:val="single"/>
                <w:lang w:val="en-GB"/>
              </w:rPr>
              <w:t>2024</w:t>
            </w:r>
          </w:p>
        </w:tc>
        <w:tc>
          <w:tcPr>
            <w:tcW w:w="284" w:type="dxa"/>
            <w:tcBorders>
              <w:top w:val="nil"/>
              <w:left w:val="nil"/>
              <w:bottom w:val="nil"/>
              <w:right w:val="nil"/>
            </w:tcBorders>
          </w:tcPr>
          <w:p w:rsidR="000D493C" w:rsidRPr="00730D61" w:rsidRDefault="000D493C" w:rsidP="000D493C">
            <w:pPr>
              <w:spacing w:after="0" w:line="240" w:lineRule="auto"/>
              <w:jc w:val="center"/>
              <w:rPr>
                <w:rFonts w:eastAsia="Times New Roman"/>
                <w:spacing w:val="0"/>
                <w:sz w:val="26"/>
                <w:szCs w:val="26"/>
                <w:u w:val="single"/>
              </w:rPr>
            </w:pPr>
          </w:p>
        </w:tc>
        <w:tc>
          <w:tcPr>
            <w:tcW w:w="1137" w:type="dxa"/>
            <w:tcBorders>
              <w:top w:val="nil"/>
              <w:left w:val="nil"/>
              <w:bottom w:val="nil"/>
              <w:right w:val="nil"/>
            </w:tcBorders>
          </w:tcPr>
          <w:p w:rsidR="000D493C" w:rsidRPr="00730D61" w:rsidRDefault="000D493C" w:rsidP="000D493C">
            <w:pPr>
              <w:spacing w:after="0" w:line="240" w:lineRule="auto"/>
              <w:jc w:val="center"/>
              <w:rPr>
                <w:rFonts w:eastAsia="Times New Roman"/>
                <w:spacing w:val="0"/>
                <w:sz w:val="26"/>
                <w:szCs w:val="26"/>
                <w:u w:val="single"/>
              </w:rPr>
            </w:pPr>
            <w:r w:rsidRPr="00730D61">
              <w:rPr>
                <w:rFonts w:eastAsia="MS Mincho"/>
                <w:sz w:val="26"/>
                <w:szCs w:val="26"/>
                <w:u w:val="single"/>
                <w:lang w:val="en-GB"/>
              </w:rPr>
              <w:t>2023</w:t>
            </w:r>
          </w:p>
        </w:tc>
        <w:tc>
          <w:tcPr>
            <w:tcW w:w="285" w:type="dxa"/>
            <w:tcBorders>
              <w:top w:val="nil"/>
              <w:left w:val="nil"/>
              <w:bottom w:val="nil"/>
              <w:right w:val="nil"/>
            </w:tcBorders>
          </w:tcPr>
          <w:p w:rsidR="000D493C" w:rsidRPr="00730D61" w:rsidRDefault="000D493C" w:rsidP="000D493C">
            <w:pPr>
              <w:spacing w:after="0" w:line="240" w:lineRule="auto"/>
              <w:jc w:val="center"/>
              <w:rPr>
                <w:rFonts w:eastAsia="Times New Roman"/>
                <w:spacing w:val="0"/>
                <w:sz w:val="26"/>
                <w:szCs w:val="26"/>
                <w:u w:val="single"/>
              </w:rPr>
            </w:pPr>
          </w:p>
        </w:tc>
        <w:tc>
          <w:tcPr>
            <w:tcW w:w="1137" w:type="dxa"/>
            <w:tcBorders>
              <w:top w:val="nil"/>
              <w:left w:val="nil"/>
              <w:bottom w:val="nil"/>
              <w:right w:val="nil"/>
            </w:tcBorders>
          </w:tcPr>
          <w:p w:rsidR="000D493C" w:rsidRPr="00730D61" w:rsidRDefault="000D493C" w:rsidP="000D493C">
            <w:pPr>
              <w:spacing w:after="0" w:line="240" w:lineRule="auto"/>
              <w:jc w:val="center"/>
              <w:rPr>
                <w:rFonts w:eastAsia="Times New Roman"/>
                <w:spacing w:val="0"/>
                <w:sz w:val="26"/>
                <w:szCs w:val="26"/>
                <w:u w:val="single"/>
              </w:rPr>
            </w:pPr>
            <w:r w:rsidRPr="00730D61">
              <w:rPr>
                <w:rFonts w:eastAsia="MS Mincho"/>
                <w:sz w:val="26"/>
                <w:szCs w:val="26"/>
                <w:u w:val="single"/>
                <w:lang w:val="en-GB"/>
              </w:rPr>
              <w:t>2024</w:t>
            </w:r>
          </w:p>
        </w:tc>
        <w:tc>
          <w:tcPr>
            <w:tcW w:w="284" w:type="dxa"/>
            <w:tcBorders>
              <w:top w:val="nil"/>
              <w:left w:val="nil"/>
              <w:bottom w:val="nil"/>
              <w:right w:val="nil"/>
            </w:tcBorders>
          </w:tcPr>
          <w:p w:rsidR="000D493C" w:rsidRPr="00730D61" w:rsidRDefault="000D493C" w:rsidP="000D493C">
            <w:pPr>
              <w:spacing w:after="0" w:line="240" w:lineRule="auto"/>
              <w:jc w:val="center"/>
              <w:rPr>
                <w:rFonts w:eastAsia="Times New Roman"/>
                <w:spacing w:val="0"/>
                <w:sz w:val="26"/>
                <w:szCs w:val="26"/>
                <w:u w:val="single"/>
              </w:rPr>
            </w:pPr>
          </w:p>
        </w:tc>
        <w:tc>
          <w:tcPr>
            <w:tcW w:w="1137" w:type="dxa"/>
            <w:tcBorders>
              <w:top w:val="nil"/>
              <w:left w:val="nil"/>
              <w:bottom w:val="nil"/>
              <w:right w:val="nil"/>
            </w:tcBorders>
          </w:tcPr>
          <w:p w:rsidR="000D493C" w:rsidRPr="00730D61" w:rsidRDefault="000D493C" w:rsidP="000D493C">
            <w:pPr>
              <w:spacing w:after="0" w:line="240" w:lineRule="auto"/>
              <w:jc w:val="center"/>
              <w:rPr>
                <w:rFonts w:eastAsia="Times New Roman"/>
                <w:spacing w:val="0"/>
                <w:sz w:val="26"/>
                <w:szCs w:val="26"/>
                <w:u w:val="single"/>
              </w:rPr>
            </w:pPr>
            <w:r w:rsidRPr="00730D61">
              <w:rPr>
                <w:rFonts w:eastAsia="MS Mincho"/>
                <w:sz w:val="26"/>
                <w:szCs w:val="26"/>
                <w:u w:val="single"/>
                <w:lang w:val="en-GB"/>
              </w:rPr>
              <w:t>2023</w:t>
            </w:r>
          </w:p>
        </w:tc>
      </w:tr>
      <w:tr w:rsidR="009E126F" w:rsidRPr="00730D61" w:rsidTr="00067F76">
        <w:trPr>
          <w:trHeight w:val="144"/>
        </w:trPr>
        <w:tc>
          <w:tcPr>
            <w:tcW w:w="3682" w:type="dxa"/>
            <w:vAlign w:val="bottom"/>
          </w:tcPr>
          <w:p w:rsidR="009E126F" w:rsidRPr="00067F76" w:rsidRDefault="009E126F" w:rsidP="00067F76">
            <w:pPr>
              <w:spacing w:after="0" w:line="240" w:lineRule="auto"/>
              <w:ind w:left="-108" w:firstLine="6"/>
              <w:rPr>
                <w:sz w:val="26"/>
                <w:szCs w:val="26"/>
                <w:cs/>
              </w:rPr>
            </w:pPr>
            <w:r w:rsidRPr="00730D61">
              <w:rPr>
                <w:sz w:val="26"/>
                <w:szCs w:val="26"/>
              </w:rPr>
              <w:t>Within 1 year</w:t>
            </w:r>
          </w:p>
        </w:tc>
        <w:tc>
          <w:tcPr>
            <w:tcW w:w="1137" w:type="dxa"/>
            <w:tcBorders>
              <w:top w:val="nil"/>
              <w:left w:val="nil"/>
              <w:bottom w:val="nil"/>
              <w:right w:val="nil"/>
            </w:tcBorders>
            <w:shd w:val="clear" w:color="auto" w:fill="auto"/>
            <w:noWrap/>
            <w:vAlign w:val="center"/>
          </w:tcPr>
          <w:p w:rsidR="009E126F" w:rsidRPr="00730D61" w:rsidRDefault="009E126F" w:rsidP="006536D6">
            <w:pPr>
              <w:tabs>
                <w:tab w:val="left" w:pos="823"/>
              </w:tabs>
              <w:spacing w:after="0" w:line="240" w:lineRule="auto"/>
              <w:ind w:right="73"/>
              <w:jc w:val="right"/>
              <w:rPr>
                <w:rFonts w:eastAsia="Times New Roman"/>
                <w:spacing w:val="0"/>
                <w:sz w:val="26"/>
                <w:szCs w:val="26"/>
              </w:rPr>
            </w:pPr>
            <w:r w:rsidRPr="00730D61">
              <w:rPr>
                <w:rFonts w:eastAsia="Times New Roman"/>
                <w:spacing w:val="0"/>
                <w:sz w:val="26"/>
                <w:szCs w:val="26"/>
              </w:rPr>
              <w:t>14,998</w:t>
            </w:r>
          </w:p>
        </w:tc>
        <w:tc>
          <w:tcPr>
            <w:tcW w:w="284" w:type="dxa"/>
            <w:tcBorders>
              <w:top w:val="nil"/>
              <w:left w:val="nil"/>
              <w:bottom w:val="nil"/>
              <w:right w:val="nil"/>
            </w:tcBorders>
            <w:shd w:val="clear" w:color="auto" w:fill="auto"/>
            <w:noWrap/>
            <w:vAlign w:val="center"/>
          </w:tcPr>
          <w:p w:rsidR="009E126F" w:rsidRPr="00730D61" w:rsidRDefault="009E126F" w:rsidP="009E126F">
            <w:pPr>
              <w:spacing w:after="0" w:line="240" w:lineRule="auto"/>
              <w:jc w:val="right"/>
              <w:rPr>
                <w:rFonts w:eastAsia="Times New Roman"/>
                <w:spacing w:val="0"/>
                <w:sz w:val="26"/>
                <w:szCs w:val="26"/>
              </w:rPr>
            </w:pPr>
          </w:p>
        </w:tc>
        <w:tc>
          <w:tcPr>
            <w:tcW w:w="1137" w:type="dxa"/>
            <w:tcBorders>
              <w:top w:val="nil"/>
              <w:left w:val="nil"/>
              <w:bottom w:val="nil"/>
              <w:right w:val="nil"/>
            </w:tcBorders>
            <w:shd w:val="clear" w:color="auto" w:fill="auto"/>
            <w:noWrap/>
            <w:vAlign w:val="center"/>
          </w:tcPr>
          <w:p w:rsidR="009E126F" w:rsidRPr="00730D61" w:rsidRDefault="009E126F" w:rsidP="006536D6">
            <w:pPr>
              <w:tabs>
                <w:tab w:val="left" w:pos="811"/>
              </w:tabs>
              <w:spacing w:after="0" w:line="240" w:lineRule="auto"/>
              <w:ind w:right="-200"/>
              <w:jc w:val="center"/>
              <w:rPr>
                <w:rFonts w:eastAsia="Times New Roman"/>
                <w:spacing w:val="0"/>
                <w:sz w:val="26"/>
                <w:szCs w:val="26"/>
              </w:rPr>
            </w:pPr>
            <w:r w:rsidRPr="00730D61">
              <w:rPr>
                <w:rFonts w:eastAsia="Times New Roman"/>
                <w:spacing w:val="0"/>
                <w:sz w:val="26"/>
                <w:szCs w:val="26"/>
              </w:rPr>
              <w:t>22,233</w:t>
            </w:r>
          </w:p>
        </w:tc>
        <w:tc>
          <w:tcPr>
            <w:tcW w:w="285" w:type="dxa"/>
            <w:tcBorders>
              <w:top w:val="nil"/>
              <w:left w:val="nil"/>
              <w:bottom w:val="nil"/>
              <w:right w:val="nil"/>
            </w:tcBorders>
            <w:shd w:val="clear" w:color="auto" w:fill="auto"/>
            <w:noWrap/>
            <w:vAlign w:val="center"/>
          </w:tcPr>
          <w:p w:rsidR="009E126F" w:rsidRPr="00730D61" w:rsidRDefault="009E126F" w:rsidP="009E126F">
            <w:pPr>
              <w:spacing w:after="0" w:line="240" w:lineRule="auto"/>
              <w:jc w:val="right"/>
              <w:rPr>
                <w:rFonts w:eastAsia="Times New Roman"/>
                <w:spacing w:val="0"/>
                <w:sz w:val="26"/>
                <w:szCs w:val="26"/>
              </w:rPr>
            </w:pPr>
          </w:p>
        </w:tc>
        <w:tc>
          <w:tcPr>
            <w:tcW w:w="1137" w:type="dxa"/>
            <w:tcBorders>
              <w:top w:val="nil"/>
              <w:left w:val="nil"/>
              <w:bottom w:val="nil"/>
              <w:right w:val="nil"/>
            </w:tcBorders>
            <w:shd w:val="clear" w:color="auto" w:fill="auto"/>
            <w:noWrap/>
            <w:vAlign w:val="center"/>
          </w:tcPr>
          <w:p w:rsidR="009E126F" w:rsidRPr="00730D61" w:rsidRDefault="009E126F" w:rsidP="00C62E60">
            <w:pPr>
              <w:spacing w:after="0" w:line="240" w:lineRule="auto"/>
              <w:ind w:right="-200"/>
              <w:jc w:val="center"/>
              <w:rPr>
                <w:rFonts w:eastAsia="Times New Roman"/>
                <w:spacing w:val="0"/>
                <w:sz w:val="26"/>
                <w:szCs w:val="26"/>
              </w:rPr>
            </w:pPr>
            <w:r w:rsidRPr="00730D61">
              <w:rPr>
                <w:rFonts w:eastAsia="Times New Roman"/>
                <w:spacing w:val="0"/>
                <w:sz w:val="26"/>
                <w:szCs w:val="26"/>
              </w:rPr>
              <w:t>14,998</w:t>
            </w:r>
          </w:p>
        </w:tc>
        <w:tc>
          <w:tcPr>
            <w:tcW w:w="284" w:type="dxa"/>
            <w:tcBorders>
              <w:top w:val="nil"/>
              <w:left w:val="nil"/>
              <w:bottom w:val="nil"/>
              <w:right w:val="nil"/>
            </w:tcBorders>
            <w:shd w:val="clear" w:color="auto" w:fill="auto"/>
            <w:noWrap/>
            <w:vAlign w:val="center"/>
          </w:tcPr>
          <w:p w:rsidR="009E126F" w:rsidRPr="00730D61" w:rsidRDefault="009E126F" w:rsidP="009E126F">
            <w:pPr>
              <w:spacing w:after="0" w:line="240" w:lineRule="auto"/>
              <w:jc w:val="right"/>
              <w:rPr>
                <w:rFonts w:eastAsia="Times New Roman"/>
                <w:spacing w:val="0"/>
                <w:sz w:val="26"/>
                <w:szCs w:val="26"/>
              </w:rPr>
            </w:pPr>
          </w:p>
        </w:tc>
        <w:tc>
          <w:tcPr>
            <w:tcW w:w="1137" w:type="dxa"/>
            <w:tcBorders>
              <w:top w:val="nil"/>
              <w:left w:val="nil"/>
              <w:bottom w:val="nil"/>
              <w:right w:val="nil"/>
            </w:tcBorders>
            <w:shd w:val="clear" w:color="auto" w:fill="auto"/>
            <w:noWrap/>
            <w:vAlign w:val="center"/>
          </w:tcPr>
          <w:p w:rsidR="009E126F" w:rsidRPr="00730D61" w:rsidRDefault="009E126F" w:rsidP="006536D6">
            <w:pPr>
              <w:tabs>
                <w:tab w:val="left" w:pos="805"/>
              </w:tabs>
              <w:spacing w:after="0" w:line="240" w:lineRule="auto"/>
              <w:ind w:right="-200"/>
              <w:jc w:val="center"/>
              <w:rPr>
                <w:rFonts w:eastAsia="Times New Roman"/>
                <w:spacing w:val="0"/>
                <w:sz w:val="26"/>
                <w:szCs w:val="26"/>
              </w:rPr>
            </w:pPr>
            <w:r w:rsidRPr="00730D61">
              <w:rPr>
                <w:rFonts w:eastAsia="Times New Roman"/>
                <w:spacing w:val="0"/>
                <w:sz w:val="26"/>
                <w:szCs w:val="26"/>
              </w:rPr>
              <w:t>21,591</w:t>
            </w:r>
          </w:p>
        </w:tc>
      </w:tr>
      <w:tr w:rsidR="009E126F" w:rsidRPr="00730D61" w:rsidTr="00067F76">
        <w:trPr>
          <w:trHeight w:val="144"/>
        </w:trPr>
        <w:tc>
          <w:tcPr>
            <w:tcW w:w="3682" w:type="dxa"/>
            <w:vAlign w:val="bottom"/>
          </w:tcPr>
          <w:p w:rsidR="009E126F" w:rsidRPr="00067F76" w:rsidRDefault="009E126F" w:rsidP="00067F76">
            <w:pPr>
              <w:spacing w:after="0" w:line="240" w:lineRule="auto"/>
              <w:ind w:left="-108" w:firstLine="6"/>
              <w:rPr>
                <w:sz w:val="26"/>
                <w:szCs w:val="26"/>
                <w:cs/>
              </w:rPr>
            </w:pPr>
            <w:r w:rsidRPr="00730D61">
              <w:rPr>
                <w:sz w:val="26"/>
                <w:szCs w:val="26"/>
              </w:rPr>
              <w:t>Over 1 yea</w:t>
            </w:r>
            <w:r w:rsidR="00C62E60">
              <w:rPr>
                <w:sz w:val="26"/>
                <w:szCs w:val="26"/>
              </w:rPr>
              <w:t>r but not o</w:t>
            </w:r>
            <w:r w:rsidRPr="00730D61">
              <w:rPr>
                <w:sz w:val="26"/>
                <w:szCs w:val="26"/>
              </w:rPr>
              <w:t>ver 5 years</w:t>
            </w:r>
            <w:r w:rsidRPr="00730D61">
              <w:rPr>
                <w:sz w:val="26"/>
                <w:szCs w:val="26"/>
                <w:cs/>
              </w:rPr>
              <w:t xml:space="preserve"> </w:t>
            </w:r>
          </w:p>
        </w:tc>
        <w:tc>
          <w:tcPr>
            <w:tcW w:w="1137" w:type="dxa"/>
            <w:tcBorders>
              <w:top w:val="nil"/>
              <w:left w:val="nil"/>
              <w:bottom w:val="nil"/>
              <w:right w:val="nil"/>
            </w:tcBorders>
            <w:shd w:val="clear" w:color="auto" w:fill="auto"/>
            <w:noWrap/>
            <w:vAlign w:val="center"/>
          </w:tcPr>
          <w:p w:rsidR="009E126F" w:rsidRPr="00730D61" w:rsidRDefault="009E126F" w:rsidP="006536D6">
            <w:pPr>
              <w:spacing w:after="0" w:line="240" w:lineRule="auto"/>
              <w:ind w:right="82"/>
              <w:jc w:val="right"/>
              <w:rPr>
                <w:rFonts w:eastAsia="Times New Roman"/>
                <w:spacing w:val="0"/>
                <w:sz w:val="26"/>
                <w:szCs w:val="26"/>
              </w:rPr>
            </w:pPr>
            <w:r w:rsidRPr="00730D61">
              <w:rPr>
                <w:rFonts w:eastAsia="Times New Roman"/>
                <w:spacing w:val="0"/>
                <w:sz w:val="26"/>
                <w:szCs w:val="26"/>
              </w:rPr>
              <w:t>68,333</w:t>
            </w:r>
          </w:p>
        </w:tc>
        <w:tc>
          <w:tcPr>
            <w:tcW w:w="284" w:type="dxa"/>
            <w:tcBorders>
              <w:top w:val="nil"/>
              <w:left w:val="nil"/>
              <w:bottom w:val="nil"/>
              <w:right w:val="nil"/>
            </w:tcBorders>
            <w:shd w:val="clear" w:color="auto" w:fill="auto"/>
            <w:noWrap/>
            <w:vAlign w:val="center"/>
          </w:tcPr>
          <w:p w:rsidR="009E126F" w:rsidRPr="00730D61" w:rsidRDefault="009E126F" w:rsidP="009E126F">
            <w:pPr>
              <w:spacing w:after="0" w:line="240" w:lineRule="auto"/>
              <w:jc w:val="right"/>
              <w:rPr>
                <w:rFonts w:eastAsia="Times New Roman"/>
                <w:spacing w:val="0"/>
                <w:sz w:val="26"/>
                <w:szCs w:val="26"/>
              </w:rPr>
            </w:pPr>
          </w:p>
        </w:tc>
        <w:tc>
          <w:tcPr>
            <w:tcW w:w="1137" w:type="dxa"/>
            <w:tcBorders>
              <w:top w:val="nil"/>
              <w:left w:val="nil"/>
              <w:bottom w:val="nil"/>
              <w:right w:val="nil"/>
            </w:tcBorders>
            <w:shd w:val="clear" w:color="auto" w:fill="auto"/>
            <w:noWrap/>
            <w:vAlign w:val="center"/>
          </w:tcPr>
          <w:p w:rsidR="009E126F" w:rsidRPr="00730D61" w:rsidRDefault="006536D6" w:rsidP="006536D6">
            <w:pPr>
              <w:spacing w:after="0" w:line="240" w:lineRule="auto"/>
              <w:ind w:right="-200"/>
              <w:jc w:val="center"/>
              <w:rPr>
                <w:rFonts w:eastAsia="Times New Roman"/>
                <w:spacing w:val="0"/>
                <w:sz w:val="26"/>
                <w:szCs w:val="26"/>
              </w:rPr>
            </w:pPr>
            <w:r w:rsidRPr="00730D61">
              <w:rPr>
                <w:rFonts w:eastAsia="Times New Roman"/>
                <w:spacing w:val="0"/>
                <w:sz w:val="26"/>
                <w:szCs w:val="26"/>
              </w:rPr>
              <w:t>71,007</w:t>
            </w:r>
          </w:p>
        </w:tc>
        <w:tc>
          <w:tcPr>
            <w:tcW w:w="285" w:type="dxa"/>
            <w:tcBorders>
              <w:top w:val="nil"/>
              <w:left w:val="nil"/>
              <w:bottom w:val="nil"/>
              <w:right w:val="nil"/>
            </w:tcBorders>
            <w:shd w:val="clear" w:color="auto" w:fill="auto"/>
            <w:noWrap/>
            <w:vAlign w:val="center"/>
          </w:tcPr>
          <w:p w:rsidR="009E126F" w:rsidRPr="00730D61" w:rsidRDefault="009E126F" w:rsidP="009E126F">
            <w:pPr>
              <w:spacing w:after="0" w:line="240" w:lineRule="auto"/>
              <w:jc w:val="right"/>
              <w:rPr>
                <w:rFonts w:eastAsia="Times New Roman"/>
                <w:spacing w:val="0"/>
                <w:sz w:val="26"/>
                <w:szCs w:val="26"/>
              </w:rPr>
            </w:pPr>
          </w:p>
        </w:tc>
        <w:tc>
          <w:tcPr>
            <w:tcW w:w="1137" w:type="dxa"/>
            <w:tcBorders>
              <w:top w:val="nil"/>
              <w:left w:val="nil"/>
              <w:bottom w:val="nil"/>
              <w:right w:val="nil"/>
            </w:tcBorders>
            <w:shd w:val="clear" w:color="auto" w:fill="auto"/>
            <w:noWrap/>
            <w:vAlign w:val="center"/>
          </w:tcPr>
          <w:p w:rsidR="009E126F" w:rsidRPr="00730D61" w:rsidRDefault="009E126F" w:rsidP="00C62E60">
            <w:pPr>
              <w:spacing w:after="0" w:line="240" w:lineRule="auto"/>
              <w:ind w:right="-200"/>
              <w:jc w:val="center"/>
              <w:rPr>
                <w:rFonts w:eastAsia="Times New Roman"/>
                <w:spacing w:val="0"/>
                <w:sz w:val="26"/>
                <w:szCs w:val="26"/>
              </w:rPr>
            </w:pPr>
            <w:r w:rsidRPr="00730D61">
              <w:rPr>
                <w:rFonts w:eastAsia="Times New Roman"/>
                <w:spacing w:val="0"/>
                <w:sz w:val="26"/>
                <w:szCs w:val="26"/>
              </w:rPr>
              <w:t>68,833</w:t>
            </w:r>
          </w:p>
        </w:tc>
        <w:tc>
          <w:tcPr>
            <w:tcW w:w="284" w:type="dxa"/>
            <w:tcBorders>
              <w:top w:val="nil"/>
              <w:left w:val="nil"/>
              <w:bottom w:val="nil"/>
              <w:right w:val="nil"/>
            </w:tcBorders>
            <w:shd w:val="clear" w:color="auto" w:fill="auto"/>
            <w:noWrap/>
            <w:vAlign w:val="center"/>
          </w:tcPr>
          <w:p w:rsidR="009E126F" w:rsidRPr="00730D61" w:rsidRDefault="009E126F" w:rsidP="009E126F">
            <w:pPr>
              <w:spacing w:after="0" w:line="240" w:lineRule="auto"/>
              <w:jc w:val="right"/>
              <w:rPr>
                <w:rFonts w:eastAsia="Times New Roman"/>
                <w:spacing w:val="0"/>
                <w:sz w:val="26"/>
                <w:szCs w:val="26"/>
              </w:rPr>
            </w:pPr>
          </w:p>
        </w:tc>
        <w:tc>
          <w:tcPr>
            <w:tcW w:w="1137" w:type="dxa"/>
            <w:tcBorders>
              <w:top w:val="nil"/>
              <w:left w:val="nil"/>
              <w:bottom w:val="nil"/>
              <w:right w:val="nil"/>
            </w:tcBorders>
            <w:shd w:val="clear" w:color="auto" w:fill="auto"/>
            <w:noWrap/>
            <w:vAlign w:val="center"/>
          </w:tcPr>
          <w:p w:rsidR="009E126F" w:rsidRPr="00730D61" w:rsidRDefault="006536D6" w:rsidP="006536D6">
            <w:pPr>
              <w:spacing w:after="0" w:line="240" w:lineRule="auto"/>
              <w:ind w:right="-200"/>
              <w:jc w:val="center"/>
              <w:rPr>
                <w:rFonts w:eastAsia="Times New Roman"/>
                <w:spacing w:val="0"/>
                <w:sz w:val="26"/>
                <w:szCs w:val="26"/>
              </w:rPr>
            </w:pPr>
            <w:r w:rsidRPr="00730D61">
              <w:rPr>
                <w:rFonts w:eastAsia="Times New Roman"/>
                <w:spacing w:val="0"/>
                <w:sz w:val="26"/>
                <w:szCs w:val="26"/>
              </w:rPr>
              <w:t>69,988</w:t>
            </w:r>
          </w:p>
        </w:tc>
      </w:tr>
      <w:tr w:rsidR="009E126F" w:rsidRPr="00730D61" w:rsidTr="00067F76">
        <w:trPr>
          <w:trHeight w:val="144"/>
        </w:trPr>
        <w:tc>
          <w:tcPr>
            <w:tcW w:w="3682" w:type="dxa"/>
            <w:vAlign w:val="bottom"/>
          </w:tcPr>
          <w:p w:rsidR="009E126F" w:rsidRPr="00067F76" w:rsidRDefault="009E126F" w:rsidP="00067F76">
            <w:pPr>
              <w:spacing w:after="0" w:line="240" w:lineRule="auto"/>
              <w:ind w:left="-108" w:firstLine="6"/>
              <w:rPr>
                <w:sz w:val="26"/>
                <w:szCs w:val="26"/>
                <w:cs/>
              </w:rPr>
            </w:pPr>
            <w:r w:rsidRPr="00730D61">
              <w:rPr>
                <w:sz w:val="26"/>
                <w:szCs w:val="26"/>
              </w:rPr>
              <w:t>Over 5 years</w:t>
            </w:r>
          </w:p>
        </w:tc>
        <w:tc>
          <w:tcPr>
            <w:tcW w:w="1137" w:type="dxa"/>
            <w:tcBorders>
              <w:top w:val="nil"/>
              <w:left w:val="nil"/>
              <w:bottom w:val="nil"/>
              <w:right w:val="nil"/>
            </w:tcBorders>
            <w:shd w:val="clear" w:color="auto" w:fill="auto"/>
            <w:noWrap/>
            <w:vAlign w:val="center"/>
          </w:tcPr>
          <w:p w:rsidR="009E126F" w:rsidRPr="00730D61" w:rsidRDefault="009E126F" w:rsidP="006536D6">
            <w:pPr>
              <w:spacing w:after="0" w:line="240" w:lineRule="auto"/>
              <w:ind w:right="73"/>
              <w:jc w:val="right"/>
              <w:rPr>
                <w:rFonts w:eastAsia="Times New Roman"/>
                <w:spacing w:val="0"/>
                <w:sz w:val="26"/>
                <w:szCs w:val="26"/>
              </w:rPr>
            </w:pPr>
            <w:r w:rsidRPr="00730D61">
              <w:rPr>
                <w:rFonts w:eastAsia="Times New Roman"/>
                <w:spacing w:val="0"/>
                <w:sz w:val="26"/>
                <w:szCs w:val="26"/>
              </w:rPr>
              <w:t>6,043</w:t>
            </w:r>
          </w:p>
        </w:tc>
        <w:tc>
          <w:tcPr>
            <w:tcW w:w="284" w:type="dxa"/>
            <w:tcBorders>
              <w:top w:val="nil"/>
              <w:left w:val="nil"/>
              <w:bottom w:val="nil"/>
              <w:right w:val="nil"/>
            </w:tcBorders>
            <w:shd w:val="clear" w:color="auto" w:fill="auto"/>
            <w:noWrap/>
            <w:vAlign w:val="center"/>
          </w:tcPr>
          <w:p w:rsidR="009E126F" w:rsidRPr="00730D61" w:rsidRDefault="009E126F" w:rsidP="009E126F">
            <w:pPr>
              <w:spacing w:after="0" w:line="240" w:lineRule="auto"/>
              <w:jc w:val="right"/>
              <w:rPr>
                <w:rFonts w:eastAsia="Times New Roman"/>
                <w:spacing w:val="0"/>
                <w:sz w:val="26"/>
                <w:szCs w:val="26"/>
              </w:rPr>
            </w:pPr>
          </w:p>
        </w:tc>
        <w:tc>
          <w:tcPr>
            <w:tcW w:w="1137" w:type="dxa"/>
            <w:tcBorders>
              <w:top w:val="nil"/>
              <w:left w:val="nil"/>
              <w:bottom w:val="nil"/>
              <w:right w:val="nil"/>
            </w:tcBorders>
            <w:shd w:val="clear" w:color="auto" w:fill="auto"/>
            <w:noWrap/>
            <w:vAlign w:val="center"/>
          </w:tcPr>
          <w:p w:rsidR="009E126F" w:rsidRPr="00730D61" w:rsidRDefault="006536D6" w:rsidP="006536D6">
            <w:pPr>
              <w:spacing w:after="0" w:line="240" w:lineRule="auto"/>
              <w:ind w:right="-611"/>
              <w:jc w:val="center"/>
              <w:rPr>
                <w:rFonts w:eastAsia="Times New Roman"/>
                <w:spacing w:val="0"/>
                <w:sz w:val="26"/>
                <w:szCs w:val="26"/>
              </w:rPr>
            </w:pPr>
            <w:r w:rsidRPr="00730D61">
              <w:rPr>
                <w:rFonts w:eastAsia="Times New Roman"/>
                <w:spacing w:val="0"/>
                <w:sz w:val="26"/>
                <w:szCs w:val="26"/>
              </w:rPr>
              <w:t>-</w:t>
            </w:r>
          </w:p>
        </w:tc>
        <w:tc>
          <w:tcPr>
            <w:tcW w:w="285" w:type="dxa"/>
            <w:tcBorders>
              <w:top w:val="nil"/>
              <w:left w:val="nil"/>
              <w:bottom w:val="nil"/>
              <w:right w:val="nil"/>
            </w:tcBorders>
            <w:shd w:val="clear" w:color="auto" w:fill="auto"/>
            <w:noWrap/>
            <w:vAlign w:val="center"/>
          </w:tcPr>
          <w:p w:rsidR="009E126F" w:rsidRPr="00730D61" w:rsidRDefault="009E126F" w:rsidP="009E126F">
            <w:pPr>
              <w:spacing w:after="0" w:line="240" w:lineRule="auto"/>
              <w:jc w:val="right"/>
              <w:rPr>
                <w:rFonts w:eastAsia="Times New Roman"/>
                <w:spacing w:val="0"/>
                <w:sz w:val="26"/>
                <w:szCs w:val="26"/>
              </w:rPr>
            </w:pPr>
          </w:p>
        </w:tc>
        <w:tc>
          <w:tcPr>
            <w:tcW w:w="1137" w:type="dxa"/>
            <w:tcBorders>
              <w:top w:val="nil"/>
              <w:left w:val="nil"/>
              <w:bottom w:val="nil"/>
              <w:right w:val="nil"/>
            </w:tcBorders>
            <w:shd w:val="clear" w:color="auto" w:fill="auto"/>
            <w:noWrap/>
            <w:vAlign w:val="center"/>
          </w:tcPr>
          <w:p w:rsidR="009E126F" w:rsidRPr="00730D61" w:rsidRDefault="009E126F" w:rsidP="00C62E60">
            <w:pPr>
              <w:spacing w:after="0" w:line="240" w:lineRule="auto"/>
              <w:ind w:right="-200"/>
              <w:jc w:val="center"/>
              <w:rPr>
                <w:rFonts w:eastAsia="Times New Roman"/>
                <w:spacing w:val="0"/>
                <w:sz w:val="26"/>
                <w:szCs w:val="26"/>
              </w:rPr>
            </w:pPr>
            <w:r w:rsidRPr="00730D61">
              <w:rPr>
                <w:rFonts w:eastAsia="Times New Roman"/>
                <w:spacing w:val="0"/>
                <w:sz w:val="26"/>
                <w:szCs w:val="26"/>
              </w:rPr>
              <w:t>6,043</w:t>
            </w:r>
          </w:p>
        </w:tc>
        <w:tc>
          <w:tcPr>
            <w:tcW w:w="284" w:type="dxa"/>
            <w:tcBorders>
              <w:top w:val="nil"/>
              <w:left w:val="nil"/>
              <w:bottom w:val="nil"/>
              <w:right w:val="nil"/>
            </w:tcBorders>
            <w:shd w:val="clear" w:color="auto" w:fill="auto"/>
            <w:noWrap/>
            <w:vAlign w:val="center"/>
          </w:tcPr>
          <w:p w:rsidR="009E126F" w:rsidRPr="00730D61" w:rsidRDefault="009E126F" w:rsidP="009E126F">
            <w:pPr>
              <w:spacing w:after="0" w:line="240" w:lineRule="auto"/>
              <w:jc w:val="right"/>
              <w:rPr>
                <w:rFonts w:eastAsia="Times New Roman"/>
                <w:spacing w:val="0"/>
                <w:sz w:val="26"/>
                <w:szCs w:val="26"/>
              </w:rPr>
            </w:pPr>
          </w:p>
        </w:tc>
        <w:tc>
          <w:tcPr>
            <w:tcW w:w="1137" w:type="dxa"/>
            <w:tcBorders>
              <w:top w:val="nil"/>
              <w:left w:val="nil"/>
              <w:bottom w:val="single" w:sz="8" w:space="0" w:color="auto"/>
              <w:right w:val="nil"/>
            </w:tcBorders>
            <w:shd w:val="clear" w:color="auto" w:fill="auto"/>
            <w:noWrap/>
            <w:vAlign w:val="center"/>
          </w:tcPr>
          <w:p w:rsidR="009E126F" w:rsidRPr="00730D61" w:rsidRDefault="006536D6" w:rsidP="006536D6">
            <w:pPr>
              <w:spacing w:after="0" w:line="240" w:lineRule="auto"/>
              <w:ind w:right="-637"/>
              <w:jc w:val="center"/>
              <w:rPr>
                <w:rFonts w:eastAsia="Times New Roman"/>
                <w:spacing w:val="0"/>
                <w:sz w:val="26"/>
                <w:szCs w:val="26"/>
              </w:rPr>
            </w:pPr>
            <w:r w:rsidRPr="00730D61">
              <w:rPr>
                <w:rFonts w:eastAsia="Times New Roman"/>
                <w:spacing w:val="0"/>
                <w:sz w:val="26"/>
                <w:szCs w:val="26"/>
              </w:rPr>
              <w:t>-</w:t>
            </w:r>
          </w:p>
        </w:tc>
      </w:tr>
      <w:tr w:rsidR="009E126F" w:rsidRPr="00730D61" w:rsidTr="00067F76">
        <w:trPr>
          <w:trHeight w:val="144"/>
        </w:trPr>
        <w:tc>
          <w:tcPr>
            <w:tcW w:w="3682" w:type="dxa"/>
            <w:vAlign w:val="bottom"/>
            <w:hideMark/>
          </w:tcPr>
          <w:p w:rsidR="009E126F" w:rsidRPr="00730D61" w:rsidRDefault="009E126F" w:rsidP="00067F76">
            <w:pPr>
              <w:spacing w:after="0" w:line="240" w:lineRule="auto"/>
              <w:ind w:left="-108" w:firstLine="6"/>
              <w:rPr>
                <w:rFonts w:eastAsia="Times New Roman"/>
                <w:spacing w:val="0"/>
                <w:sz w:val="26"/>
                <w:szCs w:val="26"/>
              </w:rPr>
            </w:pPr>
            <w:r w:rsidRPr="00730D61">
              <w:rPr>
                <w:sz w:val="26"/>
                <w:szCs w:val="26"/>
              </w:rPr>
              <w:t>Total</w:t>
            </w:r>
          </w:p>
        </w:tc>
        <w:tc>
          <w:tcPr>
            <w:tcW w:w="1137" w:type="dxa"/>
            <w:tcBorders>
              <w:top w:val="single" w:sz="8" w:space="0" w:color="auto"/>
              <w:left w:val="nil"/>
              <w:bottom w:val="double" w:sz="6" w:space="0" w:color="auto"/>
              <w:right w:val="nil"/>
            </w:tcBorders>
            <w:shd w:val="clear" w:color="auto" w:fill="auto"/>
            <w:noWrap/>
            <w:vAlign w:val="center"/>
          </w:tcPr>
          <w:p w:rsidR="009E126F" w:rsidRPr="00730D61" w:rsidRDefault="009E126F" w:rsidP="006536D6">
            <w:pPr>
              <w:spacing w:after="0" w:line="240" w:lineRule="auto"/>
              <w:ind w:right="82"/>
              <w:jc w:val="right"/>
              <w:rPr>
                <w:rFonts w:eastAsia="Times New Roman"/>
                <w:spacing w:val="0"/>
                <w:sz w:val="26"/>
                <w:szCs w:val="26"/>
                <w:cs/>
              </w:rPr>
            </w:pPr>
            <w:r w:rsidRPr="00730D61">
              <w:rPr>
                <w:rFonts w:eastAsia="Times New Roman"/>
                <w:spacing w:val="0"/>
                <w:sz w:val="26"/>
                <w:szCs w:val="26"/>
              </w:rPr>
              <w:t>89,874</w:t>
            </w:r>
          </w:p>
        </w:tc>
        <w:tc>
          <w:tcPr>
            <w:tcW w:w="284" w:type="dxa"/>
            <w:tcBorders>
              <w:top w:val="nil"/>
              <w:left w:val="nil"/>
              <w:bottom w:val="nil"/>
              <w:right w:val="nil"/>
            </w:tcBorders>
            <w:shd w:val="clear" w:color="auto" w:fill="auto"/>
            <w:noWrap/>
            <w:vAlign w:val="center"/>
          </w:tcPr>
          <w:p w:rsidR="009E126F" w:rsidRPr="00730D61" w:rsidRDefault="009E126F" w:rsidP="009E126F">
            <w:pPr>
              <w:spacing w:after="0" w:line="240" w:lineRule="auto"/>
              <w:jc w:val="right"/>
              <w:rPr>
                <w:rFonts w:eastAsia="Times New Roman"/>
                <w:spacing w:val="0"/>
                <w:sz w:val="26"/>
                <w:szCs w:val="26"/>
              </w:rPr>
            </w:pPr>
          </w:p>
        </w:tc>
        <w:tc>
          <w:tcPr>
            <w:tcW w:w="1137" w:type="dxa"/>
            <w:tcBorders>
              <w:top w:val="single" w:sz="8" w:space="0" w:color="auto"/>
              <w:left w:val="nil"/>
              <w:bottom w:val="double" w:sz="6" w:space="0" w:color="auto"/>
              <w:right w:val="nil"/>
            </w:tcBorders>
            <w:shd w:val="clear" w:color="auto" w:fill="auto"/>
            <w:noWrap/>
            <w:vAlign w:val="center"/>
          </w:tcPr>
          <w:p w:rsidR="009E126F" w:rsidRPr="00730D61" w:rsidRDefault="009E126F" w:rsidP="006536D6">
            <w:pPr>
              <w:spacing w:after="0" w:line="240" w:lineRule="auto"/>
              <w:ind w:right="-200"/>
              <w:jc w:val="center"/>
              <w:rPr>
                <w:rFonts w:eastAsia="Times New Roman"/>
                <w:spacing w:val="0"/>
                <w:sz w:val="26"/>
                <w:szCs w:val="26"/>
                <w:cs/>
              </w:rPr>
            </w:pPr>
            <w:r w:rsidRPr="00730D61">
              <w:rPr>
                <w:rFonts w:eastAsia="Times New Roman"/>
                <w:spacing w:val="0"/>
                <w:sz w:val="26"/>
                <w:szCs w:val="26"/>
              </w:rPr>
              <w:t>93,240</w:t>
            </w:r>
          </w:p>
        </w:tc>
        <w:tc>
          <w:tcPr>
            <w:tcW w:w="285" w:type="dxa"/>
            <w:tcBorders>
              <w:top w:val="nil"/>
              <w:left w:val="nil"/>
              <w:bottom w:val="nil"/>
              <w:right w:val="nil"/>
            </w:tcBorders>
            <w:shd w:val="clear" w:color="auto" w:fill="auto"/>
            <w:noWrap/>
            <w:vAlign w:val="center"/>
          </w:tcPr>
          <w:p w:rsidR="009E126F" w:rsidRPr="00730D61" w:rsidRDefault="009E126F" w:rsidP="009E126F">
            <w:pPr>
              <w:spacing w:after="0" w:line="240" w:lineRule="auto"/>
              <w:jc w:val="right"/>
              <w:rPr>
                <w:rFonts w:eastAsia="Times New Roman"/>
                <w:spacing w:val="0"/>
                <w:sz w:val="26"/>
                <w:szCs w:val="26"/>
              </w:rPr>
            </w:pPr>
          </w:p>
        </w:tc>
        <w:tc>
          <w:tcPr>
            <w:tcW w:w="1137" w:type="dxa"/>
            <w:tcBorders>
              <w:top w:val="single" w:sz="8" w:space="0" w:color="auto"/>
              <w:left w:val="nil"/>
              <w:bottom w:val="double" w:sz="6" w:space="0" w:color="auto"/>
              <w:right w:val="nil"/>
            </w:tcBorders>
            <w:shd w:val="clear" w:color="auto" w:fill="auto"/>
            <w:noWrap/>
          </w:tcPr>
          <w:p w:rsidR="009E126F" w:rsidRPr="00730D61" w:rsidRDefault="009E126F" w:rsidP="006536D6">
            <w:pPr>
              <w:spacing w:after="0" w:line="240" w:lineRule="auto"/>
              <w:ind w:right="-200"/>
              <w:jc w:val="center"/>
              <w:rPr>
                <w:rFonts w:eastAsia="Times New Roman"/>
                <w:spacing w:val="0"/>
                <w:sz w:val="26"/>
                <w:szCs w:val="26"/>
                <w:cs/>
              </w:rPr>
            </w:pPr>
            <w:r w:rsidRPr="00730D61">
              <w:rPr>
                <w:rFonts w:eastAsia="Times New Roman"/>
                <w:spacing w:val="0"/>
                <w:sz w:val="26"/>
                <w:szCs w:val="26"/>
              </w:rPr>
              <w:t>89,874</w:t>
            </w:r>
          </w:p>
        </w:tc>
        <w:tc>
          <w:tcPr>
            <w:tcW w:w="284" w:type="dxa"/>
            <w:tcBorders>
              <w:top w:val="nil"/>
              <w:left w:val="nil"/>
              <w:bottom w:val="nil"/>
              <w:right w:val="nil"/>
            </w:tcBorders>
            <w:shd w:val="clear" w:color="auto" w:fill="auto"/>
            <w:noWrap/>
            <w:vAlign w:val="center"/>
          </w:tcPr>
          <w:p w:rsidR="009E126F" w:rsidRPr="00730D61" w:rsidRDefault="009E126F" w:rsidP="009E126F">
            <w:pPr>
              <w:spacing w:after="0" w:line="240" w:lineRule="auto"/>
              <w:jc w:val="right"/>
              <w:rPr>
                <w:rFonts w:eastAsia="Times New Roman"/>
                <w:spacing w:val="0"/>
                <w:sz w:val="26"/>
                <w:szCs w:val="26"/>
              </w:rPr>
            </w:pPr>
          </w:p>
        </w:tc>
        <w:tc>
          <w:tcPr>
            <w:tcW w:w="1137" w:type="dxa"/>
            <w:tcBorders>
              <w:top w:val="single" w:sz="8" w:space="0" w:color="auto"/>
              <w:left w:val="nil"/>
              <w:bottom w:val="double" w:sz="6" w:space="0" w:color="auto"/>
              <w:right w:val="nil"/>
            </w:tcBorders>
            <w:shd w:val="clear" w:color="auto" w:fill="auto"/>
            <w:noWrap/>
          </w:tcPr>
          <w:p w:rsidR="009E126F" w:rsidRPr="00730D61" w:rsidRDefault="009E126F" w:rsidP="006536D6">
            <w:pPr>
              <w:tabs>
                <w:tab w:val="left" w:pos="805"/>
              </w:tabs>
              <w:spacing w:after="0" w:line="240" w:lineRule="auto"/>
              <w:ind w:right="-200"/>
              <w:jc w:val="center"/>
              <w:rPr>
                <w:rFonts w:eastAsia="Times New Roman"/>
                <w:spacing w:val="0"/>
                <w:sz w:val="26"/>
                <w:szCs w:val="26"/>
              </w:rPr>
            </w:pPr>
            <w:r w:rsidRPr="00730D61">
              <w:rPr>
                <w:rFonts w:eastAsia="Times New Roman"/>
                <w:spacing w:val="0"/>
                <w:sz w:val="26"/>
                <w:szCs w:val="26"/>
              </w:rPr>
              <w:t>91,579</w:t>
            </w:r>
          </w:p>
        </w:tc>
      </w:tr>
    </w:tbl>
    <w:p w:rsidR="00C71495" w:rsidRDefault="00A74DB3" w:rsidP="00A74DB3">
      <w:pPr>
        <w:spacing w:after="0"/>
        <w:ind w:left="450"/>
      </w:pPr>
      <w:r w:rsidRPr="00A74DB3">
        <w:lastRenderedPageBreak/>
        <w:t>Changes in the lease liabilit</w:t>
      </w:r>
      <w:r w:rsidR="00C6029C">
        <w:t>ies for the year ended 31 December</w:t>
      </w:r>
      <w:r w:rsidRPr="00A74DB3">
        <w:t xml:space="preserve"> </w:t>
      </w:r>
      <w:r w:rsidRPr="00A74DB3">
        <w:rPr>
          <w:cs/>
        </w:rPr>
        <w:t xml:space="preserve">2024 </w:t>
      </w:r>
      <w:r w:rsidRPr="00A74DB3">
        <w:t xml:space="preserve">and </w:t>
      </w:r>
      <w:r w:rsidRPr="00A74DB3">
        <w:rPr>
          <w:cs/>
        </w:rPr>
        <w:t xml:space="preserve">2023 </w:t>
      </w:r>
      <w:r>
        <w:t xml:space="preserve">transactions relate to lease </w:t>
      </w:r>
      <w:r w:rsidRPr="00A74DB3">
        <w:t>are as follows :-</w:t>
      </w:r>
    </w:p>
    <w:p w:rsidR="00A74DB3" w:rsidRPr="00C71495" w:rsidRDefault="00A74DB3" w:rsidP="00A74DB3">
      <w:pPr>
        <w:spacing w:after="0"/>
        <w:ind w:left="495"/>
        <w:rPr>
          <w:sz w:val="20"/>
          <w:szCs w:val="20"/>
        </w:rPr>
      </w:pPr>
    </w:p>
    <w:tbl>
      <w:tblPr>
        <w:tblW w:w="9097" w:type="dxa"/>
        <w:tblInd w:w="542" w:type="dxa"/>
        <w:tblLook w:val="04A0"/>
      </w:tblPr>
      <w:tblGrid>
        <w:gridCol w:w="3696"/>
        <w:gridCol w:w="1324"/>
        <w:gridCol w:w="288"/>
        <w:gridCol w:w="946"/>
        <w:gridCol w:w="285"/>
        <w:gridCol w:w="1137"/>
        <w:gridCol w:w="284"/>
        <w:gridCol w:w="1137"/>
      </w:tblGrid>
      <w:tr w:rsidR="00840229" w:rsidRPr="00840229" w:rsidTr="00067F76">
        <w:trPr>
          <w:trHeight w:val="420"/>
        </w:trPr>
        <w:tc>
          <w:tcPr>
            <w:tcW w:w="3696" w:type="dxa"/>
            <w:tcBorders>
              <w:top w:val="nil"/>
              <w:left w:val="nil"/>
              <w:bottom w:val="nil"/>
              <w:right w:val="nil"/>
            </w:tcBorders>
            <w:shd w:val="clear" w:color="auto" w:fill="auto"/>
            <w:noWrap/>
            <w:vAlign w:val="center"/>
          </w:tcPr>
          <w:p w:rsidR="00766A5F" w:rsidRPr="00840229" w:rsidRDefault="00766A5F" w:rsidP="00766A5F">
            <w:pPr>
              <w:spacing w:after="0" w:line="240" w:lineRule="auto"/>
              <w:jc w:val="center"/>
              <w:rPr>
                <w:rFonts w:eastAsia="Times New Roman"/>
                <w:spacing w:val="0"/>
              </w:rPr>
            </w:pPr>
          </w:p>
        </w:tc>
        <w:tc>
          <w:tcPr>
            <w:tcW w:w="2558" w:type="dxa"/>
            <w:gridSpan w:val="3"/>
            <w:tcBorders>
              <w:top w:val="nil"/>
              <w:left w:val="nil"/>
              <w:bottom w:val="nil"/>
              <w:right w:val="nil"/>
            </w:tcBorders>
            <w:noWrap/>
          </w:tcPr>
          <w:p w:rsidR="00766A5F" w:rsidRPr="00840229" w:rsidRDefault="00766A5F" w:rsidP="00766A5F">
            <w:pPr>
              <w:spacing w:after="0" w:line="240" w:lineRule="auto"/>
              <w:jc w:val="center"/>
              <w:rPr>
                <w:rFonts w:eastAsia="Times New Roman"/>
                <w:b/>
                <w:bCs/>
                <w:spacing w:val="0"/>
                <w:cs/>
              </w:rPr>
            </w:pPr>
          </w:p>
        </w:tc>
        <w:tc>
          <w:tcPr>
            <w:tcW w:w="285" w:type="dxa"/>
            <w:tcBorders>
              <w:top w:val="nil"/>
              <w:left w:val="nil"/>
              <w:bottom w:val="nil"/>
              <w:right w:val="nil"/>
            </w:tcBorders>
            <w:noWrap/>
          </w:tcPr>
          <w:p w:rsidR="00766A5F" w:rsidRPr="00840229" w:rsidRDefault="00766A5F" w:rsidP="00766A5F">
            <w:pPr>
              <w:spacing w:after="0" w:line="240" w:lineRule="auto"/>
              <w:jc w:val="center"/>
              <w:rPr>
                <w:rFonts w:eastAsia="Times New Roman"/>
                <w:b/>
                <w:bCs/>
                <w:spacing w:val="0"/>
              </w:rPr>
            </w:pPr>
          </w:p>
        </w:tc>
        <w:tc>
          <w:tcPr>
            <w:tcW w:w="2558" w:type="dxa"/>
            <w:gridSpan w:val="3"/>
            <w:tcBorders>
              <w:top w:val="nil"/>
              <w:left w:val="nil"/>
              <w:bottom w:val="nil"/>
              <w:right w:val="nil"/>
            </w:tcBorders>
            <w:noWrap/>
            <w:vAlign w:val="bottom"/>
          </w:tcPr>
          <w:p w:rsidR="00766A5F" w:rsidRPr="00840229" w:rsidRDefault="00766A5F" w:rsidP="00766A5F">
            <w:pPr>
              <w:spacing w:after="0" w:line="240" w:lineRule="auto"/>
              <w:jc w:val="right"/>
              <w:rPr>
                <w:rFonts w:eastAsia="Times New Roman"/>
                <w:spacing w:val="0"/>
                <w:cs/>
              </w:rPr>
            </w:pPr>
            <w:r w:rsidRPr="00840229">
              <w:rPr>
                <w:rFonts w:eastAsia="Times New Roman"/>
                <w:cs/>
              </w:rPr>
              <w:t>(</w:t>
            </w:r>
            <w:r w:rsidRPr="00840229">
              <w:rPr>
                <w:rFonts w:eastAsia="Times New Roman"/>
              </w:rPr>
              <w:t xml:space="preserve">Unit </w:t>
            </w:r>
            <w:r w:rsidRPr="00840229">
              <w:rPr>
                <w:rFonts w:eastAsia="Times New Roman"/>
                <w:cs/>
              </w:rPr>
              <w:t xml:space="preserve">: </w:t>
            </w:r>
            <w:r w:rsidRPr="00840229">
              <w:rPr>
                <w:rFonts w:eastAsia="Times New Roman"/>
              </w:rPr>
              <w:t>Thousand Baht</w:t>
            </w:r>
            <w:r w:rsidRPr="00840229">
              <w:rPr>
                <w:rFonts w:eastAsia="Times New Roman"/>
                <w:cs/>
              </w:rPr>
              <w:t>)</w:t>
            </w:r>
          </w:p>
        </w:tc>
      </w:tr>
      <w:tr w:rsidR="00840229" w:rsidRPr="00840229" w:rsidTr="00067F76">
        <w:trPr>
          <w:trHeight w:val="420"/>
        </w:trPr>
        <w:tc>
          <w:tcPr>
            <w:tcW w:w="3696" w:type="dxa"/>
            <w:tcBorders>
              <w:top w:val="nil"/>
              <w:left w:val="nil"/>
              <w:bottom w:val="nil"/>
              <w:right w:val="nil"/>
            </w:tcBorders>
            <w:shd w:val="clear" w:color="auto" w:fill="auto"/>
            <w:noWrap/>
            <w:vAlign w:val="center"/>
            <w:hideMark/>
          </w:tcPr>
          <w:p w:rsidR="00766A5F" w:rsidRPr="00840229" w:rsidRDefault="00766A5F" w:rsidP="00766A5F">
            <w:pPr>
              <w:spacing w:after="0" w:line="240" w:lineRule="auto"/>
              <w:jc w:val="center"/>
              <w:rPr>
                <w:rFonts w:eastAsia="Times New Roman"/>
                <w:spacing w:val="0"/>
              </w:rPr>
            </w:pPr>
          </w:p>
        </w:tc>
        <w:tc>
          <w:tcPr>
            <w:tcW w:w="2558" w:type="dxa"/>
            <w:gridSpan w:val="3"/>
            <w:tcBorders>
              <w:top w:val="nil"/>
              <w:left w:val="nil"/>
              <w:bottom w:val="nil"/>
              <w:right w:val="nil"/>
            </w:tcBorders>
            <w:shd w:val="clear" w:color="auto" w:fill="auto"/>
            <w:noWrap/>
            <w:hideMark/>
          </w:tcPr>
          <w:p w:rsidR="00766A5F" w:rsidRPr="00840229" w:rsidRDefault="00766A5F" w:rsidP="00766A5F">
            <w:pPr>
              <w:spacing w:after="0" w:line="240" w:lineRule="auto"/>
              <w:ind w:left="-108" w:right="-110"/>
              <w:jc w:val="center"/>
              <w:rPr>
                <w:rFonts w:eastAsia="MS Mincho"/>
                <w:u w:val="single"/>
              </w:rPr>
            </w:pPr>
            <w:r w:rsidRPr="00840229">
              <w:rPr>
                <w:rFonts w:eastAsia="MS Mincho"/>
                <w:u w:val="single"/>
              </w:rPr>
              <w:t>Consolidated</w:t>
            </w:r>
          </w:p>
          <w:p w:rsidR="00766A5F" w:rsidRPr="00840229" w:rsidRDefault="00766A5F" w:rsidP="00766A5F">
            <w:pPr>
              <w:spacing w:after="0" w:line="240" w:lineRule="auto"/>
              <w:jc w:val="center"/>
              <w:rPr>
                <w:rFonts w:eastAsia="Times New Roman"/>
                <w:spacing w:val="0"/>
                <w:u w:val="single"/>
              </w:rPr>
            </w:pPr>
            <w:r w:rsidRPr="00840229">
              <w:rPr>
                <w:rFonts w:eastAsia="MS Mincho"/>
                <w:u w:val="single"/>
              </w:rPr>
              <w:t>financial statements</w:t>
            </w:r>
          </w:p>
        </w:tc>
        <w:tc>
          <w:tcPr>
            <w:tcW w:w="285" w:type="dxa"/>
            <w:tcBorders>
              <w:top w:val="nil"/>
              <w:left w:val="nil"/>
              <w:bottom w:val="nil"/>
              <w:right w:val="nil"/>
            </w:tcBorders>
            <w:noWrap/>
            <w:hideMark/>
          </w:tcPr>
          <w:p w:rsidR="00766A5F" w:rsidRPr="00840229" w:rsidRDefault="00766A5F" w:rsidP="00766A5F">
            <w:pPr>
              <w:spacing w:after="0" w:line="240" w:lineRule="auto"/>
              <w:jc w:val="center"/>
              <w:rPr>
                <w:rFonts w:eastAsia="Times New Roman"/>
                <w:spacing w:val="0"/>
                <w:u w:val="single"/>
              </w:rPr>
            </w:pPr>
          </w:p>
        </w:tc>
        <w:tc>
          <w:tcPr>
            <w:tcW w:w="2558" w:type="dxa"/>
            <w:gridSpan w:val="3"/>
            <w:tcBorders>
              <w:top w:val="nil"/>
              <w:left w:val="nil"/>
              <w:bottom w:val="nil"/>
              <w:right w:val="nil"/>
            </w:tcBorders>
            <w:noWrap/>
            <w:hideMark/>
          </w:tcPr>
          <w:p w:rsidR="00766A5F" w:rsidRPr="00840229" w:rsidRDefault="00C62E60" w:rsidP="006536D6">
            <w:pPr>
              <w:tabs>
                <w:tab w:val="left" w:pos="748"/>
              </w:tabs>
              <w:spacing w:after="0" w:line="240" w:lineRule="auto"/>
              <w:ind w:left="-108" w:right="-110"/>
              <w:jc w:val="center"/>
              <w:rPr>
                <w:rFonts w:eastAsia="MS Mincho"/>
                <w:u w:val="single"/>
              </w:rPr>
            </w:pPr>
            <w:r>
              <w:rPr>
                <w:rFonts w:eastAsia="MS Mincho"/>
                <w:u w:val="single"/>
              </w:rPr>
              <w:t>Separate</w:t>
            </w:r>
            <w:r w:rsidR="00766A5F" w:rsidRPr="00840229">
              <w:rPr>
                <w:rFonts w:eastAsia="MS Mincho"/>
                <w:u w:val="single"/>
              </w:rPr>
              <w:t xml:space="preserve"> </w:t>
            </w:r>
          </w:p>
          <w:p w:rsidR="00766A5F" w:rsidRPr="00840229" w:rsidRDefault="00766A5F" w:rsidP="00766A5F">
            <w:pPr>
              <w:spacing w:after="0" w:line="240" w:lineRule="auto"/>
              <w:jc w:val="center"/>
              <w:rPr>
                <w:rFonts w:eastAsia="Times New Roman"/>
                <w:spacing w:val="0"/>
                <w:u w:val="single"/>
              </w:rPr>
            </w:pPr>
            <w:r w:rsidRPr="00840229">
              <w:rPr>
                <w:rFonts w:eastAsia="MS Mincho"/>
                <w:u w:val="single"/>
              </w:rPr>
              <w:t>financial statements</w:t>
            </w:r>
          </w:p>
        </w:tc>
      </w:tr>
      <w:tr w:rsidR="00273DD9" w:rsidRPr="00947733" w:rsidTr="00067F76">
        <w:trPr>
          <w:trHeight w:val="261"/>
        </w:trPr>
        <w:tc>
          <w:tcPr>
            <w:tcW w:w="3696" w:type="dxa"/>
            <w:tcBorders>
              <w:top w:val="nil"/>
              <w:left w:val="nil"/>
              <w:bottom w:val="nil"/>
              <w:right w:val="nil"/>
            </w:tcBorders>
            <w:shd w:val="clear" w:color="auto" w:fill="auto"/>
            <w:noWrap/>
            <w:vAlign w:val="center"/>
            <w:hideMark/>
          </w:tcPr>
          <w:p w:rsidR="00273DD9" w:rsidRPr="00947733" w:rsidRDefault="00273DD9" w:rsidP="00273DD9">
            <w:pPr>
              <w:spacing w:after="0" w:line="240" w:lineRule="auto"/>
              <w:ind w:left="709" w:hanging="709"/>
              <w:jc w:val="center"/>
              <w:rPr>
                <w:rFonts w:eastAsia="Times New Roman"/>
                <w:spacing w:val="0"/>
              </w:rPr>
            </w:pPr>
          </w:p>
        </w:tc>
        <w:tc>
          <w:tcPr>
            <w:tcW w:w="1324" w:type="dxa"/>
            <w:tcBorders>
              <w:top w:val="nil"/>
              <w:left w:val="nil"/>
              <w:bottom w:val="nil"/>
              <w:right w:val="nil"/>
            </w:tcBorders>
          </w:tcPr>
          <w:p w:rsidR="00273DD9" w:rsidRPr="00947733" w:rsidRDefault="00273DD9" w:rsidP="00273DD9">
            <w:pPr>
              <w:spacing w:after="0" w:line="240" w:lineRule="auto"/>
              <w:jc w:val="center"/>
              <w:rPr>
                <w:rFonts w:eastAsia="Times New Roman"/>
                <w:spacing w:val="0"/>
                <w:u w:val="single"/>
              </w:rPr>
            </w:pPr>
            <w:r w:rsidRPr="00947733">
              <w:rPr>
                <w:rFonts w:eastAsia="MS Mincho"/>
                <w:u w:val="single"/>
                <w:lang w:val="en-GB"/>
              </w:rPr>
              <w:t>2024</w:t>
            </w:r>
          </w:p>
        </w:tc>
        <w:tc>
          <w:tcPr>
            <w:tcW w:w="288" w:type="dxa"/>
            <w:tcBorders>
              <w:top w:val="nil"/>
              <w:left w:val="nil"/>
              <w:bottom w:val="nil"/>
              <w:right w:val="nil"/>
            </w:tcBorders>
          </w:tcPr>
          <w:p w:rsidR="00273DD9" w:rsidRPr="00947733" w:rsidRDefault="00273DD9" w:rsidP="00273DD9">
            <w:pPr>
              <w:spacing w:after="0" w:line="240" w:lineRule="auto"/>
              <w:jc w:val="center"/>
              <w:rPr>
                <w:rFonts w:eastAsia="Times New Roman"/>
                <w:spacing w:val="0"/>
                <w:u w:val="single"/>
              </w:rPr>
            </w:pPr>
          </w:p>
        </w:tc>
        <w:tc>
          <w:tcPr>
            <w:tcW w:w="946" w:type="dxa"/>
            <w:tcBorders>
              <w:top w:val="nil"/>
              <w:left w:val="nil"/>
              <w:bottom w:val="nil"/>
              <w:right w:val="nil"/>
            </w:tcBorders>
          </w:tcPr>
          <w:p w:rsidR="00273DD9" w:rsidRPr="00947733" w:rsidRDefault="00273DD9" w:rsidP="00273DD9">
            <w:pPr>
              <w:spacing w:after="0" w:line="240" w:lineRule="auto"/>
              <w:jc w:val="center"/>
              <w:rPr>
                <w:rFonts w:eastAsia="Times New Roman"/>
                <w:spacing w:val="0"/>
                <w:u w:val="single"/>
              </w:rPr>
            </w:pPr>
            <w:r w:rsidRPr="00947733">
              <w:rPr>
                <w:rFonts w:eastAsia="MS Mincho"/>
                <w:u w:val="single"/>
                <w:lang w:val="en-GB"/>
              </w:rPr>
              <w:t>2023</w:t>
            </w:r>
          </w:p>
        </w:tc>
        <w:tc>
          <w:tcPr>
            <w:tcW w:w="285" w:type="dxa"/>
            <w:tcBorders>
              <w:top w:val="nil"/>
              <w:left w:val="nil"/>
              <w:bottom w:val="nil"/>
              <w:right w:val="nil"/>
            </w:tcBorders>
          </w:tcPr>
          <w:p w:rsidR="00273DD9" w:rsidRPr="00947733" w:rsidRDefault="00273DD9" w:rsidP="00273DD9">
            <w:pPr>
              <w:spacing w:after="0" w:line="240" w:lineRule="auto"/>
              <w:jc w:val="center"/>
              <w:rPr>
                <w:rFonts w:eastAsia="Times New Roman"/>
                <w:spacing w:val="0"/>
                <w:u w:val="single"/>
              </w:rPr>
            </w:pPr>
          </w:p>
        </w:tc>
        <w:tc>
          <w:tcPr>
            <w:tcW w:w="1137" w:type="dxa"/>
            <w:tcBorders>
              <w:top w:val="nil"/>
              <w:left w:val="nil"/>
              <w:bottom w:val="nil"/>
              <w:right w:val="nil"/>
            </w:tcBorders>
          </w:tcPr>
          <w:p w:rsidR="00273DD9" w:rsidRPr="00947733" w:rsidRDefault="00273DD9" w:rsidP="00273DD9">
            <w:pPr>
              <w:spacing w:after="0" w:line="240" w:lineRule="auto"/>
              <w:jc w:val="center"/>
              <w:rPr>
                <w:rFonts w:eastAsia="Times New Roman"/>
                <w:spacing w:val="0"/>
                <w:u w:val="single"/>
              </w:rPr>
            </w:pPr>
            <w:r w:rsidRPr="00947733">
              <w:rPr>
                <w:rFonts w:eastAsia="MS Mincho"/>
                <w:u w:val="single"/>
                <w:lang w:val="en-GB"/>
              </w:rPr>
              <w:t>2024</w:t>
            </w:r>
          </w:p>
        </w:tc>
        <w:tc>
          <w:tcPr>
            <w:tcW w:w="284" w:type="dxa"/>
            <w:tcBorders>
              <w:top w:val="nil"/>
              <w:left w:val="nil"/>
              <w:bottom w:val="nil"/>
              <w:right w:val="nil"/>
            </w:tcBorders>
          </w:tcPr>
          <w:p w:rsidR="00273DD9" w:rsidRPr="00947733" w:rsidRDefault="00273DD9" w:rsidP="00273DD9">
            <w:pPr>
              <w:spacing w:after="0" w:line="240" w:lineRule="auto"/>
              <w:jc w:val="center"/>
              <w:rPr>
                <w:rFonts w:eastAsia="Times New Roman"/>
                <w:spacing w:val="0"/>
                <w:u w:val="single"/>
              </w:rPr>
            </w:pPr>
          </w:p>
        </w:tc>
        <w:tc>
          <w:tcPr>
            <w:tcW w:w="1137" w:type="dxa"/>
            <w:tcBorders>
              <w:top w:val="nil"/>
              <w:left w:val="nil"/>
              <w:bottom w:val="nil"/>
              <w:right w:val="nil"/>
            </w:tcBorders>
          </w:tcPr>
          <w:p w:rsidR="00273DD9" w:rsidRPr="00947733" w:rsidRDefault="00273DD9" w:rsidP="00273DD9">
            <w:pPr>
              <w:spacing w:after="0" w:line="240" w:lineRule="auto"/>
              <w:jc w:val="center"/>
              <w:rPr>
                <w:rFonts w:eastAsia="Times New Roman"/>
                <w:spacing w:val="0"/>
                <w:u w:val="single"/>
              </w:rPr>
            </w:pPr>
            <w:r w:rsidRPr="00947733">
              <w:rPr>
                <w:rFonts w:eastAsia="MS Mincho"/>
                <w:u w:val="single"/>
                <w:lang w:val="en-GB"/>
              </w:rPr>
              <w:t>2023</w:t>
            </w:r>
          </w:p>
        </w:tc>
      </w:tr>
      <w:tr w:rsidR="009E126F" w:rsidRPr="00947733" w:rsidTr="00067F76">
        <w:trPr>
          <w:trHeight w:val="420"/>
        </w:trPr>
        <w:tc>
          <w:tcPr>
            <w:tcW w:w="3696" w:type="dxa"/>
          </w:tcPr>
          <w:p w:rsidR="009E126F" w:rsidRPr="00947733" w:rsidRDefault="009E126F" w:rsidP="00F57C04">
            <w:pPr>
              <w:spacing w:after="0" w:line="240" w:lineRule="auto"/>
              <w:ind w:left="-90" w:firstLine="6"/>
              <w:jc w:val="both"/>
              <w:rPr>
                <w:rFonts w:eastAsia="Times New Roman"/>
                <w:spacing w:val="0"/>
                <w:cs/>
                <w:lang w:val="en-GB"/>
              </w:rPr>
            </w:pPr>
            <w:r w:rsidRPr="00947733">
              <w:rPr>
                <w:color w:val="000000"/>
                <w:lang w:val="en-GB"/>
              </w:rPr>
              <w:t xml:space="preserve">Finance </w:t>
            </w:r>
            <w:r w:rsidRPr="006536D6">
              <w:t>cost</w:t>
            </w:r>
            <w:r w:rsidRPr="00947733">
              <w:rPr>
                <w:color w:val="000000"/>
                <w:lang w:val="en-GB"/>
              </w:rPr>
              <w:t xml:space="preserve"> relating to leases</w:t>
            </w:r>
          </w:p>
        </w:tc>
        <w:tc>
          <w:tcPr>
            <w:tcW w:w="1324" w:type="dxa"/>
            <w:tcBorders>
              <w:top w:val="nil"/>
              <w:left w:val="nil"/>
              <w:bottom w:val="nil"/>
              <w:right w:val="nil"/>
            </w:tcBorders>
            <w:shd w:val="clear" w:color="auto" w:fill="auto"/>
            <w:noWrap/>
            <w:vAlign w:val="center"/>
          </w:tcPr>
          <w:p w:rsidR="009E126F" w:rsidRPr="00947733" w:rsidRDefault="009E126F" w:rsidP="00A74DB3">
            <w:pPr>
              <w:spacing w:after="0" w:line="240" w:lineRule="auto"/>
              <w:ind w:right="66"/>
              <w:jc w:val="right"/>
              <w:rPr>
                <w:rFonts w:eastAsia="Times New Roman"/>
                <w:spacing w:val="0"/>
              </w:rPr>
            </w:pPr>
            <w:r w:rsidRPr="00985A5E">
              <w:rPr>
                <w:rFonts w:eastAsia="Times New Roman"/>
                <w:spacing w:val="0"/>
              </w:rPr>
              <w:t>4,478</w:t>
            </w:r>
          </w:p>
        </w:tc>
        <w:tc>
          <w:tcPr>
            <w:tcW w:w="288" w:type="dxa"/>
            <w:tcBorders>
              <w:top w:val="nil"/>
              <w:left w:val="nil"/>
              <w:bottom w:val="nil"/>
              <w:right w:val="nil"/>
            </w:tcBorders>
            <w:shd w:val="clear" w:color="auto" w:fill="auto"/>
            <w:noWrap/>
            <w:vAlign w:val="center"/>
          </w:tcPr>
          <w:p w:rsidR="009E126F" w:rsidRPr="00947733" w:rsidRDefault="009E126F" w:rsidP="009E126F">
            <w:pPr>
              <w:spacing w:after="0" w:line="240" w:lineRule="auto"/>
              <w:jc w:val="right"/>
              <w:rPr>
                <w:rFonts w:eastAsia="Times New Roman"/>
                <w:spacing w:val="0"/>
              </w:rPr>
            </w:pPr>
          </w:p>
        </w:tc>
        <w:tc>
          <w:tcPr>
            <w:tcW w:w="946" w:type="dxa"/>
            <w:tcBorders>
              <w:top w:val="nil"/>
              <w:left w:val="nil"/>
              <w:bottom w:val="nil"/>
              <w:right w:val="nil"/>
            </w:tcBorders>
            <w:shd w:val="clear" w:color="auto" w:fill="auto"/>
            <w:noWrap/>
            <w:vAlign w:val="center"/>
          </w:tcPr>
          <w:p w:rsidR="009E126F" w:rsidRPr="00947733" w:rsidRDefault="009E126F" w:rsidP="00A74DB3">
            <w:pPr>
              <w:spacing w:after="0" w:line="240" w:lineRule="auto"/>
              <w:ind w:right="66"/>
              <w:jc w:val="right"/>
              <w:rPr>
                <w:rFonts w:eastAsia="Times New Roman"/>
                <w:spacing w:val="0"/>
              </w:rPr>
            </w:pPr>
            <w:r w:rsidRPr="00985A5E">
              <w:rPr>
                <w:rFonts w:eastAsia="Times New Roman"/>
                <w:spacing w:val="0"/>
              </w:rPr>
              <w:t>4,4</w:t>
            </w:r>
            <w:r>
              <w:rPr>
                <w:rFonts w:eastAsia="Times New Roman"/>
                <w:spacing w:val="0"/>
              </w:rPr>
              <w:t>0</w:t>
            </w:r>
            <w:r w:rsidRPr="00985A5E">
              <w:rPr>
                <w:rFonts w:eastAsia="Times New Roman"/>
                <w:spacing w:val="0"/>
              </w:rPr>
              <w:t>5</w:t>
            </w:r>
          </w:p>
        </w:tc>
        <w:tc>
          <w:tcPr>
            <w:tcW w:w="285" w:type="dxa"/>
            <w:tcBorders>
              <w:top w:val="nil"/>
              <w:left w:val="nil"/>
              <w:bottom w:val="nil"/>
              <w:right w:val="nil"/>
            </w:tcBorders>
            <w:shd w:val="clear" w:color="auto" w:fill="auto"/>
            <w:noWrap/>
            <w:vAlign w:val="center"/>
          </w:tcPr>
          <w:p w:rsidR="009E126F" w:rsidRPr="00947733" w:rsidRDefault="009E126F" w:rsidP="009E126F">
            <w:pPr>
              <w:spacing w:after="0" w:line="240" w:lineRule="auto"/>
              <w:jc w:val="right"/>
              <w:rPr>
                <w:rFonts w:eastAsia="Times New Roman"/>
                <w:spacing w:val="0"/>
              </w:rPr>
            </w:pPr>
          </w:p>
        </w:tc>
        <w:tc>
          <w:tcPr>
            <w:tcW w:w="1137" w:type="dxa"/>
            <w:tcBorders>
              <w:top w:val="nil"/>
              <w:left w:val="nil"/>
              <w:bottom w:val="nil"/>
              <w:right w:val="nil"/>
            </w:tcBorders>
            <w:shd w:val="clear" w:color="auto" w:fill="auto"/>
            <w:noWrap/>
            <w:vAlign w:val="center"/>
          </w:tcPr>
          <w:p w:rsidR="009E126F" w:rsidRPr="00947733" w:rsidRDefault="009E126F" w:rsidP="00A74DB3">
            <w:pPr>
              <w:spacing w:after="0" w:line="240" w:lineRule="auto"/>
              <w:ind w:right="15"/>
              <w:jc w:val="right"/>
              <w:rPr>
                <w:rFonts w:eastAsia="Times New Roman"/>
                <w:spacing w:val="0"/>
              </w:rPr>
            </w:pPr>
            <w:r w:rsidRPr="00985A5E">
              <w:rPr>
                <w:rFonts w:eastAsia="Times New Roman"/>
                <w:spacing w:val="0"/>
              </w:rPr>
              <w:t>4,417</w:t>
            </w:r>
          </w:p>
        </w:tc>
        <w:tc>
          <w:tcPr>
            <w:tcW w:w="284" w:type="dxa"/>
            <w:tcBorders>
              <w:top w:val="nil"/>
              <w:left w:val="nil"/>
              <w:bottom w:val="nil"/>
              <w:right w:val="nil"/>
            </w:tcBorders>
            <w:shd w:val="clear" w:color="auto" w:fill="auto"/>
            <w:noWrap/>
            <w:vAlign w:val="center"/>
          </w:tcPr>
          <w:p w:rsidR="009E126F" w:rsidRPr="00947733" w:rsidRDefault="009E126F" w:rsidP="009E126F">
            <w:pPr>
              <w:spacing w:after="0" w:line="240" w:lineRule="auto"/>
              <w:jc w:val="right"/>
              <w:rPr>
                <w:rFonts w:eastAsia="Times New Roman"/>
                <w:spacing w:val="0"/>
              </w:rPr>
            </w:pPr>
          </w:p>
        </w:tc>
        <w:tc>
          <w:tcPr>
            <w:tcW w:w="1137" w:type="dxa"/>
            <w:tcBorders>
              <w:top w:val="nil"/>
              <w:left w:val="nil"/>
              <w:bottom w:val="nil"/>
              <w:right w:val="nil"/>
            </w:tcBorders>
            <w:shd w:val="clear" w:color="auto" w:fill="auto"/>
            <w:noWrap/>
            <w:vAlign w:val="center"/>
          </w:tcPr>
          <w:p w:rsidR="009E126F" w:rsidRPr="00947733" w:rsidRDefault="009E126F" w:rsidP="00A74DB3">
            <w:pPr>
              <w:tabs>
                <w:tab w:val="left" w:pos="805"/>
              </w:tabs>
              <w:spacing w:after="0" w:line="240" w:lineRule="auto"/>
              <w:ind w:right="95"/>
              <w:jc w:val="right"/>
              <w:rPr>
                <w:rFonts w:eastAsia="Times New Roman"/>
                <w:spacing w:val="0"/>
              </w:rPr>
            </w:pPr>
            <w:r w:rsidRPr="00985A5E">
              <w:rPr>
                <w:rFonts w:eastAsia="Times New Roman"/>
                <w:spacing w:val="0"/>
              </w:rPr>
              <w:t>4,345</w:t>
            </w:r>
          </w:p>
        </w:tc>
      </w:tr>
      <w:tr w:rsidR="009E126F" w:rsidRPr="00947733" w:rsidTr="00067F76">
        <w:trPr>
          <w:trHeight w:val="420"/>
        </w:trPr>
        <w:tc>
          <w:tcPr>
            <w:tcW w:w="3696" w:type="dxa"/>
          </w:tcPr>
          <w:p w:rsidR="009E126F" w:rsidRPr="00947733" w:rsidRDefault="009E126F" w:rsidP="00F57C04">
            <w:pPr>
              <w:spacing w:after="0" w:line="240" w:lineRule="auto"/>
              <w:ind w:left="-90" w:firstLine="6"/>
              <w:jc w:val="both"/>
              <w:rPr>
                <w:rFonts w:eastAsia="MS Mincho"/>
                <w:spacing w:val="0"/>
                <w:cs/>
              </w:rPr>
            </w:pPr>
            <w:r w:rsidRPr="00947733">
              <w:rPr>
                <w:color w:val="000000"/>
                <w:lang w:val="en-GB"/>
              </w:rPr>
              <w:t>Cash out flow for leases</w:t>
            </w:r>
          </w:p>
        </w:tc>
        <w:tc>
          <w:tcPr>
            <w:tcW w:w="1324" w:type="dxa"/>
            <w:tcBorders>
              <w:top w:val="nil"/>
              <w:left w:val="nil"/>
              <w:bottom w:val="nil"/>
              <w:right w:val="nil"/>
            </w:tcBorders>
            <w:shd w:val="clear" w:color="auto" w:fill="auto"/>
            <w:noWrap/>
            <w:vAlign w:val="center"/>
          </w:tcPr>
          <w:p w:rsidR="009E126F" w:rsidRPr="00947733" w:rsidRDefault="009E126F" w:rsidP="00A74DB3">
            <w:pPr>
              <w:spacing w:after="0" w:line="240" w:lineRule="auto"/>
              <w:jc w:val="right"/>
              <w:rPr>
                <w:rFonts w:eastAsia="Times New Roman"/>
                <w:spacing w:val="0"/>
              </w:rPr>
            </w:pPr>
            <w:r w:rsidRPr="00985A5E">
              <w:rPr>
                <w:rFonts w:eastAsia="Times New Roman"/>
                <w:spacing w:val="0"/>
              </w:rPr>
              <w:t>(19,818)</w:t>
            </w:r>
          </w:p>
        </w:tc>
        <w:tc>
          <w:tcPr>
            <w:tcW w:w="288" w:type="dxa"/>
            <w:tcBorders>
              <w:top w:val="nil"/>
              <w:left w:val="nil"/>
              <w:bottom w:val="nil"/>
              <w:right w:val="nil"/>
            </w:tcBorders>
            <w:shd w:val="clear" w:color="auto" w:fill="auto"/>
            <w:noWrap/>
            <w:vAlign w:val="center"/>
          </w:tcPr>
          <w:p w:rsidR="009E126F" w:rsidRPr="00947733" w:rsidRDefault="009E126F" w:rsidP="009E126F">
            <w:pPr>
              <w:spacing w:after="0" w:line="240" w:lineRule="auto"/>
              <w:jc w:val="right"/>
              <w:rPr>
                <w:rFonts w:eastAsia="Times New Roman"/>
                <w:spacing w:val="0"/>
              </w:rPr>
            </w:pPr>
          </w:p>
        </w:tc>
        <w:tc>
          <w:tcPr>
            <w:tcW w:w="946" w:type="dxa"/>
            <w:tcBorders>
              <w:top w:val="nil"/>
              <w:left w:val="nil"/>
              <w:bottom w:val="nil"/>
              <w:right w:val="nil"/>
            </w:tcBorders>
            <w:shd w:val="clear" w:color="auto" w:fill="auto"/>
            <w:noWrap/>
            <w:vAlign w:val="center"/>
          </w:tcPr>
          <w:p w:rsidR="009E126F" w:rsidRPr="00947733" w:rsidRDefault="009E126F" w:rsidP="00A74DB3">
            <w:pPr>
              <w:tabs>
                <w:tab w:val="decimal" w:pos="630"/>
              </w:tabs>
              <w:spacing w:after="0" w:line="240" w:lineRule="auto"/>
              <w:ind w:left="-278" w:right="-102"/>
              <w:jc w:val="center"/>
              <w:rPr>
                <w:rFonts w:eastAsia="Times New Roman"/>
                <w:spacing w:val="0"/>
              </w:rPr>
            </w:pPr>
            <w:r w:rsidRPr="00985A5E">
              <w:rPr>
                <w:rFonts w:eastAsia="Times New Roman"/>
                <w:spacing w:val="0"/>
              </w:rPr>
              <w:t>(18,878)</w:t>
            </w:r>
          </w:p>
        </w:tc>
        <w:tc>
          <w:tcPr>
            <w:tcW w:w="285" w:type="dxa"/>
            <w:tcBorders>
              <w:top w:val="nil"/>
              <w:left w:val="nil"/>
              <w:bottom w:val="nil"/>
              <w:right w:val="nil"/>
            </w:tcBorders>
            <w:shd w:val="clear" w:color="auto" w:fill="auto"/>
            <w:noWrap/>
            <w:vAlign w:val="center"/>
          </w:tcPr>
          <w:p w:rsidR="009E126F" w:rsidRPr="00947733" w:rsidRDefault="009E126F" w:rsidP="006536D6">
            <w:pPr>
              <w:spacing w:after="0" w:line="240" w:lineRule="auto"/>
              <w:ind w:right="-200"/>
              <w:jc w:val="center"/>
              <w:rPr>
                <w:rFonts w:eastAsia="Times New Roman"/>
                <w:spacing w:val="0"/>
              </w:rPr>
            </w:pPr>
          </w:p>
        </w:tc>
        <w:tc>
          <w:tcPr>
            <w:tcW w:w="1137" w:type="dxa"/>
            <w:tcBorders>
              <w:top w:val="nil"/>
              <w:left w:val="nil"/>
              <w:bottom w:val="nil"/>
              <w:right w:val="nil"/>
            </w:tcBorders>
            <w:shd w:val="clear" w:color="auto" w:fill="auto"/>
            <w:noWrap/>
            <w:vAlign w:val="center"/>
          </w:tcPr>
          <w:p w:rsidR="009E126F" w:rsidRPr="00947733" w:rsidRDefault="009E126F" w:rsidP="00A74DB3">
            <w:pPr>
              <w:spacing w:after="0" w:line="240" w:lineRule="auto"/>
              <w:ind w:right="-57"/>
              <w:jc w:val="right"/>
              <w:rPr>
                <w:rFonts w:eastAsia="Times New Roman"/>
                <w:spacing w:val="0"/>
              </w:rPr>
            </w:pPr>
            <w:r w:rsidRPr="00985A5E">
              <w:rPr>
                <w:rFonts w:eastAsia="Times New Roman"/>
                <w:spacing w:val="0"/>
              </w:rPr>
              <w:t>(19,533)</w:t>
            </w:r>
          </w:p>
        </w:tc>
        <w:tc>
          <w:tcPr>
            <w:tcW w:w="284" w:type="dxa"/>
            <w:tcBorders>
              <w:top w:val="nil"/>
              <w:left w:val="nil"/>
              <w:bottom w:val="nil"/>
              <w:right w:val="nil"/>
            </w:tcBorders>
            <w:shd w:val="clear" w:color="auto" w:fill="auto"/>
            <w:noWrap/>
            <w:vAlign w:val="center"/>
          </w:tcPr>
          <w:p w:rsidR="009E126F" w:rsidRPr="00947733" w:rsidRDefault="009E126F" w:rsidP="009E126F">
            <w:pPr>
              <w:spacing w:after="0" w:line="240" w:lineRule="auto"/>
              <w:jc w:val="right"/>
              <w:rPr>
                <w:rFonts w:eastAsia="Times New Roman"/>
                <w:spacing w:val="0"/>
              </w:rPr>
            </w:pPr>
          </w:p>
        </w:tc>
        <w:tc>
          <w:tcPr>
            <w:tcW w:w="1137" w:type="dxa"/>
            <w:tcBorders>
              <w:top w:val="nil"/>
              <w:left w:val="nil"/>
              <w:bottom w:val="nil"/>
              <w:right w:val="nil"/>
            </w:tcBorders>
            <w:shd w:val="clear" w:color="auto" w:fill="auto"/>
            <w:noWrap/>
            <w:vAlign w:val="center"/>
          </w:tcPr>
          <w:p w:rsidR="009E126F" w:rsidRPr="00947733" w:rsidRDefault="009E126F" w:rsidP="006536D6">
            <w:pPr>
              <w:spacing w:after="0" w:line="240" w:lineRule="auto"/>
              <w:ind w:right="-200"/>
              <w:jc w:val="center"/>
              <w:rPr>
                <w:rFonts w:eastAsia="Times New Roman"/>
                <w:spacing w:val="0"/>
              </w:rPr>
            </w:pPr>
            <w:r w:rsidRPr="00985A5E">
              <w:rPr>
                <w:rFonts w:eastAsia="Times New Roman"/>
                <w:spacing w:val="0"/>
              </w:rPr>
              <w:t>(18,629)</w:t>
            </w:r>
          </w:p>
        </w:tc>
      </w:tr>
      <w:tr w:rsidR="009E126F" w:rsidRPr="00947733" w:rsidTr="00067F76">
        <w:trPr>
          <w:trHeight w:val="420"/>
        </w:trPr>
        <w:tc>
          <w:tcPr>
            <w:tcW w:w="3696" w:type="dxa"/>
          </w:tcPr>
          <w:p w:rsidR="009E126F" w:rsidRPr="00947733" w:rsidRDefault="009E126F" w:rsidP="00F57C04">
            <w:pPr>
              <w:spacing w:after="0" w:line="240" w:lineRule="auto"/>
              <w:ind w:left="-90" w:firstLine="6"/>
              <w:jc w:val="both"/>
              <w:rPr>
                <w:rFonts w:eastAsia="Times New Roman"/>
                <w:spacing w:val="0"/>
                <w:cs/>
              </w:rPr>
            </w:pPr>
            <w:r w:rsidRPr="006536D6">
              <w:rPr>
                <w:color w:val="000000"/>
                <w:lang w:val="en-GB"/>
              </w:rPr>
              <w:t>Expenses</w:t>
            </w:r>
            <w:r w:rsidRPr="00947733">
              <w:rPr>
                <w:color w:val="000000"/>
                <w:lang w:val="en-GB"/>
              </w:rPr>
              <w:t xml:space="preserve"> relating to short</w:t>
            </w:r>
            <w:r w:rsidRPr="00947733">
              <w:rPr>
                <w:color w:val="000000"/>
                <w:cs/>
                <w:lang w:val="en-GB"/>
              </w:rPr>
              <w:t>-</w:t>
            </w:r>
            <w:r w:rsidRPr="00947733">
              <w:rPr>
                <w:color w:val="000000"/>
                <w:lang w:val="en-GB"/>
              </w:rPr>
              <w:t>term leases</w:t>
            </w:r>
          </w:p>
        </w:tc>
        <w:tc>
          <w:tcPr>
            <w:tcW w:w="1324" w:type="dxa"/>
            <w:tcBorders>
              <w:top w:val="nil"/>
              <w:left w:val="nil"/>
              <w:bottom w:val="nil"/>
              <w:right w:val="nil"/>
            </w:tcBorders>
            <w:shd w:val="clear" w:color="auto" w:fill="auto"/>
            <w:noWrap/>
            <w:vAlign w:val="center"/>
          </w:tcPr>
          <w:p w:rsidR="009E126F" w:rsidRPr="00947733" w:rsidRDefault="009E126F" w:rsidP="00A74DB3">
            <w:pPr>
              <w:spacing w:after="0" w:line="240" w:lineRule="auto"/>
              <w:ind w:right="66"/>
              <w:jc w:val="right"/>
              <w:rPr>
                <w:rFonts w:eastAsia="Times New Roman"/>
                <w:spacing w:val="0"/>
              </w:rPr>
            </w:pPr>
            <w:r w:rsidRPr="00985A5E">
              <w:rPr>
                <w:rFonts w:eastAsia="Times New Roman"/>
                <w:spacing w:val="0"/>
              </w:rPr>
              <w:t>889</w:t>
            </w:r>
          </w:p>
        </w:tc>
        <w:tc>
          <w:tcPr>
            <w:tcW w:w="288" w:type="dxa"/>
            <w:tcBorders>
              <w:top w:val="nil"/>
              <w:left w:val="nil"/>
              <w:bottom w:val="nil"/>
              <w:right w:val="nil"/>
            </w:tcBorders>
            <w:shd w:val="clear" w:color="auto" w:fill="auto"/>
            <w:noWrap/>
            <w:vAlign w:val="center"/>
          </w:tcPr>
          <w:p w:rsidR="009E126F" w:rsidRPr="00947733" w:rsidRDefault="009E126F" w:rsidP="009E126F">
            <w:pPr>
              <w:spacing w:after="0" w:line="240" w:lineRule="auto"/>
              <w:jc w:val="right"/>
              <w:rPr>
                <w:rFonts w:eastAsia="Times New Roman"/>
                <w:spacing w:val="0"/>
              </w:rPr>
            </w:pPr>
          </w:p>
        </w:tc>
        <w:tc>
          <w:tcPr>
            <w:tcW w:w="946" w:type="dxa"/>
            <w:tcBorders>
              <w:top w:val="nil"/>
              <w:left w:val="nil"/>
              <w:bottom w:val="nil"/>
              <w:right w:val="nil"/>
            </w:tcBorders>
            <w:shd w:val="clear" w:color="auto" w:fill="auto"/>
            <w:noWrap/>
            <w:vAlign w:val="center"/>
          </w:tcPr>
          <w:p w:rsidR="009E126F" w:rsidRPr="00947733" w:rsidRDefault="009E126F" w:rsidP="00A74DB3">
            <w:pPr>
              <w:spacing w:after="0" w:line="240" w:lineRule="auto"/>
              <w:ind w:right="66"/>
              <w:jc w:val="right"/>
              <w:rPr>
                <w:rFonts w:eastAsia="Times New Roman"/>
                <w:spacing w:val="0"/>
              </w:rPr>
            </w:pPr>
            <w:r w:rsidRPr="00985A5E">
              <w:rPr>
                <w:rFonts w:eastAsia="Times New Roman"/>
                <w:spacing w:val="0"/>
              </w:rPr>
              <w:t>1,634</w:t>
            </w:r>
          </w:p>
        </w:tc>
        <w:tc>
          <w:tcPr>
            <w:tcW w:w="285" w:type="dxa"/>
            <w:tcBorders>
              <w:top w:val="nil"/>
              <w:left w:val="nil"/>
              <w:bottom w:val="nil"/>
              <w:right w:val="nil"/>
            </w:tcBorders>
            <w:shd w:val="clear" w:color="auto" w:fill="auto"/>
            <w:noWrap/>
            <w:vAlign w:val="center"/>
          </w:tcPr>
          <w:p w:rsidR="009E126F" w:rsidRPr="00947733" w:rsidRDefault="009E126F" w:rsidP="009E126F">
            <w:pPr>
              <w:spacing w:after="0" w:line="240" w:lineRule="auto"/>
              <w:jc w:val="right"/>
              <w:rPr>
                <w:rFonts w:eastAsia="Times New Roman"/>
                <w:spacing w:val="0"/>
              </w:rPr>
            </w:pPr>
          </w:p>
        </w:tc>
        <w:tc>
          <w:tcPr>
            <w:tcW w:w="1137" w:type="dxa"/>
            <w:tcBorders>
              <w:top w:val="nil"/>
              <w:left w:val="nil"/>
              <w:bottom w:val="nil"/>
              <w:right w:val="nil"/>
            </w:tcBorders>
            <w:shd w:val="clear" w:color="auto" w:fill="auto"/>
            <w:noWrap/>
            <w:vAlign w:val="center"/>
          </w:tcPr>
          <w:p w:rsidR="009E126F" w:rsidRPr="00947733" w:rsidRDefault="009E126F" w:rsidP="00A74DB3">
            <w:pPr>
              <w:spacing w:after="0" w:line="240" w:lineRule="auto"/>
              <w:ind w:right="15"/>
              <w:jc w:val="right"/>
              <w:rPr>
                <w:rFonts w:eastAsia="Times New Roman"/>
                <w:spacing w:val="0"/>
              </w:rPr>
            </w:pPr>
            <w:r w:rsidRPr="00985A5E">
              <w:rPr>
                <w:rFonts w:eastAsia="Times New Roman"/>
                <w:spacing w:val="0"/>
              </w:rPr>
              <w:t>1,812</w:t>
            </w:r>
          </w:p>
        </w:tc>
        <w:tc>
          <w:tcPr>
            <w:tcW w:w="284" w:type="dxa"/>
            <w:tcBorders>
              <w:top w:val="nil"/>
              <w:left w:val="nil"/>
              <w:bottom w:val="nil"/>
              <w:right w:val="nil"/>
            </w:tcBorders>
            <w:shd w:val="clear" w:color="auto" w:fill="auto"/>
            <w:noWrap/>
            <w:vAlign w:val="center"/>
          </w:tcPr>
          <w:p w:rsidR="009E126F" w:rsidRPr="00947733" w:rsidRDefault="009E126F" w:rsidP="009E126F">
            <w:pPr>
              <w:spacing w:after="0" w:line="240" w:lineRule="auto"/>
              <w:jc w:val="right"/>
              <w:rPr>
                <w:rFonts w:eastAsia="Times New Roman"/>
                <w:spacing w:val="0"/>
              </w:rPr>
            </w:pPr>
          </w:p>
        </w:tc>
        <w:tc>
          <w:tcPr>
            <w:tcW w:w="1137" w:type="dxa"/>
            <w:tcBorders>
              <w:top w:val="nil"/>
              <w:left w:val="nil"/>
              <w:bottom w:val="nil"/>
              <w:right w:val="nil"/>
            </w:tcBorders>
            <w:shd w:val="clear" w:color="auto" w:fill="auto"/>
            <w:noWrap/>
            <w:vAlign w:val="center"/>
          </w:tcPr>
          <w:p w:rsidR="009E126F" w:rsidRPr="00947733" w:rsidRDefault="009E126F" w:rsidP="00A74DB3">
            <w:pPr>
              <w:tabs>
                <w:tab w:val="left" w:pos="800"/>
              </w:tabs>
              <w:spacing w:after="0" w:line="240" w:lineRule="auto"/>
              <w:ind w:right="95"/>
              <w:jc w:val="right"/>
              <w:rPr>
                <w:rFonts w:eastAsia="Times New Roman"/>
                <w:spacing w:val="0"/>
              </w:rPr>
            </w:pPr>
            <w:r w:rsidRPr="00985A5E">
              <w:rPr>
                <w:rFonts w:eastAsia="Times New Roman"/>
                <w:spacing w:val="0"/>
              </w:rPr>
              <w:t>1,474</w:t>
            </w:r>
          </w:p>
        </w:tc>
      </w:tr>
    </w:tbl>
    <w:p w:rsidR="00A32BCF" w:rsidRPr="00947733" w:rsidRDefault="00A32BCF" w:rsidP="00A32BCF">
      <w:pPr>
        <w:spacing w:after="0" w:line="240" w:lineRule="auto"/>
        <w:ind w:left="426"/>
        <w:jc w:val="thaiDistribute"/>
        <w:rPr>
          <w:rFonts w:eastAsia="Times New Roman"/>
          <w:spacing w:val="-4"/>
          <w:cs/>
        </w:rPr>
      </w:pPr>
    </w:p>
    <w:p w:rsidR="00273DD9" w:rsidRPr="00947733" w:rsidRDefault="00273DD9" w:rsidP="008863D5">
      <w:pPr>
        <w:pStyle w:val="ENHeading"/>
      </w:pPr>
      <w:r w:rsidRPr="00947733">
        <w:t>Other non</w:t>
      </w:r>
      <w:r w:rsidRPr="00947733">
        <w:rPr>
          <w:cs/>
        </w:rPr>
        <w:t>-</w:t>
      </w:r>
      <w:r w:rsidRPr="00947733">
        <w:t>current payable</w:t>
      </w:r>
    </w:p>
    <w:p w:rsidR="00A50CE5" w:rsidRPr="00B67AE3" w:rsidRDefault="00A50CE5" w:rsidP="00A50CE5">
      <w:pPr>
        <w:spacing w:after="0"/>
        <w:rPr>
          <w:sz w:val="16"/>
          <w:szCs w:val="16"/>
        </w:rPr>
      </w:pPr>
    </w:p>
    <w:tbl>
      <w:tblPr>
        <w:tblW w:w="9088" w:type="dxa"/>
        <w:tblInd w:w="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86"/>
        <w:gridCol w:w="1143"/>
        <w:gridCol w:w="290"/>
        <w:gridCol w:w="1024"/>
        <w:gridCol w:w="351"/>
        <w:gridCol w:w="1062"/>
        <w:gridCol w:w="243"/>
        <w:gridCol w:w="1089"/>
      </w:tblGrid>
      <w:tr w:rsidR="00C32FAD" w:rsidRPr="00C32FAD" w:rsidTr="00067F76">
        <w:trPr>
          <w:tblHeader/>
        </w:trPr>
        <w:tc>
          <w:tcPr>
            <w:tcW w:w="3886" w:type="dxa"/>
            <w:tcBorders>
              <w:top w:val="nil"/>
              <w:left w:val="nil"/>
              <w:bottom w:val="nil"/>
              <w:right w:val="nil"/>
            </w:tcBorders>
          </w:tcPr>
          <w:p w:rsidR="00766A5F" w:rsidRPr="00C32FAD" w:rsidRDefault="00766A5F" w:rsidP="00766A5F">
            <w:pPr>
              <w:spacing w:after="0" w:line="360" w:lineRule="exact"/>
              <w:jc w:val="thaiDistribute"/>
              <w:rPr>
                <w:rFonts w:eastAsia="MS Mincho"/>
                <w:b/>
                <w:bCs/>
                <w:spacing w:val="0"/>
                <w:lang w:val="en-GB"/>
              </w:rPr>
            </w:pPr>
          </w:p>
        </w:tc>
        <w:tc>
          <w:tcPr>
            <w:tcW w:w="2457" w:type="dxa"/>
            <w:gridSpan w:val="3"/>
            <w:tcBorders>
              <w:top w:val="nil"/>
              <w:left w:val="nil"/>
              <w:bottom w:val="nil"/>
              <w:right w:val="nil"/>
            </w:tcBorders>
          </w:tcPr>
          <w:p w:rsidR="00766A5F" w:rsidRPr="00C32FAD" w:rsidRDefault="00766A5F" w:rsidP="00766A5F">
            <w:pPr>
              <w:spacing w:after="0" w:line="360" w:lineRule="exact"/>
              <w:jc w:val="center"/>
              <w:rPr>
                <w:rFonts w:eastAsia="MS Mincho"/>
                <w:b/>
                <w:bCs/>
                <w:spacing w:val="0"/>
                <w:cs/>
                <w:lang w:val="en-GB"/>
              </w:rPr>
            </w:pPr>
          </w:p>
        </w:tc>
        <w:tc>
          <w:tcPr>
            <w:tcW w:w="351" w:type="dxa"/>
            <w:tcBorders>
              <w:top w:val="nil"/>
              <w:left w:val="nil"/>
              <w:bottom w:val="nil"/>
              <w:right w:val="nil"/>
            </w:tcBorders>
          </w:tcPr>
          <w:p w:rsidR="00766A5F" w:rsidRPr="00C32FAD" w:rsidRDefault="00766A5F" w:rsidP="00766A5F">
            <w:pPr>
              <w:spacing w:after="0" w:line="360" w:lineRule="exact"/>
              <w:jc w:val="center"/>
              <w:rPr>
                <w:rFonts w:eastAsia="MS Mincho"/>
                <w:b/>
                <w:bCs/>
                <w:spacing w:val="0"/>
                <w:lang w:val="en-GB"/>
              </w:rPr>
            </w:pPr>
          </w:p>
        </w:tc>
        <w:tc>
          <w:tcPr>
            <w:tcW w:w="2394" w:type="dxa"/>
            <w:gridSpan w:val="3"/>
            <w:tcBorders>
              <w:top w:val="nil"/>
              <w:left w:val="nil"/>
              <w:bottom w:val="nil"/>
              <w:right w:val="nil"/>
            </w:tcBorders>
            <w:vAlign w:val="bottom"/>
          </w:tcPr>
          <w:p w:rsidR="00766A5F" w:rsidRPr="00C32FAD" w:rsidRDefault="00766A5F" w:rsidP="00766A5F">
            <w:pPr>
              <w:spacing w:after="0" w:line="360" w:lineRule="exact"/>
              <w:jc w:val="right"/>
              <w:rPr>
                <w:rFonts w:eastAsia="MS Mincho"/>
                <w:spacing w:val="0"/>
                <w:cs/>
              </w:rPr>
            </w:pPr>
            <w:r w:rsidRPr="00C32FAD">
              <w:rPr>
                <w:rFonts w:eastAsia="Times New Roman"/>
                <w:cs/>
              </w:rPr>
              <w:t>(</w:t>
            </w:r>
            <w:r w:rsidRPr="00C32FAD">
              <w:rPr>
                <w:rFonts w:eastAsia="Times New Roman"/>
              </w:rPr>
              <w:t xml:space="preserve">Unit </w:t>
            </w:r>
            <w:r w:rsidRPr="00C32FAD">
              <w:rPr>
                <w:rFonts w:eastAsia="Times New Roman"/>
                <w:cs/>
              </w:rPr>
              <w:t xml:space="preserve">: </w:t>
            </w:r>
            <w:r w:rsidRPr="00C32FAD">
              <w:rPr>
                <w:rFonts w:eastAsia="Times New Roman"/>
              </w:rPr>
              <w:t>Thousand Baht</w:t>
            </w:r>
            <w:r w:rsidRPr="00C32FAD">
              <w:rPr>
                <w:rFonts w:eastAsia="Times New Roman"/>
                <w:cs/>
              </w:rPr>
              <w:t>)</w:t>
            </w:r>
          </w:p>
        </w:tc>
      </w:tr>
      <w:tr w:rsidR="00C32FAD" w:rsidRPr="00C32FAD" w:rsidTr="00067F76">
        <w:trPr>
          <w:tblHeader/>
        </w:trPr>
        <w:tc>
          <w:tcPr>
            <w:tcW w:w="3886" w:type="dxa"/>
            <w:tcBorders>
              <w:top w:val="nil"/>
              <w:left w:val="nil"/>
              <w:bottom w:val="nil"/>
              <w:right w:val="nil"/>
            </w:tcBorders>
          </w:tcPr>
          <w:p w:rsidR="00766A5F" w:rsidRPr="00C32FAD" w:rsidRDefault="00766A5F" w:rsidP="00766A5F">
            <w:pPr>
              <w:spacing w:after="0" w:line="360" w:lineRule="exact"/>
              <w:jc w:val="thaiDistribute"/>
              <w:rPr>
                <w:rFonts w:eastAsia="MS Mincho"/>
                <w:spacing w:val="0"/>
                <w:lang w:val="en-GB"/>
              </w:rPr>
            </w:pPr>
          </w:p>
        </w:tc>
        <w:tc>
          <w:tcPr>
            <w:tcW w:w="2457" w:type="dxa"/>
            <w:gridSpan w:val="3"/>
            <w:tcBorders>
              <w:top w:val="nil"/>
              <w:left w:val="nil"/>
              <w:bottom w:val="nil"/>
              <w:right w:val="nil"/>
            </w:tcBorders>
            <w:shd w:val="clear" w:color="auto" w:fill="auto"/>
          </w:tcPr>
          <w:p w:rsidR="00766A5F" w:rsidRPr="00C32FAD" w:rsidRDefault="00766A5F" w:rsidP="00766A5F">
            <w:pPr>
              <w:spacing w:after="0" w:line="240" w:lineRule="auto"/>
              <w:ind w:left="-108" w:right="-110"/>
              <w:jc w:val="center"/>
              <w:rPr>
                <w:rFonts w:eastAsia="MS Mincho"/>
                <w:u w:val="single"/>
              </w:rPr>
            </w:pPr>
            <w:r w:rsidRPr="00C32FAD">
              <w:rPr>
                <w:rFonts w:eastAsia="MS Mincho"/>
                <w:u w:val="single"/>
              </w:rPr>
              <w:t>Consolidated</w:t>
            </w:r>
          </w:p>
          <w:p w:rsidR="00766A5F" w:rsidRPr="00C32FAD" w:rsidRDefault="00766A5F" w:rsidP="00766A5F">
            <w:pPr>
              <w:spacing w:after="0" w:line="360" w:lineRule="exact"/>
              <w:jc w:val="center"/>
              <w:rPr>
                <w:rFonts w:eastAsia="MS Mincho"/>
                <w:spacing w:val="0"/>
                <w:u w:val="single"/>
                <w:lang w:val="en-GB"/>
              </w:rPr>
            </w:pPr>
            <w:r w:rsidRPr="00C32FAD">
              <w:rPr>
                <w:rFonts w:eastAsia="MS Mincho"/>
                <w:u w:val="single"/>
              </w:rPr>
              <w:t>financial statements</w:t>
            </w:r>
          </w:p>
        </w:tc>
        <w:tc>
          <w:tcPr>
            <w:tcW w:w="351" w:type="dxa"/>
            <w:tcBorders>
              <w:top w:val="nil"/>
              <w:left w:val="nil"/>
              <w:bottom w:val="nil"/>
              <w:right w:val="nil"/>
            </w:tcBorders>
          </w:tcPr>
          <w:p w:rsidR="00766A5F" w:rsidRPr="00C32FAD" w:rsidRDefault="00766A5F" w:rsidP="00766A5F">
            <w:pPr>
              <w:spacing w:after="0" w:line="360" w:lineRule="exact"/>
              <w:jc w:val="center"/>
              <w:rPr>
                <w:rFonts w:eastAsia="MS Mincho"/>
                <w:spacing w:val="0"/>
                <w:u w:val="single"/>
                <w:lang w:val="en-GB"/>
              </w:rPr>
            </w:pPr>
          </w:p>
        </w:tc>
        <w:tc>
          <w:tcPr>
            <w:tcW w:w="2394" w:type="dxa"/>
            <w:gridSpan w:val="3"/>
            <w:tcBorders>
              <w:top w:val="nil"/>
              <w:left w:val="nil"/>
              <w:bottom w:val="nil"/>
              <w:right w:val="nil"/>
            </w:tcBorders>
          </w:tcPr>
          <w:p w:rsidR="00766A5F" w:rsidRPr="00C32FAD" w:rsidRDefault="00C62E60" w:rsidP="00766A5F">
            <w:pPr>
              <w:spacing w:after="0" w:line="240" w:lineRule="auto"/>
              <w:ind w:left="-108" w:right="-110"/>
              <w:jc w:val="center"/>
              <w:rPr>
                <w:rFonts w:eastAsia="MS Mincho"/>
                <w:u w:val="single"/>
              </w:rPr>
            </w:pPr>
            <w:r>
              <w:rPr>
                <w:rFonts w:eastAsia="MS Mincho"/>
                <w:u w:val="single"/>
              </w:rPr>
              <w:t>Separate</w:t>
            </w:r>
            <w:r w:rsidR="00766A5F" w:rsidRPr="00C32FAD">
              <w:rPr>
                <w:rFonts w:eastAsia="MS Mincho"/>
                <w:u w:val="single"/>
              </w:rPr>
              <w:t xml:space="preserve"> </w:t>
            </w:r>
          </w:p>
          <w:p w:rsidR="00766A5F" w:rsidRPr="00C32FAD" w:rsidRDefault="00766A5F" w:rsidP="00766A5F">
            <w:pPr>
              <w:spacing w:after="0" w:line="360" w:lineRule="exact"/>
              <w:jc w:val="center"/>
              <w:rPr>
                <w:rFonts w:eastAsia="MS Mincho"/>
                <w:spacing w:val="0"/>
                <w:u w:val="single"/>
                <w:lang w:val="en-GB"/>
              </w:rPr>
            </w:pPr>
            <w:r w:rsidRPr="00C32FAD">
              <w:rPr>
                <w:rFonts w:eastAsia="MS Mincho"/>
                <w:u w:val="single"/>
              </w:rPr>
              <w:t>financial statements</w:t>
            </w:r>
          </w:p>
        </w:tc>
      </w:tr>
      <w:tr w:rsidR="00273DD9" w:rsidRPr="00947733" w:rsidTr="00067F76">
        <w:trPr>
          <w:tblHeader/>
        </w:trPr>
        <w:tc>
          <w:tcPr>
            <w:tcW w:w="3886" w:type="dxa"/>
            <w:tcBorders>
              <w:top w:val="nil"/>
              <w:left w:val="nil"/>
              <w:bottom w:val="nil"/>
              <w:right w:val="nil"/>
            </w:tcBorders>
          </w:tcPr>
          <w:p w:rsidR="00273DD9" w:rsidRPr="00947733" w:rsidRDefault="00273DD9" w:rsidP="00273DD9">
            <w:pPr>
              <w:spacing w:after="0" w:line="360" w:lineRule="exact"/>
              <w:jc w:val="thaiDistribute"/>
              <w:rPr>
                <w:rFonts w:eastAsia="MS Mincho"/>
                <w:spacing w:val="0"/>
                <w:lang w:val="en-GB"/>
              </w:rPr>
            </w:pPr>
          </w:p>
        </w:tc>
        <w:tc>
          <w:tcPr>
            <w:tcW w:w="1143" w:type="dxa"/>
            <w:tcBorders>
              <w:top w:val="nil"/>
              <w:left w:val="nil"/>
              <w:bottom w:val="nil"/>
              <w:right w:val="nil"/>
            </w:tcBorders>
          </w:tcPr>
          <w:p w:rsidR="00273DD9" w:rsidRPr="00947733" w:rsidRDefault="00273DD9" w:rsidP="00273DD9">
            <w:pPr>
              <w:spacing w:after="0" w:line="360" w:lineRule="exact"/>
              <w:jc w:val="center"/>
              <w:rPr>
                <w:rFonts w:eastAsia="MS Mincho"/>
                <w:spacing w:val="0"/>
                <w:u w:val="single"/>
              </w:rPr>
            </w:pPr>
            <w:r w:rsidRPr="00947733">
              <w:rPr>
                <w:rFonts w:eastAsia="MS Mincho"/>
                <w:u w:val="single"/>
                <w:lang w:val="en-GB"/>
              </w:rPr>
              <w:t>2024</w:t>
            </w:r>
          </w:p>
        </w:tc>
        <w:tc>
          <w:tcPr>
            <w:tcW w:w="290" w:type="dxa"/>
            <w:tcBorders>
              <w:top w:val="nil"/>
              <w:left w:val="nil"/>
              <w:bottom w:val="nil"/>
              <w:right w:val="nil"/>
            </w:tcBorders>
          </w:tcPr>
          <w:p w:rsidR="00273DD9" w:rsidRPr="00947733" w:rsidRDefault="00273DD9" w:rsidP="00273DD9">
            <w:pPr>
              <w:spacing w:after="0" w:line="360" w:lineRule="exact"/>
              <w:jc w:val="center"/>
              <w:rPr>
                <w:rFonts w:eastAsia="MS Mincho"/>
                <w:spacing w:val="0"/>
                <w:u w:val="single"/>
                <w:lang w:val="en-GB"/>
              </w:rPr>
            </w:pPr>
          </w:p>
        </w:tc>
        <w:tc>
          <w:tcPr>
            <w:tcW w:w="1024" w:type="dxa"/>
            <w:tcBorders>
              <w:top w:val="nil"/>
              <w:left w:val="nil"/>
              <w:bottom w:val="nil"/>
              <w:right w:val="nil"/>
            </w:tcBorders>
          </w:tcPr>
          <w:p w:rsidR="00273DD9" w:rsidRPr="00947733" w:rsidRDefault="00273DD9" w:rsidP="00273DD9">
            <w:pPr>
              <w:spacing w:after="0" w:line="360" w:lineRule="exact"/>
              <w:jc w:val="center"/>
              <w:rPr>
                <w:rFonts w:eastAsia="MS Mincho"/>
                <w:spacing w:val="0"/>
                <w:u w:val="single"/>
              </w:rPr>
            </w:pPr>
            <w:r w:rsidRPr="00947733">
              <w:rPr>
                <w:rFonts w:eastAsia="MS Mincho"/>
                <w:u w:val="single"/>
                <w:lang w:val="en-GB"/>
              </w:rPr>
              <w:t>2023</w:t>
            </w:r>
          </w:p>
        </w:tc>
        <w:tc>
          <w:tcPr>
            <w:tcW w:w="351" w:type="dxa"/>
            <w:tcBorders>
              <w:top w:val="nil"/>
              <w:left w:val="nil"/>
              <w:bottom w:val="nil"/>
              <w:right w:val="nil"/>
            </w:tcBorders>
          </w:tcPr>
          <w:p w:rsidR="00273DD9" w:rsidRPr="00947733" w:rsidRDefault="00273DD9" w:rsidP="00273DD9">
            <w:pPr>
              <w:spacing w:after="0" w:line="360" w:lineRule="exact"/>
              <w:jc w:val="center"/>
              <w:rPr>
                <w:rFonts w:eastAsia="MS Mincho"/>
                <w:spacing w:val="0"/>
                <w:u w:val="single"/>
                <w:lang w:val="en-GB"/>
              </w:rPr>
            </w:pPr>
          </w:p>
        </w:tc>
        <w:tc>
          <w:tcPr>
            <w:tcW w:w="1062" w:type="dxa"/>
            <w:tcBorders>
              <w:top w:val="nil"/>
              <w:left w:val="nil"/>
              <w:bottom w:val="nil"/>
              <w:right w:val="nil"/>
            </w:tcBorders>
          </w:tcPr>
          <w:p w:rsidR="00273DD9" w:rsidRPr="00947733" w:rsidRDefault="00273DD9" w:rsidP="00273DD9">
            <w:pPr>
              <w:spacing w:after="0" w:line="360" w:lineRule="exact"/>
              <w:jc w:val="center"/>
              <w:rPr>
                <w:rFonts w:eastAsia="MS Mincho"/>
                <w:spacing w:val="0"/>
                <w:u w:val="single"/>
              </w:rPr>
            </w:pPr>
            <w:r w:rsidRPr="00947733">
              <w:rPr>
                <w:rFonts w:eastAsia="MS Mincho"/>
                <w:u w:val="single"/>
                <w:lang w:val="en-GB"/>
              </w:rPr>
              <w:t>2024</w:t>
            </w:r>
          </w:p>
        </w:tc>
        <w:tc>
          <w:tcPr>
            <w:tcW w:w="243" w:type="dxa"/>
            <w:tcBorders>
              <w:top w:val="nil"/>
              <w:left w:val="nil"/>
              <w:bottom w:val="nil"/>
              <w:right w:val="nil"/>
            </w:tcBorders>
          </w:tcPr>
          <w:p w:rsidR="00273DD9" w:rsidRPr="00947733" w:rsidRDefault="00273DD9" w:rsidP="00273DD9">
            <w:pPr>
              <w:spacing w:after="0" w:line="360" w:lineRule="exact"/>
              <w:jc w:val="center"/>
              <w:rPr>
                <w:rFonts w:eastAsia="MS Mincho"/>
                <w:spacing w:val="0"/>
                <w:u w:val="single"/>
                <w:lang w:val="en-GB"/>
              </w:rPr>
            </w:pPr>
          </w:p>
        </w:tc>
        <w:tc>
          <w:tcPr>
            <w:tcW w:w="1089" w:type="dxa"/>
            <w:tcBorders>
              <w:top w:val="nil"/>
              <w:left w:val="nil"/>
              <w:bottom w:val="nil"/>
              <w:right w:val="nil"/>
            </w:tcBorders>
          </w:tcPr>
          <w:p w:rsidR="00273DD9" w:rsidRPr="00947733" w:rsidRDefault="00273DD9" w:rsidP="00273DD9">
            <w:pPr>
              <w:spacing w:after="0" w:line="360" w:lineRule="exact"/>
              <w:jc w:val="center"/>
              <w:rPr>
                <w:rFonts w:eastAsia="MS Mincho"/>
                <w:spacing w:val="0"/>
                <w:u w:val="single"/>
                <w:lang w:val="en-GB"/>
              </w:rPr>
            </w:pPr>
            <w:r w:rsidRPr="00947733">
              <w:rPr>
                <w:rFonts w:eastAsia="MS Mincho"/>
                <w:u w:val="single"/>
                <w:lang w:val="en-GB"/>
              </w:rPr>
              <w:t>2023</w:t>
            </w:r>
          </w:p>
        </w:tc>
      </w:tr>
      <w:tr w:rsidR="009E126F" w:rsidRPr="00947733" w:rsidTr="00067F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886" w:type="dxa"/>
          </w:tcPr>
          <w:p w:rsidR="009E126F" w:rsidRPr="00067F76" w:rsidRDefault="009E126F" w:rsidP="00067F76">
            <w:pPr>
              <w:spacing w:after="0" w:line="240" w:lineRule="auto"/>
              <w:ind w:left="-87" w:firstLine="6"/>
              <w:jc w:val="both"/>
              <w:rPr>
                <w:rFonts w:eastAsia="Times New Roman"/>
                <w:spacing w:val="0"/>
                <w:cs/>
              </w:rPr>
            </w:pPr>
            <w:r w:rsidRPr="00067F76">
              <w:rPr>
                <w:rFonts w:eastAsia="Times New Roman"/>
                <w:spacing w:val="0"/>
              </w:rPr>
              <w:t>Other non</w:t>
            </w:r>
            <w:r w:rsidRPr="00067F76">
              <w:rPr>
                <w:rFonts w:eastAsia="Times New Roman"/>
                <w:spacing w:val="0"/>
                <w:cs/>
              </w:rPr>
              <w:t>-</w:t>
            </w:r>
            <w:r w:rsidRPr="00067F76">
              <w:rPr>
                <w:rFonts w:eastAsia="Times New Roman"/>
                <w:spacing w:val="0"/>
              </w:rPr>
              <w:t>current payable</w:t>
            </w:r>
          </w:p>
        </w:tc>
        <w:tc>
          <w:tcPr>
            <w:tcW w:w="1143" w:type="dxa"/>
            <w:vAlign w:val="bottom"/>
          </w:tcPr>
          <w:p w:rsidR="009E126F" w:rsidRPr="00947733" w:rsidRDefault="009E126F" w:rsidP="00A553F7">
            <w:pPr>
              <w:spacing w:after="0" w:line="240" w:lineRule="auto"/>
              <w:ind w:right="66"/>
              <w:jc w:val="right"/>
              <w:rPr>
                <w:rFonts w:eastAsia="MS Mincho"/>
                <w:b/>
                <w:spacing w:val="0"/>
              </w:rPr>
            </w:pPr>
            <w:r>
              <w:rPr>
                <w:rFonts w:eastAsia="Times New Roman"/>
                <w:spacing w:val="0"/>
              </w:rPr>
              <w:t>246</w:t>
            </w:r>
            <w:r w:rsidRPr="00DD7713">
              <w:rPr>
                <w:rFonts w:eastAsia="Times New Roman"/>
                <w:spacing w:val="0"/>
              </w:rPr>
              <w:t>,</w:t>
            </w:r>
            <w:r>
              <w:rPr>
                <w:rFonts w:eastAsia="Times New Roman"/>
                <w:spacing w:val="0"/>
              </w:rPr>
              <w:t>948</w:t>
            </w:r>
          </w:p>
        </w:tc>
        <w:tc>
          <w:tcPr>
            <w:tcW w:w="290" w:type="dxa"/>
          </w:tcPr>
          <w:p w:rsidR="009E126F" w:rsidRPr="00947733" w:rsidRDefault="009E126F" w:rsidP="009E126F">
            <w:pPr>
              <w:spacing w:after="0" w:line="240" w:lineRule="auto"/>
              <w:rPr>
                <w:rFonts w:eastAsia="MS Mincho"/>
                <w:b/>
                <w:spacing w:val="0"/>
                <w:u w:val="single"/>
                <w:lang w:val="en-GB"/>
              </w:rPr>
            </w:pPr>
          </w:p>
        </w:tc>
        <w:tc>
          <w:tcPr>
            <w:tcW w:w="1024" w:type="dxa"/>
            <w:vAlign w:val="bottom"/>
          </w:tcPr>
          <w:p w:rsidR="009E126F" w:rsidRPr="00947733" w:rsidRDefault="009E126F" w:rsidP="00A553F7">
            <w:pPr>
              <w:spacing w:after="0" w:line="240" w:lineRule="auto"/>
              <w:ind w:right="66"/>
              <w:jc w:val="right"/>
              <w:rPr>
                <w:rFonts w:eastAsia="MS Mincho"/>
                <w:b/>
                <w:spacing w:val="0"/>
              </w:rPr>
            </w:pPr>
            <w:r>
              <w:rPr>
                <w:rFonts w:eastAsia="Times New Roman"/>
                <w:spacing w:val="0"/>
              </w:rPr>
              <w:t>275,623</w:t>
            </w:r>
          </w:p>
        </w:tc>
        <w:tc>
          <w:tcPr>
            <w:tcW w:w="351" w:type="dxa"/>
          </w:tcPr>
          <w:p w:rsidR="009E126F" w:rsidRPr="00947733" w:rsidRDefault="009E126F" w:rsidP="009E126F">
            <w:pPr>
              <w:spacing w:after="0" w:line="240" w:lineRule="auto"/>
              <w:rPr>
                <w:rFonts w:eastAsia="MS Mincho"/>
                <w:b/>
                <w:spacing w:val="0"/>
                <w:lang w:val="en-GB"/>
              </w:rPr>
            </w:pPr>
          </w:p>
        </w:tc>
        <w:tc>
          <w:tcPr>
            <w:tcW w:w="1062" w:type="dxa"/>
            <w:vAlign w:val="bottom"/>
          </w:tcPr>
          <w:p w:rsidR="009E126F" w:rsidRPr="00A74DB3" w:rsidRDefault="009E126F" w:rsidP="00A74DB3">
            <w:pPr>
              <w:spacing w:after="0" w:line="240" w:lineRule="auto"/>
              <w:ind w:right="15"/>
              <w:jc w:val="right"/>
              <w:rPr>
                <w:rFonts w:eastAsia="Times New Roman"/>
                <w:spacing w:val="0"/>
              </w:rPr>
            </w:pPr>
            <w:r w:rsidRPr="00A553F7">
              <w:rPr>
                <w:rFonts w:eastAsia="Times New Roman" w:hint="cs"/>
                <w:spacing w:val="0"/>
              </w:rPr>
              <w:t>-</w:t>
            </w:r>
          </w:p>
        </w:tc>
        <w:tc>
          <w:tcPr>
            <w:tcW w:w="243" w:type="dxa"/>
          </w:tcPr>
          <w:p w:rsidR="009E126F" w:rsidRPr="00A553F7" w:rsidRDefault="009E126F" w:rsidP="009E126F">
            <w:pPr>
              <w:spacing w:after="0" w:line="240" w:lineRule="auto"/>
              <w:rPr>
                <w:rFonts w:eastAsia="MS Mincho"/>
                <w:spacing w:val="0"/>
                <w:u w:val="single"/>
                <w:lang w:val="en-GB"/>
              </w:rPr>
            </w:pPr>
          </w:p>
        </w:tc>
        <w:tc>
          <w:tcPr>
            <w:tcW w:w="1089" w:type="dxa"/>
            <w:vAlign w:val="bottom"/>
          </w:tcPr>
          <w:p w:rsidR="009E126F" w:rsidRPr="00A553F7" w:rsidRDefault="009E126F" w:rsidP="006D589C">
            <w:pPr>
              <w:tabs>
                <w:tab w:val="left" w:pos="805"/>
              </w:tabs>
              <w:spacing w:after="0" w:line="240" w:lineRule="auto"/>
              <w:ind w:right="95"/>
              <w:jc w:val="right"/>
              <w:rPr>
                <w:rFonts w:eastAsia="Times New Roman"/>
                <w:spacing w:val="0"/>
              </w:rPr>
            </w:pPr>
            <w:r w:rsidRPr="00A553F7">
              <w:rPr>
                <w:rFonts w:eastAsia="Times New Roman" w:hint="cs"/>
                <w:spacing w:val="0"/>
              </w:rPr>
              <w:t>-</w:t>
            </w:r>
          </w:p>
        </w:tc>
      </w:tr>
      <w:tr w:rsidR="009E126F" w:rsidRPr="00947733" w:rsidTr="00067F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886" w:type="dxa"/>
          </w:tcPr>
          <w:p w:rsidR="009E126F" w:rsidRPr="00067F76" w:rsidRDefault="009E126F" w:rsidP="00067F76">
            <w:pPr>
              <w:spacing w:after="0" w:line="240" w:lineRule="auto"/>
              <w:ind w:left="-87" w:firstLine="6"/>
              <w:jc w:val="both"/>
              <w:rPr>
                <w:rFonts w:eastAsia="Times New Roman"/>
                <w:spacing w:val="0"/>
                <w:cs/>
              </w:rPr>
            </w:pPr>
            <w:r w:rsidRPr="00067F76">
              <w:rPr>
                <w:rFonts w:eastAsia="Times New Roman"/>
                <w:spacing w:val="0"/>
                <w:u w:val="single"/>
              </w:rPr>
              <w:t>Less</w:t>
            </w:r>
            <w:r w:rsidR="00C62E60" w:rsidRPr="00067F76">
              <w:rPr>
                <w:rFonts w:eastAsia="Times New Roman"/>
                <w:spacing w:val="0"/>
              </w:rPr>
              <w:t xml:space="preserve"> C</w:t>
            </w:r>
            <w:r w:rsidRPr="00067F76">
              <w:rPr>
                <w:rFonts w:eastAsia="Times New Roman"/>
                <w:spacing w:val="0"/>
              </w:rPr>
              <w:t>urrent portion (Note 22 )</w:t>
            </w:r>
          </w:p>
        </w:tc>
        <w:tc>
          <w:tcPr>
            <w:tcW w:w="1143" w:type="dxa"/>
            <w:tcBorders>
              <w:bottom w:val="single" w:sz="4" w:space="0" w:color="auto"/>
            </w:tcBorders>
            <w:vAlign w:val="bottom"/>
          </w:tcPr>
          <w:p w:rsidR="009E126F" w:rsidRPr="00947733" w:rsidRDefault="009E126F" w:rsidP="00A553F7">
            <w:pPr>
              <w:spacing w:after="0" w:line="240" w:lineRule="auto"/>
              <w:jc w:val="right"/>
              <w:rPr>
                <w:rFonts w:eastAsia="Times New Roman"/>
                <w:spacing w:val="0"/>
              </w:rPr>
            </w:pPr>
            <w:r>
              <w:rPr>
                <w:rFonts w:eastAsia="Times New Roman"/>
                <w:spacing w:val="0"/>
              </w:rPr>
              <w:t>(92,455)</w:t>
            </w:r>
          </w:p>
        </w:tc>
        <w:tc>
          <w:tcPr>
            <w:tcW w:w="290" w:type="dxa"/>
            <w:vAlign w:val="bottom"/>
          </w:tcPr>
          <w:p w:rsidR="009E126F" w:rsidRPr="00947733" w:rsidRDefault="009E126F" w:rsidP="009E126F">
            <w:pPr>
              <w:tabs>
                <w:tab w:val="decimal" w:pos="909"/>
              </w:tabs>
              <w:spacing w:after="0" w:line="240" w:lineRule="auto"/>
              <w:ind w:left="-108" w:right="-108"/>
              <w:rPr>
                <w:rFonts w:eastAsia="MS Mincho"/>
                <w:spacing w:val="0"/>
              </w:rPr>
            </w:pPr>
          </w:p>
        </w:tc>
        <w:tc>
          <w:tcPr>
            <w:tcW w:w="1024" w:type="dxa"/>
            <w:tcBorders>
              <w:bottom w:val="single" w:sz="4" w:space="0" w:color="auto"/>
            </w:tcBorders>
            <w:vAlign w:val="bottom"/>
          </w:tcPr>
          <w:p w:rsidR="009E126F" w:rsidRPr="00947733" w:rsidRDefault="009E126F" w:rsidP="00A553F7">
            <w:pPr>
              <w:tabs>
                <w:tab w:val="decimal" w:pos="630"/>
              </w:tabs>
              <w:spacing w:after="0" w:line="240" w:lineRule="auto"/>
              <w:ind w:left="-278" w:right="-102"/>
              <w:jc w:val="center"/>
              <w:rPr>
                <w:rFonts w:eastAsia="Times New Roman"/>
                <w:spacing w:val="0"/>
              </w:rPr>
            </w:pPr>
            <w:r>
              <w:rPr>
                <w:rFonts w:eastAsia="Times New Roman"/>
                <w:spacing w:val="0"/>
              </w:rPr>
              <w:t>(57,313)</w:t>
            </w:r>
          </w:p>
        </w:tc>
        <w:tc>
          <w:tcPr>
            <w:tcW w:w="351" w:type="dxa"/>
            <w:vAlign w:val="bottom"/>
          </w:tcPr>
          <w:p w:rsidR="009E126F" w:rsidRPr="00947733" w:rsidRDefault="009E126F" w:rsidP="009E126F">
            <w:pPr>
              <w:tabs>
                <w:tab w:val="decimal" w:pos="909"/>
              </w:tabs>
              <w:spacing w:after="0" w:line="240" w:lineRule="auto"/>
              <w:ind w:left="-108" w:right="-108"/>
              <w:rPr>
                <w:rFonts w:eastAsia="MS Mincho"/>
                <w:spacing w:val="0"/>
              </w:rPr>
            </w:pPr>
          </w:p>
        </w:tc>
        <w:tc>
          <w:tcPr>
            <w:tcW w:w="1062" w:type="dxa"/>
            <w:tcBorders>
              <w:bottom w:val="single" w:sz="4" w:space="0" w:color="auto"/>
            </w:tcBorders>
            <w:vAlign w:val="bottom"/>
          </w:tcPr>
          <w:p w:rsidR="009E126F" w:rsidRPr="00A553F7" w:rsidRDefault="009E126F" w:rsidP="00A74DB3">
            <w:pPr>
              <w:spacing w:after="0" w:line="240" w:lineRule="auto"/>
              <w:ind w:right="15"/>
              <w:jc w:val="right"/>
              <w:rPr>
                <w:rFonts w:eastAsia="Times New Roman"/>
                <w:spacing w:val="0"/>
              </w:rPr>
            </w:pPr>
            <w:r w:rsidRPr="00A553F7">
              <w:rPr>
                <w:rFonts w:eastAsia="Times New Roman" w:hint="cs"/>
                <w:spacing w:val="0"/>
              </w:rPr>
              <w:t>-</w:t>
            </w:r>
          </w:p>
        </w:tc>
        <w:tc>
          <w:tcPr>
            <w:tcW w:w="243" w:type="dxa"/>
            <w:vAlign w:val="bottom"/>
          </w:tcPr>
          <w:p w:rsidR="009E126F" w:rsidRPr="00A553F7" w:rsidRDefault="009E126F" w:rsidP="009E126F">
            <w:pPr>
              <w:tabs>
                <w:tab w:val="decimal" w:pos="909"/>
              </w:tabs>
              <w:spacing w:after="0" w:line="240" w:lineRule="auto"/>
              <w:ind w:left="-108" w:right="-108"/>
              <w:rPr>
                <w:rFonts w:eastAsia="Times New Roman"/>
                <w:spacing w:val="0"/>
              </w:rPr>
            </w:pPr>
          </w:p>
        </w:tc>
        <w:tc>
          <w:tcPr>
            <w:tcW w:w="1089" w:type="dxa"/>
            <w:tcBorders>
              <w:bottom w:val="single" w:sz="4" w:space="0" w:color="auto"/>
            </w:tcBorders>
            <w:vAlign w:val="bottom"/>
          </w:tcPr>
          <w:p w:rsidR="009E126F" w:rsidRPr="00A553F7" w:rsidRDefault="009E126F" w:rsidP="00A74DB3">
            <w:pPr>
              <w:tabs>
                <w:tab w:val="left" w:pos="805"/>
              </w:tabs>
              <w:spacing w:after="0" w:line="240" w:lineRule="auto"/>
              <w:ind w:right="95"/>
              <w:jc w:val="right"/>
              <w:rPr>
                <w:rFonts w:eastAsia="Times New Roman"/>
                <w:spacing w:val="0"/>
              </w:rPr>
            </w:pPr>
            <w:r w:rsidRPr="00A553F7">
              <w:rPr>
                <w:rFonts w:eastAsia="Times New Roman" w:hint="cs"/>
                <w:spacing w:val="0"/>
              </w:rPr>
              <w:t>-</w:t>
            </w:r>
          </w:p>
        </w:tc>
      </w:tr>
      <w:tr w:rsidR="009E126F" w:rsidRPr="00947733" w:rsidTr="00067F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0"/>
        </w:trPr>
        <w:tc>
          <w:tcPr>
            <w:tcW w:w="3886" w:type="dxa"/>
          </w:tcPr>
          <w:p w:rsidR="009E126F" w:rsidRPr="00067F76" w:rsidRDefault="009E126F" w:rsidP="00067F76">
            <w:pPr>
              <w:spacing w:after="0" w:line="240" w:lineRule="auto"/>
              <w:ind w:left="-87" w:firstLine="6"/>
              <w:jc w:val="both"/>
              <w:rPr>
                <w:rFonts w:eastAsia="Times New Roman"/>
                <w:spacing w:val="0"/>
                <w:cs/>
              </w:rPr>
            </w:pPr>
            <w:r w:rsidRPr="00067F76">
              <w:rPr>
                <w:rFonts w:eastAsia="Times New Roman"/>
                <w:spacing w:val="0"/>
              </w:rPr>
              <w:t>Net</w:t>
            </w:r>
          </w:p>
        </w:tc>
        <w:tc>
          <w:tcPr>
            <w:tcW w:w="1143" w:type="dxa"/>
            <w:tcBorders>
              <w:top w:val="single" w:sz="4" w:space="0" w:color="auto"/>
              <w:bottom w:val="double" w:sz="4" w:space="0" w:color="auto"/>
            </w:tcBorders>
            <w:vAlign w:val="bottom"/>
          </w:tcPr>
          <w:p w:rsidR="009E126F" w:rsidRPr="00947733" w:rsidRDefault="009E126F" w:rsidP="00A553F7">
            <w:pPr>
              <w:spacing w:after="0" w:line="240" w:lineRule="auto"/>
              <w:ind w:right="66"/>
              <w:jc w:val="right"/>
              <w:rPr>
                <w:rFonts w:eastAsia="Times New Roman"/>
                <w:b/>
                <w:bCs/>
                <w:spacing w:val="0"/>
                <w:highlight w:val="yellow"/>
              </w:rPr>
            </w:pPr>
            <w:r>
              <w:rPr>
                <w:rFonts w:eastAsia="Times New Roman"/>
                <w:spacing w:val="0"/>
              </w:rPr>
              <w:t>154</w:t>
            </w:r>
            <w:r w:rsidRPr="00DD7713">
              <w:rPr>
                <w:rFonts w:eastAsia="Times New Roman"/>
                <w:spacing w:val="0"/>
              </w:rPr>
              <w:t>,</w:t>
            </w:r>
            <w:r>
              <w:rPr>
                <w:rFonts w:eastAsia="Times New Roman"/>
                <w:spacing w:val="0"/>
              </w:rPr>
              <w:t>493</w:t>
            </w:r>
          </w:p>
        </w:tc>
        <w:tc>
          <w:tcPr>
            <w:tcW w:w="290" w:type="dxa"/>
            <w:vAlign w:val="bottom"/>
          </w:tcPr>
          <w:p w:rsidR="009E126F" w:rsidRPr="00947733" w:rsidRDefault="009E126F" w:rsidP="009E126F">
            <w:pPr>
              <w:tabs>
                <w:tab w:val="decimal" w:pos="909"/>
              </w:tabs>
              <w:spacing w:after="0" w:line="240" w:lineRule="auto"/>
              <w:ind w:left="-108" w:right="-108"/>
              <w:rPr>
                <w:rFonts w:eastAsia="MS Mincho"/>
                <w:b/>
                <w:bCs/>
                <w:spacing w:val="0"/>
                <w:u w:val="single"/>
              </w:rPr>
            </w:pPr>
          </w:p>
        </w:tc>
        <w:tc>
          <w:tcPr>
            <w:tcW w:w="1024" w:type="dxa"/>
            <w:tcBorders>
              <w:top w:val="single" w:sz="4" w:space="0" w:color="auto"/>
              <w:bottom w:val="double" w:sz="4" w:space="0" w:color="auto"/>
            </w:tcBorders>
            <w:vAlign w:val="bottom"/>
          </w:tcPr>
          <w:p w:rsidR="009E126F" w:rsidRPr="00947733" w:rsidRDefault="009E126F" w:rsidP="00A553F7">
            <w:pPr>
              <w:spacing w:after="0" w:line="240" w:lineRule="auto"/>
              <w:ind w:right="66"/>
              <w:jc w:val="right"/>
              <w:rPr>
                <w:rFonts w:eastAsia="Times New Roman"/>
                <w:b/>
                <w:bCs/>
                <w:spacing w:val="0"/>
              </w:rPr>
            </w:pPr>
            <w:r>
              <w:rPr>
                <w:rFonts w:eastAsia="Times New Roman"/>
                <w:spacing w:val="0"/>
              </w:rPr>
              <w:t>218</w:t>
            </w:r>
            <w:r w:rsidRPr="00DF2730">
              <w:rPr>
                <w:rFonts w:eastAsia="Times New Roman"/>
                <w:spacing w:val="0"/>
              </w:rPr>
              <w:t>,</w:t>
            </w:r>
            <w:r>
              <w:rPr>
                <w:rFonts w:eastAsia="Times New Roman"/>
                <w:spacing w:val="0"/>
              </w:rPr>
              <w:t>310</w:t>
            </w:r>
          </w:p>
        </w:tc>
        <w:tc>
          <w:tcPr>
            <w:tcW w:w="351" w:type="dxa"/>
            <w:vAlign w:val="bottom"/>
          </w:tcPr>
          <w:p w:rsidR="009E126F" w:rsidRPr="00947733" w:rsidRDefault="009E126F" w:rsidP="009E126F">
            <w:pPr>
              <w:tabs>
                <w:tab w:val="decimal" w:pos="909"/>
              </w:tabs>
              <w:spacing w:after="0" w:line="240" w:lineRule="auto"/>
              <w:ind w:left="-108" w:right="-108"/>
              <w:rPr>
                <w:rFonts w:eastAsia="MS Mincho"/>
                <w:b/>
                <w:bCs/>
                <w:spacing w:val="0"/>
                <w:u w:val="single"/>
              </w:rPr>
            </w:pPr>
          </w:p>
        </w:tc>
        <w:tc>
          <w:tcPr>
            <w:tcW w:w="1062" w:type="dxa"/>
            <w:tcBorders>
              <w:top w:val="single" w:sz="4" w:space="0" w:color="auto"/>
              <w:bottom w:val="double" w:sz="4" w:space="0" w:color="auto"/>
            </w:tcBorders>
            <w:vAlign w:val="bottom"/>
          </w:tcPr>
          <w:p w:rsidR="009E126F" w:rsidRPr="00A74DB3" w:rsidRDefault="009E126F" w:rsidP="00A74DB3">
            <w:pPr>
              <w:spacing w:after="0" w:line="240" w:lineRule="auto"/>
              <w:ind w:right="15"/>
              <w:jc w:val="right"/>
              <w:rPr>
                <w:rFonts w:eastAsia="Times New Roman"/>
                <w:spacing w:val="0"/>
              </w:rPr>
            </w:pPr>
            <w:r w:rsidRPr="00A553F7">
              <w:rPr>
                <w:rFonts w:eastAsia="Times New Roman" w:hint="cs"/>
                <w:spacing w:val="0"/>
              </w:rPr>
              <w:t>-</w:t>
            </w:r>
          </w:p>
        </w:tc>
        <w:tc>
          <w:tcPr>
            <w:tcW w:w="243" w:type="dxa"/>
            <w:vAlign w:val="bottom"/>
          </w:tcPr>
          <w:p w:rsidR="009E126F" w:rsidRPr="00A553F7" w:rsidRDefault="009E126F" w:rsidP="009E126F">
            <w:pPr>
              <w:tabs>
                <w:tab w:val="decimal" w:pos="909"/>
              </w:tabs>
              <w:spacing w:after="0" w:line="240" w:lineRule="auto"/>
              <w:ind w:left="-108" w:right="-108"/>
              <w:rPr>
                <w:rFonts w:eastAsia="MS Mincho"/>
                <w:spacing w:val="0"/>
                <w:u w:val="single"/>
              </w:rPr>
            </w:pPr>
          </w:p>
        </w:tc>
        <w:tc>
          <w:tcPr>
            <w:tcW w:w="1089" w:type="dxa"/>
            <w:tcBorders>
              <w:top w:val="single" w:sz="4" w:space="0" w:color="auto"/>
              <w:bottom w:val="double" w:sz="4" w:space="0" w:color="auto"/>
            </w:tcBorders>
            <w:vAlign w:val="bottom"/>
          </w:tcPr>
          <w:p w:rsidR="009E126F" w:rsidRPr="00A553F7" w:rsidRDefault="009E126F" w:rsidP="00A74DB3">
            <w:pPr>
              <w:tabs>
                <w:tab w:val="left" w:pos="805"/>
              </w:tabs>
              <w:spacing w:after="0" w:line="240" w:lineRule="auto"/>
              <w:ind w:right="95"/>
              <w:jc w:val="right"/>
              <w:rPr>
                <w:rFonts w:eastAsia="Times New Roman"/>
                <w:spacing w:val="0"/>
              </w:rPr>
            </w:pPr>
            <w:r w:rsidRPr="00A553F7">
              <w:rPr>
                <w:rFonts w:eastAsia="Times New Roman" w:hint="cs"/>
                <w:spacing w:val="0"/>
              </w:rPr>
              <w:t>-</w:t>
            </w:r>
          </w:p>
        </w:tc>
      </w:tr>
    </w:tbl>
    <w:p w:rsidR="00D43378" w:rsidRPr="00EC7C03" w:rsidRDefault="00D43378" w:rsidP="00A50CE5">
      <w:pPr>
        <w:spacing w:after="0"/>
        <w:rPr>
          <w:sz w:val="20"/>
          <w:szCs w:val="20"/>
        </w:rPr>
      </w:pPr>
    </w:p>
    <w:p w:rsidR="006F5300" w:rsidRPr="00947733" w:rsidRDefault="00273DD9" w:rsidP="006536D6">
      <w:pPr>
        <w:spacing w:after="0" w:line="240" w:lineRule="auto"/>
        <w:ind w:left="477" w:hanging="34"/>
        <w:jc w:val="thaiDistribute"/>
        <w:rPr>
          <w:rFonts w:eastAsia="MS Mincho"/>
          <w:spacing w:val="0"/>
        </w:rPr>
      </w:pPr>
      <w:r w:rsidRPr="00947733">
        <w:rPr>
          <w:rFonts w:eastAsia="MS Mincho"/>
          <w:spacing w:val="0"/>
        </w:rPr>
        <w:t>Movement of other non</w:t>
      </w:r>
      <w:r w:rsidRPr="00947733">
        <w:rPr>
          <w:rFonts w:eastAsia="MS Mincho"/>
          <w:spacing w:val="0"/>
          <w:cs/>
        </w:rPr>
        <w:t>-</w:t>
      </w:r>
      <w:r w:rsidRPr="00947733">
        <w:rPr>
          <w:rFonts w:eastAsia="MS Mincho"/>
          <w:spacing w:val="0"/>
        </w:rPr>
        <w:t>current payable</w:t>
      </w:r>
      <w:r w:rsidR="006F5300" w:rsidRPr="00947733">
        <w:rPr>
          <w:rFonts w:eastAsia="MS Mincho"/>
          <w:spacing w:val="0"/>
        </w:rPr>
        <w:t xml:space="preserve"> for the year </w:t>
      </w:r>
      <w:r w:rsidR="00C6029C">
        <w:t>ended 31 December</w:t>
      </w:r>
      <w:r w:rsidR="009E126F" w:rsidRPr="00947733">
        <w:t xml:space="preserve"> 202</w:t>
      </w:r>
      <w:r w:rsidR="009E126F">
        <w:t>4</w:t>
      </w:r>
      <w:r w:rsidR="009E126F" w:rsidRPr="00947733">
        <w:rPr>
          <w:cs/>
        </w:rPr>
        <w:t xml:space="preserve"> </w:t>
      </w:r>
      <w:r w:rsidR="009E126F" w:rsidRPr="00947733">
        <w:t>and</w:t>
      </w:r>
      <w:r w:rsidR="009E126F" w:rsidRPr="00947733">
        <w:rPr>
          <w:cs/>
        </w:rPr>
        <w:t xml:space="preserve"> 202</w:t>
      </w:r>
      <w:r w:rsidR="009E126F">
        <w:t xml:space="preserve">3 </w:t>
      </w:r>
      <w:r w:rsidR="006F5300" w:rsidRPr="00947733">
        <w:rPr>
          <w:rFonts w:eastAsia="MS Mincho"/>
          <w:spacing w:val="0"/>
        </w:rPr>
        <w:t>were as follows</w:t>
      </w:r>
    </w:p>
    <w:p w:rsidR="00A50CE5" w:rsidRPr="00EC7C03" w:rsidRDefault="00A50CE5" w:rsidP="005715C4">
      <w:pPr>
        <w:spacing w:after="0" w:line="240" w:lineRule="auto"/>
        <w:ind w:left="448" w:firstLine="14"/>
        <w:jc w:val="thaiDistribute"/>
        <w:rPr>
          <w:rFonts w:eastAsia="MS Mincho"/>
          <w:spacing w:val="0"/>
          <w:sz w:val="20"/>
          <w:szCs w:val="20"/>
        </w:rPr>
      </w:pPr>
    </w:p>
    <w:tbl>
      <w:tblPr>
        <w:tblW w:w="9111" w:type="dxa"/>
        <w:tblInd w:w="528" w:type="dxa"/>
        <w:tblLook w:val="04A0"/>
      </w:tblPr>
      <w:tblGrid>
        <w:gridCol w:w="3900"/>
        <w:gridCol w:w="1125"/>
        <w:gridCol w:w="279"/>
        <w:gridCol w:w="1035"/>
        <w:gridCol w:w="360"/>
        <w:gridCol w:w="995"/>
        <w:gridCol w:w="283"/>
        <w:gridCol w:w="1134"/>
      </w:tblGrid>
      <w:tr w:rsidR="00C32FAD" w:rsidRPr="00C32FAD" w:rsidTr="00067F76">
        <w:trPr>
          <w:trHeight w:val="420"/>
        </w:trPr>
        <w:tc>
          <w:tcPr>
            <w:tcW w:w="3900" w:type="dxa"/>
            <w:tcBorders>
              <w:top w:val="nil"/>
              <w:left w:val="nil"/>
              <w:bottom w:val="nil"/>
              <w:right w:val="nil"/>
            </w:tcBorders>
            <w:shd w:val="clear" w:color="auto" w:fill="auto"/>
            <w:noWrap/>
            <w:vAlign w:val="center"/>
          </w:tcPr>
          <w:p w:rsidR="00766A5F" w:rsidRPr="00C32FAD" w:rsidRDefault="00766A5F" w:rsidP="00766A5F">
            <w:pPr>
              <w:spacing w:after="0" w:line="240" w:lineRule="auto"/>
              <w:jc w:val="center"/>
              <w:rPr>
                <w:rFonts w:eastAsia="Times New Roman"/>
                <w:spacing w:val="0"/>
              </w:rPr>
            </w:pPr>
          </w:p>
        </w:tc>
        <w:tc>
          <w:tcPr>
            <w:tcW w:w="2439" w:type="dxa"/>
            <w:gridSpan w:val="3"/>
            <w:tcBorders>
              <w:top w:val="nil"/>
              <w:left w:val="nil"/>
              <w:bottom w:val="nil"/>
              <w:right w:val="nil"/>
            </w:tcBorders>
            <w:noWrap/>
          </w:tcPr>
          <w:p w:rsidR="00766A5F" w:rsidRPr="00C32FAD" w:rsidRDefault="00766A5F" w:rsidP="00766A5F">
            <w:pPr>
              <w:spacing w:after="0" w:line="240" w:lineRule="auto"/>
              <w:jc w:val="center"/>
              <w:rPr>
                <w:rFonts w:eastAsia="Times New Roman"/>
                <w:b/>
                <w:bCs/>
                <w:spacing w:val="0"/>
                <w:cs/>
              </w:rPr>
            </w:pPr>
          </w:p>
        </w:tc>
        <w:tc>
          <w:tcPr>
            <w:tcW w:w="360" w:type="dxa"/>
            <w:tcBorders>
              <w:top w:val="nil"/>
              <w:left w:val="nil"/>
              <w:bottom w:val="nil"/>
              <w:right w:val="nil"/>
            </w:tcBorders>
            <w:noWrap/>
          </w:tcPr>
          <w:p w:rsidR="00766A5F" w:rsidRPr="00C32FAD" w:rsidRDefault="00766A5F" w:rsidP="00766A5F">
            <w:pPr>
              <w:spacing w:after="0" w:line="240" w:lineRule="auto"/>
              <w:jc w:val="center"/>
              <w:rPr>
                <w:rFonts w:eastAsia="Times New Roman"/>
                <w:b/>
                <w:bCs/>
                <w:spacing w:val="0"/>
              </w:rPr>
            </w:pPr>
          </w:p>
        </w:tc>
        <w:tc>
          <w:tcPr>
            <w:tcW w:w="2412" w:type="dxa"/>
            <w:gridSpan w:val="3"/>
            <w:tcBorders>
              <w:top w:val="nil"/>
              <w:left w:val="nil"/>
              <w:bottom w:val="nil"/>
              <w:right w:val="nil"/>
            </w:tcBorders>
            <w:noWrap/>
            <w:vAlign w:val="bottom"/>
          </w:tcPr>
          <w:p w:rsidR="00766A5F" w:rsidRPr="00C32FAD" w:rsidRDefault="00766A5F" w:rsidP="00766A5F">
            <w:pPr>
              <w:spacing w:after="0" w:line="240" w:lineRule="auto"/>
              <w:jc w:val="right"/>
              <w:rPr>
                <w:rFonts w:eastAsia="Times New Roman"/>
                <w:spacing w:val="0"/>
                <w:cs/>
              </w:rPr>
            </w:pPr>
            <w:r w:rsidRPr="00C32FAD">
              <w:rPr>
                <w:rFonts w:eastAsia="Times New Roman"/>
                <w:cs/>
              </w:rPr>
              <w:t>(</w:t>
            </w:r>
            <w:r w:rsidRPr="00C32FAD">
              <w:rPr>
                <w:rFonts w:eastAsia="Times New Roman"/>
              </w:rPr>
              <w:t xml:space="preserve">Unit </w:t>
            </w:r>
            <w:r w:rsidRPr="00C32FAD">
              <w:rPr>
                <w:rFonts w:eastAsia="Times New Roman"/>
                <w:cs/>
              </w:rPr>
              <w:t xml:space="preserve">: </w:t>
            </w:r>
            <w:r w:rsidRPr="00C32FAD">
              <w:rPr>
                <w:rFonts w:eastAsia="Times New Roman"/>
              </w:rPr>
              <w:t>Thousand Baht</w:t>
            </w:r>
            <w:r w:rsidRPr="00C32FAD">
              <w:rPr>
                <w:rFonts w:eastAsia="Times New Roman"/>
                <w:cs/>
              </w:rPr>
              <w:t>)</w:t>
            </w:r>
          </w:p>
        </w:tc>
      </w:tr>
      <w:tr w:rsidR="00C32FAD" w:rsidRPr="00C32FAD" w:rsidTr="00067F76">
        <w:trPr>
          <w:trHeight w:val="420"/>
        </w:trPr>
        <w:tc>
          <w:tcPr>
            <w:tcW w:w="3900" w:type="dxa"/>
            <w:tcBorders>
              <w:top w:val="nil"/>
              <w:left w:val="nil"/>
              <w:bottom w:val="nil"/>
              <w:right w:val="nil"/>
            </w:tcBorders>
            <w:shd w:val="clear" w:color="auto" w:fill="auto"/>
            <w:noWrap/>
            <w:vAlign w:val="center"/>
            <w:hideMark/>
          </w:tcPr>
          <w:p w:rsidR="00766A5F" w:rsidRPr="00C32FAD" w:rsidRDefault="00766A5F" w:rsidP="00766A5F">
            <w:pPr>
              <w:spacing w:after="0" w:line="240" w:lineRule="auto"/>
              <w:jc w:val="center"/>
              <w:rPr>
                <w:rFonts w:eastAsia="Times New Roman"/>
                <w:spacing w:val="0"/>
              </w:rPr>
            </w:pPr>
          </w:p>
        </w:tc>
        <w:tc>
          <w:tcPr>
            <w:tcW w:w="2439" w:type="dxa"/>
            <w:gridSpan w:val="3"/>
            <w:tcBorders>
              <w:top w:val="nil"/>
              <w:left w:val="nil"/>
              <w:bottom w:val="nil"/>
              <w:right w:val="nil"/>
            </w:tcBorders>
            <w:shd w:val="clear" w:color="auto" w:fill="auto"/>
            <w:noWrap/>
            <w:hideMark/>
          </w:tcPr>
          <w:p w:rsidR="00766A5F" w:rsidRPr="00C32FAD" w:rsidRDefault="00766A5F" w:rsidP="00766A5F">
            <w:pPr>
              <w:spacing w:after="0" w:line="240" w:lineRule="auto"/>
              <w:ind w:left="-108" w:right="-110"/>
              <w:jc w:val="center"/>
              <w:rPr>
                <w:rFonts w:eastAsia="MS Mincho"/>
                <w:u w:val="single"/>
              </w:rPr>
            </w:pPr>
            <w:r w:rsidRPr="00C32FAD">
              <w:rPr>
                <w:rFonts w:eastAsia="MS Mincho"/>
                <w:u w:val="single"/>
              </w:rPr>
              <w:t>Consolidated</w:t>
            </w:r>
          </w:p>
          <w:p w:rsidR="00766A5F" w:rsidRPr="00C32FAD" w:rsidRDefault="00766A5F" w:rsidP="00766A5F">
            <w:pPr>
              <w:spacing w:after="0" w:line="240" w:lineRule="auto"/>
              <w:jc w:val="center"/>
              <w:rPr>
                <w:rFonts w:eastAsia="Times New Roman"/>
                <w:spacing w:val="0"/>
                <w:u w:val="single"/>
              </w:rPr>
            </w:pPr>
            <w:r w:rsidRPr="00C32FAD">
              <w:rPr>
                <w:rFonts w:eastAsia="MS Mincho"/>
                <w:u w:val="single"/>
              </w:rPr>
              <w:t>financial statements</w:t>
            </w:r>
          </w:p>
        </w:tc>
        <w:tc>
          <w:tcPr>
            <w:tcW w:w="360" w:type="dxa"/>
            <w:tcBorders>
              <w:top w:val="nil"/>
              <w:left w:val="nil"/>
              <w:bottom w:val="nil"/>
              <w:right w:val="nil"/>
            </w:tcBorders>
            <w:noWrap/>
          </w:tcPr>
          <w:p w:rsidR="00766A5F" w:rsidRPr="00C32FAD" w:rsidRDefault="00766A5F" w:rsidP="00766A5F">
            <w:pPr>
              <w:spacing w:after="0" w:line="240" w:lineRule="auto"/>
              <w:jc w:val="center"/>
              <w:rPr>
                <w:rFonts w:eastAsia="Times New Roman"/>
                <w:spacing w:val="0"/>
                <w:u w:val="single"/>
              </w:rPr>
            </w:pPr>
          </w:p>
        </w:tc>
        <w:tc>
          <w:tcPr>
            <w:tcW w:w="2412" w:type="dxa"/>
            <w:gridSpan w:val="3"/>
            <w:tcBorders>
              <w:top w:val="nil"/>
              <w:left w:val="nil"/>
              <w:bottom w:val="nil"/>
              <w:right w:val="nil"/>
            </w:tcBorders>
            <w:noWrap/>
            <w:hideMark/>
          </w:tcPr>
          <w:p w:rsidR="00766A5F" w:rsidRPr="00C32FAD" w:rsidRDefault="00C62E60" w:rsidP="00766A5F">
            <w:pPr>
              <w:spacing w:after="0" w:line="240" w:lineRule="auto"/>
              <w:ind w:left="-108" w:right="-110"/>
              <w:jc w:val="center"/>
              <w:rPr>
                <w:rFonts w:eastAsia="MS Mincho"/>
                <w:u w:val="single"/>
              </w:rPr>
            </w:pPr>
            <w:r>
              <w:rPr>
                <w:rFonts w:eastAsia="MS Mincho"/>
                <w:u w:val="single"/>
              </w:rPr>
              <w:t>Separate</w:t>
            </w:r>
            <w:r w:rsidR="00766A5F" w:rsidRPr="00C32FAD">
              <w:rPr>
                <w:rFonts w:eastAsia="MS Mincho"/>
                <w:u w:val="single"/>
              </w:rPr>
              <w:t xml:space="preserve"> </w:t>
            </w:r>
          </w:p>
          <w:p w:rsidR="00766A5F" w:rsidRPr="00C32FAD" w:rsidRDefault="00766A5F" w:rsidP="00766A5F">
            <w:pPr>
              <w:spacing w:after="0" w:line="240" w:lineRule="auto"/>
              <w:jc w:val="center"/>
              <w:rPr>
                <w:rFonts w:eastAsia="Times New Roman"/>
                <w:spacing w:val="0"/>
                <w:u w:val="single"/>
              </w:rPr>
            </w:pPr>
            <w:r w:rsidRPr="00C32FAD">
              <w:rPr>
                <w:rFonts w:eastAsia="MS Mincho"/>
                <w:u w:val="single"/>
              </w:rPr>
              <w:t>financial statements</w:t>
            </w:r>
          </w:p>
        </w:tc>
      </w:tr>
      <w:tr w:rsidR="006F5300" w:rsidRPr="00947733" w:rsidTr="00067F76">
        <w:trPr>
          <w:trHeight w:val="261"/>
        </w:trPr>
        <w:tc>
          <w:tcPr>
            <w:tcW w:w="3900" w:type="dxa"/>
            <w:tcBorders>
              <w:top w:val="nil"/>
              <w:left w:val="nil"/>
              <w:bottom w:val="nil"/>
              <w:right w:val="nil"/>
            </w:tcBorders>
            <w:shd w:val="clear" w:color="auto" w:fill="auto"/>
            <w:noWrap/>
            <w:vAlign w:val="center"/>
            <w:hideMark/>
          </w:tcPr>
          <w:p w:rsidR="006F5300" w:rsidRPr="00947733" w:rsidRDefault="006F5300" w:rsidP="006F5300">
            <w:pPr>
              <w:spacing w:after="0" w:line="240" w:lineRule="auto"/>
              <w:ind w:left="709" w:hanging="709"/>
              <w:jc w:val="center"/>
              <w:rPr>
                <w:rFonts w:eastAsia="Times New Roman"/>
                <w:spacing w:val="0"/>
              </w:rPr>
            </w:pPr>
          </w:p>
        </w:tc>
        <w:tc>
          <w:tcPr>
            <w:tcW w:w="1125" w:type="dxa"/>
            <w:tcBorders>
              <w:top w:val="nil"/>
              <w:left w:val="nil"/>
              <w:bottom w:val="nil"/>
              <w:right w:val="nil"/>
            </w:tcBorders>
          </w:tcPr>
          <w:p w:rsidR="006F5300" w:rsidRPr="00947733" w:rsidRDefault="006F5300" w:rsidP="006F5300">
            <w:pPr>
              <w:spacing w:after="0" w:line="240" w:lineRule="auto"/>
              <w:jc w:val="center"/>
              <w:rPr>
                <w:rFonts w:eastAsia="Times New Roman"/>
                <w:spacing w:val="0"/>
                <w:u w:val="single"/>
              </w:rPr>
            </w:pPr>
            <w:r w:rsidRPr="00947733">
              <w:rPr>
                <w:rFonts w:eastAsia="MS Mincho"/>
                <w:u w:val="single"/>
                <w:lang w:val="en-GB"/>
              </w:rPr>
              <w:t>2024</w:t>
            </w:r>
          </w:p>
        </w:tc>
        <w:tc>
          <w:tcPr>
            <w:tcW w:w="279" w:type="dxa"/>
            <w:tcBorders>
              <w:top w:val="nil"/>
              <w:left w:val="nil"/>
              <w:bottom w:val="nil"/>
              <w:right w:val="nil"/>
            </w:tcBorders>
          </w:tcPr>
          <w:p w:rsidR="006F5300" w:rsidRPr="00947733" w:rsidRDefault="006F5300" w:rsidP="006F5300">
            <w:pPr>
              <w:spacing w:after="0" w:line="240" w:lineRule="auto"/>
              <w:jc w:val="center"/>
              <w:rPr>
                <w:rFonts w:eastAsia="Times New Roman"/>
                <w:spacing w:val="0"/>
                <w:u w:val="single"/>
              </w:rPr>
            </w:pPr>
          </w:p>
        </w:tc>
        <w:tc>
          <w:tcPr>
            <w:tcW w:w="1035" w:type="dxa"/>
            <w:tcBorders>
              <w:top w:val="nil"/>
              <w:left w:val="nil"/>
              <w:bottom w:val="nil"/>
              <w:right w:val="nil"/>
            </w:tcBorders>
          </w:tcPr>
          <w:p w:rsidR="006F5300" w:rsidRPr="00947733" w:rsidRDefault="006F5300" w:rsidP="006F5300">
            <w:pPr>
              <w:spacing w:after="0" w:line="240" w:lineRule="auto"/>
              <w:jc w:val="center"/>
              <w:rPr>
                <w:rFonts w:eastAsia="Times New Roman"/>
                <w:spacing w:val="0"/>
                <w:u w:val="single"/>
              </w:rPr>
            </w:pPr>
            <w:r w:rsidRPr="00947733">
              <w:rPr>
                <w:rFonts w:eastAsia="MS Mincho"/>
                <w:u w:val="single"/>
                <w:lang w:val="en-GB"/>
              </w:rPr>
              <w:t>2023</w:t>
            </w:r>
          </w:p>
        </w:tc>
        <w:tc>
          <w:tcPr>
            <w:tcW w:w="360" w:type="dxa"/>
            <w:tcBorders>
              <w:top w:val="nil"/>
              <w:left w:val="nil"/>
              <w:bottom w:val="nil"/>
              <w:right w:val="nil"/>
            </w:tcBorders>
          </w:tcPr>
          <w:p w:rsidR="006F5300" w:rsidRPr="00947733" w:rsidRDefault="006F5300" w:rsidP="006F5300">
            <w:pPr>
              <w:spacing w:after="0" w:line="240" w:lineRule="auto"/>
              <w:jc w:val="center"/>
              <w:rPr>
                <w:rFonts w:eastAsia="Times New Roman"/>
                <w:spacing w:val="0"/>
                <w:u w:val="single"/>
              </w:rPr>
            </w:pPr>
          </w:p>
        </w:tc>
        <w:tc>
          <w:tcPr>
            <w:tcW w:w="995" w:type="dxa"/>
            <w:tcBorders>
              <w:top w:val="nil"/>
              <w:left w:val="nil"/>
              <w:bottom w:val="nil"/>
              <w:right w:val="nil"/>
            </w:tcBorders>
          </w:tcPr>
          <w:p w:rsidR="006F5300" w:rsidRPr="00947733" w:rsidRDefault="006F5300" w:rsidP="006F5300">
            <w:pPr>
              <w:spacing w:after="0" w:line="240" w:lineRule="auto"/>
              <w:jc w:val="center"/>
              <w:rPr>
                <w:rFonts w:eastAsia="Times New Roman"/>
                <w:spacing w:val="0"/>
                <w:u w:val="single"/>
              </w:rPr>
            </w:pPr>
            <w:r w:rsidRPr="00947733">
              <w:rPr>
                <w:rFonts w:eastAsia="MS Mincho"/>
                <w:u w:val="single"/>
                <w:lang w:val="en-GB"/>
              </w:rPr>
              <w:t>2024</w:t>
            </w:r>
          </w:p>
        </w:tc>
        <w:tc>
          <w:tcPr>
            <w:tcW w:w="283" w:type="dxa"/>
            <w:tcBorders>
              <w:top w:val="nil"/>
              <w:left w:val="nil"/>
              <w:bottom w:val="nil"/>
              <w:right w:val="nil"/>
            </w:tcBorders>
          </w:tcPr>
          <w:p w:rsidR="006F5300" w:rsidRPr="00947733" w:rsidRDefault="006F5300" w:rsidP="006F5300">
            <w:pPr>
              <w:spacing w:after="0" w:line="240" w:lineRule="auto"/>
              <w:jc w:val="center"/>
              <w:rPr>
                <w:rFonts w:eastAsia="Times New Roman"/>
                <w:spacing w:val="0"/>
                <w:u w:val="single"/>
              </w:rPr>
            </w:pPr>
          </w:p>
        </w:tc>
        <w:tc>
          <w:tcPr>
            <w:tcW w:w="1134" w:type="dxa"/>
            <w:tcBorders>
              <w:top w:val="nil"/>
              <w:left w:val="nil"/>
              <w:bottom w:val="nil"/>
              <w:right w:val="nil"/>
            </w:tcBorders>
          </w:tcPr>
          <w:p w:rsidR="006F5300" w:rsidRPr="00947733" w:rsidRDefault="006F5300" w:rsidP="006F5300">
            <w:pPr>
              <w:spacing w:after="0" w:line="240" w:lineRule="auto"/>
              <w:jc w:val="center"/>
              <w:rPr>
                <w:rFonts w:eastAsia="Times New Roman"/>
                <w:spacing w:val="0"/>
                <w:u w:val="single"/>
              </w:rPr>
            </w:pPr>
            <w:r w:rsidRPr="00947733">
              <w:rPr>
                <w:rFonts w:eastAsia="MS Mincho"/>
                <w:u w:val="single"/>
                <w:lang w:val="en-GB"/>
              </w:rPr>
              <w:t>2023</w:t>
            </w:r>
          </w:p>
        </w:tc>
      </w:tr>
      <w:tr w:rsidR="009E126F" w:rsidRPr="00947733" w:rsidTr="00067F76">
        <w:trPr>
          <w:trHeight w:val="435"/>
        </w:trPr>
        <w:tc>
          <w:tcPr>
            <w:tcW w:w="3900" w:type="dxa"/>
            <w:hideMark/>
          </w:tcPr>
          <w:p w:rsidR="009E126F" w:rsidRPr="00947733" w:rsidRDefault="009E126F" w:rsidP="00704ACE">
            <w:pPr>
              <w:spacing w:after="0" w:line="240" w:lineRule="auto"/>
              <w:ind w:left="-87" w:firstLine="6"/>
              <w:jc w:val="both"/>
              <w:rPr>
                <w:rFonts w:eastAsia="Times New Roman"/>
                <w:spacing w:val="0"/>
                <w:cs/>
              </w:rPr>
            </w:pPr>
            <w:r w:rsidRPr="00947733">
              <w:t>At 1 January</w:t>
            </w:r>
          </w:p>
        </w:tc>
        <w:tc>
          <w:tcPr>
            <w:tcW w:w="1125" w:type="dxa"/>
            <w:tcBorders>
              <w:left w:val="nil"/>
              <w:right w:val="nil"/>
            </w:tcBorders>
            <w:shd w:val="clear" w:color="auto" w:fill="auto"/>
            <w:noWrap/>
            <w:vAlign w:val="center"/>
          </w:tcPr>
          <w:p w:rsidR="009E126F" w:rsidRPr="00947733" w:rsidRDefault="009E126F" w:rsidP="00A74DB3">
            <w:pPr>
              <w:spacing w:after="0" w:line="240" w:lineRule="auto"/>
              <w:ind w:right="66"/>
              <w:jc w:val="right"/>
              <w:rPr>
                <w:rFonts w:eastAsia="Times New Roman"/>
                <w:spacing w:val="0"/>
                <w:cs/>
              </w:rPr>
            </w:pPr>
            <w:r>
              <w:rPr>
                <w:rFonts w:eastAsia="Times New Roman"/>
                <w:spacing w:val="0"/>
              </w:rPr>
              <w:t>275,623</w:t>
            </w:r>
          </w:p>
        </w:tc>
        <w:tc>
          <w:tcPr>
            <w:tcW w:w="279" w:type="dxa"/>
            <w:tcBorders>
              <w:left w:val="nil"/>
              <w:right w:val="nil"/>
            </w:tcBorders>
            <w:shd w:val="clear" w:color="auto" w:fill="auto"/>
            <w:noWrap/>
            <w:vAlign w:val="center"/>
          </w:tcPr>
          <w:p w:rsidR="009E126F" w:rsidRPr="00947733" w:rsidRDefault="009E126F" w:rsidP="009E126F">
            <w:pPr>
              <w:spacing w:after="0" w:line="240" w:lineRule="auto"/>
              <w:jc w:val="right"/>
              <w:rPr>
                <w:rFonts w:eastAsia="Times New Roman"/>
                <w:spacing w:val="0"/>
              </w:rPr>
            </w:pPr>
          </w:p>
        </w:tc>
        <w:tc>
          <w:tcPr>
            <w:tcW w:w="1035" w:type="dxa"/>
            <w:tcBorders>
              <w:left w:val="nil"/>
              <w:right w:val="nil"/>
            </w:tcBorders>
            <w:shd w:val="clear" w:color="auto" w:fill="auto"/>
            <w:noWrap/>
            <w:vAlign w:val="center"/>
          </w:tcPr>
          <w:p w:rsidR="009E126F" w:rsidRPr="00947733" w:rsidRDefault="009E126F" w:rsidP="00A74DB3">
            <w:pPr>
              <w:spacing w:after="0" w:line="240" w:lineRule="auto"/>
              <w:ind w:right="66"/>
              <w:jc w:val="right"/>
              <w:rPr>
                <w:rFonts w:eastAsia="Times New Roman"/>
                <w:spacing w:val="0"/>
                <w:cs/>
              </w:rPr>
            </w:pPr>
            <w:r>
              <w:rPr>
                <w:rFonts w:eastAsia="Times New Roman"/>
                <w:spacing w:val="0"/>
              </w:rPr>
              <w:t>-</w:t>
            </w:r>
          </w:p>
        </w:tc>
        <w:tc>
          <w:tcPr>
            <w:tcW w:w="360" w:type="dxa"/>
            <w:tcBorders>
              <w:left w:val="nil"/>
              <w:right w:val="nil"/>
            </w:tcBorders>
            <w:shd w:val="clear" w:color="auto" w:fill="auto"/>
            <w:noWrap/>
            <w:vAlign w:val="center"/>
          </w:tcPr>
          <w:p w:rsidR="009E126F" w:rsidRPr="00947733" w:rsidRDefault="009E126F" w:rsidP="009E126F">
            <w:pPr>
              <w:spacing w:after="0" w:line="240" w:lineRule="auto"/>
              <w:jc w:val="right"/>
              <w:rPr>
                <w:rFonts w:eastAsia="Times New Roman"/>
                <w:spacing w:val="0"/>
              </w:rPr>
            </w:pPr>
          </w:p>
        </w:tc>
        <w:tc>
          <w:tcPr>
            <w:tcW w:w="995" w:type="dxa"/>
            <w:tcBorders>
              <w:left w:val="nil"/>
              <w:right w:val="nil"/>
            </w:tcBorders>
            <w:shd w:val="clear" w:color="auto" w:fill="auto"/>
            <w:noWrap/>
            <w:vAlign w:val="center"/>
          </w:tcPr>
          <w:p w:rsidR="009E126F" w:rsidRPr="00947733" w:rsidRDefault="009E126F" w:rsidP="00A74DB3">
            <w:pPr>
              <w:spacing w:after="0" w:line="240" w:lineRule="auto"/>
              <w:ind w:right="15"/>
              <w:jc w:val="right"/>
              <w:rPr>
                <w:rFonts w:eastAsia="Times New Roman"/>
                <w:spacing w:val="0"/>
                <w:cs/>
              </w:rPr>
            </w:pPr>
            <w:r w:rsidRPr="00E807DC">
              <w:rPr>
                <w:rFonts w:eastAsia="Times New Roman" w:hint="cs"/>
                <w:spacing w:val="0"/>
              </w:rPr>
              <w:t>-</w:t>
            </w:r>
          </w:p>
        </w:tc>
        <w:tc>
          <w:tcPr>
            <w:tcW w:w="283" w:type="dxa"/>
            <w:tcBorders>
              <w:left w:val="nil"/>
              <w:right w:val="nil"/>
            </w:tcBorders>
            <w:shd w:val="clear" w:color="auto" w:fill="auto"/>
            <w:noWrap/>
            <w:vAlign w:val="center"/>
          </w:tcPr>
          <w:p w:rsidR="009E126F" w:rsidRPr="00947733" w:rsidRDefault="009E126F" w:rsidP="009E126F">
            <w:pPr>
              <w:spacing w:after="0" w:line="240" w:lineRule="auto"/>
              <w:jc w:val="right"/>
              <w:rPr>
                <w:rFonts w:eastAsia="Times New Roman"/>
                <w:spacing w:val="0"/>
              </w:rPr>
            </w:pPr>
          </w:p>
        </w:tc>
        <w:tc>
          <w:tcPr>
            <w:tcW w:w="1134" w:type="dxa"/>
            <w:tcBorders>
              <w:left w:val="nil"/>
              <w:right w:val="nil"/>
            </w:tcBorders>
            <w:shd w:val="clear" w:color="auto" w:fill="auto"/>
            <w:noWrap/>
            <w:vAlign w:val="bottom"/>
          </w:tcPr>
          <w:p w:rsidR="009E126F" w:rsidRPr="00947733" w:rsidRDefault="009E126F" w:rsidP="00A74DB3">
            <w:pPr>
              <w:tabs>
                <w:tab w:val="left" w:pos="805"/>
              </w:tabs>
              <w:spacing w:after="0" w:line="240" w:lineRule="auto"/>
              <w:ind w:right="95"/>
              <w:jc w:val="right"/>
              <w:rPr>
                <w:rFonts w:eastAsia="Times New Roman"/>
                <w:spacing w:val="0"/>
              </w:rPr>
            </w:pPr>
            <w:r w:rsidRPr="00E807DC">
              <w:rPr>
                <w:rFonts w:eastAsia="Times New Roman" w:hint="cs"/>
                <w:spacing w:val="0"/>
              </w:rPr>
              <w:t>-</w:t>
            </w:r>
          </w:p>
        </w:tc>
      </w:tr>
      <w:tr w:rsidR="009E126F" w:rsidRPr="00947733" w:rsidTr="00067F76">
        <w:trPr>
          <w:trHeight w:val="420"/>
        </w:trPr>
        <w:tc>
          <w:tcPr>
            <w:tcW w:w="3900" w:type="dxa"/>
            <w:noWrap/>
          </w:tcPr>
          <w:p w:rsidR="009E126F" w:rsidRPr="00947733" w:rsidRDefault="004B4265" w:rsidP="00704ACE">
            <w:pPr>
              <w:spacing w:after="0" w:line="240" w:lineRule="auto"/>
              <w:ind w:left="-87" w:firstLine="6"/>
              <w:jc w:val="both"/>
              <w:rPr>
                <w:rFonts w:eastAsia="Times New Roman"/>
                <w:spacing w:val="0"/>
                <w:cs/>
              </w:rPr>
            </w:pPr>
            <w:r>
              <w:rPr>
                <w:rFonts w:eastAsia="Times New Roman"/>
                <w:spacing w:val="0"/>
              </w:rPr>
              <w:t>Increase</w:t>
            </w:r>
          </w:p>
        </w:tc>
        <w:tc>
          <w:tcPr>
            <w:tcW w:w="1125" w:type="dxa"/>
            <w:tcBorders>
              <w:left w:val="nil"/>
              <w:bottom w:val="nil"/>
              <w:right w:val="nil"/>
            </w:tcBorders>
            <w:shd w:val="clear" w:color="auto" w:fill="auto"/>
            <w:noWrap/>
            <w:vAlign w:val="center"/>
          </w:tcPr>
          <w:p w:rsidR="009E126F" w:rsidRPr="00947733" w:rsidRDefault="009E126F" w:rsidP="00A74DB3">
            <w:pPr>
              <w:spacing w:after="0" w:line="240" w:lineRule="auto"/>
              <w:ind w:right="66"/>
              <w:jc w:val="right"/>
              <w:rPr>
                <w:rFonts w:eastAsia="Times New Roman"/>
                <w:spacing w:val="0"/>
              </w:rPr>
            </w:pPr>
            <w:r>
              <w:rPr>
                <w:rFonts w:eastAsia="Times New Roman"/>
                <w:spacing w:val="0"/>
              </w:rPr>
              <w:t>-</w:t>
            </w:r>
          </w:p>
        </w:tc>
        <w:tc>
          <w:tcPr>
            <w:tcW w:w="279" w:type="dxa"/>
            <w:tcBorders>
              <w:left w:val="nil"/>
              <w:bottom w:val="nil"/>
              <w:right w:val="nil"/>
            </w:tcBorders>
            <w:shd w:val="clear" w:color="auto" w:fill="auto"/>
            <w:noWrap/>
            <w:vAlign w:val="center"/>
          </w:tcPr>
          <w:p w:rsidR="009E126F" w:rsidRPr="00947733" w:rsidRDefault="009E126F" w:rsidP="009E126F">
            <w:pPr>
              <w:spacing w:after="0" w:line="240" w:lineRule="auto"/>
              <w:jc w:val="right"/>
              <w:rPr>
                <w:rFonts w:eastAsia="Times New Roman"/>
                <w:spacing w:val="0"/>
              </w:rPr>
            </w:pPr>
          </w:p>
        </w:tc>
        <w:tc>
          <w:tcPr>
            <w:tcW w:w="1035" w:type="dxa"/>
            <w:tcBorders>
              <w:left w:val="nil"/>
              <w:bottom w:val="nil"/>
              <w:right w:val="nil"/>
            </w:tcBorders>
            <w:shd w:val="clear" w:color="auto" w:fill="auto"/>
            <w:noWrap/>
            <w:vAlign w:val="center"/>
          </w:tcPr>
          <w:p w:rsidR="009E126F" w:rsidRPr="00947733" w:rsidRDefault="009E126F" w:rsidP="00A74DB3">
            <w:pPr>
              <w:spacing w:after="0" w:line="240" w:lineRule="auto"/>
              <w:ind w:right="66"/>
              <w:jc w:val="right"/>
              <w:rPr>
                <w:rFonts w:eastAsia="Times New Roman"/>
                <w:spacing w:val="0"/>
              </w:rPr>
            </w:pPr>
            <w:r>
              <w:rPr>
                <w:rFonts w:eastAsia="Times New Roman"/>
                <w:spacing w:val="0"/>
              </w:rPr>
              <w:t>319,336</w:t>
            </w:r>
          </w:p>
        </w:tc>
        <w:tc>
          <w:tcPr>
            <w:tcW w:w="360" w:type="dxa"/>
            <w:tcBorders>
              <w:left w:val="nil"/>
              <w:bottom w:val="nil"/>
              <w:right w:val="nil"/>
            </w:tcBorders>
            <w:shd w:val="clear" w:color="auto" w:fill="auto"/>
            <w:noWrap/>
            <w:vAlign w:val="bottom"/>
          </w:tcPr>
          <w:p w:rsidR="009E126F" w:rsidRPr="00947733" w:rsidRDefault="009E126F" w:rsidP="009E126F">
            <w:pPr>
              <w:spacing w:after="0" w:line="240" w:lineRule="auto"/>
              <w:rPr>
                <w:rFonts w:eastAsia="Times New Roman"/>
                <w:spacing w:val="0"/>
              </w:rPr>
            </w:pPr>
          </w:p>
        </w:tc>
        <w:tc>
          <w:tcPr>
            <w:tcW w:w="995" w:type="dxa"/>
            <w:tcBorders>
              <w:left w:val="nil"/>
              <w:bottom w:val="nil"/>
              <w:right w:val="nil"/>
            </w:tcBorders>
            <w:shd w:val="clear" w:color="auto" w:fill="auto"/>
            <w:noWrap/>
            <w:vAlign w:val="center"/>
          </w:tcPr>
          <w:p w:rsidR="009E126F" w:rsidRPr="00947733" w:rsidRDefault="009E126F" w:rsidP="00A74DB3">
            <w:pPr>
              <w:spacing w:after="0" w:line="240" w:lineRule="auto"/>
              <w:ind w:right="15"/>
              <w:jc w:val="right"/>
              <w:rPr>
                <w:rFonts w:eastAsia="Times New Roman"/>
                <w:spacing w:val="0"/>
              </w:rPr>
            </w:pPr>
            <w:r w:rsidRPr="00E807DC">
              <w:rPr>
                <w:rFonts w:eastAsia="Times New Roman" w:hint="cs"/>
                <w:spacing w:val="0"/>
              </w:rPr>
              <w:t>-</w:t>
            </w:r>
          </w:p>
        </w:tc>
        <w:tc>
          <w:tcPr>
            <w:tcW w:w="283" w:type="dxa"/>
            <w:tcBorders>
              <w:left w:val="nil"/>
              <w:bottom w:val="nil"/>
              <w:right w:val="nil"/>
            </w:tcBorders>
            <w:shd w:val="clear" w:color="auto" w:fill="auto"/>
            <w:noWrap/>
            <w:vAlign w:val="center"/>
          </w:tcPr>
          <w:p w:rsidR="009E126F" w:rsidRPr="00947733" w:rsidRDefault="009E126F" w:rsidP="009E126F">
            <w:pPr>
              <w:spacing w:after="0" w:line="240" w:lineRule="auto"/>
              <w:jc w:val="right"/>
              <w:rPr>
                <w:rFonts w:eastAsia="Times New Roman"/>
                <w:spacing w:val="0"/>
              </w:rPr>
            </w:pPr>
          </w:p>
        </w:tc>
        <w:tc>
          <w:tcPr>
            <w:tcW w:w="1134" w:type="dxa"/>
            <w:tcBorders>
              <w:left w:val="nil"/>
              <w:bottom w:val="nil"/>
              <w:right w:val="nil"/>
            </w:tcBorders>
            <w:shd w:val="clear" w:color="auto" w:fill="auto"/>
            <w:noWrap/>
            <w:vAlign w:val="center"/>
          </w:tcPr>
          <w:p w:rsidR="009E126F" w:rsidRPr="00947733" w:rsidRDefault="009E126F" w:rsidP="00A74DB3">
            <w:pPr>
              <w:tabs>
                <w:tab w:val="left" w:pos="805"/>
              </w:tabs>
              <w:spacing w:after="0" w:line="240" w:lineRule="auto"/>
              <w:ind w:right="95"/>
              <w:jc w:val="right"/>
              <w:rPr>
                <w:rFonts w:eastAsia="Times New Roman"/>
                <w:spacing w:val="0"/>
              </w:rPr>
            </w:pPr>
            <w:r w:rsidRPr="00E807DC">
              <w:rPr>
                <w:rFonts w:eastAsia="Times New Roman" w:hint="cs"/>
                <w:spacing w:val="0"/>
              </w:rPr>
              <w:t>-</w:t>
            </w:r>
          </w:p>
        </w:tc>
      </w:tr>
      <w:tr w:rsidR="009E126F" w:rsidRPr="00947733" w:rsidTr="00067F76">
        <w:trPr>
          <w:trHeight w:val="420"/>
        </w:trPr>
        <w:tc>
          <w:tcPr>
            <w:tcW w:w="3900" w:type="dxa"/>
            <w:hideMark/>
          </w:tcPr>
          <w:p w:rsidR="009E126F" w:rsidRPr="00947733" w:rsidRDefault="004B4265" w:rsidP="00704ACE">
            <w:pPr>
              <w:spacing w:after="0" w:line="240" w:lineRule="auto"/>
              <w:ind w:left="-87" w:firstLine="6"/>
              <w:jc w:val="both"/>
              <w:rPr>
                <w:rFonts w:eastAsia="Times New Roman"/>
                <w:spacing w:val="0"/>
                <w:cs/>
              </w:rPr>
            </w:pPr>
            <w:r>
              <w:rPr>
                <w:rFonts w:eastAsia="Times New Roman"/>
                <w:spacing w:val="0"/>
              </w:rPr>
              <w:t>Decrease</w:t>
            </w:r>
          </w:p>
        </w:tc>
        <w:tc>
          <w:tcPr>
            <w:tcW w:w="1125" w:type="dxa"/>
            <w:tcBorders>
              <w:top w:val="nil"/>
              <w:left w:val="nil"/>
              <w:bottom w:val="single" w:sz="4" w:space="0" w:color="auto"/>
              <w:right w:val="nil"/>
            </w:tcBorders>
            <w:shd w:val="clear" w:color="auto" w:fill="auto"/>
            <w:noWrap/>
            <w:vAlign w:val="center"/>
          </w:tcPr>
          <w:p w:rsidR="009E126F" w:rsidRPr="00947733" w:rsidRDefault="009E126F" w:rsidP="00A74DB3">
            <w:pPr>
              <w:spacing w:after="0" w:line="240" w:lineRule="auto"/>
              <w:jc w:val="right"/>
              <w:rPr>
                <w:rFonts w:eastAsia="Times New Roman"/>
                <w:spacing w:val="0"/>
              </w:rPr>
            </w:pPr>
            <w:r>
              <w:rPr>
                <w:rFonts w:eastAsia="Times New Roman"/>
                <w:spacing w:val="0"/>
              </w:rPr>
              <w:t>(28,675)</w:t>
            </w:r>
          </w:p>
        </w:tc>
        <w:tc>
          <w:tcPr>
            <w:tcW w:w="279" w:type="dxa"/>
            <w:tcBorders>
              <w:top w:val="nil"/>
              <w:left w:val="nil"/>
              <w:bottom w:val="nil"/>
              <w:right w:val="nil"/>
            </w:tcBorders>
            <w:shd w:val="clear" w:color="auto" w:fill="auto"/>
            <w:noWrap/>
            <w:vAlign w:val="center"/>
          </w:tcPr>
          <w:p w:rsidR="009E126F" w:rsidRPr="00947733" w:rsidRDefault="009E126F" w:rsidP="009E126F">
            <w:pPr>
              <w:spacing w:after="0" w:line="240" w:lineRule="auto"/>
              <w:jc w:val="right"/>
              <w:rPr>
                <w:rFonts w:eastAsia="Times New Roman"/>
                <w:spacing w:val="0"/>
              </w:rPr>
            </w:pPr>
          </w:p>
        </w:tc>
        <w:tc>
          <w:tcPr>
            <w:tcW w:w="1035" w:type="dxa"/>
            <w:tcBorders>
              <w:top w:val="nil"/>
              <w:left w:val="nil"/>
              <w:bottom w:val="single" w:sz="4" w:space="0" w:color="auto"/>
              <w:right w:val="nil"/>
            </w:tcBorders>
            <w:shd w:val="clear" w:color="auto" w:fill="auto"/>
            <w:noWrap/>
            <w:vAlign w:val="center"/>
          </w:tcPr>
          <w:p w:rsidR="009E126F" w:rsidRPr="00947733" w:rsidRDefault="009E126F" w:rsidP="00A74DB3">
            <w:pPr>
              <w:tabs>
                <w:tab w:val="decimal" w:pos="630"/>
              </w:tabs>
              <w:spacing w:after="0" w:line="240" w:lineRule="auto"/>
              <w:ind w:left="-278" w:right="-102"/>
              <w:jc w:val="center"/>
              <w:rPr>
                <w:rFonts w:eastAsia="Times New Roman"/>
                <w:spacing w:val="0"/>
              </w:rPr>
            </w:pPr>
            <w:r>
              <w:rPr>
                <w:rFonts w:eastAsia="Times New Roman"/>
                <w:spacing w:val="0"/>
              </w:rPr>
              <w:t>(43,713)</w:t>
            </w:r>
          </w:p>
        </w:tc>
        <w:tc>
          <w:tcPr>
            <w:tcW w:w="360" w:type="dxa"/>
            <w:tcBorders>
              <w:top w:val="nil"/>
              <w:left w:val="nil"/>
              <w:bottom w:val="nil"/>
              <w:right w:val="nil"/>
            </w:tcBorders>
            <w:shd w:val="clear" w:color="auto" w:fill="auto"/>
            <w:noWrap/>
            <w:vAlign w:val="center"/>
          </w:tcPr>
          <w:p w:rsidR="009E126F" w:rsidRPr="00947733" w:rsidRDefault="009E126F" w:rsidP="009E126F">
            <w:pPr>
              <w:spacing w:after="0" w:line="240" w:lineRule="auto"/>
              <w:jc w:val="right"/>
              <w:rPr>
                <w:rFonts w:eastAsia="Times New Roman"/>
                <w:spacing w:val="0"/>
              </w:rPr>
            </w:pPr>
          </w:p>
        </w:tc>
        <w:tc>
          <w:tcPr>
            <w:tcW w:w="995" w:type="dxa"/>
            <w:tcBorders>
              <w:top w:val="nil"/>
              <w:left w:val="nil"/>
              <w:bottom w:val="single" w:sz="4" w:space="0" w:color="auto"/>
              <w:right w:val="nil"/>
            </w:tcBorders>
            <w:shd w:val="clear" w:color="auto" w:fill="auto"/>
            <w:noWrap/>
            <w:vAlign w:val="center"/>
          </w:tcPr>
          <w:p w:rsidR="009E126F" w:rsidRPr="00947733" w:rsidRDefault="009E126F" w:rsidP="00A74DB3">
            <w:pPr>
              <w:spacing w:after="0" w:line="240" w:lineRule="auto"/>
              <w:ind w:right="15"/>
              <w:jc w:val="right"/>
              <w:rPr>
                <w:rFonts w:eastAsia="Times New Roman"/>
                <w:spacing w:val="0"/>
              </w:rPr>
            </w:pPr>
            <w:r w:rsidRPr="00E807DC">
              <w:rPr>
                <w:rFonts w:eastAsia="Times New Roman" w:hint="cs"/>
                <w:spacing w:val="0"/>
              </w:rPr>
              <w:t>-</w:t>
            </w:r>
          </w:p>
        </w:tc>
        <w:tc>
          <w:tcPr>
            <w:tcW w:w="283" w:type="dxa"/>
            <w:tcBorders>
              <w:top w:val="nil"/>
              <w:left w:val="nil"/>
              <w:bottom w:val="nil"/>
              <w:right w:val="nil"/>
            </w:tcBorders>
            <w:shd w:val="clear" w:color="auto" w:fill="auto"/>
            <w:noWrap/>
            <w:vAlign w:val="center"/>
          </w:tcPr>
          <w:p w:rsidR="009E126F" w:rsidRPr="00947733" w:rsidRDefault="009E126F" w:rsidP="009E126F">
            <w:pPr>
              <w:spacing w:after="0" w:line="240" w:lineRule="auto"/>
              <w:jc w:val="right"/>
              <w:rPr>
                <w:rFonts w:eastAsia="Times New Roman"/>
                <w:spacing w:val="0"/>
              </w:rPr>
            </w:pPr>
          </w:p>
        </w:tc>
        <w:tc>
          <w:tcPr>
            <w:tcW w:w="1134" w:type="dxa"/>
            <w:tcBorders>
              <w:top w:val="nil"/>
              <w:left w:val="nil"/>
              <w:bottom w:val="single" w:sz="4" w:space="0" w:color="auto"/>
              <w:right w:val="nil"/>
            </w:tcBorders>
            <w:shd w:val="clear" w:color="auto" w:fill="auto"/>
            <w:noWrap/>
            <w:vAlign w:val="center"/>
          </w:tcPr>
          <w:p w:rsidR="009E126F" w:rsidRPr="00947733" w:rsidRDefault="009E126F" w:rsidP="00A74DB3">
            <w:pPr>
              <w:tabs>
                <w:tab w:val="left" w:pos="805"/>
              </w:tabs>
              <w:spacing w:after="0" w:line="240" w:lineRule="auto"/>
              <w:ind w:right="95"/>
              <w:jc w:val="right"/>
              <w:rPr>
                <w:rFonts w:eastAsia="Times New Roman"/>
                <w:spacing w:val="0"/>
              </w:rPr>
            </w:pPr>
            <w:r w:rsidRPr="00E807DC">
              <w:rPr>
                <w:rFonts w:eastAsia="Times New Roman" w:hint="cs"/>
                <w:spacing w:val="0"/>
              </w:rPr>
              <w:t>-</w:t>
            </w:r>
          </w:p>
        </w:tc>
      </w:tr>
      <w:tr w:rsidR="009E126F" w:rsidRPr="00947733" w:rsidTr="00067F76">
        <w:trPr>
          <w:trHeight w:val="389"/>
        </w:trPr>
        <w:tc>
          <w:tcPr>
            <w:tcW w:w="3900" w:type="dxa"/>
            <w:tcBorders>
              <w:top w:val="nil"/>
              <w:left w:val="nil"/>
              <w:bottom w:val="nil"/>
              <w:right w:val="nil"/>
            </w:tcBorders>
            <w:shd w:val="clear" w:color="auto" w:fill="auto"/>
            <w:vAlign w:val="center"/>
            <w:hideMark/>
          </w:tcPr>
          <w:p w:rsidR="009E126F" w:rsidRPr="00947733" w:rsidRDefault="009E126F" w:rsidP="00704ACE">
            <w:pPr>
              <w:spacing w:after="0" w:line="240" w:lineRule="auto"/>
              <w:ind w:left="-87" w:firstLine="6"/>
              <w:jc w:val="both"/>
              <w:rPr>
                <w:rFonts w:eastAsia="Times New Roman"/>
                <w:spacing w:val="0"/>
              </w:rPr>
            </w:pPr>
            <w:r w:rsidRPr="00947733">
              <w:t>At 31</w:t>
            </w:r>
            <w:r w:rsidRPr="00947733">
              <w:rPr>
                <w:cs/>
              </w:rPr>
              <w:t xml:space="preserve"> </w:t>
            </w:r>
            <w:r w:rsidRPr="00947733">
              <w:t>December</w:t>
            </w:r>
          </w:p>
        </w:tc>
        <w:tc>
          <w:tcPr>
            <w:tcW w:w="1125" w:type="dxa"/>
            <w:tcBorders>
              <w:top w:val="single" w:sz="8" w:space="0" w:color="auto"/>
              <w:left w:val="nil"/>
              <w:bottom w:val="double" w:sz="6" w:space="0" w:color="auto"/>
              <w:right w:val="nil"/>
            </w:tcBorders>
            <w:shd w:val="clear" w:color="auto" w:fill="auto"/>
            <w:noWrap/>
            <w:vAlign w:val="center"/>
          </w:tcPr>
          <w:p w:rsidR="009E126F" w:rsidRPr="00947733" w:rsidRDefault="009E126F" w:rsidP="00A74DB3">
            <w:pPr>
              <w:spacing w:after="0" w:line="240" w:lineRule="auto"/>
              <w:ind w:right="66"/>
              <w:jc w:val="right"/>
              <w:rPr>
                <w:rFonts w:eastAsia="Times New Roman"/>
                <w:spacing w:val="0"/>
                <w:cs/>
              </w:rPr>
            </w:pPr>
            <w:r>
              <w:rPr>
                <w:rFonts w:eastAsia="Times New Roman"/>
                <w:spacing w:val="0"/>
              </w:rPr>
              <w:t>246,948</w:t>
            </w:r>
          </w:p>
        </w:tc>
        <w:tc>
          <w:tcPr>
            <w:tcW w:w="279" w:type="dxa"/>
            <w:tcBorders>
              <w:top w:val="nil"/>
              <w:left w:val="nil"/>
              <w:bottom w:val="nil"/>
              <w:right w:val="nil"/>
            </w:tcBorders>
            <w:shd w:val="clear" w:color="auto" w:fill="auto"/>
            <w:noWrap/>
            <w:vAlign w:val="center"/>
          </w:tcPr>
          <w:p w:rsidR="009E126F" w:rsidRPr="00947733" w:rsidRDefault="009E126F" w:rsidP="009E126F">
            <w:pPr>
              <w:spacing w:after="0" w:line="240" w:lineRule="auto"/>
              <w:jc w:val="right"/>
              <w:rPr>
                <w:rFonts w:eastAsia="Times New Roman"/>
                <w:spacing w:val="0"/>
              </w:rPr>
            </w:pPr>
          </w:p>
        </w:tc>
        <w:tc>
          <w:tcPr>
            <w:tcW w:w="1035" w:type="dxa"/>
            <w:tcBorders>
              <w:top w:val="single" w:sz="8" w:space="0" w:color="auto"/>
              <w:left w:val="nil"/>
              <w:bottom w:val="double" w:sz="6" w:space="0" w:color="auto"/>
              <w:right w:val="nil"/>
            </w:tcBorders>
            <w:shd w:val="clear" w:color="auto" w:fill="auto"/>
            <w:noWrap/>
            <w:vAlign w:val="center"/>
          </w:tcPr>
          <w:p w:rsidR="009E126F" w:rsidRPr="00947733" w:rsidRDefault="009E126F" w:rsidP="00A74DB3">
            <w:pPr>
              <w:spacing w:after="0" w:line="240" w:lineRule="auto"/>
              <w:ind w:right="66"/>
              <w:jc w:val="right"/>
              <w:rPr>
                <w:rFonts w:eastAsia="Times New Roman"/>
                <w:spacing w:val="0"/>
                <w:cs/>
              </w:rPr>
            </w:pPr>
            <w:r>
              <w:rPr>
                <w:rFonts w:eastAsia="Times New Roman"/>
                <w:spacing w:val="0"/>
              </w:rPr>
              <w:t>275,623</w:t>
            </w:r>
          </w:p>
        </w:tc>
        <w:tc>
          <w:tcPr>
            <w:tcW w:w="360" w:type="dxa"/>
            <w:tcBorders>
              <w:top w:val="nil"/>
              <w:left w:val="nil"/>
              <w:bottom w:val="nil"/>
              <w:right w:val="nil"/>
            </w:tcBorders>
            <w:shd w:val="clear" w:color="auto" w:fill="auto"/>
            <w:noWrap/>
            <w:vAlign w:val="center"/>
          </w:tcPr>
          <w:p w:rsidR="009E126F" w:rsidRPr="00947733" w:rsidRDefault="009E126F" w:rsidP="009E126F">
            <w:pPr>
              <w:spacing w:after="0" w:line="240" w:lineRule="auto"/>
              <w:jc w:val="right"/>
              <w:rPr>
                <w:rFonts w:eastAsia="Times New Roman"/>
                <w:spacing w:val="0"/>
              </w:rPr>
            </w:pPr>
          </w:p>
        </w:tc>
        <w:tc>
          <w:tcPr>
            <w:tcW w:w="995" w:type="dxa"/>
            <w:tcBorders>
              <w:top w:val="single" w:sz="8" w:space="0" w:color="auto"/>
              <w:left w:val="nil"/>
              <w:bottom w:val="double" w:sz="6" w:space="0" w:color="auto"/>
              <w:right w:val="nil"/>
            </w:tcBorders>
            <w:shd w:val="clear" w:color="auto" w:fill="auto"/>
            <w:noWrap/>
          </w:tcPr>
          <w:p w:rsidR="009E126F" w:rsidRPr="00947733" w:rsidRDefault="009E126F" w:rsidP="00A74DB3">
            <w:pPr>
              <w:spacing w:after="0" w:line="240" w:lineRule="auto"/>
              <w:ind w:right="15"/>
              <w:jc w:val="right"/>
              <w:rPr>
                <w:rFonts w:eastAsia="Times New Roman"/>
                <w:spacing w:val="0"/>
                <w:cs/>
              </w:rPr>
            </w:pPr>
            <w:r w:rsidRPr="00E807DC">
              <w:rPr>
                <w:rFonts w:eastAsia="Times New Roman" w:hint="cs"/>
                <w:spacing w:val="0"/>
              </w:rPr>
              <w:t>-</w:t>
            </w:r>
          </w:p>
        </w:tc>
        <w:tc>
          <w:tcPr>
            <w:tcW w:w="283" w:type="dxa"/>
            <w:tcBorders>
              <w:top w:val="nil"/>
              <w:left w:val="nil"/>
              <w:bottom w:val="nil"/>
              <w:right w:val="nil"/>
            </w:tcBorders>
            <w:shd w:val="clear" w:color="auto" w:fill="auto"/>
            <w:noWrap/>
            <w:vAlign w:val="center"/>
          </w:tcPr>
          <w:p w:rsidR="009E126F" w:rsidRPr="00947733" w:rsidRDefault="009E126F" w:rsidP="009E126F">
            <w:pPr>
              <w:spacing w:after="0" w:line="240" w:lineRule="auto"/>
              <w:jc w:val="right"/>
              <w:rPr>
                <w:rFonts w:eastAsia="Times New Roman"/>
                <w:spacing w:val="0"/>
              </w:rPr>
            </w:pPr>
          </w:p>
        </w:tc>
        <w:tc>
          <w:tcPr>
            <w:tcW w:w="1134" w:type="dxa"/>
            <w:tcBorders>
              <w:top w:val="single" w:sz="8" w:space="0" w:color="auto"/>
              <w:left w:val="nil"/>
              <w:bottom w:val="double" w:sz="6" w:space="0" w:color="auto"/>
              <w:right w:val="nil"/>
            </w:tcBorders>
            <w:shd w:val="clear" w:color="auto" w:fill="auto"/>
            <w:noWrap/>
          </w:tcPr>
          <w:p w:rsidR="009E126F" w:rsidRPr="00947733" w:rsidRDefault="009E126F" w:rsidP="00A74DB3">
            <w:pPr>
              <w:tabs>
                <w:tab w:val="left" w:pos="805"/>
              </w:tabs>
              <w:spacing w:after="0" w:line="240" w:lineRule="auto"/>
              <w:ind w:right="95"/>
              <w:jc w:val="right"/>
              <w:rPr>
                <w:rFonts w:eastAsia="Times New Roman"/>
                <w:spacing w:val="0"/>
              </w:rPr>
            </w:pPr>
            <w:r w:rsidRPr="00E807DC">
              <w:rPr>
                <w:rFonts w:eastAsia="Times New Roman" w:hint="cs"/>
                <w:spacing w:val="0"/>
              </w:rPr>
              <w:t>-</w:t>
            </w:r>
          </w:p>
        </w:tc>
      </w:tr>
    </w:tbl>
    <w:p w:rsidR="00A50CE5" w:rsidRPr="00EC7C03" w:rsidRDefault="00A50CE5" w:rsidP="005715C4">
      <w:pPr>
        <w:spacing w:after="0" w:line="240" w:lineRule="auto"/>
        <w:ind w:left="448" w:firstLine="14"/>
        <w:jc w:val="thaiDistribute"/>
        <w:rPr>
          <w:rFonts w:eastAsia="MS Mincho"/>
          <w:spacing w:val="0"/>
          <w:sz w:val="20"/>
          <w:szCs w:val="20"/>
        </w:rPr>
      </w:pPr>
    </w:p>
    <w:p w:rsidR="006F5300" w:rsidRPr="00947733" w:rsidRDefault="006F5300" w:rsidP="006D589C">
      <w:pPr>
        <w:pStyle w:val="BodyText"/>
        <w:tabs>
          <w:tab w:val="clear" w:pos="454"/>
          <w:tab w:val="right" w:pos="8313"/>
        </w:tabs>
        <w:spacing w:after="0"/>
        <w:ind w:left="486" w:right="-117" w:hanging="27"/>
        <w:rPr>
          <w:rFonts w:ascii="Angsana New" w:hAnsi="Angsana New"/>
          <w:sz w:val="28"/>
          <w:szCs w:val="28"/>
          <w:cs/>
        </w:rPr>
      </w:pPr>
      <w:r w:rsidRPr="00947733">
        <w:rPr>
          <w:rFonts w:ascii="Angsana New" w:hAnsi="Angsana New"/>
          <w:sz w:val="28"/>
          <w:szCs w:val="28"/>
        </w:rPr>
        <w:t>Other non</w:t>
      </w:r>
      <w:r w:rsidRPr="00947733">
        <w:rPr>
          <w:rFonts w:ascii="Angsana New" w:hAnsi="Angsana New"/>
          <w:sz w:val="28"/>
          <w:szCs w:val="28"/>
          <w:cs/>
        </w:rPr>
        <w:t>-</w:t>
      </w:r>
      <w:r w:rsidRPr="00947733">
        <w:rPr>
          <w:rFonts w:ascii="Angsana New" w:hAnsi="Angsana New"/>
          <w:sz w:val="28"/>
          <w:szCs w:val="28"/>
        </w:rPr>
        <w:t>current payable was payable for purchase property, plant and equipment with interest rate at 5</w:t>
      </w:r>
      <w:r w:rsidRPr="00947733">
        <w:rPr>
          <w:rFonts w:ascii="Angsana New" w:hAnsi="Angsana New"/>
          <w:sz w:val="28"/>
          <w:szCs w:val="28"/>
          <w:cs/>
        </w:rPr>
        <w:t>.</w:t>
      </w:r>
      <w:r w:rsidRPr="00947733">
        <w:rPr>
          <w:rFonts w:ascii="Angsana New" w:hAnsi="Angsana New"/>
          <w:sz w:val="28"/>
          <w:szCs w:val="28"/>
        </w:rPr>
        <w:t>97</w:t>
      </w:r>
      <w:r w:rsidRPr="00947733">
        <w:rPr>
          <w:rFonts w:ascii="Angsana New" w:hAnsi="Angsana New"/>
          <w:sz w:val="28"/>
          <w:szCs w:val="28"/>
          <w:cs/>
        </w:rPr>
        <w:t xml:space="preserve">% </w:t>
      </w:r>
      <w:r w:rsidR="006D589C">
        <w:rPr>
          <w:rFonts w:ascii="Angsana New" w:hAnsi="Angsana New"/>
          <w:sz w:val="28"/>
          <w:szCs w:val="28"/>
        </w:rPr>
        <w:t xml:space="preserve">per </w:t>
      </w:r>
      <w:proofErr w:type="spellStart"/>
      <w:r w:rsidR="006D589C">
        <w:rPr>
          <w:rFonts w:ascii="Angsana New" w:hAnsi="Angsana New"/>
          <w:sz w:val="28"/>
          <w:szCs w:val="28"/>
        </w:rPr>
        <w:t>anuum</w:t>
      </w:r>
      <w:proofErr w:type="spellEnd"/>
      <w:r w:rsidR="006D589C">
        <w:rPr>
          <w:rFonts w:ascii="Angsana New" w:hAnsi="Angsana New"/>
          <w:sz w:val="28"/>
          <w:szCs w:val="28"/>
        </w:rPr>
        <w:t xml:space="preserve"> </w:t>
      </w:r>
      <w:r w:rsidRPr="00947733">
        <w:rPr>
          <w:rFonts w:ascii="Angsana New" w:hAnsi="Angsana New"/>
          <w:sz w:val="28"/>
          <w:szCs w:val="28"/>
        </w:rPr>
        <w:t>and have been guaranteed by some property, plant and equipment of the Group</w:t>
      </w:r>
      <w:r w:rsidRPr="00947733">
        <w:rPr>
          <w:rFonts w:ascii="Angsana New" w:hAnsi="Angsana New"/>
          <w:sz w:val="28"/>
          <w:szCs w:val="28"/>
          <w:cs/>
        </w:rPr>
        <w:t>.</w:t>
      </w:r>
    </w:p>
    <w:p w:rsidR="00A50CE5" w:rsidRDefault="00A50CE5" w:rsidP="00A50CE5">
      <w:pPr>
        <w:spacing w:after="0"/>
        <w:ind w:left="426"/>
        <w:rPr>
          <w:sz w:val="16"/>
          <w:szCs w:val="16"/>
        </w:rPr>
      </w:pPr>
    </w:p>
    <w:p w:rsidR="00B67AE3" w:rsidRDefault="00B67AE3" w:rsidP="00A50CE5">
      <w:pPr>
        <w:spacing w:after="0"/>
        <w:ind w:left="426"/>
        <w:rPr>
          <w:sz w:val="16"/>
          <w:szCs w:val="16"/>
        </w:rPr>
      </w:pPr>
    </w:p>
    <w:p w:rsidR="00B67AE3" w:rsidRDefault="00B67AE3" w:rsidP="00A50CE5">
      <w:pPr>
        <w:spacing w:after="0"/>
        <w:ind w:left="426"/>
        <w:rPr>
          <w:sz w:val="16"/>
          <w:szCs w:val="16"/>
        </w:rPr>
      </w:pPr>
    </w:p>
    <w:p w:rsidR="00B67AE3" w:rsidRPr="00B67AE3" w:rsidRDefault="00B67AE3" w:rsidP="00A50CE5">
      <w:pPr>
        <w:spacing w:after="0"/>
        <w:ind w:left="426"/>
        <w:rPr>
          <w:sz w:val="16"/>
          <w:szCs w:val="16"/>
        </w:rPr>
      </w:pPr>
    </w:p>
    <w:p w:rsidR="006F5300" w:rsidRDefault="00A74DB3" w:rsidP="008863D5">
      <w:pPr>
        <w:pStyle w:val="ENHeading"/>
      </w:pPr>
      <w:r>
        <w:lastRenderedPageBreak/>
        <w:t>Non-current p</w:t>
      </w:r>
      <w:r w:rsidR="006F5300" w:rsidRPr="00947733">
        <w:t xml:space="preserve">rovisions for employee benefits </w:t>
      </w:r>
    </w:p>
    <w:p w:rsidR="00C32FAD" w:rsidRPr="00067F76" w:rsidRDefault="00C32FAD" w:rsidP="00067F76">
      <w:pPr>
        <w:pStyle w:val="ENHeading"/>
        <w:numPr>
          <w:ilvl w:val="0"/>
          <w:numId w:val="0"/>
        </w:numPr>
        <w:ind w:left="468"/>
        <w:rPr>
          <w:sz w:val="20"/>
          <w:szCs w:val="20"/>
        </w:rPr>
      </w:pPr>
    </w:p>
    <w:p w:rsidR="006F5300" w:rsidRPr="00947733" w:rsidRDefault="00A74DB3" w:rsidP="00F57C04">
      <w:pPr>
        <w:ind w:left="432" w:hanging="9"/>
        <w:jc w:val="thaiDistribute"/>
        <w:rPr>
          <w:rFonts w:eastAsia="Times New Roman"/>
        </w:rPr>
      </w:pPr>
      <w:r w:rsidRPr="00D57A76">
        <w:rPr>
          <w:rFonts w:eastAsia="Times New Roman"/>
        </w:rPr>
        <w:t>Changes in the present value of the non-current provision</w:t>
      </w:r>
      <w:r w:rsidR="00C62E60">
        <w:rPr>
          <w:rFonts w:eastAsia="Times New Roman"/>
        </w:rPr>
        <w:t>s</w:t>
      </w:r>
      <w:r w:rsidRPr="00D57A76">
        <w:rPr>
          <w:rFonts w:eastAsia="Times New Roman"/>
        </w:rPr>
        <w:t xml:space="preserve"> for employee benefit</w:t>
      </w:r>
      <w:r w:rsidR="002914D7">
        <w:rPr>
          <w:rFonts w:eastAsia="Times New Roman"/>
        </w:rPr>
        <w:t>s</w:t>
      </w:r>
      <w:r w:rsidRPr="00D57A76">
        <w:rPr>
          <w:rFonts w:eastAsia="Times New Roman"/>
        </w:rPr>
        <w:t xml:space="preserve"> </w:t>
      </w:r>
      <w:r w:rsidR="006F5300" w:rsidRPr="00947733">
        <w:rPr>
          <w:rFonts w:eastAsia="Times New Roman"/>
        </w:rPr>
        <w:t>for the year</w:t>
      </w:r>
      <w:r w:rsidR="009E126F">
        <w:rPr>
          <w:rFonts w:eastAsia="Times New Roman"/>
        </w:rPr>
        <w:t xml:space="preserve"> </w:t>
      </w:r>
      <w:r w:rsidR="00C6029C">
        <w:t>ended 31 December</w:t>
      </w:r>
      <w:r w:rsidR="009E126F" w:rsidRPr="00947733">
        <w:t xml:space="preserve"> 202</w:t>
      </w:r>
      <w:r w:rsidR="009E126F">
        <w:t>4</w:t>
      </w:r>
      <w:r w:rsidR="009E126F" w:rsidRPr="00947733">
        <w:rPr>
          <w:cs/>
        </w:rPr>
        <w:t xml:space="preserve"> </w:t>
      </w:r>
      <w:r w:rsidR="009E126F" w:rsidRPr="00947733">
        <w:t>and</w:t>
      </w:r>
      <w:r w:rsidR="009E126F" w:rsidRPr="00947733">
        <w:rPr>
          <w:cs/>
        </w:rPr>
        <w:t xml:space="preserve"> 202</w:t>
      </w:r>
      <w:r w:rsidR="009E126F">
        <w:t>3</w:t>
      </w:r>
      <w:r w:rsidR="006F5300" w:rsidRPr="00947733">
        <w:rPr>
          <w:rFonts w:eastAsia="Times New Roman"/>
        </w:rPr>
        <w:t xml:space="preserve"> were as follows</w:t>
      </w:r>
      <w:r w:rsidR="00C32FAD">
        <w:rPr>
          <w:rFonts w:eastAsia="Times New Roman"/>
        </w:rPr>
        <w:t>:</w:t>
      </w:r>
      <w:r w:rsidR="00A553F7">
        <w:rPr>
          <w:rFonts w:eastAsia="Times New Roman"/>
        </w:rPr>
        <w:t>-</w:t>
      </w:r>
    </w:p>
    <w:tbl>
      <w:tblPr>
        <w:tblW w:w="9199" w:type="dxa"/>
        <w:tblInd w:w="422" w:type="dxa"/>
        <w:tblLayout w:type="fixed"/>
        <w:tblCellMar>
          <w:left w:w="72" w:type="dxa"/>
          <w:right w:w="72" w:type="dxa"/>
        </w:tblCellMar>
        <w:tblLook w:val="0000"/>
      </w:tblPr>
      <w:tblGrid>
        <w:gridCol w:w="4078"/>
        <w:gridCol w:w="1179"/>
        <w:gridCol w:w="189"/>
        <w:gridCol w:w="1098"/>
        <w:gridCol w:w="207"/>
        <w:gridCol w:w="1134"/>
        <w:gridCol w:w="166"/>
        <w:gridCol w:w="1148"/>
      </w:tblGrid>
      <w:tr w:rsidR="006F5300" w:rsidRPr="00947733" w:rsidTr="00067F76">
        <w:trPr>
          <w:cantSplit/>
        </w:trPr>
        <w:tc>
          <w:tcPr>
            <w:tcW w:w="4078" w:type="dxa"/>
          </w:tcPr>
          <w:p w:rsidR="006F5300" w:rsidRPr="00C32FAD" w:rsidRDefault="006F5300" w:rsidP="006F5300">
            <w:pPr>
              <w:widowControl w:val="0"/>
              <w:tabs>
                <w:tab w:val="left" w:pos="360"/>
              </w:tabs>
              <w:spacing w:after="0" w:line="20" w:lineRule="atLeast"/>
              <w:ind w:left="-108" w:right="-131"/>
              <w:jc w:val="thaiDistribute"/>
              <w:rPr>
                <w:rFonts w:eastAsia="Cordia New"/>
                <w:spacing w:val="0"/>
                <w:highlight w:val="yellow"/>
              </w:rPr>
            </w:pPr>
          </w:p>
        </w:tc>
        <w:tc>
          <w:tcPr>
            <w:tcW w:w="5121" w:type="dxa"/>
            <w:gridSpan w:val="7"/>
            <w:tcBorders>
              <w:top w:val="nil"/>
              <w:left w:val="nil"/>
              <w:bottom w:val="nil"/>
              <w:right w:val="nil"/>
            </w:tcBorders>
            <w:vAlign w:val="bottom"/>
          </w:tcPr>
          <w:p w:rsidR="006F5300" w:rsidRPr="00C32FAD" w:rsidRDefault="006F5300" w:rsidP="006F5300">
            <w:pPr>
              <w:widowControl w:val="0"/>
              <w:tabs>
                <w:tab w:val="left" w:pos="360"/>
              </w:tabs>
              <w:spacing w:after="0" w:line="20" w:lineRule="atLeast"/>
              <w:ind w:left="-45" w:right="-47"/>
              <w:jc w:val="right"/>
              <w:rPr>
                <w:rFonts w:eastAsia="Cordia New"/>
                <w:spacing w:val="0"/>
                <w:cs/>
              </w:rPr>
            </w:pPr>
            <w:r w:rsidRPr="00C32FAD">
              <w:rPr>
                <w:rFonts w:eastAsia="Times New Roman"/>
                <w:cs/>
              </w:rPr>
              <w:t>(</w:t>
            </w:r>
            <w:r w:rsidRPr="00C32FAD">
              <w:rPr>
                <w:rFonts w:eastAsia="Times New Roman"/>
              </w:rPr>
              <w:t xml:space="preserve">Unit </w:t>
            </w:r>
            <w:r w:rsidRPr="00C32FAD">
              <w:rPr>
                <w:rFonts w:eastAsia="Times New Roman"/>
                <w:cs/>
              </w:rPr>
              <w:t xml:space="preserve">: </w:t>
            </w:r>
            <w:r w:rsidRPr="00C32FAD">
              <w:rPr>
                <w:rFonts w:eastAsia="Times New Roman"/>
              </w:rPr>
              <w:t>Thousand Baht</w:t>
            </w:r>
            <w:r w:rsidRPr="00C32FAD">
              <w:rPr>
                <w:rFonts w:eastAsia="Times New Roman"/>
                <w:cs/>
              </w:rPr>
              <w:t>)</w:t>
            </w:r>
          </w:p>
        </w:tc>
      </w:tr>
      <w:tr w:rsidR="006F5300" w:rsidRPr="00947733" w:rsidTr="00067F76">
        <w:trPr>
          <w:cantSplit/>
        </w:trPr>
        <w:tc>
          <w:tcPr>
            <w:tcW w:w="4078" w:type="dxa"/>
          </w:tcPr>
          <w:p w:rsidR="006F5300" w:rsidRPr="00C32FAD" w:rsidRDefault="006F5300" w:rsidP="006F5300">
            <w:pPr>
              <w:widowControl w:val="0"/>
              <w:tabs>
                <w:tab w:val="left" w:pos="360"/>
              </w:tabs>
              <w:spacing w:after="0" w:line="20" w:lineRule="atLeast"/>
              <w:ind w:left="-108" w:right="-131"/>
              <w:jc w:val="thaiDistribute"/>
              <w:rPr>
                <w:rFonts w:eastAsia="Cordia New"/>
                <w:spacing w:val="0"/>
                <w:highlight w:val="yellow"/>
              </w:rPr>
            </w:pPr>
          </w:p>
        </w:tc>
        <w:tc>
          <w:tcPr>
            <w:tcW w:w="2466" w:type="dxa"/>
            <w:gridSpan w:val="3"/>
            <w:tcBorders>
              <w:top w:val="nil"/>
              <w:left w:val="nil"/>
              <w:bottom w:val="nil"/>
              <w:right w:val="nil"/>
            </w:tcBorders>
            <w:shd w:val="clear" w:color="auto" w:fill="auto"/>
          </w:tcPr>
          <w:p w:rsidR="006F5300" w:rsidRPr="00C32FAD" w:rsidRDefault="006F5300" w:rsidP="006F5300">
            <w:pPr>
              <w:spacing w:after="0" w:line="240" w:lineRule="auto"/>
              <w:ind w:left="-108" w:right="-110"/>
              <w:jc w:val="center"/>
              <w:rPr>
                <w:rFonts w:eastAsia="MS Mincho"/>
                <w:u w:val="single"/>
              </w:rPr>
            </w:pPr>
            <w:r w:rsidRPr="00C32FAD">
              <w:rPr>
                <w:rFonts w:eastAsia="MS Mincho"/>
                <w:u w:val="single"/>
              </w:rPr>
              <w:t>Consolidated</w:t>
            </w:r>
          </w:p>
          <w:p w:rsidR="006F5300" w:rsidRPr="00C32FAD" w:rsidRDefault="006F5300" w:rsidP="006F5300">
            <w:pPr>
              <w:widowControl w:val="0"/>
              <w:tabs>
                <w:tab w:val="left" w:pos="360"/>
              </w:tabs>
              <w:spacing w:after="0" w:line="20" w:lineRule="atLeast"/>
              <w:ind w:left="-45" w:right="-47"/>
              <w:jc w:val="center"/>
              <w:rPr>
                <w:rFonts w:eastAsia="Cordia New"/>
                <w:spacing w:val="0"/>
                <w:cs/>
              </w:rPr>
            </w:pPr>
            <w:r w:rsidRPr="00C32FAD">
              <w:rPr>
                <w:rFonts w:eastAsia="MS Mincho"/>
                <w:u w:val="single"/>
              </w:rPr>
              <w:t>financial statements</w:t>
            </w:r>
          </w:p>
        </w:tc>
        <w:tc>
          <w:tcPr>
            <w:tcW w:w="207" w:type="dxa"/>
            <w:tcBorders>
              <w:top w:val="nil"/>
              <w:left w:val="nil"/>
              <w:bottom w:val="nil"/>
              <w:right w:val="nil"/>
            </w:tcBorders>
          </w:tcPr>
          <w:p w:rsidR="006F5300" w:rsidRPr="00C32FAD" w:rsidRDefault="006F5300" w:rsidP="006F5300">
            <w:pPr>
              <w:widowControl w:val="0"/>
              <w:tabs>
                <w:tab w:val="left" w:pos="360"/>
              </w:tabs>
              <w:spacing w:after="0" w:line="20" w:lineRule="atLeast"/>
              <w:ind w:left="-45" w:right="-47"/>
              <w:jc w:val="center"/>
              <w:rPr>
                <w:rFonts w:eastAsia="Cordia New"/>
                <w:spacing w:val="0"/>
                <w:u w:val="single"/>
                <w:cs/>
              </w:rPr>
            </w:pPr>
          </w:p>
        </w:tc>
        <w:tc>
          <w:tcPr>
            <w:tcW w:w="2448" w:type="dxa"/>
            <w:gridSpan w:val="3"/>
            <w:tcBorders>
              <w:top w:val="nil"/>
              <w:left w:val="nil"/>
              <w:bottom w:val="nil"/>
              <w:right w:val="nil"/>
            </w:tcBorders>
          </w:tcPr>
          <w:p w:rsidR="006F5300" w:rsidRPr="00C32FAD" w:rsidRDefault="002914D7" w:rsidP="006F5300">
            <w:pPr>
              <w:spacing w:after="0" w:line="240" w:lineRule="auto"/>
              <w:ind w:left="-108" w:right="-110"/>
              <w:jc w:val="center"/>
              <w:rPr>
                <w:rFonts w:eastAsia="MS Mincho"/>
                <w:u w:val="single"/>
              </w:rPr>
            </w:pPr>
            <w:r>
              <w:rPr>
                <w:rFonts w:eastAsia="MS Mincho"/>
                <w:u w:val="single"/>
              </w:rPr>
              <w:t>Separate</w:t>
            </w:r>
            <w:r w:rsidR="006F5300" w:rsidRPr="00C32FAD">
              <w:rPr>
                <w:rFonts w:eastAsia="MS Mincho"/>
                <w:u w:val="single"/>
              </w:rPr>
              <w:t xml:space="preserve"> </w:t>
            </w:r>
          </w:p>
          <w:p w:rsidR="006F5300" w:rsidRPr="00C32FAD" w:rsidRDefault="006F5300" w:rsidP="006F5300">
            <w:pPr>
              <w:widowControl w:val="0"/>
              <w:tabs>
                <w:tab w:val="left" w:pos="360"/>
              </w:tabs>
              <w:spacing w:after="0" w:line="20" w:lineRule="atLeast"/>
              <w:ind w:left="-45" w:right="-47"/>
              <w:jc w:val="center"/>
              <w:rPr>
                <w:rFonts w:eastAsia="Cordia New"/>
                <w:spacing w:val="0"/>
                <w:u w:val="single"/>
                <w:cs/>
              </w:rPr>
            </w:pPr>
            <w:r w:rsidRPr="00C32FAD">
              <w:rPr>
                <w:rFonts w:eastAsia="MS Mincho"/>
                <w:u w:val="single"/>
              </w:rPr>
              <w:t>financial statements</w:t>
            </w:r>
          </w:p>
        </w:tc>
      </w:tr>
      <w:tr w:rsidR="006F5300" w:rsidRPr="00947733" w:rsidTr="00067F76">
        <w:trPr>
          <w:cantSplit/>
        </w:trPr>
        <w:tc>
          <w:tcPr>
            <w:tcW w:w="4078" w:type="dxa"/>
          </w:tcPr>
          <w:p w:rsidR="006F5300" w:rsidRPr="00947733" w:rsidRDefault="006F5300" w:rsidP="006F5300">
            <w:pPr>
              <w:widowControl w:val="0"/>
              <w:tabs>
                <w:tab w:val="left" w:pos="360"/>
              </w:tabs>
              <w:spacing w:after="0" w:line="20" w:lineRule="atLeast"/>
              <w:ind w:left="-108" w:right="-131"/>
              <w:jc w:val="thaiDistribute"/>
              <w:rPr>
                <w:rFonts w:eastAsia="Cordia New"/>
                <w:spacing w:val="0"/>
                <w:highlight w:val="yellow"/>
                <w:cs/>
              </w:rPr>
            </w:pPr>
          </w:p>
        </w:tc>
        <w:tc>
          <w:tcPr>
            <w:tcW w:w="1179" w:type="dxa"/>
            <w:tcBorders>
              <w:top w:val="nil"/>
              <w:left w:val="nil"/>
              <w:bottom w:val="nil"/>
              <w:right w:val="nil"/>
            </w:tcBorders>
          </w:tcPr>
          <w:p w:rsidR="006F5300" w:rsidRPr="00947733" w:rsidRDefault="006F5300" w:rsidP="006F5300">
            <w:pPr>
              <w:widowControl w:val="0"/>
              <w:tabs>
                <w:tab w:val="left" w:pos="360"/>
              </w:tabs>
              <w:spacing w:after="0" w:line="20" w:lineRule="atLeast"/>
              <w:ind w:left="-45" w:right="-63"/>
              <w:jc w:val="center"/>
              <w:rPr>
                <w:rFonts w:eastAsia="Cordia New"/>
                <w:spacing w:val="0"/>
                <w:u w:val="single"/>
              </w:rPr>
            </w:pPr>
            <w:r w:rsidRPr="00947733">
              <w:rPr>
                <w:rFonts w:eastAsia="MS Mincho"/>
                <w:u w:val="single"/>
                <w:lang w:val="en-GB"/>
              </w:rPr>
              <w:t>2024</w:t>
            </w:r>
          </w:p>
        </w:tc>
        <w:tc>
          <w:tcPr>
            <w:tcW w:w="189" w:type="dxa"/>
            <w:tcBorders>
              <w:top w:val="nil"/>
              <w:left w:val="nil"/>
              <w:bottom w:val="nil"/>
              <w:right w:val="nil"/>
            </w:tcBorders>
          </w:tcPr>
          <w:p w:rsidR="006F5300" w:rsidRPr="00947733" w:rsidRDefault="006F5300" w:rsidP="006F5300">
            <w:pPr>
              <w:widowControl w:val="0"/>
              <w:tabs>
                <w:tab w:val="left" w:pos="360"/>
              </w:tabs>
              <w:spacing w:after="0" w:line="20" w:lineRule="atLeast"/>
              <w:ind w:left="-45" w:right="-63"/>
              <w:jc w:val="center"/>
              <w:rPr>
                <w:rFonts w:eastAsia="Cordia New"/>
                <w:spacing w:val="0"/>
                <w:u w:val="single"/>
              </w:rPr>
            </w:pPr>
          </w:p>
        </w:tc>
        <w:tc>
          <w:tcPr>
            <w:tcW w:w="1098" w:type="dxa"/>
            <w:tcBorders>
              <w:top w:val="nil"/>
              <w:left w:val="nil"/>
              <w:bottom w:val="nil"/>
              <w:right w:val="nil"/>
            </w:tcBorders>
          </w:tcPr>
          <w:p w:rsidR="006F5300" w:rsidRPr="00947733" w:rsidRDefault="006F5300" w:rsidP="006F5300">
            <w:pPr>
              <w:widowControl w:val="0"/>
              <w:tabs>
                <w:tab w:val="left" w:pos="360"/>
                <w:tab w:val="left" w:pos="1035"/>
              </w:tabs>
              <w:spacing w:after="0" w:line="20" w:lineRule="atLeast"/>
              <w:ind w:left="-45" w:right="-63"/>
              <w:jc w:val="center"/>
              <w:rPr>
                <w:rFonts w:eastAsia="Cordia New"/>
                <w:spacing w:val="0"/>
                <w:u w:val="single"/>
              </w:rPr>
            </w:pPr>
            <w:r w:rsidRPr="00947733">
              <w:rPr>
                <w:rFonts w:eastAsia="MS Mincho"/>
                <w:u w:val="single"/>
                <w:lang w:val="en-GB"/>
              </w:rPr>
              <w:t>2023</w:t>
            </w:r>
          </w:p>
        </w:tc>
        <w:tc>
          <w:tcPr>
            <w:tcW w:w="207" w:type="dxa"/>
            <w:tcBorders>
              <w:top w:val="nil"/>
              <w:left w:val="nil"/>
              <w:bottom w:val="nil"/>
              <w:right w:val="nil"/>
            </w:tcBorders>
          </w:tcPr>
          <w:p w:rsidR="006F5300" w:rsidRPr="00947733" w:rsidRDefault="006F5300" w:rsidP="006F5300">
            <w:pPr>
              <w:widowControl w:val="0"/>
              <w:tabs>
                <w:tab w:val="left" w:pos="360"/>
                <w:tab w:val="left" w:pos="1035"/>
              </w:tabs>
              <w:spacing w:after="0" w:line="20" w:lineRule="atLeast"/>
              <w:ind w:left="-45" w:right="-63"/>
              <w:jc w:val="center"/>
              <w:rPr>
                <w:rFonts w:eastAsia="Cordia New"/>
                <w:spacing w:val="0"/>
                <w:u w:val="single"/>
              </w:rPr>
            </w:pPr>
          </w:p>
        </w:tc>
        <w:tc>
          <w:tcPr>
            <w:tcW w:w="1134" w:type="dxa"/>
            <w:tcBorders>
              <w:top w:val="nil"/>
              <w:left w:val="nil"/>
              <w:bottom w:val="nil"/>
              <w:right w:val="nil"/>
            </w:tcBorders>
          </w:tcPr>
          <w:p w:rsidR="006F5300" w:rsidRPr="00947733" w:rsidRDefault="006F5300" w:rsidP="006F5300">
            <w:pPr>
              <w:widowControl w:val="0"/>
              <w:tabs>
                <w:tab w:val="left" w:pos="360"/>
              </w:tabs>
              <w:spacing w:after="0" w:line="20" w:lineRule="atLeast"/>
              <w:ind w:left="-45" w:right="-63"/>
              <w:jc w:val="center"/>
              <w:rPr>
                <w:rFonts w:eastAsia="Cordia New"/>
                <w:spacing w:val="0"/>
                <w:u w:val="single"/>
              </w:rPr>
            </w:pPr>
            <w:r w:rsidRPr="00947733">
              <w:rPr>
                <w:rFonts w:eastAsia="MS Mincho"/>
                <w:u w:val="single"/>
                <w:lang w:val="en-GB"/>
              </w:rPr>
              <w:t>2024</w:t>
            </w:r>
          </w:p>
        </w:tc>
        <w:tc>
          <w:tcPr>
            <w:tcW w:w="166" w:type="dxa"/>
            <w:tcBorders>
              <w:top w:val="nil"/>
              <w:left w:val="nil"/>
              <w:bottom w:val="nil"/>
              <w:right w:val="nil"/>
            </w:tcBorders>
          </w:tcPr>
          <w:p w:rsidR="006F5300" w:rsidRPr="00947733" w:rsidRDefault="006F5300" w:rsidP="006F5300">
            <w:pPr>
              <w:widowControl w:val="0"/>
              <w:tabs>
                <w:tab w:val="left" w:pos="360"/>
              </w:tabs>
              <w:spacing w:after="0" w:line="20" w:lineRule="atLeast"/>
              <w:ind w:left="-45" w:right="-63"/>
              <w:jc w:val="center"/>
              <w:rPr>
                <w:rFonts w:eastAsia="Cordia New"/>
                <w:spacing w:val="0"/>
                <w:u w:val="single"/>
              </w:rPr>
            </w:pPr>
          </w:p>
        </w:tc>
        <w:tc>
          <w:tcPr>
            <w:tcW w:w="1148" w:type="dxa"/>
            <w:tcBorders>
              <w:top w:val="nil"/>
              <w:left w:val="nil"/>
              <w:bottom w:val="nil"/>
              <w:right w:val="nil"/>
            </w:tcBorders>
          </w:tcPr>
          <w:p w:rsidR="006F5300" w:rsidRPr="00947733" w:rsidRDefault="006F5300" w:rsidP="006F5300">
            <w:pPr>
              <w:widowControl w:val="0"/>
              <w:tabs>
                <w:tab w:val="left" w:pos="360"/>
                <w:tab w:val="left" w:pos="1035"/>
              </w:tabs>
              <w:spacing w:after="0" w:line="20" w:lineRule="atLeast"/>
              <w:ind w:left="-45" w:right="-63"/>
              <w:jc w:val="center"/>
              <w:rPr>
                <w:rFonts w:eastAsia="Cordia New"/>
                <w:spacing w:val="0"/>
                <w:u w:val="single"/>
              </w:rPr>
            </w:pPr>
            <w:r w:rsidRPr="00947733">
              <w:rPr>
                <w:rFonts w:eastAsia="MS Mincho"/>
                <w:u w:val="single"/>
                <w:lang w:val="en-GB"/>
              </w:rPr>
              <w:t>2023</w:t>
            </w:r>
          </w:p>
        </w:tc>
      </w:tr>
      <w:tr w:rsidR="006151FD" w:rsidRPr="00947733" w:rsidTr="00067F76">
        <w:trPr>
          <w:cantSplit/>
        </w:trPr>
        <w:tc>
          <w:tcPr>
            <w:tcW w:w="4078" w:type="dxa"/>
          </w:tcPr>
          <w:p w:rsidR="00730D61" w:rsidRDefault="006151FD" w:rsidP="006151FD">
            <w:pPr>
              <w:spacing w:after="0" w:line="20" w:lineRule="atLeast"/>
              <w:ind w:left="12" w:right="-108"/>
              <w:rPr>
                <w:rFonts w:eastAsia="Brush Script MT"/>
                <w:spacing w:val="0"/>
              </w:rPr>
            </w:pPr>
            <w:r w:rsidRPr="00730D61">
              <w:rPr>
                <w:rFonts w:eastAsia="Brush Script MT"/>
                <w:spacing w:val="0"/>
              </w:rPr>
              <w:t xml:space="preserve">Present value of estimated </w:t>
            </w:r>
            <w:proofErr w:type="spellStart"/>
            <w:r w:rsidRPr="00730D61">
              <w:rPr>
                <w:rFonts w:eastAsia="Brush Script MT"/>
                <w:spacing w:val="0"/>
              </w:rPr>
              <w:t>liabilitiesat</w:t>
            </w:r>
            <w:proofErr w:type="spellEnd"/>
            <w:r w:rsidRPr="00730D61">
              <w:rPr>
                <w:rFonts w:eastAsia="Brush Script MT"/>
                <w:spacing w:val="0"/>
              </w:rPr>
              <w:t xml:space="preserve"> the </w:t>
            </w:r>
          </w:p>
          <w:p w:rsidR="006151FD" w:rsidRPr="00730D61" w:rsidRDefault="006151FD" w:rsidP="00730D61">
            <w:pPr>
              <w:spacing w:after="0" w:line="20" w:lineRule="atLeast"/>
              <w:ind w:left="12" w:right="-108" w:firstLine="261"/>
              <w:rPr>
                <w:rFonts w:eastAsia="Cordia New"/>
                <w:spacing w:val="0"/>
              </w:rPr>
            </w:pPr>
            <w:r w:rsidRPr="00730D61">
              <w:rPr>
                <w:rFonts w:eastAsia="Brush Script MT"/>
                <w:spacing w:val="0"/>
              </w:rPr>
              <w:t>beginning of the year</w:t>
            </w:r>
          </w:p>
        </w:tc>
        <w:tc>
          <w:tcPr>
            <w:tcW w:w="1179" w:type="dxa"/>
            <w:vAlign w:val="bottom"/>
          </w:tcPr>
          <w:p w:rsidR="006151FD" w:rsidRPr="00947733" w:rsidRDefault="006151FD" w:rsidP="006151FD">
            <w:pPr>
              <w:widowControl w:val="0"/>
              <w:spacing w:after="0" w:line="20" w:lineRule="atLeast"/>
              <w:ind w:left="-108" w:right="90"/>
              <w:jc w:val="right"/>
              <w:rPr>
                <w:rFonts w:eastAsia="Cordia New"/>
                <w:snapToGrid w:val="0"/>
                <w:color w:val="000000"/>
                <w:spacing w:val="0"/>
                <w:lang w:eastAsia="th-TH"/>
              </w:rPr>
            </w:pPr>
            <w:r>
              <w:rPr>
                <w:rFonts w:eastAsia="Cordia New"/>
                <w:snapToGrid w:val="0"/>
                <w:color w:val="000000"/>
                <w:spacing w:val="0"/>
                <w:lang w:eastAsia="th-TH"/>
              </w:rPr>
              <w:t>16</w:t>
            </w:r>
            <w:r w:rsidRPr="00077638">
              <w:rPr>
                <w:rFonts w:eastAsia="Cordia New"/>
                <w:snapToGrid w:val="0"/>
                <w:color w:val="000000"/>
                <w:spacing w:val="0"/>
                <w:lang w:eastAsia="th-TH"/>
              </w:rPr>
              <w:t>,</w:t>
            </w:r>
            <w:r>
              <w:rPr>
                <w:rFonts w:eastAsia="Cordia New"/>
                <w:snapToGrid w:val="0"/>
                <w:color w:val="000000"/>
                <w:spacing w:val="0"/>
                <w:lang w:eastAsia="th-TH"/>
              </w:rPr>
              <w:t>239</w:t>
            </w:r>
          </w:p>
        </w:tc>
        <w:tc>
          <w:tcPr>
            <w:tcW w:w="189" w:type="dxa"/>
          </w:tcPr>
          <w:p w:rsidR="006151FD" w:rsidRPr="00947733" w:rsidRDefault="006151FD" w:rsidP="006151FD">
            <w:pPr>
              <w:tabs>
                <w:tab w:val="left" w:pos="360"/>
                <w:tab w:val="left" w:pos="432"/>
                <w:tab w:val="left" w:pos="972"/>
                <w:tab w:val="left" w:pos="1530"/>
              </w:tabs>
              <w:spacing w:after="0" w:line="20" w:lineRule="atLeast"/>
              <w:ind w:left="-72" w:right="-81"/>
              <w:jc w:val="right"/>
              <w:rPr>
                <w:rFonts w:eastAsia="Cordia New"/>
                <w:spacing w:val="0"/>
                <w:cs/>
              </w:rPr>
            </w:pPr>
          </w:p>
        </w:tc>
        <w:tc>
          <w:tcPr>
            <w:tcW w:w="1098" w:type="dxa"/>
            <w:vAlign w:val="bottom"/>
          </w:tcPr>
          <w:p w:rsidR="006151FD" w:rsidRPr="00947733" w:rsidRDefault="006151FD" w:rsidP="006151FD">
            <w:pPr>
              <w:widowControl w:val="0"/>
              <w:spacing w:after="0" w:line="20" w:lineRule="atLeast"/>
              <w:ind w:left="-108" w:right="90"/>
              <w:jc w:val="right"/>
              <w:rPr>
                <w:rFonts w:eastAsia="Cordia New"/>
                <w:snapToGrid w:val="0"/>
                <w:color w:val="000000"/>
                <w:spacing w:val="0"/>
                <w:lang w:eastAsia="th-TH"/>
              </w:rPr>
            </w:pPr>
            <w:r>
              <w:rPr>
                <w:rFonts w:eastAsia="Cordia New"/>
                <w:snapToGrid w:val="0"/>
                <w:color w:val="000000"/>
                <w:spacing w:val="0"/>
                <w:lang w:eastAsia="th-TH"/>
              </w:rPr>
              <w:t>16,581</w:t>
            </w:r>
          </w:p>
        </w:tc>
        <w:tc>
          <w:tcPr>
            <w:tcW w:w="207" w:type="dxa"/>
          </w:tcPr>
          <w:p w:rsidR="006151FD" w:rsidRPr="00947733" w:rsidRDefault="006151FD" w:rsidP="006151FD">
            <w:pPr>
              <w:widowControl w:val="0"/>
              <w:spacing w:after="0" w:line="20" w:lineRule="atLeast"/>
              <w:ind w:left="-108" w:right="90"/>
              <w:jc w:val="right"/>
              <w:rPr>
                <w:rFonts w:eastAsia="Cordia New"/>
                <w:snapToGrid w:val="0"/>
                <w:color w:val="000000"/>
                <w:spacing w:val="0"/>
                <w:lang w:eastAsia="th-TH"/>
              </w:rPr>
            </w:pPr>
          </w:p>
        </w:tc>
        <w:tc>
          <w:tcPr>
            <w:tcW w:w="1134" w:type="dxa"/>
          </w:tcPr>
          <w:p w:rsidR="006151FD" w:rsidRDefault="006151FD" w:rsidP="006151FD">
            <w:pPr>
              <w:widowControl w:val="0"/>
              <w:spacing w:after="0" w:line="20" w:lineRule="atLeast"/>
              <w:ind w:left="-108" w:right="90"/>
              <w:jc w:val="right"/>
              <w:rPr>
                <w:rFonts w:eastAsia="Cordia New"/>
                <w:snapToGrid w:val="0"/>
                <w:color w:val="000000"/>
                <w:spacing w:val="0"/>
                <w:lang w:eastAsia="th-TH"/>
              </w:rPr>
            </w:pPr>
          </w:p>
          <w:p w:rsidR="006151FD" w:rsidRPr="00947733" w:rsidRDefault="006151FD" w:rsidP="006151FD">
            <w:pPr>
              <w:widowControl w:val="0"/>
              <w:spacing w:after="0" w:line="20" w:lineRule="atLeast"/>
              <w:ind w:left="-108" w:right="90"/>
              <w:jc w:val="right"/>
              <w:rPr>
                <w:rFonts w:eastAsia="Cordia New"/>
                <w:snapToGrid w:val="0"/>
                <w:color w:val="000000"/>
                <w:spacing w:val="0"/>
                <w:lang w:eastAsia="th-TH"/>
              </w:rPr>
            </w:pPr>
            <w:r>
              <w:rPr>
                <w:rFonts w:eastAsia="Cordia New"/>
                <w:snapToGrid w:val="0"/>
                <w:color w:val="000000"/>
                <w:spacing w:val="0"/>
                <w:lang w:eastAsia="th-TH"/>
              </w:rPr>
              <w:t>14</w:t>
            </w:r>
            <w:r w:rsidRPr="00077638">
              <w:rPr>
                <w:rFonts w:eastAsia="Cordia New"/>
                <w:snapToGrid w:val="0"/>
                <w:color w:val="000000"/>
                <w:spacing w:val="0"/>
                <w:lang w:eastAsia="th-TH"/>
              </w:rPr>
              <w:t>,</w:t>
            </w:r>
            <w:r>
              <w:rPr>
                <w:rFonts w:eastAsia="Cordia New"/>
                <w:snapToGrid w:val="0"/>
                <w:color w:val="000000"/>
                <w:spacing w:val="0"/>
                <w:lang w:eastAsia="th-TH"/>
              </w:rPr>
              <w:t>885</w:t>
            </w:r>
          </w:p>
        </w:tc>
        <w:tc>
          <w:tcPr>
            <w:tcW w:w="166" w:type="dxa"/>
          </w:tcPr>
          <w:p w:rsidR="006151FD" w:rsidRPr="00947733" w:rsidRDefault="006151FD" w:rsidP="006151FD">
            <w:pPr>
              <w:widowControl w:val="0"/>
              <w:spacing w:after="0" w:line="20" w:lineRule="atLeast"/>
              <w:ind w:left="-108" w:right="90"/>
              <w:jc w:val="right"/>
              <w:rPr>
                <w:rFonts w:eastAsia="Cordia New"/>
                <w:snapToGrid w:val="0"/>
                <w:color w:val="000000"/>
                <w:spacing w:val="0"/>
                <w:lang w:eastAsia="th-TH"/>
              </w:rPr>
            </w:pPr>
          </w:p>
        </w:tc>
        <w:tc>
          <w:tcPr>
            <w:tcW w:w="1148" w:type="dxa"/>
          </w:tcPr>
          <w:p w:rsidR="006151FD" w:rsidRDefault="006151FD" w:rsidP="006151FD">
            <w:pPr>
              <w:widowControl w:val="0"/>
              <w:spacing w:after="0" w:line="20" w:lineRule="atLeast"/>
              <w:ind w:left="-108" w:right="90"/>
              <w:jc w:val="right"/>
              <w:rPr>
                <w:rFonts w:eastAsia="Cordia New"/>
                <w:snapToGrid w:val="0"/>
                <w:color w:val="000000"/>
                <w:spacing w:val="0"/>
                <w:lang w:eastAsia="th-TH"/>
              </w:rPr>
            </w:pPr>
          </w:p>
          <w:p w:rsidR="006151FD" w:rsidRPr="00947733" w:rsidRDefault="006151FD" w:rsidP="006151FD">
            <w:pPr>
              <w:widowControl w:val="0"/>
              <w:spacing w:after="0" w:line="20" w:lineRule="atLeast"/>
              <w:ind w:left="-108" w:right="90"/>
              <w:jc w:val="right"/>
              <w:rPr>
                <w:rFonts w:eastAsia="Cordia New"/>
                <w:snapToGrid w:val="0"/>
                <w:color w:val="000000"/>
                <w:spacing w:val="0"/>
                <w:lang w:eastAsia="th-TH"/>
              </w:rPr>
            </w:pPr>
            <w:r>
              <w:rPr>
                <w:rFonts w:eastAsia="Cordia New"/>
                <w:snapToGrid w:val="0"/>
                <w:color w:val="000000"/>
                <w:spacing w:val="0"/>
                <w:lang w:eastAsia="th-TH"/>
              </w:rPr>
              <w:t>15,691</w:t>
            </w:r>
          </w:p>
        </w:tc>
      </w:tr>
      <w:tr w:rsidR="006151FD" w:rsidRPr="00947733" w:rsidTr="00067F76">
        <w:trPr>
          <w:cantSplit/>
        </w:trPr>
        <w:tc>
          <w:tcPr>
            <w:tcW w:w="4078" w:type="dxa"/>
          </w:tcPr>
          <w:p w:rsidR="006151FD" w:rsidRPr="00947733" w:rsidRDefault="006151FD" w:rsidP="006151FD">
            <w:pPr>
              <w:spacing w:after="0" w:line="20" w:lineRule="atLeast"/>
              <w:ind w:left="12" w:right="-108"/>
              <w:jc w:val="thaiDistribute"/>
              <w:rPr>
                <w:rFonts w:eastAsia="Cordia New"/>
                <w:spacing w:val="0"/>
              </w:rPr>
            </w:pPr>
            <w:r w:rsidRPr="009B77EA">
              <w:rPr>
                <w:rFonts w:eastAsia="Brush Script MT"/>
              </w:rPr>
              <w:t>Current service cost</w:t>
            </w:r>
          </w:p>
        </w:tc>
        <w:tc>
          <w:tcPr>
            <w:tcW w:w="1179" w:type="dxa"/>
            <w:vAlign w:val="bottom"/>
          </w:tcPr>
          <w:p w:rsidR="006151FD" w:rsidRPr="00947733" w:rsidRDefault="006151FD" w:rsidP="006151FD">
            <w:pPr>
              <w:widowControl w:val="0"/>
              <w:spacing w:after="0" w:line="20" w:lineRule="atLeast"/>
              <w:ind w:left="-108" w:right="90"/>
              <w:jc w:val="right"/>
              <w:rPr>
                <w:rFonts w:eastAsia="Cordia New"/>
                <w:snapToGrid w:val="0"/>
                <w:color w:val="000000"/>
                <w:spacing w:val="0"/>
                <w:lang w:eastAsia="th-TH"/>
              </w:rPr>
            </w:pPr>
            <w:r>
              <w:rPr>
                <w:rFonts w:eastAsia="Cordia New"/>
                <w:snapToGrid w:val="0"/>
                <w:color w:val="000000"/>
                <w:spacing w:val="0"/>
                <w:lang w:eastAsia="th-TH"/>
              </w:rPr>
              <w:t>1</w:t>
            </w:r>
            <w:r w:rsidRPr="00077638">
              <w:rPr>
                <w:rFonts w:eastAsia="Cordia New"/>
                <w:snapToGrid w:val="0"/>
                <w:color w:val="000000"/>
                <w:spacing w:val="0"/>
                <w:lang w:eastAsia="th-TH"/>
              </w:rPr>
              <w:t>,</w:t>
            </w:r>
            <w:r>
              <w:rPr>
                <w:rFonts w:eastAsia="Cordia New"/>
                <w:snapToGrid w:val="0"/>
                <w:color w:val="000000"/>
                <w:spacing w:val="0"/>
                <w:lang w:eastAsia="th-TH"/>
              </w:rPr>
              <w:t>270</w:t>
            </w:r>
          </w:p>
        </w:tc>
        <w:tc>
          <w:tcPr>
            <w:tcW w:w="189" w:type="dxa"/>
          </w:tcPr>
          <w:p w:rsidR="006151FD" w:rsidRPr="00947733" w:rsidRDefault="006151FD" w:rsidP="006151FD">
            <w:pPr>
              <w:tabs>
                <w:tab w:val="left" w:pos="360"/>
                <w:tab w:val="left" w:pos="432"/>
                <w:tab w:val="left" w:pos="972"/>
                <w:tab w:val="left" w:pos="1530"/>
              </w:tabs>
              <w:spacing w:after="0" w:line="20" w:lineRule="atLeast"/>
              <w:ind w:left="-72" w:right="-81"/>
              <w:jc w:val="right"/>
              <w:rPr>
                <w:rFonts w:eastAsia="Cordia New"/>
                <w:spacing w:val="0"/>
                <w:highlight w:val="yellow"/>
                <w:cs/>
              </w:rPr>
            </w:pPr>
          </w:p>
        </w:tc>
        <w:tc>
          <w:tcPr>
            <w:tcW w:w="1098" w:type="dxa"/>
            <w:vAlign w:val="bottom"/>
          </w:tcPr>
          <w:p w:rsidR="006151FD" w:rsidRPr="00947733" w:rsidRDefault="006151FD" w:rsidP="006151FD">
            <w:pPr>
              <w:widowControl w:val="0"/>
              <w:spacing w:after="0" w:line="20" w:lineRule="atLeast"/>
              <w:ind w:left="-108" w:right="90"/>
              <w:jc w:val="right"/>
              <w:rPr>
                <w:rFonts w:eastAsia="Cordia New"/>
                <w:snapToGrid w:val="0"/>
                <w:color w:val="000000"/>
                <w:spacing w:val="0"/>
                <w:lang w:eastAsia="th-TH"/>
              </w:rPr>
            </w:pPr>
            <w:r>
              <w:rPr>
                <w:rFonts w:eastAsia="Cordia New"/>
                <w:snapToGrid w:val="0"/>
                <w:color w:val="000000"/>
                <w:spacing w:val="0"/>
                <w:lang w:eastAsia="th-TH"/>
              </w:rPr>
              <w:t>1,642</w:t>
            </w:r>
          </w:p>
        </w:tc>
        <w:tc>
          <w:tcPr>
            <w:tcW w:w="207" w:type="dxa"/>
          </w:tcPr>
          <w:p w:rsidR="006151FD" w:rsidRPr="00947733" w:rsidRDefault="006151FD" w:rsidP="006151FD">
            <w:pPr>
              <w:widowControl w:val="0"/>
              <w:spacing w:after="0" w:line="20" w:lineRule="atLeast"/>
              <w:ind w:left="-108" w:right="90"/>
              <w:jc w:val="right"/>
              <w:rPr>
                <w:rFonts w:eastAsia="Cordia New"/>
                <w:snapToGrid w:val="0"/>
                <w:color w:val="000000"/>
                <w:spacing w:val="0"/>
                <w:lang w:eastAsia="th-TH"/>
              </w:rPr>
            </w:pPr>
          </w:p>
        </w:tc>
        <w:tc>
          <w:tcPr>
            <w:tcW w:w="1134" w:type="dxa"/>
          </w:tcPr>
          <w:p w:rsidR="006151FD" w:rsidRPr="00947733" w:rsidRDefault="006151FD" w:rsidP="006151FD">
            <w:pPr>
              <w:widowControl w:val="0"/>
              <w:spacing w:after="0" w:line="20" w:lineRule="atLeast"/>
              <w:ind w:left="-108" w:right="90"/>
              <w:jc w:val="right"/>
              <w:rPr>
                <w:rFonts w:eastAsia="Cordia New"/>
                <w:snapToGrid w:val="0"/>
                <w:color w:val="000000"/>
                <w:spacing w:val="0"/>
                <w:lang w:eastAsia="th-TH"/>
              </w:rPr>
            </w:pPr>
            <w:r>
              <w:rPr>
                <w:rFonts w:eastAsia="Cordia New"/>
                <w:snapToGrid w:val="0"/>
                <w:color w:val="000000"/>
                <w:spacing w:val="0"/>
                <w:lang w:eastAsia="th-TH"/>
              </w:rPr>
              <w:t>1</w:t>
            </w:r>
            <w:r w:rsidRPr="00077638">
              <w:rPr>
                <w:rFonts w:eastAsia="Cordia New"/>
                <w:snapToGrid w:val="0"/>
                <w:color w:val="000000"/>
                <w:spacing w:val="0"/>
                <w:lang w:eastAsia="th-TH"/>
              </w:rPr>
              <w:t>,</w:t>
            </w:r>
            <w:r>
              <w:rPr>
                <w:rFonts w:eastAsia="Cordia New"/>
                <w:snapToGrid w:val="0"/>
                <w:color w:val="000000"/>
                <w:spacing w:val="0"/>
                <w:lang w:eastAsia="th-TH"/>
              </w:rPr>
              <w:t>189</w:t>
            </w:r>
          </w:p>
        </w:tc>
        <w:tc>
          <w:tcPr>
            <w:tcW w:w="166" w:type="dxa"/>
          </w:tcPr>
          <w:p w:rsidR="006151FD" w:rsidRPr="00947733" w:rsidRDefault="006151FD" w:rsidP="006151FD">
            <w:pPr>
              <w:widowControl w:val="0"/>
              <w:spacing w:after="0" w:line="20" w:lineRule="atLeast"/>
              <w:ind w:left="-108" w:right="90"/>
              <w:jc w:val="right"/>
              <w:rPr>
                <w:rFonts w:eastAsia="Cordia New"/>
                <w:snapToGrid w:val="0"/>
                <w:color w:val="000000"/>
                <w:spacing w:val="0"/>
                <w:lang w:eastAsia="th-TH"/>
              </w:rPr>
            </w:pPr>
          </w:p>
        </w:tc>
        <w:tc>
          <w:tcPr>
            <w:tcW w:w="1148" w:type="dxa"/>
          </w:tcPr>
          <w:p w:rsidR="006151FD" w:rsidRPr="00947733" w:rsidRDefault="006151FD" w:rsidP="006151FD">
            <w:pPr>
              <w:widowControl w:val="0"/>
              <w:spacing w:after="0" w:line="20" w:lineRule="atLeast"/>
              <w:ind w:left="-108" w:right="90"/>
              <w:jc w:val="right"/>
              <w:rPr>
                <w:rFonts w:eastAsia="Cordia New"/>
                <w:snapToGrid w:val="0"/>
                <w:color w:val="000000"/>
                <w:spacing w:val="0"/>
                <w:lang w:eastAsia="th-TH"/>
              </w:rPr>
            </w:pPr>
            <w:r>
              <w:rPr>
                <w:rFonts w:eastAsia="Cordia New"/>
                <w:snapToGrid w:val="0"/>
                <w:color w:val="000000"/>
                <w:spacing w:val="0"/>
                <w:lang w:eastAsia="th-TH"/>
              </w:rPr>
              <w:t>1,194</w:t>
            </w:r>
          </w:p>
        </w:tc>
      </w:tr>
      <w:tr w:rsidR="006151FD" w:rsidRPr="00947733" w:rsidTr="00067F76">
        <w:trPr>
          <w:cantSplit/>
        </w:trPr>
        <w:tc>
          <w:tcPr>
            <w:tcW w:w="4078" w:type="dxa"/>
          </w:tcPr>
          <w:p w:rsidR="006151FD" w:rsidRPr="00947733" w:rsidRDefault="006151FD" w:rsidP="006151FD">
            <w:pPr>
              <w:spacing w:after="0" w:line="20" w:lineRule="atLeast"/>
              <w:ind w:left="12" w:right="-108"/>
              <w:jc w:val="thaiDistribute"/>
              <w:rPr>
                <w:rFonts w:eastAsia="Cordia New"/>
                <w:spacing w:val="0"/>
              </w:rPr>
            </w:pPr>
            <w:r w:rsidRPr="009B77EA">
              <w:rPr>
                <w:rFonts w:eastAsia="Brush Script MT"/>
              </w:rPr>
              <w:t>Interest cost</w:t>
            </w:r>
          </w:p>
        </w:tc>
        <w:tc>
          <w:tcPr>
            <w:tcW w:w="1179" w:type="dxa"/>
            <w:vAlign w:val="bottom"/>
          </w:tcPr>
          <w:p w:rsidR="006151FD" w:rsidRPr="00947733" w:rsidRDefault="006151FD" w:rsidP="006151FD">
            <w:pPr>
              <w:widowControl w:val="0"/>
              <w:spacing w:after="0" w:line="20" w:lineRule="atLeast"/>
              <w:ind w:left="-108" w:right="90"/>
              <w:jc w:val="right"/>
              <w:rPr>
                <w:rFonts w:eastAsia="Cordia New"/>
                <w:snapToGrid w:val="0"/>
                <w:color w:val="000000"/>
                <w:spacing w:val="0"/>
                <w:lang w:eastAsia="th-TH"/>
              </w:rPr>
            </w:pPr>
            <w:r>
              <w:rPr>
                <w:rFonts w:eastAsia="Cordia New"/>
                <w:snapToGrid w:val="0"/>
                <w:color w:val="000000"/>
                <w:spacing w:val="0"/>
                <w:lang w:eastAsia="th-TH"/>
              </w:rPr>
              <w:t>377</w:t>
            </w:r>
          </w:p>
        </w:tc>
        <w:tc>
          <w:tcPr>
            <w:tcW w:w="189" w:type="dxa"/>
          </w:tcPr>
          <w:p w:rsidR="006151FD" w:rsidRPr="00947733" w:rsidRDefault="006151FD" w:rsidP="006151FD">
            <w:pPr>
              <w:tabs>
                <w:tab w:val="left" w:pos="360"/>
                <w:tab w:val="left" w:pos="432"/>
                <w:tab w:val="left" w:pos="972"/>
                <w:tab w:val="left" w:pos="1530"/>
              </w:tabs>
              <w:spacing w:after="0" w:line="20" w:lineRule="atLeast"/>
              <w:ind w:left="-72" w:right="-81"/>
              <w:jc w:val="right"/>
              <w:rPr>
                <w:rFonts w:eastAsia="Cordia New"/>
                <w:spacing w:val="0"/>
                <w:highlight w:val="yellow"/>
                <w:cs/>
              </w:rPr>
            </w:pPr>
          </w:p>
        </w:tc>
        <w:tc>
          <w:tcPr>
            <w:tcW w:w="1098" w:type="dxa"/>
            <w:vAlign w:val="bottom"/>
          </w:tcPr>
          <w:p w:rsidR="006151FD" w:rsidRPr="00947733" w:rsidRDefault="006151FD" w:rsidP="006151FD">
            <w:pPr>
              <w:widowControl w:val="0"/>
              <w:spacing w:after="0" w:line="20" w:lineRule="atLeast"/>
              <w:ind w:left="-108" w:right="90"/>
              <w:jc w:val="right"/>
              <w:rPr>
                <w:rFonts w:eastAsia="Cordia New"/>
                <w:snapToGrid w:val="0"/>
                <w:color w:val="000000"/>
                <w:spacing w:val="0"/>
                <w:lang w:eastAsia="th-TH"/>
              </w:rPr>
            </w:pPr>
            <w:r>
              <w:rPr>
                <w:rFonts w:eastAsia="Cordia New"/>
                <w:snapToGrid w:val="0"/>
                <w:color w:val="000000"/>
                <w:spacing w:val="0"/>
                <w:lang w:eastAsia="th-TH"/>
              </w:rPr>
              <w:t>362</w:t>
            </w:r>
          </w:p>
        </w:tc>
        <w:tc>
          <w:tcPr>
            <w:tcW w:w="207" w:type="dxa"/>
          </w:tcPr>
          <w:p w:rsidR="006151FD" w:rsidRPr="00947733" w:rsidRDefault="006151FD" w:rsidP="006151FD">
            <w:pPr>
              <w:widowControl w:val="0"/>
              <w:spacing w:after="0" w:line="20" w:lineRule="atLeast"/>
              <w:ind w:left="-108" w:right="90"/>
              <w:jc w:val="right"/>
              <w:rPr>
                <w:rFonts w:eastAsia="Cordia New"/>
                <w:snapToGrid w:val="0"/>
                <w:color w:val="000000"/>
                <w:spacing w:val="0"/>
                <w:lang w:eastAsia="th-TH"/>
              </w:rPr>
            </w:pPr>
          </w:p>
        </w:tc>
        <w:tc>
          <w:tcPr>
            <w:tcW w:w="1134" w:type="dxa"/>
          </w:tcPr>
          <w:p w:rsidR="006151FD" w:rsidRPr="00947733" w:rsidRDefault="006151FD" w:rsidP="006151FD">
            <w:pPr>
              <w:widowControl w:val="0"/>
              <w:spacing w:after="0" w:line="20" w:lineRule="atLeast"/>
              <w:ind w:left="-108" w:right="90"/>
              <w:jc w:val="right"/>
              <w:rPr>
                <w:rFonts w:eastAsia="Cordia New"/>
                <w:snapToGrid w:val="0"/>
                <w:color w:val="000000"/>
                <w:spacing w:val="0"/>
                <w:lang w:eastAsia="th-TH"/>
              </w:rPr>
            </w:pPr>
            <w:r>
              <w:rPr>
                <w:rFonts w:eastAsia="Cordia New"/>
                <w:snapToGrid w:val="0"/>
                <w:color w:val="000000"/>
                <w:spacing w:val="0"/>
                <w:lang w:eastAsia="th-TH"/>
              </w:rPr>
              <w:t>367</w:t>
            </w:r>
          </w:p>
        </w:tc>
        <w:tc>
          <w:tcPr>
            <w:tcW w:w="166" w:type="dxa"/>
          </w:tcPr>
          <w:p w:rsidR="006151FD" w:rsidRPr="00947733" w:rsidRDefault="006151FD" w:rsidP="006151FD">
            <w:pPr>
              <w:widowControl w:val="0"/>
              <w:spacing w:after="0" w:line="20" w:lineRule="atLeast"/>
              <w:ind w:left="-108" w:right="90"/>
              <w:jc w:val="right"/>
              <w:rPr>
                <w:rFonts w:eastAsia="Cordia New"/>
                <w:snapToGrid w:val="0"/>
                <w:color w:val="000000"/>
                <w:spacing w:val="0"/>
                <w:lang w:eastAsia="th-TH"/>
              </w:rPr>
            </w:pPr>
          </w:p>
        </w:tc>
        <w:tc>
          <w:tcPr>
            <w:tcW w:w="1148" w:type="dxa"/>
          </w:tcPr>
          <w:p w:rsidR="006151FD" w:rsidRPr="00947733" w:rsidRDefault="006151FD" w:rsidP="006151FD">
            <w:pPr>
              <w:widowControl w:val="0"/>
              <w:spacing w:after="0" w:line="20" w:lineRule="atLeast"/>
              <w:ind w:left="-108" w:right="90"/>
              <w:jc w:val="right"/>
              <w:rPr>
                <w:rFonts w:eastAsia="Cordia New"/>
                <w:snapToGrid w:val="0"/>
                <w:color w:val="000000"/>
                <w:spacing w:val="0"/>
                <w:lang w:eastAsia="th-TH"/>
              </w:rPr>
            </w:pPr>
            <w:r>
              <w:rPr>
                <w:rFonts w:eastAsia="Cordia New"/>
                <w:snapToGrid w:val="0"/>
                <w:color w:val="000000"/>
                <w:spacing w:val="0"/>
                <w:lang w:eastAsia="th-TH"/>
              </w:rPr>
              <w:t>346</w:t>
            </w:r>
          </w:p>
        </w:tc>
      </w:tr>
      <w:tr w:rsidR="002914D7" w:rsidRPr="00947733" w:rsidTr="00067F76">
        <w:trPr>
          <w:cantSplit/>
        </w:trPr>
        <w:tc>
          <w:tcPr>
            <w:tcW w:w="4078" w:type="dxa"/>
          </w:tcPr>
          <w:p w:rsidR="002914D7" w:rsidRPr="009B77EA" w:rsidRDefault="002914D7" w:rsidP="002914D7">
            <w:pPr>
              <w:spacing w:after="0" w:line="20" w:lineRule="atLeast"/>
              <w:ind w:left="12" w:right="-108"/>
              <w:jc w:val="thaiDistribute"/>
              <w:rPr>
                <w:rFonts w:eastAsia="Brush Script MT"/>
              </w:rPr>
            </w:pPr>
            <w:r>
              <w:rPr>
                <w:rFonts w:eastAsia="Brush Script MT"/>
                <w:color w:val="000000"/>
              </w:rPr>
              <w:t>Adjustments</w:t>
            </w:r>
          </w:p>
        </w:tc>
        <w:tc>
          <w:tcPr>
            <w:tcW w:w="1179" w:type="dxa"/>
            <w:vAlign w:val="bottom"/>
          </w:tcPr>
          <w:p w:rsidR="002914D7" w:rsidRDefault="002914D7" w:rsidP="002914D7">
            <w:pPr>
              <w:widowControl w:val="0"/>
              <w:spacing w:after="0" w:line="20" w:lineRule="atLeast"/>
              <w:ind w:left="-108" w:right="90"/>
              <w:jc w:val="right"/>
              <w:rPr>
                <w:rFonts w:eastAsia="Cordia New"/>
                <w:snapToGrid w:val="0"/>
                <w:color w:val="000000"/>
                <w:spacing w:val="0"/>
                <w:lang w:eastAsia="th-TH"/>
              </w:rPr>
            </w:pPr>
            <w:r w:rsidRPr="00077638">
              <w:rPr>
                <w:rFonts w:eastAsia="Cordia New"/>
                <w:snapToGrid w:val="0"/>
                <w:color w:val="000000"/>
                <w:spacing w:val="0"/>
                <w:lang w:eastAsia="th-TH"/>
              </w:rPr>
              <w:t>(</w:t>
            </w:r>
            <w:r>
              <w:rPr>
                <w:rFonts w:eastAsia="Cordia New"/>
                <w:snapToGrid w:val="0"/>
                <w:color w:val="000000"/>
                <w:spacing w:val="0"/>
                <w:lang w:eastAsia="th-TH"/>
              </w:rPr>
              <w:t>924</w:t>
            </w:r>
            <w:r w:rsidRPr="00077638">
              <w:rPr>
                <w:rFonts w:eastAsia="Cordia New"/>
                <w:snapToGrid w:val="0"/>
                <w:color w:val="000000"/>
                <w:spacing w:val="0"/>
                <w:lang w:eastAsia="th-TH"/>
              </w:rPr>
              <w:t>)</w:t>
            </w:r>
          </w:p>
        </w:tc>
        <w:tc>
          <w:tcPr>
            <w:tcW w:w="189" w:type="dxa"/>
          </w:tcPr>
          <w:p w:rsidR="002914D7" w:rsidRPr="00947733" w:rsidRDefault="002914D7" w:rsidP="002914D7">
            <w:pPr>
              <w:tabs>
                <w:tab w:val="left" w:pos="360"/>
                <w:tab w:val="left" w:pos="432"/>
                <w:tab w:val="left" w:pos="972"/>
                <w:tab w:val="left" w:pos="1530"/>
              </w:tabs>
              <w:spacing w:after="0" w:line="20" w:lineRule="atLeast"/>
              <w:ind w:left="-72" w:right="-81"/>
              <w:jc w:val="right"/>
              <w:rPr>
                <w:rFonts w:eastAsia="Cordia New"/>
                <w:spacing w:val="0"/>
                <w:highlight w:val="yellow"/>
                <w:cs/>
              </w:rPr>
            </w:pPr>
          </w:p>
        </w:tc>
        <w:tc>
          <w:tcPr>
            <w:tcW w:w="1098" w:type="dxa"/>
            <w:vAlign w:val="bottom"/>
          </w:tcPr>
          <w:p w:rsidR="002914D7" w:rsidRDefault="002914D7" w:rsidP="002914D7">
            <w:pPr>
              <w:widowControl w:val="0"/>
              <w:spacing w:after="0" w:line="20" w:lineRule="atLeast"/>
              <w:ind w:left="-108" w:right="90"/>
              <w:jc w:val="right"/>
              <w:rPr>
                <w:rFonts w:eastAsia="Cordia New"/>
                <w:snapToGrid w:val="0"/>
                <w:color w:val="000000"/>
                <w:spacing w:val="0"/>
                <w:lang w:eastAsia="th-TH"/>
              </w:rPr>
            </w:pPr>
            <w:r>
              <w:rPr>
                <w:rFonts w:eastAsia="Cordia New"/>
                <w:snapToGrid w:val="0"/>
                <w:color w:val="000000"/>
                <w:spacing w:val="0"/>
                <w:lang w:eastAsia="th-TH"/>
              </w:rPr>
              <w:t>-</w:t>
            </w:r>
          </w:p>
        </w:tc>
        <w:tc>
          <w:tcPr>
            <w:tcW w:w="207" w:type="dxa"/>
          </w:tcPr>
          <w:p w:rsidR="002914D7" w:rsidRPr="00947733" w:rsidRDefault="002914D7" w:rsidP="002914D7">
            <w:pPr>
              <w:widowControl w:val="0"/>
              <w:spacing w:after="0" w:line="20" w:lineRule="atLeast"/>
              <w:ind w:left="-108" w:right="90"/>
              <w:jc w:val="right"/>
              <w:rPr>
                <w:rFonts w:eastAsia="Cordia New"/>
                <w:snapToGrid w:val="0"/>
                <w:color w:val="000000"/>
                <w:spacing w:val="0"/>
                <w:lang w:eastAsia="th-TH"/>
              </w:rPr>
            </w:pPr>
          </w:p>
        </w:tc>
        <w:tc>
          <w:tcPr>
            <w:tcW w:w="1134" w:type="dxa"/>
          </w:tcPr>
          <w:p w:rsidR="002914D7" w:rsidRDefault="002914D7" w:rsidP="002914D7">
            <w:pPr>
              <w:widowControl w:val="0"/>
              <w:spacing w:after="0" w:line="20" w:lineRule="atLeast"/>
              <w:ind w:left="-108" w:right="90"/>
              <w:jc w:val="right"/>
              <w:rPr>
                <w:rFonts w:eastAsia="Cordia New"/>
                <w:snapToGrid w:val="0"/>
                <w:color w:val="000000"/>
                <w:spacing w:val="0"/>
                <w:lang w:eastAsia="th-TH"/>
              </w:rPr>
            </w:pPr>
            <w:r>
              <w:rPr>
                <w:rFonts w:eastAsia="Cordia New"/>
                <w:snapToGrid w:val="0"/>
                <w:color w:val="000000"/>
                <w:spacing w:val="0"/>
                <w:lang w:eastAsia="th-TH"/>
              </w:rPr>
              <w:t>-</w:t>
            </w:r>
          </w:p>
        </w:tc>
        <w:tc>
          <w:tcPr>
            <w:tcW w:w="166" w:type="dxa"/>
          </w:tcPr>
          <w:p w:rsidR="002914D7" w:rsidRPr="00947733" w:rsidRDefault="002914D7" w:rsidP="002914D7">
            <w:pPr>
              <w:widowControl w:val="0"/>
              <w:spacing w:after="0" w:line="20" w:lineRule="atLeast"/>
              <w:ind w:left="-108" w:right="90"/>
              <w:jc w:val="right"/>
              <w:rPr>
                <w:rFonts w:eastAsia="Cordia New"/>
                <w:snapToGrid w:val="0"/>
                <w:color w:val="000000"/>
                <w:spacing w:val="0"/>
                <w:lang w:eastAsia="th-TH"/>
              </w:rPr>
            </w:pPr>
          </w:p>
        </w:tc>
        <w:tc>
          <w:tcPr>
            <w:tcW w:w="1148" w:type="dxa"/>
          </w:tcPr>
          <w:p w:rsidR="002914D7" w:rsidRDefault="002914D7" w:rsidP="002914D7">
            <w:pPr>
              <w:widowControl w:val="0"/>
              <w:spacing w:after="0" w:line="20" w:lineRule="atLeast"/>
              <w:ind w:left="-108" w:right="90"/>
              <w:jc w:val="right"/>
              <w:rPr>
                <w:rFonts w:eastAsia="Cordia New"/>
                <w:snapToGrid w:val="0"/>
                <w:color w:val="000000"/>
                <w:spacing w:val="0"/>
                <w:lang w:eastAsia="th-TH"/>
              </w:rPr>
            </w:pPr>
            <w:r>
              <w:rPr>
                <w:rFonts w:eastAsia="Cordia New"/>
                <w:snapToGrid w:val="0"/>
                <w:color w:val="000000"/>
                <w:spacing w:val="0"/>
                <w:lang w:eastAsia="th-TH"/>
              </w:rPr>
              <w:t>-</w:t>
            </w:r>
          </w:p>
        </w:tc>
      </w:tr>
      <w:tr w:rsidR="002914D7" w:rsidRPr="00947733" w:rsidTr="00067F76">
        <w:trPr>
          <w:cantSplit/>
        </w:trPr>
        <w:tc>
          <w:tcPr>
            <w:tcW w:w="4078" w:type="dxa"/>
          </w:tcPr>
          <w:p w:rsidR="002914D7" w:rsidRPr="00947733" w:rsidRDefault="002914D7" w:rsidP="002914D7">
            <w:pPr>
              <w:spacing w:after="0" w:line="20" w:lineRule="atLeast"/>
              <w:ind w:left="12" w:right="-108"/>
              <w:jc w:val="thaiDistribute"/>
              <w:rPr>
                <w:rFonts w:eastAsia="Cordia New"/>
                <w:spacing w:val="-4"/>
                <w:cs/>
              </w:rPr>
            </w:pPr>
            <w:r w:rsidRPr="00947733">
              <w:rPr>
                <w:rFonts w:eastAsia="Brush Script MT"/>
                <w:color w:val="000000"/>
              </w:rPr>
              <w:t>Benefit paid</w:t>
            </w:r>
          </w:p>
        </w:tc>
        <w:tc>
          <w:tcPr>
            <w:tcW w:w="1179" w:type="dxa"/>
            <w:vAlign w:val="bottom"/>
          </w:tcPr>
          <w:p w:rsidR="002914D7" w:rsidRPr="00947733" w:rsidRDefault="002914D7" w:rsidP="002914D7">
            <w:pPr>
              <w:widowControl w:val="0"/>
              <w:spacing w:after="0" w:line="20" w:lineRule="atLeast"/>
              <w:ind w:left="-108" w:right="23"/>
              <w:jc w:val="right"/>
              <w:rPr>
                <w:rFonts w:eastAsia="Cordia New"/>
                <w:snapToGrid w:val="0"/>
                <w:color w:val="000000"/>
                <w:spacing w:val="0"/>
                <w:lang w:eastAsia="th-TH"/>
              </w:rPr>
            </w:pPr>
            <w:r w:rsidRPr="00077638">
              <w:rPr>
                <w:rFonts w:eastAsia="Cordia New"/>
                <w:snapToGrid w:val="0"/>
                <w:color w:val="000000"/>
                <w:spacing w:val="0"/>
                <w:lang w:eastAsia="th-TH"/>
              </w:rPr>
              <w:t>(</w:t>
            </w:r>
            <w:r>
              <w:rPr>
                <w:rFonts w:eastAsia="Cordia New"/>
                <w:snapToGrid w:val="0"/>
                <w:color w:val="000000"/>
                <w:spacing w:val="0"/>
                <w:lang w:eastAsia="th-TH"/>
              </w:rPr>
              <w:t>2</w:t>
            </w:r>
            <w:r w:rsidRPr="00077638">
              <w:rPr>
                <w:rFonts w:eastAsia="Cordia New"/>
                <w:snapToGrid w:val="0"/>
                <w:color w:val="000000"/>
                <w:spacing w:val="0"/>
                <w:lang w:eastAsia="th-TH"/>
              </w:rPr>
              <w:t>,</w:t>
            </w:r>
            <w:r>
              <w:rPr>
                <w:rFonts w:eastAsia="Cordia New"/>
                <w:snapToGrid w:val="0"/>
                <w:color w:val="000000"/>
                <w:spacing w:val="0"/>
                <w:lang w:eastAsia="th-TH"/>
              </w:rPr>
              <w:t>618</w:t>
            </w:r>
            <w:r w:rsidRPr="00077638">
              <w:rPr>
                <w:rFonts w:eastAsia="Cordia New"/>
                <w:snapToGrid w:val="0"/>
                <w:color w:val="000000"/>
                <w:spacing w:val="0"/>
                <w:lang w:eastAsia="th-TH"/>
              </w:rPr>
              <w:t>)</w:t>
            </w:r>
          </w:p>
        </w:tc>
        <w:tc>
          <w:tcPr>
            <w:tcW w:w="189" w:type="dxa"/>
          </w:tcPr>
          <w:p w:rsidR="002914D7" w:rsidRPr="00947733" w:rsidRDefault="002914D7" w:rsidP="002914D7">
            <w:pPr>
              <w:tabs>
                <w:tab w:val="left" w:pos="360"/>
                <w:tab w:val="left" w:pos="432"/>
                <w:tab w:val="left" w:pos="972"/>
                <w:tab w:val="left" w:pos="1530"/>
              </w:tabs>
              <w:spacing w:after="0" w:line="20" w:lineRule="atLeast"/>
              <w:ind w:left="-72" w:right="-81"/>
              <w:jc w:val="right"/>
              <w:rPr>
                <w:rFonts w:eastAsia="Cordia New"/>
                <w:spacing w:val="0"/>
                <w:highlight w:val="yellow"/>
                <w:cs/>
              </w:rPr>
            </w:pPr>
          </w:p>
        </w:tc>
        <w:tc>
          <w:tcPr>
            <w:tcW w:w="1098" w:type="dxa"/>
            <w:vAlign w:val="bottom"/>
          </w:tcPr>
          <w:p w:rsidR="002914D7" w:rsidRPr="00947733" w:rsidRDefault="002914D7" w:rsidP="002914D7">
            <w:pPr>
              <w:widowControl w:val="0"/>
              <w:spacing w:after="0" w:line="20" w:lineRule="atLeast"/>
              <w:ind w:left="-108" w:right="31"/>
              <w:jc w:val="right"/>
              <w:rPr>
                <w:rFonts w:eastAsia="Cordia New"/>
                <w:snapToGrid w:val="0"/>
                <w:color w:val="000000"/>
                <w:spacing w:val="0"/>
                <w:cs/>
                <w:lang w:eastAsia="th-TH"/>
              </w:rPr>
            </w:pPr>
            <w:r>
              <w:rPr>
                <w:rFonts w:eastAsia="Cordia New"/>
                <w:snapToGrid w:val="0"/>
                <w:color w:val="000000"/>
                <w:spacing w:val="0"/>
                <w:lang w:eastAsia="th-TH"/>
              </w:rPr>
              <w:t>(2,346)</w:t>
            </w:r>
          </w:p>
        </w:tc>
        <w:tc>
          <w:tcPr>
            <w:tcW w:w="207" w:type="dxa"/>
          </w:tcPr>
          <w:p w:rsidR="002914D7" w:rsidRPr="00947733" w:rsidRDefault="002914D7" w:rsidP="002914D7">
            <w:pPr>
              <w:widowControl w:val="0"/>
              <w:spacing w:after="0" w:line="20" w:lineRule="atLeast"/>
              <w:ind w:left="-108" w:right="90"/>
              <w:jc w:val="right"/>
              <w:rPr>
                <w:rFonts w:eastAsia="Cordia New"/>
                <w:snapToGrid w:val="0"/>
                <w:color w:val="000000"/>
                <w:spacing w:val="0"/>
                <w:lang w:eastAsia="th-TH"/>
              </w:rPr>
            </w:pPr>
          </w:p>
        </w:tc>
        <w:tc>
          <w:tcPr>
            <w:tcW w:w="1134" w:type="dxa"/>
          </w:tcPr>
          <w:p w:rsidR="002914D7" w:rsidRPr="00947733" w:rsidRDefault="002914D7" w:rsidP="002914D7">
            <w:pPr>
              <w:widowControl w:val="0"/>
              <w:spacing w:after="0" w:line="20" w:lineRule="atLeast"/>
              <w:ind w:left="-108" w:right="24"/>
              <w:jc w:val="right"/>
              <w:rPr>
                <w:rFonts w:eastAsia="Cordia New"/>
                <w:snapToGrid w:val="0"/>
                <w:color w:val="000000"/>
                <w:spacing w:val="0"/>
                <w:lang w:eastAsia="th-TH"/>
              </w:rPr>
            </w:pPr>
            <w:r w:rsidRPr="00077638">
              <w:rPr>
                <w:rFonts w:eastAsia="Cordia New"/>
                <w:snapToGrid w:val="0"/>
                <w:color w:val="000000"/>
                <w:spacing w:val="0"/>
                <w:lang w:eastAsia="th-TH"/>
              </w:rPr>
              <w:t>(</w:t>
            </w:r>
            <w:r>
              <w:rPr>
                <w:rFonts w:eastAsia="Cordia New"/>
                <w:snapToGrid w:val="0"/>
                <w:color w:val="000000"/>
                <w:spacing w:val="0"/>
                <w:lang w:eastAsia="th-TH"/>
              </w:rPr>
              <w:t>2</w:t>
            </w:r>
            <w:r w:rsidRPr="00077638">
              <w:rPr>
                <w:rFonts w:eastAsia="Cordia New"/>
                <w:snapToGrid w:val="0"/>
                <w:color w:val="000000"/>
                <w:spacing w:val="0"/>
                <w:lang w:eastAsia="th-TH"/>
              </w:rPr>
              <w:t>,</w:t>
            </w:r>
            <w:r>
              <w:rPr>
                <w:rFonts w:eastAsia="Cordia New"/>
                <w:snapToGrid w:val="0"/>
                <w:color w:val="000000"/>
                <w:spacing w:val="0"/>
                <w:lang w:eastAsia="th-TH"/>
              </w:rPr>
              <w:t>428</w:t>
            </w:r>
            <w:r w:rsidRPr="00077638">
              <w:rPr>
                <w:rFonts w:eastAsia="Cordia New"/>
                <w:snapToGrid w:val="0"/>
                <w:color w:val="000000"/>
                <w:spacing w:val="0"/>
                <w:lang w:eastAsia="th-TH"/>
              </w:rPr>
              <w:t>)</w:t>
            </w:r>
          </w:p>
        </w:tc>
        <w:tc>
          <w:tcPr>
            <w:tcW w:w="166" w:type="dxa"/>
          </w:tcPr>
          <w:p w:rsidR="002914D7" w:rsidRPr="00947733" w:rsidRDefault="002914D7" w:rsidP="002914D7">
            <w:pPr>
              <w:widowControl w:val="0"/>
              <w:spacing w:after="0" w:line="20" w:lineRule="atLeast"/>
              <w:ind w:left="-108" w:right="90"/>
              <w:jc w:val="right"/>
              <w:rPr>
                <w:rFonts w:eastAsia="Cordia New"/>
                <w:snapToGrid w:val="0"/>
                <w:color w:val="000000"/>
                <w:spacing w:val="0"/>
                <w:lang w:eastAsia="th-TH"/>
              </w:rPr>
            </w:pPr>
          </w:p>
        </w:tc>
        <w:tc>
          <w:tcPr>
            <w:tcW w:w="1148" w:type="dxa"/>
          </w:tcPr>
          <w:p w:rsidR="002914D7" w:rsidRPr="00947733" w:rsidRDefault="002914D7" w:rsidP="002914D7">
            <w:pPr>
              <w:widowControl w:val="0"/>
              <w:spacing w:after="0" w:line="20" w:lineRule="atLeast"/>
              <w:ind w:left="-108" w:right="34"/>
              <w:jc w:val="right"/>
              <w:rPr>
                <w:rFonts w:eastAsia="Cordia New"/>
                <w:snapToGrid w:val="0"/>
                <w:color w:val="000000"/>
                <w:spacing w:val="0"/>
                <w:lang w:eastAsia="th-TH"/>
              </w:rPr>
            </w:pPr>
            <w:r>
              <w:rPr>
                <w:rFonts w:eastAsia="Cordia New"/>
                <w:snapToGrid w:val="0"/>
                <w:color w:val="000000"/>
                <w:spacing w:val="0"/>
                <w:lang w:eastAsia="th-TH"/>
              </w:rPr>
              <w:t>(2,346)</w:t>
            </w:r>
          </w:p>
        </w:tc>
      </w:tr>
      <w:tr w:rsidR="002914D7" w:rsidRPr="00947733" w:rsidTr="00067F76">
        <w:trPr>
          <w:cantSplit/>
        </w:trPr>
        <w:tc>
          <w:tcPr>
            <w:tcW w:w="4078" w:type="dxa"/>
          </w:tcPr>
          <w:p w:rsidR="002914D7" w:rsidRPr="00947733" w:rsidRDefault="002914D7" w:rsidP="002914D7">
            <w:pPr>
              <w:spacing w:after="0" w:line="20" w:lineRule="atLeast"/>
              <w:ind w:left="12" w:right="-108"/>
              <w:jc w:val="thaiDistribute"/>
              <w:rPr>
                <w:rFonts w:eastAsia="Cordia New"/>
                <w:spacing w:val="0"/>
              </w:rPr>
            </w:pPr>
            <w:r w:rsidRPr="009B77EA">
              <w:rPr>
                <w:rFonts w:eastAsia="Brush Script MT"/>
              </w:rPr>
              <w:t>Employee benefit obligations at the ending of the year</w:t>
            </w:r>
          </w:p>
        </w:tc>
        <w:tc>
          <w:tcPr>
            <w:tcW w:w="1179" w:type="dxa"/>
            <w:tcBorders>
              <w:top w:val="single" w:sz="4" w:space="0" w:color="auto"/>
              <w:bottom w:val="double" w:sz="4" w:space="0" w:color="auto"/>
            </w:tcBorders>
            <w:vAlign w:val="bottom"/>
          </w:tcPr>
          <w:p w:rsidR="002914D7" w:rsidRPr="00947733" w:rsidRDefault="002914D7" w:rsidP="002914D7">
            <w:pPr>
              <w:widowControl w:val="0"/>
              <w:spacing w:after="0" w:line="20" w:lineRule="atLeast"/>
              <w:ind w:left="-108" w:right="90"/>
              <w:jc w:val="right"/>
              <w:rPr>
                <w:rFonts w:eastAsia="Cordia New"/>
                <w:snapToGrid w:val="0"/>
                <w:color w:val="000000"/>
                <w:spacing w:val="0"/>
                <w:lang w:eastAsia="th-TH"/>
              </w:rPr>
            </w:pPr>
            <w:r>
              <w:rPr>
                <w:rFonts w:eastAsia="Cordia New"/>
                <w:snapToGrid w:val="0"/>
                <w:color w:val="000000"/>
                <w:spacing w:val="0"/>
                <w:lang w:eastAsia="th-TH"/>
              </w:rPr>
              <w:t>14</w:t>
            </w:r>
            <w:r w:rsidRPr="00077638">
              <w:rPr>
                <w:rFonts w:eastAsia="Cordia New"/>
                <w:snapToGrid w:val="0"/>
                <w:color w:val="000000"/>
                <w:spacing w:val="0"/>
                <w:lang w:eastAsia="th-TH"/>
              </w:rPr>
              <w:t>,</w:t>
            </w:r>
            <w:r>
              <w:rPr>
                <w:rFonts w:eastAsia="Cordia New"/>
                <w:snapToGrid w:val="0"/>
                <w:color w:val="000000"/>
                <w:spacing w:val="0"/>
                <w:lang w:eastAsia="th-TH"/>
              </w:rPr>
              <w:t>344</w:t>
            </w:r>
          </w:p>
        </w:tc>
        <w:tc>
          <w:tcPr>
            <w:tcW w:w="189" w:type="dxa"/>
          </w:tcPr>
          <w:p w:rsidR="002914D7" w:rsidRPr="00947733" w:rsidRDefault="002914D7" w:rsidP="002914D7">
            <w:pPr>
              <w:tabs>
                <w:tab w:val="left" w:pos="360"/>
                <w:tab w:val="left" w:pos="432"/>
                <w:tab w:val="left" w:pos="972"/>
                <w:tab w:val="left" w:pos="1530"/>
              </w:tabs>
              <w:spacing w:after="0" w:line="20" w:lineRule="atLeast"/>
              <w:ind w:left="-72" w:right="-81"/>
              <w:jc w:val="right"/>
              <w:rPr>
                <w:rFonts w:eastAsia="Cordia New"/>
                <w:spacing w:val="0"/>
                <w:highlight w:val="yellow"/>
                <w:cs/>
              </w:rPr>
            </w:pPr>
          </w:p>
        </w:tc>
        <w:tc>
          <w:tcPr>
            <w:tcW w:w="1098" w:type="dxa"/>
            <w:tcBorders>
              <w:top w:val="single" w:sz="4" w:space="0" w:color="auto"/>
              <w:bottom w:val="double" w:sz="4" w:space="0" w:color="auto"/>
            </w:tcBorders>
            <w:vAlign w:val="bottom"/>
          </w:tcPr>
          <w:p w:rsidR="002914D7" w:rsidRPr="00947733" w:rsidRDefault="002914D7" w:rsidP="002914D7">
            <w:pPr>
              <w:widowControl w:val="0"/>
              <w:spacing w:after="0" w:line="20" w:lineRule="atLeast"/>
              <w:ind w:left="-108" w:right="90"/>
              <w:jc w:val="right"/>
              <w:rPr>
                <w:rFonts w:eastAsia="Cordia New"/>
                <w:snapToGrid w:val="0"/>
                <w:color w:val="000000"/>
                <w:spacing w:val="0"/>
                <w:lang w:eastAsia="th-TH"/>
              </w:rPr>
            </w:pPr>
            <w:r>
              <w:rPr>
                <w:rFonts w:eastAsia="Cordia New"/>
                <w:snapToGrid w:val="0"/>
                <w:color w:val="000000"/>
                <w:spacing w:val="0"/>
                <w:lang w:eastAsia="th-TH"/>
              </w:rPr>
              <w:t>16,239</w:t>
            </w:r>
          </w:p>
        </w:tc>
        <w:tc>
          <w:tcPr>
            <w:tcW w:w="207" w:type="dxa"/>
          </w:tcPr>
          <w:p w:rsidR="002914D7" w:rsidRPr="00947733" w:rsidRDefault="002914D7" w:rsidP="002914D7">
            <w:pPr>
              <w:widowControl w:val="0"/>
              <w:spacing w:after="0" w:line="20" w:lineRule="atLeast"/>
              <w:ind w:left="-108" w:right="90"/>
              <w:jc w:val="right"/>
              <w:rPr>
                <w:rFonts w:eastAsia="Cordia New"/>
                <w:snapToGrid w:val="0"/>
                <w:color w:val="000000"/>
                <w:spacing w:val="0"/>
                <w:lang w:eastAsia="th-TH"/>
              </w:rPr>
            </w:pPr>
          </w:p>
        </w:tc>
        <w:tc>
          <w:tcPr>
            <w:tcW w:w="1134" w:type="dxa"/>
            <w:tcBorders>
              <w:top w:val="single" w:sz="4" w:space="0" w:color="auto"/>
              <w:bottom w:val="double" w:sz="4" w:space="0" w:color="auto"/>
            </w:tcBorders>
          </w:tcPr>
          <w:p w:rsidR="002914D7" w:rsidRPr="00947733" w:rsidRDefault="002914D7" w:rsidP="002914D7">
            <w:pPr>
              <w:widowControl w:val="0"/>
              <w:spacing w:after="0" w:line="20" w:lineRule="atLeast"/>
              <w:ind w:left="-108" w:right="53"/>
              <w:jc w:val="right"/>
              <w:rPr>
                <w:rFonts w:eastAsia="Cordia New"/>
                <w:snapToGrid w:val="0"/>
                <w:color w:val="000000"/>
                <w:spacing w:val="0"/>
                <w:lang w:eastAsia="th-TH"/>
              </w:rPr>
            </w:pPr>
            <w:r>
              <w:rPr>
                <w:rFonts w:eastAsia="Cordia New"/>
                <w:snapToGrid w:val="0"/>
                <w:color w:val="000000"/>
                <w:spacing w:val="0"/>
                <w:lang w:eastAsia="th-TH"/>
              </w:rPr>
              <w:t>14</w:t>
            </w:r>
            <w:r w:rsidRPr="00077638">
              <w:rPr>
                <w:rFonts w:eastAsia="Cordia New"/>
                <w:snapToGrid w:val="0"/>
                <w:color w:val="000000"/>
                <w:spacing w:val="0"/>
                <w:lang w:eastAsia="th-TH"/>
              </w:rPr>
              <w:t>,</w:t>
            </w:r>
            <w:r>
              <w:rPr>
                <w:rFonts w:eastAsia="Cordia New"/>
                <w:snapToGrid w:val="0"/>
                <w:color w:val="000000"/>
                <w:spacing w:val="0"/>
                <w:lang w:eastAsia="th-TH"/>
              </w:rPr>
              <w:t>013</w:t>
            </w:r>
          </w:p>
        </w:tc>
        <w:tc>
          <w:tcPr>
            <w:tcW w:w="166" w:type="dxa"/>
          </w:tcPr>
          <w:p w:rsidR="002914D7" w:rsidRPr="00947733" w:rsidRDefault="002914D7" w:rsidP="002914D7">
            <w:pPr>
              <w:widowControl w:val="0"/>
              <w:spacing w:after="0" w:line="20" w:lineRule="atLeast"/>
              <w:ind w:left="-108" w:right="90"/>
              <w:jc w:val="right"/>
              <w:rPr>
                <w:rFonts w:eastAsia="Cordia New"/>
                <w:snapToGrid w:val="0"/>
                <w:color w:val="000000"/>
                <w:spacing w:val="0"/>
                <w:lang w:eastAsia="th-TH"/>
              </w:rPr>
            </w:pPr>
          </w:p>
        </w:tc>
        <w:tc>
          <w:tcPr>
            <w:tcW w:w="1148" w:type="dxa"/>
            <w:tcBorders>
              <w:top w:val="single" w:sz="4" w:space="0" w:color="auto"/>
              <w:bottom w:val="double" w:sz="4" w:space="0" w:color="auto"/>
            </w:tcBorders>
          </w:tcPr>
          <w:p w:rsidR="002914D7" w:rsidRPr="00947733" w:rsidRDefault="002914D7" w:rsidP="002914D7">
            <w:pPr>
              <w:widowControl w:val="0"/>
              <w:spacing w:after="0" w:line="20" w:lineRule="atLeast"/>
              <w:ind w:left="-108" w:right="90"/>
              <w:jc w:val="right"/>
              <w:rPr>
                <w:rFonts w:eastAsia="Cordia New"/>
                <w:snapToGrid w:val="0"/>
                <w:color w:val="000000"/>
                <w:spacing w:val="0"/>
                <w:lang w:eastAsia="th-TH"/>
              </w:rPr>
            </w:pPr>
            <w:r>
              <w:rPr>
                <w:rFonts w:eastAsia="Cordia New"/>
                <w:snapToGrid w:val="0"/>
                <w:color w:val="000000"/>
                <w:spacing w:val="0"/>
                <w:lang w:eastAsia="th-TH"/>
              </w:rPr>
              <w:t>14,885</w:t>
            </w:r>
          </w:p>
        </w:tc>
      </w:tr>
    </w:tbl>
    <w:p w:rsidR="005715C4" w:rsidRPr="007B725C" w:rsidRDefault="005715C4" w:rsidP="00876A69">
      <w:pPr>
        <w:spacing w:after="0" w:line="240" w:lineRule="auto"/>
        <w:ind w:right="-45"/>
        <w:jc w:val="thaiDistribute"/>
        <w:rPr>
          <w:sz w:val="12"/>
          <w:szCs w:val="12"/>
        </w:rPr>
      </w:pPr>
    </w:p>
    <w:p w:rsidR="006F5300" w:rsidRPr="002914D7" w:rsidRDefault="006F5300" w:rsidP="00F57C04">
      <w:pPr>
        <w:spacing w:after="0"/>
        <w:ind w:left="432"/>
        <w:jc w:val="thaiDistribute"/>
        <w:rPr>
          <w:spacing w:val="0"/>
        </w:rPr>
      </w:pPr>
      <w:r w:rsidRPr="002914D7">
        <w:rPr>
          <w:spacing w:val="0"/>
        </w:rPr>
        <w:t xml:space="preserve">Expenses recognized in statements of comprehensive income for the year </w:t>
      </w:r>
      <w:r w:rsidR="003345A5" w:rsidRPr="002914D7">
        <w:rPr>
          <w:spacing w:val="0"/>
        </w:rPr>
        <w:t xml:space="preserve">ended </w:t>
      </w:r>
      <w:r w:rsidR="002914D7" w:rsidRPr="002914D7">
        <w:rPr>
          <w:spacing w:val="0"/>
        </w:rPr>
        <w:t xml:space="preserve">31 </w:t>
      </w:r>
      <w:r w:rsidR="003345A5" w:rsidRPr="002914D7">
        <w:rPr>
          <w:spacing w:val="0"/>
        </w:rPr>
        <w:t>December 2024</w:t>
      </w:r>
      <w:r w:rsidR="003345A5" w:rsidRPr="002914D7">
        <w:rPr>
          <w:spacing w:val="0"/>
          <w:cs/>
        </w:rPr>
        <w:t xml:space="preserve"> </w:t>
      </w:r>
      <w:r w:rsidR="003345A5" w:rsidRPr="002914D7">
        <w:rPr>
          <w:spacing w:val="0"/>
        </w:rPr>
        <w:t>and</w:t>
      </w:r>
      <w:r w:rsidR="003345A5" w:rsidRPr="002914D7">
        <w:rPr>
          <w:spacing w:val="0"/>
          <w:cs/>
        </w:rPr>
        <w:t xml:space="preserve"> 202</w:t>
      </w:r>
      <w:r w:rsidR="003345A5" w:rsidRPr="002914D7">
        <w:rPr>
          <w:spacing w:val="0"/>
        </w:rPr>
        <w:t xml:space="preserve">3 </w:t>
      </w:r>
      <w:r w:rsidRPr="002914D7">
        <w:rPr>
          <w:spacing w:val="0"/>
        </w:rPr>
        <w:t>were as follows</w:t>
      </w:r>
      <w:r w:rsidRPr="002914D7">
        <w:rPr>
          <w:spacing w:val="0"/>
          <w:cs/>
        </w:rPr>
        <w:t>:</w:t>
      </w:r>
      <w:r w:rsidR="00A553F7" w:rsidRPr="002914D7">
        <w:rPr>
          <w:spacing w:val="0"/>
        </w:rPr>
        <w:t>-</w:t>
      </w:r>
    </w:p>
    <w:p w:rsidR="005715C4" w:rsidRPr="00C71495" w:rsidRDefault="005715C4" w:rsidP="005715C4">
      <w:pPr>
        <w:spacing w:after="0" w:line="20" w:lineRule="atLeast"/>
        <w:ind w:left="360" w:right="-108" w:firstLine="1080"/>
        <w:jc w:val="thaiDistribute"/>
        <w:rPr>
          <w:rFonts w:eastAsia="Cordia New"/>
          <w:spacing w:val="0"/>
          <w:sz w:val="8"/>
          <w:szCs w:val="8"/>
        </w:rPr>
      </w:pPr>
    </w:p>
    <w:tbl>
      <w:tblPr>
        <w:tblW w:w="9237" w:type="dxa"/>
        <w:tblInd w:w="393" w:type="dxa"/>
        <w:tblLayout w:type="fixed"/>
        <w:tblCellMar>
          <w:left w:w="57" w:type="dxa"/>
          <w:right w:w="57" w:type="dxa"/>
        </w:tblCellMar>
        <w:tblLook w:val="0000"/>
      </w:tblPr>
      <w:tblGrid>
        <w:gridCol w:w="4342"/>
        <w:gridCol w:w="1259"/>
        <w:gridCol w:w="158"/>
        <w:gridCol w:w="1105"/>
        <w:gridCol w:w="149"/>
        <w:gridCol w:w="1091"/>
        <w:gridCol w:w="181"/>
        <w:gridCol w:w="952"/>
      </w:tblGrid>
      <w:tr w:rsidR="00766A5F" w:rsidRPr="00947733" w:rsidTr="00067F76">
        <w:trPr>
          <w:trHeight w:val="230"/>
          <w:tblHeader/>
        </w:trPr>
        <w:tc>
          <w:tcPr>
            <w:tcW w:w="4342" w:type="dxa"/>
          </w:tcPr>
          <w:p w:rsidR="00766A5F" w:rsidRPr="00947733" w:rsidRDefault="00766A5F" w:rsidP="00766A5F">
            <w:pPr>
              <w:spacing w:after="0" w:line="20" w:lineRule="atLeast"/>
              <w:ind w:left="-108" w:right="-108"/>
              <w:jc w:val="thaiDistribute"/>
              <w:rPr>
                <w:rFonts w:eastAsia="Cordia New"/>
                <w:spacing w:val="0"/>
                <w:cs/>
              </w:rPr>
            </w:pPr>
          </w:p>
        </w:tc>
        <w:tc>
          <w:tcPr>
            <w:tcW w:w="2522" w:type="dxa"/>
            <w:gridSpan w:val="3"/>
            <w:tcBorders>
              <w:top w:val="nil"/>
              <w:left w:val="nil"/>
              <w:bottom w:val="nil"/>
              <w:right w:val="nil"/>
            </w:tcBorders>
          </w:tcPr>
          <w:p w:rsidR="00766A5F" w:rsidRPr="00C32FAD" w:rsidRDefault="00766A5F" w:rsidP="00766A5F">
            <w:pPr>
              <w:spacing w:after="0" w:line="20" w:lineRule="atLeast"/>
              <w:ind w:left="-108" w:right="-36"/>
              <w:jc w:val="right"/>
              <w:rPr>
                <w:rFonts w:eastAsia="Cordia New"/>
                <w:spacing w:val="0"/>
                <w:u w:val="single"/>
              </w:rPr>
            </w:pPr>
          </w:p>
        </w:tc>
        <w:tc>
          <w:tcPr>
            <w:tcW w:w="149" w:type="dxa"/>
            <w:tcBorders>
              <w:top w:val="nil"/>
              <w:left w:val="nil"/>
              <w:bottom w:val="nil"/>
              <w:right w:val="nil"/>
            </w:tcBorders>
          </w:tcPr>
          <w:p w:rsidR="00766A5F" w:rsidRPr="00C32FAD" w:rsidRDefault="00766A5F" w:rsidP="00766A5F">
            <w:pPr>
              <w:spacing w:after="0" w:line="20" w:lineRule="atLeast"/>
              <w:ind w:left="-108" w:right="-36"/>
              <w:jc w:val="right"/>
              <w:rPr>
                <w:rFonts w:eastAsia="Cordia New"/>
                <w:spacing w:val="0"/>
                <w:cs/>
              </w:rPr>
            </w:pPr>
          </w:p>
        </w:tc>
        <w:tc>
          <w:tcPr>
            <w:tcW w:w="2224" w:type="dxa"/>
            <w:gridSpan w:val="3"/>
            <w:tcBorders>
              <w:top w:val="nil"/>
              <w:left w:val="nil"/>
              <w:bottom w:val="nil"/>
              <w:right w:val="nil"/>
            </w:tcBorders>
            <w:vAlign w:val="bottom"/>
          </w:tcPr>
          <w:p w:rsidR="00766A5F" w:rsidRPr="00C32FAD" w:rsidRDefault="00766A5F" w:rsidP="00766A5F">
            <w:pPr>
              <w:spacing w:after="0" w:line="20" w:lineRule="atLeast"/>
              <w:ind w:left="-108" w:right="-36"/>
              <w:jc w:val="right"/>
              <w:rPr>
                <w:rFonts w:eastAsia="Cordia New"/>
                <w:spacing w:val="0"/>
                <w:cs/>
              </w:rPr>
            </w:pPr>
            <w:r w:rsidRPr="00C32FAD">
              <w:rPr>
                <w:rFonts w:eastAsia="Times New Roman"/>
                <w:cs/>
              </w:rPr>
              <w:t>(</w:t>
            </w:r>
            <w:r w:rsidRPr="00C32FAD">
              <w:rPr>
                <w:rFonts w:eastAsia="Times New Roman"/>
              </w:rPr>
              <w:t xml:space="preserve">Unit </w:t>
            </w:r>
            <w:r w:rsidRPr="00C32FAD">
              <w:rPr>
                <w:rFonts w:eastAsia="Times New Roman"/>
                <w:cs/>
              </w:rPr>
              <w:t xml:space="preserve">: </w:t>
            </w:r>
            <w:r w:rsidRPr="00C32FAD">
              <w:rPr>
                <w:rFonts w:eastAsia="Times New Roman"/>
              </w:rPr>
              <w:t>Thousand Baht</w:t>
            </w:r>
            <w:r w:rsidRPr="00C32FAD">
              <w:rPr>
                <w:rFonts w:eastAsia="Times New Roman"/>
                <w:cs/>
              </w:rPr>
              <w:t>)</w:t>
            </w:r>
          </w:p>
        </w:tc>
      </w:tr>
      <w:tr w:rsidR="00766A5F" w:rsidRPr="00947733" w:rsidTr="00067F76">
        <w:trPr>
          <w:trHeight w:val="230"/>
          <w:tblHeader/>
        </w:trPr>
        <w:tc>
          <w:tcPr>
            <w:tcW w:w="4342" w:type="dxa"/>
          </w:tcPr>
          <w:p w:rsidR="00766A5F" w:rsidRPr="00947733" w:rsidRDefault="00766A5F" w:rsidP="00766A5F">
            <w:pPr>
              <w:spacing w:after="0" w:line="20" w:lineRule="atLeast"/>
              <w:ind w:left="-108" w:right="-108"/>
              <w:jc w:val="thaiDistribute"/>
              <w:rPr>
                <w:rFonts w:eastAsia="Cordia New"/>
                <w:spacing w:val="0"/>
                <w:cs/>
              </w:rPr>
            </w:pPr>
          </w:p>
        </w:tc>
        <w:tc>
          <w:tcPr>
            <w:tcW w:w="2522" w:type="dxa"/>
            <w:gridSpan w:val="3"/>
            <w:tcBorders>
              <w:top w:val="nil"/>
              <w:left w:val="nil"/>
              <w:bottom w:val="nil"/>
              <w:right w:val="nil"/>
            </w:tcBorders>
            <w:shd w:val="clear" w:color="auto" w:fill="auto"/>
          </w:tcPr>
          <w:p w:rsidR="00766A5F" w:rsidRPr="00C32FAD" w:rsidRDefault="00766A5F" w:rsidP="00766A5F">
            <w:pPr>
              <w:spacing w:after="0" w:line="240" w:lineRule="auto"/>
              <w:ind w:left="-108" w:right="-110"/>
              <w:jc w:val="center"/>
              <w:rPr>
                <w:rFonts w:eastAsia="MS Mincho"/>
                <w:u w:val="single"/>
              </w:rPr>
            </w:pPr>
            <w:r w:rsidRPr="00C32FAD">
              <w:rPr>
                <w:rFonts w:eastAsia="MS Mincho"/>
                <w:u w:val="single"/>
              </w:rPr>
              <w:t>Consolidated</w:t>
            </w:r>
          </w:p>
          <w:p w:rsidR="00766A5F" w:rsidRPr="00C32FAD" w:rsidRDefault="00766A5F" w:rsidP="00766A5F">
            <w:pPr>
              <w:tabs>
                <w:tab w:val="left" w:pos="981"/>
              </w:tabs>
              <w:spacing w:after="0" w:line="20" w:lineRule="atLeast"/>
              <w:ind w:left="-54" w:right="-64"/>
              <w:jc w:val="center"/>
              <w:rPr>
                <w:rFonts w:eastAsia="Cordia New"/>
                <w:spacing w:val="0"/>
                <w:cs/>
              </w:rPr>
            </w:pPr>
            <w:r w:rsidRPr="00C32FAD">
              <w:rPr>
                <w:rFonts w:eastAsia="MS Mincho"/>
                <w:u w:val="single"/>
              </w:rPr>
              <w:t>financial statements</w:t>
            </w:r>
          </w:p>
        </w:tc>
        <w:tc>
          <w:tcPr>
            <w:tcW w:w="149" w:type="dxa"/>
            <w:tcBorders>
              <w:top w:val="nil"/>
              <w:left w:val="nil"/>
              <w:bottom w:val="nil"/>
              <w:right w:val="nil"/>
            </w:tcBorders>
          </w:tcPr>
          <w:p w:rsidR="00766A5F" w:rsidRPr="00C32FAD" w:rsidRDefault="00766A5F" w:rsidP="00766A5F">
            <w:pPr>
              <w:tabs>
                <w:tab w:val="left" w:pos="981"/>
              </w:tabs>
              <w:spacing w:after="0" w:line="20" w:lineRule="atLeast"/>
              <w:ind w:left="-54" w:right="-64"/>
              <w:jc w:val="center"/>
              <w:rPr>
                <w:rFonts w:eastAsia="Cordia New"/>
                <w:spacing w:val="0"/>
                <w:u w:val="single"/>
                <w:cs/>
              </w:rPr>
            </w:pPr>
          </w:p>
        </w:tc>
        <w:tc>
          <w:tcPr>
            <w:tcW w:w="2224" w:type="dxa"/>
            <w:gridSpan w:val="3"/>
            <w:tcBorders>
              <w:top w:val="nil"/>
              <w:left w:val="nil"/>
              <w:bottom w:val="nil"/>
              <w:right w:val="nil"/>
            </w:tcBorders>
          </w:tcPr>
          <w:p w:rsidR="00766A5F" w:rsidRPr="00C32FAD" w:rsidRDefault="00766A5F" w:rsidP="00766A5F">
            <w:pPr>
              <w:spacing w:after="0" w:line="240" w:lineRule="auto"/>
              <w:ind w:left="-108" w:right="-110"/>
              <w:jc w:val="center"/>
              <w:rPr>
                <w:rFonts w:eastAsia="MS Mincho"/>
                <w:u w:val="single"/>
              </w:rPr>
            </w:pPr>
            <w:r w:rsidRPr="00C32FAD">
              <w:rPr>
                <w:rFonts w:eastAsia="MS Mincho"/>
                <w:u w:val="single"/>
              </w:rPr>
              <w:t>Separa</w:t>
            </w:r>
            <w:r w:rsidR="002914D7">
              <w:rPr>
                <w:rFonts w:eastAsia="MS Mincho"/>
                <w:u w:val="single"/>
              </w:rPr>
              <w:t>te</w:t>
            </w:r>
            <w:r w:rsidRPr="00C32FAD">
              <w:rPr>
                <w:rFonts w:eastAsia="MS Mincho"/>
                <w:u w:val="single"/>
              </w:rPr>
              <w:t xml:space="preserve"> </w:t>
            </w:r>
          </w:p>
          <w:p w:rsidR="00766A5F" w:rsidRPr="00C32FAD" w:rsidRDefault="00766A5F" w:rsidP="00766A5F">
            <w:pPr>
              <w:tabs>
                <w:tab w:val="left" w:pos="981"/>
              </w:tabs>
              <w:spacing w:after="0" w:line="20" w:lineRule="atLeast"/>
              <w:ind w:left="-54" w:right="-64"/>
              <w:jc w:val="center"/>
              <w:rPr>
                <w:rFonts w:eastAsia="Cordia New"/>
                <w:spacing w:val="0"/>
                <w:u w:val="single"/>
                <w:cs/>
              </w:rPr>
            </w:pPr>
            <w:r w:rsidRPr="00C32FAD">
              <w:rPr>
                <w:rFonts w:eastAsia="MS Mincho"/>
                <w:u w:val="single"/>
              </w:rPr>
              <w:t>financial statements</w:t>
            </w:r>
          </w:p>
        </w:tc>
      </w:tr>
      <w:tr w:rsidR="006F5300" w:rsidRPr="00947733" w:rsidTr="00067F76">
        <w:trPr>
          <w:trHeight w:val="230"/>
          <w:tblHeader/>
        </w:trPr>
        <w:tc>
          <w:tcPr>
            <w:tcW w:w="4342" w:type="dxa"/>
          </w:tcPr>
          <w:p w:rsidR="006F5300" w:rsidRPr="00947733" w:rsidRDefault="006F5300" w:rsidP="006F5300">
            <w:pPr>
              <w:spacing w:after="0" w:line="20" w:lineRule="atLeast"/>
              <w:ind w:left="-108" w:right="-108"/>
              <w:jc w:val="thaiDistribute"/>
              <w:rPr>
                <w:rFonts w:eastAsia="Cordia New"/>
                <w:spacing w:val="0"/>
                <w:cs/>
              </w:rPr>
            </w:pPr>
          </w:p>
        </w:tc>
        <w:tc>
          <w:tcPr>
            <w:tcW w:w="1259" w:type="dxa"/>
            <w:tcBorders>
              <w:top w:val="nil"/>
              <w:left w:val="nil"/>
              <w:bottom w:val="nil"/>
              <w:right w:val="nil"/>
            </w:tcBorders>
          </w:tcPr>
          <w:p w:rsidR="006F5300" w:rsidRPr="00947733" w:rsidRDefault="006F5300" w:rsidP="006F5300">
            <w:pPr>
              <w:spacing w:after="0" w:line="20" w:lineRule="atLeast"/>
              <w:ind w:left="-54" w:right="-64"/>
              <w:jc w:val="center"/>
              <w:rPr>
                <w:rFonts w:eastAsia="Cordia New"/>
                <w:spacing w:val="0"/>
                <w:u w:val="single"/>
              </w:rPr>
            </w:pPr>
            <w:r w:rsidRPr="00947733">
              <w:rPr>
                <w:rFonts w:eastAsia="MS Mincho"/>
                <w:u w:val="single"/>
                <w:lang w:val="en-GB"/>
              </w:rPr>
              <w:t>2024</w:t>
            </w:r>
          </w:p>
        </w:tc>
        <w:tc>
          <w:tcPr>
            <w:tcW w:w="158" w:type="dxa"/>
            <w:tcBorders>
              <w:top w:val="nil"/>
              <w:left w:val="nil"/>
              <w:bottom w:val="nil"/>
              <w:right w:val="nil"/>
            </w:tcBorders>
          </w:tcPr>
          <w:p w:rsidR="006F5300" w:rsidRPr="00947733" w:rsidRDefault="006F5300" w:rsidP="006F5300">
            <w:pPr>
              <w:spacing w:after="0" w:line="20" w:lineRule="atLeast"/>
              <w:ind w:left="-54" w:right="-64"/>
              <w:jc w:val="center"/>
              <w:rPr>
                <w:rFonts w:eastAsia="Cordia New"/>
                <w:spacing w:val="0"/>
                <w:u w:val="single"/>
                <w:cs/>
              </w:rPr>
            </w:pPr>
          </w:p>
        </w:tc>
        <w:tc>
          <w:tcPr>
            <w:tcW w:w="1105" w:type="dxa"/>
            <w:tcBorders>
              <w:top w:val="nil"/>
              <w:left w:val="nil"/>
              <w:bottom w:val="nil"/>
              <w:right w:val="nil"/>
            </w:tcBorders>
          </w:tcPr>
          <w:p w:rsidR="006F5300" w:rsidRPr="00947733" w:rsidRDefault="006F5300" w:rsidP="006F5300">
            <w:pPr>
              <w:tabs>
                <w:tab w:val="left" w:pos="1075"/>
              </w:tabs>
              <w:spacing w:after="0" w:line="20" w:lineRule="atLeast"/>
              <w:ind w:left="-54" w:right="-64"/>
              <w:jc w:val="center"/>
              <w:rPr>
                <w:rFonts w:eastAsia="Cordia New"/>
                <w:spacing w:val="0"/>
                <w:u w:val="single"/>
              </w:rPr>
            </w:pPr>
            <w:r w:rsidRPr="00947733">
              <w:rPr>
                <w:rFonts w:eastAsia="MS Mincho"/>
                <w:u w:val="single"/>
                <w:lang w:val="en-GB"/>
              </w:rPr>
              <w:t>2023</w:t>
            </w:r>
          </w:p>
        </w:tc>
        <w:tc>
          <w:tcPr>
            <w:tcW w:w="149" w:type="dxa"/>
            <w:tcBorders>
              <w:top w:val="nil"/>
              <w:left w:val="nil"/>
              <w:bottom w:val="nil"/>
              <w:right w:val="nil"/>
            </w:tcBorders>
          </w:tcPr>
          <w:p w:rsidR="006F5300" w:rsidRPr="00947733" w:rsidRDefault="006F5300" w:rsidP="006F5300">
            <w:pPr>
              <w:tabs>
                <w:tab w:val="left" w:pos="1075"/>
              </w:tabs>
              <w:spacing w:after="0" w:line="20" w:lineRule="atLeast"/>
              <w:ind w:left="-54" w:right="-64"/>
              <w:jc w:val="center"/>
              <w:rPr>
                <w:rFonts w:eastAsia="Cordia New"/>
                <w:spacing w:val="0"/>
                <w:u w:val="single"/>
              </w:rPr>
            </w:pPr>
          </w:p>
        </w:tc>
        <w:tc>
          <w:tcPr>
            <w:tcW w:w="1091" w:type="dxa"/>
            <w:tcBorders>
              <w:top w:val="nil"/>
              <w:left w:val="nil"/>
              <w:bottom w:val="nil"/>
              <w:right w:val="nil"/>
            </w:tcBorders>
          </w:tcPr>
          <w:p w:rsidR="006F5300" w:rsidRPr="00947733" w:rsidRDefault="006F5300" w:rsidP="006F5300">
            <w:pPr>
              <w:tabs>
                <w:tab w:val="left" w:pos="1075"/>
              </w:tabs>
              <w:spacing w:after="0" w:line="20" w:lineRule="atLeast"/>
              <w:ind w:left="-54" w:right="-64"/>
              <w:jc w:val="center"/>
              <w:rPr>
                <w:rFonts w:eastAsia="Cordia New"/>
                <w:spacing w:val="0"/>
                <w:u w:val="single"/>
              </w:rPr>
            </w:pPr>
            <w:r w:rsidRPr="00947733">
              <w:rPr>
                <w:rFonts w:eastAsia="MS Mincho"/>
                <w:u w:val="single"/>
                <w:lang w:val="en-GB"/>
              </w:rPr>
              <w:t>2024</w:t>
            </w:r>
          </w:p>
        </w:tc>
        <w:tc>
          <w:tcPr>
            <w:tcW w:w="181" w:type="dxa"/>
            <w:tcBorders>
              <w:top w:val="nil"/>
              <w:left w:val="nil"/>
              <w:bottom w:val="nil"/>
              <w:right w:val="nil"/>
            </w:tcBorders>
          </w:tcPr>
          <w:p w:rsidR="006F5300" w:rsidRPr="00947733" w:rsidRDefault="006F5300" w:rsidP="006F5300">
            <w:pPr>
              <w:tabs>
                <w:tab w:val="left" w:pos="1075"/>
              </w:tabs>
              <w:spacing w:after="0" w:line="20" w:lineRule="atLeast"/>
              <w:ind w:left="-54" w:right="-64"/>
              <w:jc w:val="center"/>
              <w:rPr>
                <w:rFonts w:eastAsia="Cordia New"/>
                <w:spacing w:val="0"/>
                <w:u w:val="single"/>
              </w:rPr>
            </w:pPr>
          </w:p>
        </w:tc>
        <w:tc>
          <w:tcPr>
            <w:tcW w:w="952" w:type="dxa"/>
            <w:tcBorders>
              <w:top w:val="nil"/>
              <w:left w:val="nil"/>
              <w:bottom w:val="nil"/>
              <w:right w:val="nil"/>
            </w:tcBorders>
          </w:tcPr>
          <w:p w:rsidR="006F5300" w:rsidRPr="00947733" w:rsidRDefault="006F5300" w:rsidP="006F5300">
            <w:pPr>
              <w:tabs>
                <w:tab w:val="left" w:pos="1075"/>
              </w:tabs>
              <w:spacing w:after="0" w:line="20" w:lineRule="atLeast"/>
              <w:ind w:left="-54" w:right="-64"/>
              <w:jc w:val="center"/>
              <w:rPr>
                <w:rFonts w:eastAsia="Cordia New"/>
                <w:spacing w:val="0"/>
                <w:u w:val="single"/>
              </w:rPr>
            </w:pPr>
            <w:r w:rsidRPr="00947733">
              <w:rPr>
                <w:rFonts w:eastAsia="MS Mincho"/>
                <w:u w:val="single"/>
                <w:lang w:val="en-GB"/>
              </w:rPr>
              <w:t>2023</w:t>
            </w:r>
          </w:p>
        </w:tc>
      </w:tr>
      <w:tr w:rsidR="00B628E3" w:rsidRPr="00947733" w:rsidTr="00067F76">
        <w:trPr>
          <w:trHeight w:val="230"/>
        </w:trPr>
        <w:tc>
          <w:tcPr>
            <w:tcW w:w="4342" w:type="dxa"/>
          </w:tcPr>
          <w:p w:rsidR="00B628E3" w:rsidRPr="00947733" w:rsidRDefault="00B628E3" w:rsidP="00F57C04">
            <w:pPr>
              <w:spacing w:after="0" w:line="20" w:lineRule="atLeast"/>
              <w:ind w:left="45" w:right="-72" w:hanging="18"/>
              <w:jc w:val="thaiDistribute"/>
              <w:rPr>
                <w:rFonts w:eastAsia="Cordia New"/>
                <w:spacing w:val="0"/>
                <w:u w:val="single"/>
                <w:cs/>
              </w:rPr>
            </w:pPr>
            <w:r w:rsidRPr="00947733">
              <w:rPr>
                <w:b/>
                <w:bCs/>
              </w:rPr>
              <w:t>Recognized in profit or loss</w:t>
            </w:r>
          </w:p>
        </w:tc>
        <w:tc>
          <w:tcPr>
            <w:tcW w:w="1259" w:type="dxa"/>
          </w:tcPr>
          <w:p w:rsidR="00B628E3" w:rsidRPr="00947733" w:rsidRDefault="00B628E3" w:rsidP="00B628E3">
            <w:pPr>
              <w:spacing w:after="0" w:line="20" w:lineRule="atLeast"/>
              <w:ind w:left="-108" w:right="160"/>
              <w:jc w:val="right"/>
              <w:rPr>
                <w:rFonts w:eastAsia="Cordia New"/>
                <w:spacing w:val="0"/>
                <w:cs/>
              </w:rPr>
            </w:pPr>
          </w:p>
        </w:tc>
        <w:tc>
          <w:tcPr>
            <w:tcW w:w="158" w:type="dxa"/>
          </w:tcPr>
          <w:p w:rsidR="00B628E3" w:rsidRPr="00947733" w:rsidRDefault="00B628E3" w:rsidP="00B628E3">
            <w:pPr>
              <w:spacing w:after="0" w:line="20" w:lineRule="atLeast"/>
              <w:ind w:left="-108" w:right="-108"/>
              <w:jc w:val="center"/>
              <w:rPr>
                <w:rFonts w:eastAsia="Cordia New"/>
                <w:spacing w:val="0"/>
                <w:u w:val="single"/>
                <w:cs/>
              </w:rPr>
            </w:pPr>
          </w:p>
        </w:tc>
        <w:tc>
          <w:tcPr>
            <w:tcW w:w="1105" w:type="dxa"/>
          </w:tcPr>
          <w:p w:rsidR="00B628E3" w:rsidRPr="00947733" w:rsidRDefault="00B628E3" w:rsidP="00B628E3">
            <w:pPr>
              <w:spacing w:after="0" w:line="20" w:lineRule="atLeast"/>
              <w:ind w:left="-108" w:right="135"/>
              <w:jc w:val="right"/>
              <w:rPr>
                <w:rFonts w:eastAsia="Cordia New"/>
                <w:spacing w:val="0"/>
                <w:cs/>
              </w:rPr>
            </w:pPr>
          </w:p>
        </w:tc>
        <w:tc>
          <w:tcPr>
            <w:tcW w:w="149" w:type="dxa"/>
          </w:tcPr>
          <w:p w:rsidR="00B628E3" w:rsidRPr="00947733" w:rsidRDefault="00B628E3" w:rsidP="00B628E3">
            <w:pPr>
              <w:spacing w:after="0" w:line="20" w:lineRule="atLeast"/>
              <w:ind w:left="-108" w:right="135"/>
              <w:jc w:val="right"/>
              <w:rPr>
                <w:rFonts w:eastAsia="Cordia New"/>
                <w:spacing w:val="0"/>
                <w:cs/>
              </w:rPr>
            </w:pPr>
          </w:p>
        </w:tc>
        <w:tc>
          <w:tcPr>
            <w:tcW w:w="1091" w:type="dxa"/>
          </w:tcPr>
          <w:p w:rsidR="00B628E3" w:rsidRPr="00947733" w:rsidRDefault="00B628E3" w:rsidP="00B628E3">
            <w:pPr>
              <w:spacing w:after="0" w:line="20" w:lineRule="atLeast"/>
              <w:ind w:left="-108" w:right="135"/>
              <w:jc w:val="right"/>
              <w:rPr>
                <w:rFonts w:eastAsia="Cordia New"/>
                <w:spacing w:val="0"/>
                <w:cs/>
              </w:rPr>
            </w:pPr>
          </w:p>
        </w:tc>
        <w:tc>
          <w:tcPr>
            <w:tcW w:w="181" w:type="dxa"/>
          </w:tcPr>
          <w:p w:rsidR="00B628E3" w:rsidRPr="00947733" w:rsidRDefault="00B628E3" w:rsidP="00B628E3">
            <w:pPr>
              <w:spacing w:after="0" w:line="20" w:lineRule="atLeast"/>
              <w:ind w:left="-108" w:right="135"/>
              <w:jc w:val="right"/>
              <w:rPr>
                <w:rFonts w:eastAsia="Cordia New"/>
                <w:spacing w:val="0"/>
                <w:cs/>
              </w:rPr>
            </w:pPr>
          </w:p>
        </w:tc>
        <w:tc>
          <w:tcPr>
            <w:tcW w:w="952" w:type="dxa"/>
          </w:tcPr>
          <w:p w:rsidR="00B628E3" w:rsidRPr="00947733" w:rsidRDefault="00B628E3" w:rsidP="00B628E3">
            <w:pPr>
              <w:spacing w:after="0" w:line="20" w:lineRule="atLeast"/>
              <w:ind w:left="-108" w:right="135"/>
              <w:jc w:val="right"/>
              <w:rPr>
                <w:rFonts w:eastAsia="Cordia New"/>
                <w:spacing w:val="0"/>
                <w:cs/>
              </w:rPr>
            </w:pPr>
          </w:p>
        </w:tc>
      </w:tr>
      <w:tr w:rsidR="003345A5" w:rsidRPr="00947733" w:rsidTr="00067F76">
        <w:trPr>
          <w:trHeight w:val="230"/>
        </w:trPr>
        <w:tc>
          <w:tcPr>
            <w:tcW w:w="4342" w:type="dxa"/>
          </w:tcPr>
          <w:p w:rsidR="003345A5" w:rsidRPr="00947733" w:rsidRDefault="003345A5" w:rsidP="00F57C04">
            <w:pPr>
              <w:spacing w:after="0" w:line="20" w:lineRule="atLeast"/>
              <w:ind w:left="45" w:right="-108" w:hanging="18"/>
              <w:jc w:val="thaiDistribute"/>
              <w:rPr>
                <w:rFonts w:eastAsia="Cordia New"/>
                <w:spacing w:val="0"/>
                <w:cs/>
              </w:rPr>
            </w:pPr>
            <w:r w:rsidRPr="00947733">
              <w:t>S</w:t>
            </w:r>
            <w:r>
              <w:t>ale</w:t>
            </w:r>
            <w:r w:rsidRPr="00947733">
              <w:t xml:space="preserve"> expenses</w:t>
            </w:r>
          </w:p>
        </w:tc>
        <w:tc>
          <w:tcPr>
            <w:tcW w:w="1259" w:type="dxa"/>
          </w:tcPr>
          <w:p w:rsidR="003345A5" w:rsidRPr="00947733" w:rsidRDefault="003345A5" w:rsidP="003345A5">
            <w:pPr>
              <w:widowControl w:val="0"/>
              <w:spacing w:after="0" w:line="20" w:lineRule="atLeast"/>
              <w:ind w:left="-108" w:right="90"/>
              <w:jc w:val="right"/>
              <w:rPr>
                <w:rFonts w:eastAsia="Cordia New"/>
                <w:snapToGrid w:val="0"/>
                <w:color w:val="000000"/>
                <w:spacing w:val="0"/>
                <w:lang w:eastAsia="th-TH"/>
              </w:rPr>
            </w:pPr>
            <w:r>
              <w:rPr>
                <w:rFonts w:asciiTheme="majorBidi" w:eastAsia="Cordia New" w:hAnsiTheme="majorBidi" w:cstheme="majorBidi" w:hint="cs"/>
                <w:snapToGrid w:val="0"/>
                <w:color w:val="000000"/>
                <w:spacing w:val="0"/>
                <w:cs/>
                <w:lang w:eastAsia="th-TH"/>
              </w:rPr>
              <w:t>1</w:t>
            </w:r>
          </w:p>
        </w:tc>
        <w:tc>
          <w:tcPr>
            <w:tcW w:w="158" w:type="dxa"/>
          </w:tcPr>
          <w:p w:rsidR="003345A5" w:rsidRPr="00947733" w:rsidRDefault="003345A5" w:rsidP="003345A5">
            <w:pPr>
              <w:spacing w:after="0" w:line="20" w:lineRule="atLeast"/>
              <w:ind w:left="-108" w:right="234"/>
              <w:jc w:val="right"/>
              <w:rPr>
                <w:rFonts w:eastAsia="Cordia New"/>
                <w:spacing w:val="0"/>
                <w:cs/>
              </w:rPr>
            </w:pPr>
          </w:p>
        </w:tc>
        <w:tc>
          <w:tcPr>
            <w:tcW w:w="1105" w:type="dxa"/>
          </w:tcPr>
          <w:p w:rsidR="003345A5" w:rsidRPr="00947733" w:rsidRDefault="003345A5" w:rsidP="003345A5">
            <w:pPr>
              <w:widowControl w:val="0"/>
              <w:spacing w:after="0" w:line="20" w:lineRule="atLeast"/>
              <w:ind w:left="-108" w:right="90"/>
              <w:jc w:val="right"/>
              <w:rPr>
                <w:rFonts w:eastAsia="Cordia New"/>
                <w:snapToGrid w:val="0"/>
                <w:color w:val="000000"/>
                <w:spacing w:val="0"/>
                <w:lang w:eastAsia="th-TH"/>
              </w:rPr>
            </w:pPr>
            <w:r w:rsidRPr="002862D4">
              <w:rPr>
                <w:rFonts w:asciiTheme="majorBidi" w:eastAsia="Cordia New" w:hAnsiTheme="majorBidi" w:cstheme="majorBidi"/>
                <w:snapToGrid w:val="0"/>
                <w:color w:val="000000"/>
                <w:spacing w:val="0"/>
                <w:lang w:eastAsia="th-TH"/>
              </w:rPr>
              <w:t>-</w:t>
            </w:r>
          </w:p>
        </w:tc>
        <w:tc>
          <w:tcPr>
            <w:tcW w:w="149" w:type="dxa"/>
          </w:tcPr>
          <w:p w:rsidR="003345A5" w:rsidRPr="00947733" w:rsidRDefault="003345A5" w:rsidP="003345A5">
            <w:pPr>
              <w:widowControl w:val="0"/>
              <w:spacing w:after="0" w:line="20" w:lineRule="atLeast"/>
              <w:ind w:left="-108" w:right="90"/>
              <w:jc w:val="right"/>
              <w:rPr>
                <w:rFonts w:eastAsia="Cordia New"/>
                <w:snapToGrid w:val="0"/>
                <w:color w:val="000000"/>
                <w:spacing w:val="0"/>
                <w:lang w:eastAsia="th-TH"/>
              </w:rPr>
            </w:pPr>
          </w:p>
        </w:tc>
        <w:tc>
          <w:tcPr>
            <w:tcW w:w="1091" w:type="dxa"/>
          </w:tcPr>
          <w:p w:rsidR="003345A5" w:rsidRPr="00947733" w:rsidRDefault="003345A5" w:rsidP="003345A5">
            <w:pPr>
              <w:widowControl w:val="0"/>
              <w:spacing w:after="0" w:line="20" w:lineRule="atLeast"/>
              <w:ind w:left="-108" w:right="90"/>
              <w:jc w:val="right"/>
              <w:rPr>
                <w:rFonts w:eastAsia="Cordia New"/>
                <w:snapToGrid w:val="0"/>
                <w:color w:val="000000"/>
                <w:spacing w:val="0"/>
                <w:lang w:eastAsia="th-TH"/>
              </w:rPr>
            </w:pPr>
            <w:r w:rsidRPr="002862D4">
              <w:rPr>
                <w:rFonts w:asciiTheme="majorBidi" w:eastAsia="Cordia New" w:hAnsiTheme="majorBidi" w:cstheme="majorBidi"/>
                <w:snapToGrid w:val="0"/>
                <w:color w:val="000000"/>
                <w:spacing w:val="0"/>
                <w:lang w:eastAsia="th-TH"/>
              </w:rPr>
              <w:t>-</w:t>
            </w:r>
          </w:p>
        </w:tc>
        <w:tc>
          <w:tcPr>
            <w:tcW w:w="181" w:type="dxa"/>
          </w:tcPr>
          <w:p w:rsidR="003345A5" w:rsidRPr="00947733" w:rsidRDefault="003345A5" w:rsidP="003345A5">
            <w:pPr>
              <w:widowControl w:val="0"/>
              <w:spacing w:after="0" w:line="20" w:lineRule="atLeast"/>
              <w:ind w:left="-108" w:right="90"/>
              <w:jc w:val="right"/>
              <w:rPr>
                <w:rFonts w:eastAsia="Cordia New"/>
                <w:snapToGrid w:val="0"/>
                <w:color w:val="000000"/>
                <w:spacing w:val="0"/>
                <w:lang w:eastAsia="th-TH"/>
              </w:rPr>
            </w:pPr>
          </w:p>
        </w:tc>
        <w:tc>
          <w:tcPr>
            <w:tcW w:w="952" w:type="dxa"/>
          </w:tcPr>
          <w:p w:rsidR="003345A5" w:rsidRPr="00947733" w:rsidRDefault="003345A5" w:rsidP="003345A5">
            <w:pPr>
              <w:widowControl w:val="0"/>
              <w:spacing w:after="0" w:line="20" w:lineRule="atLeast"/>
              <w:ind w:left="-108" w:right="90"/>
              <w:jc w:val="right"/>
              <w:rPr>
                <w:rFonts w:eastAsia="Cordia New"/>
                <w:snapToGrid w:val="0"/>
                <w:color w:val="000000"/>
                <w:spacing w:val="0"/>
                <w:lang w:eastAsia="th-TH"/>
              </w:rPr>
            </w:pPr>
            <w:r w:rsidRPr="002862D4">
              <w:rPr>
                <w:rFonts w:asciiTheme="majorBidi" w:eastAsia="Cordia New" w:hAnsiTheme="majorBidi" w:cstheme="majorBidi"/>
                <w:snapToGrid w:val="0"/>
                <w:color w:val="000000"/>
                <w:spacing w:val="0"/>
                <w:lang w:eastAsia="th-TH"/>
              </w:rPr>
              <w:t>-</w:t>
            </w:r>
          </w:p>
        </w:tc>
      </w:tr>
      <w:tr w:rsidR="003345A5" w:rsidRPr="00947733" w:rsidTr="00067F76">
        <w:trPr>
          <w:trHeight w:val="230"/>
        </w:trPr>
        <w:tc>
          <w:tcPr>
            <w:tcW w:w="4342" w:type="dxa"/>
          </w:tcPr>
          <w:p w:rsidR="003345A5" w:rsidRPr="00947733" w:rsidRDefault="003345A5" w:rsidP="00F57C04">
            <w:pPr>
              <w:spacing w:after="0" w:line="20" w:lineRule="atLeast"/>
              <w:ind w:left="45" w:right="-108" w:hanging="18"/>
              <w:jc w:val="thaiDistribute"/>
              <w:rPr>
                <w:rFonts w:eastAsia="Cordia New"/>
                <w:spacing w:val="0"/>
                <w:cs/>
              </w:rPr>
            </w:pPr>
            <w:r w:rsidRPr="00947733">
              <w:rPr>
                <w:rFonts w:eastAsia="Cordia New"/>
                <w:spacing w:val="0"/>
              </w:rPr>
              <w:t>Administrative expense</w:t>
            </w:r>
          </w:p>
        </w:tc>
        <w:tc>
          <w:tcPr>
            <w:tcW w:w="1259" w:type="dxa"/>
            <w:tcBorders>
              <w:bottom w:val="single" w:sz="4" w:space="0" w:color="auto"/>
            </w:tcBorders>
          </w:tcPr>
          <w:p w:rsidR="003345A5" w:rsidRPr="00947733" w:rsidRDefault="003345A5" w:rsidP="003345A5">
            <w:pPr>
              <w:widowControl w:val="0"/>
              <w:spacing w:after="0" w:line="20" w:lineRule="atLeast"/>
              <w:ind w:left="-108" w:right="90"/>
              <w:jc w:val="right"/>
              <w:rPr>
                <w:rFonts w:eastAsia="Cordia New"/>
                <w:snapToGrid w:val="0"/>
                <w:color w:val="000000"/>
                <w:spacing w:val="0"/>
                <w:lang w:eastAsia="th-TH"/>
              </w:rPr>
            </w:pPr>
            <w:r w:rsidRPr="002862D4">
              <w:rPr>
                <w:rFonts w:asciiTheme="majorBidi" w:eastAsia="Cordia New" w:hAnsiTheme="majorBidi" w:cstheme="majorBidi"/>
                <w:snapToGrid w:val="0"/>
                <w:color w:val="000000"/>
                <w:spacing w:val="0"/>
                <w:lang w:eastAsia="th-TH"/>
              </w:rPr>
              <w:t>1,64</w:t>
            </w:r>
            <w:r>
              <w:rPr>
                <w:rFonts w:asciiTheme="majorBidi" w:eastAsia="Cordia New" w:hAnsiTheme="majorBidi" w:cstheme="majorBidi" w:hint="cs"/>
                <w:snapToGrid w:val="0"/>
                <w:color w:val="000000"/>
                <w:spacing w:val="0"/>
                <w:cs/>
                <w:lang w:eastAsia="th-TH"/>
              </w:rPr>
              <w:t>6</w:t>
            </w:r>
          </w:p>
        </w:tc>
        <w:tc>
          <w:tcPr>
            <w:tcW w:w="158" w:type="dxa"/>
          </w:tcPr>
          <w:p w:rsidR="003345A5" w:rsidRPr="00947733" w:rsidRDefault="003345A5" w:rsidP="003345A5">
            <w:pPr>
              <w:spacing w:after="0" w:line="20" w:lineRule="atLeast"/>
              <w:ind w:left="-108" w:right="234"/>
              <w:jc w:val="right"/>
              <w:rPr>
                <w:rFonts w:eastAsia="Cordia New"/>
                <w:spacing w:val="0"/>
                <w:cs/>
              </w:rPr>
            </w:pPr>
          </w:p>
        </w:tc>
        <w:tc>
          <w:tcPr>
            <w:tcW w:w="1105" w:type="dxa"/>
            <w:tcBorders>
              <w:bottom w:val="single" w:sz="4" w:space="0" w:color="auto"/>
            </w:tcBorders>
          </w:tcPr>
          <w:p w:rsidR="003345A5" w:rsidRPr="00947733" w:rsidRDefault="003345A5" w:rsidP="003345A5">
            <w:pPr>
              <w:widowControl w:val="0"/>
              <w:spacing w:after="0" w:line="20" w:lineRule="atLeast"/>
              <w:ind w:left="-108" w:right="90"/>
              <w:jc w:val="right"/>
              <w:rPr>
                <w:rFonts w:eastAsia="Cordia New"/>
                <w:snapToGrid w:val="0"/>
                <w:color w:val="000000"/>
                <w:spacing w:val="0"/>
                <w:lang w:eastAsia="th-TH"/>
              </w:rPr>
            </w:pPr>
            <w:r w:rsidRPr="002862D4">
              <w:rPr>
                <w:rFonts w:asciiTheme="majorBidi" w:eastAsia="Cordia New" w:hAnsiTheme="majorBidi" w:cstheme="majorBidi"/>
                <w:snapToGrid w:val="0"/>
                <w:color w:val="000000"/>
                <w:spacing w:val="0"/>
                <w:lang w:eastAsia="th-TH"/>
              </w:rPr>
              <w:t>2,004</w:t>
            </w:r>
          </w:p>
        </w:tc>
        <w:tc>
          <w:tcPr>
            <w:tcW w:w="149" w:type="dxa"/>
          </w:tcPr>
          <w:p w:rsidR="003345A5" w:rsidRPr="00947733" w:rsidRDefault="003345A5" w:rsidP="003345A5">
            <w:pPr>
              <w:widowControl w:val="0"/>
              <w:spacing w:after="0" w:line="20" w:lineRule="atLeast"/>
              <w:ind w:left="-108" w:right="90"/>
              <w:jc w:val="right"/>
              <w:rPr>
                <w:rFonts w:eastAsia="Cordia New"/>
                <w:snapToGrid w:val="0"/>
                <w:color w:val="000000"/>
                <w:spacing w:val="0"/>
                <w:lang w:eastAsia="th-TH"/>
              </w:rPr>
            </w:pPr>
          </w:p>
        </w:tc>
        <w:tc>
          <w:tcPr>
            <w:tcW w:w="1091" w:type="dxa"/>
            <w:tcBorders>
              <w:bottom w:val="single" w:sz="4" w:space="0" w:color="auto"/>
            </w:tcBorders>
          </w:tcPr>
          <w:p w:rsidR="003345A5" w:rsidRPr="00947733" w:rsidRDefault="003345A5" w:rsidP="003345A5">
            <w:pPr>
              <w:widowControl w:val="0"/>
              <w:spacing w:after="0" w:line="20" w:lineRule="atLeast"/>
              <w:ind w:left="-108" w:right="90"/>
              <w:jc w:val="right"/>
              <w:rPr>
                <w:rFonts w:eastAsia="Cordia New"/>
                <w:snapToGrid w:val="0"/>
                <w:color w:val="000000"/>
                <w:spacing w:val="0"/>
                <w:lang w:eastAsia="th-TH"/>
              </w:rPr>
            </w:pPr>
            <w:r w:rsidRPr="002862D4">
              <w:rPr>
                <w:rFonts w:asciiTheme="majorBidi" w:eastAsia="Cordia New" w:hAnsiTheme="majorBidi" w:cstheme="majorBidi"/>
                <w:snapToGrid w:val="0"/>
                <w:color w:val="000000"/>
                <w:spacing w:val="0"/>
                <w:lang w:eastAsia="th-TH"/>
              </w:rPr>
              <w:t>1,556</w:t>
            </w:r>
          </w:p>
        </w:tc>
        <w:tc>
          <w:tcPr>
            <w:tcW w:w="181" w:type="dxa"/>
          </w:tcPr>
          <w:p w:rsidR="003345A5" w:rsidRPr="00947733" w:rsidRDefault="003345A5" w:rsidP="003345A5">
            <w:pPr>
              <w:widowControl w:val="0"/>
              <w:spacing w:after="0" w:line="20" w:lineRule="atLeast"/>
              <w:ind w:left="-108" w:right="90"/>
              <w:jc w:val="right"/>
              <w:rPr>
                <w:rFonts w:eastAsia="Cordia New"/>
                <w:snapToGrid w:val="0"/>
                <w:color w:val="000000"/>
                <w:spacing w:val="0"/>
                <w:lang w:eastAsia="th-TH"/>
              </w:rPr>
            </w:pPr>
          </w:p>
        </w:tc>
        <w:tc>
          <w:tcPr>
            <w:tcW w:w="952" w:type="dxa"/>
            <w:tcBorders>
              <w:bottom w:val="single" w:sz="4" w:space="0" w:color="auto"/>
            </w:tcBorders>
          </w:tcPr>
          <w:p w:rsidR="003345A5" w:rsidRPr="00947733" w:rsidRDefault="003345A5" w:rsidP="003345A5">
            <w:pPr>
              <w:widowControl w:val="0"/>
              <w:spacing w:after="0" w:line="20" w:lineRule="atLeast"/>
              <w:ind w:left="-108" w:right="90"/>
              <w:jc w:val="right"/>
              <w:rPr>
                <w:rFonts w:eastAsia="Cordia New"/>
                <w:snapToGrid w:val="0"/>
                <w:color w:val="000000"/>
                <w:spacing w:val="0"/>
                <w:lang w:eastAsia="th-TH"/>
              </w:rPr>
            </w:pPr>
            <w:r w:rsidRPr="002862D4">
              <w:rPr>
                <w:rFonts w:asciiTheme="majorBidi" w:eastAsia="Cordia New" w:hAnsiTheme="majorBidi" w:cstheme="majorBidi"/>
                <w:snapToGrid w:val="0"/>
                <w:color w:val="000000"/>
                <w:spacing w:val="0"/>
                <w:lang w:eastAsia="th-TH"/>
              </w:rPr>
              <w:t>1,540</w:t>
            </w:r>
          </w:p>
        </w:tc>
      </w:tr>
      <w:tr w:rsidR="003345A5" w:rsidRPr="00947733" w:rsidTr="00067F76">
        <w:trPr>
          <w:trHeight w:val="82"/>
        </w:trPr>
        <w:tc>
          <w:tcPr>
            <w:tcW w:w="4342" w:type="dxa"/>
          </w:tcPr>
          <w:p w:rsidR="003345A5" w:rsidRPr="00947733" w:rsidRDefault="003345A5" w:rsidP="00F57C04">
            <w:pPr>
              <w:spacing w:after="0" w:line="20" w:lineRule="atLeast"/>
              <w:ind w:left="45" w:right="-108" w:hanging="18"/>
              <w:jc w:val="thaiDistribute"/>
              <w:rPr>
                <w:rFonts w:eastAsia="Cordia New"/>
                <w:spacing w:val="0"/>
              </w:rPr>
            </w:pPr>
            <w:r w:rsidRPr="00947733">
              <w:rPr>
                <w:rFonts w:eastAsia="Cordia New"/>
                <w:spacing w:val="0"/>
              </w:rPr>
              <w:t>Total</w:t>
            </w:r>
          </w:p>
        </w:tc>
        <w:tc>
          <w:tcPr>
            <w:tcW w:w="1259" w:type="dxa"/>
            <w:tcBorders>
              <w:top w:val="single" w:sz="4" w:space="0" w:color="auto"/>
              <w:bottom w:val="double" w:sz="4" w:space="0" w:color="auto"/>
            </w:tcBorders>
          </w:tcPr>
          <w:p w:rsidR="003345A5" w:rsidRPr="00947733" w:rsidRDefault="003345A5" w:rsidP="003345A5">
            <w:pPr>
              <w:widowControl w:val="0"/>
              <w:spacing w:after="0" w:line="20" w:lineRule="atLeast"/>
              <w:ind w:left="-108" w:right="90"/>
              <w:jc w:val="right"/>
              <w:rPr>
                <w:rFonts w:eastAsia="Cordia New"/>
                <w:snapToGrid w:val="0"/>
                <w:color w:val="000000"/>
                <w:spacing w:val="0"/>
                <w:cs/>
                <w:lang w:eastAsia="th-TH"/>
              </w:rPr>
            </w:pPr>
            <w:r w:rsidRPr="002862D4">
              <w:rPr>
                <w:rFonts w:asciiTheme="majorBidi" w:eastAsia="Cordia New" w:hAnsiTheme="majorBidi" w:cstheme="majorBidi"/>
                <w:snapToGrid w:val="0"/>
                <w:color w:val="000000"/>
                <w:spacing w:val="0"/>
                <w:lang w:eastAsia="th-TH"/>
              </w:rPr>
              <w:t>1,64</w:t>
            </w:r>
            <w:r>
              <w:rPr>
                <w:rFonts w:asciiTheme="majorBidi" w:eastAsia="Cordia New" w:hAnsiTheme="majorBidi" w:cstheme="majorBidi" w:hint="cs"/>
                <w:snapToGrid w:val="0"/>
                <w:color w:val="000000"/>
                <w:spacing w:val="0"/>
                <w:cs/>
                <w:lang w:eastAsia="th-TH"/>
              </w:rPr>
              <w:t>7</w:t>
            </w:r>
          </w:p>
        </w:tc>
        <w:tc>
          <w:tcPr>
            <w:tcW w:w="158" w:type="dxa"/>
          </w:tcPr>
          <w:p w:rsidR="003345A5" w:rsidRPr="00947733" w:rsidRDefault="003345A5" w:rsidP="003345A5">
            <w:pPr>
              <w:spacing w:after="0" w:line="20" w:lineRule="atLeast"/>
              <w:ind w:left="-108" w:right="234"/>
              <w:jc w:val="right"/>
              <w:rPr>
                <w:rFonts w:eastAsia="Cordia New"/>
                <w:spacing w:val="0"/>
                <w:cs/>
              </w:rPr>
            </w:pPr>
          </w:p>
        </w:tc>
        <w:tc>
          <w:tcPr>
            <w:tcW w:w="1105" w:type="dxa"/>
            <w:tcBorders>
              <w:top w:val="single" w:sz="4" w:space="0" w:color="auto"/>
              <w:bottom w:val="double" w:sz="4" w:space="0" w:color="auto"/>
            </w:tcBorders>
          </w:tcPr>
          <w:p w:rsidR="003345A5" w:rsidRPr="00947733" w:rsidRDefault="003345A5" w:rsidP="003345A5">
            <w:pPr>
              <w:widowControl w:val="0"/>
              <w:spacing w:after="0" w:line="20" w:lineRule="atLeast"/>
              <w:ind w:left="-108" w:right="90"/>
              <w:jc w:val="right"/>
              <w:rPr>
                <w:rFonts w:eastAsia="Cordia New"/>
                <w:snapToGrid w:val="0"/>
                <w:color w:val="000000"/>
                <w:spacing w:val="0"/>
                <w:cs/>
                <w:lang w:eastAsia="th-TH"/>
              </w:rPr>
            </w:pPr>
            <w:r w:rsidRPr="002862D4">
              <w:rPr>
                <w:rFonts w:asciiTheme="majorBidi" w:eastAsia="Cordia New" w:hAnsiTheme="majorBidi" w:cstheme="majorBidi"/>
                <w:snapToGrid w:val="0"/>
                <w:color w:val="000000"/>
                <w:spacing w:val="0"/>
                <w:lang w:eastAsia="th-TH"/>
              </w:rPr>
              <w:t>2,004</w:t>
            </w:r>
          </w:p>
        </w:tc>
        <w:tc>
          <w:tcPr>
            <w:tcW w:w="149" w:type="dxa"/>
          </w:tcPr>
          <w:p w:rsidR="003345A5" w:rsidRPr="00947733" w:rsidRDefault="003345A5" w:rsidP="003345A5">
            <w:pPr>
              <w:widowControl w:val="0"/>
              <w:spacing w:after="0" w:line="20" w:lineRule="atLeast"/>
              <w:ind w:left="-108" w:right="90"/>
              <w:jc w:val="right"/>
              <w:rPr>
                <w:rFonts w:eastAsia="Cordia New"/>
                <w:snapToGrid w:val="0"/>
                <w:color w:val="000000"/>
                <w:spacing w:val="0"/>
                <w:lang w:eastAsia="th-TH"/>
              </w:rPr>
            </w:pPr>
          </w:p>
        </w:tc>
        <w:tc>
          <w:tcPr>
            <w:tcW w:w="1091" w:type="dxa"/>
            <w:tcBorders>
              <w:top w:val="single" w:sz="4" w:space="0" w:color="auto"/>
              <w:bottom w:val="double" w:sz="4" w:space="0" w:color="auto"/>
            </w:tcBorders>
          </w:tcPr>
          <w:p w:rsidR="003345A5" w:rsidRPr="00947733" w:rsidRDefault="003345A5" w:rsidP="003345A5">
            <w:pPr>
              <w:widowControl w:val="0"/>
              <w:spacing w:after="0" w:line="20" w:lineRule="atLeast"/>
              <w:ind w:left="-108" w:right="90"/>
              <w:jc w:val="right"/>
              <w:rPr>
                <w:rFonts w:eastAsia="Cordia New"/>
                <w:snapToGrid w:val="0"/>
                <w:color w:val="000000"/>
                <w:spacing w:val="0"/>
                <w:lang w:eastAsia="th-TH"/>
              </w:rPr>
            </w:pPr>
            <w:r w:rsidRPr="002862D4">
              <w:rPr>
                <w:rFonts w:asciiTheme="majorBidi" w:eastAsia="Cordia New" w:hAnsiTheme="majorBidi" w:cstheme="majorBidi"/>
                <w:snapToGrid w:val="0"/>
                <w:color w:val="000000"/>
                <w:spacing w:val="0"/>
                <w:lang w:eastAsia="th-TH"/>
              </w:rPr>
              <w:t>1,556</w:t>
            </w:r>
          </w:p>
        </w:tc>
        <w:tc>
          <w:tcPr>
            <w:tcW w:w="181" w:type="dxa"/>
          </w:tcPr>
          <w:p w:rsidR="003345A5" w:rsidRPr="00947733" w:rsidRDefault="003345A5" w:rsidP="003345A5">
            <w:pPr>
              <w:widowControl w:val="0"/>
              <w:spacing w:after="0" w:line="20" w:lineRule="atLeast"/>
              <w:ind w:left="-108" w:right="90"/>
              <w:jc w:val="right"/>
              <w:rPr>
                <w:rFonts w:eastAsia="Cordia New"/>
                <w:snapToGrid w:val="0"/>
                <w:color w:val="000000"/>
                <w:spacing w:val="0"/>
                <w:lang w:eastAsia="th-TH"/>
              </w:rPr>
            </w:pPr>
          </w:p>
        </w:tc>
        <w:tc>
          <w:tcPr>
            <w:tcW w:w="952" w:type="dxa"/>
            <w:tcBorders>
              <w:top w:val="single" w:sz="4" w:space="0" w:color="auto"/>
              <w:bottom w:val="double" w:sz="4" w:space="0" w:color="auto"/>
            </w:tcBorders>
          </w:tcPr>
          <w:p w:rsidR="003345A5" w:rsidRPr="00947733" w:rsidRDefault="003345A5" w:rsidP="003345A5">
            <w:pPr>
              <w:widowControl w:val="0"/>
              <w:spacing w:after="0" w:line="20" w:lineRule="atLeast"/>
              <w:ind w:left="-108" w:right="90"/>
              <w:jc w:val="right"/>
              <w:rPr>
                <w:rFonts w:eastAsia="Cordia New"/>
                <w:snapToGrid w:val="0"/>
                <w:color w:val="000000"/>
                <w:spacing w:val="0"/>
                <w:lang w:eastAsia="th-TH"/>
              </w:rPr>
            </w:pPr>
            <w:r w:rsidRPr="002862D4">
              <w:rPr>
                <w:rFonts w:asciiTheme="majorBidi" w:eastAsia="Cordia New" w:hAnsiTheme="majorBidi" w:cstheme="majorBidi"/>
                <w:snapToGrid w:val="0"/>
                <w:color w:val="000000"/>
                <w:spacing w:val="0"/>
                <w:lang w:eastAsia="th-TH"/>
              </w:rPr>
              <w:t>1,540</w:t>
            </w:r>
          </w:p>
        </w:tc>
      </w:tr>
    </w:tbl>
    <w:p w:rsidR="005715C4" w:rsidRPr="00C71495" w:rsidRDefault="005715C4" w:rsidP="005715C4">
      <w:pPr>
        <w:spacing w:after="0" w:line="240" w:lineRule="auto"/>
        <w:ind w:left="360" w:right="-108"/>
        <w:jc w:val="thaiDistribute"/>
        <w:rPr>
          <w:rFonts w:eastAsia="Times New Roman"/>
          <w:spacing w:val="0"/>
          <w:sz w:val="8"/>
          <w:szCs w:val="8"/>
          <w:lang w:val="en-GB"/>
        </w:rPr>
      </w:pPr>
    </w:p>
    <w:p w:rsidR="00795664" w:rsidRPr="00947733" w:rsidRDefault="00A553F7" w:rsidP="00F57C04">
      <w:pPr>
        <w:ind w:left="522" w:hanging="72"/>
        <w:jc w:val="thaiDistribute"/>
      </w:pPr>
      <w:r>
        <w:t>Principal actuarial</w:t>
      </w:r>
      <w:r w:rsidR="00795664" w:rsidRPr="00947733">
        <w:t xml:space="preserve"> assumptions used in the actuarial valuation are summarized as follows</w:t>
      </w:r>
      <w:r w:rsidR="00795664" w:rsidRPr="00947733">
        <w:rPr>
          <w:cs/>
        </w:rPr>
        <w:t>:</w:t>
      </w:r>
    </w:p>
    <w:tbl>
      <w:tblPr>
        <w:tblW w:w="9303" w:type="dxa"/>
        <w:tblInd w:w="444" w:type="dxa"/>
        <w:tblLayout w:type="fixed"/>
        <w:tblLook w:val="0000"/>
      </w:tblPr>
      <w:tblGrid>
        <w:gridCol w:w="3140"/>
        <w:gridCol w:w="1522"/>
        <w:gridCol w:w="236"/>
        <w:gridCol w:w="1464"/>
        <w:gridCol w:w="236"/>
        <w:gridCol w:w="1258"/>
        <w:gridCol w:w="236"/>
        <w:gridCol w:w="1211"/>
      </w:tblGrid>
      <w:tr w:rsidR="00795664" w:rsidRPr="00947733" w:rsidTr="00067F76">
        <w:tc>
          <w:tcPr>
            <w:tcW w:w="1687" w:type="pct"/>
            <w:shd w:val="clear" w:color="auto" w:fill="auto"/>
          </w:tcPr>
          <w:p w:rsidR="00795664" w:rsidRPr="00C32FAD" w:rsidRDefault="00795664" w:rsidP="00795664">
            <w:pPr>
              <w:pStyle w:val="BodyText"/>
              <w:spacing w:after="0" w:line="240" w:lineRule="auto"/>
              <w:ind w:right="-138"/>
              <w:jc w:val="both"/>
              <w:rPr>
                <w:rFonts w:ascii="Angsana New" w:hAnsi="Angsana New"/>
                <w:sz w:val="28"/>
                <w:szCs w:val="28"/>
              </w:rPr>
            </w:pPr>
          </w:p>
        </w:tc>
        <w:tc>
          <w:tcPr>
            <w:tcW w:w="1732" w:type="pct"/>
            <w:gridSpan w:val="3"/>
            <w:tcBorders>
              <w:top w:val="nil"/>
              <w:left w:val="nil"/>
              <w:bottom w:val="nil"/>
              <w:right w:val="nil"/>
            </w:tcBorders>
            <w:shd w:val="clear" w:color="auto" w:fill="auto"/>
          </w:tcPr>
          <w:p w:rsidR="00795664" w:rsidRPr="00C32FAD" w:rsidRDefault="00795664" w:rsidP="00795664">
            <w:pPr>
              <w:spacing w:after="0" w:line="240" w:lineRule="auto"/>
              <w:ind w:left="-108" w:right="-110"/>
              <w:jc w:val="center"/>
              <w:rPr>
                <w:rFonts w:eastAsia="MS Mincho"/>
                <w:u w:val="single"/>
              </w:rPr>
            </w:pPr>
            <w:r w:rsidRPr="00C32FAD">
              <w:rPr>
                <w:rFonts w:eastAsia="MS Mincho"/>
                <w:u w:val="single"/>
              </w:rPr>
              <w:t>Consolidated</w:t>
            </w:r>
          </w:p>
          <w:p w:rsidR="00795664" w:rsidRPr="00C32FAD" w:rsidRDefault="00795664" w:rsidP="00795664">
            <w:pPr>
              <w:pStyle w:val="BodyText"/>
              <w:spacing w:after="0" w:line="240" w:lineRule="auto"/>
              <w:ind w:left="-108" w:right="-110"/>
              <w:jc w:val="center"/>
              <w:rPr>
                <w:rFonts w:ascii="Angsana New" w:hAnsi="Angsana New"/>
                <w:sz w:val="28"/>
                <w:szCs w:val="28"/>
                <w:u w:val="single"/>
                <w:cs/>
              </w:rPr>
            </w:pPr>
            <w:r w:rsidRPr="00C32FAD">
              <w:rPr>
                <w:rFonts w:ascii="Angsana New" w:eastAsia="MS Mincho" w:hAnsi="Angsana New"/>
                <w:sz w:val="28"/>
                <w:szCs w:val="28"/>
                <w:u w:val="single"/>
              </w:rPr>
              <w:t>financial statements</w:t>
            </w:r>
          </w:p>
        </w:tc>
        <w:tc>
          <w:tcPr>
            <w:tcW w:w="127" w:type="pct"/>
            <w:tcBorders>
              <w:top w:val="nil"/>
              <w:left w:val="nil"/>
              <w:bottom w:val="nil"/>
              <w:right w:val="nil"/>
            </w:tcBorders>
          </w:tcPr>
          <w:p w:rsidR="00795664" w:rsidRPr="00C32FAD" w:rsidRDefault="00795664" w:rsidP="00795664">
            <w:pPr>
              <w:pStyle w:val="BodyText"/>
              <w:spacing w:after="0" w:line="240" w:lineRule="auto"/>
              <w:ind w:right="-130"/>
              <w:jc w:val="center"/>
              <w:rPr>
                <w:rFonts w:ascii="Angsana New" w:hAnsi="Angsana New"/>
                <w:sz w:val="28"/>
                <w:szCs w:val="28"/>
                <w:u w:val="single"/>
              </w:rPr>
            </w:pPr>
          </w:p>
        </w:tc>
        <w:tc>
          <w:tcPr>
            <w:tcW w:w="1455" w:type="pct"/>
            <w:gridSpan w:val="3"/>
            <w:tcBorders>
              <w:top w:val="nil"/>
              <w:left w:val="nil"/>
              <w:bottom w:val="nil"/>
              <w:right w:val="nil"/>
            </w:tcBorders>
          </w:tcPr>
          <w:p w:rsidR="00795664" w:rsidRPr="00C32FAD" w:rsidRDefault="00795664" w:rsidP="00795664">
            <w:pPr>
              <w:spacing w:after="0" w:line="240" w:lineRule="auto"/>
              <w:ind w:left="-108" w:right="-110"/>
              <w:jc w:val="center"/>
              <w:rPr>
                <w:rFonts w:eastAsia="MS Mincho"/>
                <w:u w:val="single"/>
              </w:rPr>
            </w:pPr>
            <w:r w:rsidRPr="00C32FAD">
              <w:rPr>
                <w:rFonts w:eastAsia="MS Mincho"/>
                <w:u w:val="single"/>
              </w:rPr>
              <w:t xml:space="preserve">Separated </w:t>
            </w:r>
          </w:p>
          <w:p w:rsidR="00795664" w:rsidRPr="00C32FAD" w:rsidRDefault="00795664" w:rsidP="00795664">
            <w:pPr>
              <w:pStyle w:val="BodyText"/>
              <w:spacing w:after="0" w:line="240" w:lineRule="auto"/>
              <w:ind w:left="-108" w:right="-110"/>
              <w:jc w:val="center"/>
              <w:rPr>
                <w:rFonts w:ascii="Angsana New" w:hAnsi="Angsana New"/>
                <w:sz w:val="28"/>
                <w:szCs w:val="28"/>
                <w:u w:val="single"/>
              </w:rPr>
            </w:pPr>
            <w:r w:rsidRPr="00C32FAD">
              <w:rPr>
                <w:rFonts w:ascii="Angsana New" w:eastAsia="MS Mincho" w:hAnsi="Angsana New"/>
                <w:sz w:val="28"/>
                <w:szCs w:val="28"/>
                <w:u w:val="single"/>
              </w:rPr>
              <w:t>financial statements</w:t>
            </w:r>
          </w:p>
        </w:tc>
      </w:tr>
      <w:tr w:rsidR="00A553F7" w:rsidRPr="00947733" w:rsidTr="00067F76">
        <w:tc>
          <w:tcPr>
            <w:tcW w:w="1687" w:type="pct"/>
            <w:shd w:val="clear" w:color="auto" w:fill="auto"/>
          </w:tcPr>
          <w:p w:rsidR="00795664" w:rsidRPr="00947733" w:rsidRDefault="00795664" w:rsidP="00795664">
            <w:pPr>
              <w:pStyle w:val="BodyText"/>
              <w:spacing w:after="0" w:line="240" w:lineRule="auto"/>
              <w:ind w:right="-138"/>
              <w:jc w:val="both"/>
              <w:rPr>
                <w:rFonts w:ascii="Angsana New" w:hAnsi="Angsana New"/>
                <w:i/>
                <w:iCs/>
                <w:sz w:val="28"/>
                <w:szCs w:val="28"/>
                <w:u w:val="single"/>
              </w:rPr>
            </w:pPr>
          </w:p>
        </w:tc>
        <w:tc>
          <w:tcPr>
            <w:tcW w:w="818" w:type="pct"/>
            <w:tcBorders>
              <w:top w:val="nil"/>
              <w:left w:val="nil"/>
              <w:bottom w:val="nil"/>
              <w:right w:val="nil"/>
            </w:tcBorders>
          </w:tcPr>
          <w:p w:rsidR="00795664" w:rsidRPr="00C32FAD" w:rsidRDefault="00795664" w:rsidP="00795664">
            <w:pPr>
              <w:pStyle w:val="BodyText"/>
              <w:spacing w:after="0" w:line="240" w:lineRule="auto"/>
              <w:ind w:left="-115" w:right="-130"/>
              <w:jc w:val="center"/>
              <w:rPr>
                <w:rFonts w:ascii="Angsana New" w:hAnsi="Angsana New"/>
                <w:sz w:val="28"/>
                <w:szCs w:val="28"/>
                <w:u w:val="single"/>
              </w:rPr>
            </w:pPr>
            <w:r w:rsidRPr="00C32FAD">
              <w:rPr>
                <w:rFonts w:ascii="Angsana New" w:eastAsia="MS Mincho" w:hAnsi="Angsana New"/>
                <w:sz w:val="28"/>
                <w:szCs w:val="28"/>
                <w:u w:val="single"/>
                <w:lang w:val="en-GB"/>
              </w:rPr>
              <w:t>2024</w:t>
            </w:r>
          </w:p>
        </w:tc>
        <w:tc>
          <w:tcPr>
            <w:tcW w:w="127" w:type="pct"/>
            <w:tcBorders>
              <w:top w:val="nil"/>
              <w:left w:val="nil"/>
              <w:bottom w:val="nil"/>
              <w:right w:val="nil"/>
            </w:tcBorders>
          </w:tcPr>
          <w:p w:rsidR="00795664" w:rsidRPr="00C32FAD" w:rsidRDefault="00795664" w:rsidP="00795664">
            <w:pPr>
              <w:pStyle w:val="BodyText"/>
              <w:spacing w:after="0" w:line="240" w:lineRule="auto"/>
              <w:ind w:left="-115" w:right="-130"/>
              <w:jc w:val="center"/>
              <w:rPr>
                <w:rFonts w:ascii="Angsana New" w:hAnsi="Angsana New"/>
                <w:sz w:val="28"/>
                <w:szCs w:val="28"/>
                <w:u w:val="single"/>
              </w:rPr>
            </w:pPr>
          </w:p>
        </w:tc>
        <w:tc>
          <w:tcPr>
            <w:tcW w:w="787" w:type="pct"/>
            <w:tcBorders>
              <w:top w:val="nil"/>
              <w:left w:val="nil"/>
              <w:bottom w:val="nil"/>
              <w:right w:val="nil"/>
            </w:tcBorders>
          </w:tcPr>
          <w:p w:rsidR="00795664" w:rsidRPr="00C32FAD" w:rsidRDefault="00795664" w:rsidP="00795664">
            <w:pPr>
              <w:pStyle w:val="BodyText"/>
              <w:spacing w:after="0" w:line="240" w:lineRule="auto"/>
              <w:ind w:left="-115" w:right="-130"/>
              <w:jc w:val="center"/>
              <w:rPr>
                <w:rFonts w:ascii="Angsana New" w:hAnsi="Angsana New"/>
                <w:sz w:val="28"/>
                <w:szCs w:val="28"/>
                <w:u w:val="single"/>
              </w:rPr>
            </w:pPr>
            <w:r w:rsidRPr="00C32FAD">
              <w:rPr>
                <w:rFonts w:ascii="Angsana New" w:eastAsia="MS Mincho" w:hAnsi="Angsana New"/>
                <w:sz w:val="28"/>
                <w:szCs w:val="28"/>
                <w:u w:val="single"/>
                <w:lang w:val="en-GB"/>
              </w:rPr>
              <w:t>2023</w:t>
            </w:r>
          </w:p>
        </w:tc>
        <w:tc>
          <w:tcPr>
            <w:tcW w:w="127" w:type="pct"/>
            <w:tcBorders>
              <w:top w:val="nil"/>
              <w:left w:val="nil"/>
              <w:bottom w:val="nil"/>
              <w:right w:val="nil"/>
            </w:tcBorders>
          </w:tcPr>
          <w:p w:rsidR="00795664" w:rsidRPr="00C32FAD" w:rsidRDefault="00795664" w:rsidP="00795664">
            <w:pPr>
              <w:pStyle w:val="BodyText"/>
              <w:spacing w:after="0" w:line="240" w:lineRule="auto"/>
              <w:ind w:right="-130"/>
              <w:jc w:val="center"/>
              <w:rPr>
                <w:rFonts w:ascii="Angsana New" w:hAnsi="Angsana New"/>
                <w:sz w:val="28"/>
                <w:szCs w:val="28"/>
                <w:u w:val="single"/>
              </w:rPr>
            </w:pPr>
          </w:p>
        </w:tc>
        <w:tc>
          <w:tcPr>
            <w:tcW w:w="676" w:type="pct"/>
            <w:tcBorders>
              <w:top w:val="nil"/>
              <w:left w:val="nil"/>
              <w:bottom w:val="nil"/>
              <w:right w:val="nil"/>
            </w:tcBorders>
          </w:tcPr>
          <w:p w:rsidR="00795664" w:rsidRPr="00C32FAD" w:rsidRDefault="00795664" w:rsidP="00795664">
            <w:pPr>
              <w:pStyle w:val="BodyText"/>
              <w:spacing w:after="0" w:line="240" w:lineRule="auto"/>
              <w:ind w:left="-115" w:right="-130"/>
              <w:jc w:val="center"/>
              <w:rPr>
                <w:rFonts w:ascii="Angsana New" w:hAnsi="Angsana New"/>
                <w:sz w:val="28"/>
                <w:szCs w:val="28"/>
                <w:u w:val="single"/>
              </w:rPr>
            </w:pPr>
            <w:r w:rsidRPr="00C32FAD">
              <w:rPr>
                <w:rFonts w:ascii="Angsana New" w:eastAsia="MS Mincho" w:hAnsi="Angsana New"/>
                <w:sz w:val="28"/>
                <w:szCs w:val="28"/>
                <w:u w:val="single"/>
                <w:lang w:val="en-GB"/>
              </w:rPr>
              <w:t>2024</w:t>
            </w:r>
          </w:p>
        </w:tc>
        <w:tc>
          <w:tcPr>
            <w:tcW w:w="127" w:type="pct"/>
            <w:tcBorders>
              <w:top w:val="nil"/>
              <w:left w:val="nil"/>
              <w:bottom w:val="nil"/>
              <w:right w:val="nil"/>
            </w:tcBorders>
          </w:tcPr>
          <w:p w:rsidR="00795664" w:rsidRPr="00C32FAD" w:rsidRDefault="00795664" w:rsidP="00795664">
            <w:pPr>
              <w:pStyle w:val="BodyText"/>
              <w:spacing w:after="0" w:line="240" w:lineRule="auto"/>
              <w:ind w:left="-115" w:right="-130"/>
              <w:jc w:val="center"/>
              <w:rPr>
                <w:rFonts w:ascii="Angsana New" w:hAnsi="Angsana New"/>
                <w:sz w:val="28"/>
                <w:szCs w:val="28"/>
                <w:u w:val="single"/>
              </w:rPr>
            </w:pPr>
          </w:p>
        </w:tc>
        <w:tc>
          <w:tcPr>
            <w:tcW w:w="652" w:type="pct"/>
            <w:tcBorders>
              <w:top w:val="nil"/>
              <w:left w:val="nil"/>
              <w:bottom w:val="nil"/>
              <w:right w:val="nil"/>
            </w:tcBorders>
          </w:tcPr>
          <w:p w:rsidR="00795664" w:rsidRPr="00C32FAD" w:rsidRDefault="00795664" w:rsidP="00A553F7">
            <w:pPr>
              <w:pStyle w:val="BodyText"/>
              <w:tabs>
                <w:tab w:val="clear" w:pos="907"/>
              </w:tabs>
              <w:spacing w:after="0" w:line="240" w:lineRule="auto"/>
              <w:ind w:left="-115" w:right="-130"/>
              <w:jc w:val="center"/>
              <w:rPr>
                <w:rFonts w:ascii="Angsana New" w:hAnsi="Angsana New"/>
                <w:sz w:val="28"/>
                <w:szCs w:val="28"/>
                <w:u w:val="single"/>
              </w:rPr>
            </w:pPr>
            <w:r w:rsidRPr="00C32FAD">
              <w:rPr>
                <w:rFonts w:ascii="Angsana New" w:eastAsia="MS Mincho" w:hAnsi="Angsana New"/>
                <w:sz w:val="28"/>
                <w:szCs w:val="28"/>
                <w:u w:val="single"/>
                <w:lang w:val="en-GB"/>
              </w:rPr>
              <w:t>2023</w:t>
            </w:r>
          </w:p>
        </w:tc>
      </w:tr>
      <w:tr w:rsidR="00A553F7" w:rsidRPr="00947733" w:rsidTr="00067F76">
        <w:tc>
          <w:tcPr>
            <w:tcW w:w="1687" w:type="pct"/>
          </w:tcPr>
          <w:p w:rsidR="00795664" w:rsidRPr="00C32FAD" w:rsidRDefault="00795664" w:rsidP="00F57C04">
            <w:pPr>
              <w:spacing w:after="0" w:line="240" w:lineRule="auto"/>
              <w:ind w:left="30" w:hanging="30"/>
              <w:jc w:val="thaiDistribute"/>
              <w:rPr>
                <w:b/>
                <w:bCs/>
                <w:cs/>
              </w:rPr>
            </w:pPr>
            <w:r w:rsidRPr="00C32FAD">
              <w:t>Discount rate</w:t>
            </w:r>
          </w:p>
        </w:tc>
        <w:tc>
          <w:tcPr>
            <w:tcW w:w="818" w:type="pct"/>
            <w:shd w:val="clear" w:color="auto" w:fill="auto"/>
            <w:vAlign w:val="bottom"/>
          </w:tcPr>
          <w:p w:rsidR="00795664" w:rsidRPr="00947733" w:rsidRDefault="00795664" w:rsidP="006151FD">
            <w:pPr>
              <w:spacing w:after="0" w:line="240" w:lineRule="auto"/>
              <w:ind w:left="-102" w:right="135"/>
              <w:jc w:val="right"/>
            </w:pPr>
            <w:r w:rsidRPr="00947733">
              <w:t>0</w:t>
            </w:r>
            <w:r w:rsidRPr="00947733">
              <w:rPr>
                <w:cs/>
              </w:rPr>
              <w:t>.</w:t>
            </w:r>
            <w:r w:rsidRPr="00947733">
              <w:t>84</w:t>
            </w:r>
            <w:r w:rsidR="007B725C">
              <w:t xml:space="preserve"> %</w:t>
            </w:r>
            <w:r w:rsidRPr="00947733">
              <w:t xml:space="preserve"> </w:t>
            </w:r>
            <w:r w:rsidRPr="00947733">
              <w:rPr>
                <w:cs/>
              </w:rPr>
              <w:t xml:space="preserve">- </w:t>
            </w:r>
            <w:r w:rsidRPr="00947733">
              <w:t>3</w:t>
            </w:r>
            <w:r w:rsidRPr="00947733">
              <w:rPr>
                <w:cs/>
              </w:rPr>
              <w:t>.</w:t>
            </w:r>
            <w:r w:rsidRPr="00947733">
              <w:t>12</w:t>
            </w:r>
            <w:r w:rsidR="007B725C">
              <w:t xml:space="preserve"> </w:t>
            </w:r>
            <w:r w:rsidR="006151FD">
              <w:t>%</w:t>
            </w:r>
          </w:p>
        </w:tc>
        <w:tc>
          <w:tcPr>
            <w:tcW w:w="127" w:type="pct"/>
            <w:shd w:val="clear" w:color="auto" w:fill="auto"/>
            <w:vAlign w:val="bottom"/>
          </w:tcPr>
          <w:p w:rsidR="00795664" w:rsidRPr="00947733" w:rsidRDefault="00795664" w:rsidP="00BC0FA2">
            <w:pPr>
              <w:tabs>
                <w:tab w:val="decimal" w:pos="790"/>
              </w:tabs>
              <w:spacing w:after="0" w:line="240" w:lineRule="auto"/>
              <w:ind w:left="-102" w:right="-72"/>
            </w:pPr>
          </w:p>
        </w:tc>
        <w:tc>
          <w:tcPr>
            <w:tcW w:w="787" w:type="pct"/>
            <w:shd w:val="clear" w:color="auto" w:fill="auto"/>
            <w:vAlign w:val="bottom"/>
          </w:tcPr>
          <w:p w:rsidR="00795664" w:rsidRPr="00BC0FA2" w:rsidRDefault="00795664" w:rsidP="006151FD">
            <w:pPr>
              <w:spacing w:after="0" w:line="240" w:lineRule="auto"/>
              <w:ind w:left="-102" w:right="120"/>
              <w:jc w:val="right"/>
              <w:rPr>
                <w:color w:val="000000"/>
                <w:spacing w:val="-4"/>
              </w:rPr>
            </w:pPr>
            <w:r w:rsidRPr="00BC0FA2">
              <w:rPr>
                <w:spacing w:val="-4"/>
              </w:rPr>
              <w:t>0</w:t>
            </w:r>
            <w:r w:rsidRPr="00BC0FA2">
              <w:rPr>
                <w:spacing w:val="-4"/>
                <w:cs/>
              </w:rPr>
              <w:t>.</w:t>
            </w:r>
            <w:r w:rsidRPr="00BC0FA2">
              <w:rPr>
                <w:spacing w:val="-4"/>
              </w:rPr>
              <w:t>84</w:t>
            </w:r>
            <w:r w:rsidR="007B725C">
              <w:rPr>
                <w:spacing w:val="-4"/>
              </w:rPr>
              <w:t xml:space="preserve"> %</w:t>
            </w:r>
            <w:r w:rsidRPr="00BC0FA2">
              <w:rPr>
                <w:spacing w:val="-4"/>
              </w:rPr>
              <w:t xml:space="preserve"> </w:t>
            </w:r>
            <w:r w:rsidRPr="00BC0FA2">
              <w:rPr>
                <w:spacing w:val="-4"/>
                <w:cs/>
              </w:rPr>
              <w:t xml:space="preserve">- </w:t>
            </w:r>
            <w:r w:rsidRPr="00BC0FA2">
              <w:rPr>
                <w:spacing w:val="-4"/>
              </w:rPr>
              <w:t>3</w:t>
            </w:r>
            <w:r w:rsidRPr="00BC0FA2">
              <w:rPr>
                <w:spacing w:val="-4"/>
                <w:cs/>
              </w:rPr>
              <w:t>.</w:t>
            </w:r>
            <w:r w:rsidRPr="00BC0FA2">
              <w:rPr>
                <w:spacing w:val="-4"/>
              </w:rPr>
              <w:t>12</w:t>
            </w:r>
            <w:r w:rsidR="00BC0FA2" w:rsidRPr="00BC0FA2">
              <w:rPr>
                <w:spacing w:val="-4"/>
              </w:rPr>
              <w:t xml:space="preserve"> </w:t>
            </w:r>
            <w:r w:rsidR="006151FD">
              <w:t>%</w:t>
            </w:r>
          </w:p>
        </w:tc>
        <w:tc>
          <w:tcPr>
            <w:tcW w:w="127" w:type="pct"/>
            <w:shd w:val="clear" w:color="auto" w:fill="auto"/>
            <w:vAlign w:val="bottom"/>
          </w:tcPr>
          <w:p w:rsidR="00795664" w:rsidRPr="00947733" w:rsidRDefault="00795664" w:rsidP="00BC0FA2">
            <w:pPr>
              <w:tabs>
                <w:tab w:val="decimal" w:pos="790"/>
              </w:tabs>
              <w:spacing w:after="0" w:line="240" w:lineRule="auto"/>
              <w:ind w:left="-102" w:right="-72"/>
            </w:pPr>
          </w:p>
        </w:tc>
        <w:tc>
          <w:tcPr>
            <w:tcW w:w="676" w:type="pct"/>
            <w:shd w:val="clear" w:color="auto" w:fill="auto"/>
            <w:vAlign w:val="bottom"/>
          </w:tcPr>
          <w:p w:rsidR="00795664" w:rsidRPr="00947733" w:rsidRDefault="00795664" w:rsidP="006151FD">
            <w:pPr>
              <w:spacing w:after="0" w:line="240" w:lineRule="auto"/>
              <w:ind w:left="-102" w:right="207"/>
              <w:jc w:val="right"/>
            </w:pPr>
            <w:r w:rsidRPr="00947733">
              <w:t>1</w:t>
            </w:r>
            <w:r w:rsidRPr="00947733">
              <w:rPr>
                <w:cs/>
              </w:rPr>
              <w:t>.</w:t>
            </w:r>
            <w:r w:rsidRPr="00947733">
              <w:t>89</w:t>
            </w:r>
            <w:r w:rsidR="00BC0FA2">
              <w:t xml:space="preserve"> </w:t>
            </w:r>
            <w:r w:rsidR="006151FD">
              <w:t>%</w:t>
            </w:r>
          </w:p>
        </w:tc>
        <w:tc>
          <w:tcPr>
            <w:tcW w:w="127" w:type="pct"/>
            <w:shd w:val="clear" w:color="auto" w:fill="auto"/>
            <w:vAlign w:val="bottom"/>
          </w:tcPr>
          <w:p w:rsidR="00795664" w:rsidRPr="00947733" w:rsidRDefault="00795664" w:rsidP="00A553F7">
            <w:pPr>
              <w:tabs>
                <w:tab w:val="decimal" w:pos="790"/>
              </w:tabs>
              <w:spacing w:after="0" w:line="240" w:lineRule="auto"/>
              <w:ind w:left="-102" w:right="-72"/>
              <w:jc w:val="both"/>
            </w:pPr>
          </w:p>
        </w:tc>
        <w:tc>
          <w:tcPr>
            <w:tcW w:w="652" w:type="pct"/>
            <w:shd w:val="clear" w:color="auto" w:fill="auto"/>
            <w:vAlign w:val="bottom"/>
          </w:tcPr>
          <w:p w:rsidR="00795664" w:rsidRPr="00947733" w:rsidRDefault="00795664" w:rsidP="006151FD">
            <w:pPr>
              <w:spacing w:after="0" w:line="240" w:lineRule="auto"/>
              <w:ind w:left="-102" w:right="150"/>
              <w:jc w:val="right"/>
            </w:pPr>
            <w:r w:rsidRPr="00947733">
              <w:t>1</w:t>
            </w:r>
            <w:r w:rsidRPr="00947733">
              <w:rPr>
                <w:cs/>
              </w:rPr>
              <w:t>.</w:t>
            </w:r>
            <w:r w:rsidRPr="00947733">
              <w:t>89</w:t>
            </w:r>
            <w:r w:rsidR="00BC0FA2">
              <w:t xml:space="preserve"> </w:t>
            </w:r>
            <w:r w:rsidR="006151FD">
              <w:t>%</w:t>
            </w:r>
          </w:p>
        </w:tc>
      </w:tr>
      <w:tr w:rsidR="00A553F7" w:rsidRPr="00947733" w:rsidTr="00067F76">
        <w:tc>
          <w:tcPr>
            <w:tcW w:w="1687" w:type="pct"/>
          </w:tcPr>
          <w:p w:rsidR="00795664" w:rsidRPr="00C32FAD" w:rsidRDefault="00795664" w:rsidP="00F57C04">
            <w:pPr>
              <w:spacing w:after="0" w:line="240" w:lineRule="auto"/>
              <w:ind w:left="30" w:hanging="30"/>
              <w:jc w:val="thaiDistribute"/>
              <w:rPr>
                <w:cs/>
              </w:rPr>
            </w:pPr>
            <w:r w:rsidRPr="00C32FAD">
              <w:t>Future salary growth</w:t>
            </w:r>
          </w:p>
        </w:tc>
        <w:tc>
          <w:tcPr>
            <w:tcW w:w="818" w:type="pct"/>
            <w:shd w:val="clear" w:color="auto" w:fill="auto"/>
            <w:vAlign w:val="bottom"/>
          </w:tcPr>
          <w:p w:rsidR="00795664" w:rsidRPr="00947733" w:rsidRDefault="00795664" w:rsidP="006151FD">
            <w:pPr>
              <w:spacing w:after="0" w:line="240" w:lineRule="auto"/>
              <w:ind w:left="-102" w:right="135"/>
              <w:jc w:val="right"/>
            </w:pPr>
            <w:r w:rsidRPr="00947733">
              <w:t>2</w:t>
            </w:r>
            <w:r w:rsidRPr="00947733">
              <w:rPr>
                <w:cs/>
              </w:rPr>
              <w:t>.</w:t>
            </w:r>
            <w:r w:rsidRPr="00947733">
              <w:t>82</w:t>
            </w:r>
            <w:r w:rsidR="00BC0FA2">
              <w:t xml:space="preserve"> </w:t>
            </w:r>
            <w:r w:rsidR="006151FD">
              <w:t>%</w:t>
            </w:r>
          </w:p>
        </w:tc>
        <w:tc>
          <w:tcPr>
            <w:tcW w:w="127" w:type="pct"/>
            <w:shd w:val="clear" w:color="auto" w:fill="auto"/>
            <w:vAlign w:val="bottom"/>
          </w:tcPr>
          <w:p w:rsidR="00795664" w:rsidRPr="00947733" w:rsidRDefault="00795664" w:rsidP="00BC0FA2">
            <w:pPr>
              <w:tabs>
                <w:tab w:val="decimal" w:pos="790"/>
              </w:tabs>
              <w:spacing w:after="0" w:line="240" w:lineRule="auto"/>
              <w:ind w:left="-102" w:right="-72"/>
            </w:pPr>
          </w:p>
        </w:tc>
        <w:tc>
          <w:tcPr>
            <w:tcW w:w="787" w:type="pct"/>
            <w:shd w:val="clear" w:color="auto" w:fill="auto"/>
            <w:vAlign w:val="bottom"/>
          </w:tcPr>
          <w:p w:rsidR="00795664" w:rsidRPr="00947733" w:rsidRDefault="00795664" w:rsidP="006151FD">
            <w:pPr>
              <w:spacing w:after="0" w:line="240" w:lineRule="auto"/>
              <w:ind w:left="-102" w:right="120"/>
              <w:jc w:val="right"/>
              <w:rPr>
                <w:color w:val="000000"/>
              </w:rPr>
            </w:pPr>
            <w:r w:rsidRPr="00947733">
              <w:t>2</w:t>
            </w:r>
            <w:r w:rsidRPr="00947733">
              <w:rPr>
                <w:cs/>
              </w:rPr>
              <w:t>.</w:t>
            </w:r>
            <w:r w:rsidRPr="00947733">
              <w:t>82</w:t>
            </w:r>
            <w:r w:rsidR="00BC0FA2">
              <w:t xml:space="preserve"> </w:t>
            </w:r>
            <w:r w:rsidR="006151FD">
              <w:t>%</w:t>
            </w:r>
          </w:p>
        </w:tc>
        <w:tc>
          <w:tcPr>
            <w:tcW w:w="127" w:type="pct"/>
            <w:shd w:val="clear" w:color="auto" w:fill="auto"/>
          </w:tcPr>
          <w:p w:rsidR="00795664" w:rsidRPr="00947733" w:rsidRDefault="00795664" w:rsidP="00BC0FA2">
            <w:pPr>
              <w:tabs>
                <w:tab w:val="decimal" w:pos="790"/>
              </w:tabs>
              <w:spacing w:after="0" w:line="240" w:lineRule="auto"/>
              <w:ind w:left="-102" w:right="-72"/>
            </w:pPr>
          </w:p>
        </w:tc>
        <w:tc>
          <w:tcPr>
            <w:tcW w:w="676" w:type="pct"/>
            <w:shd w:val="clear" w:color="auto" w:fill="auto"/>
            <w:vAlign w:val="bottom"/>
          </w:tcPr>
          <w:p w:rsidR="00795664" w:rsidRPr="00947733" w:rsidRDefault="00795664" w:rsidP="006151FD">
            <w:pPr>
              <w:spacing w:after="0" w:line="240" w:lineRule="auto"/>
              <w:ind w:left="-102" w:right="207"/>
              <w:jc w:val="right"/>
            </w:pPr>
            <w:r w:rsidRPr="00947733">
              <w:t>2</w:t>
            </w:r>
            <w:r w:rsidRPr="00947733">
              <w:rPr>
                <w:cs/>
              </w:rPr>
              <w:t>.</w:t>
            </w:r>
            <w:r w:rsidRPr="00947733">
              <w:t>82</w:t>
            </w:r>
            <w:r w:rsidR="00BC0FA2">
              <w:t xml:space="preserve"> </w:t>
            </w:r>
            <w:r w:rsidR="006151FD">
              <w:t>%</w:t>
            </w:r>
          </w:p>
        </w:tc>
        <w:tc>
          <w:tcPr>
            <w:tcW w:w="127" w:type="pct"/>
            <w:shd w:val="clear" w:color="auto" w:fill="auto"/>
          </w:tcPr>
          <w:p w:rsidR="00795664" w:rsidRPr="00947733" w:rsidRDefault="00795664" w:rsidP="00A553F7">
            <w:pPr>
              <w:tabs>
                <w:tab w:val="decimal" w:pos="790"/>
              </w:tabs>
              <w:spacing w:after="0" w:line="240" w:lineRule="auto"/>
              <w:ind w:left="-102" w:right="-72"/>
              <w:jc w:val="both"/>
            </w:pPr>
          </w:p>
        </w:tc>
        <w:tc>
          <w:tcPr>
            <w:tcW w:w="652" w:type="pct"/>
            <w:shd w:val="clear" w:color="auto" w:fill="auto"/>
          </w:tcPr>
          <w:p w:rsidR="00795664" w:rsidRPr="00947733" w:rsidRDefault="00795664" w:rsidP="006151FD">
            <w:pPr>
              <w:spacing w:after="0" w:line="240" w:lineRule="auto"/>
              <w:ind w:left="-102" w:right="150"/>
              <w:jc w:val="right"/>
            </w:pPr>
            <w:r w:rsidRPr="00947733">
              <w:t>2</w:t>
            </w:r>
            <w:r w:rsidRPr="00947733">
              <w:rPr>
                <w:cs/>
              </w:rPr>
              <w:t>.</w:t>
            </w:r>
            <w:r w:rsidRPr="00947733">
              <w:t>82</w:t>
            </w:r>
            <w:r w:rsidR="00BC0FA2">
              <w:t xml:space="preserve"> </w:t>
            </w:r>
            <w:r w:rsidR="006151FD">
              <w:t>%</w:t>
            </w:r>
          </w:p>
        </w:tc>
      </w:tr>
      <w:tr w:rsidR="00A553F7" w:rsidRPr="00947733" w:rsidTr="00067F76">
        <w:tc>
          <w:tcPr>
            <w:tcW w:w="1687" w:type="pct"/>
          </w:tcPr>
          <w:p w:rsidR="00795664" w:rsidRPr="00C32FAD" w:rsidRDefault="00795664" w:rsidP="00F57C04">
            <w:pPr>
              <w:spacing w:after="0" w:line="240" w:lineRule="auto"/>
              <w:ind w:left="30" w:hanging="30"/>
              <w:jc w:val="thaiDistribute"/>
              <w:rPr>
                <w:cs/>
              </w:rPr>
            </w:pPr>
            <w:r w:rsidRPr="00C32FAD">
              <w:t>Employee turnover</w:t>
            </w:r>
          </w:p>
        </w:tc>
        <w:tc>
          <w:tcPr>
            <w:tcW w:w="818" w:type="pct"/>
            <w:shd w:val="clear" w:color="auto" w:fill="auto"/>
            <w:vAlign w:val="bottom"/>
          </w:tcPr>
          <w:p w:rsidR="00795664" w:rsidRPr="00947733" w:rsidRDefault="00795664" w:rsidP="006151FD">
            <w:pPr>
              <w:spacing w:after="0" w:line="240" w:lineRule="auto"/>
              <w:ind w:left="-102" w:right="135"/>
              <w:jc w:val="right"/>
            </w:pPr>
            <w:r w:rsidRPr="00947733">
              <w:t xml:space="preserve">0 </w:t>
            </w:r>
            <w:r w:rsidR="007B725C">
              <w:t xml:space="preserve">% </w:t>
            </w:r>
            <w:r w:rsidR="00BC0FA2">
              <w:t>-</w:t>
            </w:r>
            <w:r w:rsidR="007B725C">
              <w:t xml:space="preserve"> </w:t>
            </w:r>
            <w:r w:rsidRPr="00947733">
              <w:t>28</w:t>
            </w:r>
            <w:r w:rsidR="00BC0FA2">
              <w:t xml:space="preserve"> </w:t>
            </w:r>
            <w:r w:rsidR="006151FD">
              <w:t>%</w:t>
            </w:r>
          </w:p>
        </w:tc>
        <w:tc>
          <w:tcPr>
            <w:tcW w:w="127" w:type="pct"/>
            <w:shd w:val="clear" w:color="auto" w:fill="auto"/>
            <w:vAlign w:val="bottom"/>
          </w:tcPr>
          <w:p w:rsidR="00795664" w:rsidRPr="00947733" w:rsidRDefault="00795664" w:rsidP="00BC0FA2">
            <w:pPr>
              <w:tabs>
                <w:tab w:val="decimal" w:pos="790"/>
              </w:tabs>
              <w:spacing w:after="0" w:line="240" w:lineRule="auto"/>
              <w:ind w:left="-102" w:right="-72"/>
            </w:pPr>
          </w:p>
        </w:tc>
        <w:tc>
          <w:tcPr>
            <w:tcW w:w="787" w:type="pct"/>
            <w:shd w:val="clear" w:color="auto" w:fill="auto"/>
            <w:vAlign w:val="bottom"/>
          </w:tcPr>
          <w:p w:rsidR="00795664" w:rsidRPr="00947733" w:rsidRDefault="00795664" w:rsidP="006151FD">
            <w:pPr>
              <w:spacing w:after="0" w:line="240" w:lineRule="auto"/>
              <w:ind w:left="-102" w:right="120"/>
              <w:jc w:val="right"/>
              <w:rPr>
                <w:color w:val="000000"/>
              </w:rPr>
            </w:pPr>
            <w:r w:rsidRPr="00947733">
              <w:t xml:space="preserve">0 </w:t>
            </w:r>
            <w:r w:rsidR="007B725C">
              <w:t xml:space="preserve">% </w:t>
            </w:r>
            <w:r w:rsidR="00BC0FA2">
              <w:t>-</w:t>
            </w:r>
            <w:r w:rsidRPr="00947733">
              <w:rPr>
                <w:cs/>
              </w:rPr>
              <w:t xml:space="preserve"> </w:t>
            </w:r>
            <w:r w:rsidRPr="00947733">
              <w:t>28</w:t>
            </w:r>
            <w:r w:rsidR="00BC0FA2">
              <w:t xml:space="preserve"> </w:t>
            </w:r>
            <w:r w:rsidR="006151FD">
              <w:t>%</w:t>
            </w:r>
          </w:p>
        </w:tc>
        <w:tc>
          <w:tcPr>
            <w:tcW w:w="127" w:type="pct"/>
            <w:shd w:val="clear" w:color="auto" w:fill="auto"/>
          </w:tcPr>
          <w:p w:rsidR="00795664" w:rsidRPr="00947733" w:rsidRDefault="00795664" w:rsidP="00BC0FA2">
            <w:pPr>
              <w:tabs>
                <w:tab w:val="decimal" w:pos="790"/>
              </w:tabs>
              <w:spacing w:after="0" w:line="240" w:lineRule="auto"/>
              <w:ind w:left="-102" w:right="-72"/>
            </w:pPr>
          </w:p>
        </w:tc>
        <w:tc>
          <w:tcPr>
            <w:tcW w:w="676" w:type="pct"/>
            <w:shd w:val="clear" w:color="auto" w:fill="auto"/>
            <w:vAlign w:val="bottom"/>
          </w:tcPr>
          <w:p w:rsidR="00795664" w:rsidRPr="00947733" w:rsidRDefault="00795664" w:rsidP="006151FD">
            <w:pPr>
              <w:spacing w:after="0" w:line="240" w:lineRule="auto"/>
              <w:ind w:left="-102" w:right="207"/>
              <w:jc w:val="right"/>
            </w:pPr>
            <w:r w:rsidRPr="00947733">
              <w:t xml:space="preserve">0 </w:t>
            </w:r>
            <w:r w:rsidR="007B725C">
              <w:t xml:space="preserve">% </w:t>
            </w:r>
            <w:r w:rsidR="00BC0FA2">
              <w:t>-</w:t>
            </w:r>
            <w:r w:rsidRPr="00947733">
              <w:rPr>
                <w:cs/>
              </w:rPr>
              <w:t xml:space="preserve"> </w:t>
            </w:r>
            <w:r w:rsidRPr="00947733">
              <w:t>28</w:t>
            </w:r>
            <w:r w:rsidR="00BC0FA2">
              <w:t xml:space="preserve"> </w:t>
            </w:r>
            <w:r w:rsidR="006151FD">
              <w:t>%</w:t>
            </w:r>
          </w:p>
        </w:tc>
        <w:tc>
          <w:tcPr>
            <w:tcW w:w="127" w:type="pct"/>
            <w:shd w:val="clear" w:color="auto" w:fill="auto"/>
          </w:tcPr>
          <w:p w:rsidR="00795664" w:rsidRPr="00947733" w:rsidRDefault="00795664" w:rsidP="00A553F7">
            <w:pPr>
              <w:tabs>
                <w:tab w:val="decimal" w:pos="790"/>
              </w:tabs>
              <w:spacing w:after="0" w:line="240" w:lineRule="auto"/>
              <w:ind w:left="-102" w:right="-72"/>
              <w:jc w:val="both"/>
            </w:pPr>
          </w:p>
        </w:tc>
        <w:tc>
          <w:tcPr>
            <w:tcW w:w="652" w:type="pct"/>
            <w:shd w:val="clear" w:color="auto" w:fill="auto"/>
          </w:tcPr>
          <w:p w:rsidR="00795664" w:rsidRPr="00947733" w:rsidRDefault="00795664" w:rsidP="006151FD">
            <w:pPr>
              <w:spacing w:after="0" w:line="240" w:lineRule="auto"/>
              <w:ind w:left="-102" w:right="150"/>
              <w:jc w:val="right"/>
            </w:pPr>
            <w:r w:rsidRPr="00947733">
              <w:t xml:space="preserve">0 </w:t>
            </w:r>
            <w:r w:rsidR="007B725C">
              <w:t xml:space="preserve">% </w:t>
            </w:r>
            <w:r w:rsidR="006151FD">
              <w:t xml:space="preserve">- </w:t>
            </w:r>
            <w:r w:rsidRPr="00947733">
              <w:t>28</w:t>
            </w:r>
            <w:r w:rsidR="006151FD">
              <w:t xml:space="preserve"> %</w:t>
            </w:r>
          </w:p>
        </w:tc>
      </w:tr>
    </w:tbl>
    <w:p w:rsidR="003E2D92" w:rsidRPr="00C71495" w:rsidRDefault="003E2D92" w:rsidP="00876A69">
      <w:pPr>
        <w:spacing w:after="0" w:line="240" w:lineRule="auto"/>
        <w:ind w:left="540" w:right="-117"/>
        <w:jc w:val="thaiDistribute"/>
        <w:rPr>
          <w:sz w:val="8"/>
          <w:szCs w:val="8"/>
        </w:rPr>
      </w:pPr>
    </w:p>
    <w:p w:rsidR="00795664" w:rsidRPr="00C32FAD" w:rsidRDefault="00795664" w:rsidP="00F57C04">
      <w:pPr>
        <w:spacing w:after="0" w:line="240" w:lineRule="auto"/>
        <w:ind w:left="426" w:firstLine="6"/>
        <w:rPr>
          <w:spacing w:val="0"/>
        </w:rPr>
      </w:pPr>
      <w:r w:rsidRPr="00C32FAD">
        <w:rPr>
          <w:spacing w:val="0"/>
        </w:rPr>
        <w:t>Assumptions regarding future mortality have been based on published statistics and mortality tables</w:t>
      </w:r>
      <w:r w:rsidRPr="00C32FAD">
        <w:rPr>
          <w:spacing w:val="0"/>
          <w:cs/>
        </w:rPr>
        <w:t>.</w:t>
      </w:r>
    </w:p>
    <w:p w:rsidR="00795664" w:rsidRPr="00C71495" w:rsidRDefault="00795664" w:rsidP="004D18F9">
      <w:pPr>
        <w:spacing w:after="0" w:line="240" w:lineRule="auto"/>
        <w:ind w:left="426" w:firstLine="114"/>
        <w:rPr>
          <w:spacing w:val="0"/>
          <w:sz w:val="8"/>
          <w:szCs w:val="8"/>
        </w:rPr>
      </w:pPr>
    </w:p>
    <w:p w:rsidR="00795664" w:rsidRPr="00C6029C" w:rsidRDefault="00795664" w:rsidP="00C6029C">
      <w:pPr>
        <w:spacing w:after="0" w:line="240" w:lineRule="auto"/>
        <w:ind w:left="432"/>
        <w:jc w:val="thaiDistribute"/>
        <w:rPr>
          <w:spacing w:val="2"/>
        </w:rPr>
      </w:pPr>
      <w:r w:rsidRPr="00C6029C">
        <w:rPr>
          <w:spacing w:val="-4"/>
        </w:rPr>
        <w:lastRenderedPageBreak/>
        <w:t>At 31 December 202</w:t>
      </w:r>
      <w:r w:rsidR="00C32FAD" w:rsidRPr="00C6029C">
        <w:rPr>
          <w:spacing w:val="-4"/>
        </w:rPr>
        <w:t>4</w:t>
      </w:r>
      <w:r w:rsidRPr="00C6029C">
        <w:rPr>
          <w:spacing w:val="-4"/>
        </w:rPr>
        <w:t>, the weighted</w:t>
      </w:r>
      <w:r w:rsidRPr="00C6029C">
        <w:rPr>
          <w:spacing w:val="-4"/>
          <w:cs/>
        </w:rPr>
        <w:t>-</w:t>
      </w:r>
      <w:r w:rsidRPr="00C6029C">
        <w:rPr>
          <w:spacing w:val="-4"/>
        </w:rPr>
        <w:t xml:space="preserve">average duration of the </w:t>
      </w:r>
      <w:proofErr w:type="spellStart"/>
      <w:r w:rsidR="007B725C" w:rsidRPr="00C6029C">
        <w:rPr>
          <w:spacing w:val="-4"/>
        </w:rPr>
        <w:t>pervisions</w:t>
      </w:r>
      <w:proofErr w:type="spellEnd"/>
      <w:r w:rsidR="007B725C" w:rsidRPr="00C6029C">
        <w:rPr>
          <w:spacing w:val="-4"/>
        </w:rPr>
        <w:t xml:space="preserve"> for employee benefits</w:t>
      </w:r>
      <w:r w:rsidRPr="00C6029C">
        <w:rPr>
          <w:spacing w:val="-4"/>
        </w:rPr>
        <w:t xml:space="preserve"> for the</w:t>
      </w:r>
      <w:r w:rsidR="00C32FAD" w:rsidRPr="00C6029C">
        <w:rPr>
          <w:spacing w:val="-4"/>
        </w:rPr>
        <w:t xml:space="preserve"> </w:t>
      </w:r>
      <w:r w:rsidRPr="00C6029C">
        <w:rPr>
          <w:spacing w:val="-4"/>
        </w:rPr>
        <w:t>Group</w:t>
      </w:r>
      <w:r w:rsidRPr="00C6029C">
        <w:rPr>
          <w:spacing w:val="-4"/>
          <w:cs/>
        </w:rPr>
        <w:t xml:space="preserve"> </w:t>
      </w:r>
      <w:r w:rsidRPr="00C6029C">
        <w:rPr>
          <w:spacing w:val="-4"/>
        </w:rPr>
        <w:t>and the Company</w:t>
      </w:r>
      <w:r w:rsidRPr="00C6029C">
        <w:rPr>
          <w:spacing w:val="2"/>
        </w:rPr>
        <w:t xml:space="preserve"> was 3</w:t>
      </w:r>
      <w:r w:rsidRPr="00C6029C">
        <w:rPr>
          <w:spacing w:val="2"/>
          <w:cs/>
        </w:rPr>
        <w:t xml:space="preserve"> - </w:t>
      </w:r>
      <w:r w:rsidRPr="00C6029C">
        <w:rPr>
          <w:spacing w:val="2"/>
        </w:rPr>
        <w:t>22</w:t>
      </w:r>
      <w:r w:rsidRPr="00C6029C">
        <w:rPr>
          <w:spacing w:val="2"/>
          <w:cs/>
        </w:rPr>
        <w:t xml:space="preserve"> </w:t>
      </w:r>
      <w:r w:rsidRPr="00C6029C">
        <w:rPr>
          <w:spacing w:val="2"/>
        </w:rPr>
        <w:t xml:space="preserve">years and 9 years, respectively </w:t>
      </w:r>
      <w:r w:rsidRPr="00C6029C">
        <w:rPr>
          <w:spacing w:val="2"/>
          <w:cs/>
        </w:rPr>
        <w:t>(</w:t>
      </w:r>
      <w:r w:rsidRPr="00C6029C">
        <w:rPr>
          <w:spacing w:val="2"/>
        </w:rPr>
        <w:t>202</w:t>
      </w:r>
      <w:r w:rsidR="00C32FAD" w:rsidRPr="00C6029C">
        <w:rPr>
          <w:spacing w:val="2"/>
        </w:rPr>
        <w:t>3</w:t>
      </w:r>
      <w:r w:rsidR="00C6029C" w:rsidRPr="00C6029C">
        <w:rPr>
          <w:spacing w:val="2"/>
        </w:rPr>
        <w:t xml:space="preserve"> </w:t>
      </w:r>
      <w:r w:rsidRPr="00C6029C">
        <w:rPr>
          <w:spacing w:val="2"/>
          <w:cs/>
        </w:rPr>
        <w:t xml:space="preserve">: </w:t>
      </w:r>
      <w:r w:rsidRPr="00C6029C">
        <w:rPr>
          <w:spacing w:val="2"/>
        </w:rPr>
        <w:t xml:space="preserve">3 </w:t>
      </w:r>
      <w:r w:rsidRPr="00C6029C">
        <w:rPr>
          <w:spacing w:val="2"/>
          <w:cs/>
        </w:rPr>
        <w:t xml:space="preserve">- </w:t>
      </w:r>
      <w:r w:rsidRPr="00C6029C">
        <w:rPr>
          <w:spacing w:val="2"/>
        </w:rPr>
        <w:t>22 years and 9 years, respectively</w:t>
      </w:r>
      <w:r w:rsidRPr="00C6029C">
        <w:rPr>
          <w:spacing w:val="2"/>
          <w:cs/>
        </w:rPr>
        <w:t>).</w:t>
      </w:r>
    </w:p>
    <w:p w:rsidR="006151FD" w:rsidRPr="00EF2062" w:rsidRDefault="006151FD" w:rsidP="00AB0D5E">
      <w:pPr>
        <w:spacing w:after="0" w:line="240" w:lineRule="auto"/>
        <w:ind w:left="432"/>
        <w:rPr>
          <w:spacing w:val="0"/>
          <w:sz w:val="20"/>
          <w:szCs w:val="20"/>
        </w:rPr>
      </w:pPr>
    </w:p>
    <w:p w:rsidR="00795664" w:rsidRDefault="00795664" w:rsidP="00AB0D5E">
      <w:pPr>
        <w:spacing w:after="0" w:line="240" w:lineRule="auto"/>
        <w:ind w:left="432"/>
        <w:rPr>
          <w:b/>
          <w:bCs/>
          <w:spacing w:val="0"/>
          <w:u w:val="single"/>
        </w:rPr>
      </w:pPr>
      <w:r w:rsidRPr="00BC0FA2">
        <w:rPr>
          <w:b/>
          <w:bCs/>
          <w:spacing w:val="0"/>
          <w:u w:val="single"/>
        </w:rPr>
        <w:t>Sensitivity analysis</w:t>
      </w:r>
    </w:p>
    <w:p w:rsidR="00D47D6C" w:rsidRPr="00EF2062" w:rsidRDefault="00D47D6C" w:rsidP="00AB0D5E">
      <w:pPr>
        <w:spacing w:after="0" w:line="240" w:lineRule="auto"/>
        <w:ind w:left="432"/>
        <w:rPr>
          <w:b/>
          <w:bCs/>
          <w:spacing w:val="0"/>
          <w:sz w:val="20"/>
          <w:szCs w:val="20"/>
          <w:u w:val="single"/>
        </w:rPr>
      </w:pPr>
    </w:p>
    <w:p w:rsidR="00795664" w:rsidRPr="00C32FAD" w:rsidRDefault="00795664" w:rsidP="00AB0D5E">
      <w:pPr>
        <w:spacing w:after="0" w:line="240" w:lineRule="auto"/>
        <w:ind w:left="432"/>
        <w:jc w:val="both"/>
        <w:rPr>
          <w:spacing w:val="-4"/>
        </w:rPr>
      </w:pPr>
      <w:r w:rsidRPr="00C32FAD">
        <w:rPr>
          <w:spacing w:val="-4"/>
        </w:rPr>
        <w:t xml:space="preserve">Reasonably possible changes at the reporting date to one of the relevant actuarial assumptions, holding other assumptions constant, would have affected the </w:t>
      </w:r>
      <w:proofErr w:type="spellStart"/>
      <w:r w:rsidR="007B725C" w:rsidRPr="007B725C">
        <w:rPr>
          <w:spacing w:val="-4"/>
        </w:rPr>
        <w:t>pervisions</w:t>
      </w:r>
      <w:proofErr w:type="spellEnd"/>
      <w:r w:rsidR="007B725C" w:rsidRPr="007B725C">
        <w:rPr>
          <w:spacing w:val="-4"/>
        </w:rPr>
        <w:t xml:space="preserve"> for employee benefits</w:t>
      </w:r>
      <w:r w:rsidRPr="00C32FAD">
        <w:rPr>
          <w:spacing w:val="-4"/>
        </w:rPr>
        <w:t xml:space="preserve"> by the amounts shown below</w:t>
      </w:r>
      <w:r w:rsidRPr="00C32FAD">
        <w:rPr>
          <w:spacing w:val="-4"/>
          <w:cs/>
        </w:rPr>
        <w:t>.</w:t>
      </w:r>
    </w:p>
    <w:p w:rsidR="00FE1A49" w:rsidRPr="00EF2062" w:rsidRDefault="00FE1A49" w:rsidP="00FE1A49">
      <w:pPr>
        <w:spacing w:after="0" w:line="20" w:lineRule="atLeast"/>
        <w:ind w:left="360" w:right="-108" w:firstLine="1080"/>
        <w:jc w:val="thaiDistribute"/>
        <w:rPr>
          <w:rFonts w:eastAsia="Times New Roman"/>
          <w:color w:val="000000"/>
          <w:spacing w:val="0"/>
          <w:sz w:val="20"/>
          <w:szCs w:val="20"/>
        </w:rPr>
      </w:pPr>
    </w:p>
    <w:tbl>
      <w:tblPr>
        <w:tblW w:w="9239" w:type="dxa"/>
        <w:tblInd w:w="422" w:type="dxa"/>
        <w:tblCellMar>
          <w:left w:w="72" w:type="dxa"/>
          <w:right w:w="72" w:type="dxa"/>
        </w:tblCellMar>
        <w:tblLook w:val="04A0"/>
      </w:tblPr>
      <w:tblGrid>
        <w:gridCol w:w="4144"/>
        <w:gridCol w:w="2561"/>
        <w:gridCol w:w="196"/>
        <w:gridCol w:w="2338"/>
      </w:tblGrid>
      <w:tr w:rsidR="00852978" w:rsidRPr="00852978" w:rsidTr="00EF2062">
        <w:tc>
          <w:tcPr>
            <w:tcW w:w="9239" w:type="dxa"/>
            <w:gridSpan w:val="4"/>
            <w:tcBorders>
              <w:top w:val="nil"/>
              <w:left w:val="nil"/>
              <w:bottom w:val="nil"/>
              <w:right w:val="nil"/>
            </w:tcBorders>
            <w:vAlign w:val="bottom"/>
          </w:tcPr>
          <w:p w:rsidR="00795664" w:rsidRPr="00852978" w:rsidRDefault="00795664" w:rsidP="00795664">
            <w:pPr>
              <w:tabs>
                <w:tab w:val="left" w:pos="984"/>
              </w:tabs>
              <w:spacing w:after="0" w:line="20" w:lineRule="atLeast"/>
              <w:ind w:left="-108" w:right="71"/>
              <w:jc w:val="right"/>
              <w:rPr>
                <w:rFonts w:eastAsia="Cordia New"/>
                <w:spacing w:val="0"/>
                <w:cs/>
              </w:rPr>
            </w:pPr>
            <w:r w:rsidRPr="00852978">
              <w:rPr>
                <w:rFonts w:eastAsia="Times New Roman"/>
                <w:cs/>
              </w:rPr>
              <w:t>(</w:t>
            </w:r>
            <w:r w:rsidRPr="00852978">
              <w:rPr>
                <w:rFonts w:eastAsia="Times New Roman"/>
              </w:rPr>
              <w:t xml:space="preserve">Unit </w:t>
            </w:r>
            <w:r w:rsidRPr="00852978">
              <w:rPr>
                <w:rFonts w:eastAsia="Times New Roman"/>
                <w:cs/>
              </w:rPr>
              <w:t xml:space="preserve">: </w:t>
            </w:r>
            <w:r w:rsidRPr="00852978">
              <w:rPr>
                <w:rFonts w:eastAsia="Times New Roman"/>
              </w:rPr>
              <w:t>Thousand Baht</w:t>
            </w:r>
            <w:r w:rsidRPr="00852978">
              <w:rPr>
                <w:rFonts w:eastAsia="Times New Roman"/>
                <w:cs/>
              </w:rPr>
              <w:t>)</w:t>
            </w:r>
          </w:p>
        </w:tc>
      </w:tr>
      <w:tr w:rsidR="00852978" w:rsidRPr="00852978" w:rsidTr="00EF2062">
        <w:tblPrEx>
          <w:tblLook w:val="0000"/>
        </w:tblPrEx>
        <w:trPr>
          <w:cantSplit/>
        </w:trPr>
        <w:tc>
          <w:tcPr>
            <w:tcW w:w="4144" w:type="dxa"/>
          </w:tcPr>
          <w:p w:rsidR="00795664" w:rsidRPr="00852978" w:rsidRDefault="00795664" w:rsidP="00795664">
            <w:pPr>
              <w:widowControl w:val="0"/>
              <w:tabs>
                <w:tab w:val="left" w:pos="360"/>
              </w:tabs>
              <w:spacing w:after="0" w:line="20" w:lineRule="atLeast"/>
              <w:ind w:left="-108" w:right="-131"/>
              <w:jc w:val="thaiDistribute"/>
              <w:rPr>
                <w:rFonts w:eastAsia="Cordia New"/>
                <w:spacing w:val="0"/>
                <w:highlight w:val="yellow"/>
              </w:rPr>
            </w:pPr>
          </w:p>
        </w:tc>
        <w:tc>
          <w:tcPr>
            <w:tcW w:w="2561" w:type="dxa"/>
            <w:tcBorders>
              <w:top w:val="nil"/>
              <w:left w:val="nil"/>
              <w:bottom w:val="nil"/>
              <w:right w:val="nil"/>
            </w:tcBorders>
            <w:shd w:val="clear" w:color="auto" w:fill="auto"/>
          </w:tcPr>
          <w:p w:rsidR="00795664" w:rsidRPr="00852978" w:rsidRDefault="00795664" w:rsidP="00795664">
            <w:pPr>
              <w:spacing w:after="0" w:line="240" w:lineRule="auto"/>
              <w:ind w:left="-108" w:right="-110"/>
              <w:jc w:val="center"/>
              <w:rPr>
                <w:rFonts w:eastAsia="MS Mincho"/>
                <w:u w:val="single"/>
              </w:rPr>
            </w:pPr>
            <w:r w:rsidRPr="00852978">
              <w:rPr>
                <w:rFonts w:eastAsia="MS Mincho"/>
                <w:u w:val="single"/>
              </w:rPr>
              <w:t>Consolidated</w:t>
            </w:r>
          </w:p>
          <w:p w:rsidR="00795664" w:rsidRPr="00852978" w:rsidRDefault="00795664" w:rsidP="00795664">
            <w:pPr>
              <w:widowControl w:val="0"/>
              <w:tabs>
                <w:tab w:val="left" w:pos="360"/>
              </w:tabs>
              <w:spacing w:after="0" w:line="20" w:lineRule="atLeast"/>
              <w:ind w:left="-45" w:right="-47"/>
              <w:jc w:val="center"/>
              <w:rPr>
                <w:rFonts w:eastAsia="Cordia New"/>
                <w:spacing w:val="0"/>
                <w:cs/>
              </w:rPr>
            </w:pPr>
            <w:r w:rsidRPr="00852978">
              <w:rPr>
                <w:rFonts w:eastAsia="MS Mincho"/>
                <w:u w:val="single"/>
              </w:rPr>
              <w:t>financial statements</w:t>
            </w:r>
          </w:p>
        </w:tc>
        <w:tc>
          <w:tcPr>
            <w:tcW w:w="196" w:type="dxa"/>
            <w:tcBorders>
              <w:top w:val="nil"/>
              <w:left w:val="nil"/>
              <w:bottom w:val="nil"/>
              <w:right w:val="nil"/>
            </w:tcBorders>
          </w:tcPr>
          <w:p w:rsidR="00795664" w:rsidRPr="007A5C9F" w:rsidRDefault="00795664" w:rsidP="00795664">
            <w:pPr>
              <w:widowControl w:val="0"/>
              <w:tabs>
                <w:tab w:val="left" w:pos="360"/>
              </w:tabs>
              <w:spacing w:after="0" w:line="20" w:lineRule="atLeast"/>
              <w:ind w:left="-45" w:right="-47"/>
              <w:jc w:val="center"/>
              <w:rPr>
                <w:rFonts w:eastAsia="Cordia New"/>
                <w:spacing w:val="0"/>
                <w:highlight w:val="yellow"/>
                <w:u w:val="single"/>
                <w:cs/>
              </w:rPr>
            </w:pPr>
          </w:p>
        </w:tc>
        <w:tc>
          <w:tcPr>
            <w:tcW w:w="2338" w:type="dxa"/>
            <w:tcBorders>
              <w:top w:val="nil"/>
              <w:left w:val="nil"/>
              <w:bottom w:val="nil"/>
              <w:right w:val="nil"/>
            </w:tcBorders>
          </w:tcPr>
          <w:p w:rsidR="00795664" w:rsidRPr="00852978" w:rsidRDefault="007B725C" w:rsidP="00795664">
            <w:pPr>
              <w:spacing w:after="0" w:line="240" w:lineRule="auto"/>
              <w:ind w:left="-108" w:right="-110"/>
              <w:jc w:val="center"/>
              <w:rPr>
                <w:rFonts w:eastAsia="MS Mincho"/>
                <w:u w:val="single"/>
              </w:rPr>
            </w:pPr>
            <w:r>
              <w:rPr>
                <w:rFonts w:eastAsia="MS Mincho"/>
                <w:u w:val="single"/>
              </w:rPr>
              <w:t>Separate</w:t>
            </w:r>
            <w:r w:rsidR="00795664" w:rsidRPr="00852978">
              <w:rPr>
                <w:rFonts w:eastAsia="MS Mincho"/>
                <w:u w:val="single"/>
              </w:rPr>
              <w:t xml:space="preserve"> </w:t>
            </w:r>
          </w:p>
          <w:p w:rsidR="00795664" w:rsidRPr="00852978" w:rsidRDefault="00795664" w:rsidP="00795664">
            <w:pPr>
              <w:widowControl w:val="0"/>
              <w:tabs>
                <w:tab w:val="left" w:pos="360"/>
              </w:tabs>
              <w:spacing w:after="0" w:line="20" w:lineRule="atLeast"/>
              <w:ind w:left="-45" w:right="-47"/>
              <w:jc w:val="center"/>
              <w:rPr>
                <w:rFonts w:eastAsia="Cordia New"/>
                <w:spacing w:val="0"/>
                <w:u w:val="single"/>
                <w:cs/>
              </w:rPr>
            </w:pPr>
            <w:r w:rsidRPr="00852978">
              <w:rPr>
                <w:rFonts w:eastAsia="MS Mincho"/>
                <w:u w:val="single"/>
              </w:rPr>
              <w:t>financial statements</w:t>
            </w:r>
          </w:p>
        </w:tc>
      </w:tr>
      <w:tr w:rsidR="00BC0FA2" w:rsidRPr="00947733" w:rsidTr="00EF2062">
        <w:tblPrEx>
          <w:tblLook w:val="0000"/>
        </w:tblPrEx>
        <w:trPr>
          <w:cantSplit/>
        </w:trPr>
        <w:tc>
          <w:tcPr>
            <w:tcW w:w="4144" w:type="dxa"/>
          </w:tcPr>
          <w:p w:rsidR="00BC0FA2" w:rsidRPr="00947733" w:rsidRDefault="00BC0FA2" w:rsidP="00795664">
            <w:pPr>
              <w:widowControl w:val="0"/>
              <w:tabs>
                <w:tab w:val="left" w:pos="360"/>
              </w:tabs>
              <w:spacing w:after="0" w:line="20" w:lineRule="atLeast"/>
              <w:ind w:left="-108" w:right="-131"/>
              <w:jc w:val="thaiDistribute"/>
              <w:rPr>
                <w:rFonts w:eastAsia="Cordia New"/>
                <w:spacing w:val="0"/>
                <w:highlight w:val="yellow"/>
                <w:cs/>
              </w:rPr>
            </w:pPr>
          </w:p>
        </w:tc>
        <w:tc>
          <w:tcPr>
            <w:tcW w:w="2561" w:type="dxa"/>
            <w:tcBorders>
              <w:top w:val="nil"/>
              <w:left w:val="nil"/>
              <w:bottom w:val="nil"/>
              <w:right w:val="nil"/>
            </w:tcBorders>
          </w:tcPr>
          <w:p w:rsidR="00BC0FA2" w:rsidRPr="00947733" w:rsidRDefault="00BC0FA2" w:rsidP="00795664">
            <w:pPr>
              <w:widowControl w:val="0"/>
              <w:tabs>
                <w:tab w:val="left" w:pos="360"/>
                <w:tab w:val="left" w:pos="1035"/>
              </w:tabs>
              <w:spacing w:after="0" w:line="20" w:lineRule="atLeast"/>
              <w:ind w:left="-45" w:right="-63"/>
              <w:jc w:val="center"/>
              <w:rPr>
                <w:rFonts w:eastAsia="Cordia New"/>
                <w:spacing w:val="0"/>
                <w:u w:val="single"/>
              </w:rPr>
            </w:pPr>
            <w:r w:rsidRPr="00947733">
              <w:rPr>
                <w:rFonts w:eastAsia="MS Mincho"/>
                <w:u w:val="single"/>
                <w:lang w:val="en-GB"/>
              </w:rPr>
              <w:t>2023</w:t>
            </w:r>
          </w:p>
        </w:tc>
        <w:tc>
          <w:tcPr>
            <w:tcW w:w="196" w:type="dxa"/>
            <w:tcBorders>
              <w:top w:val="nil"/>
              <w:left w:val="nil"/>
              <w:bottom w:val="nil"/>
              <w:right w:val="nil"/>
            </w:tcBorders>
          </w:tcPr>
          <w:p w:rsidR="00BC0FA2" w:rsidRPr="00947733" w:rsidRDefault="00BC0FA2" w:rsidP="00795664">
            <w:pPr>
              <w:widowControl w:val="0"/>
              <w:tabs>
                <w:tab w:val="left" w:pos="360"/>
                <w:tab w:val="left" w:pos="1035"/>
              </w:tabs>
              <w:spacing w:after="0" w:line="20" w:lineRule="atLeast"/>
              <w:ind w:left="-45" w:right="-63"/>
              <w:jc w:val="center"/>
              <w:rPr>
                <w:rFonts w:eastAsia="Cordia New"/>
                <w:spacing w:val="0"/>
                <w:u w:val="single"/>
              </w:rPr>
            </w:pPr>
          </w:p>
        </w:tc>
        <w:tc>
          <w:tcPr>
            <w:tcW w:w="2338" w:type="dxa"/>
            <w:tcBorders>
              <w:top w:val="nil"/>
              <w:left w:val="nil"/>
              <w:bottom w:val="nil"/>
              <w:right w:val="nil"/>
            </w:tcBorders>
          </w:tcPr>
          <w:p w:rsidR="00BC0FA2" w:rsidRPr="00947733" w:rsidRDefault="00BC0FA2" w:rsidP="00795664">
            <w:pPr>
              <w:widowControl w:val="0"/>
              <w:tabs>
                <w:tab w:val="left" w:pos="360"/>
                <w:tab w:val="left" w:pos="1035"/>
              </w:tabs>
              <w:spacing w:after="0" w:line="20" w:lineRule="atLeast"/>
              <w:ind w:left="-45" w:right="-63"/>
              <w:jc w:val="center"/>
              <w:rPr>
                <w:rFonts w:eastAsia="Cordia New"/>
                <w:spacing w:val="0"/>
                <w:u w:val="single"/>
              </w:rPr>
            </w:pPr>
            <w:r w:rsidRPr="00947733">
              <w:rPr>
                <w:rFonts w:eastAsia="MS Mincho"/>
                <w:u w:val="single"/>
                <w:lang w:val="en-GB"/>
              </w:rPr>
              <w:t>2023</w:t>
            </w:r>
          </w:p>
        </w:tc>
      </w:tr>
      <w:tr w:rsidR="00BC0FA2" w:rsidRPr="00947733" w:rsidTr="00EF2062">
        <w:tblPrEx>
          <w:tblLook w:val="0000"/>
        </w:tblPrEx>
        <w:trPr>
          <w:cantSplit/>
        </w:trPr>
        <w:tc>
          <w:tcPr>
            <w:tcW w:w="4144" w:type="dxa"/>
          </w:tcPr>
          <w:p w:rsidR="00BC0FA2" w:rsidRPr="00947733" w:rsidRDefault="00BC0FA2" w:rsidP="00AB0D5E">
            <w:pPr>
              <w:spacing w:after="0" w:line="20" w:lineRule="atLeast"/>
              <w:ind w:left="102" w:right="-108" w:hanging="90"/>
              <w:jc w:val="thaiDistribute"/>
              <w:rPr>
                <w:rFonts w:eastAsia="Cordia New"/>
                <w:spacing w:val="0"/>
              </w:rPr>
            </w:pPr>
            <w:r w:rsidRPr="00947733">
              <w:rPr>
                <w:rFonts w:eastAsia="Cordia New"/>
                <w:spacing w:val="0"/>
              </w:rPr>
              <w:t>Discount rate increase 0</w:t>
            </w:r>
            <w:r w:rsidRPr="00947733">
              <w:rPr>
                <w:rFonts w:eastAsia="Cordia New"/>
                <w:spacing w:val="0"/>
                <w:cs/>
              </w:rPr>
              <w:t>.</w:t>
            </w:r>
            <w:r w:rsidRPr="00947733">
              <w:rPr>
                <w:rFonts w:eastAsia="Cordia New"/>
                <w:spacing w:val="0"/>
              </w:rPr>
              <w:t>5</w:t>
            </w:r>
            <w:r w:rsidRPr="00947733">
              <w:rPr>
                <w:rFonts w:eastAsia="Cordia New"/>
                <w:spacing w:val="0"/>
                <w:cs/>
              </w:rPr>
              <w:t>%</w:t>
            </w:r>
          </w:p>
        </w:tc>
        <w:tc>
          <w:tcPr>
            <w:tcW w:w="2561" w:type="dxa"/>
            <w:vAlign w:val="center"/>
          </w:tcPr>
          <w:p w:rsidR="00BC0FA2" w:rsidRPr="00947733" w:rsidRDefault="00BC0FA2" w:rsidP="007B6905">
            <w:pPr>
              <w:widowControl w:val="0"/>
              <w:spacing w:after="0" w:line="20" w:lineRule="atLeast"/>
              <w:ind w:left="-108" w:right="650"/>
              <w:jc w:val="right"/>
              <w:rPr>
                <w:rFonts w:eastAsia="Cordia New"/>
                <w:snapToGrid w:val="0"/>
                <w:color w:val="000000"/>
                <w:spacing w:val="0"/>
                <w:lang w:eastAsia="th-TH"/>
              </w:rPr>
            </w:pPr>
            <w:r w:rsidRPr="00E807DC">
              <w:rPr>
                <w:rFonts w:eastAsia="Cordia New"/>
                <w:snapToGrid w:val="0"/>
                <w:color w:val="000000"/>
                <w:spacing w:val="0"/>
                <w:lang w:eastAsia="th-TH"/>
              </w:rPr>
              <w:t>(</w:t>
            </w:r>
            <w:r>
              <w:rPr>
                <w:rFonts w:eastAsia="Cordia New"/>
                <w:snapToGrid w:val="0"/>
                <w:color w:val="000000"/>
                <w:spacing w:val="0"/>
                <w:lang w:eastAsia="th-TH"/>
              </w:rPr>
              <w:t>397</w:t>
            </w:r>
            <w:r w:rsidRPr="00E807DC">
              <w:rPr>
                <w:rFonts w:eastAsia="Cordia New"/>
                <w:snapToGrid w:val="0"/>
                <w:color w:val="000000"/>
                <w:spacing w:val="0"/>
                <w:lang w:eastAsia="th-TH"/>
              </w:rPr>
              <w:t>)</w:t>
            </w:r>
          </w:p>
        </w:tc>
        <w:tc>
          <w:tcPr>
            <w:tcW w:w="196" w:type="dxa"/>
          </w:tcPr>
          <w:p w:rsidR="00BC0FA2" w:rsidRPr="00947733" w:rsidRDefault="00BC0FA2" w:rsidP="00BC0FA2">
            <w:pPr>
              <w:widowControl w:val="0"/>
              <w:spacing w:after="0" w:line="20" w:lineRule="atLeast"/>
              <w:ind w:left="-108" w:right="90"/>
              <w:jc w:val="right"/>
              <w:rPr>
                <w:rFonts w:eastAsia="Cordia New"/>
                <w:snapToGrid w:val="0"/>
                <w:color w:val="000000"/>
                <w:spacing w:val="0"/>
                <w:lang w:eastAsia="th-TH"/>
              </w:rPr>
            </w:pPr>
          </w:p>
        </w:tc>
        <w:tc>
          <w:tcPr>
            <w:tcW w:w="2338" w:type="dxa"/>
          </w:tcPr>
          <w:p w:rsidR="00BC0FA2" w:rsidRPr="00947733" w:rsidRDefault="00BC0FA2" w:rsidP="007B6905">
            <w:pPr>
              <w:widowControl w:val="0"/>
              <w:spacing w:after="0" w:line="20" w:lineRule="atLeast"/>
              <w:ind w:left="-108" w:right="650"/>
              <w:jc w:val="right"/>
              <w:rPr>
                <w:rFonts w:eastAsia="Cordia New"/>
                <w:snapToGrid w:val="0"/>
                <w:color w:val="000000"/>
                <w:spacing w:val="0"/>
                <w:lang w:eastAsia="th-TH"/>
              </w:rPr>
            </w:pPr>
            <w:r w:rsidRPr="00E807DC">
              <w:rPr>
                <w:rFonts w:eastAsia="Cordia New"/>
                <w:snapToGrid w:val="0"/>
                <w:color w:val="000000"/>
                <w:spacing w:val="0"/>
                <w:lang w:eastAsia="th-TH"/>
              </w:rPr>
              <w:t>(</w:t>
            </w:r>
            <w:r>
              <w:rPr>
                <w:rFonts w:eastAsia="Cordia New"/>
                <w:snapToGrid w:val="0"/>
                <w:color w:val="000000"/>
                <w:spacing w:val="0"/>
                <w:lang w:eastAsia="th-TH"/>
              </w:rPr>
              <w:t>376</w:t>
            </w:r>
            <w:r w:rsidRPr="00E807DC">
              <w:rPr>
                <w:rFonts w:eastAsia="Cordia New"/>
                <w:snapToGrid w:val="0"/>
                <w:color w:val="000000"/>
                <w:spacing w:val="0"/>
                <w:lang w:eastAsia="th-TH"/>
              </w:rPr>
              <w:t>)</w:t>
            </w:r>
          </w:p>
        </w:tc>
      </w:tr>
      <w:tr w:rsidR="00BC0FA2" w:rsidRPr="00947733" w:rsidTr="00EF2062">
        <w:tblPrEx>
          <w:tblLook w:val="0000"/>
        </w:tblPrEx>
        <w:trPr>
          <w:cantSplit/>
        </w:trPr>
        <w:tc>
          <w:tcPr>
            <w:tcW w:w="4144" w:type="dxa"/>
          </w:tcPr>
          <w:p w:rsidR="00BC0FA2" w:rsidRPr="00947733" w:rsidRDefault="00BC0FA2" w:rsidP="00AB0D5E">
            <w:pPr>
              <w:spacing w:after="0" w:line="20" w:lineRule="atLeast"/>
              <w:ind w:left="102" w:right="-108" w:hanging="90"/>
              <w:jc w:val="thaiDistribute"/>
              <w:rPr>
                <w:rFonts w:eastAsia="Cordia New"/>
                <w:spacing w:val="0"/>
                <w:cs/>
              </w:rPr>
            </w:pPr>
            <w:r w:rsidRPr="00947733">
              <w:rPr>
                <w:rFonts w:eastAsia="Cordia New"/>
                <w:spacing w:val="0"/>
              </w:rPr>
              <w:t>Discount rate decrease 0</w:t>
            </w:r>
            <w:r w:rsidRPr="00947733">
              <w:rPr>
                <w:rFonts w:eastAsia="Cordia New"/>
                <w:spacing w:val="0"/>
                <w:cs/>
              </w:rPr>
              <w:t>.</w:t>
            </w:r>
            <w:r w:rsidRPr="00947733">
              <w:rPr>
                <w:rFonts w:eastAsia="Cordia New"/>
                <w:spacing w:val="0"/>
              </w:rPr>
              <w:t>5</w:t>
            </w:r>
            <w:r w:rsidRPr="00947733">
              <w:rPr>
                <w:rFonts w:eastAsia="Cordia New"/>
                <w:spacing w:val="0"/>
                <w:cs/>
              </w:rPr>
              <w:t>%</w:t>
            </w:r>
          </w:p>
        </w:tc>
        <w:tc>
          <w:tcPr>
            <w:tcW w:w="2561" w:type="dxa"/>
            <w:vAlign w:val="center"/>
          </w:tcPr>
          <w:p w:rsidR="00BC0FA2" w:rsidRPr="00947733" w:rsidRDefault="00BC0FA2" w:rsidP="007B6905">
            <w:pPr>
              <w:widowControl w:val="0"/>
              <w:spacing w:after="0" w:line="20" w:lineRule="atLeast"/>
              <w:ind w:left="-108" w:right="704"/>
              <w:jc w:val="right"/>
              <w:rPr>
                <w:rFonts w:eastAsia="Cordia New"/>
                <w:snapToGrid w:val="0"/>
                <w:color w:val="000000"/>
                <w:spacing w:val="0"/>
                <w:lang w:eastAsia="th-TH"/>
              </w:rPr>
            </w:pPr>
            <w:r>
              <w:rPr>
                <w:rFonts w:eastAsia="Cordia New"/>
                <w:snapToGrid w:val="0"/>
                <w:color w:val="000000"/>
                <w:spacing w:val="0"/>
                <w:lang w:eastAsia="th-TH"/>
              </w:rPr>
              <w:t>418</w:t>
            </w:r>
          </w:p>
        </w:tc>
        <w:tc>
          <w:tcPr>
            <w:tcW w:w="196" w:type="dxa"/>
          </w:tcPr>
          <w:p w:rsidR="00BC0FA2" w:rsidRPr="00947733" w:rsidRDefault="00BC0FA2" w:rsidP="00BC0FA2">
            <w:pPr>
              <w:widowControl w:val="0"/>
              <w:spacing w:after="0" w:line="20" w:lineRule="atLeast"/>
              <w:ind w:left="-108" w:right="90"/>
              <w:jc w:val="right"/>
              <w:rPr>
                <w:rFonts w:eastAsia="Cordia New"/>
                <w:snapToGrid w:val="0"/>
                <w:color w:val="000000"/>
                <w:spacing w:val="0"/>
                <w:cs/>
                <w:lang w:eastAsia="th-TH"/>
              </w:rPr>
            </w:pPr>
          </w:p>
        </w:tc>
        <w:tc>
          <w:tcPr>
            <w:tcW w:w="2338" w:type="dxa"/>
          </w:tcPr>
          <w:p w:rsidR="00BC0FA2" w:rsidRPr="00947733" w:rsidRDefault="00BC0FA2" w:rsidP="007B6905">
            <w:pPr>
              <w:widowControl w:val="0"/>
              <w:spacing w:after="0" w:line="20" w:lineRule="atLeast"/>
              <w:ind w:left="-108" w:right="704"/>
              <w:jc w:val="right"/>
              <w:rPr>
                <w:rFonts w:eastAsia="Cordia New"/>
                <w:snapToGrid w:val="0"/>
                <w:color w:val="000000"/>
                <w:spacing w:val="0"/>
                <w:cs/>
                <w:lang w:eastAsia="th-TH"/>
              </w:rPr>
            </w:pPr>
            <w:r>
              <w:rPr>
                <w:rFonts w:eastAsia="Cordia New"/>
                <w:snapToGrid w:val="0"/>
                <w:color w:val="000000"/>
                <w:spacing w:val="0"/>
                <w:lang w:eastAsia="th-TH"/>
              </w:rPr>
              <w:t>396</w:t>
            </w:r>
          </w:p>
        </w:tc>
      </w:tr>
      <w:tr w:rsidR="00BC0FA2" w:rsidRPr="00947733" w:rsidTr="00EF2062">
        <w:tblPrEx>
          <w:tblLook w:val="0000"/>
        </w:tblPrEx>
        <w:trPr>
          <w:cantSplit/>
        </w:trPr>
        <w:tc>
          <w:tcPr>
            <w:tcW w:w="4144" w:type="dxa"/>
          </w:tcPr>
          <w:p w:rsidR="00BC0FA2" w:rsidRPr="00947733" w:rsidRDefault="00BC0FA2" w:rsidP="00AB0D5E">
            <w:pPr>
              <w:spacing w:after="0" w:line="20" w:lineRule="atLeast"/>
              <w:ind w:left="102" w:right="-108" w:hanging="90"/>
              <w:jc w:val="thaiDistribute"/>
              <w:rPr>
                <w:rFonts w:eastAsia="Cordia New"/>
                <w:spacing w:val="0"/>
              </w:rPr>
            </w:pPr>
            <w:r w:rsidRPr="00947733">
              <w:rPr>
                <w:rFonts w:eastAsia="Cordia New"/>
                <w:spacing w:val="0"/>
              </w:rPr>
              <w:t>Future salary growth increase 0</w:t>
            </w:r>
            <w:r w:rsidRPr="00947733">
              <w:rPr>
                <w:rFonts w:eastAsia="Cordia New"/>
                <w:spacing w:val="0"/>
                <w:cs/>
              </w:rPr>
              <w:t>.</w:t>
            </w:r>
            <w:r w:rsidRPr="00947733">
              <w:rPr>
                <w:rFonts w:eastAsia="Cordia New"/>
                <w:spacing w:val="0"/>
              </w:rPr>
              <w:t>5</w:t>
            </w:r>
            <w:r w:rsidRPr="00947733">
              <w:rPr>
                <w:rFonts w:eastAsia="Cordia New"/>
                <w:spacing w:val="0"/>
                <w:cs/>
              </w:rPr>
              <w:t>%</w:t>
            </w:r>
          </w:p>
        </w:tc>
        <w:tc>
          <w:tcPr>
            <w:tcW w:w="2561" w:type="dxa"/>
            <w:vAlign w:val="center"/>
          </w:tcPr>
          <w:p w:rsidR="00BC0FA2" w:rsidRPr="00947733" w:rsidRDefault="00BC0FA2" w:rsidP="007B6905">
            <w:pPr>
              <w:widowControl w:val="0"/>
              <w:spacing w:after="0" w:line="20" w:lineRule="atLeast"/>
              <w:ind w:left="-108" w:right="704"/>
              <w:jc w:val="right"/>
              <w:rPr>
                <w:rFonts w:eastAsia="Cordia New"/>
                <w:snapToGrid w:val="0"/>
                <w:color w:val="000000"/>
                <w:spacing w:val="0"/>
                <w:lang w:eastAsia="th-TH"/>
              </w:rPr>
            </w:pPr>
            <w:r>
              <w:rPr>
                <w:rFonts w:eastAsia="Cordia New"/>
                <w:snapToGrid w:val="0"/>
                <w:color w:val="000000"/>
                <w:spacing w:val="0"/>
                <w:lang w:eastAsia="th-TH"/>
              </w:rPr>
              <w:t>590</w:t>
            </w:r>
          </w:p>
        </w:tc>
        <w:tc>
          <w:tcPr>
            <w:tcW w:w="196" w:type="dxa"/>
          </w:tcPr>
          <w:p w:rsidR="00BC0FA2" w:rsidRPr="00947733" w:rsidRDefault="00BC0FA2" w:rsidP="00BC0FA2">
            <w:pPr>
              <w:widowControl w:val="0"/>
              <w:spacing w:after="0" w:line="20" w:lineRule="atLeast"/>
              <w:ind w:left="-108" w:right="90"/>
              <w:jc w:val="right"/>
              <w:rPr>
                <w:rFonts w:eastAsia="Cordia New"/>
                <w:snapToGrid w:val="0"/>
                <w:color w:val="000000"/>
                <w:spacing w:val="0"/>
                <w:lang w:eastAsia="th-TH"/>
              </w:rPr>
            </w:pPr>
          </w:p>
        </w:tc>
        <w:tc>
          <w:tcPr>
            <w:tcW w:w="2338" w:type="dxa"/>
          </w:tcPr>
          <w:p w:rsidR="00BC0FA2" w:rsidRPr="00947733" w:rsidRDefault="00BC0FA2" w:rsidP="007B6905">
            <w:pPr>
              <w:widowControl w:val="0"/>
              <w:spacing w:after="0" w:line="20" w:lineRule="atLeast"/>
              <w:ind w:left="-108" w:right="704"/>
              <w:jc w:val="right"/>
              <w:rPr>
                <w:rFonts w:eastAsia="Cordia New"/>
                <w:snapToGrid w:val="0"/>
                <w:color w:val="000000"/>
                <w:spacing w:val="0"/>
                <w:lang w:eastAsia="th-TH"/>
              </w:rPr>
            </w:pPr>
            <w:r>
              <w:rPr>
                <w:rFonts w:eastAsia="Cordia New"/>
                <w:snapToGrid w:val="0"/>
                <w:color w:val="000000"/>
                <w:spacing w:val="0"/>
                <w:lang w:eastAsia="th-TH"/>
              </w:rPr>
              <w:t>555</w:t>
            </w:r>
          </w:p>
        </w:tc>
      </w:tr>
      <w:tr w:rsidR="00BC0FA2" w:rsidRPr="00947733" w:rsidTr="00EF2062">
        <w:tblPrEx>
          <w:tblLook w:val="0000"/>
        </w:tblPrEx>
        <w:trPr>
          <w:cantSplit/>
        </w:trPr>
        <w:tc>
          <w:tcPr>
            <w:tcW w:w="4144" w:type="dxa"/>
          </w:tcPr>
          <w:p w:rsidR="00BC0FA2" w:rsidRPr="00947733" w:rsidRDefault="00BC0FA2" w:rsidP="00AB0D5E">
            <w:pPr>
              <w:spacing w:after="0" w:line="20" w:lineRule="atLeast"/>
              <w:ind w:left="102" w:right="-108" w:hanging="90"/>
              <w:jc w:val="thaiDistribute"/>
              <w:rPr>
                <w:rFonts w:eastAsia="Cordia New"/>
                <w:spacing w:val="0"/>
              </w:rPr>
            </w:pPr>
            <w:r w:rsidRPr="00947733">
              <w:rPr>
                <w:rFonts w:eastAsia="Cordia New"/>
                <w:spacing w:val="0"/>
              </w:rPr>
              <w:t>Future salary growth decrease 0</w:t>
            </w:r>
            <w:r w:rsidRPr="00947733">
              <w:rPr>
                <w:rFonts w:eastAsia="Cordia New"/>
                <w:spacing w:val="0"/>
                <w:cs/>
              </w:rPr>
              <w:t>.</w:t>
            </w:r>
            <w:r w:rsidRPr="00947733">
              <w:rPr>
                <w:rFonts w:eastAsia="Cordia New"/>
                <w:spacing w:val="0"/>
              </w:rPr>
              <w:t>5</w:t>
            </w:r>
            <w:r w:rsidRPr="00947733">
              <w:rPr>
                <w:rFonts w:eastAsia="Cordia New"/>
                <w:spacing w:val="0"/>
                <w:cs/>
              </w:rPr>
              <w:t>%</w:t>
            </w:r>
          </w:p>
        </w:tc>
        <w:tc>
          <w:tcPr>
            <w:tcW w:w="2561" w:type="dxa"/>
            <w:vAlign w:val="center"/>
          </w:tcPr>
          <w:p w:rsidR="00BC0FA2" w:rsidRPr="00947733" w:rsidRDefault="00BC0FA2" w:rsidP="007B6905">
            <w:pPr>
              <w:widowControl w:val="0"/>
              <w:spacing w:after="0" w:line="20" w:lineRule="atLeast"/>
              <w:ind w:left="-108" w:right="650"/>
              <w:jc w:val="right"/>
              <w:rPr>
                <w:rFonts w:eastAsia="Cordia New"/>
                <w:snapToGrid w:val="0"/>
                <w:color w:val="000000"/>
                <w:spacing w:val="0"/>
                <w:lang w:eastAsia="th-TH"/>
              </w:rPr>
            </w:pPr>
            <w:r w:rsidRPr="00E807DC">
              <w:rPr>
                <w:rFonts w:eastAsia="Cordia New"/>
                <w:snapToGrid w:val="0"/>
                <w:color w:val="000000"/>
                <w:spacing w:val="0"/>
                <w:lang w:eastAsia="th-TH"/>
              </w:rPr>
              <w:t>(</w:t>
            </w:r>
            <w:r>
              <w:rPr>
                <w:rFonts w:eastAsia="Cordia New"/>
                <w:snapToGrid w:val="0"/>
                <w:color w:val="000000"/>
                <w:spacing w:val="0"/>
                <w:lang w:eastAsia="th-TH"/>
              </w:rPr>
              <w:t>566</w:t>
            </w:r>
            <w:r w:rsidRPr="00E807DC">
              <w:rPr>
                <w:rFonts w:eastAsia="Cordia New"/>
                <w:snapToGrid w:val="0"/>
                <w:color w:val="000000"/>
                <w:spacing w:val="0"/>
                <w:lang w:eastAsia="th-TH"/>
              </w:rPr>
              <w:t>)</w:t>
            </w:r>
          </w:p>
        </w:tc>
        <w:tc>
          <w:tcPr>
            <w:tcW w:w="196" w:type="dxa"/>
          </w:tcPr>
          <w:p w:rsidR="00BC0FA2" w:rsidRPr="00947733" w:rsidRDefault="00BC0FA2" w:rsidP="00BC0FA2">
            <w:pPr>
              <w:widowControl w:val="0"/>
              <w:spacing w:after="0" w:line="20" w:lineRule="atLeast"/>
              <w:ind w:left="-108" w:right="90"/>
              <w:jc w:val="right"/>
              <w:rPr>
                <w:rFonts w:eastAsia="Cordia New"/>
                <w:snapToGrid w:val="0"/>
                <w:color w:val="000000"/>
                <w:spacing w:val="0"/>
                <w:lang w:eastAsia="th-TH"/>
              </w:rPr>
            </w:pPr>
          </w:p>
        </w:tc>
        <w:tc>
          <w:tcPr>
            <w:tcW w:w="2338" w:type="dxa"/>
          </w:tcPr>
          <w:p w:rsidR="00BC0FA2" w:rsidRPr="00947733" w:rsidRDefault="00BC0FA2" w:rsidP="007B6905">
            <w:pPr>
              <w:widowControl w:val="0"/>
              <w:spacing w:after="0" w:line="20" w:lineRule="atLeast"/>
              <w:ind w:left="-108" w:right="650"/>
              <w:jc w:val="right"/>
              <w:rPr>
                <w:rFonts w:eastAsia="Cordia New"/>
                <w:snapToGrid w:val="0"/>
                <w:color w:val="000000"/>
                <w:spacing w:val="0"/>
                <w:lang w:eastAsia="th-TH"/>
              </w:rPr>
            </w:pPr>
            <w:r w:rsidRPr="00E807DC">
              <w:rPr>
                <w:rFonts w:eastAsia="Cordia New"/>
                <w:snapToGrid w:val="0"/>
                <w:color w:val="000000"/>
                <w:spacing w:val="0"/>
                <w:lang w:eastAsia="th-TH"/>
              </w:rPr>
              <w:t>(</w:t>
            </w:r>
            <w:r>
              <w:rPr>
                <w:rFonts w:eastAsia="Cordia New"/>
                <w:snapToGrid w:val="0"/>
                <w:color w:val="000000"/>
                <w:spacing w:val="0"/>
                <w:lang w:eastAsia="th-TH"/>
              </w:rPr>
              <w:t>532</w:t>
            </w:r>
            <w:r w:rsidRPr="00E807DC">
              <w:rPr>
                <w:rFonts w:eastAsia="Cordia New"/>
                <w:snapToGrid w:val="0"/>
                <w:color w:val="000000"/>
                <w:spacing w:val="0"/>
                <w:lang w:eastAsia="th-TH"/>
              </w:rPr>
              <w:t>)</w:t>
            </w:r>
          </w:p>
        </w:tc>
      </w:tr>
      <w:tr w:rsidR="00BC0FA2" w:rsidRPr="00947733" w:rsidTr="00EF2062">
        <w:tblPrEx>
          <w:tblLook w:val="0000"/>
        </w:tblPrEx>
        <w:trPr>
          <w:cantSplit/>
        </w:trPr>
        <w:tc>
          <w:tcPr>
            <w:tcW w:w="4144" w:type="dxa"/>
          </w:tcPr>
          <w:p w:rsidR="00BC0FA2" w:rsidRPr="00947733" w:rsidRDefault="00BC0FA2" w:rsidP="00AB0D5E">
            <w:pPr>
              <w:spacing w:after="0" w:line="20" w:lineRule="atLeast"/>
              <w:ind w:left="102" w:right="-108" w:hanging="90"/>
              <w:jc w:val="thaiDistribute"/>
              <w:rPr>
                <w:rFonts w:eastAsia="Cordia New"/>
                <w:spacing w:val="-4"/>
                <w:cs/>
              </w:rPr>
            </w:pPr>
            <w:r w:rsidRPr="00947733">
              <w:rPr>
                <w:rFonts w:eastAsia="Cordia New"/>
                <w:spacing w:val="0"/>
              </w:rPr>
              <w:t>Employee turnover increase 0</w:t>
            </w:r>
            <w:r w:rsidRPr="00947733">
              <w:rPr>
                <w:rFonts w:eastAsia="Cordia New"/>
                <w:spacing w:val="0"/>
                <w:cs/>
              </w:rPr>
              <w:t>.</w:t>
            </w:r>
            <w:r w:rsidRPr="00947733">
              <w:rPr>
                <w:rFonts w:eastAsia="Cordia New"/>
                <w:spacing w:val="0"/>
              </w:rPr>
              <w:t>5</w:t>
            </w:r>
            <w:r w:rsidRPr="00947733">
              <w:rPr>
                <w:rFonts w:eastAsia="Cordia New"/>
                <w:spacing w:val="0"/>
                <w:cs/>
              </w:rPr>
              <w:t>%</w:t>
            </w:r>
          </w:p>
        </w:tc>
        <w:tc>
          <w:tcPr>
            <w:tcW w:w="2561" w:type="dxa"/>
            <w:vAlign w:val="center"/>
          </w:tcPr>
          <w:p w:rsidR="00BC0FA2" w:rsidRPr="00947733" w:rsidRDefault="00BC0FA2" w:rsidP="007B6905">
            <w:pPr>
              <w:widowControl w:val="0"/>
              <w:spacing w:after="0" w:line="20" w:lineRule="atLeast"/>
              <w:ind w:left="-108" w:right="650"/>
              <w:jc w:val="right"/>
              <w:rPr>
                <w:rFonts w:eastAsia="Cordia New"/>
                <w:snapToGrid w:val="0"/>
                <w:color w:val="000000"/>
                <w:spacing w:val="0"/>
                <w:cs/>
                <w:lang w:eastAsia="th-TH"/>
              </w:rPr>
            </w:pPr>
            <w:r w:rsidRPr="00E807DC">
              <w:rPr>
                <w:rFonts w:eastAsia="Cordia New"/>
                <w:snapToGrid w:val="0"/>
                <w:color w:val="000000"/>
                <w:spacing w:val="0"/>
                <w:lang w:eastAsia="th-TH"/>
              </w:rPr>
              <w:t>(</w:t>
            </w:r>
            <w:r>
              <w:rPr>
                <w:rFonts w:eastAsia="Cordia New"/>
                <w:snapToGrid w:val="0"/>
                <w:color w:val="000000"/>
                <w:spacing w:val="0"/>
                <w:lang w:eastAsia="th-TH"/>
              </w:rPr>
              <w:t>486</w:t>
            </w:r>
            <w:r w:rsidRPr="00E807DC">
              <w:rPr>
                <w:rFonts w:eastAsia="Cordia New"/>
                <w:snapToGrid w:val="0"/>
                <w:color w:val="000000"/>
                <w:spacing w:val="0"/>
                <w:lang w:eastAsia="th-TH"/>
              </w:rPr>
              <w:t>)</w:t>
            </w:r>
          </w:p>
        </w:tc>
        <w:tc>
          <w:tcPr>
            <w:tcW w:w="196" w:type="dxa"/>
          </w:tcPr>
          <w:p w:rsidR="00BC0FA2" w:rsidRPr="00947733" w:rsidRDefault="00BC0FA2" w:rsidP="00BC0FA2">
            <w:pPr>
              <w:widowControl w:val="0"/>
              <w:spacing w:after="0" w:line="20" w:lineRule="atLeast"/>
              <w:ind w:left="-108" w:right="90"/>
              <w:jc w:val="right"/>
              <w:rPr>
                <w:rFonts w:eastAsia="Cordia New"/>
                <w:snapToGrid w:val="0"/>
                <w:color w:val="000000"/>
                <w:spacing w:val="0"/>
                <w:lang w:eastAsia="th-TH"/>
              </w:rPr>
            </w:pPr>
          </w:p>
        </w:tc>
        <w:tc>
          <w:tcPr>
            <w:tcW w:w="2338" w:type="dxa"/>
          </w:tcPr>
          <w:p w:rsidR="00BC0FA2" w:rsidRPr="00947733" w:rsidRDefault="00BC0FA2" w:rsidP="007B6905">
            <w:pPr>
              <w:widowControl w:val="0"/>
              <w:spacing w:after="0" w:line="20" w:lineRule="atLeast"/>
              <w:ind w:left="-108" w:right="650"/>
              <w:jc w:val="right"/>
              <w:rPr>
                <w:rFonts w:eastAsia="Cordia New"/>
                <w:snapToGrid w:val="0"/>
                <w:color w:val="000000"/>
                <w:spacing w:val="0"/>
                <w:lang w:eastAsia="th-TH"/>
              </w:rPr>
            </w:pPr>
            <w:r w:rsidRPr="00E807DC">
              <w:rPr>
                <w:rFonts w:eastAsia="Cordia New"/>
                <w:snapToGrid w:val="0"/>
                <w:color w:val="000000"/>
                <w:spacing w:val="0"/>
                <w:lang w:eastAsia="th-TH"/>
              </w:rPr>
              <w:t>(</w:t>
            </w:r>
            <w:r>
              <w:rPr>
                <w:rFonts w:eastAsia="Cordia New"/>
                <w:snapToGrid w:val="0"/>
                <w:color w:val="000000"/>
                <w:spacing w:val="0"/>
                <w:lang w:eastAsia="th-TH"/>
              </w:rPr>
              <w:t>464</w:t>
            </w:r>
            <w:r w:rsidRPr="00E807DC">
              <w:rPr>
                <w:rFonts w:eastAsia="Cordia New"/>
                <w:snapToGrid w:val="0"/>
                <w:color w:val="000000"/>
                <w:spacing w:val="0"/>
                <w:lang w:eastAsia="th-TH"/>
              </w:rPr>
              <w:t>)</w:t>
            </w:r>
          </w:p>
        </w:tc>
      </w:tr>
      <w:tr w:rsidR="00BC0FA2" w:rsidRPr="00947733" w:rsidTr="00EF2062">
        <w:tblPrEx>
          <w:tblLook w:val="0000"/>
        </w:tblPrEx>
        <w:trPr>
          <w:cantSplit/>
        </w:trPr>
        <w:tc>
          <w:tcPr>
            <w:tcW w:w="4144" w:type="dxa"/>
          </w:tcPr>
          <w:p w:rsidR="00BC0FA2" w:rsidRPr="00947733" w:rsidRDefault="00BC0FA2" w:rsidP="00AB0D5E">
            <w:pPr>
              <w:spacing w:after="0" w:line="20" w:lineRule="atLeast"/>
              <w:ind w:left="102" w:right="-108" w:hanging="90"/>
              <w:jc w:val="thaiDistribute"/>
              <w:rPr>
                <w:rFonts w:eastAsia="Cordia New"/>
                <w:spacing w:val="0"/>
                <w:cs/>
              </w:rPr>
            </w:pPr>
            <w:r w:rsidRPr="00947733">
              <w:rPr>
                <w:rFonts w:eastAsia="Cordia New"/>
                <w:spacing w:val="0"/>
              </w:rPr>
              <w:t>Employee turnover decrease 0</w:t>
            </w:r>
            <w:r w:rsidRPr="00947733">
              <w:rPr>
                <w:rFonts w:eastAsia="Cordia New"/>
                <w:spacing w:val="0"/>
                <w:cs/>
              </w:rPr>
              <w:t>.</w:t>
            </w:r>
            <w:r w:rsidRPr="00947733">
              <w:rPr>
                <w:rFonts w:eastAsia="Cordia New"/>
                <w:spacing w:val="0"/>
              </w:rPr>
              <w:t>5</w:t>
            </w:r>
            <w:r w:rsidRPr="00947733">
              <w:rPr>
                <w:rFonts w:eastAsia="Cordia New"/>
                <w:spacing w:val="0"/>
                <w:cs/>
              </w:rPr>
              <w:t>%</w:t>
            </w:r>
          </w:p>
        </w:tc>
        <w:tc>
          <w:tcPr>
            <w:tcW w:w="2561" w:type="dxa"/>
            <w:vAlign w:val="center"/>
          </w:tcPr>
          <w:p w:rsidR="00BC0FA2" w:rsidRPr="00947733" w:rsidRDefault="00BC0FA2" w:rsidP="007B6905">
            <w:pPr>
              <w:widowControl w:val="0"/>
              <w:spacing w:after="0" w:line="20" w:lineRule="atLeast"/>
              <w:ind w:left="-108" w:right="704"/>
              <w:jc w:val="right"/>
              <w:rPr>
                <w:rFonts w:eastAsia="Cordia New"/>
                <w:snapToGrid w:val="0"/>
                <w:color w:val="000000"/>
                <w:spacing w:val="0"/>
                <w:lang w:eastAsia="th-TH"/>
              </w:rPr>
            </w:pPr>
            <w:r>
              <w:rPr>
                <w:rFonts w:eastAsia="Cordia New"/>
                <w:snapToGrid w:val="0"/>
                <w:color w:val="000000"/>
                <w:spacing w:val="0"/>
                <w:lang w:eastAsia="th-TH"/>
              </w:rPr>
              <w:t>262</w:t>
            </w:r>
          </w:p>
        </w:tc>
        <w:tc>
          <w:tcPr>
            <w:tcW w:w="196" w:type="dxa"/>
          </w:tcPr>
          <w:p w:rsidR="00BC0FA2" w:rsidRPr="00947733" w:rsidRDefault="00BC0FA2" w:rsidP="00BC0FA2">
            <w:pPr>
              <w:widowControl w:val="0"/>
              <w:spacing w:after="0" w:line="20" w:lineRule="atLeast"/>
              <w:ind w:left="-108" w:right="90"/>
              <w:jc w:val="right"/>
              <w:rPr>
                <w:rFonts w:eastAsia="Cordia New"/>
                <w:snapToGrid w:val="0"/>
                <w:color w:val="000000"/>
                <w:spacing w:val="0"/>
                <w:lang w:eastAsia="th-TH"/>
              </w:rPr>
            </w:pPr>
          </w:p>
        </w:tc>
        <w:tc>
          <w:tcPr>
            <w:tcW w:w="2338" w:type="dxa"/>
          </w:tcPr>
          <w:p w:rsidR="00BC0FA2" w:rsidRPr="00947733" w:rsidRDefault="00BC0FA2" w:rsidP="007B6905">
            <w:pPr>
              <w:widowControl w:val="0"/>
              <w:spacing w:after="0" w:line="20" w:lineRule="atLeast"/>
              <w:ind w:left="-108" w:right="704"/>
              <w:jc w:val="right"/>
              <w:rPr>
                <w:rFonts w:eastAsia="Cordia New"/>
                <w:snapToGrid w:val="0"/>
                <w:color w:val="000000"/>
                <w:spacing w:val="0"/>
                <w:lang w:eastAsia="th-TH"/>
              </w:rPr>
            </w:pPr>
            <w:r>
              <w:rPr>
                <w:rFonts w:eastAsia="Cordia New"/>
                <w:snapToGrid w:val="0"/>
                <w:color w:val="000000"/>
                <w:spacing w:val="0"/>
                <w:lang w:eastAsia="th-TH"/>
              </w:rPr>
              <w:t>249</w:t>
            </w:r>
          </w:p>
        </w:tc>
      </w:tr>
    </w:tbl>
    <w:p w:rsidR="00FF6B1E" w:rsidRPr="00EF2062" w:rsidRDefault="00FF6B1E" w:rsidP="00876A69">
      <w:pPr>
        <w:spacing w:after="0" w:line="240" w:lineRule="auto"/>
        <w:ind w:left="567" w:hanging="567"/>
        <w:rPr>
          <w:b/>
          <w:bCs/>
          <w:sz w:val="20"/>
          <w:szCs w:val="20"/>
        </w:rPr>
      </w:pPr>
    </w:p>
    <w:p w:rsidR="00B67AE3" w:rsidRDefault="00A5256B" w:rsidP="00AB0D5E">
      <w:pPr>
        <w:spacing w:after="0" w:line="240" w:lineRule="auto"/>
        <w:ind w:left="423" w:firstLine="9"/>
        <w:jc w:val="both"/>
        <w:rPr>
          <w:rFonts w:eastAsia="Times New Roman"/>
          <w:color w:val="000000"/>
          <w:spacing w:val="0"/>
        </w:rPr>
      </w:pPr>
      <w:r w:rsidRPr="00A5256B">
        <w:rPr>
          <w:rFonts w:eastAsia="Times New Roman"/>
          <w:color w:val="000000"/>
          <w:spacing w:val="0"/>
        </w:rPr>
        <w:t xml:space="preserve">The Company has not disclosed sensitivity analysis data for the year </w:t>
      </w:r>
      <w:r w:rsidRPr="00A5256B">
        <w:rPr>
          <w:rFonts w:eastAsia="Times New Roman"/>
          <w:color w:val="000000"/>
          <w:spacing w:val="0"/>
          <w:cs/>
        </w:rPr>
        <w:t>202</w:t>
      </w:r>
      <w:r w:rsidR="006151FD">
        <w:rPr>
          <w:rFonts w:eastAsia="Times New Roman"/>
          <w:color w:val="000000"/>
          <w:spacing w:val="0"/>
        </w:rPr>
        <w:t>4</w:t>
      </w:r>
      <w:r w:rsidRPr="00A5256B">
        <w:rPr>
          <w:rFonts w:eastAsia="Times New Roman"/>
          <w:color w:val="000000"/>
          <w:spacing w:val="0"/>
          <w:cs/>
        </w:rPr>
        <w:t xml:space="preserve"> </w:t>
      </w:r>
      <w:r w:rsidRPr="00A5256B">
        <w:rPr>
          <w:rFonts w:eastAsia="Times New Roman"/>
          <w:color w:val="000000"/>
          <w:spacing w:val="0"/>
        </w:rPr>
        <w:t xml:space="preserve">because actuary’s report is available until </w:t>
      </w:r>
      <w:r w:rsidR="007B725C">
        <w:rPr>
          <w:rFonts w:eastAsia="Times New Roman"/>
          <w:color w:val="000000"/>
          <w:spacing w:val="0"/>
        </w:rPr>
        <w:t xml:space="preserve">                       31 </w:t>
      </w:r>
      <w:r w:rsidRPr="00A5256B">
        <w:rPr>
          <w:rFonts w:eastAsia="Times New Roman"/>
          <w:color w:val="000000"/>
          <w:spacing w:val="0"/>
        </w:rPr>
        <w:t xml:space="preserve">December </w:t>
      </w:r>
      <w:r w:rsidRPr="00A5256B">
        <w:rPr>
          <w:rFonts w:eastAsia="Times New Roman"/>
          <w:color w:val="000000"/>
          <w:spacing w:val="0"/>
          <w:cs/>
        </w:rPr>
        <w:t>202</w:t>
      </w:r>
      <w:r w:rsidR="006151FD">
        <w:rPr>
          <w:rFonts w:eastAsia="Times New Roman"/>
          <w:color w:val="000000"/>
          <w:spacing w:val="0"/>
        </w:rPr>
        <w:t>4</w:t>
      </w:r>
      <w:r w:rsidRPr="00A5256B">
        <w:rPr>
          <w:rFonts w:eastAsia="Times New Roman"/>
          <w:color w:val="000000"/>
          <w:spacing w:val="0"/>
        </w:rPr>
        <w:t>, it does not have such information. The Company is in the process of hiring an actuary to evaluate the provision</w:t>
      </w:r>
      <w:r w:rsidR="007B725C">
        <w:rPr>
          <w:rFonts w:eastAsia="Times New Roman"/>
          <w:color w:val="000000"/>
          <w:spacing w:val="0"/>
        </w:rPr>
        <w:t>s</w:t>
      </w:r>
      <w:r w:rsidRPr="00A5256B">
        <w:rPr>
          <w:rFonts w:eastAsia="Times New Roman"/>
          <w:color w:val="000000"/>
          <w:spacing w:val="0"/>
        </w:rPr>
        <w:t xml:space="preserve"> for employee benefit</w:t>
      </w:r>
      <w:r w:rsidR="007B725C">
        <w:rPr>
          <w:rFonts w:eastAsia="Times New Roman"/>
          <w:color w:val="000000"/>
          <w:spacing w:val="0"/>
        </w:rPr>
        <w:t>s</w:t>
      </w:r>
      <w:r w:rsidRPr="00A5256B">
        <w:rPr>
          <w:rFonts w:eastAsia="Times New Roman"/>
          <w:color w:val="000000"/>
          <w:spacing w:val="0"/>
        </w:rPr>
        <w:t>.</w:t>
      </w:r>
    </w:p>
    <w:p w:rsidR="00A5256B" w:rsidRPr="00A5256B" w:rsidRDefault="00A5256B" w:rsidP="00A5256B">
      <w:pPr>
        <w:spacing w:after="0" w:line="240" w:lineRule="auto"/>
        <w:ind w:left="426"/>
        <w:jc w:val="both"/>
        <w:rPr>
          <w:b/>
          <w:bCs/>
          <w:spacing w:val="0"/>
        </w:rPr>
      </w:pPr>
    </w:p>
    <w:p w:rsidR="00027B0C" w:rsidRPr="00D47D6C" w:rsidRDefault="00795664" w:rsidP="008863D5">
      <w:pPr>
        <w:pStyle w:val="ENHeading"/>
      </w:pPr>
      <w:r w:rsidRPr="00947733">
        <w:t>Share capital</w:t>
      </w:r>
      <w:r w:rsidR="007B725C">
        <w:t xml:space="preserve"> and</w:t>
      </w:r>
      <w:r w:rsidR="00F24F07">
        <w:t xml:space="preserve"> premiums on ordinary shares</w:t>
      </w:r>
    </w:p>
    <w:p w:rsidR="00D47D6C" w:rsidRPr="00EF2062" w:rsidRDefault="00D47D6C" w:rsidP="00EF2062">
      <w:pPr>
        <w:pStyle w:val="ENHeading"/>
        <w:numPr>
          <w:ilvl w:val="0"/>
          <w:numId w:val="0"/>
        </w:numPr>
        <w:ind w:left="468"/>
        <w:rPr>
          <w:rFonts w:eastAsia="MS Mincho"/>
          <w:sz w:val="20"/>
          <w:szCs w:val="20"/>
        </w:rPr>
      </w:pPr>
    </w:p>
    <w:p w:rsidR="00465721" w:rsidRPr="008511DD" w:rsidRDefault="00465721" w:rsidP="00AB0D5E">
      <w:pPr>
        <w:spacing w:after="0" w:line="240" w:lineRule="auto"/>
        <w:ind w:left="426" w:firstLine="6"/>
        <w:jc w:val="both"/>
        <w:rPr>
          <w:rFonts w:eastAsia="Angsana New"/>
        </w:rPr>
      </w:pPr>
      <w:r w:rsidRPr="008511DD">
        <w:rPr>
          <w:rFonts w:eastAsia="Angsana New"/>
        </w:rPr>
        <w:t>The movement</w:t>
      </w:r>
      <w:r w:rsidRPr="008511DD">
        <w:rPr>
          <w:rFonts w:eastAsia="Angsana New"/>
          <w:cs/>
        </w:rPr>
        <w:t xml:space="preserve"> </w:t>
      </w:r>
      <w:r w:rsidRPr="008511DD">
        <w:rPr>
          <w:rFonts w:eastAsia="Angsana New"/>
        </w:rPr>
        <w:t xml:space="preserve">of share capital for the year ended </w:t>
      </w:r>
      <w:r w:rsidR="00F24F07">
        <w:rPr>
          <w:rFonts w:eastAsia="Angsana New"/>
        </w:rPr>
        <w:t xml:space="preserve">31 </w:t>
      </w:r>
      <w:r w:rsidR="00F24F07">
        <w:rPr>
          <w:rFonts w:eastAsia="Times New Roman"/>
        </w:rPr>
        <w:t>December 2024 and 2023</w:t>
      </w:r>
      <w:r w:rsidRPr="008511DD">
        <w:rPr>
          <w:rFonts w:eastAsia="Angsana New"/>
        </w:rPr>
        <w:t xml:space="preserve"> was as follows:-</w:t>
      </w:r>
    </w:p>
    <w:p w:rsidR="00027B0C" w:rsidRPr="00EF2062" w:rsidRDefault="00027B0C" w:rsidP="00EF2062">
      <w:pPr>
        <w:pStyle w:val="ENHeading"/>
        <w:numPr>
          <w:ilvl w:val="0"/>
          <w:numId w:val="0"/>
        </w:numPr>
        <w:ind w:left="468"/>
        <w:rPr>
          <w:sz w:val="20"/>
          <w:szCs w:val="20"/>
        </w:rPr>
      </w:pPr>
    </w:p>
    <w:tbl>
      <w:tblPr>
        <w:tblW w:w="9371" w:type="dxa"/>
        <w:tblInd w:w="288" w:type="dxa"/>
        <w:tblLayout w:type="fixed"/>
        <w:tblLook w:val="01E0"/>
      </w:tblPr>
      <w:tblGrid>
        <w:gridCol w:w="3429"/>
        <w:gridCol w:w="31"/>
        <w:gridCol w:w="1301"/>
        <w:gridCol w:w="1503"/>
        <w:gridCol w:w="236"/>
        <w:gridCol w:w="1386"/>
        <w:gridCol w:w="1465"/>
        <w:gridCol w:w="20"/>
      </w:tblGrid>
      <w:tr w:rsidR="004E75BC" w:rsidRPr="00F67791" w:rsidTr="00EF2062">
        <w:trPr>
          <w:tblHeader/>
        </w:trPr>
        <w:tc>
          <w:tcPr>
            <w:tcW w:w="3460" w:type="dxa"/>
            <w:gridSpan w:val="2"/>
          </w:tcPr>
          <w:p w:rsidR="004E75BC" w:rsidRPr="00F67791" w:rsidRDefault="004E75BC" w:rsidP="00876A69">
            <w:pPr>
              <w:spacing w:after="0" w:line="240" w:lineRule="auto"/>
              <w:rPr>
                <w:sz w:val="26"/>
                <w:szCs w:val="26"/>
                <w:cs/>
              </w:rPr>
            </w:pPr>
          </w:p>
        </w:tc>
        <w:tc>
          <w:tcPr>
            <w:tcW w:w="5911" w:type="dxa"/>
            <w:gridSpan w:val="6"/>
          </w:tcPr>
          <w:p w:rsidR="004E75BC" w:rsidRPr="00465721" w:rsidRDefault="004E75BC" w:rsidP="00876A69">
            <w:pPr>
              <w:spacing w:after="0" w:line="240" w:lineRule="auto"/>
              <w:ind w:left="-108"/>
              <w:jc w:val="center"/>
              <w:rPr>
                <w:sz w:val="26"/>
                <w:szCs w:val="26"/>
                <w:u w:val="single"/>
              </w:rPr>
            </w:pPr>
            <w:r w:rsidRPr="00465721">
              <w:rPr>
                <w:sz w:val="26"/>
                <w:szCs w:val="26"/>
                <w:u w:val="single"/>
              </w:rPr>
              <w:t xml:space="preserve">Consolidated financial statements </w:t>
            </w:r>
            <w:r w:rsidRPr="00465721">
              <w:rPr>
                <w:sz w:val="26"/>
                <w:szCs w:val="26"/>
                <w:u w:val="single"/>
                <w:cs/>
              </w:rPr>
              <w:t xml:space="preserve">/ </w:t>
            </w:r>
            <w:r w:rsidRPr="00465721">
              <w:rPr>
                <w:rFonts w:eastAsia="SimSun"/>
                <w:sz w:val="26"/>
                <w:szCs w:val="26"/>
                <w:u w:val="single"/>
                <w:lang w:eastAsia="zh-CN"/>
              </w:rPr>
              <w:t>Separate financial statements</w:t>
            </w:r>
          </w:p>
        </w:tc>
      </w:tr>
      <w:tr w:rsidR="004E75BC" w:rsidRPr="00F67791" w:rsidTr="00EF2062">
        <w:trPr>
          <w:tblHeader/>
        </w:trPr>
        <w:tc>
          <w:tcPr>
            <w:tcW w:w="3460" w:type="dxa"/>
            <w:gridSpan w:val="2"/>
          </w:tcPr>
          <w:p w:rsidR="004E75BC" w:rsidRPr="00F67791" w:rsidRDefault="004E75BC" w:rsidP="00876A69">
            <w:pPr>
              <w:spacing w:after="0" w:line="240" w:lineRule="auto"/>
              <w:rPr>
                <w:sz w:val="26"/>
                <w:szCs w:val="26"/>
                <w:cs/>
              </w:rPr>
            </w:pPr>
          </w:p>
        </w:tc>
        <w:tc>
          <w:tcPr>
            <w:tcW w:w="2804" w:type="dxa"/>
            <w:gridSpan w:val="2"/>
          </w:tcPr>
          <w:p w:rsidR="004E75BC" w:rsidRPr="00F67791" w:rsidRDefault="004E75BC" w:rsidP="00876A69">
            <w:pPr>
              <w:spacing w:after="0" w:line="240" w:lineRule="auto"/>
              <w:ind w:left="-108"/>
              <w:jc w:val="center"/>
              <w:rPr>
                <w:sz w:val="26"/>
                <w:szCs w:val="26"/>
                <w:u w:val="single"/>
                <w:cs/>
              </w:rPr>
            </w:pPr>
            <w:r w:rsidRPr="00F67791">
              <w:rPr>
                <w:sz w:val="26"/>
                <w:szCs w:val="26"/>
                <w:u w:val="single"/>
              </w:rPr>
              <w:t>2024</w:t>
            </w:r>
          </w:p>
        </w:tc>
        <w:tc>
          <w:tcPr>
            <w:tcW w:w="236" w:type="dxa"/>
          </w:tcPr>
          <w:p w:rsidR="004E75BC" w:rsidRPr="00F67791" w:rsidRDefault="004E75BC" w:rsidP="00876A69">
            <w:pPr>
              <w:spacing w:after="0" w:line="240" w:lineRule="auto"/>
              <w:ind w:left="-108"/>
              <w:jc w:val="center"/>
              <w:rPr>
                <w:sz w:val="26"/>
                <w:szCs w:val="26"/>
                <w:u w:val="single"/>
                <w:cs/>
              </w:rPr>
            </w:pPr>
          </w:p>
        </w:tc>
        <w:tc>
          <w:tcPr>
            <w:tcW w:w="2871" w:type="dxa"/>
            <w:gridSpan w:val="3"/>
          </w:tcPr>
          <w:p w:rsidR="004E75BC" w:rsidRPr="00F67791" w:rsidRDefault="004E75BC" w:rsidP="00876A69">
            <w:pPr>
              <w:spacing w:after="0" w:line="240" w:lineRule="auto"/>
              <w:ind w:left="-108"/>
              <w:jc w:val="center"/>
              <w:rPr>
                <w:sz w:val="26"/>
                <w:szCs w:val="26"/>
                <w:u w:val="single"/>
                <w:cs/>
              </w:rPr>
            </w:pPr>
            <w:r w:rsidRPr="00F67791">
              <w:rPr>
                <w:sz w:val="26"/>
                <w:szCs w:val="26"/>
                <w:u w:val="single"/>
              </w:rPr>
              <w:t>2023</w:t>
            </w:r>
          </w:p>
        </w:tc>
      </w:tr>
      <w:tr w:rsidR="004E75BC" w:rsidRPr="00F67791" w:rsidTr="00EF2062">
        <w:trPr>
          <w:trHeight w:val="288"/>
          <w:tblHeader/>
        </w:trPr>
        <w:tc>
          <w:tcPr>
            <w:tcW w:w="3460" w:type="dxa"/>
            <w:gridSpan w:val="2"/>
          </w:tcPr>
          <w:p w:rsidR="004E75BC" w:rsidRPr="00F67791" w:rsidRDefault="004E75BC" w:rsidP="004E75BC">
            <w:pPr>
              <w:spacing w:after="0" w:line="240" w:lineRule="auto"/>
              <w:rPr>
                <w:sz w:val="26"/>
                <w:szCs w:val="26"/>
                <w:cs/>
              </w:rPr>
            </w:pPr>
          </w:p>
        </w:tc>
        <w:tc>
          <w:tcPr>
            <w:tcW w:w="1301" w:type="dxa"/>
          </w:tcPr>
          <w:p w:rsidR="004E75BC" w:rsidRPr="00F67791" w:rsidRDefault="004E75BC" w:rsidP="004E75BC">
            <w:pPr>
              <w:spacing w:after="0" w:line="240" w:lineRule="auto"/>
              <w:ind w:left="-108" w:right="-108"/>
              <w:jc w:val="center"/>
              <w:rPr>
                <w:sz w:val="26"/>
                <w:szCs w:val="26"/>
                <w:u w:val="single"/>
              </w:rPr>
            </w:pPr>
            <w:r w:rsidRPr="008A3E36">
              <w:t>Number of share</w:t>
            </w:r>
          </w:p>
        </w:tc>
        <w:tc>
          <w:tcPr>
            <w:tcW w:w="1503" w:type="dxa"/>
          </w:tcPr>
          <w:p w:rsidR="004E75BC" w:rsidRPr="00F67791" w:rsidRDefault="004E75BC" w:rsidP="004E75BC">
            <w:pPr>
              <w:spacing w:after="0" w:line="240" w:lineRule="auto"/>
              <w:jc w:val="center"/>
              <w:rPr>
                <w:sz w:val="26"/>
                <w:szCs w:val="26"/>
                <w:u w:val="single"/>
              </w:rPr>
            </w:pPr>
            <w:r w:rsidRPr="008A3E36">
              <w:t>Amount</w:t>
            </w:r>
          </w:p>
        </w:tc>
        <w:tc>
          <w:tcPr>
            <w:tcW w:w="236" w:type="dxa"/>
          </w:tcPr>
          <w:p w:rsidR="004E75BC" w:rsidRPr="00F67791" w:rsidRDefault="004E75BC" w:rsidP="004E75BC">
            <w:pPr>
              <w:spacing w:after="0" w:line="240" w:lineRule="auto"/>
              <w:ind w:left="-115" w:right="-115"/>
              <w:jc w:val="center"/>
              <w:rPr>
                <w:sz w:val="26"/>
                <w:szCs w:val="26"/>
                <w:u w:val="single"/>
              </w:rPr>
            </w:pPr>
          </w:p>
        </w:tc>
        <w:tc>
          <w:tcPr>
            <w:tcW w:w="1386" w:type="dxa"/>
          </w:tcPr>
          <w:p w:rsidR="004E75BC" w:rsidRPr="00F67791" w:rsidRDefault="004E75BC" w:rsidP="004E75BC">
            <w:pPr>
              <w:spacing w:after="0" w:line="240" w:lineRule="auto"/>
              <w:ind w:left="-108" w:right="-108"/>
              <w:jc w:val="center"/>
              <w:rPr>
                <w:sz w:val="26"/>
                <w:szCs w:val="26"/>
                <w:u w:val="single"/>
              </w:rPr>
            </w:pPr>
            <w:r w:rsidRPr="008A3E36">
              <w:t>Number of share</w:t>
            </w:r>
          </w:p>
        </w:tc>
        <w:tc>
          <w:tcPr>
            <w:tcW w:w="1485" w:type="dxa"/>
            <w:gridSpan w:val="2"/>
          </w:tcPr>
          <w:p w:rsidR="004E75BC" w:rsidRPr="00F67791" w:rsidRDefault="004E75BC" w:rsidP="004E75BC">
            <w:pPr>
              <w:spacing w:after="0" w:line="240" w:lineRule="auto"/>
              <w:jc w:val="center"/>
              <w:rPr>
                <w:sz w:val="26"/>
                <w:szCs w:val="26"/>
                <w:u w:val="single"/>
              </w:rPr>
            </w:pPr>
            <w:r w:rsidRPr="008A3E36">
              <w:t>Amount</w:t>
            </w:r>
          </w:p>
        </w:tc>
      </w:tr>
      <w:tr w:rsidR="004E75BC" w:rsidRPr="00F67791" w:rsidTr="00EF2062">
        <w:trPr>
          <w:trHeight w:val="288"/>
          <w:tblHeader/>
        </w:trPr>
        <w:tc>
          <w:tcPr>
            <w:tcW w:w="3460" w:type="dxa"/>
            <w:gridSpan w:val="2"/>
          </w:tcPr>
          <w:p w:rsidR="004E75BC" w:rsidRPr="00F67791" w:rsidRDefault="004E75BC" w:rsidP="004E75BC">
            <w:pPr>
              <w:spacing w:after="0" w:line="240" w:lineRule="auto"/>
              <w:rPr>
                <w:sz w:val="26"/>
                <w:szCs w:val="26"/>
                <w:cs/>
              </w:rPr>
            </w:pPr>
          </w:p>
        </w:tc>
        <w:tc>
          <w:tcPr>
            <w:tcW w:w="1301" w:type="dxa"/>
          </w:tcPr>
          <w:p w:rsidR="004E75BC" w:rsidRPr="00F67791" w:rsidRDefault="004E75BC" w:rsidP="004E75BC">
            <w:pPr>
              <w:spacing w:after="0" w:line="240" w:lineRule="auto"/>
              <w:ind w:left="-108" w:right="-108"/>
              <w:jc w:val="center"/>
              <w:rPr>
                <w:sz w:val="26"/>
                <w:szCs w:val="26"/>
                <w:u w:val="single"/>
                <w:cs/>
              </w:rPr>
            </w:pPr>
            <w:r w:rsidRPr="008A3E36">
              <w:rPr>
                <w:u w:val="single"/>
                <w:cs/>
              </w:rPr>
              <w:t>(</w:t>
            </w:r>
            <w:r w:rsidRPr="008A3E36">
              <w:rPr>
                <w:u w:val="single"/>
              </w:rPr>
              <w:t>Unit : Thousand Shares</w:t>
            </w:r>
            <w:r w:rsidRPr="008A3E36">
              <w:rPr>
                <w:u w:val="single"/>
                <w:cs/>
              </w:rPr>
              <w:t>)</w:t>
            </w:r>
          </w:p>
        </w:tc>
        <w:tc>
          <w:tcPr>
            <w:tcW w:w="1503" w:type="dxa"/>
          </w:tcPr>
          <w:p w:rsidR="004E75BC" w:rsidRPr="00F67791" w:rsidRDefault="004E75BC" w:rsidP="004E75BC">
            <w:pPr>
              <w:spacing w:after="0" w:line="240" w:lineRule="auto"/>
              <w:jc w:val="center"/>
              <w:rPr>
                <w:sz w:val="26"/>
                <w:szCs w:val="26"/>
                <w:u w:val="single"/>
                <w:cs/>
              </w:rPr>
            </w:pPr>
            <w:r w:rsidRPr="008A3E36">
              <w:rPr>
                <w:u w:val="single"/>
                <w:cs/>
              </w:rPr>
              <w:t>(</w:t>
            </w:r>
            <w:r w:rsidRPr="008A3E36">
              <w:rPr>
                <w:u w:val="single"/>
              </w:rPr>
              <w:t>Unit : Thousand Baht</w:t>
            </w:r>
            <w:r w:rsidRPr="008A3E36">
              <w:rPr>
                <w:u w:val="single"/>
                <w:cs/>
              </w:rPr>
              <w:t>)</w:t>
            </w:r>
          </w:p>
        </w:tc>
        <w:tc>
          <w:tcPr>
            <w:tcW w:w="236" w:type="dxa"/>
          </w:tcPr>
          <w:p w:rsidR="004E75BC" w:rsidRPr="00F67791" w:rsidRDefault="004E75BC" w:rsidP="004E75BC">
            <w:pPr>
              <w:spacing w:after="0" w:line="240" w:lineRule="auto"/>
              <w:ind w:left="-115" w:right="-115"/>
              <w:jc w:val="center"/>
              <w:rPr>
                <w:sz w:val="26"/>
                <w:szCs w:val="26"/>
                <w:u w:val="single"/>
              </w:rPr>
            </w:pPr>
          </w:p>
        </w:tc>
        <w:tc>
          <w:tcPr>
            <w:tcW w:w="1386" w:type="dxa"/>
          </w:tcPr>
          <w:p w:rsidR="004E75BC" w:rsidRPr="00F67791" w:rsidRDefault="004E75BC" w:rsidP="004E75BC">
            <w:pPr>
              <w:spacing w:after="0" w:line="240" w:lineRule="auto"/>
              <w:ind w:left="-108" w:right="-108"/>
              <w:jc w:val="center"/>
              <w:rPr>
                <w:sz w:val="26"/>
                <w:szCs w:val="26"/>
                <w:u w:val="single"/>
                <w:cs/>
              </w:rPr>
            </w:pPr>
            <w:r w:rsidRPr="008A3E36">
              <w:rPr>
                <w:u w:val="single"/>
                <w:cs/>
              </w:rPr>
              <w:t>(</w:t>
            </w:r>
            <w:r w:rsidRPr="008A3E36">
              <w:rPr>
                <w:u w:val="single"/>
              </w:rPr>
              <w:t>Unit : Thousand Shares</w:t>
            </w:r>
            <w:r w:rsidRPr="008A3E36">
              <w:rPr>
                <w:u w:val="single"/>
                <w:cs/>
              </w:rPr>
              <w:t>)</w:t>
            </w:r>
          </w:p>
        </w:tc>
        <w:tc>
          <w:tcPr>
            <w:tcW w:w="1485" w:type="dxa"/>
            <w:gridSpan w:val="2"/>
          </w:tcPr>
          <w:p w:rsidR="004E75BC" w:rsidRPr="00F67791" w:rsidRDefault="004E75BC" w:rsidP="004E75BC">
            <w:pPr>
              <w:spacing w:after="0" w:line="240" w:lineRule="auto"/>
              <w:jc w:val="center"/>
              <w:rPr>
                <w:sz w:val="26"/>
                <w:szCs w:val="26"/>
                <w:u w:val="single"/>
                <w:cs/>
              </w:rPr>
            </w:pPr>
            <w:r w:rsidRPr="008A3E36">
              <w:rPr>
                <w:u w:val="single"/>
                <w:cs/>
              </w:rPr>
              <w:t>(</w:t>
            </w:r>
            <w:r w:rsidRPr="008A3E36">
              <w:rPr>
                <w:u w:val="single"/>
              </w:rPr>
              <w:t>Unit : Thousand Baht</w:t>
            </w:r>
            <w:r w:rsidRPr="008A3E36">
              <w:rPr>
                <w:u w:val="single"/>
                <w:cs/>
              </w:rPr>
              <w:t>)</w:t>
            </w:r>
          </w:p>
        </w:tc>
      </w:tr>
      <w:tr w:rsidR="004E75BC" w:rsidRPr="00F67791" w:rsidTr="00EF2062">
        <w:tc>
          <w:tcPr>
            <w:tcW w:w="3460" w:type="dxa"/>
            <w:gridSpan w:val="2"/>
          </w:tcPr>
          <w:p w:rsidR="004E75BC" w:rsidRPr="00EF2062" w:rsidRDefault="004E75BC" w:rsidP="00EF2062">
            <w:pPr>
              <w:spacing w:after="0" w:line="240" w:lineRule="auto"/>
              <w:ind w:right="-136" w:firstLine="146"/>
              <w:rPr>
                <w:spacing w:val="-4"/>
                <w:sz w:val="26"/>
                <w:szCs w:val="26"/>
              </w:rPr>
            </w:pPr>
            <w:r w:rsidRPr="00EF2062">
              <w:rPr>
                <w:spacing w:val="-4"/>
                <w:sz w:val="26"/>
                <w:szCs w:val="26"/>
              </w:rPr>
              <w:t xml:space="preserve">Registered share capital (Par value at </w:t>
            </w:r>
            <w:r w:rsidRPr="00EF2062">
              <w:rPr>
                <w:spacing w:val="-4"/>
                <w:sz w:val="26"/>
                <w:szCs w:val="26"/>
                <w:cs/>
              </w:rPr>
              <w:t xml:space="preserve">1.00 </w:t>
            </w:r>
            <w:r w:rsidRPr="00EF2062">
              <w:rPr>
                <w:spacing w:val="-4"/>
                <w:sz w:val="26"/>
                <w:szCs w:val="26"/>
              </w:rPr>
              <w:t>Baht)</w:t>
            </w:r>
          </w:p>
        </w:tc>
        <w:tc>
          <w:tcPr>
            <w:tcW w:w="1301" w:type="dxa"/>
          </w:tcPr>
          <w:p w:rsidR="004E75BC" w:rsidRPr="00F67791" w:rsidRDefault="004E75BC" w:rsidP="00A53029">
            <w:pPr>
              <w:tabs>
                <w:tab w:val="decimal" w:pos="702"/>
              </w:tabs>
              <w:spacing w:after="0" w:line="240" w:lineRule="auto"/>
              <w:ind w:left="-115" w:right="-115"/>
              <w:rPr>
                <w:sz w:val="26"/>
                <w:szCs w:val="26"/>
              </w:rPr>
            </w:pPr>
          </w:p>
        </w:tc>
        <w:tc>
          <w:tcPr>
            <w:tcW w:w="1503" w:type="dxa"/>
          </w:tcPr>
          <w:p w:rsidR="004E75BC" w:rsidRPr="00F67791" w:rsidRDefault="004E75BC" w:rsidP="00A53029">
            <w:pPr>
              <w:tabs>
                <w:tab w:val="decimal" w:pos="1093"/>
              </w:tabs>
              <w:spacing w:after="0" w:line="240" w:lineRule="auto"/>
              <w:ind w:left="-115" w:right="-115"/>
              <w:rPr>
                <w:sz w:val="26"/>
                <w:szCs w:val="26"/>
              </w:rPr>
            </w:pPr>
          </w:p>
        </w:tc>
        <w:tc>
          <w:tcPr>
            <w:tcW w:w="236" w:type="dxa"/>
          </w:tcPr>
          <w:p w:rsidR="004E75BC" w:rsidRPr="00F67791" w:rsidRDefault="004E75BC" w:rsidP="00A53029">
            <w:pPr>
              <w:tabs>
                <w:tab w:val="decimal" w:pos="702"/>
              </w:tabs>
              <w:spacing w:after="0" w:line="240" w:lineRule="auto"/>
              <w:ind w:left="-115" w:right="-115"/>
              <w:rPr>
                <w:sz w:val="26"/>
                <w:szCs w:val="26"/>
              </w:rPr>
            </w:pPr>
          </w:p>
        </w:tc>
        <w:tc>
          <w:tcPr>
            <w:tcW w:w="1386" w:type="dxa"/>
          </w:tcPr>
          <w:p w:rsidR="004E75BC" w:rsidRPr="00F67791" w:rsidRDefault="004E75BC" w:rsidP="00A53029">
            <w:pPr>
              <w:tabs>
                <w:tab w:val="decimal" w:pos="702"/>
              </w:tabs>
              <w:spacing w:after="0" w:line="240" w:lineRule="auto"/>
              <w:ind w:left="-115" w:right="-115"/>
              <w:rPr>
                <w:sz w:val="26"/>
                <w:szCs w:val="26"/>
              </w:rPr>
            </w:pPr>
          </w:p>
        </w:tc>
        <w:tc>
          <w:tcPr>
            <w:tcW w:w="1485" w:type="dxa"/>
            <w:gridSpan w:val="2"/>
          </w:tcPr>
          <w:p w:rsidR="004E75BC" w:rsidRPr="00F67791" w:rsidRDefault="004E75BC" w:rsidP="00A53029">
            <w:pPr>
              <w:tabs>
                <w:tab w:val="decimal" w:pos="1076"/>
              </w:tabs>
              <w:spacing w:after="0" w:line="240" w:lineRule="auto"/>
              <w:ind w:left="-115" w:right="-115"/>
              <w:rPr>
                <w:sz w:val="26"/>
                <w:szCs w:val="26"/>
              </w:rPr>
            </w:pPr>
          </w:p>
        </w:tc>
      </w:tr>
      <w:tr w:rsidR="004E75BC" w:rsidRPr="00F67791" w:rsidTr="00C6029C">
        <w:tc>
          <w:tcPr>
            <w:tcW w:w="3460" w:type="dxa"/>
            <w:gridSpan w:val="2"/>
          </w:tcPr>
          <w:p w:rsidR="004E75BC" w:rsidRPr="00EF2062" w:rsidRDefault="004E75BC" w:rsidP="00EF2062">
            <w:pPr>
              <w:spacing w:after="0" w:line="240" w:lineRule="auto"/>
              <w:ind w:firstLine="146"/>
              <w:rPr>
                <w:spacing w:val="0"/>
                <w:sz w:val="26"/>
                <w:szCs w:val="26"/>
                <w:cs/>
              </w:rPr>
            </w:pPr>
            <w:r w:rsidRPr="00EF2062">
              <w:rPr>
                <w:spacing w:val="0"/>
                <w:sz w:val="26"/>
                <w:szCs w:val="26"/>
              </w:rPr>
              <w:t xml:space="preserve">At </w:t>
            </w:r>
            <w:r w:rsidRPr="00EF2062">
              <w:rPr>
                <w:spacing w:val="0"/>
                <w:sz w:val="26"/>
                <w:szCs w:val="26"/>
                <w:cs/>
              </w:rPr>
              <w:t xml:space="preserve">1 </w:t>
            </w:r>
            <w:r w:rsidRPr="00EF2062">
              <w:rPr>
                <w:spacing w:val="0"/>
                <w:sz w:val="26"/>
                <w:szCs w:val="26"/>
              </w:rPr>
              <w:t>January</w:t>
            </w:r>
          </w:p>
        </w:tc>
        <w:tc>
          <w:tcPr>
            <w:tcW w:w="1301" w:type="dxa"/>
          </w:tcPr>
          <w:p w:rsidR="004E75BC" w:rsidRPr="00F67791" w:rsidRDefault="004E75BC" w:rsidP="00AB0D5E">
            <w:pPr>
              <w:tabs>
                <w:tab w:val="left" w:pos="1059"/>
              </w:tabs>
              <w:spacing w:after="0" w:line="240" w:lineRule="auto"/>
              <w:ind w:left="-115" w:right="102"/>
              <w:jc w:val="right"/>
              <w:rPr>
                <w:sz w:val="26"/>
                <w:szCs w:val="26"/>
              </w:rPr>
            </w:pPr>
            <w:r w:rsidRPr="00F67791">
              <w:rPr>
                <w:rFonts w:eastAsia="MS Mincho"/>
                <w:color w:val="000000"/>
                <w:spacing w:val="0"/>
                <w:sz w:val="26"/>
                <w:szCs w:val="26"/>
              </w:rPr>
              <w:t>687,139</w:t>
            </w:r>
          </w:p>
        </w:tc>
        <w:tc>
          <w:tcPr>
            <w:tcW w:w="1503" w:type="dxa"/>
          </w:tcPr>
          <w:p w:rsidR="004E75BC" w:rsidRPr="00F67791" w:rsidRDefault="004E75BC" w:rsidP="00C6029C">
            <w:pPr>
              <w:tabs>
                <w:tab w:val="left" w:pos="-115"/>
                <w:tab w:val="left" w:pos="1116"/>
              </w:tabs>
              <w:spacing w:after="0" w:line="240" w:lineRule="auto"/>
              <w:ind w:left="-115" w:right="162"/>
              <w:jc w:val="right"/>
              <w:rPr>
                <w:sz w:val="26"/>
                <w:szCs w:val="26"/>
              </w:rPr>
            </w:pPr>
            <w:r w:rsidRPr="00F67791">
              <w:rPr>
                <w:rFonts w:eastAsia="MS Mincho"/>
                <w:color w:val="000000"/>
                <w:spacing w:val="0"/>
                <w:sz w:val="26"/>
                <w:szCs w:val="26"/>
              </w:rPr>
              <w:t>687,139</w:t>
            </w:r>
          </w:p>
        </w:tc>
        <w:tc>
          <w:tcPr>
            <w:tcW w:w="236" w:type="dxa"/>
          </w:tcPr>
          <w:p w:rsidR="004E75BC" w:rsidRPr="00F67791" w:rsidRDefault="004E75BC" w:rsidP="00A53029">
            <w:pPr>
              <w:tabs>
                <w:tab w:val="decimal" w:pos="702"/>
              </w:tabs>
              <w:spacing w:after="0" w:line="240" w:lineRule="auto"/>
              <w:ind w:left="-115" w:right="-115"/>
              <w:rPr>
                <w:sz w:val="26"/>
                <w:szCs w:val="26"/>
              </w:rPr>
            </w:pPr>
          </w:p>
        </w:tc>
        <w:tc>
          <w:tcPr>
            <w:tcW w:w="1386" w:type="dxa"/>
          </w:tcPr>
          <w:p w:rsidR="004E75BC" w:rsidRPr="00F67791" w:rsidRDefault="004E75BC" w:rsidP="00AB0D5E">
            <w:pPr>
              <w:spacing w:after="0" w:line="240" w:lineRule="auto"/>
              <w:ind w:left="-115" w:right="177"/>
              <w:jc w:val="right"/>
              <w:rPr>
                <w:sz w:val="26"/>
                <w:szCs w:val="26"/>
              </w:rPr>
            </w:pPr>
            <w:r w:rsidRPr="00F67791">
              <w:rPr>
                <w:rFonts w:eastAsia="MS Mincho"/>
                <w:color w:val="000000"/>
                <w:spacing w:val="0"/>
                <w:sz w:val="26"/>
                <w:szCs w:val="26"/>
              </w:rPr>
              <w:t>500,000</w:t>
            </w:r>
          </w:p>
        </w:tc>
        <w:tc>
          <w:tcPr>
            <w:tcW w:w="1485" w:type="dxa"/>
            <w:gridSpan w:val="2"/>
          </w:tcPr>
          <w:p w:rsidR="004E75BC" w:rsidRPr="00F67791" w:rsidRDefault="004E75BC" w:rsidP="00AB0D5E">
            <w:pPr>
              <w:spacing w:after="0" w:line="240" w:lineRule="auto"/>
              <w:ind w:left="-115" w:right="222"/>
              <w:jc w:val="right"/>
              <w:rPr>
                <w:sz w:val="26"/>
                <w:szCs w:val="26"/>
              </w:rPr>
            </w:pPr>
            <w:r w:rsidRPr="00F67791">
              <w:rPr>
                <w:rFonts w:eastAsia="MS Mincho"/>
                <w:color w:val="000000"/>
                <w:spacing w:val="0"/>
                <w:sz w:val="26"/>
                <w:szCs w:val="26"/>
              </w:rPr>
              <w:t>500,000</w:t>
            </w:r>
          </w:p>
        </w:tc>
      </w:tr>
      <w:tr w:rsidR="004E75BC" w:rsidRPr="00F67791" w:rsidTr="00C6029C">
        <w:tc>
          <w:tcPr>
            <w:tcW w:w="3460" w:type="dxa"/>
            <w:gridSpan w:val="2"/>
          </w:tcPr>
          <w:p w:rsidR="004E75BC" w:rsidRPr="00EF2062" w:rsidRDefault="004E75BC" w:rsidP="00EF2062">
            <w:pPr>
              <w:spacing w:after="0" w:line="240" w:lineRule="auto"/>
              <w:ind w:firstLine="146"/>
              <w:rPr>
                <w:spacing w:val="0"/>
                <w:sz w:val="26"/>
                <w:szCs w:val="26"/>
                <w:cs/>
              </w:rPr>
            </w:pPr>
            <w:r w:rsidRPr="00EF2062">
              <w:rPr>
                <w:spacing w:val="0"/>
                <w:sz w:val="26"/>
                <w:szCs w:val="26"/>
              </w:rPr>
              <w:t>Increased</w:t>
            </w:r>
            <w:r w:rsidRPr="00EF2062">
              <w:rPr>
                <w:spacing w:val="0"/>
                <w:sz w:val="26"/>
                <w:szCs w:val="26"/>
                <w:cs/>
              </w:rPr>
              <w:t xml:space="preserve"> </w:t>
            </w:r>
            <w:r w:rsidRPr="00EF2062">
              <w:rPr>
                <w:spacing w:val="0"/>
                <w:sz w:val="26"/>
                <w:szCs w:val="26"/>
              </w:rPr>
              <w:t xml:space="preserve">during the </w:t>
            </w:r>
            <w:r w:rsidR="00F24F07" w:rsidRPr="00EF2062">
              <w:rPr>
                <w:spacing w:val="0"/>
                <w:sz w:val="26"/>
                <w:szCs w:val="26"/>
              </w:rPr>
              <w:t>year</w:t>
            </w:r>
          </w:p>
        </w:tc>
        <w:tc>
          <w:tcPr>
            <w:tcW w:w="1301" w:type="dxa"/>
            <w:tcBorders>
              <w:bottom w:val="single" w:sz="4" w:space="0" w:color="auto"/>
            </w:tcBorders>
          </w:tcPr>
          <w:p w:rsidR="004E75BC" w:rsidRPr="006151FD" w:rsidRDefault="004E75BC" w:rsidP="006151FD">
            <w:pPr>
              <w:tabs>
                <w:tab w:val="left" w:pos="1059"/>
              </w:tabs>
              <w:spacing w:after="0" w:line="240" w:lineRule="auto"/>
              <w:ind w:left="-115" w:right="102"/>
              <w:jc w:val="right"/>
              <w:rPr>
                <w:rFonts w:eastAsia="MS Mincho"/>
                <w:color w:val="000000"/>
                <w:spacing w:val="0"/>
                <w:sz w:val="26"/>
                <w:szCs w:val="26"/>
              </w:rPr>
            </w:pPr>
            <w:r w:rsidRPr="00F67791">
              <w:rPr>
                <w:rFonts w:eastAsia="MS Mincho"/>
                <w:color w:val="000000"/>
                <w:spacing w:val="0"/>
                <w:sz w:val="26"/>
                <w:szCs w:val="26"/>
              </w:rPr>
              <w:t>278,979</w:t>
            </w:r>
          </w:p>
        </w:tc>
        <w:tc>
          <w:tcPr>
            <w:tcW w:w="1503" w:type="dxa"/>
            <w:tcBorders>
              <w:bottom w:val="single" w:sz="4" w:space="0" w:color="auto"/>
            </w:tcBorders>
          </w:tcPr>
          <w:p w:rsidR="004E75BC" w:rsidRPr="00C6029C" w:rsidRDefault="004E75BC" w:rsidP="00C6029C">
            <w:pPr>
              <w:tabs>
                <w:tab w:val="left" w:pos="-115"/>
                <w:tab w:val="left" w:pos="1116"/>
              </w:tabs>
              <w:spacing w:after="0" w:line="240" w:lineRule="auto"/>
              <w:ind w:left="-115" w:right="162"/>
              <w:jc w:val="right"/>
              <w:rPr>
                <w:sz w:val="26"/>
                <w:szCs w:val="26"/>
              </w:rPr>
            </w:pPr>
            <w:r w:rsidRPr="00C6029C">
              <w:rPr>
                <w:sz w:val="26"/>
                <w:szCs w:val="26"/>
              </w:rPr>
              <w:t>278,979</w:t>
            </w:r>
          </w:p>
        </w:tc>
        <w:tc>
          <w:tcPr>
            <w:tcW w:w="236" w:type="dxa"/>
          </w:tcPr>
          <w:p w:rsidR="004E75BC" w:rsidRPr="00F67791" w:rsidRDefault="004E75BC" w:rsidP="00A53029">
            <w:pPr>
              <w:tabs>
                <w:tab w:val="decimal" w:pos="702"/>
              </w:tabs>
              <w:spacing w:after="0" w:line="240" w:lineRule="auto"/>
              <w:ind w:left="-115" w:right="-115"/>
              <w:jc w:val="right"/>
              <w:rPr>
                <w:sz w:val="26"/>
                <w:szCs w:val="26"/>
              </w:rPr>
            </w:pPr>
          </w:p>
        </w:tc>
        <w:tc>
          <w:tcPr>
            <w:tcW w:w="1386" w:type="dxa"/>
            <w:tcBorders>
              <w:bottom w:val="single" w:sz="4" w:space="0" w:color="auto"/>
            </w:tcBorders>
          </w:tcPr>
          <w:p w:rsidR="004E75BC" w:rsidRPr="00AB0D5E" w:rsidRDefault="004E75BC" w:rsidP="00AB0D5E">
            <w:pPr>
              <w:spacing w:after="0" w:line="240" w:lineRule="auto"/>
              <w:ind w:left="-115" w:right="177"/>
              <w:jc w:val="right"/>
              <w:rPr>
                <w:rFonts w:eastAsia="MS Mincho"/>
                <w:color w:val="000000"/>
                <w:spacing w:val="0"/>
                <w:sz w:val="26"/>
                <w:szCs w:val="26"/>
              </w:rPr>
            </w:pPr>
            <w:r w:rsidRPr="00F67791">
              <w:rPr>
                <w:rFonts w:eastAsia="MS Mincho"/>
                <w:color w:val="000000"/>
                <w:spacing w:val="0"/>
                <w:sz w:val="26"/>
                <w:szCs w:val="26"/>
              </w:rPr>
              <w:t>187,139</w:t>
            </w:r>
          </w:p>
        </w:tc>
        <w:tc>
          <w:tcPr>
            <w:tcW w:w="1485" w:type="dxa"/>
            <w:gridSpan w:val="2"/>
            <w:tcBorders>
              <w:bottom w:val="single" w:sz="4" w:space="0" w:color="auto"/>
            </w:tcBorders>
          </w:tcPr>
          <w:p w:rsidR="004E75BC" w:rsidRPr="00AB0D5E" w:rsidRDefault="004E75BC" w:rsidP="00AB0D5E">
            <w:pPr>
              <w:spacing w:after="0" w:line="240" w:lineRule="auto"/>
              <w:ind w:left="-115" w:right="222"/>
              <w:jc w:val="right"/>
              <w:rPr>
                <w:rFonts w:eastAsia="MS Mincho"/>
                <w:color w:val="000000"/>
                <w:spacing w:val="0"/>
                <w:sz w:val="26"/>
                <w:szCs w:val="26"/>
              </w:rPr>
            </w:pPr>
            <w:r w:rsidRPr="00F67791">
              <w:rPr>
                <w:rFonts w:eastAsia="MS Mincho"/>
                <w:color w:val="000000"/>
                <w:spacing w:val="0"/>
                <w:sz w:val="26"/>
                <w:szCs w:val="26"/>
              </w:rPr>
              <w:t>187,139</w:t>
            </w:r>
          </w:p>
        </w:tc>
      </w:tr>
      <w:tr w:rsidR="004E75BC" w:rsidRPr="00F67791" w:rsidTr="00C6029C">
        <w:tc>
          <w:tcPr>
            <w:tcW w:w="3460" w:type="dxa"/>
            <w:gridSpan w:val="2"/>
          </w:tcPr>
          <w:p w:rsidR="004E75BC" w:rsidRPr="00EF2062" w:rsidRDefault="004E75BC" w:rsidP="00EF2062">
            <w:pPr>
              <w:spacing w:after="0" w:line="240" w:lineRule="auto"/>
              <w:ind w:firstLine="146"/>
              <w:rPr>
                <w:spacing w:val="0"/>
                <w:sz w:val="26"/>
                <w:szCs w:val="26"/>
              </w:rPr>
            </w:pPr>
            <w:r w:rsidRPr="00EF2062">
              <w:rPr>
                <w:spacing w:val="0"/>
                <w:sz w:val="26"/>
                <w:szCs w:val="26"/>
              </w:rPr>
              <w:t xml:space="preserve">At </w:t>
            </w:r>
            <w:r w:rsidRPr="00EF2062">
              <w:rPr>
                <w:spacing w:val="0"/>
                <w:sz w:val="26"/>
                <w:szCs w:val="26"/>
                <w:cs/>
              </w:rPr>
              <w:t>3</w:t>
            </w:r>
            <w:r w:rsidRPr="00EF2062">
              <w:rPr>
                <w:spacing w:val="0"/>
                <w:sz w:val="26"/>
                <w:szCs w:val="26"/>
              </w:rPr>
              <w:t xml:space="preserve">1 December </w:t>
            </w:r>
          </w:p>
        </w:tc>
        <w:tc>
          <w:tcPr>
            <w:tcW w:w="1301" w:type="dxa"/>
            <w:tcBorders>
              <w:top w:val="single" w:sz="4" w:space="0" w:color="auto"/>
              <w:bottom w:val="double" w:sz="4" w:space="0" w:color="auto"/>
            </w:tcBorders>
          </w:tcPr>
          <w:p w:rsidR="004E75BC" w:rsidRPr="006151FD" w:rsidRDefault="004E75BC" w:rsidP="00AB0D5E">
            <w:pPr>
              <w:tabs>
                <w:tab w:val="left" w:pos="1059"/>
              </w:tabs>
              <w:spacing w:after="0" w:line="240" w:lineRule="auto"/>
              <w:ind w:left="-115" w:right="102"/>
              <w:jc w:val="right"/>
              <w:rPr>
                <w:rFonts w:eastAsia="MS Mincho"/>
                <w:color w:val="000000"/>
                <w:spacing w:val="0"/>
                <w:sz w:val="26"/>
                <w:szCs w:val="26"/>
              </w:rPr>
            </w:pPr>
            <w:r w:rsidRPr="00F67791">
              <w:rPr>
                <w:rFonts w:eastAsia="MS Mincho"/>
                <w:color w:val="000000"/>
                <w:spacing w:val="0"/>
                <w:sz w:val="26"/>
                <w:szCs w:val="26"/>
              </w:rPr>
              <w:t>966,</w:t>
            </w:r>
            <w:r w:rsidRPr="006151FD">
              <w:rPr>
                <w:rFonts w:eastAsia="MS Mincho"/>
                <w:color w:val="000000"/>
                <w:spacing w:val="0"/>
                <w:sz w:val="26"/>
                <w:szCs w:val="26"/>
              </w:rPr>
              <w:t>118</w:t>
            </w:r>
          </w:p>
        </w:tc>
        <w:tc>
          <w:tcPr>
            <w:tcW w:w="1503" w:type="dxa"/>
            <w:tcBorders>
              <w:top w:val="single" w:sz="4" w:space="0" w:color="auto"/>
              <w:bottom w:val="double" w:sz="4" w:space="0" w:color="auto"/>
            </w:tcBorders>
          </w:tcPr>
          <w:p w:rsidR="004E75BC" w:rsidRPr="00C6029C" w:rsidRDefault="004E75BC" w:rsidP="00C6029C">
            <w:pPr>
              <w:tabs>
                <w:tab w:val="left" w:pos="-115"/>
                <w:tab w:val="left" w:pos="1116"/>
              </w:tabs>
              <w:spacing w:after="0" w:line="240" w:lineRule="auto"/>
              <w:ind w:left="-115" w:right="162"/>
              <w:jc w:val="right"/>
              <w:rPr>
                <w:sz w:val="26"/>
                <w:szCs w:val="26"/>
              </w:rPr>
            </w:pPr>
            <w:r w:rsidRPr="00C6029C">
              <w:rPr>
                <w:sz w:val="26"/>
                <w:szCs w:val="26"/>
              </w:rPr>
              <w:t>966,118</w:t>
            </w:r>
          </w:p>
        </w:tc>
        <w:tc>
          <w:tcPr>
            <w:tcW w:w="236" w:type="dxa"/>
          </w:tcPr>
          <w:p w:rsidR="004E75BC" w:rsidRPr="00F67791" w:rsidRDefault="004E75BC" w:rsidP="00A53029">
            <w:pPr>
              <w:tabs>
                <w:tab w:val="decimal" w:pos="702"/>
              </w:tabs>
              <w:spacing w:after="0" w:line="240" w:lineRule="auto"/>
              <w:ind w:left="-115" w:right="-115"/>
              <w:rPr>
                <w:sz w:val="26"/>
                <w:szCs w:val="26"/>
              </w:rPr>
            </w:pPr>
          </w:p>
        </w:tc>
        <w:tc>
          <w:tcPr>
            <w:tcW w:w="1386" w:type="dxa"/>
            <w:tcBorders>
              <w:top w:val="single" w:sz="4" w:space="0" w:color="auto"/>
              <w:bottom w:val="double" w:sz="4" w:space="0" w:color="auto"/>
            </w:tcBorders>
          </w:tcPr>
          <w:p w:rsidR="004E75BC" w:rsidRPr="00AB0D5E" w:rsidRDefault="004E75BC" w:rsidP="00AB0D5E">
            <w:pPr>
              <w:spacing w:after="0" w:line="240" w:lineRule="auto"/>
              <w:ind w:left="-115" w:right="177"/>
              <w:jc w:val="right"/>
              <w:rPr>
                <w:rFonts w:eastAsia="MS Mincho"/>
                <w:color w:val="000000"/>
                <w:spacing w:val="0"/>
                <w:sz w:val="26"/>
                <w:szCs w:val="26"/>
              </w:rPr>
            </w:pPr>
            <w:r w:rsidRPr="00F67791">
              <w:rPr>
                <w:rFonts w:eastAsia="MS Mincho"/>
                <w:color w:val="000000"/>
                <w:spacing w:val="0"/>
                <w:sz w:val="26"/>
                <w:szCs w:val="26"/>
              </w:rPr>
              <w:t>687,139</w:t>
            </w:r>
          </w:p>
        </w:tc>
        <w:tc>
          <w:tcPr>
            <w:tcW w:w="1485" w:type="dxa"/>
            <w:gridSpan w:val="2"/>
            <w:tcBorders>
              <w:top w:val="single" w:sz="4" w:space="0" w:color="auto"/>
              <w:bottom w:val="double" w:sz="4" w:space="0" w:color="auto"/>
            </w:tcBorders>
          </w:tcPr>
          <w:p w:rsidR="004E75BC" w:rsidRPr="00AB0D5E" w:rsidRDefault="004E75BC" w:rsidP="00AB0D5E">
            <w:pPr>
              <w:spacing w:after="0" w:line="240" w:lineRule="auto"/>
              <w:ind w:left="-115" w:right="222"/>
              <w:jc w:val="right"/>
              <w:rPr>
                <w:rFonts w:eastAsia="MS Mincho"/>
                <w:color w:val="000000"/>
                <w:spacing w:val="0"/>
                <w:sz w:val="26"/>
                <w:szCs w:val="26"/>
              </w:rPr>
            </w:pPr>
            <w:r w:rsidRPr="00F67791">
              <w:rPr>
                <w:rFonts w:eastAsia="MS Mincho"/>
                <w:color w:val="000000"/>
                <w:spacing w:val="0"/>
                <w:sz w:val="26"/>
                <w:szCs w:val="26"/>
              </w:rPr>
              <w:t>687,139</w:t>
            </w:r>
          </w:p>
        </w:tc>
      </w:tr>
      <w:tr w:rsidR="00AB0D5E" w:rsidRPr="00F67791" w:rsidTr="00C6029C">
        <w:tc>
          <w:tcPr>
            <w:tcW w:w="3460" w:type="dxa"/>
            <w:gridSpan w:val="2"/>
          </w:tcPr>
          <w:p w:rsidR="00AB0D5E" w:rsidRPr="00F67791" w:rsidRDefault="00AB0D5E" w:rsidP="00AB0D5E">
            <w:pPr>
              <w:spacing w:after="0" w:line="240" w:lineRule="auto"/>
              <w:ind w:firstLine="42"/>
              <w:rPr>
                <w:sz w:val="26"/>
                <w:szCs w:val="26"/>
              </w:rPr>
            </w:pPr>
          </w:p>
        </w:tc>
        <w:tc>
          <w:tcPr>
            <w:tcW w:w="1301" w:type="dxa"/>
            <w:tcBorders>
              <w:top w:val="double" w:sz="4" w:space="0" w:color="auto"/>
            </w:tcBorders>
          </w:tcPr>
          <w:p w:rsidR="00AB0D5E" w:rsidRPr="00F67791" w:rsidRDefault="00AB0D5E" w:rsidP="00AB0D5E">
            <w:pPr>
              <w:tabs>
                <w:tab w:val="left" w:pos="1059"/>
              </w:tabs>
              <w:spacing w:after="0" w:line="240" w:lineRule="auto"/>
              <w:ind w:left="-115" w:right="102"/>
              <w:jc w:val="right"/>
              <w:rPr>
                <w:rFonts w:eastAsia="MS Mincho"/>
                <w:color w:val="000000"/>
                <w:spacing w:val="0"/>
                <w:sz w:val="26"/>
                <w:szCs w:val="26"/>
              </w:rPr>
            </w:pPr>
          </w:p>
        </w:tc>
        <w:tc>
          <w:tcPr>
            <w:tcW w:w="1503" w:type="dxa"/>
            <w:tcBorders>
              <w:top w:val="double" w:sz="4" w:space="0" w:color="auto"/>
            </w:tcBorders>
          </w:tcPr>
          <w:p w:rsidR="00AB0D5E" w:rsidRPr="00F67791" w:rsidRDefault="00AB0D5E" w:rsidP="00AB0D5E">
            <w:pPr>
              <w:tabs>
                <w:tab w:val="left" w:pos="-115"/>
              </w:tabs>
              <w:spacing w:after="0" w:line="240" w:lineRule="auto"/>
              <w:ind w:left="-115" w:right="42"/>
              <w:jc w:val="right"/>
              <w:rPr>
                <w:rFonts w:eastAsia="MS Mincho"/>
                <w:color w:val="000000"/>
                <w:spacing w:val="0"/>
                <w:sz w:val="26"/>
                <w:szCs w:val="26"/>
              </w:rPr>
            </w:pPr>
          </w:p>
        </w:tc>
        <w:tc>
          <w:tcPr>
            <w:tcW w:w="236" w:type="dxa"/>
          </w:tcPr>
          <w:p w:rsidR="00AB0D5E" w:rsidRPr="00F67791" w:rsidRDefault="00AB0D5E" w:rsidP="00A53029">
            <w:pPr>
              <w:tabs>
                <w:tab w:val="decimal" w:pos="702"/>
              </w:tabs>
              <w:spacing w:after="0" w:line="240" w:lineRule="auto"/>
              <w:ind w:left="-115" w:right="-115"/>
              <w:rPr>
                <w:sz w:val="26"/>
                <w:szCs w:val="26"/>
              </w:rPr>
            </w:pPr>
          </w:p>
        </w:tc>
        <w:tc>
          <w:tcPr>
            <w:tcW w:w="1386" w:type="dxa"/>
            <w:tcBorders>
              <w:top w:val="double" w:sz="4" w:space="0" w:color="auto"/>
            </w:tcBorders>
          </w:tcPr>
          <w:p w:rsidR="00AB0D5E" w:rsidRPr="00F67791" w:rsidRDefault="00AB0D5E" w:rsidP="00AB0D5E">
            <w:pPr>
              <w:spacing w:after="0" w:line="240" w:lineRule="auto"/>
              <w:ind w:left="-115" w:right="177"/>
              <w:jc w:val="right"/>
              <w:rPr>
                <w:rFonts w:eastAsia="MS Mincho"/>
                <w:color w:val="000000"/>
                <w:spacing w:val="0"/>
                <w:sz w:val="26"/>
                <w:szCs w:val="26"/>
              </w:rPr>
            </w:pPr>
          </w:p>
        </w:tc>
        <w:tc>
          <w:tcPr>
            <w:tcW w:w="1485" w:type="dxa"/>
            <w:gridSpan w:val="2"/>
            <w:tcBorders>
              <w:top w:val="double" w:sz="4" w:space="0" w:color="auto"/>
            </w:tcBorders>
          </w:tcPr>
          <w:p w:rsidR="00AB0D5E" w:rsidRPr="00F67791" w:rsidRDefault="00AB0D5E" w:rsidP="00AB0D5E">
            <w:pPr>
              <w:spacing w:after="0" w:line="240" w:lineRule="auto"/>
              <w:ind w:left="-115" w:right="222"/>
              <w:jc w:val="right"/>
              <w:rPr>
                <w:rFonts w:eastAsia="MS Mincho"/>
                <w:color w:val="000000"/>
                <w:spacing w:val="0"/>
                <w:sz w:val="26"/>
                <w:szCs w:val="26"/>
              </w:rPr>
            </w:pPr>
          </w:p>
        </w:tc>
      </w:tr>
      <w:tr w:rsidR="00AB0D5E" w:rsidRPr="00F67791" w:rsidTr="00EF2062">
        <w:tc>
          <w:tcPr>
            <w:tcW w:w="3460" w:type="dxa"/>
            <w:gridSpan w:val="2"/>
          </w:tcPr>
          <w:p w:rsidR="00AB0D5E" w:rsidRPr="00F67791" w:rsidRDefault="00AB0D5E" w:rsidP="00AB0D5E">
            <w:pPr>
              <w:spacing w:after="0" w:line="240" w:lineRule="auto"/>
              <w:ind w:firstLine="42"/>
              <w:rPr>
                <w:sz w:val="26"/>
                <w:szCs w:val="26"/>
              </w:rPr>
            </w:pPr>
          </w:p>
        </w:tc>
        <w:tc>
          <w:tcPr>
            <w:tcW w:w="1301" w:type="dxa"/>
          </w:tcPr>
          <w:p w:rsidR="00AB0D5E" w:rsidRPr="00F67791" w:rsidRDefault="00AB0D5E" w:rsidP="00AB0D5E">
            <w:pPr>
              <w:tabs>
                <w:tab w:val="left" w:pos="1059"/>
              </w:tabs>
              <w:spacing w:after="0" w:line="240" w:lineRule="auto"/>
              <w:ind w:left="-115" w:right="102"/>
              <w:jc w:val="right"/>
              <w:rPr>
                <w:rFonts w:eastAsia="MS Mincho"/>
                <w:color w:val="000000"/>
                <w:spacing w:val="0"/>
                <w:sz w:val="26"/>
                <w:szCs w:val="26"/>
              </w:rPr>
            </w:pPr>
          </w:p>
        </w:tc>
        <w:tc>
          <w:tcPr>
            <w:tcW w:w="1503" w:type="dxa"/>
          </w:tcPr>
          <w:p w:rsidR="00AB0D5E" w:rsidRPr="00F67791" w:rsidRDefault="00AB0D5E" w:rsidP="00AB0D5E">
            <w:pPr>
              <w:tabs>
                <w:tab w:val="left" w:pos="-115"/>
              </w:tabs>
              <w:spacing w:after="0" w:line="240" w:lineRule="auto"/>
              <w:ind w:left="-115" w:right="42"/>
              <w:jc w:val="right"/>
              <w:rPr>
                <w:rFonts w:eastAsia="MS Mincho"/>
                <w:color w:val="000000"/>
                <w:spacing w:val="0"/>
                <w:sz w:val="26"/>
                <w:szCs w:val="26"/>
              </w:rPr>
            </w:pPr>
          </w:p>
        </w:tc>
        <w:tc>
          <w:tcPr>
            <w:tcW w:w="236" w:type="dxa"/>
          </w:tcPr>
          <w:p w:rsidR="00AB0D5E" w:rsidRPr="00F67791" w:rsidRDefault="00AB0D5E" w:rsidP="00A53029">
            <w:pPr>
              <w:tabs>
                <w:tab w:val="decimal" w:pos="702"/>
              </w:tabs>
              <w:spacing w:after="0" w:line="240" w:lineRule="auto"/>
              <w:ind w:left="-115" w:right="-115"/>
              <w:rPr>
                <w:sz w:val="26"/>
                <w:szCs w:val="26"/>
              </w:rPr>
            </w:pPr>
          </w:p>
        </w:tc>
        <w:tc>
          <w:tcPr>
            <w:tcW w:w="1386" w:type="dxa"/>
          </w:tcPr>
          <w:p w:rsidR="00AB0D5E" w:rsidRPr="00F67791" w:rsidRDefault="00AB0D5E" w:rsidP="00AB0D5E">
            <w:pPr>
              <w:spacing w:after="0" w:line="240" w:lineRule="auto"/>
              <w:ind w:left="-115" w:right="177"/>
              <w:jc w:val="right"/>
              <w:rPr>
                <w:rFonts w:eastAsia="MS Mincho"/>
                <w:color w:val="000000"/>
                <w:spacing w:val="0"/>
                <w:sz w:val="26"/>
                <w:szCs w:val="26"/>
              </w:rPr>
            </w:pPr>
          </w:p>
        </w:tc>
        <w:tc>
          <w:tcPr>
            <w:tcW w:w="1485" w:type="dxa"/>
            <w:gridSpan w:val="2"/>
          </w:tcPr>
          <w:p w:rsidR="00AB0D5E" w:rsidRPr="00F67791" w:rsidRDefault="00AB0D5E" w:rsidP="00AB0D5E">
            <w:pPr>
              <w:spacing w:after="0" w:line="240" w:lineRule="auto"/>
              <w:ind w:left="-115" w:right="222"/>
              <w:jc w:val="right"/>
              <w:rPr>
                <w:rFonts w:eastAsia="MS Mincho"/>
                <w:color w:val="000000"/>
                <w:spacing w:val="0"/>
                <w:sz w:val="26"/>
                <w:szCs w:val="26"/>
              </w:rPr>
            </w:pPr>
          </w:p>
        </w:tc>
      </w:tr>
      <w:tr w:rsidR="00AB0D5E" w:rsidRPr="00F67791" w:rsidTr="00EF2062">
        <w:tc>
          <w:tcPr>
            <w:tcW w:w="3460" w:type="dxa"/>
            <w:gridSpan w:val="2"/>
          </w:tcPr>
          <w:p w:rsidR="00AB0D5E" w:rsidRPr="00F67791" w:rsidRDefault="00AB0D5E" w:rsidP="00AB0D5E">
            <w:pPr>
              <w:spacing w:after="0" w:line="240" w:lineRule="auto"/>
              <w:ind w:firstLine="42"/>
              <w:rPr>
                <w:sz w:val="26"/>
                <w:szCs w:val="26"/>
              </w:rPr>
            </w:pPr>
          </w:p>
        </w:tc>
        <w:tc>
          <w:tcPr>
            <w:tcW w:w="1301" w:type="dxa"/>
          </w:tcPr>
          <w:p w:rsidR="00AB0D5E" w:rsidRPr="00F67791" w:rsidRDefault="00AB0D5E" w:rsidP="00AB0D5E">
            <w:pPr>
              <w:tabs>
                <w:tab w:val="left" w:pos="1059"/>
              </w:tabs>
              <w:spacing w:after="0" w:line="240" w:lineRule="auto"/>
              <w:ind w:left="-115" w:right="102"/>
              <w:jc w:val="right"/>
              <w:rPr>
                <w:rFonts w:eastAsia="MS Mincho"/>
                <w:color w:val="000000"/>
                <w:spacing w:val="0"/>
                <w:sz w:val="26"/>
                <w:szCs w:val="26"/>
              </w:rPr>
            </w:pPr>
          </w:p>
        </w:tc>
        <w:tc>
          <w:tcPr>
            <w:tcW w:w="1503" w:type="dxa"/>
          </w:tcPr>
          <w:p w:rsidR="00AB0D5E" w:rsidRPr="00F67791" w:rsidRDefault="00AB0D5E" w:rsidP="00AB0D5E">
            <w:pPr>
              <w:tabs>
                <w:tab w:val="left" w:pos="-115"/>
              </w:tabs>
              <w:spacing w:after="0" w:line="240" w:lineRule="auto"/>
              <w:ind w:left="-115" w:right="42"/>
              <w:jc w:val="right"/>
              <w:rPr>
                <w:rFonts w:eastAsia="MS Mincho"/>
                <w:color w:val="000000"/>
                <w:spacing w:val="0"/>
                <w:sz w:val="26"/>
                <w:szCs w:val="26"/>
              </w:rPr>
            </w:pPr>
          </w:p>
        </w:tc>
        <w:tc>
          <w:tcPr>
            <w:tcW w:w="236" w:type="dxa"/>
          </w:tcPr>
          <w:p w:rsidR="00AB0D5E" w:rsidRPr="00F67791" w:rsidRDefault="00AB0D5E" w:rsidP="00A53029">
            <w:pPr>
              <w:tabs>
                <w:tab w:val="decimal" w:pos="702"/>
              </w:tabs>
              <w:spacing w:after="0" w:line="240" w:lineRule="auto"/>
              <w:ind w:left="-115" w:right="-115"/>
              <w:rPr>
                <w:sz w:val="26"/>
                <w:szCs w:val="26"/>
              </w:rPr>
            </w:pPr>
          </w:p>
        </w:tc>
        <w:tc>
          <w:tcPr>
            <w:tcW w:w="1386" w:type="dxa"/>
          </w:tcPr>
          <w:p w:rsidR="00AB0D5E" w:rsidRPr="00F67791" w:rsidRDefault="00AB0D5E" w:rsidP="00AB0D5E">
            <w:pPr>
              <w:spacing w:after="0" w:line="240" w:lineRule="auto"/>
              <w:ind w:left="-115" w:right="177"/>
              <w:jc w:val="right"/>
              <w:rPr>
                <w:rFonts w:eastAsia="MS Mincho"/>
                <w:color w:val="000000"/>
                <w:spacing w:val="0"/>
                <w:sz w:val="26"/>
                <w:szCs w:val="26"/>
              </w:rPr>
            </w:pPr>
          </w:p>
        </w:tc>
        <w:tc>
          <w:tcPr>
            <w:tcW w:w="1485" w:type="dxa"/>
            <w:gridSpan w:val="2"/>
          </w:tcPr>
          <w:p w:rsidR="00AB0D5E" w:rsidRPr="00F67791" w:rsidRDefault="00AB0D5E" w:rsidP="00AB0D5E">
            <w:pPr>
              <w:spacing w:after="0" w:line="240" w:lineRule="auto"/>
              <w:ind w:left="-115" w:right="222"/>
              <w:jc w:val="right"/>
              <w:rPr>
                <w:rFonts w:eastAsia="MS Mincho"/>
                <w:color w:val="000000"/>
                <w:spacing w:val="0"/>
                <w:sz w:val="26"/>
                <w:szCs w:val="26"/>
              </w:rPr>
            </w:pPr>
          </w:p>
        </w:tc>
      </w:tr>
      <w:tr w:rsidR="004E75BC" w:rsidRPr="00F67791" w:rsidTr="00EF2062">
        <w:tc>
          <w:tcPr>
            <w:tcW w:w="3460" w:type="dxa"/>
            <w:gridSpan w:val="2"/>
            <w:vAlign w:val="center"/>
          </w:tcPr>
          <w:p w:rsidR="004E75BC" w:rsidRPr="00F67791" w:rsidRDefault="004E75BC" w:rsidP="004D18F9">
            <w:pPr>
              <w:spacing w:after="0" w:line="240" w:lineRule="auto"/>
              <w:ind w:firstLine="132"/>
              <w:rPr>
                <w:sz w:val="16"/>
                <w:szCs w:val="16"/>
                <w:cs/>
              </w:rPr>
            </w:pPr>
          </w:p>
        </w:tc>
        <w:tc>
          <w:tcPr>
            <w:tcW w:w="1301" w:type="dxa"/>
          </w:tcPr>
          <w:p w:rsidR="004E75BC" w:rsidRPr="00F67791" w:rsidRDefault="004E75BC" w:rsidP="00A53029">
            <w:pPr>
              <w:tabs>
                <w:tab w:val="decimal" w:pos="702"/>
              </w:tabs>
              <w:spacing w:after="0" w:line="240" w:lineRule="auto"/>
              <w:ind w:left="-115"/>
              <w:rPr>
                <w:sz w:val="16"/>
                <w:szCs w:val="16"/>
              </w:rPr>
            </w:pPr>
          </w:p>
        </w:tc>
        <w:tc>
          <w:tcPr>
            <w:tcW w:w="1503" w:type="dxa"/>
          </w:tcPr>
          <w:p w:rsidR="004E75BC" w:rsidRPr="00F67791" w:rsidRDefault="004E75BC" w:rsidP="00A53029">
            <w:pPr>
              <w:spacing w:after="0" w:line="240" w:lineRule="auto"/>
              <w:ind w:left="-115" w:right="-45"/>
              <w:jc w:val="right"/>
              <w:rPr>
                <w:sz w:val="16"/>
                <w:szCs w:val="16"/>
              </w:rPr>
            </w:pPr>
          </w:p>
        </w:tc>
        <w:tc>
          <w:tcPr>
            <w:tcW w:w="236" w:type="dxa"/>
          </w:tcPr>
          <w:p w:rsidR="004E75BC" w:rsidRPr="00F67791" w:rsidRDefault="004E75BC" w:rsidP="00A53029">
            <w:pPr>
              <w:tabs>
                <w:tab w:val="decimal" w:pos="702"/>
              </w:tabs>
              <w:spacing w:after="0" w:line="240" w:lineRule="auto"/>
              <w:ind w:left="-115" w:right="-115"/>
              <w:rPr>
                <w:sz w:val="16"/>
                <w:szCs w:val="16"/>
              </w:rPr>
            </w:pPr>
          </w:p>
        </w:tc>
        <w:tc>
          <w:tcPr>
            <w:tcW w:w="1386" w:type="dxa"/>
          </w:tcPr>
          <w:p w:rsidR="004E75BC" w:rsidRPr="00F67791" w:rsidRDefault="004E75BC" w:rsidP="00A53029">
            <w:pPr>
              <w:tabs>
                <w:tab w:val="decimal" w:pos="702"/>
              </w:tabs>
              <w:spacing w:after="0" w:line="240" w:lineRule="auto"/>
              <w:ind w:left="-115" w:right="-115"/>
              <w:rPr>
                <w:sz w:val="16"/>
                <w:szCs w:val="16"/>
              </w:rPr>
            </w:pPr>
          </w:p>
        </w:tc>
        <w:tc>
          <w:tcPr>
            <w:tcW w:w="1485" w:type="dxa"/>
            <w:gridSpan w:val="2"/>
          </w:tcPr>
          <w:p w:rsidR="004E75BC" w:rsidRPr="00F67791" w:rsidRDefault="004E75BC" w:rsidP="00A53029">
            <w:pPr>
              <w:spacing w:after="0" w:line="240" w:lineRule="auto"/>
              <w:ind w:left="-115" w:right="-15"/>
              <w:rPr>
                <w:sz w:val="16"/>
                <w:szCs w:val="16"/>
              </w:rPr>
            </w:pPr>
          </w:p>
        </w:tc>
      </w:tr>
      <w:tr w:rsidR="00AB0D5E" w:rsidRPr="00F67791" w:rsidTr="0003215B">
        <w:trPr>
          <w:gridAfter w:val="1"/>
          <w:wAfter w:w="20" w:type="dxa"/>
        </w:trPr>
        <w:tc>
          <w:tcPr>
            <w:tcW w:w="9351" w:type="dxa"/>
            <w:gridSpan w:val="7"/>
          </w:tcPr>
          <w:p w:rsidR="00AB0D5E" w:rsidRPr="00F67791" w:rsidRDefault="00AB0D5E" w:rsidP="00EF2062">
            <w:pPr>
              <w:spacing w:after="0" w:line="240" w:lineRule="auto"/>
              <w:ind w:left="-115" w:right="-15" w:firstLine="219"/>
              <w:rPr>
                <w:sz w:val="26"/>
                <w:szCs w:val="26"/>
              </w:rPr>
            </w:pPr>
            <w:r w:rsidRPr="00F67791">
              <w:rPr>
                <w:sz w:val="26"/>
                <w:szCs w:val="26"/>
              </w:rPr>
              <w:t xml:space="preserve">Issued and paid-up share capital (Par value at </w:t>
            </w:r>
            <w:r w:rsidRPr="00F67791">
              <w:rPr>
                <w:sz w:val="26"/>
                <w:szCs w:val="26"/>
                <w:cs/>
              </w:rPr>
              <w:t xml:space="preserve">1.00 </w:t>
            </w:r>
            <w:r w:rsidRPr="00F67791">
              <w:rPr>
                <w:sz w:val="26"/>
                <w:szCs w:val="26"/>
              </w:rPr>
              <w:t>Baht)</w:t>
            </w:r>
          </w:p>
        </w:tc>
      </w:tr>
      <w:tr w:rsidR="004E75BC" w:rsidRPr="00F67791" w:rsidTr="000309F9">
        <w:tc>
          <w:tcPr>
            <w:tcW w:w="3429" w:type="dxa"/>
          </w:tcPr>
          <w:p w:rsidR="004E75BC" w:rsidRPr="00F67791" w:rsidRDefault="004E75BC" w:rsidP="00EF2062">
            <w:pPr>
              <w:spacing w:after="0" w:line="240" w:lineRule="auto"/>
              <w:ind w:left="-115" w:right="-15" w:firstLine="219"/>
              <w:rPr>
                <w:sz w:val="26"/>
                <w:szCs w:val="26"/>
                <w:cs/>
              </w:rPr>
            </w:pPr>
            <w:r w:rsidRPr="00F67791">
              <w:rPr>
                <w:sz w:val="26"/>
                <w:szCs w:val="26"/>
              </w:rPr>
              <w:t xml:space="preserve">At </w:t>
            </w:r>
            <w:r w:rsidRPr="00F67791">
              <w:rPr>
                <w:sz w:val="26"/>
                <w:szCs w:val="26"/>
                <w:cs/>
              </w:rPr>
              <w:t xml:space="preserve">1 </w:t>
            </w:r>
            <w:r w:rsidRPr="00F67791">
              <w:rPr>
                <w:sz w:val="26"/>
                <w:szCs w:val="26"/>
              </w:rPr>
              <w:t>January</w:t>
            </w:r>
          </w:p>
        </w:tc>
        <w:tc>
          <w:tcPr>
            <w:tcW w:w="1332" w:type="dxa"/>
            <w:gridSpan w:val="2"/>
          </w:tcPr>
          <w:p w:rsidR="004E75BC" w:rsidRPr="00AB0D5E" w:rsidRDefault="004E75BC" w:rsidP="00AB0D5E">
            <w:pPr>
              <w:tabs>
                <w:tab w:val="left" w:pos="1059"/>
              </w:tabs>
              <w:spacing w:after="0" w:line="240" w:lineRule="auto"/>
              <w:ind w:left="-115" w:right="102"/>
              <w:jc w:val="right"/>
              <w:rPr>
                <w:rFonts w:eastAsia="MS Mincho"/>
                <w:color w:val="000000"/>
                <w:spacing w:val="0"/>
                <w:sz w:val="26"/>
                <w:szCs w:val="26"/>
              </w:rPr>
            </w:pPr>
            <w:r w:rsidRPr="00AB0D5E">
              <w:rPr>
                <w:rFonts w:eastAsia="MS Mincho"/>
                <w:color w:val="000000"/>
                <w:spacing w:val="0"/>
                <w:sz w:val="26"/>
                <w:szCs w:val="26"/>
              </w:rPr>
              <w:t>529,6</w:t>
            </w:r>
            <w:r w:rsidR="004473C1">
              <w:rPr>
                <w:rFonts w:eastAsia="MS Mincho"/>
                <w:color w:val="000000"/>
                <w:spacing w:val="0"/>
                <w:sz w:val="26"/>
                <w:szCs w:val="26"/>
              </w:rPr>
              <w:t>71</w:t>
            </w:r>
          </w:p>
        </w:tc>
        <w:tc>
          <w:tcPr>
            <w:tcW w:w="1503" w:type="dxa"/>
          </w:tcPr>
          <w:p w:rsidR="004E75BC" w:rsidRPr="00AB0D5E" w:rsidRDefault="004E75BC" w:rsidP="00AB0D5E">
            <w:pPr>
              <w:tabs>
                <w:tab w:val="left" w:pos="-115"/>
              </w:tabs>
              <w:spacing w:after="0" w:line="240" w:lineRule="auto"/>
              <w:ind w:left="-115" w:right="42"/>
              <w:jc w:val="right"/>
              <w:rPr>
                <w:rFonts w:eastAsia="MS Mincho"/>
                <w:color w:val="000000"/>
                <w:spacing w:val="0"/>
                <w:sz w:val="26"/>
                <w:szCs w:val="26"/>
              </w:rPr>
            </w:pPr>
            <w:r w:rsidRPr="00F67791">
              <w:rPr>
                <w:rFonts w:eastAsia="MS Mincho"/>
                <w:color w:val="000000"/>
                <w:spacing w:val="0"/>
                <w:sz w:val="26"/>
                <w:szCs w:val="26"/>
              </w:rPr>
              <w:t>529,6</w:t>
            </w:r>
            <w:r w:rsidR="004473C1">
              <w:rPr>
                <w:rFonts w:eastAsia="MS Mincho"/>
                <w:color w:val="000000"/>
                <w:spacing w:val="0"/>
                <w:sz w:val="26"/>
                <w:szCs w:val="26"/>
              </w:rPr>
              <w:t>71</w:t>
            </w:r>
          </w:p>
        </w:tc>
        <w:tc>
          <w:tcPr>
            <w:tcW w:w="236" w:type="dxa"/>
          </w:tcPr>
          <w:p w:rsidR="004E75BC" w:rsidRPr="00F67791" w:rsidRDefault="004E75BC" w:rsidP="005D6AD7">
            <w:pPr>
              <w:tabs>
                <w:tab w:val="decimal" w:pos="702"/>
              </w:tabs>
              <w:spacing w:after="0" w:line="240" w:lineRule="auto"/>
              <w:ind w:left="-115" w:right="-115"/>
              <w:rPr>
                <w:sz w:val="26"/>
                <w:szCs w:val="26"/>
              </w:rPr>
            </w:pPr>
          </w:p>
        </w:tc>
        <w:tc>
          <w:tcPr>
            <w:tcW w:w="1386" w:type="dxa"/>
          </w:tcPr>
          <w:p w:rsidR="004E75BC" w:rsidRPr="00F67791" w:rsidRDefault="004E75BC" w:rsidP="00AB0D5E">
            <w:pPr>
              <w:spacing w:after="0" w:line="240" w:lineRule="auto"/>
              <w:ind w:left="-115" w:right="177"/>
              <w:jc w:val="right"/>
              <w:rPr>
                <w:sz w:val="26"/>
                <w:szCs w:val="26"/>
              </w:rPr>
            </w:pPr>
            <w:r w:rsidRPr="00F67791">
              <w:rPr>
                <w:rFonts w:eastAsia="MS Mincho"/>
                <w:color w:val="000000"/>
                <w:spacing w:val="0"/>
                <w:sz w:val="26"/>
                <w:szCs w:val="26"/>
              </w:rPr>
              <w:t>393,167</w:t>
            </w:r>
          </w:p>
        </w:tc>
        <w:tc>
          <w:tcPr>
            <w:tcW w:w="1485" w:type="dxa"/>
            <w:gridSpan w:val="2"/>
          </w:tcPr>
          <w:p w:rsidR="004E75BC" w:rsidRPr="00F67791" w:rsidRDefault="004E75BC" w:rsidP="00AB0D5E">
            <w:pPr>
              <w:spacing w:after="0" w:line="240" w:lineRule="auto"/>
              <w:ind w:left="-115" w:right="222"/>
              <w:jc w:val="right"/>
              <w:rPr>
                <w:sz w:val="26"/>
                <w:szCs w:val="26"/>
              </w:rPr>
            </w:pPr>
            <w:r w:rsidRPr="00F67791">
              <w:rPr>
                <w:rFonts w:eastAsia="MS Mincho"/>
                <w:color w:val="000000"/>
                <w:spacing w:val="0"/>
                <w:sz w:val="26"/>
                <w:szCs w:val="26"/>
              </w:rPr>
              <w:t>393,167</w:t>
            </w:r>
          </w:p>
        </w:tc>
      </w:tr>
      <w:tr w:rsidR="004E75BC" w:rsidRPr="00F67791" w:rsidTr="000309F9">
        <w:tc>
          <w:tcPr>
            <w:tcW w:w="3429" w:type="dxa"/>
          </w:tcPr>
          <w:p w:rsidR="004E75BC" w:rsidRPr="00F67791" w:rsidRDefault="004E75BC" w:rsidP="00EF2062">
            <w:pPr>
              <w:spacing w:after="0" w:line="240" w:lineRule="auto"/>
              <w:ind w:left="-115" w:right="-15" w:firstLine="219"/>
              <w:rPr>
                <w:sz w:val="26"/>
                <w:szCs w:val="26"/>
              </w:rPr>
            </w:pPr>
            <w:r w:rsidRPr="00F67791">
              <w:rPr>
                <w:sz w:val="26"/>
                <w:szCs w:val="26"/>
              </w:rPr>
              <w:t>Increase capital</w:t>
            </w:r>
          </w:p>
        </w:tc>
        <w:tc>
          <w:tcPr>
            <w:tcW w:w="1332" w:type="dxa"/>
            <w:gridSpan w:val="2"/>
          </w:tcPr>
          <w:p w:rsidR="004E75BC" w:rsidRPr="00AB0D5E" w:rsidRDefault="004E75BC" w:rsidP="00AB0D5E">
            <w:pPr>
              <w:tabs>
                <w:tab w:val="left" w:pos="1059"/>
              </w:tabs>
              <w:spacing w:after="0" w:line="240" w:lineRule="auto"/>
              <w:ind w:left="-115" w:right="102"/>
              <w:jc w:val="right"/>
              <w:rPr>
                <w:rFonts w:eastAsia="MS Mincho"/>
                <w:color w:val="000000"/>
                <w:spacing w:val="0"/>
                <w:sz w:val="26"/>
                <w:szCs w:val="26"/>
              </w:rPr>
            </w:pPr>
            <w:r w:rsidRPr="00AB0D5E">
              <w:rPr>
                <w:rFonts w:eastAsia="MS Mincho"/>
                <w:color w:val="000000"/>
                <w:spacing w:val="0"/>
                <w:sz w:val="26"/>
                <w:szCs w:val="26"/>
              </w:rPr>
              <w:t>50,000</w:t>
            </w:r>
          </w:p>
        </w:tc>
        <w:tc>
          <w:tcPr>
            <w:tcW w:w="1503" w:type="dxa"/>
          </w:tcPr>
          <w:p w:rsidR="004E75BC" w:rsidRPr="00AB0D5E" w:rsidRDefault="004E75BC" w:rsidP="00AB0D5E">
            <w:pPr>
              <w:tabs>
                <w:tab w:val="left" w:pos="-115"/>
              </w:tabs>
              <w:spacing w:after="0" w:line="240" w:lineRule="auto"/>
              <w:ind w:left="-115" w:right="42"/>
              <w:jc w:val="right"/>
              <w:rPr>
                <w:rFonts w:eastAsia="MS Mincho"/>
                <w:color w:val="000000"/>
                <w:spacing w:val="0"/>
                <w:sz w:val="26"/>
                <w:szCs w:val="26"/>
              </w:rPr>
            </w:pPr>
            <w:r w:rsidRPr="00F67791">
              <w:rPr>
                <w:rFonts w:eastAsia="MS Mincho"/>
                <w:color w:val="000000"/>
                <w:spacing w:val="0"/>
                <w:sz w:val="26"/>
                <w:szCs w:val="26"/>
              </w:rPr>
              <w:t>50,000</w:t>
            </w:r>
          </w:p>
        </w:tc>
        <w:tc>
          <w:tcPr>
            <w:tcW w:w="236" w:type="dxa"/>
          </w:tcPr>
          <w:p w:rsidR="004E75BC" w:rsidRPr="00F67791" w:rsidRDefault="004E75BC" w:rsidP="005D6AD7">
            <w:pPr>
              <w:tabs>
                <w:tab w:val="decimal" w:pos="702"/>
              </w:tabs>
              <w:spacing w:after="0" w:line="240" w:lineRule="auto"/>
              <w:ind w:left="-115" w:right="-115"/>
              <w:rPr>
                <w:sz w:val="26"/>
                <w:szCs w:val="26"/>
              </w:rPr>
            </w:pPr>
          </w:p>
        </w:tc>
        <w:tc>
          <w:tcPr>
            <w:tcW w:w="1386" w:type="dxa"/>
          </w:tcPr>
          <w:p w:rsidR="004E75BC" w:rsidRPr="00F67791" w:rsidRDefault="004E75BC" w:rsidP="00AB0D5E">
            <w:pPr>
              <w:spacing w:after="0" w:line="240" w:lineRule="auto"/>
              <w:ind w:left="-115" w:right="177"/>
              <w:jc w:val="right"/>
              <w:rPr>
                <w:sz w:val="26"/>
                <w:szCs w:val="26"/>
              </w:rPr>
            </w:pPr>
            <w:r w:rsidRPr="00F67791">
              <w:rPr>
                <w:rFonts w:eastAsia="MS Mincho"/>
                <w:color w:val="000000"/>
                <w:spacing w:val="0"/>
                <w:sz w:val="26"/>
                <w:szCs w:val="26"/>
              </w:rPr>
              <w:t>-</w:t>
            </w:r>
          </w:p>
        </w:tc>
        <w:tc>
          <w:tcPr>
            <w:tcW w:w="1485" w:type="dxa"/>
            <w:gridSpan w:val="2"/>
          </w:tcPr>
          <w:p w:rsidR="004E75BC" w:rsidRPr="00F67791" w:rsidRDefault="004E75BC" w:rsidP="00AB0D5E">
            <w:pPr>
              <w:spacing w:after="0" w:line="240" w:lineRule="auto"/>
              <w:ind w:left="-115" w:right="222"/>
              <w:jc w:val="right"/>
              <w:rPr>
                <w:sz w:val="26"/>
                <w:szCs w:val="26"/>
              </w:rPr>
            </w:pPr>
            <w:r w:rsidRPr="00F67791">
              <w:rPr>
                <w:rFonts w:eastAsia="MS Mincho"/>
                <w:color w:val="000000"/>
                <w:spacing w:val="0"/>
                <w:sz w:val="26"/>
                <w:szCs w:val="26"/>
              </w:rPr>
              <w:t>-</w:t>
            </w:r>
          </w:p>
        </w:tc>
      </w:tr>
      <w:tr w:rsidR="004E75BC" w:rsidRPr="00F67791" w:rsidTr="000309F9">
        <w:tc>
          <w:tcPr>
            <w:tcW w:w="3429" w:type="dxa"/>
          </w:tcPr>
          <w:p w:rsidR="004E75BC" w:rsidRPr="00F67791" w:rsidRDefault="004E75BC" w:rsidP="00EF2062">
            <w:pPr>
              <w:spacing w:after="0" w:line="240" w:lineRule="auto"/>
              <w:ind w:left="-115" w:right="-15" w:firstLine="219"/>
              <w:rPr>
                <w:sz w:val="26"/>
                <w:szCs w:val="26"/>
                <w:cs/>
              </w:rPr>
            </w:pPr>
            <w:r w:rsidRPr="00F67791">
              <w:rPr>
                <w:sz w:val="26"/>
                <w:szCs w:val="26"/>
              </w:rPr>
              <w:t>Share issued from exercised warrants</w:t>
            </w:r>
          </w:p>
        </w:tc>
        <w:tc>
          <w:tcPr>
            <w:tcW w:w="1332" w:type="dxa"/>
            <w:gridSpan w:val="2"/>
          </w:tcPr>
          <w:p w:rsidR="004E75BC" w:rsidRPr="00AB0D5E" w:rsidRDefault="004E75BC" w:rsidP="00AB0D5E">
            <w:pPr>
              <w:tabs>
                <w:tab w:val="left" w:pos="1059"/>
              </w:tabs>
              <w:spacing w:after="0" w:line="240" w:lineRule="auto"/>
              <w:ind w:left="-115" w:right="102"/>
              <w:jc w:val="right"/>
              <w:rPr>
                <w:rFonts w:eastAsia="MS Mincho"/>
                <w:color w:val="000000"/>
                <w:spacing w:val="0"/>
                <w:sz w:val="26"/>
                <w:szCs w:val="26"/>
              </w:rPr>
            </w:pPr>
            <w:r w:rsidRPr="00F67791">
              <w:rPr>
                <w:rFonts w:eastAsia="MS Mincho"/>
                <w:color w:val="000000"/>
                <w:spacing w:val="0"/>
                <w:sz w:val="26"/>
                <w:szCs w:val="26"/>
              </w:rPr>
              <w:t>-</w:t>
            </w:r>
          </w:p>
        </w:tc>
        <w:tc>
          <w:tcPr>
            <w:tcW w:w="1503" w:type="dxa"/>
          </w:tcPr>
          <w:p w:rsidR="004E75BC" w:rsidRPr="00AB0D5E" w:rsidRDefault="004E75BC" w:rsidP="00AB0D5E">
            <w:pPr>
              <w:tabs>
                <w:tab w:val="left" w:pos="-115"/>
              </w:tabs>
              <w:spacing w:after="0" w:line="240" w:lineRule="auto"/>
              <w:ind w:left="-115" w:right="42"/>
              <w:jc w:val="right"/>
              <w:rPr>
                <w:rFonts w:eastAsia="MS Mincho"/>
                <w:color w:val="000000"/>
                <w:spacing w:val="0"/>
                <w:sz w:val="26"/>
                <w:szCs w:val="26"/>
              </w:rPr>
            </w:pPr>
            <w:r w:rsidRPr="00F67791">
              <w:rPr>
                <w:rFonts w:eastAsia="MS Mincho"/>
                <w:color w:val="000000"/>
                <w:spacing w:val="0"/>
                <w:sz w:val="26"/>
                <w:szCs w:val="26"/>
              </w:rPr>
              <w:t>-</w:t>
            </w:r>
          </w:p>
        </w:tc>
        <w:tc>
          <w:tcPr>
            <w:tcW w:w="236" w:type="dxa"/>
          </w:tcPr>
          <w:p w:rsidR="004E75BC" w:rsidRPr="00F67791" w:rsidRDefault="004E75BC" w:rsidP="005D6AD7">
            <w:pPr>
              <w:tabs>
                <w:tab w:val="decimal" w:pos="702"/>
              </w:tabs>
              <w:spacing w:after="0" w:line="240" w:lineRule="auto"/>
              <w:ind w:left="-115" w:right="-115"/>
              <w:rPr>
                <w:sz w:val="26"/>
                <w:szCs w:val="26"/>
              </w:rPr>
            </w:pPr>
          </w:p>
        </w:tc>
        <w:tc>
          <w:tcPr>
            <w:tcW w:w="1386" w:type="dxa"/>
          </w:tcPr>
          <w:p w:rsidR="004E75BC" w:rsidRPr="00AB0D5E" w:rsidRDefault="004E75BC" w:rsidP="00AB0D5E">
            <w:pPr>
              <w:spacing w:after="0" w:line="240" w:lineRule="auto"/>
              <w:ind w:left="-115" w:right="177"/>
              <w:jc w:val="right"/>
              <w:rPr>
                <w:rFonts w:eastAsia="MS Mincho"/>
                <w:color w:val="000000"/>
                <w:spacing w:val="0"/>
                <w:sz w:val="26"/>
                <w:szCs w:val="26"/>
              </w:rPr>
            </w:pPr>
            <w:r w:rsidRPr="00AB0D5E">
              <w:rPr>
                <w:rFonts w:eastAsia="MS Mincho"/>
                <w:color w:val="000000"/>
                <w:spacing w:val="0"/>
                <w:sz w:val="26"/>
                <w:szCs w:val="26"/>
              </w:rPr>
              <w:t>1,50</w:t>
            </w:r>
            <w:r w:rsidR="004473C1">
              <w:rPr>
                <w:rFonts w:eastAsia="MS Mincho"/>
                <w:color w:val="000000"/>
                <w:spacing w:val="0"/>
                <w:sz w:val="26"/>
                <w:szCs w:val="26"/>
              </w:rPr>
              <w:t>4</w:t>
            </w:r>
          </w:p>
        </w:tc>
        <w:tc>
          <w:tcPr>
            <w:tcW w:w="1485" w:type="dxa"/>
            <w:gridSpan w:val="2"/>
          </w:tcPr>
          <w:p w:rsidR="004E75BC" w:rsidRPr="00AB0D5E" w:rsidRDefault="004E75BC" w:rsidP="00AB0D5E">
            <w:pPr>
              <w:spacing w:after="0" w:line="240" w:lineRule="auto"/>
              <w:ind w:left="-115" w:right="222"/>
              <w:jc w:val="right"/>
              <w:rPr>
                <w:rFonts w:eastAsia="MS Mincho"/>
                <w:color w:val="000000"/>
                <w:spacing w:val="0"/>
                <w:sz w:val="26"/>
                <w:szCs w:val="26"/>
              </w:rPr>
            </w:pPr>
            <w:r w:rsidRPr="00AB0D5E">
              <w:rPr>
                <w:rFonts w:eastAsia="MS Mincho"/>
                <w:color w:val="000000"/>
                <w:spacing w:val="0"/>
                <w:sz w:val="26"/>
                <w:szCs w:val="26"/>
              </w:rPr>
              <w:t>1,50</w:t>
            </w:r>
            <w:r w:rsidR="004473C1">
              <w:rPr>
                <w:rFonts w:eastAsia="MS Mincho"/>
                <w:color w:val="000000"/>
                <w:spacing w:val="0"/>
                <w:sz w:val="26"/>
                <w:szCs w:val="26"/>
              </w:rPr>
              <w:t>4</w:t>
            </w:r>
          </w:p>
        </w:tc>
      </w:tr>
      <w:tr w:rsidR="004E75BC" w:rsidRPr="00F67791" w:rsidTr="000309F9">
        <w:tc>
          <w:tcPr>
            <w:tcW w:w="3429" w:type="dxa"/>
          </w:tcPr>
          <w:p w:rsidR="004E75BC" w:rsidRDefault="004E75BC" w:rsidP="00EF2062">
            <w:pPr>
              <w:spacing w:after="0" w:line="240" w:lineRule="auto"/>
              <w:ind w:left="118"/>
              <w:rPr>
                <w:sz w:val="26"/>
                <w:szCs w:val="26"/>
              </w:rPr>
            </w:pPr>
            <w:r w:rsidRPr="00F67791">
              <w:rPr>
                <w:sz w:val="26"/>
                <w:szCs w:val="26"/>
              </w:rPr>
              <w:t xml:space="preserve">Issue of ordinary shares as consideration </w:t>
            </w:r>
          </w:p>
          <w:p w:rsidR="004E75BC" w:rsidRPr="00F67791" w:rsidRDefault="00EF2062" w:rsidP="004D18F9">
            <w:pPr>
              <w:spacing w:after="0" w:line="240" w:lineRule="auto"/>
              <w:ind w:firstLine="132"/>
              <w:rPr>
                <w:sz w:val="26"/>
                <w:szCs w:val="26"/>
              </w:rPr>
            </w:pPr>
            <w:r>
              <w:rPr>
                <w:sz w:val="26"/>
                <w:szCs w:val="26"/>
              </w:rPr>
              <w:t xml:space="preserve"> </w:t>
            </w:r>
            <w:r w:rsidR="00C71495">
              <w:rPr>
                <w:sz w:val="26"/>
                <w:szCs w:val="26"/>
              </w:rPr>
              <w:t xml:space="preserve">   </w:t>
            </w:r>
            <w:r w:rsidR="004E75BC" w:rsidRPr="00F67791">
              <w:rPr>
                <w:sz w:val="26"/>
                <w:szCs w:val="26"/>
              </w:rPr>
              <w:t>on the entire business transfer</w:t>
            </w:r>
          </w:p>
        </w:tc>
        <w:tc>
          <w:tcPr>
            <w:tcW w:w="1332" w:type="dxa"/>
            <w:gridSpan w:val="2"/>
            <w:tcBorders>
              <w:bottom w:val="single" w:sz="4" w:space="0" w:color="auto"/>
            </w:tcBorders>
          </w:tcPr>
          <w:p w:rsidR="00DB577F" w:rsidRDefault="00DB577F" w:rsidP="00AB0D5E">
            <w:pPr>
              <w:tabs>
                <w:tab w:val="left" w:pos="1059"/>
              </w:tabs>
              <w:spacing w:after="0" w:line="240" w:lineRule="auto"/>
              <w:ind w:left="-115" w:right="102"/>
              <w:jc w:val="right"/>
              <w:rPr>
                <w:rFonts w:eastAsia="MS Mincho"/>
                <w:color w:val="000000"/>
                <w:spacing w:val="0"/>
                <w:sz w:val="26"/>
                <w:szCs w:val="26"/>
              </w:rPr>
            </w:pPr>
          </w:p>
          <w:p w:rsidR="004E75BC" w:rsidRPr="00AB0D5E" w:rsidRDefault="004E75BC" w:rsidP="00AB0D5E">
            <w:pPr>
              <w:tabs>
                <w:tab w:val="left" w:pos="1059"/>
              </w:tabs>
              <w:spacing w:after="0" w:line="240" w:lineRule="auto"/>
              <w:ind w:left="-115" w:right="102"/>
              <w:jc w:val="right"/>
              <w:rPr>
                <w:rFonts w:eastAsia="MS Mincho"/>
                <w:color w:val="000000"/>
                <w:spacing w:val="0"/>
                <w:sz w:val="26"/>
                <w:szCs w:val="26"/>
              </w:rPr>
            </w:pPr>
            <w:r w:rsidRPr="00F67791">
              <w:rPr>
                <w:rFonts w:eastAsia="MS Mincho"/>
                <w:color w:val="000000"/>
                <w:spacing w:val="0"/>
                <w:sz w:val="26"/>
                <w:szCs w:val="26"/>
              </w:rPr>
              <w:t>-</w:t>
            </w:r>
          </w:p>
        </w:tc>
        <w:tc>
          <w:tcPr>
            <w:tcW w:w="1503" w:type="dxa"/>
            <w:tcBorders>
              <w:bottom w:val="single" w:sz="4" w:space="0" w:color="auto"/>
            </w:tcBorders>
          </w:tcPr>
          <w:p w:rsidR="00DB577F" w:rsidRDefault="00DB577F" w:rsidP="00AB0D5E">
            <w:pPr>
              <w:tabs>
                <w:tab w:val="left" w:pos="-115"/>
              </w:tabs>
              <w:spacing w:after="0" w:line="240" w:lineRule="auto"/>
              <w:ind w:left="-115" w:right="42"/>
              <w:jc w:val="right"/>
              <w:rPr>
                <w:rFonts w:eastAsia="MS Mincho"/>
                <w:color w:val="000000"/>
                <w:spacing w:val="0"/>
                <w:sz w:val="26"/>
                <w:szCs w:val="26"/>
              </w:rPr>
            </w:pPr>
          </w:p>
          <w:p w:rsidR="004E75BC" w:rsidRPr="00AB0D5E" w:rsidRDefault="004E75BC" w:rsidP="00AB0D5E">
            <w:pPr>
              <w:tabs>
                <w:tab w:val="left" w:pos="-115"/>
              </w:tabs>
              <w:spacing w:after="0" w:line="240" w:lineRule="auto"/>
              <w:ind w:left="-115" w:right="42"/>
              <w:jc w:val="right"/>
              <w:rPr>
                <w:rFonts w:eastAsia="MS Mincho"/>
                <w:color w:val="000000"/>
                <w:spacing w:val="0"/>
                <w:sz w:val="26"/>
                <w:szCs w:val="26"/>
              </w:rPr>
            </w:pPr>
            <w:r w:rsidRPr="00F67791">
              <w:rPr>
                <w:rFonts w:eastAsia="MS Mincho"/>
                <w:color w:val="000000"/>
                <w:spacing w:val="0"/>
                <w:sz w:val="26"/>
                <w:szCs w:val="26"/>
              </w:rPr>
              <w:t>-</w:t>
            </w:r>
          </w:p>
        </w:tc>
        <w:tc>
          <w:tcPr>
            <w:tcW w:w="236" w:type="dxa"/>
            <w:tcBorders>
              <w:bottom w:val="single" w:sz="4" w:space="0" w:color="auto"/>
            </w:tcBorders>
          </w:tcPr>
          <w:p w:rsidR="004E75BC" w:rsidRPr="00F67791" w:rsidRDefault="004E75BC" w:rsidP="005D6AD7">
            <w:pPr>
              <w:tabs>
                <w:tab w:val="decimal" w:pos="702"/>
              </w:tabs>
              <w:spacing w:after="0" w:line="240" w:lineRule="auto"/>
              <w:ind w:left="-115" w:right="-115"/>
              <w:rPr>
                <w:sz w:val="26"/>
                <w:szCs w:val="26"/>
              </w:rPr>
            </w:pPr>
          </w:p>
        </w:tc>
        <w:tc>
          <w:tcPr>
            <w:tcW w:w="1386" w:type="dxa"/>
            <w:tcBorders>
              <w:bottom w:val="single" w:sz="4" w:space="0" w:color="auto"/>
            </w:tcBorders>
          </w:tcPr>
          <w:p w:rsidR="00DB577F" w:rsidRDefault="00DB577F" w:rsidP="00AB0D5E">
            <w:pPr>
              <w:spacing w:after="0" w:line="240" w:lineRule="auto"/>
              <w:ind w:left="-115" w:right="177"/>
              <w:jc w:val="right"/>
              <w:rPr>
                <w:rFonts w:eastAsia="MS Mincho"/>
                <w:color w:val="000000"/>
                <w:spacing w:val="0"/>
                <w:sz w:val="26"/>
                <w:szCs w:val="26"/>
              </w:rPr>
            </w:pPr>
          </w:p>
          <w:p w:rsidR="004E75BC" w:rsidRPr="00AB0D5E" w:rsidRDefault="004E75BC" w:rsidP="00AB0D5E">
            <w:pPr>
              <w:spacing w:after="0" w:line="240" w:lineRule="auto"/>
              <w:ind w:left="-115" w:right="177"/>
              <w:jc w:val="right"/>
              <w:rPr>
                <w:rFonts w:eastAsia="MS Mincho"/>
                <w:color w:val="000000"/>
                <w:spacing w:val="0"/>
                <w:sz w:val="26"/>
                <w:szCs w:val="26"/>
              </w:rPr>
            </w:pPr>
            <w:r w:rsidRPr="00AB0D5E">
              <w:rPr>
                <w:rFonts w:eastAsia="MS Mincho"/>
                <w:color w:val="000000"/>
                <w:spacing w:val="0"/>
                <w:sz w:val="26"/>
                <w:szCs w:val="26"/>
              </w:rPr>
              <w:t>135,000</w:t>
            </w:r>
          </w:p>
        </w:tc>
        <w:tc>
          <w:tcPr>
            <w:tcW w:w="1485" w:type="dxa"/>
            <w:gridSpan w:val="2"/>
            <w:tcBorders>
              <w:bottom w:val="single" w:sz="4" w:space="0" w:color="auto"/>
            </w:tcBorders>
          </w:tcPr>
          <w:p w:rsidR="00DB577F" w:rsidRDefault="00DB577F" w:rsidP="00AB0D5E">
            <w:pPr>
              <w:spacing w:after="0" w:line="240" w:lineRule="auto"/>
              <w:ind w:left="-115" w:right="222"/>
              <w:jc w:val="right"/>
              <w:rPr>
                <w:rFonts w:eastAsia="MS Mincho"/>
                <w:color w:val="000000"/>
                <w:spacing w:val="0"/>
                <w:sz w:val="26"/>
                <w:szCs w:val="26"/>
              </w:rPr>
            </w:pPr>
          </w:p>
          <w:p w:rsidR="004E75BC" w:rsidRPr="00AB0D5E" w:rsidRDefault="004E75BC" w:rsidP="00AB0D5E">
            <w:pPr>
              <w:spacing w:after="0" w:line="240" w:lineRule="auto"/>
              <w:ind w:left="-115" w:right="222"/>
              <w:jc w:val="right"/>
              <w:rPr>
                <w:rFonts w:eastAsia="MS Mincho"/>
                <w:color w:val="000000"/>
                <w:spacing w:val="0"/>
                <w:sz w:val="26"/>
                <w:szCs w:val="26"/>
              </w:rPr>
            </w:pPr>
            <w:r w:rsidRPr="00AB0D5E">
              <w:rPr>
                <w:rFonts w:eastAsia="MS Mincho"/>
                <w:color w:val="000000"/>
                <w:spacing w:val="0"/>
                <w:sz w:val="26"/>
                <w:szCs w:val="26"/>
              </w:rPr>
              <w:t>135,000</w:t>
            </w:r>
          </w:p>
        </w:tc>
      </w:tr>
      <w:tr w:rsidR="004E75BC" w:rsidRPr="00F67791" w:rsidTr="000309F9">
        <w:tc>
          <w:tcPr>
            <w:tcW w:w="3429" w:type="dxa"/>
          </w:tcPr>
          <w:p w:rsidR="004E75BC" w:rsidRPr="00F67791" w:rsidRDefault="004E75BC" w:rsidP="00EF2062">
            <w:pPr>
              <w:spacing w:after="0" w:line="240" w:lineRule="auto"/>
              <w:ind w:left="-115" w:right="-15" w:firstLine="219"/>
              <w:rPr>
                <w:sz w:val="26"/>
                <w:szCs w:val="26"/>
                <w:cs/>
              </w:rPr>
            </w:pPr>
            <w:r w:rsidRPr="00F67791">
              <w:rPr>
                <w:sz w:val="26"/>
                <w:szCs w:val="26"/>
              </w:rPr>
              <w:t xml:space="preserve">At </w:t>
            </w:r>
            <w:r w:rsidRPr="00F67791">
              <w:rPr>
                <w:sz w:val="26"/>
                <w:szCs w:val="26"/>
                <w:cs/>
              </w:rPr>
              <w:t>3</w:t>
            </w:r>
            <w:r w:rsidRPr="00F67791">
              <w:rPr>
                <w:sz w:val="26"/>
                <w:szCs w:val="26"/>
              </w:rPr>
              <w:t>1 December</w:t>
            </w:r>
          </w:p>
        </w:tc>
        <w:tc>
          <w:tcPr>
            <w:tcW w:w="1332" w:type="dxa"/>
            <w:gridSpan w:val="2"/>
            <w:tcBorders>
              <w:top w:val="single" w:sz="4" w:space="0" w:color="auto"/>
              <w:bottom w:val="double" w:sz="4" w:space="0" w:color="auto"/>
            </w:tcBorders>
          </w:tcPr>
          <w:p w:rsidR="004E75BC" w:rsidRPr="00AB0D5E" w:rsidRDefault="004E75BC" w:rsidP="00AB0D5E">
            <w:pPr>
              <w:tabs>
                <w:tab w:val="left" w:pos="1059"/>
              </w:tabs>
              <w:spacing w:after="0" w:line="240" w:lineRule="auto"/>
              <w:ind w:left="-115" w:right="102"/>
              <w:jc w:val="right"/>
              <w:rPr>
                <w:rFonts w:eastAsia="MS Mincho"/>
                <w:color w:val="000000"/>
                <w:spacing w:val="0"/>
                <w:sz w:val="26"/>
                <w:szCs w:val="26"/>
              </w:rPr>
            </w:pPr>
            <w:r w:rsidRPr="00F67791">
              <w:rPr>
                <w:rFonts w:eastAsia="MS Mincho"/>
                <w:color w:val="000000"/>
                <w:spacing w:val="0"/>
                <w:sz w:val="26"/>
                <w:szCs w:val="26"/>
              </w:rPr>
              <w:t>579,671</w:t>
            </w:r>
          </w:p>
        </w:tc>
        <w:tc>
          <w:tcPr>
            <w:tcW w:w="1503" w:type="dxa"/>
            <w:tcBorders>
              <w:top w:val="single" w:sz="4" w:space="0" w:color="auto"/>
              <w:bottom w:val="double" w:sz="4" w:space="0" w:color="auto"/>
            </w:tcBorders>
          </w:tcPr>
          <w:p w:rsidR="004E75BC" w:rsidRPr="00AB0D5E" w:rsidRDefault="004E75BC" w:rsidP="00AB0D5E">
            <w:pPr>
              <w:tabs>
                <w:tab w:val="left" w:pos="-115"/>
              </w:tabs>
              <w:spacing w:after="0" w:line="240" w:lineRule="auto"/>
              <w:ind w:left="-115" w:right="42"/>
              <w:jc w:val="right"/>
              <w:rPr>
                <w:rFonts w:eastAsia="MS Mincho"/>
                <w:color w:val="000000"/>
                <w:spacing w:val="0"/>
                <w:sz w:val="26"/>
                <w:szCs w:val="26"/>
              </w:rPr>
            </w:pPr>
            <w:r w:rsidRPr="00F67791">
              <w:rPr>
                <w:rFonts w:eastAsia="MS Mincho"/>
                <w:color w:val="000000"/>
                <w:spacing w:val="0"/>
                <w:sz w:val="26"/>
                <w:szCs w:val="26"/>
              </w:rPr>
              <w:t>579,671</w:t>
            </w:r>
          </w:p>
        </w:tc>
        <w:tc>
          <w:tcPr>
            <w:tcW w:w="236" w:type="dxa"/>
            <w:tcBorders>
              <w:top w:val="single" w:sz="4" w:space="0" w:color="auto"/>
              <w:bottom w:val="double" w:sz="4" w:space="0" w:color="auto"/>
            </w:tcBorders>
          </w:tcPr>
          <w:p w:rsidR="004E75BC" w:rsidRPr="00F67791" w:rsidRDefault="004E75BC" w:rsidP="005D6AD7">
            <w:pPr>
              <w:tabs>
                <w:tab w:val="decimal" w:pos="702"/>
              </w:tabs>
              <w:spacing w:after="0" w:line="240" w:lineRule="auto"/>
              <w:ind w:left="-115" w:right="-115"/>
              <w:jc w:val="right"/>
              <w:rPr>
                <w:sz w:val="26"/>
                <w:szCs w:val="26"/>
              </w:rPr>
            </w:pPr>
          </w:p>
        </w:tc>
        <w:tc>
          <w:tcPr>
            <w:tcW w:w="1386" w:type="dxa"/>
            <w:tcBorders>
              <w:top w:val="single" w:sz="4" w:space="0" w:color="auto"/>
              <w:bottom w:val="double" w:sz="4" w:space="0" w:color="auto"/>
            </w:tcBorders>
          </w:tcPr>
          <w:p w:rsidR="004E75BC" w:rsidRPr="00AB0D5E" w:rsidRDefault="004E75BC" w:rsidP="00AB0D5E">
            <w:pPr>
              <w:spacing w:after="0" w:line="240" w:lineRule="auto"/>
              <w:ind w:left="-115" w:right="177"/>
              <w:jc w:val="right"/>
              <w:rPr>
                <w:rFonts w:eastAsia="MS Mincho"/>
                <w:color w:val="000000"/>
                <w:spacing w:val="0"/>
                <w:sz w:val="26"/>
                <w:szCs w:val="26"/>
              </w:rPr>
            </w:pPr>
            <w:r w:rsidRPr="00F67791">
              <w:rPr>
                <w:rFonts w:eastAsia="MS Mincho"/>
                <w:color w:val="000000"/>
                <w:spacing w:val="0"/>
                <w:sz w:val="26"/>
                <w:szCs w:val="26"/>
              </w:rPr>
              <w:t>529,6</w:t>
            </w:r>
            <w:r w:rsidR="004473C1">
              <w:rPr>
                <w:rFonts w:eastAsia="MS Mincho"/>
                <w:color w:val="000000"/>
                <w:spacing w:val="0"/>
                <w:sz w:val="26"/>
                <w:szCs w:val="26"/>
              </w:rPr>
              <w:t>71</w:t>
            </w:r>
          </w:p>
        </w:tc>
        <w:tc>
          <w:tcPr>
            <w:tcW w:w="1485" w:type="dxa"/>
            <w:gridSpan w:val="2"/>
            <w:tcBorders>
              <w:top w:val="single" w:sz="4" w:space="0" w:color="auto"/>
              <w:bottom w:val="double" w:sz="4" w:space="0" w:color="auto"/>
            </w:tcBorders>
          </w:tcPr>
          <w:p w:rsidR="004E75BC" w:rsidRPr="00AB0D5E" w:rsidRDefault="004E75BC" w:rsidP="00AB0D5E">
            <w:pPr>
              <w:spacing w:after="0" w:line="240" w:lineRule="auto"/>
              <w:ind w:left="-115" w:right="222"/>
              <w:jc w:val="right"/>
              <w:rPr>
                <w:rFonts w:eastAsia="MS Mincho"/>
                <w:color w:val="000000"/>
                <w:spacing w:val="0"/>
                <w:sz w:val="26"/>
                <w:szCs w:val="26"/>
              </w:rPr>
            </w:pPr>
            <w:r w:rsidRPr="00F67791">
              <w:rPr>
                <w:rFonts w:eastAsia="MS Mincho"/>
                <w:color w:val="000000"/>
                <w:spacing w:val="0"/>
                <w:sz w:val="26"/>
                <w:szCs w:val="26"/>
              </w:rPr>
              <w:t>529,6</w:t>
            </w:r>
            <w:r w:rsidR="004473C1">
              <w:rPr>
                <w:rFonts w:eastAsia="MS Mincho"/>
                <w:color w:val="000000"/>
                <w:spacing w:val="0"/>
                <w:sz w:val="26"/>
                <w:szCs w:val="26"/>
              </w:rPr>
              <w:t>71</w:t>
            </w:r>
          </w:p>
        </w:tc>
      </w:tr>
    </w:tbl>
    <w:p w:rsidR="00AB0D5E" w:rsidRPr="00AB0D5E" w:rsidRDefault="00AB0D5E" w:rsidP="00AB0D5E">
      <w:pPr>
        <w:spacing w:after="20"/>
        <w:ind w:left="550" w:right="2" w:hanging="154"/>
        <w:rPr>
          <w:rFonts w:asciiTheme="majorBidi" w:hAnsiTheme="majorBidi"/>
          <w:b/>
          <w:bCs/>
          <w:sz w:val="20"/>
          <w:szCs w:val="20"/>
          <w:u w:val="single"/>
        </w:rPr>
      </w:pPr>
      <w:bookmarkStart w:id="7" w:name="_Hlk174284214"/>
    </w:p>
    <w:p w:rsidR="00040194" w:rsidRDefault="004E75BC" w:rsidP="00AB0D5E">
      <w:pPr>
        <w:spacing w:after="20"/>
        <w:ind w:left="550" w:right="2" w:hanging="154"/>
        <w:rPr>
          <w:rFonts w:asciiTheme="majorBidi" w:hAnsiTheme="majorBidi"/>
          <w:b/>
          <w:bCs/>
          <w:u w:val="single"/>
        </w:rPr>
      </w:pPr>
      <w:r>
        <w:rPr>
          <w:rFonts w:asciiTheme="majorBidi" w:hAnsiTheme="majorBidi"/>
          <w:b/>
          <w:bCs/>
          <w:u w:val="single"/>
        </w:rPr>
        <w:t>P</w:t>
      </w:r>
      <w:r w:rsidRPr="008A3E36">
        <w:rPr>
          <w:rFonts w:asciiTheme="majorBidi" w:hAnsiTheme="majorBidi"/>
          <w:b/>
          <w:bCs/>
          <w:u w:val="single"/>
        </w:rPr>
        <w:t>remium on ordinary shares</w:t>
      </w:r>
      <w:bookmarkEnd w:id="7"/>
    </w:p>
    <w:p w:rsidR="00AB0D5E" w:rsidRPr="00AB0D5E" w:rsidRDefault="00AB0D5E" w:rsidP="00AB0D5E">
      <w:pPr>
        <w:spacing w:after="20"/>
        <w:ind w:left="550" w:right="2" w:hanging="154"/>
        <w:rPr>
          <w:rFonts w:asciiTheme="majorBidi" w:hAnsiTheme="majorBidi"/>
          <w:b/>
          <w:bCs/>
          <w:sz w:val="20"/>
          <w:szCs w:val="20"/>
          <w:u w:val="single"/>
        </w:rPr>
      </w:pPr>
    </w:p>
    <w:p w:rsidR="00DB5438" w:rsidRPr="00852978" w:rsidRDefault="00DB5438" w:rsidP="004E75BC">
      <w:pPr>
        <w:tabs>
          <w:tab w:val="left" w:pos="-180"/>
        </w:tabs>
        <w:spacing w:after="0" w:line="240" w:lineRule="auto"/>
        <w:ind w:left="414" w:right="-43"/>
        <w:jc w:val="thaiDistribute"/>
        <w:rPr>
          <w:spacing w:val="0"/>
        </w:rPr>
      </w:pPr>
      <w:r w:rsidRPr="00852978">
        <w:rPr>
          <w:spacing w:val="0"/>
        </w:rPr>
        <w:t xml:space="preserve">The movement of </w:t>
      </w:r>
      <w:r w:rsidR="00DB577F">
        <w:rPr>
          <w:spacing w:val="0"/>
        </w:rPr>
        <w:t>p</w:t>
      </w:r>
      <w:r w:rsidR="004E75BC" w:rsidRPr="004E75BC">
        <w:rPr>
          <w:spacing w:val="0"/>
        </w:rPr>
        <w:t>remium on ordinary shares</w:t>
      </w:r>
      <w:r w:rsidR="00DB577F">
        <w:rPr>
          <w:spacing w:val="0"/>
        </w:rPr>
        <w:t xml:space="preserve"> </w:t>
      </w:r>
      <w:r w:rsidRPr="00852978">
        <w:rPr>
          <w:spacing w:val="0"/>
        </w:rPr>
        <w:t xml:space="preserve">for the year ended 31 December </w:t>
      </w:r>
      <w:r w:rsidR="00DB577F">
        <w:rPr>
          <w:spacing w:val="0"/>
        </w:rPr>
        <w:t xml:space="preserve">2024 and 2025 </w:t>
      </w:r>
      <w:r w:rsidRPr="00852978">
        <w:rPr>
          <w:spacing w:val="0"/>
        </w:rPr>
        <w:t>were as follows</w:t>
      </w:r>
      <w:r w:rsidRPr="00852978">
        <w:rPr>
          <w:spacing w:val="0"/>
          <w:cs/>
        </w:rPr>
        <w:t>.</w:t>
      </w:r>
    </w:p>
    <w:p w:rsidR="00825D70" w:rsidRPr="00EC7C03" w:rsidRDefault="00825D70" w:rsidP="00876A69">
      <w:pPr>
        <w:pStyle w:val="ListParagraph"/>
        <w:tabs>
          <w:tab w:val="left" w:pos="426"/>
          <w:tab w:val="left" w:pos="567"/>
          <w:tab w:val="left" w:pos="851"/>
          <w:tab w:val="left" w:pos="1134"/>
          <w:tab w:val="left" w:pos="1418"/>
          <w:tab w:val="left" w:pos="1701"/>
          <w:tab w:val="left" w:pos="1985"/>
          <w:tab w:val="left" w:pos="2268"/>
        </w:tabs>
        <w:spacing w:after="0" w:line="240" w:lineRule="auto"/>
        <w:ind w:left="360"/>
        <w:jc w:val="thaiDistribute"/>
        <w:rPr>
          <w:rFonts w:eastAsia="Times New Roman"/>
          <w:sz w:val="20"/>
          <w:szCs w:val="20"/>
        </w:rPr>
      </w:pPr>
    </w:p>
    <w:tbl>
      <w:tblPr>
        <w:tblStyle w:val="TableGrid"/>
        <w:tblW w:w="9192" w:type="dxa"/>
        <w:tblInd w:w="5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6312"/>
        <w:gridCol w:w="1350"/>
        <w:gridCol w:w="270"/>
        <w:gridCol w:w="1260"/>
      </w:tblGrid>
      <w:tr w:rsidR="005B1BD7" w:rsidRPr="00947733" w:rsidTr="00EF2062">
        <w:tc>
          <w:tcPr>
            <w:tcW w:w="6312" w:type="dxa"/>
          </w:tcPr>
          <w:p w:rsidR="005B1BD7" w:rsidRPr="00852978" w:rsidRDefault="005B1BD7" w:rsidP="00876A69">
            <w:pPr>
              <w:pStyle w:val="ListParagraph"/>
              <w:spacing w:line="240" w:lineRule="auto"/>
              <w:ind w:left="0" w:right="603"/>
              <w:jc w:val="thaiDistribute"/>
              <w:rPr>
                <w:rFonts w:ascii="Angsana New" w:hAnsi="Angsana New"/>
                <w:sz w:val="28"/>
                <w:szCs w:val="28"/>
              </w:rPr>
            </w:pPr>
          </w:p>
        </w:tc>
        <w:tc>
          <w:tcPr>
            <w:tcW w:w="2880" w:type="dxa"/>
            <w:gridSpan w:val="3"/>
          </w:tcPr>
          <w:p w:rsidR="005B1BD7" w:rsidRPr="00852978" w:rsidRDefault="00DB5438" w:rsidP="005B1BD7">
            <w:pPr>
              <w:pStyle w:val="ListParagraph"/>
              <w:spacing w:line="240" w:lineRule="auto"/>
              <w:ind w:left="0"/>
              <w:jc w:val="right"/>
              <w:rPr>
                <w:rFonts w:ascii="Angsana New" w:hAnsi="Angsana New"/>
                <w:sz w:val="28"/>
                <w:szCs w:val="28"/>
                <w:cs/>
              </w:rPr>
            </w:pPr>
            <w:r w:rsidRPr="00852978">
              <w:rPr>
                <w:rFonts w:ascii="Angsana New" w:hAnsi="Angsana New"/>
                <w:sz w:val="28"/>
                <w:szCs w:val="28"/>
                <w:cs/>
              </w:rPr>
              <w:t>(</w:t>
            </w:r>
            <w:r w:rsidRPr="00852978">
              <w:rPr>
                <w:rFonts w:ascii="Angsana New" w:hAnsi="Angsana New"/>
                <w:sz w:val="28"/>
                <w:szCs w:val="28"/>
              </w:rPr>
              <w:t xml:space="preserve">Unit </w:t>
            </w:r>
            <w:r w:rsidRPr="00852978">
              <w:rPr>
                <w:rFonts w:ascii="Angsana New" w:hAnsi="Angsana New"/>
                <w:sz w:val="28"/>
                <w:szCs w:val="28"/>
                <w:cs/>
              </w:rPr>
              <w:t xml:space="preserve">: </w:t>
            </w:r>
            <w:r w:rsidRPr="00852978">
              <w:rPr>
                <w:rFonts w:ascii="Angsana New" w:hAnsi="Angsana New"/>
                <w:sz w:val="28"/>
                <w:szCs w:val="28"/>
              </w:rPr>
              <w:t>Thousand Baht</w:t>
            </w:r>
            <w:r w:rsidR="005B1BD7" w:rsidRPr="00852978">
              <w:rPr>
                <w:rFonts w:ascii="Angsana New" w:hAnsi="Angsana New"/>
                <w:sz w:val="28"/>
                <w:szCs w:val="28"/>
                <w:cs/>
              </w:rPr>
              <w:t>)</w:t>
            </w:r>
          </w:p>
        </w:tc>
      </w:tr>
      <w:tr w:rsidR="004801EC" w:rsidRPr="00947733" w:rsidTr="00EF2062">
        <w:tc>
          <w:tcPr>
            <w:tcW w:w="6312" w:type="dxa"/>
          </w:tcPr>
          <w:p w:rsidR="004801EC" w:rsidRPr="00852978" w:rsidRDefault="004801EC" w:rsidP="00876A69">
            <w:pPr>
              <w:pStyle w:val="ListParagraph"/>
              <w:spacing w:line="240" w:lineRule="auto"/>
              <w:ind w:left="0" w:right="603"/>
              <w:jc w:val="thaiDistribute"/>
              <w:rPr>
                <w:rFonts w:ascii="Angsana New" w:hAnsi="Angsana New"/>
                <w:sz w:val="28"/>
                <w:szCs w:val="28"/>
              </w:rPr>
            </w:pPr>
          </w:p>
        </w:tc>
        <w:tc>
          <w:tcPr>
            <w:tcW w:w="2880" w:type="dxa"/>
            <w:gridSpan w:val="3"/>
          </w:tcPr>
          <w:p w:rsidR="004801EC" w:rsidRPr="00DB577F" w:rsidRDefault="00DB5438" w:rsidP="00876A69">
            <w:pPr>
              <w:pStyle w:val="ListParagraph"/>
              <w:spacing w:line="240" w:lineRule="auto"/>
              <w:ind w:left="0"/>
              <w:jc w:val="center"/>
              <w:rPr>
                <w:rFonts w:ascii="Angsana New" w:hAnsi="Angsana New"/>
                <w:sz w:val="28"/>
                <w:szCs w:val="28"/>
                <w:u w:val="single"/>
              </w:rPr>
            </w:pPr>
            <w:r w:rsidRPr="00DB577F">
              <w:rPr>
                <w:rFonts w:ascii="Angsana New" w:hAnsi="Angsana New"/>
                <w:sz w:val="28"/>
                <w:szCs w:val="28"/>
                <w:u w:val="single"/>
              </w:rPr>
              <w:t xml:space="preserve">Consolidated financial statements </w:t>
            </w:r>
            <w:r w:rsidRPr="00DB577F">
              <w:rPr>
                <w:rFonts w:ascii="Angsana New" w:hAnsi="Angsana New"/>
                <w:sz w:val="28"/>
                <w:szCs w:val="28"/>
                <w:u w:val="single"/>
                <w:cs/>
              </w:rPr>
              <w:t xml:space="preserve">/ </w:t>
            </w:r>
            <w:r w:rsidRPr="00DB577F">
              <w:rPr>
                <w:rFonts w:ascii="Angsana New" w:eastAsia="SimSun" w:hAnsi="Angsana New"/>
                <w:sz w:val="28"/>
                <w:szCs w:val="28"/>
                <w:u w:val="single"/>
                <w:lang w:eastAsia="zh-CN"/>
              </w:rPr>
              <w:t>Separate financial statements</w:t>
            </w:r>
          </w:p>
        </w:tc>
      </w:tr>
      <w:tr w:rsidR="004801EC" w:rsidRPr="00947733" w:rsidTr="00EF2062">
        <w:tc>
          <w:tcPr>
            <w:tcW w:w="6312" w:type="dxa"/>
          </w:tcPr>
          <w:p w:rsidR="004801EC" w:rsidRPr="00852978" w:rsidRDefault="004801EC" w:rsidP="00876A69">
            <w:pPr>
              <w:pStyle w:val="ListParagraph"/>
              <w:spacing w:line="240" w:lineRule="auto"/>
              <w:ind w:left="0" w:right="603"/>
              <w:jc w:val="thaiDistribute"/>
              <w:rPr>
                <w:rFonts w:ascii="Angsana New" w:hAnsi="Angsana New"/>
                <w:sz w:val="28"/>
                <w:szCs w:val="28"/>
              </w:rPr>
            </w:pPr>
          </w:p>
        </w:tc>
        <w:tc>
          <w:tcPr>
            <w:tcW w:w="1350" w:type="dxa"/>
          </w:tcPr>
          <w:p w:rsidR="004801EC" w:rsidRPr="00852978" w:rsidRDefault="00DB5438" w:rsidP="00876A69">
            <w:pPr>
              <w:pStyle w:val="ListParagraph"/>
              <w:tabs>
                <w:tab w:val="clear" w:pos="1644"/>
                <w:tab w:val="left" w:pos="970"/>
              </w:tabs>
              <w:spacing w:line="240" w:lineRule="auto"/>
              <w:ind w:left="0" w:right="-380"/>
              <w:jc w:val="center"/>
              <w:rPr>
                <w:rFonts w:ascii="Angsana New" w:hAnsi="Angsana New"/>
                <w:sz w:val="28"/>
                <w:szCs w:val="28"/>
                <w:u w:val="single"/>
                <w:cs/>
              </w:rPr>
            </w:pPr>
            <w:r w:rsidRPr="00852978">
              <w:rPr>
                <w:rFonts w:ascii="Angsana New" w:hAnsi="Angsana New"/>
                <w:sz w:val="28"/>
                <w:szCs w:val="28"/>
                <w:u w:val="single"/>
              </w:rPr>
              <w:t>2024</w:t>
            </w:r>
          </w:p>
        </w:tc>
        <w:tc>
          <w:tcPr>
            <w:tcW w:w="270" w:type="dxa"/>
          </w:tcPr>
          <w:p w:rsidR="004801EC" w:rsidRPr="00852978" w:rsidRDefault="004801EC" w:rsidP="00876A69">
            <w:pPr>
              <w:pStyle w:val="ListParagraph"/>
              <w:spacing w:line="240" w:lineRule="auto"/>
              <w:ind w:left="0"/>
              <w:jc w:val="center"/>
              <w:rPr>
                <w:rFonts w:ascii="Angsana New" w:hAnsi="Angsana New"/>
                <w:sz w:val="28"/>
                <w:szCs w:val="28"/>
                <w:u w:val="single"/>
                <w:cs/>
              </w:rPr>
            </w:pPr>
          </w:p>
        </w:tc>
        <w:tc>
          <w:tcPr>
            <w:tcW w:w="1260" w:type="dxa"/>
          </w:tcPr>
          <w:p w:rsidR="004801EC" w:rsidRPr="00852978" w:rsidRDefault="00DB5438" w:rsidP="00876A69">
            <w:pPr>
              <w:pStyle w:val="ListParagraph"/>
              <w:spacing w:line="240" w:lineRule="auto"/>
              <w:ind w:left="0"/>
              <w:jc w:val="center"/>
              <w:rPr>
                <w:rFonts w:ascii="Angsana New" w:hAnsi="Angsana New"/>
                <w:sz w:val="28"/>
                <w:szCs w:val="28"/>
                <w:u w:val="single"/>
                <w:cs/>
              </w:rPr>
            </w:pPr>
            <w:r w:rsidRPr="00852978">
              <w:rPr>
                <w:rFonts w:ascii="Angsana New" w:hAnsi="Angsana New"/>
                <w:sz w:val="28"/>
                <w:szCs w:val="28"/>
                <w:u w:val="single"/>
              </w:rPr>
              <w:t>2023</w:t>
            </w:r>
          </w:p>
        </w:tc>
      </w:tr>
      <w:tr w:rsidR="003630A0" w:rsidRPr="00947733" w:rsidTr="00EF2062">
        <w:tc>
          <w:tcPr>
            <w:tcW w:w="6312" w:type="dxa"/>
            <w:hideMark/>
          </w:tcPr>
          <w:p w:rsidR="003630A0" w:rsidRPr="00852978" w:rsidRDefault="003630A0" w:rsidP="00DB5438">
            <w:pPr>
              <w:pStyle w:val="ListParagraph"/>
              <w:tabs>
                <w:tab w:val="clear" w:pos="2580"/>
                <w:tab w:val="left" w:pos="610"/>
                <w:tab w:val="left" w:pos="2320"/>
                <w:tab w:val="left" w:pos="2590"/>
              </w:tabs>
              <w:spacing w:line="240" w:lineRule="auto"/>
              <w:ind w:left="-108" w:right="-20"/>
              <w:rPr>
                <w:rFonts w:ascii="Angsana New" w:hAnsi="Angsana New"/>
                <w:sz w:val="28"/>
                <w:szCs w:val="28"/>
              </w:rPr>
            </w:pPr>
            <w:r w:rsidRPr="00852978">
              <w:rPr>
                <w:rFonts w:ascii="Angsana New" w:eastAsiaTheme="minorHAnsi" w:hAnsi="Angsana New"/>
                <w:sz w:val="28"/>
                <w:szCs w:val="28"/>
              </w:rPr>
              <w:t xml:space="preserve">At 1 January </w:t>
            </w:r>
          </w:p>
        </w:tc>
        <w:tc>
          <w:tcPr>
            <w:tcW w:w="1350" w:type="dxa"/>
          </w:tcPr>
          <w:p w:rsidR="003630A0" w:rsidRPr="00852978" w:rsidRDefault="003630A0" w:rsidP="003630A0">
            <w:pPr>
              <w:pStyle w:val="ListParagraph"/>
              <w:spacing w:line="240" w:lineRule="auto"/>
              <w:ind w:left="-1480" w:right="160"/>
              <w:jc w:val="right"/>
              <w:rPr>
                <w:rFonts w:ascii="Angsana New" w:hAnsi="Angsana New"/>
                <w:sz w:val="28"/>
                <w:szCs w:val="28"/>
              </w:rPr>
            </w:pPr>
            <w:r>
              <w:rPr>
                <w:rFonts w:ascii="Angsana New" w:hAnsi="Angsana New"/>
                <w:sz w:val="28"/>
                <w:szCs w:val="28"/>
              </w:rPr>
              <w:t>182,984</w:t>
            </w:r>
          </w:p>
        </w:tc>
        <w:tc>
          <w:tcPr>
            <w:tcW w:w="270" w:type="dxa"/>
          </w:tcPr>
          <w:p w:rsidR="003630A0" w:rsidRPr="00852978" w:rsidRDefault="003630A0" w:rsidP="00DB5438">
            <w:pPr>
              <w:pStyle w:val="ListParagraph"/>
              <w:spacing w:line="240" w:lineRule="auto"/>
              <w:ind w:left="-1480" w:right="360"/>
              <w:jc w:val="right"/>
              <w:rPr>
                <w:rFonts w:ascii="Angsana New" w:hAnsi="Angsana New"/>
                <w:sz w:val="28"/>
                <w:szCs w:val="28"/>
              </w:rPr>
            </w:pPr>
          </w:p>
        </w:tc>
        <w:tc>
          <w:tcPr>
            <w:tcW w:w="1260" w:type="dxa"/>
          </w:tcPr>
          <w:p w:rsidR="003630A0" w:rsidRPr="00852978" w:rsidRDefault="003630A0" w:rsidP="003630A0">
            <w:pPr>
              <w:pStyle w:val="ListParagraph"/>
              <w:tabs>
                <w:tab w:val="clear" w:pos="907"/>
              </w:tabs>
              <w:spacing w:line="240" w:lineRule="auto"/>
              <w:ind w:left="-1480" w:right="70"/>
              <w:jc w:val="right"/>
              <w:rPr>
                <w:rFonts w:ascii="Angsana New" w:hAnsi="Angsana New"/>
                <w:sz w:val="28"/>
                <w:szCs w:val="28"/>
              </w:rPr>
            </w:pPr>
            <w:r w:rsidRPr="003630A0">
              <w:rPr>
                <w:rFonts w:ascii="Angsana New" w:hAnsi="Angsana New"/>
                <w:sz w:val="28"/>
                <w:szCs w:val="28"/>
              </w:rPr>
              <w:t>209,830</w:t>
            </w:r>
          </w:p>
        </w:tc>
      </w:tr>
      <w:tr w:rsidR="003630A0" w:rsidRPr="00947733" w:rsidTr="00EF2062">
        <w:tc>
          <w:tcPr>
            <w:tcW w:w="6312" w:type="dxa"/>
            <w:hideMark/>
          </w:tcPr>
          <w:p w:rsidR="003630A0" w:rsidRPr="00852978" w:rsidRDefault="003630A0" w:rsidP="004E75BC">
            <w:pPr>
              <w:pStyle w:val="ListParagraph"/>
              <w:spacing w:line="240" w:lineRule="auto"/>
              <w:ind w:left="-108" w:right="603"/>
              <w:jc w:val="thaiDistribute"/>
              <w:rPr>
                <w:rFonts w:ascii="Angsana New" w:hAnsi="Angsana New"/>
                <w:sz w:val="28"/>
                <w:szCs w:val="28"/>
              </w:rPr>
            </w:pPr>
            <w:r w:rsidRPr="004E75BC">
              <w:rPr>
                <w:rFonts w:asciiTheme="majorBidi" w:hAnsiTheme="majorBidi" w:cstheme="majorBidi"/>
                <w:sz w:val="28"/>
                <w:szCs w:val="28"/>
              </w:rPr>
              <w:t xml:space="preserve">Share </w:t>
            </w:r>
            <w:r w:rsidRPr="004E75BC">
              <w:rPr>
                <w:rFonts w:ascii="Angsana New" w:hAnsi="Angsana New"/>
                <w:sz w:val="28"/>
                <w:szCs w:val="28"/>
              </w:rPr>
              <w:t>issued</w:t>
            </w:r>
            <w:r w:rsidRPr="004E75BC">
              <w:rPr>
                <w:rFonts w:asciiTheme="majorBidi" w:hAnsiTheme="majorBidi" w:cstheme="majorBidi"/>
                <w:sz w:val="28"/>
                <w:szCs w:val="28"/>
              </w:rPr>
              <w:t xml:space="preserve"> </w:t>
            </w:r>
            <w:r w:rsidRPr="004E75BC">
              <w:rPr>
                <w:rFonts w:ascii="Angsana New" w:hAnsi="Angsana New"/>
                <w:sz w:val="28"/>
                <w:szCs w:val="28"/>
              </w:rPr>
              <w:t>from</w:t>
            </w:r>
            <w:r w:rsidRPr="004E75BC">
              <w:rPr>
                <w:rFonts w:asciiTheme="majorBidi" w:hAnsiTheme="majorBidi" w:cstheme="majorBidi"/>
                <w:sz w:val="28"/>
                <w:szCs w:val="28"/>
              </w:rPr>
              <w:t xml:space="preserve"> exercised warrants</w:t>
            </w:r>
          </w:p>
        </w:tc>
        <w:tc>
          <w:tcPr>
            <w:tcW w:w="1350" w:type="dxa"/>
          </w:tcPr>
          <w:p w:rsidR="003630A0" w:rsidRPr="00852978" w:rsidRDefault="003630A0" w:rsidP="004E75BC">
            <w:pPr>
              <w:pStyle w:val="ListParagraph"/>
              <w:spacing w:line="240" w:lineRule="auto"/>
              <w:ind w:left="-1480" w:right="160"/>
              <w:jc w:val="right"/>
              <w:rPr>
                <w:rFonts w:ascii="Angsana New" w:hAnsi="Angsana New"/>
                <w:sz w:val="28"/>
                <w:szCs w:val="28"/>
              </w:rPr>
            </w:pPr>
            <w:r>
              <w:rPr>
                <w:rFonts w:ascii="Angsana New" w:hAnsi="Angsana New"/>
                <w:sz w:val="28"/>
                <w:szCs w:val="28"/>
              </w:rPr>
              <w:t>-</w:t>
            </w:r>
          </w:p>
        </w:tc>
        <w:tc>
          <w:tcPr>
            <w:tcW w:w="270" w:type="dxa"/>
          </w:tcPr>
          <w:p w:rsidR="003630A0" w:rsidRPr="00852978" w:rsidRDefault="003630A0" w:rsidP="004E75BC">
            <w:pPr>
              <w:pStyle w:val="ListParagraph"/>
              <w:spacing w:line="240" w:lineRule="auto"/>
              <w:ind w:left="-1480" w:right="270"/>
              <w:jc w:val="right"/>
              <w:rPr>
                <w:rFonts w:ascii="Angsana New" w:hAnsi="Angsana New"/>
                <w:sz w:val="28"/>
                <w:szCs w:val="28"/>
              </w:rPr>
            </w:pPr>
          </w:p>
        </w:tc>
        <w:tc>
          <w:tcPr>
            <w:tcW w:w="1260" w:type="dxa"/>
            <w:hideMark/>
          </w:tcPr>
          <w:p w:rsidR="003630A0" w:rsidRPr="00852978" w:rsidRDefault="003630A0" w:rsidP="003630A0">
            <w:pPr>
              <w:pStyle w:val="ListParagraph"/>
              <w:tabs>
                <w:tab w:val="clear" w:pos="907"/>
              </w:tabs>
              <w:spacing w:line="240" w:lineRule="auto"/>
              <w:ind w:left="-1480" w:right="70"/>
              <w:jc w:val="right"/>
              <w:rPr>
                <w:rFonts w:ascii="Angsana New" w:hAnsi="Angsana New"/>
                <w:sz w:val="28"/>
                <w:szCs w:val="28"/>
                <w:cs/>
              </w:rPr>
            </w:pPr>
            <w:r w:rsidRPr="003630A0">
              <w:rPr>
                <w:rFonts w:ascii="Angsana New" w:hAnsi="Angsana New"/>
                <w:sz w:val="28"/>
                <w:szCs w:val="28"/>
              </w:rPr>
              <w:t>1,504</w:t>
            </w:r>
          </w:p>
        </w:tc>
      </w:tr>
      <w:tr w:rsidR="003630A0" w:rsidRPr="00947733" w:rsidTr="00EF2062">
        <w:tc>
          <w:tcPr>
            <w:tcW w:w="6312" w:type="dxa"/>
            <w:hideMark/>
          </w:tcPr>
          <w:p w:rsidR="003630A0" w:rsidRPr="004E75BC" w:rsidRDefault="003630A0" w:rsidP="004E75BC">
            <w:pPr>
              <w:pStyle w:val="ListParagraph"/>
              <w:tabs>
                <w:tab w:val="clear" w:pos="2580"/>
                <w:tab w:val="left" w:pos="2590"/>
              </w:tabs>
              <w:spacing w:line="240" w:lineRule="auto"/>
              <w:ind w:left="-108" w:right="603"/>
              <w:jc w:val="thaiDistribute"/>
              <w:rPr>
                <w:rFonts w:asciiTheme="majorBidi" w:hAnsiTheme="majorBidi" w:cstheme="majorBidi"/>
                <w:sz w:val="28"/>
                <w:szCs w:val="28"/>
              </w:rPr>
            </w:pPr>
            <w:r w:rsidRPr="004E75BC">
              <w:rPr>
                <w:rFonts w:asciiTheme="majorBidi" w:hAnsiTheme="majorBidi" w:cstheme="majorBidi"/>
                <w:sz w:val="28"/>
                <w:szCs w:val="28"/>
              </w:rPr>
              <w:t xml:space="preserve">Reduce </w:t>
            </w:r>
            <w:r w:rsidRPr="004E75BC">
              <w:rPr>
                <w:rFonts w:ascii="Angsana New" w:hAnsi="Angsana New"/>
                <w:sz w:val="28"/>
                <w:szCs w:val="28"/>
              </w:rPr>
              <w:t>the</w:t>
            </w:r>
            <w:r w:rsidRPr="004E75BC">
              <w:rPr>
                <w:rFonts w:asciiTheme="majorBidi" w:hAnsiTheme="majorBidi" w:cstheme="majorBidi"/>
                <w:sz w:val="28"/>
                <w:szCs w:val="28"/>
              </w:rPr>
              <w:t xml:space="preserve"> premium</w:t>
            </w:r>
            <w:r w:rsidRPr="004E75BC">
              <w:rPr>
                <w:rFonts w:asciiTheme="majorBidi" w:hAnsiTheme="majorBidi" w:cstheme="majorBidi" w:hint="cs"/>
                <w:sz w:val="28"/>
                <w:szCs w:val="28"/>
                <w:cs/>
              </w:rPr>
              <w:t xml:space="preserve"> </w:t>
            </w:r>
            <w:r w:rsidRPr="004E75BC">
              <w:rPr>
                <w:rFonts w:asciiTheme="majorBidi" w:hAnsiTheme="majorBidi" w:cstheme="majorBidi"/>
                <w:sz w:val="28"/>
                <w:szCs w:val="28"/>
              </w:rPr>
              <w:t>from issue of ordinary shares as consideration as</w:t>
            </w:r>
          </w:p>
          <w:p w:rsidR="003630A0" w:rsidRPr="004E75BC" w:rsidRDefault="003630A0" w:rsidP="004E75BC">
            <w:pPr>
              <w:pStyle w:val="ListParagraph"/>
              <w:spacing w:line="240" w:lineRule="auto"/>
              <w:ind w:left="-108" w:right="603"/>
              <w:jc w:val="thaiDistribute"/>
              <w:rPr>
                <w:rFonts w:ascii="Angsana New" w:hAnsi="Angsana New"/>
                <w:sz w:val="28"/>
                <w:szCs w:val="28"/>
              </w:rPr>
            </w:pPr>
            <w:r w:rsidRPr="004E75BC">
              <w:rPr>
                <w:rFonts w:asciiTheme="majorBidi" w:hAnsiTheme="majorBidi" w:cstheme="majorBidi"/>
                <w:sz w:val="28"/>
                <w:szCs w:val="28"/>
              </w:rPr>
              <w:t xml:space="preserve">    on the entire business transfer</w:t>
            </w:r>
          </w:p>
        </w:tc>
        <w:tc>
          <w:tcPr>
            <w:tcW w:w="1350" w:type="dxa"/>
            <w:tcBorders>
              <w:bottom w:val="single" w:sz="4" w:space="0" w:color="auto"/>
            </w:tcBorders>
          </w:tcPr>
          <w:p w:rsidR="003630A0" w:rsidRDefault="003630A0" w:rsidP="00AB0D5E">
            <w:pPr>
              <w:pStyle w:val="ListParagraph"/>
              <w:spacing w:line="240" w:lineRule="auto"/>
              <w:ind w:left="-1480" w:right="160"/>
              <w:jc w:val="right"/>
              <w:rPr>
                <w:rFonts w:ascii="Angsana New" w:hAnsi="Angsana New"/>
                <w:sz w:val="28"/>
                <w:szCs w:val="28"/>
              </w:rPr>
            </w:pPr>
          </w:p>
          <w:p w:rsidR="003630A0" w:rsidRPr="00852978" w:rsidRDefault="003630A0" w:rsidP="004E75BC">
            <w:pPr>
              <w:pStyle w:val="ListParagraph"/>
              <w:spacing w:line="240" w:lineRule="auto"/>
              <w:ind w:left="-1480" w:right="160"/>
              <w:jc w:val="right"/>
              <w:rPr>
                <w:rFonts w:ascii="Angsana New" w:hAnsi="Angsana New"/>
                <w:sz w:val="28"/>
                <w:szCs w:val="28"/>
              </w:rPr>
            </w:pPr>
            <w:r>
              <w:rPr>
                <w:rFonts w:ascii="Angsana New" w:hAnsi="Angsana New"/>
                <w:sz w:val="28"/>
                <w:szCs w:val="28"/>
              </w:rPr>
              <w:t>-</w:t>
            </w:r>
          </w:p>
        </w:tc>
        <w:tc>
          <w:tcPr>
            <w:tcW w:w="270" w:type="dxa"/>
          </w:tcPr>
          <w:p w:rsidR="003630A0" w:rsidRPr="00852978" w:rsidRDefault="003630A0" w:rsidP="004E75BC">
            <w:pPr>
              <w:pStyle w:val="ListParagraph"/>
              <w:spacing w:line="240" w:lineRule="auto"/>
              <w:ind w:left="-1480" w:right="270"/>
              <w:jc w:val="right"/>
              <w:rPr>
                <w:rFonts w:ascii="Angsana New" w:hAnsi="Angsana New"/>
                <w:sz w:val="28"/>
                <w:szCs w:val="28"/>
              </w:rPr>
            </w:pPr>
          </w:p>
        </w:tc>
        <w:tc>
          <w:tcPr>
            <w:tcW w:w="1260" w:type="dxa"/>
            <w:tcBorders>
              <w:bottom w:val="single" w:sz="4" w:space="0" w:color="auto"/>
            </w:tcBorders>
          </w:tcPr>
          <w:p w:rsidR="003630A0" w:rsidRDefault="003630A0" w:rsidP="004E75BC">
            <w:pPr>
              <w:pStyle w:val="ListParagraph"/>
              <w:tabs>
                <w:tab w:val="clear" w:pos="907"/>
              </w:tabs>
              <w:spacing w:line="240" w:lineRule="auto"/>
              <w:ind w:left="-1480" w:right="70"/>
              <w:jc w:val="right"/>
              <w:rPr>
                <w:rFonts w:ascii="Angsana New" w:eastAsiaTheme="minorHAnsi" w:hAnsi="Angsana New"/>
                <w:sz w:val="28"/>
                <w:szCs w:val="28"/>
              </w:rPr>
            </w:pPr>
          </w:p>
          <w:p w:rsidR="003630A0" w:rsidRPr="00852978" w:rsidRDefault="003630A0" w:rsidP="003630A0">
            <w:pPr>
              <w:pStyle w:val="ListParagraph"/>
              <w:tabs>
                <w:tab w:val="clear" w:pos="680"/>
                <w:tab w:val="clear" w:pos="907"/>
              </w:tabs>
              <w:spacing w:line="240" w:lineRule="auto"/>
              <w:ind w:left="-1480"/>
              <w:jc w:val="right"/>
              <w:rPr>
                <w:rFonts w:ascii="Angsana New" w:hAnsi="Angsana New"/>
                <w:sz w:val="28"/>
                <w:szCs w:val="28"/>
                <w:cs/>
              </w:rPr>
            </w:pPr>
            <w:r w:rsidRPr="00E807DC">
              <w:rPr>
                <w:rFonts w:ascii="Angsana New" w:eastAsiaTheme="minorHAnsi" w:hAnsi="Angsana New"/>
                <w:sz w:val="28"/>
                <w:szCs w:val="28"/>
              </w:rPr>
              <w:t>(</w:t>
            </w:r>
            <w:r>
              <w:rPr>
                <w:rFonts w:ascii="Angsana New" w:eastAsiaTheme="minorHAnsi" w:hAnsi="Angsana New"/>
                <w:sz w:val="28"/>
                <w:szCs w:val="28"/>
              </w:rPr>
              <w:t>28</w:t>
            </w:r>
            <w:r w:rsidRPr="005B1BD7">
              <w:rPr>
                <w:rFonts w:ascii="Angsana New" w:eastAsiaTheme="minorHAnsi" w:hAnsi="Angsana New"/>
                <w:sz w:val="28"/>
                <w:szCs w:val="28"/>
              </w:rPr>
              <w:t>,</w:t>
            </w:r>
            <w:r>
              <w:rPr>
                <w:rFonts w:ascii="Angsana New" w:eastAsiaTheme="minorHAnsi" w:hAnsi="Angsana New"/>
                <w:sz w:val="28"/>
                <w:szCs w:val="28"/>
              </w:rPr>
              <w:t>350</w:t>
            </w:r>
            <w:r w:rsidRPr="00E807DC">
              <w:rPr>
                <w:rFonts w:ascii="Angsana New" w:eastAsiaTheme="minorHAnsi" w:hAnsi="Angsana New"/>
                <w:sz w:val="28"/>
                <w:szCs w:val="28"/>
              </w:rPr>
              <w:t>)</w:t>
            </w:r>
          </w:p>
        </w:tc>
      </w:tr>
      <w:tr w:rsidR="003630A0" w:rsidRPr="00947733" w:rsidTr="00EF2062">
        <w:tc>
          <w:tcPr>
            <w:tcW w:w="6312" w:type="dxa"/>
            <w:vAlign w:val="center"/>
          </w:tcPr>
          <w:p w:rsidR="003630A0" w:rsidRPr="004E75BC" w:rsidRDefault="003630A0" w:rsidP="004E75BC">
            <w:pPr>
              <w:pStyle w:val="ListParagraph"/>
              <w:spacing w:line="240" w:lineRule="auto"/>
              <w:ind w:left="-108" w:right="250"/>
              <w:jc w:val="thaiDistribute"/>
              <w:rPr>
                <w:rFonts w:ascii="Angsana New" w:hAnsi="Angsana New"/>
                <w:sz w:val="28"/>
                <w:szCs w:val="28"/>
                <w:cs/>
              </w:rPr>
            </w:pPr>
            <w:r w:rsidRPr="00852978">
              <w:rPr>
                <w:rFonts w:ascii="Angsana New" w:eastAsiaTheme="minorHAnsi" w:hAnsi="Angsana New"/>
                <w:sz w:val="28"/>
                <w:szCs w:val="28"/>
              </w:rPr>
              <w:t xml:space="preserve">At 31 December </w:t>
            </w:r>
          </w:p>
        </w:tc>
        <w:tc>
          <w:tcPr>
            <w:tcW w:w="1350" w:type="dxa"/>
            <w:tcBorders>
              <w:top w:val="single" w:sz="4" w:space="0" w:color="auto"/>
              <w:left w:val="nil"/>
              <w:bottom w:val="double" w:sz="4" w:space="0" w:color="auto"/>
            </w:tcBorders>
          </w:tcPr>
          <w:p w:rsidR="003630A0" w:rsidRPr="00852978" w:rsidRDefault="003630A0" w:rsidP="00AB0D5E">
            <w:pPr>
              <w:pStyle w:val="ListParagraph"/>
              <w:spacing w:line="240" w:lineRule="auto"/>
              <w:ind w:left="-1480" w:right="160"/>
              <w:jc w:val="right"/>
              <w:rPr>
                <w:rFonts w:ascii="Angsana New" w:hAnsi="Angsana New"/>
                <w:sz w:val="28"/>
                <w:szCs w:val="28"/>
              </w:rPr>
            </w:pPr>
            <w:r>
              <w:rPr>
                <w:rFonts w:ascii="Angsana New" w:hAnsi="Angsana New"/>
                <w:sz w:val="28"/>
                <w:szCs w:val="28"/>
              </w:rPr>
              <w:t>182,984</w:t>
            </w:r>
          </w:p>
        </w:tc>
        <w:tc>
          <w:tcPr>
            <w:tcW w:w="270" w:type="dxa"/>
            <w:shd w:val="clear" w:color="auto" w:fill="auto"/>
          </w:tcPr>
          <w:p w:rsidR="003630A0" w:rsidRPr="00852978" w:rsidRDefault="003630A0" w:rsidP="004E75BC">
            <w:pPr>
              <w:pStyle w:val="ListParagraph"/>
              <w:spacing w:line="240" w:lineRule="auto"/>
              <w:ind w:left="-1480" w:right="270"/>
              <w:jc w:val="right"/>
              <w:rPr>
                <w:rFonts w:ascii="Angsana New" w:hAnsi="Angsana New"/>
                <w:sz w:val="28"/>
                <w:szCs w:val="28"/>
              </w:rPr>
            </w:pPr>
          </w:p>
        </w:tc>
        <w:tc>
          <w:tcPr>
            <w:tcW w:w="1260" w:type="dxa"/>
            <w:tcBorders>
              <w:top w:val="single" w:sz="4" w:space="0" w:color="auto"/>
              <w:left w:val="nil"/>
              <w:bottom w:val="double" w:sz="4" w:space="0" w:color="auto"/>
            </w:tcBorders>
          </w:tcPr>
          <w:p w:rsidR="003630A0" w:rsidRPr="00852978" w:rsidRDefault="003630A0" w:rsidP="004E75BC">
            <w:pPr>
              <w:pStyle w:val="ListParagraph"/>
              <w:tabs>
                <w:tab w:val="clear" w:pos="907"/>
              </w:tabs>
              <w:spacing w:line="240" w:lineRule="auto"/>
              <w:ind w:left="-1480" w:right="70"/>
              <w:jc w:val="right"/>
              <w:rPr>
                <w:rFonts w:ascii="Angsana New" w:hAnsi="Angsana New"/>
                <w:sz w:val="28"/>
                <w:szCs w:val="28"/>
              </w:rPr>
            </w:pPr>
            <w:r>
              <w:rPr>
                <w:rFonts w:ascii="Angsana New" w:eastAsia="MS Mincho" w:hAnsi="Angsana New"/>
                <w:color w:val="000000"/>
                <w:spacing w:val="0"/>
                <w:sz w:val="28"/>
                <w:szCs w:val="28"/>
              </w:rPr>
              <w:t>182</w:t>
            </w:r>
            <w:r w:rsidRPr="005B1BD7">
              <w:rPr>
                <w:rFonts w:ascii="Angsana New" w:hAnsi="Angsana New"/>
                <w:sz w:val="28"/>
                <w:szCs w:val="28"/>
              </w:rPr>
              <w:t>,</w:t>
            </w:r>
            <w:r>
              <w:rPr>
                <w:rFonts w:ascii="Angsana New" w:hAnsi="Angsana New"/>
                <w:sz w:val="28"/>
                <w:szCs w:val="28"/>
              </w:rPr>
              <w:t>984</w:t>
            </w:r>
          </w:p>
        </w:tc>
      </w:tr>
      <w:tr w:rsidR="003630A0" w:rsidRPr="00947733" w:rsidTr="00EF2062">
        <w:tc>
          <w:tcPr>
            <w:tcW w:w="6312" w:type="dxa"/>
            <w:vAlign w:val="center"/>
          </w:tcPr>
          <w:p w:rsidR="003630A0" w:rsidRPr="00852978" w:rsidRDefault="003630A0" w:rsidP="004E75BC">
            <w:pPr>
              <w:pStyle w:val="ListParagraph"/>
              <w:spacing w:line="240" w:lineRule="auto"/>
              <w:ind w:left="-108" w:right="250"/>
              <w:jc w:val="thaiDistribute"/>
            </w:pPr>
          </w:p>
        </w:tc>
        <w:tc>
          <w:tcPr>
            <w:tcW w:w="1350" w:type="dxa"/>
            <w:tcBorders>
              <w:top w:val="double" w:sz="4" w:space="0" w:color="auto"/>
              <w:left w:val="nil"/>
            </w:tcBorders>
          </w:tcPr>
          <w:p w:rsidR="003630A0" w:rsidRDefault="003630A0" w:rsidP="00AB0D5E">
            <w:pPr>
              <w:pStyle w:val="ListParagraph"/>
              <w:spacing w:line="240" w:lineRule="auto"/>
              <w:ind w:left="-1480" w:right="160"/>
              <w:jc w:val="right"/>
            </w:pPr>
          </w:p>
        </w:tc>
        <w:tc>
          <w:tcPr>
            <w:tcW w:w="270" w:type="dxa"/>
            <w:shd w:val="clear" w:color="auto" w:fill="auto"/>
          </w:tcPr>
          <w:p w:rsidR="003630A0" w:rsidRPr="00852978" w:rsidRDefault="003630A0" w:rsidP="004E75BC">
            <w:pPr>
              <w:pStyle w:val="ListParagraph"/>
              <w:spacing w:line="240" w:lineRule="auto"/>
              <w:ind w:left="-1480" w:right="270"/>
              <w:jc w:val="right"/>
            </w:pPr>
          </w:p>
        </w:tc>
        <w:tc>
          <w:tcPr>
            <w:tcW w:w="1260" w:type="dxa"/>
            <w:tcBorders>
              <w:top w:val="double" w:sz="4" w:space="0" w:color="auto"/>
              <w:left w:val="nil"/>
            </w:tcBorders>
          </w:tcPr>
          <w:p w:rsidR="003630A0" w:rsidRDefault="003630A0" w:rsidP="004E75BC">
            <w:pPr>
              <w:pStyle w:val="ListParagraph"/>
              <w:spacing w:line="240" w:lineRule="auto"/>
              <w:ind w:left="-1480" w:right="70"/>
              <w:jc w:val="right"/>
              <w:rPr>
                <w:rFonts w:eastAsia="MS Mincho"/>
                <w:color w:val="000000"/>
                <w:spacing w:val="0"/>
              </w:rPr>
            </w:pPr>
          </w:p>
        </w:tc>
      </w:tr>
    </w:tbl>
    <w:p w:rsidR="005D6AD7" w:rsidRPr="00040194" w:rsidRDefault="005D6AD7" w:rsidP="005D6AD7">
      <w:pPr>
        <w:spacing w:after="0" w:line="240" w:lineRule="auto"/>
        <w:ind w:left="450" w:firstLine="3"/>
        <w:jc w:val="thaiDistribute"/>
        <w:rPr>
          <w:rFonts w:eastAsia="MS Mincho"/>
          <w:spacing w:val="0"/>
          <w:sz w:val="20"/>
          <w:szCs w:val="20"/>
        </w:rPr>
      </w:pPr>
    </w:p>
    <w:p w:rsidR="00A5094A" w:rsidRPr="00A5094A" w:rsidRDefault="00A5094A" w:rsidP="00A5094A">
      <w:pPr>
        <w:spacing w:after="0"/>
        <w:ind w:left="405" w:right="-223"/>
        <w:rPr>
          <w:rFonts w:eastAsia="MS Mincho"/>
          <w:spacing w:val="0"/>
        </w:rPr>
      </w:pPr>
      <w:r w:rsidRPr="00A5094A">
        <w:rPr>
          <w:rFonts w:eastAsia="MS Mincho"/>
          <w:spacing w:val="0"/>
        </w:rPr>
        <w:t xml:space="preserve">In accordance to the minutes of the annual general shareholders’ meeting for the year </w:t>
      </w:r>
      <w:r w:rsidRPr="00A5094A">
        <w:rPr>
          <w:rFonts w:eastAsia="MS Mincho"/>
          <w:spacing w:val="0"/>
          <w:cs/>
        </w:rPr>
        <w:t>2024</w:t>
      </w:r>
      <w:r w:rsidRPr="00A5094A">
        <w:rPr>
          <w:rFonts w:eastAsia="MS Mincho"/>
          <w:spacing w:val="0"/>
        </w:rPr>
        <w:t xml:space="preserve"> of the Company held on </w:t>
      </w:r>
      <w:r w:rsidRPr="00A5094A">
        <w:rPr>
          <w:rFonts w:eastAsia="MS Mincho"/>
          <w:spacing w:val="0"/>
          <w:cs/>
        </w:rPr>
        <w:t>30</w:t>
      </w:r>
      <w:r w:rsidRPr="00A5094A">
        <w:rPr>
          <w:rFonts w:eastAsia="MS Mincho"/>
          <w:spacing w:val="0"/>
        </w:rPr>
        <w:t xml:space="preserve"> April  </w:t>
      </w:r>
      <w:r w:rsidRPr="00A5094A">
        <w:rPr>
          <w:rFonts w:eastAsia="MS Mincho"/>
          <w:spacing w:val="0"/>
          <w:cs/>
        </w:rPr>
        <w:t>2024</w:t>
      </w:r>
      <w:r w:rsidRPr="00A5094A">
        <w:rPr>
          <w:rFonts w:eastAsia="MS Mincho"/>
          <w:spacing w:val="0"/>
        </w:rPr>
        <w:t>, the significant resolutions are as follows: -</w:t>
      </w:r>
    </w:p>
    <w:p w:rsidR="005D6AD7" w:rsidRPr="00040194" w:rsidRDefault="005D6AD7" w:rsidP="005D6AD7">
      <w:pPr>
        <w:pStyle w:val="ListParagraph"/>
        <w:spacing w:after="0" w:line="240" w:lineRule="auto"/>
        <w:ind w:left="851" w:right="47"/>
        <w:jc w:val="thaiDistribute"/>
        <w:rPr>
          <w:sz w:val="20"/>
          <w:szCs w:val="20"/>
        </w:rPr>
      </w:pPr>
    </w:p>
    <w:p w:rsidR="00A5094A" w:rsidRPr="002B1EA2" w:rsidRDefault="00A5094A" w:rsidP="00A5094A">
      <w:pPr>
        <w:pStyle w:val="ListParagraph"/>
        <w:numPr>
          <w:ilvl w:val="0"/>
          <w:numId w:val="24"/>
        </w:numPr>
        <w:ind w:right="-223" w:hanging="387"/>
        <w:jc w:val="thaiDistribute"/>
      </w:pPr>
      <w:r w:rsidRPr="002B1EA2">
        <w:t xml:space="preserve">Approval the reduction of the company's registered capital by </w:t>
      </w:r>
      <w:r w:rsidR="006151FD">
        <w:t>157,468,273.00</w:t>
      </w:r>
      <w:r w:rsidRPr="002B1EA2">
        <w:t xml:space="preserve"> Baht from the original registered capital of </w:t>
      </w:r>
      <w:r w:rsidR="006151FD">
        <w:t>687,139,173.00</w:t>
      </w:r>
      <w:r w:rsidRPr="002B1EA2">
        <w:t xml:space="preserve"> Baht to a registered capital of </w:t>
      </w:r>
      <w:r w:rsidR="006151FD">
        <w:t>529,670,900.00</w:t>
      </w:r>
      <w:r w:rsidRPr="002B1EA2">
        <w:t xml:space="preserve"> Baht by canceling ordinary shares that have not yet </w:t>
      </w:r>
      <w:r w:rsidRPr="00037DEA">
        <w:t xml:space="preserve">been issued, totaling </w:t>
      </w:r>
      <w:r w:rsidR="006151FD">
        <w:t>157,468,273</w:t>
      </w:r>
      <w:r w:rsidRPr="00037DEA">
        <w:t xml:space="preserve"> shares, with a par value of </w:t>
      </w:r>
      <w:r w:rsidR="006151FD">
        <w:t>1.00</w:t>
      </w:r>
      <w:r w:rsidRPr="00037DEA">
        <w:t xml:space="preserve"> Baht per share. Also, approve additional amendments</w:t>
      </w:r>
      <w:r w:rsidRPr="002B1EA2">
        <w:t xml:space="preserve"> the </w:t>
      </w:r>
      <w:r>
        <w:t>C</w:t>
      </w:r>
      <w:r w:rsidRPr="002B1EA2">
        <w:t>ompany's Memorandum of Association to align with the reduction of registered capital.</w:t>
      </w:r>
    </w:p>
    <w:p w:rsidR="00A5094A" w:rsidRPr="00C43437" w:rsidRDefault="00A5094A" w:rsidP="00A5094A">
      <w:pPr>
        <w:ind w:left="720" w:hanging="270"/>
        <w:jc w:val="thaiDistribute"/>
        <w:rPr>
          <w:sz w:val="12"/>
          <w:szCs w:val="12"/>
        </w:rPr>
      </w:pPr>
    </w:p>
    <w:p w:rsidR="00A5094A" w:rsidRPr="002B1EA2" w:rsidRDefault="00A5094A" w:rsidP="00D46D66">
      <w:pPr>
        <w:spacing w:after="0"/>
        <w:ind w:left="810" w:right="-22" w:hanging="378"/>
        <w:jc w:val="thaiDistribute"/>
      </w:pPr>
      <w:r w:rsidRPr="002B1EA2">
        <w:rPr>
          <w:cs/>
        </w:rPr>
        <w:lastRenderedPageBreak/>
        <w:t>-</w:t>
      </w:r>
      <w:r w:rsidRPr="002B1EA2">
        <w:rPr>
          <w:cs/>
        </w:rPr>
        <w:tab/>
      </w:r>
      <w:r w:rsidRPr="002B1EA2">
        <w:t xml:space="preserve">Approval the increase in the </w:t>
      </w:r>
      <w:r>
        <w:t>C</w:t>
      </w:r>
      <w:r w:rsidRPr="002B1EA2">
        <w:t xml:space="preserve">ompany's registered capital by an amount not exceeding </w:t>
      </w:r>
      <w:r>
        <w:t xml:space="preserve">50,000,000.00 </w:t>
      </w:r>
      <w:r w:rsidRPr="002B1EA2">
        <w:t xml:space="preserve">Baht from the original registered capital of </w:t>
      </w:r>
      <w:r>
        <w:t>529,670,900.00</w:t>
      </w:r>
      <w:r w:rsidRPr="002B1EA2">
        <w:t xml:space="preserve"> Baht to a new registered capital of </w:t>
      </w:r>
      <w:r>
        <w:t>579,670,900.00</w:t>
      </w:r>
      <w:r w:rsidRPr="002B1EA2">
        <w:t xml:space="preserve"> Baht by issuing additional ordinary shares, not exceeding </w:t>
      </w:r>
      <w:r>
        <w:t>50,000,000</w:t>
      </w:r>
      <w:r w:rsidRPr="002B1EA2">
        <w:t xml:space="preserve"> shares, with a par value of </w:t>
      </w:r>
      <w:r>
        <w:t>1.00</w:t>
      </w:r>
      <w:r w:rsidRPr="002B1EA2">
        <w:t xml:space="preserve"> Baht per share. Also, approve additional amendments the </w:t>
      </w:r>
      <w:r>
        <w:t>C</w:t>
      </w:r>
      <w:r w:rsidRPr="002B1EA2">
        <w:t xml:space="preserve">ompany's Memorandum of Association to align with the increase in registered capital. </w:t>
      </w:r>
    </w:p>
    <w:p w:rsidR="00A5094A" w:rsidRPr="00EF2062" w:rsidRDefault="00A5094A" w:rsidP="00A5094A">
      <w:pPr>
        <w:spacing w:after="0"/>
        <w:ind w:left="720" w:hanging="270"/>
        <w:jc w:val="distribute"/>
        <w:rPr>
          <w:sz w:val="20"/>
          <w:szCs w:val="20"/>
        </w:rPr>
      </w:pPr>
    </w:p>
    <w:p w:rsidR="00A5094A" w:rsidRDefault="00A5094A" w:rsidP="00D46D66">
      <w:pPr>
        <w:spacing w:after="0"/>
        <w:ind w:left="810" w:right="-22" w:hanging="378"/>
        <w:jc w:val="thaiDistribute"/>
      </w:pPr>
      <w:r w:rsidRPr="00C47AFF">
        <w:rPr>
          <w:spacing w:val="4"/>
          <w:cs/>
        </w:rPr>
        <w:t>-</w:t>
      </w:r>
      <w:r w:rsidRPr="00C47AFF">
        <w:rPr>
          <w:spacing w:val="4"/>
          <w:cs/>
        </w:rPr>
        <w:tab/>
      </w:r>
      <w:proofErr w:type="gramStart"/>
      <w:r w:rsidRPr="00C47AFF">
        <w:rPr>
          <w:spacing w:val="4"/>
        </w:rPr>
        <w:t xml:space="preserve">Approval the allocation of additional ordinary shares, not exceeding </w:t>
      </w:r>
      <w:r w:rsidRPr="00C47AFF">
        <w:rPr>
          <w:spacing w:val="4"/>
          <w:cs/>
        </w:rPr>
        <w:t>50,000,000</w:t>
      </w:r>
      <w:r w:rsidRPr="00C47AFF">
        <w:rPr>
          <w:spacing w:val="4"/>
        </w:rPr>
        <w:t xml:space="preserve"> shares, at par value </w:t>
      </w:r>
      <w:r w:rsidRPr="00C47AFF">
        <w:rPr>
          <w:spacing w:val="4"/>
          <w:cs/>
        </w:rPr>
        <w:t>1.00</w:t>
      </w:r>
      <w:r w:rsidRPr="00C47AFF">
        <w:rPr>
          <w:spacing w:val="4"/>
        </w:rPr>
        <w:t xml:space="preserve"> Baht.</w:t>
      </w:r>
      <w:proofErr w:type="gramEnd"/>
      <w:r w:rsidRPr="00C47AFF">
        <w:rPr>
          <w:spacing w:val="4"/>
        </w:rPr>
        <w:t xml:space="preserve"> </w:t>
      </w:r>
      <w:r w:rsidRPr="00C47AFF">
        <w:t>For the purpose of offering for sale under a General Mandate to individuals within a limited circle (Private Placement</w:t>
      </w:r>
      <w:r w:rsidRPr="00991AA3">
        <w:rPr>
          <w:spacing w:val="2"/>
        </w:rPr>
        <w:t>)</w:t>
      </w:r>
      <w:r w:rsidRPr="002B1EA2">
        <w:t xml:space="preserve"> </w:t>
      </w:r>
      <w:r w:rsidRPr="00991AA3">
        <w:rPr>
          <w:spacing w:val="2"/>
        </w:rPr>
        <w:t>and delegation of authority to the Board of Directors to take any action regarding the issuance, offering, allocation,</w:t>
      </w:r>
      <w:r w:rsidRPr="002B1EA2">
        <w:t xml:space="preserve"> and subscription of additional ordinary shares.</w:t>
      </w:r>
    </w:p>
    <w:p w:rsidR="00622BEC" w:rsidRPr="00EF2062" w:rsidRDefault="00622BEC" w:rsidP="00A5094A">
      <w:pPr>
        <w:spacing w:after="0"/>
        <w:ind w:left="810" w:right="-241" w:hanging="270"/>
        <w:jc w:val="thaiDistribute"/>
        <w:rPr>
          <w:spacing w:val="0"/>
          <w:sz w:val="20"/>
          <w:szCs w:val="20"/>
        </w:rPr>
      </w:pPr>
    </w:p>
    <w:p w:rsidR="00622BEC" w:rsidRPr="006D589C" w:rsidRDefault="00622BEC" w:rsidP="00D46D66">
      <w:pPr>
        <w:tabs>
          <w:tab w:val="left" w:pos="720"/>
        </w:tabs>
        <w:spacing w:after="0"/>
        <w:ind w:left="810" w:right="-22" w:hanging="384"/>
        <w:jc w:val="thaiDistribute"/>
        <w:rPr>
          <w:rFonts w:eastAsia="Times New Roman"/>
        </w:rPr>
      </w:pPr>
      <w:r w:rsidRPr="00704FE8">
        <w:rPr>
          <w:rFonts w:eastAsia="Times New Roman"/>
          <w:spacing w:val="0"/>
        </w:rPr>
        <w:t>I</w:t>
      </w:r>
      <w:r w:rsidRPr="00EF2062">
        <w:rPr>
          <w:rFonts w:eastAsia="Times New Roman"/>
        </w:rPr>
        <w:t xml:space="preserve">n accordance to the minutes of the Company’s board of directors meeting No. 5/2024, held on 21 October 2024, the significant </w:t>
      </w:r>
      <w:r w:rsidRPr="00704FE8">
        <w:rPr>
          <w:rFonts w:eastAsia="Times New Roman"/>
          <w:spacing w:val="0"/>
        </w:rPr>
        <w:t>resolutions are as follows:-</w:t>
      </w:r>
    </w:p>
    <w:p w:rsidR="00622BEC" w:rsidRPr="00EF2062" w:rsidRDefault="00622BEC" w:rsidP="00622BEC">
      <w:pPr>
        <w:spacing w:after="0"/>
        <w:ind w:left="810" w:right="-241" w:hanging="384"/>
        <w:jc w:val="thaiDistribute"/>
        <w:rPr>
          <w:rFonts w:eastAsia="Times New Roman"/>
          <w:sz w:val="20"/>
          <w:szCs w:val="20"/>
        </w:rPr>
      </w:pPr>
    </w:p>
    <w:p w:rsidR="00622BEC" w:rsidRPr="0046018A" w:rsidRDefault="00622BEC" w:rsidP="00D46D66">
      <w:pPr>
        <w:pStyle w:val="ListParagraph"/>
        <w:numPr>
          <w:ilvl w:val="0"/>
          <w:numId w:val="23"/>
        </w:numPr>
        <w:tabs>
          <w:tab w:val="left" w:pos="5245"/>
        </w:tabs>
        <w:spacing w:after="0" w:line="240" w:lineRule="auto"/>
        <w:ind w:left="828" w:hanging="387"/>
        <w:contextualSpacing w:val="0"/>
        <w:jc w:val="thaiDistribute"/>
      </w:pPr>
      <w:r w:rsidRPr="009C6AEB">
        <w:t xml:space="preserve">Approved </w:t>
      </w:r>
      <w:r w:rsidRPr="0046018A">
        <w:t xml:space="preserve">the </w:t>
      </w:r>
      <w:proofErr w:type="spellStart"/>
      <w:r w:rsidRPr="0046018A">
        <w:t>issurance</w:t>
      </w:r>
      <w:proofErr w:type="spellEnd"/>
      <w:r w:rsidRPr="0046018A">
        <w:t xml:space="preserve">, the allocation and offering of additional ordinary shares under a General Mandate to individuals </w:t>
      </w:r>
      <w:r>
        <w:t>to specific person</w:t>
      </w:r>
      <w:r w:rsidRPr="0046018A">
        <w:t xml:space="preserve"> (Private Placement) not exceeding</w:t>
      </w:r>
      <w:r>
        <w:t xml:space="preserve"> </w:t>
      </w:r>
      <w:r w:rsidRPr="0046018A">
        <w:t>50,000,000</w:t>
      </w:r>
      <w:r w:rsidRPr="0046018A">
        <w:rPr>
          <w:cs/>
        </w:rPr>
        <w:t xml:space="preserve"> </w:t>
      </w:r>
      <w:r w:rsidRPr="0046018A">
        <w:t xml:space="preserve">shares, at par value </w:t>
      </w:r>
      <w:r>
        <w:t>1.00</w:t>
      </w:r>
      <w:r w:rsidRPr="0046018A">
        <w:rPr>
          <w:cs/>
        </w:rPr>
        <w:t xml:space="preserve"> </w:t>
      </w:r>
      <w:r w:rsidRPr="0046018A">
        <w:t>Baht</w:t>
      </w:r>
      <w:proofErr w:type="gramStart"/>
      <w:r w:rsidRPr="0046018A">
        <w:t>,  amounting</w:t>
      </w:r>
      <w:proofErr w:type="gramEnd"/>
      <w:r w:rsidRPr="0046018A">
        <w:t xml:space="preserve"> to</w:t>
      </w:r>
      <w:r>
        <w:t xml:space="preserve"> </w:t>
      </w:r>
      <w:r w:rsidRPr="0046018A">
        <w:t>50,000,000</w:t>
      </w:r>
      <w:r>
        <w:t>.00</w:t>
      </w:r>
      <w:r w:rsidRPr="0046018A">
        <w:t xml:space="preserve"> Baht. The </w:t>
      </w:r>
      <w:proofErr w:type="spellStart"/>
      <w:r w:rsidRPr="0046018A">
        <w:t>issu</w:t>
      </w:r>
      <w:r>
        <w:t>r</w:t>
      </w:r>
      <w:r w:rsidRPr="0046018A">
        <w:t>ance</w:t>
      </w:r>
      <w:proofErr w:type="spellEnd"/>
      <w:r w:rsidRPr="0046018A">
        <w:t xml:space="preserve">, allocation and offering of newly issued ordinary shares under the General Mandate are in accordance with the resolutions of the Annual General Shareholders’ meeting for the year </w:t>
      </w:r>
      <w:r w:rsidRPr="0046018A">
        <w:rPr>
          <w:cs/>
        </w:rPr>
        <w:t xml:space="preserve">2024 </w:t>
      </w:r>
      <w:r w:rsidRPr="0046018A">
        <w:t>held on 30 April 2024.</w:t>
      </w:r>
      <w:r w:rsidRPr="0046018A">
        <w:rPr>
          <w:cs/>
        </w:rPr>
        <w:t xml:space="preserve"> </w:t>
      </w:r>
      <w:r w:rsidRPr="0046018A">
        <w:t>The Company has received full payment for the newly issued shares on 22</w:t>
      </w:r>
      <w:r w:rsidRPr="0046018A">
        <w:rPr>
          <w:cs/>
        </w:rPr>
        <w:t xml:space="preserve"> </w:t>
      </w:r>
      <w:r w:rsidRPr="0046018A">
        <w:t xml:space="preserve">and 24 October </w:t>
      </w:r>
      <w:r w:rsidRPr="0046018A">
        <w:rPr>
          <w:cs/>
        </w:rPr>
        <w:t>2024.</w:t>
      </w:r>
    </w:p>
    <w:p w:rsidR="00622BEC" w:rsidRPr="00EF2062" w:rsidRDefault="00622BEC" w:rsidP="00622BEC">
      <w:pPr>
        <w:spacing w:after="0"/>
        <w:ind w:left="810" w:right="-241" w:hanging="384"/>
        <w:jc w:val="thaiDistribute"/>
        <w:rPr>
          <w:sz w:val="20"/>
          <w:szCs w:val="20"/>
        </w:rPr>
      </w:pPr>
    </w:p>
    <w:p w:rsidR="00704FE8" w:rsidRPr="00704FE8" w:rsidRDefault="00704FE8" w:rsidP="00704FE8">
      <w:pPr>
        <w:spacing w:after="0"/>
        <w:ind w:firstLine="426"/>
        <w:rPr>
          <w:rFonts w:eastAsia="Times New Roman"/>
          <w:spacing w:val="0"/>
        </w:rPr>
      </w:pPr>
      <w:r w:rsidRPr="00704FE8">
        <w:rPr>
          <w:rFonts w:eastAsia="Times New Roman"/>
          <w:spacing w:val="0"/>
        </w:rPr>
        <w:t xml:space="preserve">In accordance to the minutes of the Company’s board of directors meeting No. 6/2024, held on 14 November 2024, the </w:t>
      </w:r>
    </w:p>
    <w:p w:rsidR="00A5094A" w:rsidRDefault="00704FE8" w:rsidP="00704FE8">
      <w:pPr>
        <w:spacing w:after="0"/>
        <w:ind w:firstLine="426"/>
        <w:rPr>
          <w:rFonts w:eastAsia="Times New Roman"/>
          <w:spacing w:val="0"/>
        </w:rPr>
      </w:pPr>
      <w:r w:rsidRPr="00704FE8">
        <w:rPr>
          <w:rFonts w:eastAsia="Times New Roman"/>
          <w:spacing w:val="0"/>
        </w:rPr>
        <w:t>significant resolutions are as follows:-</w:t>
      </w:r>
    </w:p>
    <w:p w:rsidR="00704FE8" w:rsidRPr="00EF2062" w:rsidRDefault="00704FE8" w:rsidP="00704FE8">
      <w:pPr>
        <w:spacing w:after="0"/>
        <w:ind w:firstLine="426"/>
        <w:rPr>
          <w:rFonts w:eastAsia="Times New Roman"/>
          <w:spacing w:val="0"/>
          <w:sz w:val="20"/>
          <w:szCs w:val="20"/>
        </w:rPr>
      </w:pPr>
    </w:p>
    <w:p w:rsidR="00704FE8" w:rsidRPr="0046018A" w:rsidRDefault="00704FE8" w:rsidP="00D46D66">
      <w:pPr>
        <w:pStyle w:val="ListParagraph"/>
        <w:numPr>
          <w:ilvl w:val="0"/>
          <w:numId w:val="23"/>
        </w:numPr>
        <w:tabs>
          <w:tab w:val="left" w:pos="5245"/>
        </w:tabs>
        <w:spacing w:after="0" w:line="240" w:lineRule="auto"/>
        <w:ind w:left="846" w:hanging="420"/>
        <w:contextualSpacing w:val="0"/>
        <w:jc w:val="thaiDistribute"/>
      </w:pPr>
      <w:r w:rsidRPr="009C6AEB">
        <w:t xml:space="preserve">Approved </w:t>
      </w:r>
      <w:r w:rsidRPr="0046018A">
        <w:t>the increase in the Company's registered capital by an amount 386,447,266.00 Baht from the original registered capital of 5</w:t>
      </w:r>
      <w:r>
        <w:t>7</w:t>
      </w:r>
      <w:r w:rsidRPr="0046018A">
        <w:t xml:space="preserve">9,670,900.00 Baht to a new registered capital of 966,118,166.00 Baht by issuing additional </w:t>
      </w:r>
      <w:r w:rsidRPr="009C6AEB">
        <w:t>ordinary shares, not exceeding 386,447,266 shares, with a par value of 1.00 Baht per share. The allocation is divided as follows: (a) to support the issuance of newly issued ordinary shares for offered to existing shareholders in proportion to their shareholding (Rights Offering) up to 193,223,633 shares; (b) to support the exercise of warrants to purchase ordinary shares, which will be issued and allocated to existing shareholders</w:t>
      </w:r>
      <w:r w:rsidRPr="0046018A">
        <w:t xml:space="preserve"> who subscribe to and are allocated newly issued shares offered proportionally to existing shareholders (Rights Offering) up to 193,223,633 shares.</w:t>
      </w:r>
    </w:p>
    <w:p w:rsidR="00704FE8" w:rsidRPr="00EF2062" w:rsidRDefault="00704FE8" w:rsidP="00704FE8">
      <w:pPr>
        <w:pStyle w:val="ListParagraph"/>
        <w:tabs>
          <w:tab w:val="left" w:pos="5245"/>
        </w:tabs>
        <w:ind w:left="709"/>
        <w:jc w:val="thaiDistribute"/>
        <w:rPr>
          <w:sz w:val="20"/>
          <w:szCs w:val="20"/>
          <w:cs/>
        </w:rPr>
      </w:pPr>
    </w:p>
    <w:p w:rsidR="00704FE8" w:rsidRDefault="006D589C" w:rsidP="00D46D66">
      <w:pPr>
        <w:pStyle w:val="ListParagraph"/>
        <w:tabs>
          <w:tab w:val="left" w:pos="5245"/>
        </w:tabs>
        <w:spacing w:after="0" w:line="240" w:lineRule="auto"/>
        <w:ind w:left="846" w:hanging="398"/>
        <w:contextualSpacing w:val="0"/>
        <w:jc w:val="thaiDistribute"/>
      </w:pPr>
      <w:r>
        <w:t xml:space="preserve">-      </w:t>
      </w:r>
      <w:r w:rsidR="00D46D66">
        <w:t xml:space="preserve">  </w:t>
      </w:r>
      <w:r w:rsidR="00704FE8" w:rsidRPr="009C6AEB">
        <w:t xml:space="preserve">Approved the allocation of up to 193,223,633 newly issued ordinary shares, with a par value of 1.00 </w:t>
      </w:r>
      <w:r w:rsidR="00704FE8">
        <w:t>B</w:t>
      </w:r>
      <w:r w:rsidR="00704FE8" w:rsidRPr="009C6AEB">
        <w:t xml:space="preserve">aht per share, to be offered to existing shareholders in proportion to their shareholding (Rights Offering) at a ratio of 3 existing shares per 1 newly issued share, at an offering price of 2.00 </w:t>
      </w:r>
      <w:r w:rsidR="00704FE8">
        <w:t>B</w:t>
      </w:r>
      <w:r w:rsidR="00704FE8" w:rsidRPr="009C6AEB">
        <w:t xml:space="preserve">aht per share, totaling 386,447,266.00 </w:t>
      </w:r>
      <w:r w:rsidR="00704FE8">
        <w:t>B</w:t>
      </w:r>
      <w:r w:rsidR="00704FE8" w:rsidRPr="009C6AEB">
        <w:t>aht.</w:t>
      </w:r>
    </w:p>
    <w:p w:rsidR="00704FE8" w:rsidRDefault="00704FE8" w:rsidP="00704FE8">
      <w:pPr>
        <w:pStyle w:val="ListParagraph"/>
        <w:tabs>
          <w:tab w:val="left" w:pos="5245"/>
        </w:tabs>
        <w:ind w:left="630"/>
        <w:jc w:val="thaiDistribute"/>
        <w:rPr>
          <w:sz w:val="20"/>
          <w:szCs w:val="20"/>
        </w:rPr>
      </w:pPr>
    </w:p>
    <w:p w:rsidR="00EF2062" w:rsidRDefault="00EF2062" w:rsidP="00704FE8">
      <w:pPr>
        <w:pStyle w:val="ListParagraph"/>
        <w:tabs>
          <w:tab w:val="left" w:pos="5245"/>
        </w:tabs>
        <w:ind w:left="630"/>
        <w:jc w:val="thaiDistribute"/>
        <w:rPr>
          <w:sz w:val="20"/>
          <w:szCs w:val="20"/>
        </w:rPr>
      </w:pPr>
    </w:p>
    <w:p w:rsidR="00EF2062" w:rsidRDefault="00EF2062" w:rsidP="00704FE8">
      <w:pPr>
        <w:pStyle w:val="ListParagraph"/>
        <w:tabs>
          <w:tab w:val="left" w:pos="5245"/>
        </w:tabs>
        <w:ind w:left="630"/>
        <w:jc w:val="thaiDistribute"/>
        <w:rPr>
          <w:sz w:val="20"/>
          <w:szCs w:val="20"/>
        </w:rPr>
      </w:pPr>
    </w:p>
    <w:p w:rsidR="00EF2062" w:rsidRPr="00EF2062" w:rsidRDefault="00EF2062" w:rsidP="00704FE8">
      <w:pPr>
        <w:pStyle w:val="ListParagraph"/>
        <w:tabs>
          <w:tab w:val="left" w:pos="5245"/>
        </w:tabs>
        <w:ind w:left="630"/>
        <w:jc w:val="thaiDistribute"/>
        <w:rPr>
          <w:sz w:val="20"/>
          <w:szCs w:val="20"/>
        </w:rPr>
      </w:pPr>
    </w:p>
    <w:p w:rsidR="00704FE8" w:rsidRPr="00DA150E" w:rsidRDefault="00704FE8" w:rsidP="00D46D66">
      <w:pPr>
        <w:pStyle w:val="ListParagraph"/>
        <w:numPr>
          <w:ilvl w:val="0"/>
          <w:numId w:val="23"/>
        </w:numPr>
        <w:tabs>
          <w:tab w:val="left" w:pos="5245"/>
        </w:tabs>
        <w:spacing w:after="0" w:line="240" w:lineRule="auto"/>
        <w:ind w:left="810" w:hanging="378"/>
        <w:contextualSpacing w:val="0"/>
        <w:jc w:val="thaiDistribute"/>
        <w:rPr>
          <w:rFonts w:asciiTheme="majorBidi" w:hAnsiTheme="majorBidi" w:cstheme="majorBidi"/>
        </w:rPr>
      </w:pPr>
      <w:r w:rsidRPr="00DA150E">
        <w:rPr>
          <w:rFonts w:asciiTheme="majorBidi" w:hAnsiTheme="majorBidi" w:cstheme="majorBidi"/>
        </w:rPr>
        <w:lastRenderedPageBreak/>
        <w:t xml:space="preserve">Approved the issuance and offering of up to </w:t>
      </w:r>
      <w:r w:rsidRPr="00DA150E">
        <w:rPr>
          <w:rFonts w:asciiTheme="majorBidi" w:hAnsiTheme="majorBidi"/>
          <w:cs/>
        </w:rPr>
        <w:t>193</w:t>
      </w:r>
      <w:r w:rsidRPr="00DA150E">
        <w:rPr>
          <w:rFonts w:asciiTheme="majorBidi" w:hAnsiTheme="majorBidi" w:cstheme="majorBidi"/>
        </w:rPr>
        <w:t>,</w:t>
      </w:r>
      <w:r w:rsidRPr="00DA150E">
        <w:rPr>
          <w:rFonts w:asciiTheme="majorBidi" w:hAnsiTheme="majorBidi"/>
          <w:cs/>
        </w:rPr>
        <w:t>223</w:t>
      </w:r>
      <w:r w:rsidRPr="00DA150E">
        <w:rPr>
          <w:rFonts w:asciiTheme="majorBidi" w:hAnsiTheme="majorBidi" w:cstheme="majorBidi"/>
        </w:rPr>
        <w:t>,</w:t>
      </w:r>
      <w:r w:rsidRPr="00DA150E">
        <w:rPr>
          <w:rFonts w:asciiTheme="majorBidi" w:hAnsiTheme="majorBidi"/>
          <w:cs/>
        </w:rPr>
        <w:t xml:space="preserve">633 </w:t>
      </w:r>
      <w:r w:rsidRPr="00DA150E">
        <w:rPr>
          <w:rFonts w:asciiTheme="majorBidi" w:hAnsiTheme="majorBidi" w:cstheme="majorBidi"/>
        </w:rPr>
        <w:t xml:space="preserve">units of warrants to purchase the </w:t>
      </w:r>
      <w:r>
        <w:rPr>
          <w:rFonts w:asciiTheme="majorBidi" w:hAnsiTheme="majorBidi" w:cstheme="majorBidi"/>
        </w:rPr>
        <w:t>C</w:t>
      </w:r>
      <w:r w:rsidRPr="00DA150E">
        <w:rPr>
          <w:rFonts w:asciiTheme="majorBidi" w:hAnsiTheme="majorBidi" w:cstheme="majorBidi"/>
        </w:rPr>
        <w:t xml:space="preserve">ompany’s ordinary shares, to be allocated to existing shareholders who subscribe and receive the newly issued shares offered in proportion to their shareholding, at no cost. The warrants will be allocated at a ratio of </w:t>
      </w:r>
      <w:r w:rsidRPr="00DA150E">
        <w:rPr>
          <w:rFonts w:asciiTheme="majorBidi" w:hAnsiTheme="majorBidi"/>
          <w:cs/>
        </w:rPr>
        <w:t xml:space="preserve">1 </w:t>
      </w:r>
      <w:r w:rsidRPr="00DA150E">
        <w:rPr>
          <w:rFonts w:asciiTheme="majorBidi" w:hAnsiTheme="majorBidi" w:cstheme="majorBidi"/>
        </w:rPr>
        <w:t xml:space="preserve">newly issued share per </w:t>
      </w:r>
      <w:r w:rsidRPr="00DA150E">
        <w:rPr>
          <w:rFonts w:asciiTheme="majorBidi" w:hAnsiTheme="majorBidi"/>
          <w:cs/>
        </w:rPr>
        <w:t xml:space="preserve">1 </w:t>
      </w:r>
      <w:r w:rsidRPr="00DA150E">
        <w:rPr>
          <w:rFonts w:asciiTheme="majorBidi" w:hAnsiTheme="majorBidi" w:cstheme="majorBidi"/>
        </w:rPr>
        <w:t xml:space="preserve">warrant unit, with a term of </w:t>
      </w:r>
      <w:r w:rsidRPr="00DA150E">
        <w:rPr>
          <w:rFonts w:asciiTheme="majorBidi" w:hAnsiTheme="majorBidi"/>
          <w:cs/>
        </w:rPr>
        <w:t xml:space="preserve">2 </w:t>
      </w:r>
      <w:r w:rsidRPr="00DA150E">
        <w:rPr>
          <w:rFonts w:asciiTheme="majorBidi" w:hAnsiTheme="majorBidi" w:cstheme="majorBidi"/>
        </w:rPr>
        <w:t xml:space="preserve">years from the issuance date. Each warrant entitles the holder to purchase </w:t>
      </w:r>
      <w:r w:rsidRPr="00DA150E">
        <w:rPr>
          <w:rFonts w:asciiTheme="majorBidi" w:hAnsiTheme="majorBidi"/>
          <w:cs/>
        </w:rPr>
        <w:t xml:space="preserve">1 </w:t>
      </w:r>
      <w:r w:rsidRPr="00DA150E">
        <w:rPr>
          <w:rFonts w:asciiTheme="majorBidi" w:hAnsiTheme="majorBidi" w:cstheme="majorBidi"/>
        </w:rPr>
        <w:t xml:space="preserve">ordinary share at an exercise price of </w:t>
      </w:r>
      <w:r w:rsidRPr="00DA150E">
        <w:rPr>
          <w:rFonts w:asciiTheme="majorBidi" w:hAnsiTheme="majorBidi"/>
          <w:cs/>
        </w:rPr>
        <w:t xml:space="preserve">1.00 </w:t>
      </w:r>
      <w:r>
        <w:rPr>
          <w:rFonts w:asciiTheme="majorBidi" w:hAnsiTheme="majorBidi" w:cstheme="majorBidi"/>
        </w:rPr>
        <w:t>B</w:t>
      </w:r>
      <w:r w:rsidRPr="00DA150E">
        <w:rPr>
          <w:rFonts w:asciiTheme="majorBidi" w:hAnsiTheme="majorBidi" w:cstheme="majorBidi"/>
        </w:rPr>
        <w:t xml:space="preserve">aht per share, totaling </w:t>
      </w:r>
      <w:r w:rsidRPr="00DA150E">
        <w:rPr>
          <w:rFonts w:asciiTheme="majorBidi" w:hAnsiTheme="majorBidi"/>
          <w:cs/>
        </w:rPr>
        <w:t>193</w:t>
      </w:r>
      <w:r w:rsidRPr="00DA150E">
        <w:rPr>
          <w:rFonts w:asciiTheme="majorBidi" w:hAnsiTheme="majorBidi" w:cstheme="majorBidi"/>
        </w:rPr>
        <w:t>,</w:t>
      </w:r>
      <w:r w:rsidRPr="00DA150E">
        <w:rPr>
          <w:rFonts w:asciiTheme="majorBidi" w:hAnsiTheme="majorBidi"/>
          <w:cs/>
        </w:rPr>
        <w:t>223</w:t>
      </w:r>
      <w:r w:rsidRPr="00DA150E">
        <w:rPr>
          <w:rFonts w:asciiTheme="majorBidi" w:hAnsiTheme="majorBidi" w:cstheme="majorBidi"/>
        </w:rPr>
        <w:t>,</w:t>
      </w:r>
      <w:r w:rsidRPr="00DA150E">
        <w:rPr>
          <w:rFonts w:asciiTheme="majorBidi" w:hAnsiTheme="majorBidi"/>
          <w:cs/>
        </w:rPr>
        <w:t xml:space="preserve">633.00 </w:t>
      </w:r>
      <w:r>
        <w:rPr>
          <w:rFonts w:asciiTheme="majorBidi" w:hAnsiTheme="majorBidi" w:cstheme="majorBidi"/>
        </w:rPr>
        <w:t>B</w:t>
      </w:r>
      <w:r w:rsidRPr="00DA150E">
        <w:rPr>
          <w:rFonts w:asciiTheme="majorBidi" w:hAnsiTheme="majorBidi" w:cstheme="majorBidi"/>
        </w:rPr>
        <w:t xml:space="preserve">aht. Additionally, approved the allocation of up to </w:t>
      </w:r>
      <w:r w:rsidRPr="00DA150E">
        <w:rPr>
          <w:rFonts w:asciiTheme="majorBidi" w:hAnsiTheme="majorBidi"/>
          <w:cs/>
        </w:rPr>
        <w:t>193</w:t>
      </w:r>
      <w:r w:rsidRPr="00DA150E">
        <w:rPr>
          <w:rFonts w:asciiTheme="majorBidi" w:hAnsiTheme="majorBidi" w:cstheme="majorBidi"/>
        </w:rPr>
        <w:t>,</w:t>
      </w:r>
      <w:r w:rsidRPr="00DA150E">
        <w:rPr>
          <w:rFonts w:asciiTheme="majorBidi" w:hAnsiTheme="majorBidi"/>
          <w:cs/>
        </w:rPr>
        <w:t>223</w:t>
      </w:r>
      <w:r w:rsidRPr="00DA150E">
        <w:rPr>
          <w:rFonts w:asciiTheme="majorBidi" w:hAnsiTheme="majorBidi" w:cstheme="majorBidi"/>
        </w:rPr>
        <w:t>,</w:t>
      </w:r>
      <w:r w:rsidRPr="00DA150E">
        <w:rPr>
          <w:rFonts w:asciiTheme="majorBidi" w:hAnsiTheme="majorBidi"/>
          <w:cs/>
        </w:rPr>
        <w:t xml:space="preserve">633 </w:t>
      </w:r>
      <w:r w:rsidRPr="00DA150E">
        <w:rPr>
          <w:rFonts w:asciiTheme="majorBidi" w:hAnsiTheme="majorBidi" w:cstheme="majorBidi"/>
        </w:rPr>
        <w:t xml:space="preserve">newly issued ordinary shares, with a par value of </w:t>
      </w:r>
      <w:r w:rsidRPr="00DA150E">
        <w:rPr>
          <w:rFonts w:asciiTheme="majorBidi" w:hAnsiTheme="majorBidi"/>
          <w:cs/>
        </w:rPr>
        <w:t xml:space="preserve">1.00 </w:t>
      </w:r>
      <w:r>
        <w:rPr>
          <w:rFonts w:asciiTheme="majorBidi" w:hAnsiTheme="majorBidi" w:cstheme="majorBidi"/>
        </w:rPr>
        <w:t>B</w:t>
      </w:r>
      <w:r w:rsidRPr="00DA150E">
        <w:rPr>
          <w:rFonts w:asciiTheme="majorBidi" w:hAnsiTheme="majorBidi" w:cstheme="majorBidi"/>
        </w:rPr>
        <w:t>aht each, to accommodate the exercise of these warrants.</w:t>
      </w:r>
    </w:p>
    <w:p w:rsidR="00704FE8" w:rsidRPr="00622BEC" w:rsidRDefault="00704FE8" w:rsidP="00704FE8">
      <w:pPr>
        <w:spacing w:after="0"/>
        <w:ind w:firstLine="426"/>
        <w:rPr>
          <w:sz w:val="20"/>
          <w:szCs w:val="20"/>
        </w:rPr>
      </w:pPr>
    </w:p>
    <w:p w:rsidR="00A5094A" w:rsidRPr="002B1EA2" w:rsidRDefault="00A5094A" w:rsidP="00A5094A">
      <w:pPr>
        <w:spacing w:after="0"/>
        <w:ind w:left="450" w:right="-8" w:hanging="30"/>
        <w:jc w:val="thaiDistribute"/>
        <w:rPr>
          <w:cs/>
        </w:rPr>
      </w:pPr>
      <w:r>
        <w:t>E</w:t>
      </w:r>
      <w:r w:rsidRPr="002B1EA2">
        <w:t xml:space="preserve">vents that occurred during the </w:t>
      </w:r>
      <w:r w:rsidR="00730D61">
        <w:t xml:space="preserve">year </w:t>
      </w:r>
      <w:r>
        <w:t>ended 3</w:t>
      </w:r>
      <w:r w:rsidR="00730D61">
        <w:t>1 Decemb</w:t>
      </w:r>
      <w:r>
        <w:t>er 2023</w:t>
      </w:r>
      <w:r w:rsidRPr="002B1EA2">
        <w:rPr>
          <w:cs/>
        </w:rPr>
        <w:t xml:space="preserve"> </w:t>
      </w:r>
      <w:r w:rsidRPr="002B1EA2">
        <w:t>are as follows:</w:t>
      </w:r>
      <w:r>
        <w:t>-</w:t>
      </w:r>
    </w:p>
    <w:p w:rsidR="00A5094A" w:rsidRPr="00A5094A" w:rsidRDefault="00A5094A" w:rsidP="00A5094A">
      <w:pPr>
        <w:spacing w:after="0"/>
        <w:ind w:right="-8"/>
        <w:jc w:val="thaiDistribute"/>
        <w:rPr>
          <w:sz w:val="20"/>
          <w:szCs w:val="20"/>
        </w:rPr>
      </w:pPr>
    </w:p>
    <w:p w:rsidR="00A5094A" w:rsidRPr="00755366" w:rsidRDefault="00A5094A" w:rsidP="006D589C">
      <w:pPr>
        <w:spacing w:after="0"/>
        <w:ind w:left="810" w:right="-22" w:hanging="376"/>
        <w:jc w:val="thaiDistribute"/>
      </w:pPr>
      <w:r>
        <w:rPr>
          <w:rFonts w:asciiTheme="majorBidi" w:hAnsiTheme="majorBidi" w:hint="cs"/>
          <w:spacing w:val="-6"/>
          <w:cs/>
        </w:rPr>
        <w:t xml:space="preserve">- </w:t>
      </w:r>
      <w:r>
        <w:rPr>
          <w:spacing w:val="-6"/>
        </w:rPr>
        <w:tab/>
      </w:r>
      <w:r w:rsidRPr="00AF1828">
        <w:rPr>
          <w:spacing w:val="0"/>
        </w:rPr>
        <w:t xml:space="preserve">During the </w:t>
      </w:r>
      <w:r w:rsidR="00AF1828" w:rsidRPr="00AF1828">
        <w:rPr>
          <w:spacing w:val="0"/>
        </w:rPr>
        <w:t>year</w:t>
      </w:r>
      <w:r w:rsidRPr="00AF1828">
        <w:rPr>
          <w:spacing w:val="0"/>
        </w:rPr>
        <w:t xml:space="preserve"> ended 3</w:t>
      </w:r>
      <w:r w:rsidR="00AF1828" w:rsidRPr="00AF1828">
        <w:rPr>
          <w:spacing w:val="0"/>
        </w:rPr>
        <w:t>1</w:t>
      </w:r>
      <w:r w:rsidRPr="00AF1828">
        <w:rPr>
          <w:spacing w:val="0"/>
        </w:rPr>
        <w:t xml:space="preserve"> </w:t>
      </w:r>
      <w:r w:rsidR="00AF1828" w:rsidRPr="00AF1828">
        <w:rPr>
          <w:spacing w:val="0"/>
        </w:rPr>
        <w:t>Decem</w:t>
      </w:r>
      <w:r w:rsidRPr="00AF1828">
        <w:rPr>
          <w:spacing w:val="0"/>
        </w:rPr>
        <w:t xml:space="preserve">ber 2023, the warrants of 1.5 million shares were exercised to 1.5 million ordinary shares at the exercise price of Baht 2 per share (par value of Baht 1 per share and premium on ordinary share at Baht </w:t>
      </w:r>
      <w:r w:rsidRPr="00AF1828">
        <w:rPr>
          <w:spacing w:val="0"/>
          <w:cs/>
        </w:rPr>
        <w:t>1</w:t>
      </w:r>
      <w:r w:rsidRPr="00AF1828">
        <w:rPr>
          <w:spacing w:val="0"/>
        </w:rPr>
        <w:t xml:space="preserve"> per share). The Company received cash from issuance of new shares in amounted of Baht </w:t>
      </w:r>
      <w:r w:rsidRPr="00AF1828">
        <w:rPr>
          <w:spacing w:val="0"/>
          <w:cs/>
        </w:rPr>
        <w:t>3.0</w:t>
      </w:r>
      <w:r w:rsidRPr="00AF1828">
        <w:rPr>
          <w:spacing w:val="0"/>
        </w:rPr>
        <w:t xml:space="preserve"> million, resulting in increasing of share premium amounted of Baht 1.5 million.</w:t>
      </w:r>
    </w:p>
    <w:p w:rsidR="00A5094A" w:rsidRPr="00A5094A" w:rsidRDefault="00A5094A" w:rsidP="00A5094A">
      <w:pPr>
        <w:spacing w:after="0"/>
        <w:ind w:right="-8" w:firstLine="720"/>
        <w:jc w:val="distribute"/>
        <w:rPr>
          <w:rFonts w:asciiTheme="majorBidi" w:hAnsiTheme="majorBidi" w:cstheme="majorBidi"/>
          <w:sz w:val="20"/>
          <w:szCs w:val="20"/>
        </w:rPr>
      </w:pPr>
    </w:p>
    <w:p w:rsidR="00A5094A" w:rsidRPr="00755366" w:rsidRDefault="00A5094A" w:rsidP="006D589C">
      <w:pPr>
        <w:pStyle w:val="ListParagraph"/>
        <w:numPr>
          <w:ilvl w:val="0"/>
          <w:numId w:val="23"/>
        </w:numPr>
        <w:autoSpaceDE w:val="0"/>
        <w:autoSpaceDN w:val="0"/>
        <w:spacing w:after="0" w:line="240" w:lineRule="auto"/>
        <w:ind w:left="828" w:right="-8" w:hanging="394"/>
        <w:contextualSpacing w:val="0"/>
        <w:jc w:val="thaiDistribute"/>
        <w:outlineLvl w:val="0"/>
      </w:pPr>
      <w:r w:rsidRPr="006A54C4">
        <w:rPr>
          <w:spacing w:val="-1"/>
        </w:rPr>
        <w:t xml:space="preserve">At the Company’s Ordinary Meeting of Shareholders held on </w:t>
      </w:r>
      <w:r w:rsidR="00AF1828">
        <w:rPr>
          <w:spacing w:val="-1"/>
        </w:rPr>
        <w:t>28</w:t>
      </w:r>
      <w:r w:rsidRPr="006A54C4">
        <w:rPr>
          <w:spacing w:val="-1"/>
        </w:rPr>
        <w:t xml:space="preserve"> April</w:t>
      </w:r>
      <w:r w:rsidR="00AF1828">
        <w:rPr>
          <w:spacing w:val="-1"/>
        </w:rPr>
        <w:t xml:space="preserve"> 2023</w:t>
      </w:r>
      <w:r w:rsidRPr="006A54C4">
        <w:rPr>
          <w:spacing w:val="-1"/>
        </w:rPr>
        <w:t>, the Company’s shareholders approved the</w:t>
      </w:r>
      <w:r w:rsidRPr="006A54C4">
        <w:t xml:space="preserve"> </w:t>
      </w:r>
      <w:r w:rsidRPr="006A54C4">
        <w:rPr>
          <w:spacing w:val="-3"/>
        </w:rPr>
        <w:t xml:space="preserve">Company to increase the registered capital of the Company in the amount of Baht </w:t>
      </w:r>
      <w:r w:rsidR="00AF1828">
        <w:t>187,139,177</w:t>
      </w:r>
      <w:r w:rsidRPr="006A54C4">
        <w:rPr>
          <w:spacing w:val="-3"/>
        </w:rPr>
        <w:t>, from the current registered</w:t>
      </w:r>
      <w:r w:rsidRPr="00755366">
        <w:t xml:space="preserve"> capital of Baht </w:t>
      </w:r>
      <w:r w:rsidRPr="00755366">
        <w:rPr>
          <w:cs/>
        </w:rPr>
        <w:t>499,999,996</w:t>
      </w:r>
      <w:r w:rsidRPr="00755366">
        <w:t xml:space="preserve"> to be the registered capital of Baht </w:t>
      </w:r>
      <w:r w:rsidRPr="00755366">
        <w:rPr>
          <w:cs/>
        </w:rPr>
        <w:t>687,139,173</w:t>
      </w:r>
      <w:r w:rsidRPr="00755366">
        <w:t xml:space="preserve">, by issuing up to </w:t>
      </w:r>
      <w:r w:rsidR="00AF1828">
        <w:t>187,139,177</w:t>
      </w:r>
      <w:r w:rsidRPr="00755366">
        <w:t xml:space="preserve"> new ordinary shares with a par value of Baht </w:t>
      </w:r>
      <w:r w:rsidRPr="00755366">
        <w:rPr>
          <w:cs/>
        </w:rPr>
        <w:t>1.00</w:t>
      </w:r>
      <w:r w:rsidRPr="00755366">
        <w:t xml:space="preserve"> each, consisting of (a) up to </w:t>
      </w:r>
      <w:r w:rsidRPr="00755366">
        <w:rPr>
          <w:cs/>
        </w:rPr>
        <w:t>135,000,000</w:t>
      </w:r>
      <w:r w:rsidRPr="00755366">
        <w:t xml:space="preserve"> shares which is an offering to a specific person (Private Placement) as payment of consideration for the entire business transfer; (b) up to 13,139,177 shares as reserve for the right under the Warrants to purchase the Ordinary shares of the Company series </w:t>
      </w:r>
      <w:r w:rsidRPr="00755366">
        <w:rPr>
          <w:cs/>
        </w:rPr>
        <w:t>1 (</w:t>
      </w:r>
      <w:r w:rsidRPr="00755366">
        <w:t>PLANET-W</w:t>
      </w:r>
      <w:r w:rsidRPr="00755366">
        <w:rPr>
          <w:cs/>
        </w:rPr>
        <w:t>1)</w:t>
      </w:r>
      <w:r w:rsidRPr="00755366">
        <w:t>; and (c) up to</w:t>
      </w:r>
      <w:r w:rsidR="00730D61">
        <w:t xml:space="preserve"> 39,000,000</w:t>
      </w:r>
      <w:r w:rsidRPr="00755366">
        <w:t xml:space="preserve"> shares as general mandate’s offering to a specific person (Private Placement). The Company registered the increase </w:t>
      </w:r>
      <w:proofErr w:type="spellStart"/>
      <w:r w:rsidRPr="00755366">
        <w:t>authorised</w:t>
      </w:r>
      <w:proofErr w:type="spellEnd"/>
      <w:r w:rsidRPr="00755366">
        <w:t xml:space="preserve"> share capital with the Ministry of Commerce were completed on </w:t>
      </w:r>
      <w:r w:rsidRPr="00755366">
        <w:rPr>
          <w:cs/>
        </w:rPr>
        <w:t>16</w:t>
      </w:r>
      <w:r w:rsidRPr="00755366">
        <w:t xml:space="preserve"> May </w:t>
      </w:r>
      <w:r w:rsidRPr="00755366">
        <w:rPr>
          <w:cs/>
        </w:rPr>
        <w:t>2023.</w:t>
      </w:r>
    </w:p>
    <w:p w:rsidR="00A5094A" w:rsidRPr="00A5094A" w:rsidRDefault="00A5094A" w:rsidP="00A5094A">
      <w:pPr>
        <w:pStyle w:val="ListParagraph"/>
        <w:autoSpaceDE w:val="0"/>
        <w:autoSpaceDN w:val="0"/>
        <w:spacing w:after="0"/>
        <w:ind w:left="426" w:right="-8"/>
        <w:jc w:val="distribute"/>
        <w:outlineLvl w:val="0"/>
        <w:rPr>
          <w:sz w:val="20"/>
          <w:szCs w:val="20"/>
        </w:rPr>
      </w:pPr>
    </w:p>
    <w:p w:rsidR="00E40095" w:rsidRDefault="00A5094A" w:rsidP="006D589C">
      <w:pPr>
        <w:pStyle w:val="ListParagraph"/>
        <w:numPr>
          <w:ilvl w:val="0"/>
          <w:numId w:val="23"/>
        </w:numPr>
        <w:spacing w:after="0"/>
        <w:ind w:right="-22"/>
        <w:jc w:val="thaiDistribute"/>
      </w:pPr>
      <w:r w:rsidRPr="00C43F6F">
        <w:t xml:space="preserve">On </w:t>
      </w:r>
      <w:r w:rsidRPr="00C43F6F">
        <w:rPr>
          <w:cs/>
        </w:rPr>
        <w:t xml:space="preserve">22 </w:t>
      </w:r>
      <w:r w:rsidRPr="00C43F6F">
        <w:t xml:space="preserve">May </w:t>
      </w:r>
      <w:r w:rsidRPr="00C43F6F">
        <w:rPr>
          <w:cs/>
        </w:rPr>
        <w:t>2023</w:t>
      </w:r>
      <w:r w:rsidRPr="00C43F6F">
        <w:t xml:space="preserve">, the Company issued and allocated the </w:t>
      </w:r>
      <w:r w:rsidR="00730D61">
        <w:rPr>
          <w:rFonts w:hint="cs"/>
          <w:cs/>
        </w:rPr>
        <w:t>135</w:t>
      </w:r>
      <w:r w:rsidR="00730D61">
        <w:t>,000,000</w:t>
      </w:r>
      <w:r w:rsidRPr="00C43F6F">
        <w:rPr>
          <w:cs/>
        </w:rPr>
        <w:t xml:space="preserve"> </w:t>
      </w:r>
      <w:r w:rsidRPr="00C43F6F">
        <w:t xml:space="preserve">shares with offering price identified in the entire </w:t>
      </w:r>
      <w:r w:rsidRPr="006A54C4">
        <w:t xml:space="preserve">business transfer agreement by </w:t>
      </w:r>
      <w:r w:rsidRPr="006A54C4">
        <w:rPr>
          <w:cs/>
        </w:rPr>
        <w:t xml:space="preserve">2 </w:t>
      </w:r>
      <w:r w:rsidRPr="006A54C4">
        <w:t xml:space="preserve">Baht per share and the par value of Baht </w:t>
      </w:r>
      <w:r w:rsidRPr="006A54C4">
        <w:rPr>
          <w:cs/>
        </w:rPr>
        <w:t xml:space="preserve">1 </w:t>
      </w:r>
      <w:r w:rsidRPr="006A54C4">
        <w:t xml:space="preserve">per share to EEC GC Holdings, resulting </w:t>
      </w:r>
      <w:r w:rsidRPr="006A54C4">
        <w:rPr>
          <w:spacing w:val="-1"/>
        </w:rPr>
        <w:t xml:space="preserve">in share premium by amount of Baht </w:t>
      </w:r>
      <w:r w:rsidR="00730D61">
        <w:rPr>
          <w:spacing w:val="-1"/>
        </w:rPr>
        <w:t>135</w:t>
      </w:r>
      <w:r w:rsidRPr="006A54C4">
        <w:rPr>
          <w:spacing w:val="-1"/>
          <w:cs/>
        </w:rPr>
        <w:t xml:space="preserve"> </w:t>
      </w:r>
      <w:r w:rsidRPr="006A54C4">
        <w:rPr>
          <w:spacing w:val="-1"/>
        </w:rPr>
        <w:t>million. However, the Company had the fair value of share price of Baht</w:t>
      </w:r>
      <w:r w:rsidRPr="006A54C4">
        <w:rPr>
          <w:rFonts w:hint="cs"/>
          <w:spacing w:val="-1"/>
          <w:cs/>
        </w:rPr>
        <w:t xml:space="preserve"> </w:t>
      </w:r>
      <w:r w:rsidR="00730D61">
        <w:rPr>
          <w:rFonts w:hint="cs"/>
          <w:spacing w:val="-1"/>
          <w:cs/>
        </w:rPr>
        <w:t>0</w:t>
      </w:r>
      <w:r w:rsidR="00730D61">
        <w:rPr>
          <w:spacing w:val="-1"/>
        </w:rPr>
        <w:t>.79</w:t>
      </w:r>
      <w:r w:rsidRPr="006A54C4">
        <w:rPr>
          <w:spacing w:val="-1"/>
          <w:cs/>
        </w:rPr>
        <w:t xml:space="preserve"> </w:t>
      </w:r>
      <w:r w:rsidRPr="006A54C4">
        <w:rPr>
          <w:spacing w:val="-1"/>
        </w:rPr>
        <w:t xml:space="preserve">per share. After adjusting the price at fair value, resulting in net share discount by amounted of Baht </w:t>
      </w:r>
      <w:r w:rsidR="00730D61">
        <w:rPr>
          <w:spacing w:val="-1"/>
        </w:rPr>
        <w:t>28.35</w:t>
      </w:r>
      <w:r w:rsidRPr="006A54C4">
        <w:rPr>
          <w:spacing w:val="-1"/>
          <w:cs/>
        </w:rPr>
        <w:t xml:space="preserve"> </w:t>
      </w:r>
      <w:r w:rsidRPr="006A54C4">
        <w:rPr>
          <w:spacing w:val="-1"/>
        </w:rPr>
        <w:t>million.</w:t>
      </w:r>
      <w:r w:rsidRPr="00155F28">
        <w:rPr>
          <w:spacing w:val="4"/>
        </w:rPr>
        <w:t xml:space="preserve"> </w:t>
      </w:r>
      <w:r w:rsidRPr="006A54C4">
        <w:t xml:space="preserve">The Company registered completely the additional paid-up share capital of </w:t>
      </w:r>
      <w:r w:rsidRPr="006A54C4">
        <w:rPr>
          <w:cs/>
        </w:rPr>
        <w:t>135</w:t>
      </w:r>
      <w:r w:rsidRPr="006A54C4">
        <w:t>,</w:t>
      </w:r>
      <w:r w:rsidRPr="006A54C4">
        <w:rPr>
          <w:cs/>
        </w:rPr>
        <w:t>000</w:t>
      </w:r>
      <w:r w:rsidRPr="006A54C4">
        <w:t>,</w:t>
      </w:r>
      <w:r w:rsidRPr="006A54C4">
        <w:rPr>
          <w:cs/>
        </w:rPr>
        <w:t xml:space="preserve">000 </w:t>
      </w:r>
      <w:r w:rsidRPr="006A54C4">
        <w:t>Baht with the Ministry of Commerce</w:t>
      </w:r>
      <w:r w:rsidRPr="00C43F6F">
        <w:t xml:space="preserve"> on </w:t>
      </w:r>
      <w:r w:rsidRPr="00C43F6F">
        <w:rPr>
          <w:cs/>
        </w:rPr>
        <w:t xml:space="preserve">22 </w:t>
      </w:r>
      <w:r w:rsidRPr="00C43F6F">
        <w:t xml:space="preserve">May </w:t>
      </w:r>
      <w:r w:rsidRPr="00C43F6F">
        <w:rPr>
          <w:cs/>
        </w:rPr>
        <w:t>2023</w:t>
      </w:r>
      <w:r>
        <w:t>.</w:t>
      </w:r>
    </w:p>
    <w:p w:rsidR="00A5094A" w:rsidRPr="00704FE8" w:rsidRDefault="00A5094A" w:rsidP="00704FE8">
      <w:pPr>
        <w:spacing w:after="0"/>
        <w:rPr>
          <w:sz w:val="20"/>
          <w:szCs w:val="20"/>
          <w:cs/>
        </w:rPr>
      </w:pPr>
    </w:p>
    <w:p w:rsidR="009A22F9" w:rsidRPr="00E20F1F" w:rsidRDefault="009A22F9" w:rsidP="00A5094A">
      <w:pPr>
        <w:keepNext/>
        <w:overflowPunct w:val="0"/>
        <w:autoSpaceDE w:val="0"/>
        <w:autoSpaceDN w:val="0"/>
        <w:adjustRightInd w:val="0"/>
        <w:spacing w:after="0" w:line="240" w:lineRule="auto"/>
        <w:ind w:left="468" w:right="-43" w:hanging="36"/>
        <w:textAlignment w:val="baseline"/>
        <w:outlineLvl w:val="0"/>
        <w:rPr>
          <w:rFonts w:eastAsia="Batang"/>
          <w:b/>
          <w:spacing w:val="0"/>
        </w:rPr>
      </w:pPr>
      <w:r w:rsidRPr="00E20F1F">
        <w:rPr>
          <w:rFonts w:eastAsia="Batang"/>
          <w:b/>
          <w:spacing w:val="0"/>
        </w:rPr>
        <w:t>Capital management</w:t>
      </w:r>
    </w:p>
    <w:p w:rsidR="009A22F9" w:rsidRPr="00A5094A" w:rsidRDefault="009A22F9" w:rsidP="004D18F9">
      <w:pPr>
        <w:spacing w:after="0" w:line="240" w:lineRule="auto"/>
        <w:ind w:left="558"/>
        <w:jc w:val="both"/>
        <w:rPr>
          <w:b/>
          <w:bCs/>
          <w:spacing w:val="0"/>
          <w:sz w:val="14"/>
          <w:szCs w:val="14"/>
        </w:rPr>
      </w:pPr>
    </w:p>
    <w:p w:rsidR="009A22F9" w:rsidRPr="00E20F1F" w:rsidRDefault="009A22F9" w:rsidP="00A5094A">
      <w:pPr>
        <w:spacing w:after="0" w:line="240" w:lineRule="auto"/>
        <w:ind w:left="423"/>
        <w:jc w:val="thaiDistribute"/>
        <w:rPr>
          <w:b/>
          <w:bCs/>
          <w:spacing w:val="0"/>
        </w:rPr>
      </w:pPr>
      <w:r w:rsidRPr="00E20F1F">
        <w:rPr>
          <w:spacing w:val="0"/>
        </w:rPr>
        <w:t>The Board of Directors</w:t>
      </w:r>
      <w:r w:rsidRPr="00E20F1F">
        <w:rPr>
          <w:spacing w:val="0"/>
          <w:cs/>
        </w:rPr>
        <w:t>’</w:t>
      </w:r>
      <w:r w:rsidRPr="00E20F1F">
        <w:rPr>
          <w:spacing w:val="0"/>
        </w:rPr>
        <w:t xml:space="preserve">policy is to maintain a strong capital base so as to maintain investor, creditor and market confidence and to </w:t>
      </w:r>
      <w:r w:rsidRPr="00E20F1F">
        <w:rPr>
          <w:color w:val="000000"/>
          <w:spacing w:val="0"/>
        </w:rPr>
        <w:t>sustain</w:t>
      </w:r>
      <w:r w:rsidRPr="00E20F1F">
        <w:rPr>
          <w:spacing w:val="0"/>
        </w:rPr>
        <w:t xml:space="preserve"> future development of the business</w:t>
      </w:r>
      <w:r w:rsidRPr="00E20F1F">
        <w:rPr>
          <w:spacing w:val="0"/>
          <w:cs/>
        </w:rPr>
        <w:t xml:space="preserve">.  </w:t>
      </w:r>
      <w:r w:rsidRPr="00E20F1F">
        <w:rPr>
          <w:spacing w:val="0"/>
        </w:rPr>
        <w:t>The Board monitors the return on capital, which the Group defines as result from operating activities divided by total shareholders</w:t>
      </w:r>
      <w:r w:rsidRPr="00E20F1F">
        <w:rPr>
          <w:spacing w:val="0"/>
          <w:cs/>
        </w:rPr>
        <w:t xml:space="preserve">’ </w:t>
      </w:r>
      <w:r w:rsidRPr="00E20F1F">
        <w:rPr>
          <w:spacing w:val="0"/>
        </w:rPr>
        <w:t>equity, excluding non</w:t>
      </w:r>
      <w:r w:rsidRPr="00E20F1F">
        <w:rPr>
          <w:spacing w:val="0"/>
          <w:cs/>
        </w:rPr>
        <w:t xml:space="preserve"> -</w:t>
      </w:r>
      <w:r w:rsidRPr="00E20F1F">
        <w:rPr>
          <w:spacing w:val="0"/>
        </w:rPr>
        <w:t>controlling interests and also monitors the level of dividends to ordinary shareholders</w:t>
      </w:r>
      <w:r w:rsidRPr="00E20F1F">
        <w:rPr>
          <w:spacing w:val="0"/>
          <w:cs/>
        </w:rPr>
        <w:t>.</w:t>
      </w:r>
    </w:p>
    <w:p w:rsidR="00CD27C1" w:rsidRPr="00947733" w:rsidRDefault="009A22F9" w:rsidP="008863D5">
      <w:pPr>
        <w:pStyle w:val="ENHeading"/>
      </w:pPr>
      <w:r w:rsidRPr="00947733">
        <w:lastRenderedPageBreak/>
        <w:t>Warrants</w:t>
      </w:r>
    </w:p>
    <w:p w:rsidR="00CD27C1" w:rsidRPr="00A5094A" w:rsidRDefault="00CD27C1" w:rsidP="00876A69">
      <w:pPr>
        <w:overflowPunct w:val="0"/>
        <w:autoSpaceDE w:val="0"/>
        <w:autoSpaceDN w:val="0"/>
        <w:adjustRightInd w:val="0"/>
        <w:spacing w:after="0" w:line="240" w:lineRule="auto"/>
        <w:jc w:val="thaiDistribute"/>
        <w:textAlignment w:val="baseline"/>
        <w:rPr>
          <w:sz w:val="12"/>
          <w:szCs w:val="12"/>
        </w:rPr>
      </w:pPr>
    </w:p>
    <w:p w:rsidR="009A22F9" w:rsidRPr="00E20F1F" w:rsidRDefault="009A22F9" w:rsidP="00A5094A">
      <w:pPr>
        <w:spacing w:after="0" w:line="240" w:lineRule="auto"/>
        <w:ind w:left="426" w:firstLine="6"/>
        <w:rPr>
          <w:rFonts w:eastAsia="Times New Roman"/>
          <w:spacing w:val="0"/>
        </w:rPr>
      </w:pPr>
      <w:r w:rsidRPr="00E20F1F">
        <w:rPr>
          <w:rFonts w:eastAsia="Times New Roman"/>
          <w:spacing w:val="0"/>
        </w:rPr>
        <w:t>The significant information of warrants are as follows</w:t>
      </w:r>
      <w:r w:rsidRPr="00E20F1F">
        <w:rPr>
          <w:rFonts w:eastAsia="Times New Roman"/>
          <w:spacing w:val="0"/>
          <w:cs/>
        </w:rPr>
        <w:t>:</w:t>
      </w:r>
    </w:p>
    <w:p w:rsidR="009A22F9" w:rsidRPr="00A5094A" w:rsidRDefault="009A22F9" w:rsidP="004D18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8313"/>
        </w:tabs>
        <w:spacing w:after="0" w:line="240" w:lineRule="auto"/>
        <w:ind w:left="540" w:right="-117" w:firstLine="132"/>
        <w:jc w:val="both"/>
        <w:rPr>
          <w:rFonts w:eastAsia="Angsana New"/>
          <w:spacing w:val="0"/>
          <w:sz w:val="12"/>
          <w:szCs w:val="12"/>
        </w:rPr>
      </w:pPr>
    </w:p>
    <w:p w:rsidR="009A22F9" w:rsidRPr="00704FE8" w:rsidRDefault="009A22F9" w:rsidP="00A5094A">
      <w:pPr>
        <w:spacing w:after="0" w:line="240" w:lineRule="auto"/>
        <w:ind w:left="426" w:firstLine="24"/>
        <w:rPr>
          <w:rFonts w:eastAsia="Times New Roman"/>
          <w:b/>
          <w:bCs/>
          <w:spacing w:val="-4"/>
        </w:rPr>
      </w:pPr>
      <w:r w:rsidRPr="00704FE8">
        <w:rPr>
          <w:rFonts w:eastAsia="Times New Roman"/>
          <w:b/>
          <w:bCs/>
          <w:spacing w:val="0"/>
        </w:rPr>
        <w:t>Warrants</w:t>
      </w:r>
      <w:r w:rsidRPr="00704FE8">
        <w:rPr>
          <w:rFonts w:eastAsia="Times New Roman"/>
          <w:b/>
          <w:bCs/>
          <w:spacing w:val="0"/>
          <w:cs/>
        </w:rPr>
        <w:t xml:space="preserve"> </w:t>
      </w:r>
      <w:r w:rsidRPr="00704FE8">
        <w:rPr>
          <w:rFonts w:eastAsia="Times New Roman"/>
          <w:b/>
          <w:bCs/>
          <w:spacing w:val="0"/>
        </w:rPr>
        <w:t>PLANET</w:t>
      </w:r>
      <w:r w:rsidRPr="00704FE8">
        <w:rPr>
          <w:rFonts w:eastAsia="Times New Roman"/>
          <w:b/>
          <w:bCs/>
          <w:spacing w:val="0"/>
          <w:cs/>
        </w:rPr>
        <w:t>-</w:t>
      </w:r>
      <w:r w:rsidRPr="00704FE8">
        <w:rPr>
          <w:rFonts w:eastAsia="Times New Roman"/>
          <w:b/>
          <w:bCs/>
          <w:spacing w:val="0"/>
        </w:rPr>
        <w:t>W1</w:t>
      </w:r>
    </w:p>
    <w:tbl>
      <w:tblPr>
        <w:tblW w:w="9342" w:type="dxa"/>
        <w:tblInd w:w="486" w:type="dxa"/>
        <w:tblCellMar>
          <w:left w:w="0" w:type="dxa"/>
          <w:right w:w="0" w:type="dxa"/>
        </w:tblCellMar>
        <w:tblLook w:val="04A0"/>
      </w:tblPr>
      <w:tblGrid>
        <w:gridCol w:w="3222"/>
        <w:gridCol w:w="6120"/>
      </w:tblGrid>
      <w:tr w:rsidR="009A22F9" w:rsidRPr="00947733" w:rsidTr="00EF2062">
        <w:tc>
          <w:tcPr>
            <w:tcW w:w="3222" w:type="dxa"/>
            <w:tcMar>
              <w:top w:w="0" w:type="dxa"/>
              <w:left w:w="108" w:type="dxa"/>
              <w:bottom w:w="0" w:type="dxa"/>
              <w:right w:w="108" w:type="dxa"/>
            </w:tcMar>
            <w:hideMark/>
          </w:tcPr>
          <w:p w:rsidR="009A22F9" w:rsidRPr="00E20F1F" w:rsidRDefault="009A22F9" w:rsidP="00A5094A">
            <w:pPr>
              <w:autoSpaceDE w:val="0"/>
              <w:autoSpaceDN w:val="0"/>
              <w:spacing w:after="0" w:line="240" w:lineRule="auto"/>
              <w:ind w:left="-13" w:hanging="20"/>
              <w:rPr>
                <w:rFonts w:eastAsia="Times New Roman"/>
                <w:spacing w:val="0"/>
              </w:rPr>
            </w:pPr>
            <w:r w:rsidRPr="00E20F1F">
              <w:rPr>
                <w:rFonts w:eastAsia="Times New Roman"/>
                <w:spacing w:val="0"/>
              </w:rPr>
              <w:t>Grant date</w:t>
            </w:r>
            <w:r w:rsidRPr="00E20F1F">
              <w:rPr>
                <w:rFonts w:eastAsia="Times New Roman"/>
                <w:spacing w:val="0"/>
                <w:cs/>
              </w:rPr>
              <w:t>:</w:t>
            </w:r>
          </w:p>
        </w:tc>
        <w:tc>
          <w:tcPr>
            <w:tcW w:w="6120" w:type="dxa"/>
            <w:tcMar>
              <w:top w:w="0" w:type="dxa"/>
              <w:left w:w="108" w:type="dxa"/>
              <w:bottom w:w="0" w:type="dxa"/>
              <w:right w:w="108" w:type="dxa"/>
            </w:tcMar>
            <w:hideMark/>
          </w:tcPr>
          <w:p w:rsidR="009A22F9" w:rsidRPr="00E20F1F" w:rsidRDefault="009A22F9" w:rsidP="004D18F9">
            <w:pPr>
              <w:autoSpaceDE w:val="0"/>
              <w:autoSpaceDN w:val="0"/>
              <w:spacing w:after="0" w:line="240" w:lineRule="auto"/>
              <w:ind w:firstLine="132"/>
              <w:rPr>
                <w:rFonts w:eastAsia="Times New Roman"/>
                <w:spacing w:val="0"/>
              </w:rPr>
            </w:pPr>
            <w:r w:rsidRPr="00E20F1F">
              <w:rPr>
                <w:rFonts w:eastAsia="Times New Roman"/>
                <w:spacing w:val="0"/>
              </w:rPr>
              <w:t>19 November 2022</w:t>
            </w:r>
          </w:p>
        </w:tc>
      </w:tr>
      <w:tr w:rsidR="009A22F9" w:rsidRPr="00947733" w:rsidTr="00EF2062">
        <w:tc>
          <w:tcPr>
            <w:tcW w:w="3222" w:type="dxa"/>
            <w:tcMar>
              <w:top w:w="0" w:type="dxa"/>
              <w:left w:w="108" w:type="dxa"/>
              <w:bottom w:w="0" w:type="dxa"/>
              <w:right w:w="108" w:type="dxa"/>
            </w:tcMar>
            <w:hideMark/>
          </w:tcPr>
          <w:p w:rsidR="009A22F9" w:rsidRPr="00E20F1F" w:rsidRDefault="009A22F9" w:rsidP="00A5094A">
            <w:pPr>
              <w:autoSpaceDE w:val="0"/>
              <w:autoSpaceDN w:val="0"/>
              <w:spacing w:after="0" w:line="240" w:lineRule="auto"/>
              <w:ind w:left="-13" w:hanging="20"/>
              <w:rPr>
                <w:rFonts w:eastAsia="Times New Roman"/>
                <w:spacing w:val="0"/>
              </w:rPr>
            </w:pPr>
            <w:r w:rsidRPr="00E20F1F">
              <w:rPr>
                <w:rFonts w:eastAsia="Times New Roman"/>
                <w:spacing w:val="0"/>
              </w:rPr>
              <w:t>Number of warrants offered</w:t>
            </w:r>
            <w:r w:rsidRPr="00E20F1F">
              <w:rPr>
                <w:rFonts w:eastAsia="Times New Roman"/>
                <w:spacing w:val="0"/>
                <w:cs/>
              </w:rPr>
              <w:t xml:space="preserve">: </w:t>
            </w:r>
          </w:p>
        </w:tc>
        <w:tc>
          <w:tcPr>
            <w:tcW w:w="6120" w:type="dxa"/>
            <w:tcMar>
              <w:top w:w="0" w:type="dxa"/>
              <w:left w:w="108" w:type="dxa"/>
              <w:bottom w:w="0" w:type="dxa"/>
              <w:right w:w="108" w:type="dxa"/>
            </w:tcMar>
            <w:hideMark/>
          </w:tcPr>
          <w:p w:rsidR="009A22F9" w:rsidRPr="00E20F1F" w:rsidRDefault="009A22F9" w:rsidP="004D18F9">
            <w:pPr>
              <w:autoSpaceDE w:val="0"/>
              <w:autoSpaceDN w:val="0"/>
              <w:spacing w:after="0" w:line="240" w:lineRule="auto"/>
              <w:ind w:firstLine="132"/>
              <w:rPr>
                <w:rFonts w:eastAsia="Times New Roman"/>
                <w:spacing w:val="0"/>
              </w:rPr>
            </w:pPr>
            <w:r w:rsidRPr="00E20F1F">
              <w:rPr>
                <w:rFonts w:eastAsia="Times New Roman"/>
                <w:spacing w:val="0"/>
              </w:rPr>
              <w:t>124,998,821 units</w:t>
            </w:r>
          </w:p>
        </w:tc>
      </w:tr>
      <w:tr w:rsidR="009A22F9" w:rsidRPr="00947733" w:rsidTr="00EF2062">
        <w:tc>
          <w:tcPr>
            <w:tcW w:w="3222" w:type="dxa"/>
            <w:tcMar>
              <w:top w:w="0" w:type="dxa"/>
              <w:left w:w="108" w:type="dxa"/>
              <w:bottom w:w="0" w:type="dxa"/>
              <w:right w:w="108" w:type="dxa"/>
            </w:tcMar>
          </w:tcPr>
          <w:p w:rsidR="009A22F9" w:rsidRPr="00E20F1F" w:rsidRDefault="009A22F9" w:rsidP="00A5094A">
            <w:pPr>
              <w:autoSpaceDE w:val="0"/>
              <w:autoSpaceDN w:val="0"/>
              <w:spacing w:after="0" w:line="240" w:lineRule="auto"/>
              <w:ind w:left="-13" w:hanging="20"/>
              <w:rPr>
                <w:rFonts w:eastAsia="Times New Roman"/>
                <w:spacing w:val="0"/>
              </w:rPr>
            </w:pPr>
            <w:r w:rsidRPr="00E20F1F">
              <w:rPr>
                <w:rFonts w:eastAsia="Times New Roman"/>
                <w:spacing w:val="0"/>
              </w:rPr>
              <w:t>Offered price per unit</w:t>
            </w:r>
            <w:r w:rsidRPr="00E20F1F">
              <w:rPr>
                <w:rFonts w:eastAsia="Times New Roman"/>
                <w:spacing w:val="0"/>
                <w:cs/>
              </w:rPr>
              <w:t>:</w:t>
            </w:r>
          </w:p>
        </w:tc>
        <w:tc>
          <w:tcPr>
            <w:tcW w:w="6120" w:type="dxa"/>
            <w:tcMar>
              <w:top w:w="0" w:type="dxa"/>
              <w:left w:w="108" w:type="dxa"/>
              <w:bottom w:w="0" w:type="dxa"/>
              <w:right w:w="108" w:type="dxa"/>
            </w:tcMar>
          </w:tcPr>
          <w:p w:rsidR="009A22F9" w:rsidRPr="00E20F1F" w:rsidRDefault="009A22F9" w:rsidP="004D18F9">
            <w:pPr>
              <w:autoSpaceDE w:val="0"/>
              <w:autoSpaceDN w:val="0"/>
              <w:spacing w:after="0" w:line="240" w:lineRule="auto"/>
              <w:ind w:firstLine="132"/>
              <w:jc w:val="thaiDistribute"/>
              <w:rPr>
                <w:rFonts w:eastAsia="Times New Roman"/>
                <w:spacing w:val="0"/>
              </w:rPr>
            </w:pPr>
            <w:r w:rsidRPr="00E20F1F">
              <w:rPr>
                <w:rFonts w:eastAsia="Times New Roman"/>
                <w:spacing w:val="0"/>
              </w:rPr>
              <w:t xml:space="preserve">Baht 0 </w:t>
            </w:r>
            <w:r w:rsidRPr="00E20F1F">
              <w:rPr>
                <w:rFonts w:eastAsia="Times New Roman"/>
                <w:spacing w:val="0"/>
                <w:cs/>
              </w:rPr>
              <w:t>(</w:t>
            </w:r>
            <w:r w:rsidRPr="00E20F1F">
              <w:rPr>
                <w:rFonts w:eastAsia="Times New Roman"/>
                <w:spacing w:val="0"/>
              </w:rPr>
              <w:t>zero Baht</w:t>
            </w:r>
            <w:r w:rsidRPr="00E20F1F">
              <w:rPr>
                <w:rFonts w:eastAsia="Times New Roman"/>
                <w:spacing w:val="0"/>
                <w:cs/>
              </w:rPr>
              <w:t>)</w:t>
            </w:r>
          </w:p>
        </w:tc>
      </w:tr>
      <w:tr w:rsidR="009A22F9" w:rsidRPr="00947733" w:rsidTr="00EF2062">
        <w:tc>
          <w:tcPr>
            <w:tcW w:w="3222" w:type="dxa"/>
            <w:tcMar>
              <w:top w:w="0" w:type="dxa"/>
              <w:left w:w="108" w:type="dxa"/>
              <w:bottom w:w="0" w:type="dxa"/>
              <w:right w:w="108" w:type="dxa"/>
            </w:tcMar>
          </w:tcPr>
          <w:p w:rsidR="009A22F9" w:rsidRPr="00E20F1F" w:rsidRDefault="009A22F9" w:rsidP="00A5094A">
            <w:pPr>
              <w:autoSpaceDE w:val="0"/>
              <w:autoSpaceDN w:val="0"/>
              <w:spacing w:after="0" w:line="240" w:lineRule="auto"/>
              <w:ind w:left="-13" w:hanging="20"/>
              <w:rPr>
                <w:rFonts w:eastAsia="Times New Roman"/>
                <w:spacing w:val="0"/>
              </w:rPr>
            </w:pPr>
            <w:r w:rsidRPr="00E20F1F">
              <w:rPr>
                <w:rFonts w:eastAsia="Times New Roman"/>
                <w:spacing w:val="0"/>
              </w:rPr>
              <w:t>Term of warrants</w:t>
            </w:r>
            <w:r w:rsidRPr="00E20F1F">
              <w:rPr>
                <w:rFonts w:eastAsia="Times New Roman"/>
                <w:spacing w:val="0"/>
                <w:cs/>
              </w:rPr>
              <w:t>:</w:t>
            </w:r>
          </w:p>
        </w:tc>
        <w:tc>
          <w:tcPr>
            <w:tcW w:w="6120" w:type="dxa"/>
            <w:tcMar>
              <w:top w:w="0" w:type="dxa"/>
              <w:left w:w="108" w:type="dxa"/>
              <w:bottom w:w="0" w:type="dxa"/>
              <w:right w:w="108" w:type="dxa"/>
            </w:tcMar>
          </w:tcPr>
          <w:p w:rsidR="009A22F9" w:rsidRPr="00E20F1F" w:rsidRDefault="009A22F9" w:rsidP="004D18F9">
            <w:pPr>
              <w:autoSpaceDE w:val="0"/>
              <w:autoSpaceDN w:val="0"/>
              <w:spacing w:after="0" w:line="240" w:lineRule="auto"/>
              <w:ind w:firstLine="132"/>
              <w:rPr>
                <w:rFonts w:eastAsia="Times New Roman"/>
                <w:spacing w:val="0"/>
              </w:rPr>
            </w:pPr>
            <w:r w:rsidRPr="00E20F1F">
              <w:rPr>
                <w:rFonts w:eastAsia="Times New Roman"/>
                <w:spacing w:val="0"/>
              </w:rPr>
              <w:t>Not exceeding 2 years from the date of initial offer of the warrants</w:t>
            </w:r>
          </w:p>
        </w:tc>
      </w:tr>
      <w:tr w:rsidR="009A22F9" w:rsidRPr="00947733" w:rsidTr="00EF2062">
        <w:tc>
          <w:tcPr>
            <w:tcW w:w="3222" w:type="dxa"/>
            <w:tcMar>
              <w:top w:w="0" w:type="dxa"/>
              <w:left w:w="108" w:type="dxa"/>
              <w:bottom w:w="0" w:type="dxa"/>
              <w:right w:w="108" w:type="dxa"/>
            </w:tcMar>
          </w:tcPr>
          <w:p w:rsidR="009A22F9" w:rsidRPr="00E20F1F" w:rsidRDefault="009A22F9" w:rsidP="00A5094A">
            <w:pPr>
              <w:autoSpaceDE w:val="0"/>
              <w:autoSpaceDN w:val="0"/>
              <w:spacing w:after="0" w:line="240" w:lineRule="auto"/>
              <w:ind w:left="-13" w:hanging="20"/>
              <w:rPr>
                <w:rFonts w:eastAsia="Times New Roman"/>
                <w:spacing w:val="0"/>
              </w:rPr>
            </w:pPr>
            <w:r w:rsidRPr="00E20F1F">
              <w:rPr>
                <w:rFonts w:eastAsia="Times New Roman"/>
                <w:spacing w:val="0"/>
              </w:rPr>
              <w:t>Exercise rate</w:t>
            </w:r>
            <w:r w:rsidRPr="00E20F1F">
              <w:rPr>
                <w:rFonts w:eastAsia="Times New Roman"/>
                <w:spacing w:val="0"/>
                <w:cs/>
              </w:rPr>
              <w:t>:</w:t>
            </w:r>
          </w:p>
        </w:tc>
        <w:tc>
          <w:tcPr>
            <w:tcW w:w="6120" w:type="dxa"/>
            <w:tcMar>
              <w:top w:w="0" w:type="dxa"/>
              <w:left w:w="108" w:type="dxa"/>
              <w:bottom w:w="0" w:type="dxa"/>
              <w:right w:w="108" w:type="dxa"/>
            </w:tcMar>
          </w:tcPr>
          <w:p w:rsidR="009A22F9" w:rsidRPr="00E20F1F" w:rsidRDefault="009A22F9" w:rsidP="004D18F9">
            <w:pPr>
              <w:autoSpaceDE w:val="0"/>
              <w:autoSpaceDN w:val="0"/>
              <w:spacing w:after="0" w:line="240" w:lineRule="auto"/>
              <w:ind w:firstLine="132"/>
              <w:rPr>
                <w:rFonts w:eastAsia="Times New Roman"/>
                <w:spacing w:val="0"/>
              </w:rPr>
            </w:pPr>
            <w:r w:rsidRPr="00E20F1F">
              <w:rPr>
                <w:rFonts w:eastAsia="Times New Roman"/>
                <w:spacing w:val="0"/>
              </w:rPr>
              <w:t>1 unit of warrant per 1 ordinary share</w:t>
            </w:r>
          </w:p>
        </w:tc>
      </w:tr>
      <w:tr w:rsidR="009A22F9" w:rsidRPr="00947733" w:rsidTr="00EF2062">
        <w:tc>
          <w:tcPr>
            <w:tcW w:w="3222" w:type="dxa"/>
            <w:tcMar>
              <w:top w:w="0" w:type="dxa"/>
              <w:left w:w="108" w:type="dxa"/>
              <w:bottom w:w="0" w:type="dxa"/>
              <w:right w:w="108" w:type="dxa"/>
            </w:tcMar>
            <w:hideMark/>
          </w:tcPr>
          <w:p w:rsidR="009A22F9" w:rsidRPr="00E20F1F" w:rsidRDefault="009A22F9" w:rsidP="00A5094A">
            <w:pPr>
              <w:autoSpaceDE w:val="0"/>
              <w:autoSpaceDN w:val="0"/>
              <w:spacing w:after="0" w:line="240" w:lineRule="auto"/>
              <w:ind w:left="-13" w:hanging="20"/>
              <w:rPr>
                <w:rFonts w:eastAsia="Times New Roman"/>
                <w:spacing w:val="0"/>
              </w:rPr>
            </w:pPr>
            <w:r w:rsidRPr="00E20F1F">
              <w:rPr>
                <w:rFonts w:eastAsia="Times New Roman"/>
                <w:spacing w:val="0"/>
              </w:rPr>
              <w:t>Exercise price</w:t>
            </w:r>
            <w:r w:rsidRPr="00E20F1F">
              <w:rPr>
                <w:rFonts w:eastAsia="Times New Roman"/>
                <w:spacing w:val="0"/>
                <w:cs/>
              </w:rPr>
              <w:t xml:space="preserve">: </w:t>
            </w:r>
          </w:p>
        </w:tc>
        <w:tc>
          <w:tcPr>
            <w:tcW w:w="6120" w:type="dxa"/>
            <w:tcMar>
              <w:top w:w="0" w:type="dxa"/>
              <w:left w:w="108" w:type="dxa"/>
              <w:bottom w:w="0" w:type="dxa"/>
              <w:right w:w="108" w:type="dxa"/>
            </w:tcMar>
            <w:hideMark/>
          </w:tcPr>
          <w:p w:rsidR="009A22F9" w:rsidRPr="00E20F1F" w:rsidRDefault="009A22F9" w:rsidP="004D18F9">
            <w:pPr>
              <w:autoSpaceDE w:val="0"/>
              <w:autoSpaceDN w:val="0"/>
              <w:spacing w:after="0" w:line="240" w:lineRule="auto"/>
              <w:ind w:firstLine="132"/>
              <w:rPr>
                <w:rFonts w:eastAsia="Times New Roman"/>
                <w:spacing w:val="0"/>
              </w:rPr>
            </w:pPr>
            <w:r w:rsidRPr="00E20F1F">
              <w:rPr>
                <w:rFonts w:eastAsia="Times New Roman"/>
                <w:spacing w:val="0"/>
              </w:rPr>
              <w:t>2 Baht</w:t>
            </w:r>
            <w:r w:rsidRPr="00E20F1F">
              <w:rPr>
                <w:rFonts w:eastAsia="Times New Roman"/>
                <w:spacing w:val="0"/>
                <w:cs/>
              </w:rPr>
              <w:t>/</w:t>
            </w:r>
            <w:r w:rsidRPr="00E20F1F">
              <w:rPr>
                <w:rFonts w:eastAsia="Times New Roman"/>
                <w:spacing w:val="0"/>
              </w:rPr>
              <w:t>share</w:t>
            </w:r>
          </w:p>
        </w:tc>
      </w:tr>
      <w:tr w:rsidR="009A22F9" w:rsidRPr="00947733" w:rsidTr="00EF2062">
        <w:tc>
          <w:tcPr>
            <w:tcW w:w="3222" w:type="dxa"/>
            <w:tcMar>
              <w:top w:w="0" w:type="dxa"/>
              <w:left w:w="108" w:type="dxa"/>
              <w:bottom w:w="0" w:type="dxa"/>
              <w:right w:w="108" w:type="dxa"/>
            </w:tcMar>
            <w:hideMark/>
          </w:tcPr>
          <w:p w:rsidR="009A22F9" w:rsidRPr="00E20F1F" w:rsidRDefault="009A22F9" w:rsidP="00A5094A">
            <w:pPr>
              <w:autoSpaceDE w:val="0"/>
              <w:autoSpaceDN w:val="0"/>
              <w:spacing w:after="0" w:line="240" w:lineRule="auto"/>
              <w:ind w:left="-13" w:hanging="20"/>
              <w:rPr>
                <w:rFonts w:eastAsia="Times New Roman"/>
                <w:spacing w:val="0"/>
              </w:rPr>
            </w:pPr>
            <w:r w:rsidRPr="00E20F1F">
              <w:rPr>
                <w:rFonts w:eastAsia="Times New Roman"/>
                <w:spacing w:val="0"/>
              </w:rPr>
              <w:t>Number of reserved shares</w:t>
            </w:r>
            <w:r w:rsidRPr="00E20F1F">
              <w:rPr>
                <w:rFonts w:eastAsia="Times New Roman"/>
                <w:spacing w:val="0"/>
                <w:cs/>
              </w:rPr>
              <w:t>:</w:t>
            </w:r>
          </w:p>
        </w:tc>
        <w:tc>
          <w:tcPr>
            <w:tcW w:w="6120" w:type="dxa"/>
            <w:tcMar>
              <w:top w:w="0" w:type="dxa"/>
              <w:left w:w="108" w:type="dxa"/>
              <w:bottom w:w="0" w:type="dxa"/>
              <w:right w:w="108" w:type="dxa"/>
            </w:tcMar>
            <w:hideMark/>
          </w:tcPr>
          <w:p w:rsidR="009A22F9" w:rsidRPr="00E20F1F" w:rsidRDefault="009A22F9" w:rsidP="004D18F9">
            <w:pPr>
              <w:autoSpaceDE w:val="0"/>
              <w:autoSpaceDN w:val="0"/>
              <w:spacing w:after="0" w:line="240" w:lineRule="auto"/>
              <w:ind w:firstLine="132"/>
              <w:rPr>
                <w:rFonts w:eastAsia="Times New Roman"/>
                <w:spacing w:val="0"/>
              </w:rPr>
            </w:pPr>
            <w:r w:rsidRPr="00E20F1F">
              <w:rPr>
                <w:rFonts w:eastAsia="Times New Roman"/>
                <w:spacing w:val="0"/>
              </w:rPr>
              <w:t>124,998,821 shares</w:t>
            </w:r>
          </w:p>
        </w:tc>
      </w:tr>
      <w:tr w:rsidR="009A22F9" w:rsidRPr="00947733" w:rsidTr="00EF2062">
        <w:trPr>
          <w:trHeight w:val="326"/>
        </w:trPr>
        <w:tc>
          <w:tcPr>
            <w:tcW w:w="3222" w:type="dxa"/>
            <w:tcMar>
              <w:top w:w="0" w:type="dxa"/>
              <w:left w:w="108" w:type="dxa"/>
              <w:bottom w:w="0" w:type="dxa"/>
              <w:right w:w="108" w:type="dxa"/>
            </w:tcMar>
          </w:tcPr>
          <w:p w:rsidR="009A22F9" w:rsidRPr="00E20F1F" w:rsidRDefault="009A22F9" w:rsidP="00A5094A">
            <w:pPr>
              <w:autoSpaceDE w:val="0"/>
              <w:autoSpaceDN w:val="0"/>
              <w:spacing w:after="0" w:line="240" w:lineRule="auto"/>
              <w:ind w:left="-13" w:hanging="20"/>
              <w:rPr>
                <w:rFonts w:eastAsia="Times New Roman"/>
                <w:spacing w:val="0"/>
              </w:rPr>
            </w:pPr>
            <w:r w:rsidRPr="00E20F1F">
              <w:rPr>
                <w:rFonts w:eastAsia="Times New Roman"/>
                <w:spacing w:val="0"/>
              </w:rPr>
              <w:t>Expired date of warrants</w:t>
            </w:r>
            <w:r w:rsidRPr="00E20F1F">
              <w:rPr>
                <w:rFonts w:eastAsia="Times New Roman"/>
                <w:spacing w:val="0"/>
                <w:cs/>
              </w:rPr>
              <w:t>:</w:t>
            </w:r>
          </w:p>
        </w:tc>
        <w:tc>
          <w:tcPr>
            <w:tcW w:w="6120" w:type="dxa"/>
            <w:tcMar>
              <w:top w:w="0" w:type="dxa"/>
              <w:left w:w="108" w:type="dxa"/>
              <w:bottom w:w="0" w:type="dxa"/>
              <w:right w:w="108" w:type="dxa"/>
            </w:tcMar>
          </w:tcPr>
          <w:p w:rsidR="009A22F9" w:rsidRPr="00E20F1F" w:rsidRDefault="009A22F9" w:rsidP="004D18F9">
            <w:pPr>
              <w:autoSpaceDE w:val="0"/>
              <w:autoSpaceDN w:val="0"/>
              <w:spacing w:after="0" w:line="240" w:lineRule="auto"/>
              <w:ind w:firstLine="132"/>
              <w:rPr>
                <w:rFonts w:eastAsia="Times New Roman"/>
                <w:spacing w:val="0"/>
                <w:cs/>
              </w:rPr>
            </w:pPr>
            <w:r w:rsidRPr="00E20F1F">
              <w:rPr>
                <w:rFonts w:eastAsia="Times New Roman"/>
                <w:spacing w:val="0"/>
              </w:rPr>
              <w:t>18 November 2023</w:t>
            </w:r>
          </w:p>
        </w:tc>
      </w:tr>
    </w:tbl>
    <w:p w:rsidR="00106E9D" w:rsidRPr="00A5094A" w:rsidRDefault="00106E9D" w:rsidP="007F3964">
      <w:pPr>
        <w:pStyle w:val="BlockText"/>
        <w:tabs>
          <w:tab w:val="clear" w:pos="360"/>
        </w:tabs>
        <w:spacing w:before="0" w:after="0"/>
        <w:ind w:left="0" w:right="79" w:firstLine="0"/>
        <w:rPr>
          <w:sz w:val="12"/>
          <w:szCs w:val="12"/>
        </w:rPr>
      </w:pPr>
    </w:p>
    <w:p w:rsidR="009A22F9" w:rsidRPr="00E20F1F" w:rsidRDefault="009A22F9" w:rsidP="00A5094A">
      <w:pPr>
        <w:shd w:val="clear" w:color="auto" w:fill="FFFFFF"/>
        <w:spacing w:after="0" w:line="240" w:lineRule="auto"/>
        <w:ind w:left="426" w:right="-30" w:firstLine="6"/>
        <w:jc w:val="both"/>
        <w:rPr>
          <w:rFonts w:eastAsia="Times New Roman"/>
          <w:spacing w:val="0"/>
        </w:rPr>
      </w:pPr>
      <w:r w:rsidRPr="00E20F1F">
        <w:rPr>
          <w:rFonts w:eastAsia="Times New Roman"/>
          <w:spacing w:val="0"/>
        </w:rPr>
        <w:t>Detail of exercised warrants PLANET</w:t>
      </w:r>
      <w:r w:rsidRPr="00E20F1F">
        <w:rPr>
          <w:rFonts w:eastAsia="Times New Roman"/>
          <w:spacing w:val="0"/>
          <w:cs/>
        </w:rPr>
        <w:t>-</w:t>
      </w:r>
      <w:r w:rsidRPr="00E20F1F">
        <w:rPr>
          <w:rFonts w:eastAsia="Times New Roman"/>
          <w:spacing w:val="0"/>
        </w:rPr>
        <w:t>W1 for the year ended 31 December</w:t>
      </w:r>
      <w:r w:rsidRPr="00E20F1F">
        <w:rPr>
          <w:rFonts w:eastAsia="Times New Roman"/>
          <w:spacing w:val="0"/>
          <w:cs/>
        </w:rPr>
        <w:t xml:space="preserve"> </w:t>
      </w:r>
      <w:r w:rsidRPr="00E20F1F">
        <w:rPr>
          <w:rFonts w:eastAsia="Times New Roman"/>
          <w:spacing w:val="0"/>
        </w:rPr>
        <w:t>2023 were as follows</w:t>
      </w:r>
      <w:r w:rsidRPr="00E20F1F">
        <w:rPr>
          <w:rFonts w:eastAsia="Times New Roman"/>
          <w:spacing w:val="0"/>
          <w:cs/>
        </w:rPr>
        <w:t>:</w:t>
      </w:r>
    </w:p>
    <w:p w:rsidR="009A22F9" w:rsidRPr="00A5094A" w:rsidRDefault="009A22F9" w:rsidP="009A22F9">
      <w:pPr>
        <w:shd w:val="clear" w:color="auto" w:fill="FFFFFF"/>
        <w:spacing w:after="0" w:line="240" w:lineRule="auto"/>
        <w:ind w:left="540" w:right="-30"/>
        <w:jc w:val="both"/>
        <w:rPr>
          <w:rFonts w:eastAsia="Times New Roman"/>
          <w:spacing w:val="0"/>
          <w:sz w:val="12"/>
          <w:szCs w:val="12"/>
        </w:rPr>
      </w:pPr>
    </w:p>
    <w:tbl>
      <w:tblPr>
        <w:tblW w:w="9381" w:type="dxa"/>
        <w:tblInd w:w="472" w:type="dxa"/>
        <w:tblCellMar>
          <w:left w:w="0" w:type="dxa"/>
          <w:right w:w="0" w:type="dxa"/>
        </w:tblCellMar>
        <w:tblLook w:val="04A0"/>
      </w:tblPr>
      <w:tblGrid>
        <w:gridCol w:w="1730"/>
        <w:gridCol w:w="1752"/>
        <w:gridCol w:w="276"/>
        <w:gridCol w:w="1475"/>
        <w:gridCol w:w="276"/>
        <w:gridCol w:w="1383"/>
        <w:gridCol w:w="276"/>
        <w:gridCol w:w="2213"/>
      </w:tblGrid>
      <w:tr w:rsidR="009A22F9" w:rsidRPr="00E20F1F" w:rsidTr="00EF2062">
        <w:trPr>
          <w:trHeight w:val="1081"/>
        </w:trPr>
        <w:tc>
          <w:tcPr>
            <w:tcW w:w="1730" w:type="dxa"/>
            <w:tcMar>
              <w:top w:w="0" w:type="dxa"/>
              <w:left w:w="108" w:type="dxa"/>
              <w:bottom w:w="0" w:type="dxa"/>
              <w:right w:w="108" w:type="dxa"/>
            </w:tcMar>
            <w:vAlign w:val="bottom"/>
            <w:hideMark/>
          </w:tcPr>
          <w:p w:rsidR="009A22F9" w:rsidRPr="00704FE8" w:rsidRDefault="009A22F9" w:rsidP="00A5094A">
            <w:pPr>
              <w:tabs>
                <w:tab w:val="decimal" w:pos="462"/>
              </w:tabs>
              <w:spacing w:after="0" w:line="240" w:lineRule="auto"/>
              <w:ind w:left="-97" w:right="-79"/>
              <w:jc w:val="center"/>
              <w:rPr>
                <w:rFonts w:eastAsia="SimSun"/>
                <w:spacing w:val="0"/>
                <w:sz w:val="26"/>
                <w:szCs w:val="26"/>
                <w:u w:val="single"/>
                <w:lang w:val="en-GB" w:bidi="ar-SA"/>
              </w:rPr>
            </w:pPr>
            <w:r w:rsidRPr="00704FE8">
              <w:rPr>
                <w:rFonts w:eastAsia="SimSun"/>
                <w:spacing w:val="0"/>
                <w:sz w:val="26"/>
                <w:szCs w:val="26"/>
                <w:u w:val="single"/>
                <w:lang w:val="en-GB" w:bidi="ar-SA"/>
              </w:rPr>
              <w:t>Warrant</w:t>
            </w:r>
          </w:p>
        </w:tc>
        <w:tc>
          <w:tcPr>
            <w:tcW w:w="1752" w:type="dxa"/>
            <w:tcMar>
              <w:top w:w="0" w:type="dxa"/>
              <w:left w:w="108" w:type="dxa"/>
              <w:bottom w:w="0" w:type="dxa"/>
              <w:right w:w="108" w:type="dxa"/>
            </w:tcMar>
            <w:vAlign w:val="bottom"/>
            <w:hideMark/>
          </w:tcPr>
          <w:p w:rsidR="009A22F9" w:rsidRPr="00704FE8" w:rsidRDefault="009A22F9" w:rsidP="009A22F9">
            <w:pPr>
              <w:tabs>
                <w:tab w:val="decimal" w:pos="765"/>
              </w:tabs>
              <w:spacing w:after="0" w:line="240" w:lineRule="auto"/>
              <w:ind w:left="-97" w:right="-79"/>
              <w:jc w:val="center"/>
              <w:rPr>
                <w:rFonts w:eastAsia="SimSun"/>
                <w:spacing w:val="0"/>
                <w:sz w:val="26"/>
                <w:szCs w:val="26"/>
                <w:u w:val="single"/>
                <w:lang w:val="en-GB" w:bidi="ar-SA"/>
              </w:rPr>
            </w:pPr>
            <w:r w:rsidRPr="00704FE8">
              <w:rPr>
                <w:rFonts w:eastAsia="SimSun"/>
                <w:spacing w:val="0"/>
                <w:sz w:val="26"/>
                <w:szCs w:val="26"/>
                <w:u w:val="single"/>
                <w:lang w:val="en-GB" w:bidi="ar-SA"/>
              </w:rPr>
              <w:t>Exercised period</w:t>
            </w:r>
          </w:p>
        </w:tc>
        <w:tc>
          <w:tcPr>
            <w:tcW w:w="276" w:type="dxa"/>
            <w:tcMar>
              <w:top w:w="0" w:type="dxa"/>
              <w:left w:w="108" w:type="dxa"/>
              <w:bottom w:w="0" w:type="dxa"/>
              <w:right w:w="108" w:type="dxa"/>
            </w:tcMar>
            <w:vAlign w:val="bottom"/>
          </w:tcPr>
          <w:p w:rsidR="009A22F9" w:rsidRPr="00704FE8" w:rsidRDefault="009A22F9" w:rsidP="009A22F9">
            <w:pPr>
              <w:tabs>
                <w:tab w:val="decimal" w:pos="765"/>
              </w:tabs>
              <w:spacing w:after="0" w:line="240" w:lineRule="auto"/>
              <w:ind w:left="-97" w:right="-79"/>
              <w:jc w:val="center"/>
              <w:rPr>
                <w:rFonts w:eastAsia="SimSun"/>
                <w:spacing w:val="0"/>
                <w:sz w:val="26"/>
                <w:szCs w:val="26"/>
                <w:u w:val="single"/>
                <w:lang w:val="en-GB" w:bidi="ar-SA"/>
              </w:rPr>
            </w:pPr>
          </w:p>
        </w:tc>
        <w:tc>
          <w:tcPr>
            <w:tcW w:w="1475" w:type="dxa"/>
            <w:tcMar>
              <w:top w:w="0" w:type="dxa"/>
              <w:left w:w="108" w:type="dxa"/>
              <w:bottom w:w="0" w:type="dxa"/>
              <w:right w:w="108" w:type="dxa"/>
            </w:tcMar>
            <w:vAlign w:val="bottom"/>
            <w:hideMark/>
          </w:tcPr>
          <w:p w:rsidR="009A22F9" w:rsidRDefault="009A22F9" w:rsidP="009A22F9">
            <w:pPr>
              <w:tabs>
                <w:tab w:val="decimal" w:pos="564"/>
              </w:tabs>
              <w:spacing w:after="0" w:line="240" w:lineRule="auto"/>
              <w:ind w:left="-97" w:right="66"/>
              <w:jc w:val="center"/>
              <w:rPr>
                <w:rFonts w:eastAsia="SimSun"/>
                <w:spacing w:val="0"/>
                <w:sz w:val="26"/>
                <w:szCs w:val="26"/>
                <w:u w:val="single"/>
                <w:lang w:val="en-GB" w:bidi="ar-SA"/>
              </w:rPr>
            </w:pPr>
            <w:r w:rsidRPr="00704FE8">
              <w:rPr>
                <w:rFonts w:eastAsia="SimSun"/>
                <w:spacing w:val="0"/>
                <w:sz w:val="26"/>
                <w:szCs w:val="26"/>
                <w:u w:val="single"/>
                <w:lang w:val="en-GB" w:bidi="ar-SA"/>
              </w:rPr>
              <w:t>No of shares</w:t>
            </w:r>
          </w:p>
          <w:p w:rsidR="00447B93" w:rsidRPr="00704FE8" w:rsidRDefault="00447B93" w:rsidP="009A22F9">
            <w:pPr>
              <w:tabs>
                <w:tab w:val="decimal" w:pos="564"/>
              </w:tabs>
              <w:spacing w:after="0" w:line="240" w:lineRule="auto"/>
              <w:ind w:left="-97" w:right="66"/>
              <w:jc w:val="center"/>
              <w:rPr>
                <w:rFonts w:eastAsia="SimSun"/>
                <w:spacing w:val="0"/>
                <w:sz w:val="26"/>
                <w:szCs w:val="26"/>
                <w:u w:val="single"/>
                <w:lang w:val="en-GB" w:bidi="ar-SA"/>
              </w:rPr>
            </w:pPr>
            <w:r w:rsidRPr="00A5094A">
              <w:rPr>
                <w:rFonts w:eastAsia="SimSun"/>
                <w:spacing w:val="0"/>
                <w:sz w:val="26"/>
                <w:szCs w:val="26"/>
                <w:cs/>
                <w:lang w:val="en-GB"/>
              </w:rPr>
              <w:t>(</w:t>
            </w:r>
            <w:r w:rsidRPr="00A5094A">
              <w:rPr>
                <w:rFonts w:eastAsia="SimSun"/>
                <w:spacing w:val="0"/>
                <w:sz w:val="26"/>
                <w:szCs w:val="26"/>
                <w:lang w:val="en-GB" w:bidi="ar-SA"/>
              </w:rPr>
              <w:t>million shares</w:t>
            </w:r>
            <w:r w:rsidRPr="00A5094A">
              <w:rPr>
                <w:rFonts w:eastAsia="SimSun"/>
                <w:spacing w:val="0"/>
                <w:sz w:val="26"/>
                <w:szCs w:val="26"/>
                <w:cs/>
                <w:lang w:val="en-GB"/>
              </w:rPr>
              <w:t>)</w:t>
            </w:r>
          </w:p>
        </w:tc>
        <w:tc>
          <w:tcPr>
            <w:tcW w:w="276" w:type="dxa"/>
            <w:tcMar>
              <w:top w:w="0" w:type="dxa"/>
              <w:left w:w="108" w:type="dxa"/>
              <w:bottom w:w="0" w:type="dxa"/>
              <w:right w:w="108" w:type="dxa"/>
            </w:tcMar>
            <w:vAlign w:val="bottom"/>
          </w:tcPr>
          <w:p w:rsidR="009A22F9" w:rsidRPr="00A5094A" w:rsidRDefault="009A22F9" w:rsidP="009A22F9">
            <w:pPr>
              <w:tabs>
                <w:tab w:val="decimal" w:pos="765"/>
              </w:tabs>
              <w:spacing w:after="0" w:line="240" w:lineRule="auto"/>
              <w:ind w:left="-97" w:right="-79"/>
              <w:jc w:val="center"/>
              <w:rPr>
                <w:rFonts w:eastAsia="SimSun"/>
                <w:b/>
                <w:bCs/>
                <w:spacing w:val="0"/>
                <w:sz w:val="26"/>
                <w:szCs w:val="26"/>
                <w:rtl/>
                <w:cs/>
                <w:lang w:val="en-GB" w:bidi="ar-SA"/>
              </w:rPr>
            </w:pPr>
          </w:p>
        </w:tc>
        <w:tc>
          <w:tcPr>
            <w:tcW w:w="1383" w:type="dxa"/>
            <w:tcMar>
              <w:top w:w="0" w:type="dxa"/>
              <w:left w:w="108" w:type="dxa"/>
              <w:bottom w:w="0" w:type="dxa"/>
              <w:right w:w="108" w:type="dxa"/>
            </w:tcMar>
            <w:vAlign w:val="bottom"/>
            <w:hideMark/>
          </w:tcPr>
          <w:p w:rsidR="009A22F9" w:rsidRPr="00704FE8" w:rsidRDefault="009A22F9" w:rsidP="00704FE8">
            <w:pPr>
              <w:tabs>
                <w:tab w:val="decimal" w:pos="765"/>
              </w:tabs>
              <w:spacing w:after="0" w:line="240" w:lineRule="auto"/>
              <w:ind w:left="-97" w:right="432"/>
              <w:jc w:val="center"/>
              <w:rPr>
                <w:rFonts w:eastAsia="SimSun"/>
                <w:color w:val="252423"/>
                <w:sz w:val="26"/>
                <w:szCs w:val="26"/>
                <w:u w:val="single"/>
                <w:lang w:val="en-GB" w:bidi="ar-SA"/>
              </w:rPr>
            </w:pPr>
            <w:r w:rsidRPr="00704FE8">
              <w:rPr>
                <w:rFonts w:eastAsia="SimSun"/>
                <w:color w:val="252423"/>
                <w:sz w:val="26"/>
                <w:szCs w:val="26"/>
                <w:u w:val="single"/>
                <w:lang w:val="en-GB" w:bidi="ar-SA"/>
              </w:rPr>
              <w:t>Cash for</w:t>
            </w:r>
          </w:p>
          <w:p w:rsidR="009A22F9" w:rsidRDefault="009A22F9" w:rsidP="00447B93">
            <w:pPr>
              <w:tabs>
                <w:tab w:val="decimal" w:pos="765"/>
              </w:tabs>
              <w:spacing w:after="0" w:line="240" w:lineRule="auto"/>
              <w:ind w:left="-97" w:right="162" w:firstLine="98"/>
              <w:rPr>
                <w:rFonts w:eastAsia="SimSun"/>
                <w:color w:val="252423"/>
                <w:sz w:val="26"/>
                <w:szCs w:val="26"/>
                <w:u w:val="single"/>
                <w:lang w:val="en-GB" w:bidi="ar-SA"/>
              </w:rPr>
            </w:pPr>
            <w:r w:rsidRPr="00704FE8">
              <w:rPr>
                <w:rFonts w:eastAsia="SimSun"/>
                <w:color w:val="252423"/>
                <w:sz w:val="26"/>
                <w:szCs w:val="26"/>
                <w:u w:val="single"/>
                <w:lang w:val="en-GB" w:bidi="ar-SA"/>
              </w:rPr>
              <w:t>paid</w:t>
            </w:r>
            <w:r w:rsidRPr="00704FE8">
              <w:rPr>
                <w:rFonts w:eastAsia="SimSun"/>
                <w:color w:val="252423"/>
                <w:sz w:val="26"/>
                <w:szCs w:val="26"/>
                <w:u w:val="single"/>
                <w:cs/>
                <w:lang w:val="en-GB"/>
              </w:rPr>
              <w:t>-</w:t>
            </w:r>
            <w:r w:rsidR="00704FE8">
              <w:rPr>
                <w:rFonts w:eastAsia="SimSun"/>
                <w:color w:val="252423"/>
                <w:sz w:val="26"/>
                <w:szCs w:val="26"/>
                <w:u w:val="single"/>
                <w:lang w:val="en-GB" w:bidi="ar-SA"/>
              </w:rPr>
              <w:t xml:space="preserve">up </w:t>
            </w:r>
            <w:r w:rsidRPr="00704FE8">
              <w:rPr>
                <w:rFonts w:eastAsia="SimSun"/>
                <w:color w:val="252423"/>
                <w:sz w:val="26"/>
                <w:szCs w:val="26"/>
                <w:u w:val="single"/>
                <w:lang w:val="en-GB" w:bidi="ar-SA"/>
              </w:rPr>
              <w:t>capital</w:t>
            </w:r>
          </w:p>
          <w:p w:rsidR="00447B93" w:rsidRPr="00704FE8" w:rsidRDefault="00447B93" w:rsidP="00447B93">
            <w:pPr>
              <w:spacing w:after="0" w:line="240" w:lineRule="auto"/>
              <w:ind w:left="-97" w:right="162" w:firstLine="98"/>
              <w:jc w:val="both"/>
              <w:rPr>
                <w:rFonts w:eastAsia="SimSun"/>
                <w:color w:val="252423"/>
                <w:sz w:val="26"/>
                <w:szCs w:val="26"/>
                <w:u w:val="single"/>
                <w:lang w:val="en-GB" w:bidi="ar-SA"/>
              </w:rPr>
            </w:pPr>
            <w:r w:rsidRPr="00A5094A">
              <w:rPr>
                <w:rFonts w:eastAsia="SimSun"/>
                <w:spacing w:val="0"/>
                <w:sz w:val="26"/>
                <w:szCs w:val="26"/>
                <w:cs/>
                <w:lang w:val="en-GB"/>
              </w:rPr>
              <w:t>(</w:t>
            </w:r>
            <w:r w:rsidRPr="00A5094A">
              <w:rPr>
                <w:rFonts w:eastAsia="SimSun"/>
                <w:spacing w:val="0"/>
                <w:sz w:val="26"/>
                <w:szCs w:val="26"/>
                <w:lang w:val="en-GB" w:bidi="ar-SA"/>
              </w:rPr>
              <w:t>million Baht</w:t>
            </w:r>
            <w:r w:rsidRPr="00A5094A">
              <w:rPr>
                <w:rFonts w:eastAsia="SimSun"/>
                <w:spacing w:val="0"/>
                <w:sz w:val="26"/>
                <w:szCs w:val="26"/>
                <w:cs/>
                <w:lang w:val="en-GB"/>
              </w:rPr>
              <w:t>)</w:t>
            </w:r>
          </w:p>
        </w:tc>
        <w:tc>
          <w:tcPr>
            <w:tcW w:w="276" w:type="dxa"/>
            <w:tcMar>
              <w:top w:w="0" w:type="dxa"/>
              <w:left w:w="108" w:type="dxa"/>
              <w:bottom w:w="0" w:type="dxa"/>
              <w:right w:w="108" w:type="dxa"/>
            </w:tcMar>
            <w:vAlign w:val="bottom"/>
          </w:tcPr>
          <w:p w:rsidR="009A22F9" w:rsidRPr="00704FE8" w:rsidRDefault="009A22F9" w:rsidP="009A22F9">
            <w:pPr>
              <w:tabs>
                <w:tab w:val="decimal" w:pos="765"/>
              </w:tabs>
              <w:spacing w:after="0" w:line="240" w:lineRule="auto"/>
              <w:ind w:left="-97" w:right="-79"/>
              <w:jc w:val="center"/>
              <w:rPr>
                <w:rFonts w:eastAsia="SimSun"/>
                <w:spacing w:val="0"/>
                <w:sz w:val="26"/>
                <w:szCs w:val="26"/>
                <w:u w:val="single"/>
                <w:lang w:bidi="ar-SA"/>
              </w:rPr>
            </w:pPr>
          </w:p>
        </w:tc>
        <w:tc>
          <w:tcPr>
            <w:tcW w:w="2213" w:type="dxa"/>
            <w:tcMar>
              <w:top w:w="0" w:type="dxa"/>
              <w:left w:w="108" w:type="dxa"/>
              <w:bottom w:w="0" w:type="dxa"/>
              <w:right w:w="108" w:type="dxa"/>
            </w:tcMar>
            <w:vAlign w:val="bottom"/>
            <w:hideMark/>
          </w:tcPr>
          <w:p w:rsidR="009A22F9" w:rsidRPr="00704FE8" w:rsidRDefault="009A22F9" w:rsidP="009A22F9">
            <w:pPr>
              <w:tabs>
                <w:tab w:val="decimal" w:pos="765"/>
              </w:tabs>
              <w:spacing w:after="0" w:line="240" w:lineRule="auto"/>
              <w:ind w:left="-97" w:right="-79"/>
              <w:jc w:val="center"/>
              <w:rPr>
                <w:rFonts w:eastAsia="SimSun"/>
                <w:spacing w:val="0"/>
                <w:sz w:val="26"/>
                <w:szCs w:val="26"/>
                <w:u w:val="single"/>
                <w:lang w:val="en-GB" w:bidi="ar-SA"/>
              </w:rPr>
            </w:pPr>
            <w:r w:rsidRPr="00704FE8">
              <w:rPr>
                <w:rFonts w:eastAsia="SimSun"/>
                <w:color w:val="252423"/>
                <w:sz w:val="26"/>
                <w:szCs w:val="26"/>
                <w:u w:val="single"/>
                <w:lang w:val="en-GB" w:bidi="ar-SA"/>
              </w:rPr>
              <w:t>Date registered additional paid</w:t>
            </w:r>
            <w:r w:rsidRPr="00704FE8">
              <w:rPr>
                <w:rFonts w:eastAsia="SimSun"/>
                <w:color w:val="252423"/>
                <w:sz w:val="26"/>
                <w:szCs w:val="26"/>
                <w:u w:val="single"/>
                <w:cs/>
                <w:lang w:val="en-GB"/>
              </w:rPr>
              <w:t>-</w:t>
            </w:r>
            <w:r w:rsidRPr="00704FE8">
              <w:rPr>
                <w:rFonts w:eastAsia="SimSun"/>
                <w:color w:val="252423"/>
                <w:sz w:val="26"/>
                <w:szCs w:val="26"/>
                <w:u w:val="single"/>
                <w:lang w:val="en-GB" w:bidi="ar-SA"/>
              </w:rPr>
              <w:t>up share capital with the Ministry of Commerce</w:t>
            </w:r>
          </w:p>
        </w:tc>
      </w:tr>
      <w:tr w:rsidR="00447B93" w:rsidRPr="00E20F1F" w:rsidTr="00EF2062">
        <w:trPr>
          <w:trHeight w:val="281"/>
        </w:trPr>
        <w:tc>
          <w:tcPr>
            <w:tcW w:w="1730" w:type="dxa"/>
            <w:tcMar>
              <w:top w:w="0" w:type="dxa"/>
              <w:left w:w="108" w:type="dxa"/>
              <w:bottom w:w="0" w:type="dxa"/>
              <w:right w:w="108" w:type="dxa"/>
            </w:tcMar>
          </w:tcPr>
          <w:p w:rsidR="00447B93" w:rsidRPr="00A5094A" w:rsidRDefault="00447B93" w:rsidP="009A22F9">
            <w:pPr>
              <w:spacing w:after="0" w:line="240" w:lineRule="auto"/>
              <w:ind w:right="-108"/>
              <w:rPr>
                <w:b/>
                <w:bCs/>
                <w:spacing w:val="0"/>
                <w:sz w:val="26"/>
                <w:szCs w:val="26"/>
                <w:cs/>
              </w:rPr>
            </w:pPr>
            <w:r w:rsidRPr="00A5094A">
              <w:rPr>
                <w:rFonts w:eastAsia="Batang"/>
                <w:spacing w:val="0"/>
                <w:sz w:val="26"/>
                <w:szCs w:val="26"/>
              </w:rPr>
              <w:t>PLANET</w:t>
            </w:r>
            <w:r w:rsidRPr="00A5094A">
              <w:rPr>
                <w:rFonts w:eastAsia="Batang"/>
                <w:spacing w:val="0"/>
                <w:sz w:val="26"/>
                <w:szCs w:val="26"/>
                <w:cs/>
              </w:rPr>
              <w:t>-</w:t>
            </w:r>
            <w:r w:rsidRPr="00A5094A">
              <w:rPr>
                <w:rFonts w:eastAsia="Batang"/>
                <w:spacing w:val="0"/>
                <w:sz w:val="26"/>
                <w:szCs w:val="26"/>
              </w:rPr>
              <w:t>W1</w:t>
            </w:r>
          </w:p>
        </w:tc>
        <w:tc>
          <w:tcPr>
            <w:tcW w:w="1752" w:type="dxa"/>
            <w:tcMar>
              <w:top w:w="0" w:type="dxa"/>
              <w:left w:w="108" w:type="dxa"/>
              <w:bottom w:w="0" w:type="dxa"/>
              <w:right w:w="108" w:type="dxa"/>
            </w:tcMar>
          </w:tcPr>
          <w:p w:rsidR="00447B93" w:rsidRPr="00A5094A" w:rsidRDefault="00447B93" w:rsidP="009A22F9">
            <w:pPr>
              <w:tabs>
                <w:tab w:val="decimal" w:pos="765"/>
              </w:tabs>
              <w:spacing w:after="0" w:line="240" w:lineRule="auto"/>
              <w:ind w:left="-97" w:right="-79"/>
              <w:jc w:val="center"/>
              <w:rPr>
                <w:rFonts w:eastAsia="SimSun"/>
                <w:i/>
                <w:iCs/>
                <w:spacing w:val="0"/>
                <w:sz w:val="26"/>
                <w:szCs w:val="26"/>
                <w:lang w:val="en-GB" w:bidi="ar-SA"/>
              </w:rPr>
            </w:pPr>
            <w:r w:rsidRPr="00A5094A">
              <w:rPr>
                <w:rFonts w:eastAsia="SimSun"/>
                <w:spacing w:val="0"/>
                <w:sz w:val="26"/>
                <w:szCs w:val="26"/>
                <w:lang w:val="en-GB" w:bidi="ar-SA"/>
              </w:rPr>
              <w:t>March 2023</w:t>
            </w:r>
          </w:p>
        </w:tc>
        <w:tc>
          <w:tcPr>
            <w:tcW w:w="276" w:type="dxa"/>
            <w:tcMar>
              <w:top w:w="0" w:type="dxa"/>
              <w:left w:w="108" w:type="dxa"/>
              <w:bottom w:w="0" w:type="dxa"/>
              <w:right w:w="108" w:type="dxa"/>
            </w:tcMar>
          </w:tcPr>
          <w:p w:rsidR="00447B93" w:rsidRPr="00A5094A" w:rsidRDefault="00447B93" w:rsidP="009A22F9">
            <w:pPr>
              <w:tabs>
                <w:tab w:val="decimal" w:pos="765"/>
              </w:tabs>
              <w:spacing w:after="0" w:line="240" w:lineRule="auto"/>
              <w:ind w:left="-97" w:right="-79"/>
              <w:rPr>
                <w:rFonts w:eastAsia="SimSun"/>
                <w:spacing w:val="0"/>
                <w:sz w:val="26"/>
                <w:szCs w:val="26"/>
                <w:lang w:val="en-GB" w:bidi="ar-SA"/>
              </w:rPr>
            </w:pPr>
          </w:p>
        </w:tc>
        <w:tc>
          <w:tcPr>
            <w:tcW w:w="1475" w:type="dxa"/>
            <w:tcMar>
              <w:top w:w="0" w:type="dxa"/>
              <w:left w:w="108" w:type="dxa"/>
              <w:bottom w:w="0" w:type="dxa"/>
              <w:right w:w="108" w:type="dxa"/>
            </w:tcMar>
            <w:hideMark/>
          </w:tcPr>
          <w:p w:rsidR="00447B93" w:rsidRPr="00A5094A" w:rsidRDefault="00447B93" w:rsidP="00447B93">
            <w:pPr>
              <w:tabs>
                <w:tab w:val="decimal" w:pos="765"/>
              </w:tabs>
              <w:spacing w:after="0" w:line="240" w:lineRule="auto"/>
              <w:ind w:left="-97" w:right="206"/>
              <w:jc w:val="center"/>
              <w:rPr>
                <w:rFonts w:eastAsia="SimSun"/>
                <w:spacing w:val="0"/>
                <w:sz w:val="26"/>
                <w:szCs w:val="26"/>
                <w:lang w:val="en-GB" w:bidi="ar-SA"/>
              </w:rPr>
            </w:pPr>
            <w:r w:rsidRPr="00A5094A">
              <w:rPr>
                <w:rFonts w:eastAsia="SimSun"/>
                <w:spacing w:val="0"/>
                <w:sz w:val="26"/>
                <w:szCs w:val="26"/>
                <w:lang w:val="en-GB" w:bidi="ar-SA"/>
              </w:rPr>
              <w:t>1</w:t>
            </w:r>
            <w:r w:rsidRPr="00A5094A">
              <w:rPr>
                <w:rFonts w:eastAsia="SimSun"/>
                <w:spacing w:val="0"/>
                <w:sz w:val="26"/>
                <w:szCs w:val="26"/>
                <w:cs/>
                <w:lang w:val="en-GB"/>
              </w:rPr>
              <w:t>.</w:t>
            </w:r>
            <w:r w:rsidRPr="00A5094A">
              <w:rPr>
                <w:rFonts w:eastAsia="SimSun"/>
                <w:spacing w:val="0"/>
                <w:sz w:val="26"/>
                <w:szCs w:val="26"/>
                <w:lang w:val="en-GB" w:bidi="ar-SA"/>
              </w:rPr>
              <w:t>5</w:t>
            </w:r>
          </w:p>
        </w:tc>
        <w:tc>
          <w:tcPr>
            <w:tcW w:w="276" w:type="dxa"/>
            <w:tcMar>
              <w:top w:w="0" w:type="dxa"/>
              <w:left w:w="108" w:type="dxa"/>
              <w:bottom w:w="0" w:type="dxa"/>
              <w:right w:w="108" w:type="dxa"/>
            </w:tcMar>
          </w:tcPr>
          <w:p w:rsidR="00447B93" w:rsidRPr="00A5094A" w:rsidRDefault="00447B93" w:rsidP="009A22F9">
            <w:pPr>
              <w:tabs>
                <w:tab w:val="decimal" w:pos="765"/>
              </w:tabs>
              <w:spacing w:after="0" w:line="240" w:lineRule="auto"/>
              <w:ind w:left="-97" w:right="-79"/>
              <w:jc w:val="center"/>
              <w:rPr>
                <w:rFonts w:eastAsia="SimSun"/>
                <w:spacing w:val="0"/>
                <w:sz w:val="26"/>
                <w:szCs w:val="26"/>
                <w:lang w:val="en-GB" w:bidi="ar-SA"/>
              </w:rPr>
            </w:pPr>
          </w:p>
        </w:tc>
        <w:tc>
          <w:tcPr>
            <w:tcW w:w="1383" w:type="dxa"/>
            <w:tcMar>
              <w:top w:w="0" w:type="dxa"/>
              <w:left w:w="108" w:type="dxa"/>
              <w:bottom w:w="0" w:type="dxa"/>
              <w:right w:w="108" w:type="dxa"/>
            </w:tcMar>
            <w:hideMark/>
          </w:tcPr>
          <w:p w:rsidR="00447B93" w:rsidRPr="00A5094A" w:rsidRDefault="00447B93" w:rsidP="00447B93">
            <w:pPr>
              <w:tabs>
                <w:tab w:val="decimal" w:pos="765"/>
              </w:tabs>
              <w:spacing w:after="0" w:line="240" w:lineRule="auto"/>
              <w:ind w:left="-97" w:right="-79"/>
              <w:rPr>
                <w:rFonts w:eastAsia="SimSun"/>
                <w:spacing w:val="0"/>
                <w:sz w:val="26"/>
                <w:szCs w:val="26"/>
                <w:lang w:bidi="ar-SA"/>
              </w:rPr>
            </w:pPr>
            <w:r w:rsidRPr="00A5094A">
              <w:rPr>
                <w:rFonts w:eastAsia="SimSun"/>
                <w:spacing w:val="0"/>
                <w:sz w:val="26"/>
                <w:szCs w:val="26"/>
                <w:lang w:val="en-GB" w:bidi="ar-SA"/>
              </w:rPr>
              <w:t>3</w:t>
            </w:r>
            <w:r w:rsidRPr="00A5094A">
              <w:rPr>
                <w:rFonts w:eastAsia="SimSun"/>
                <w:spacing w:val="0"/>
                <w:sz w:val="26"/>
                <w:szCs w:val="26"/>
                <w:cs/>
                <w:lang w:val="en-GB"/>
              </w:rPr>
              <w:t>.</w:t>
            </w:r>
            <w:r w:rsidRPr="00A5094A">
              <w:rPr>
                <w:rFonts w:eastAsia="SimSun"/>
                <w:spacing w:val="0"/>
                <w:sz w:val="26"/>
                <w:szCs w:val="26"/>
                <w:lang w:val="en-GB" w:bidi="ar-SA"/>
              </w:rPr>
              <w:t>0</w:t>
            </w:r>
          </w:p>
        </w:tc>
        <w:tc>
          <w:tcPr>
            <w:tcW w:w="276" w:type="dxa"/>
            <w:tcMar>
              <w:top w:w="0" w:type="dxa"/>
              <w:left w:w="108" w:type="dxa"/>
              <w:bottom w:w="0" w:type="dxa"/>
              <w:right w:w="108" w:type="dxa"/>
            </w:tcMar>
          </w:tcPr>
          <w:p w:rsidR="00447B93" w:rsidRPr="00A5094A" w:rsidRDefault="00447B93" w:rsidP="009A22F9">
            <w:pPr>
              <w:tabs>
                <w:tab w:val="decimal" w:pos="765"/>
              </w:tabs>
              <w:spacing w:after="0" w:line="240" w:lineRule="auto"/>
              <w:ind w:left="-97" w:right="-79"/>
              <w:jc w:val="center"/>
              <w:rPr>
                <w:rFonts w:eastAsia="SimSun"/>
                <w:i/>
                <w:iCs/>
                <w:spacing w:val="0"/>
                <w:sz w:val="26"/>
                <w:szCs w:val="26"/>
                <w:lang w:val="en-GB" w:bidi="ar-SA"/>
              </w:rPr>
            </w:pPr>
          </w:p>
        </w:tc>
        <w:tc>
          <w:tcPr>
            <w:tcW w:w="2213" w:type="dxa"/>
            <w:tcMar>
              <w:top w:w="0" w:type="dxa"/>
              <w:left w:w="108" w:type="dxa"/>
              <w:bottom w:w="0" w:type="dxa"/>
              <w:right w:w="108" w:type="dxa"/>
            </w:tcMar>
          </w:tcPr>
          <w:p w:rsidR="00447B93" w:rsidRPr="00A5094A" w:rsidRDefault="00447B93" w:rsidP="009A22F9">
            <w:pPr>
              <w:tabs>
                <w:tab w:val="decimal" w:pos="765"/>
              </w:tabs>
              <w:spacing w:after="0" w:line="240" w:lineRule="auto"/>
              <w:ind w:left="-97" w:right="-79"/>
              <w:jc w:val="center"/>
              <w:rPr>
                <w:rFonts w:eastAsia="SimSun"/>
                <w:i/>
                <w:iCs/>
                <w:spacing w:val="0"/>
                <w:sz w:val="26"/>
                <w:szCs w:val="26"/>
                <w:rtl/>
                <w:cs/>
                <w:lang w:val="en-GB" w:bidi="ar-SA"/>
              </w:rPr>
            </w:pPr>
            <w:r w:rsidRPr="00A5094A">
              <w:rPr>
                <w:rFonts w:eastAsia="SimSun"/>
                <w:spacing w:val="0"/>
                <w:sz w:val="26"/>
                <w:szCs w:val="26"/>
                <w:lang w:val="en-GB" w:bidi="ar-SA"/>
              </w:rPr>
              <w:t>11 April 2023</w:t>
            </w:r>
          </w:p>
        </w:tc>
      </w:tr>
      <w:tr w:rsidR="00447B93" w:rsidRPr="00E20F1F" w:rsidTr="00EF2062">
        <w:trPr>
          <w:trHeight w:val="286"/>
        </w:trPr>
        <w:tc>
          <w:tcPr>
            <w:tcW w:w="1730" w:type="dxa"/>
            <w:tcMar>
              <w:top w:w="0" w:type="dxa"/>
              <w:left w:w="108" w:type="dxa"/>
              <w:bottom w:w="0" w:type="dxa"/>
              <w:right w:w="108" w:type="dxa"/>
            </w:tcMar>
          </w:tcPr>
          <w:p w:rsidR="00447B93" w:rsidRPr="00A5094A" w:rsidRDefault="00447B93" w:rsidP="00A509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5" w:right="-45"/>
              <w:rPr>
                <w:rFonts w:eastAsia="Batang"/>
                <w:spacing w:val="0"/>
                <w:sz w:val="26"/>
                <w:szCs w:val="26"/>
                <w:cs/>
              </w:rPr>
            </w:pPr>
          </w:p>
        </w:tc>
        <w:tc>
          <w:tcPr>
            <w:tcW w:w="1752" w:type="dxa"/>
            <w:tcMar>
              <w:top w:w="0" w:type="dxa"/>
              <w:left w:w="108" w:type="dxa"/>
              <w:bottom w:w="0" w:type="dxa"/>
              <w:right w:w="108" w:type="dxa"/>
            </w:tcMar>
          </w:tcPr>
          <w:p w:rsidR="00447B93" w:rsidRPr="00A5094A" w:rsidRDefault="00447B93" w:rsidP="009A22F9">
            <w:pPr>
              <w:tabs>
                <w:tab w:val="decimal" w:pos="765"/>
              </w:tabs>
              <w:spacing w:after="0" w:line="240" w:lineRule="auto"/>
              <w:ind w:left="-97" w:right="-79"/>
              <w:jc w:val="center"/>
              <w:rPr>
                <w:rFonts w:eastAsia="SimSun"/>
                <w:spacing w:val="0"/>
                <w:sz w:val="26"/>
                <w:szCs w:val="26"/>
                <w:rtl/>
                <w:cs/>
                <w:lang w:val="en-GB" w:bidi="ar-SA"/>
              </w:rPr>
            </w:pPr>
          </w:p>
        </w:tc>
        <w:tc>
          <w:tcPr>
            <w:tcW w:w="276" w:type="dxa"/>
            <w:tcMar>
              <w:top w:w="0" w:type="dxa"/>
              <w:left w:w="108" w:type="dxa"/>
              <w:bottom w:w="0" w:type="dxa"/>
              <w:right w:w="108" w:type="dxa"/>
            </w:tcMar>
          </w:tcPr>
          <w:p w:rsidR="00447B93" w:rsidRPr="00A5094A" w:rsidRDefault="00447B93" w:rsidP="009A22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87"/>
              <w:jc w:val="right"/>
              <w:rPr>
                <w:rFonts w:eastAsia="Batang"/>
                <w:b/>
                <w:bCs/>
                <w:spacing w:val="0"/>
                <w:sz w:val="26"/>
                <w:szCs w:val="26"/>
              </w:rPr>
            </w:pPr>
          </w:p>
        </w:tc>
        <w:tc>
          <w:tcPr>
            <w:tcW w:w="1475" w:type="dxa"/>
            <w:tcMar>
              <w:top w:w="0" w:type="dxa"/>
              <w:left w:w="108" w:type="dxa"/>
              <w:bottom w:w="0" w:type="dxa"/>
              <w:right w:w="108" w:type="dxa"/>
            </w:tcMar>
          </w:tcPr>
          <w:p w:rsidR="00447B93" w:rsidRPr="00A5094A" w:rsidRDefault="00447B93" w:rsidP="009A22F9">
            <w:pPr>
              <w:tabs>
                <w:tab w:val="decimal" w:pos="765"/>
              </w:tabs>
              <w:spacing w:after="0" w:line="240" w:lineRule="auto"/>
              <w:ind w:left="-97" w:right="202"/>
              <w:jc w:val="center"/>
              <w:rPr>
                <w:rFonts w:eastAsia="SimSun"/>
                <w:spacing w:val="0"/>
                <w:sz w:val="26"/>
                <w:szCs w:val="26"/>
                <w:lang w:val="en-GB" w:bidi="ar-SA"/>
              </w:rPr>
            </w:pPr>
          </w:p>
        </w:tc>
        <w:tc>
          <w:tcPr>
            <w:tcW w:w="276" w:type="dxa"/>
            <w:tcMar>
              <w:top w:w="0" w:type="dxa"/>
              <w:left w:w="108" w:type="dxa"/>
              <w:bottom w:w="0" w:type="dxa"/>
              <w:right w:w="108" w:type="dxa"/>
            </w:tcMar>
          </w:tcPr>
          <w:p w:rsidR="00447B93" w:rsidRPr="00A5094A" w:rsidRDefault="00447B93" w:rsidP="009A22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8"/>
              <w:rPr>
                <w:rFonts w:eastAsia="Batang"/>
                <w:b/>
                <w:bCs/>
                <w:spacing w:val="0"/>
                <w:sz w:val="26"/>
                <w:szCs w:val="26"/>
              </w:rPr>
            </w:pPr>
          </w:p>
        </w:tc>
        <w:tc>
          <w:tcPr>
            <w:tcW w:w="1383" w:type="dxa"/>
            <w:tcMar>
              <w:top w:w="0" w:type="dxa"/>
              <w:left w:w="108" w:type="dxa"/>
              <w:bottom w:w="0" w:type="dxa"/>
              <w:right w:w="108" w:type="dxa"/>
            </w:tcMar>
          </w:tcPr>
          <w:p w:rsidR="00447B93" w:rsidRPr="00A5094A" w:rsidRDefault="00447B93" w:rsidP="009A22F9">
            <w:pPr>
              <w:tabs>
                <w:tab w:val="decimal" w:pos="702"/>
              </w:tabs>
              <w:spacing w:after="0" w:line="240" w:lineRule="auto"/>
              <w:ind w:left="-97" w:right="150"/>
              <w:jc w:val="center"/>
              <w:rPr>
                <w:rFonts w:eastAsia="SimSun"/>
                <w:spacing w:val="0"/>
                <w:sz w:val="26"/>
                <w:szCs w:val="26"/>
                <w:lang w:val="en-GB" w:bidi="ar-SA"/>
              </w:rPr>
            </w:pPr>
          </w:p>
        </w:tc>
        <w:tc>
          <w:tcPr>
            <w:tcW w:w="276" w:type="dxa"/>
            <w:tcMar>
              <w:top w:w="0" w:type="dxa"/>
              <w:left w:w="108" w:type="dxa"/>
              <w:bottom w:w="0" w:type="dxa"/>
              <w:right w:w="108" w:type="dxa"/>
            </w:tcMar>
          </w:tcPr>
          <w:p w:rsidR="00447B93" w:rsidRPr="00A5094A" w:rsidRDefault="00447B93" w:rsidP="009A22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8"/>
              <w:rPr>
                <w:rFonts w:eastAsia="Batang"/>
                <w:b/>
                <w:bCs/>
                <w:spacing w:val="0"/>
                <w:sz w:val="26"/>
                <w:szCs w:val="26"/>
              </w:rPr>
            </w:pPr>
          </w:p>
        </w:tc>
        <w:tc>
          <w:tcPr>
            <w:tcW w:w="2213" w:type="dxa"/>
            <w:tcMar>
              <w:top w:w="0" w:type="dxa"/>
              <w:left w:w="108" w:type="dxa"/>
              <w:bottom w:w="0" w:type="dxa"/>
              <w:right w:w="108" w:type="dxa"/>
            </w:tcMar>
          </w:tcPr>
          <w:p w:rsidR="00447B93" w:rsidRPr="00A5094A" w:rsidRDefault="00447B93" w:rsidP="009A22F9">
            <w:pPr>
              <w:spacing w:after="0" w:line="240" w:lineRule="auto"/>
              <w:ind w:left="83" w:right="-79" w:hanging="180"/>
              <w:jc w:val="center"/>
              <w:rPr>
                <w:rFonts w:eastAsia="SimSun"/>
                <w:spacing w:val="0"/>
                <w:sz w:val="26"/>
                <w:szCs w:val="26"/>
                <w:lang w:val="en-GB" w:bidi="ar-SA"/>
              </w:rPr>
            </w:pPr>
          </w:p>
        </w:tc>
      </w:tr>
    </w:tbl>
    <w:p w:rsidR="00CD27C1" w:rsidRPr="00A5094A" w:rsidRDefault="00CD27C1" w:rsidP="00876A69">
      <w:pPr>
        <w:pStyle w:val="BlockText"/>
        <w:tabs>
          <w:tab w:val="clear" w:pos="360"/>
        </w:tabs>
        <w:spacing w:before="0" w:after="0"/>
        <w:ind w:left="0" w:right="79" w:firstLine="0"/>
        <w:rPr>
          <w:sz w:val="8"/>
          <w:szCs w:val="8"/>
        </w:rPr>
      </w:pPr>
    </w:p>
    <w:p w:rsidR="009A22F9" w:rsidRPr="00E20F1F" w:rsidRDefault="009A22F9" w:rsidP="00A5094A">
      <w:pPr>
        <w:shd w:val="clear" w:color="auto" w:fill="FFFFFF"/>
        <w:spacing w:after="0" w:line="240" w:lineRule="auto"/>
        <w:ind w:left="441" w:right="-30" w:hanging="9"/>
        <w:jc w:val="both"/>
        <w:rPr>
          <w:rFonts w:eastAsia="Times New Roman"/>
          <w:spacing w:val="0"/>
        </w:rPr>
      </w:pPr>
      <w:r w:rsidRPr="00E20F1F">
        <w:rPr>
          <w:rFonts w:eastAsia="Times New Roman"/>
          <w:spacing w:val="0"/>
        </w:rPr>
        <w:t>Movements of warrant PLANET</w:t>
      </w:r>
      <w:r w:rsidRPr="00E20F1F">
        <w:rPr>
          <w:rFonts w:eastAsia="Times New Roman"/>
          <w:spacing w:val="0"/>
          <w:cs/>
        </w:rPr>
        <w:t>-</w:t>
      </w:r>
      <w:r w:rsidRPr="00E20F1F">
        <w:rPr>
          <w:rFonts w:eastAsia="Times New Roman"/>
          <w:spacing w:val="0"/>
        </w:rPr>
        <w:t>W1 were as follows</w:t>
      </w:r>
      <w:r w:rsidRPr="00E20F1F">
        <w:rPr>
          <w:rFonts w:eastAsia="Times New Roman"/>
          <w:spacing w:val="0"/>
          <w:cs/>
        </w:rPr>
        <w:t>:</w:t>
      </w:r>
    </w:p>
    <w:p w:rsidR="00CD27C1" w:rsidRPr="00A5094A" w:rsidRDefault="00CD27C1" w:rsidP="00876A69">
      <w:pPr>
        <w:spacing w:after="0" w:line="240" w:lineRule="auto"/>
        <w:rPr>
          <w:b/>
          <w:bCs/>
          <w:sz w:val="8"/>
          <w:szCs w:val="8"/>
        </w:rPr>
      </w:pPr>
    </w:p>
    <w:tbl>
      <w:tblPr>
        <w:tblW w:w="9265" w:type="dxa"/>
        <w:tblInd w:w="374" w:type="dxa"/>
        <w:tblLayout w:type="fixed"/>
        <w:tblLook w:val="01E0"/>
      </w:tblPr>
      <w:tblGrid>
        <w:gridCol w:w="5863"/>
        <w:gridCol w:w="1560"/>
        <w:gridCol w:w="283"/>
        <w:gridCol w:w="1559"/>
      </w:tblGrid>
      <w:tr w:rsidR="004208EC" w:rsidRPr="00E20F1F" w:rsidTr="00EF2062">
        <w:trPr>
          <w:tblHeader/>
        </w:trPr>
        <w:tc>
          <w:tcPr>
            <w:tcW w:w="5863" w:type="dxa"/>
          </w:tcPr>
          <w:p w:rsidR="004208EC" w:rsidRPr="00A5094A" w:rsidRDefault="004208EC" w:rsidP="00876A69">
            <w:pPr>
              <w:spacing w:after="0" w:line="240" w:lineRule="auto"/>
              <w:ind w:right="-108"/>
              <w:rPr>
                <w:b/>
                <w:bCs/>
                <w:i/>
                <w:iCs/>
                <w:sz w:val="26"/>
                <w:szCs w:val="26"/>
                <w:cs/>
              </w:rPr>
            </w:pPr>
          </w:p>
        </w:tc>
        <w:tc>
          <w:tcPr>
            <w:tcW w:w="3402" w:type="dxa"/>
            <w:gridSpan w:val="3"/>
            <w:hideMark/>
          </w:tcPr>
          <w:p w:rsidR="004208EC" w:rsidRPr="00704FE8" w:rsidRDefault="009A22F9" w:rsidP="00876A69">
            <w:pPr>
              <w:pStyle w:val="acctfourfigures"/>
              <w:tabs>
                <w:tab w:val="left" w:pos="720"/>
              </w:tabs>
              <w:spacing w:line="240" w:lineRule="auto"/>
              <w:ind w:left="-97" w:right="-79"/>
              <w:jc w:val="center"/>
              <w:rPr>
                <w:rFonts w:ascii="Angsana New" w:hAnsi="Angsana New"/>
                <w:sz w:val="26"/>
                <w:szCs w:val="26"/>
                <w:u w:val="single"/>
                <w:lang w:bidi="th-TH"/>
              </w:rPr>
            </w:pPr>
            <w:r w:rsidRPr="00704FE8">
              <w:rPr>
                <w:rFonts w:ascii="Angsana New" w:hAnsi="Angsana New"/>
                <w:sz w:val="26"/>
                <w:szCs w:val="26"/>
                <w:u w:val="single"/>
              </w:rPr>
              <w:t xml:space="preserve">Consolidated financial statements </w:t>
            </w:r>
            <w:r w:rsidRPr="00704FE8">
              <w:rPr>
                <w:rFonts w:ascii="Angsana New" w:hAnsi="Angsana New"/>
                <w:sz w:val="26"/>
                <w:szCs w:val="26"/>
                <w:u w:val="single"/>
                <w:cs/>
                <w:lang w:bidi="th-TH"/>
              </w:rPr>
              <w:t xml:space="preserve">/ </w:t>
            </w:r>
            <w:r w:rsidRPr="00704FE8">
              <w:rPr>
                <w:rFonts w:ascii="Angsana New" w:hAnsi="Angsana New"/>
                <w:sz w:val="26"/>
                <w:szCs w:val="26"/>
                <w:u w:val="single"/>
              </w:rPr>
              <w:br/>
            </w:r>
            <w:r w:rsidRPr="00704FE8">
              <w:rPr>
                <w:rFonts w:ascii="Angsana New" w:hAnsi="Angsana New"/>
                <w:sz w:val="26"/>
                <w:szCs w:val="26"/>
                <w:u w:val="single"/>
                <w:lang w:eastAsia="zh-CN"/>
              </w:rPr>
              <w:t>Separate financial statements</w:t>
            </w:r>
          </w:p>
        </w:tc>
      </w:tr>
      <w:tr w:rsidR="009A22F9" w:rsidRPr="00E20F1F" w:rsidTr="00EF2062">
        <w:trPr>
          <w:tblHeader/>
        </w:trPr>
        <w:tc>
          <w:tcPr>
            <w:tcW w:w="5863" w:type="dxa"/>
          </w:tcPr>
          <w:p w:rsidR="009A22F9" w:rsidRPr="00A5094A" w:rsidRDefault="009A22F9" w:rsidP="009A22F9">
            <w:pPr>
              <w:spacing w:after="0" w:line="240" w:lineRule="auto"/>
              <w:ind w:right="-108"/>
              <w:rPr>
                <w:b/>
                <w:bCs/>
                <w:sz w:val="26"/>
                <w:szCs w:val="26"/>
              </w:rPr>
            </w:pPr>
          </w:p>
        </w:tc>
        <w:tc>
          <w:tcPr>
            <w:tcW w:w="1560" w:type="dxa"/>
            <w:hideMark/>
          </w:tcPr>
          <w:p w:rsidR="009A22F9" w:rsidRPr="00447B93" w:rsidRDefault="009A22F9" w:rsidP="00A5094A">
            <w:pPr>
              <w:pStyle w:val="acctmergecolhdg"/>
              <w:spacing w:line="240" w:lineRule="auto"/>
              <w:ind w:left="-75" w:hanging="90"/>
              <w:rPr>
                <w:rFonts w:ascii="Angsana New" w:hAnsi="Angsana New" w:cs="Angsana New"/>
                <w:b w:val="0"/>
                <w:bCs/>
                <w:sz w:val="26"/>
                <w:szCs w:val="26"/>
              </w:rPr>
            </w:pPr>
            <w:r w:rsidRPr="00447B93">
              <w:rPr>
                <w:rFonts w:ascii="Angsana New" w:hAnsi="Angsana New" w:cs="Angsana New"/>
                <w:b w:val="0"/>
                <w:bCs/>
                <w:sz w:val="26"/>
                <w:szCs w:val="26"/>
                <w:cs/>
                <w:lang w:bidi="th-TH"/>
              </w:rPr>
              <w:t xml:space="preserve"> </w:t>
            </w:r>
            <w:r w:rsidRPr="00447B93">
              <w:rPr>
                <w:rFonts w:ascii="Angsana New" w:hAnsi="Angsana New" w:cs="Angsana New"/>
                <w:b w:val="0"/>
                <w:bCs/>
                <w:sz w:val="26"/>
                <w:szCs w:val="26"/>
              </w:rPr>
              <w:t>Average exercise price</w:t>
            </w:r>
            <w:r w:rsidR="00A5094A" w:rsidRPr="00447B93">
              <w:rPr>
                <w:rFonts w:ascii="Angsana New" w:hAnsi="Angsana New" w:cs="Angsana New"/>
                <w:b w:val="0"/>
                <w:bCs/>
                <w:sz w:val="26"/>
                <w:szCs w:val="26"/>
              </w:rPr>
              <w:t xml:space="preserve"> </w:t>
            </w:r>
            <w:r w:rsidRPr="00447B93">
              <w:rPr>
                <w:rFonts w:ascii="Angsana New" w:hAnsi="Angsana New"/>
                <w:b w:val="0"/>
                <w:bCs/>
                <w:sz w:val="26"/>
                <w:szCs w:val="26"/>
              </w:rPr>
              <w:t>per share</w:t>
            </w:r>
          </w:p>
        </w:tc>
        <w:tc>
          <w:tcPr>
            <w:tcW w:w="283" w:type="dxa"/>
          </w:tcPr>
          <w:p w:rsidR="009A22F9" w:rsidRPr="00447B93" w:rsidRDefault="009A22F9" w:rsidP="009A22F9">
            <w:pPr>
              <w:pStyle w:val="acctfourfigures"/>
              <w:tabs>
                <w:tab w:val="left" w:pos="720"/>
              </w:tabs>
              <w:spacing w:line="240" w:lineRule="auto"/>
              <w:ind w:left="-97" w:right="-79"/>
              <w:rPr>
                <w:rFonts w:ascii="Angsana New" w:hAnsi="Angsana New"/>
                <w:bCs/>
                <w:sz w:val="26"/>
                <w:szCs w:val="26"/>
                <w:lang w:bidi="th-TH"/>
              </w:rPr>
            </w:pPr>
          </w:p>
        </w:tc>
        <w:tc>
          <w:tcPr>
            <w:tcW w:w="1559" w:type="dxa"/>
          </w:tcPr>
          <w:p w:rsidR="009A22F9" w:rsidRPr="00447B93" w:rsidRDefault="009A22F9" w:rsidP="00A5094A">
            <w:pPr>
              <w:pStyle w:val="acctmergecolhdg"/>
              <w:spacing w:line="240" w:lineRule="auto"/>
              <w:rPr>
                <w:rFonts w:ascii="Angsana New" w:hAnsi="Angsana New"/>
                <w:b w:val="0"/>
                <w:bCs/>
                <w:sz w:val="26"/>
                <w:szCs w:val="26"/>
                <w:lang w:bidi="th-TH"/>
              </w:rPr>
            </w:pPr>
            <w:r w:rsidRPr="00447B93">
              <w:rPr>
                <w:rFonts w:ascii="Angsana New" w:hAnsi="Angsana New" w:cs="Angsana New"/>
                <w:b w:val="0"/>
                <w:bCs/>
                <w:sz w:val="26"/>
                <w:szCs w:val="26"/>
              </w:rPr>
              <w:br/>
            </w:r>
            <w:r w:rsidRPr="00447B93">
              <w:rPr>
                <w:rFonts w:ascii="Angsana New" w:hAnsi="Angsana New"/>
                <w:b w:val="0"/>
                <w:bCs/>
                <w:sz w:val="26"/>
                <w:szCs w:val="26"/>
              </w:rPr>
              <w:t>Number</w:t>
            </w:r>
          </w:p>
        </w:tc>
      </w:tr>
      <w:tr w:rsidR="005B1BD7" w:rsidRPr="00E20F1F" w:rsidTr="00EF2062">
        <w:trPr>
          <w:trHeight w:val="288"/>
          <w:tblHeader/>
        </w:trPr>
        <w:tc>
          <w:tcPr>
            <w:tcW w:w="5863" w:type="dxa"/>
          </w:tcPr>
          <w:p w:rsidR="005B1BD7" w:rsidRPr="00A5094A" w:rsidRDefault="005B1BD7" w:rsidP="00876A69">
            <w:pPr>
              <w:spacing w:after="0" w:line="240" w:lineRule="auto"/>
              <w:ind w:right="-108"/>
              <w:rPr>
                <w:b/>
                <w:sz w:val="26"/>
                <w:szCs w:val="26"/>
              </w:rPr>
            </w:pPr>
          </w:p>
        </w:tc>
        <w:tc>
          <w:tcPr>
            <w:tcW w:w="1560" w:type="dxa"/>
            <w:hideMark/>
          </w:tcPr>
          <w:p w:rsidR="005B1BD7" w:rsidRPr="00704FE8" w:rsidRDefault="009A22F9" w:rsidP="00876A69">
            <w:pPr>
              <w:pStyle w:val="acctfourfigures"/>
              <w:tabs>
                <w:tab w:val="left" w:pos="720"/>
              </w:tabs>
              <w:spacing w:line="240" w:lineRule="auto"/>
              <w:ind w:left="-97" w:right="-79"/>
              <w:jc w:val="center"/>
              <w:rPr>
                <w:rFonts w:ascii="Angsana New" w:hAnsi="Angsana New"/>
                <w:sz w:val="26"/>
                <w:szCs w:val="26"/>
                <w:u w:val="single"/>
                <w:lang w:bidi="th-TH"/>
              </w:rPr>
            </w:pPr>
            <w:r w:rsidRPr="00704FE8">
              <w:rPr>
                <w:rFonts w:ascii="Angsana New" w:hAnsi="Angsana New"/>
                <w:sz w:val="26"/>
                <w:szCs w:val="26"/>
                <w:u w:val="single"/>
                <w:cs/>
                <w:lang w:bidi="th-TH"/>
              </w:rPr>
              <w:t>(</w:t>
            </w:r>
            <w:r w:rsidRPr="00704FE8">
              <w:rPr>
                <w:rFonts w:ascii="Angsana New" w:hAnsi="Angsana New"/>
                <w:sz w:val="26"/>
                <w:szCs w:val="26"/>
                <w:u w:val="single"/>
                <w:lang w:val="en-US" w:bidi="th-TH"/>
              </w:rPr>
              <w:t>Baht</w:t>
            </w:r>
            <w:r w:rsidR="005B1BD7" w:rsidRPr="00704FE8">
              <w:rPr>
                <w:rFonts w:ascii="Angsana New" w:hAnsi="Angsana New"/>
                <w:sz w:val="26"/>
                <w:szCs w:val="26"/>
                <w:u w:val="single"/>
                <w:cs/>
                <w:lang w:bidi="th-TH"/>
              </w:rPr>
              <w:t>)</w:t>
            </w:r>
          </w:p>
        </w:tc>
        <w:tc>
          <w:tcPr>
            <w:tcW w:w="283" w:type="dxa"/>
          </w:tcPr>
          <w:p w:rsidR="005B1BD7" w:rsidRPr="00A5094A" w:rsidRDefault="005B1BD7" w:rsidP="00876A69">
            <w:pPr>
              <w:pStyle w:val="acctfourfigures"/>
              <w:tabs>
                <w:tab w:val="left" w:pos="720"/>
              </w:tabs>
              <w:spacing w:line="240" w:lineRule="auto"/>
              <w:ind w:left="-97" w:right="-79"/>
              <w:rPr>
                <w:rFonts w:ascii="Angsana New" w:hAnsi="Angsana New"/>
                <w:sz w:val="26"/>
                <w:szCs w:val="26"/>
                <w:lang w:bidi="th-TH"/>
              </w:rPr>
            </w:pPr>
          </w:p>
        </w:tc>
        <w:tc>
          <w:tcPr>
            <w:tcW w:w="1559" w:type="dxa"/>
            <w:hideMark/>
          </w:tcPr>
          <w:p w:rsidR="005B1BD7" w:rsidRPr="00704FE8" w:rsidRDefault="005B1BD7" w:rsidP="009A22F9">
            <w:pPr>
              <w:pStyle w:val="acctfourfigures"/>
              <w:tabs>
                <w:tab w:val="left" w:pos="720"/>
              </w:tabs>
              <w:spacing w:line="240" w:lineRule="auto"/>
              <w:ind w:left="-97" w:right="-79"/>
              <w:jc w:val="center"/>
              <w:rPr>
                <w:rFonts w:ascii="Angsana New" w:hAnsi="Angsana New"/>
                <w:sz w:val="26"/>
                <w:szCs w:val="26"/>
                <w:u w:val="single"/>
                <w:lang w:bidi="th-TH"/>
              </w:rPr>
            </w:pPr>
            <w:r w:rsidRPr="00704FE8">
              <w:rPr>
                <w:rFonts w:ascii="Angsana New" w:hAnsi="Angsana New"/>
                <w:sz w:val="26"/>
                <w:szCs w:val="26"/>
                <w:u w:val="single"/>
                <w:cs/>
                <w:lang w:bidi="th-TH"/>
              </w:rPr>
              <w:t>(</w:t>
            </w:r>
            <w:r w:rsidR="009A22F9" w:rsidRPr="00704FE8">
              <w:rPr>
                <w:rFonts w:ascii="Angsana New" w:hAnsi="Angsana New"/>
                <w:sz w:val="26"/>
                <w:szCs w:val="26"/>
                <w:u w:val="single"/>
                <w:lang w:val="en-US" w:bidi="th-TH"/>
              </w:rPr>
              <w:t>Thousand units</w:t>
            </w:r>
            <w:r w:rsidRPr="00704FE8">
              <w:rPr>
                <w:rFonts w:ascii="Angsana New" w:hAnsi="Angsana New"/>
                <w:sz w:val="26"/>
                <w:szCs w:val="26"/>
                <w:u w:val="single"/>
                <w:cs/>
                <w:lang w:bidi="th-TH"/>
              </w:rPr>
              <w:t>)</w:t>
            </w:r>
          </w:p>
        </w:tc>
      </w:tr>
      <w:tr w:rsidR="009A22F9" w:rsidRPr="00E20F1F" w:rsidTr="00EF2062">
        <w:trPr>
          <w:trHeight w:val="288"/>
        </w:trPr>
        <w:tc>
          <w:tcPr>
            <w:tcW w:w="5863" w:type="dxa"/>
            <w:hideMark/>
          </w:tcPr>
          <w:p w:rsidR="009A22F9" w:rsidRPr="00A5094A" w:rsidRDefault="009A22F9" w:rsidP="00285604">
            <w:pPr>
              <w:pStyle w:val="a0"/>
              <w:tabs>
                <w:tab w:val="clear" w:pos="1080"/>
              </w:tabs>
              <w:ind w:left="66"/>
              <w:rPr>
                <w:rFonts w:ascii="Angsana New" w:hAnsi="Angsana New" w:cs="Angsana New"/>
                <w:sz w:val="26"/>
                <w:szCs w:val="26"/>
                <w:lang w:val="en-US"/>
              </w:rPr>
            </w:pPr>
            <w:r w:rsidRPr="00A5094A">
              <w:rPr>
                <w:rFonts w:ascii="Angsana New" w:hAnsi="Angsana New" w:cs="Angsana New"/>
                <w:sz w:val="26"/>
                <w:szCs w:val="26"/>
                <w:cs/>
              </w:rPr>
              <w:t>At 1 January</w:t>
            </w:r>
          </w:p>
        </w:tc>
        <w:tc>
          <w:tcPr>
            <w:tcW w:w="1560" w:type="dxa"/>
            <w:shd w:val="clear" w:color="auto" w:fill="auto"/>
          </w:tcPr>
          <w:p w:rsidR="009A22F9" w:rsidRPr="00A5094A" w:rsidRDefault="009A22F9" w:rsidP="009A22F9">
            <w:pPr>
              <w:pStyle w:val="BodyText"/>
              <w:tabs>
                <w:tab w:val="clear" w:pos="227"/>
                <w:tab w:val="clear" w:pos="454"/>
                <w:tab w:val="clear" w:pos="680"/>
                <w:tab w:val="clear" w:pos="907"/>
                <w:tab w:val="decimal" w:pos="1332"/>
              </w:tabs>
              <w:spacing w:after="0" w:line="240" w:lineRule="auto"/>
              <w:ind w:left="-195" w:right="350"/>
              <w:jc w:val="right"/>
              <w:rPr>
                <w:rFonts w:ascii="Angsana New" w:hAnsi="Angsana New"/>
                <w:sz w:val="26"/>
                <w:szCs w:val="26"/>
              </w:rPr>
            </w:pPr>
            <w:r w:rsidRPr="00A5094A">
              <w:rPr>
                <w:rFonts w:ascii="Angsana New" w:hAnsi="Angsana New"/>
                <w:sz w:val="26"/>
                <w:szCs w:val="26"/>
              </w:rPr>
              <w:t>2</w:t>
            </w:r>
          </w:p>
        </w:tc>
        <w:tc>
          <w:tcPr>
            <w:tcW w:w="283" w:type="dxa"/>
            <w:shd w:val="clear" w:color="auto" w:fill="auto"/>
          </w:tcPr>
          <w:p w:rsidR="009A22F9" w:rsidRPr="00A5094A" w:rsidRDefault="009A22F9" w:rsidP="009A22F9">
            <w:pPr>
              <w:pStyle w:val="BodyText"/>
              <w:tabs>
                <w:tab w:val="decimal" w:pos="873"/>
              </w:tabs>
              <w:spacing w:after="0" w:line="240" w:lineRule="auto"/>
              <w:ind w:left="-87"/>
              <w:jc w:val="right"/>
              <w:rPr>
                <w:rFonts w:ascii="Angsana New" w:hAnsi="Angsana New"/>
                <w:sz w:val="26"/>
                <w:szCs w:val="26"/>
              </w:rPr>
            </w:pPr>
          </w:p>
        </w:tc>
        <w:tc>
          <w:tcPr>
            <w:tcW w:w="1559" w:type="dxa"/>
            <w:shd w:val="clear" w:color="auto" w:fill="auto"/>
          </w:tcPr>
          <w:p w:rsidR="009A22F9" w:rsidRPr="00A5094A" w:rsidRDefault="009A22F9" w:rsidP="00652147">
            <w:pPr>
              <w:pStyle w:val="BodyText"/>
              <w:tabs>
                <w:tab w:val="clear" w:pos="907"/>
              </w:tabs>
              <w:spacing w:after="0" w:line="240" w:lineRule="auto"/>
              <w:ind w:right="240" w:hanging="185"/>
              <w:jc w:val="right"/>
              <w:rPr>
                <w:rFonts w:ascii="Angsana New" w:hAnsi="Angsana New"/>
                <w:sz w:val="26"/>
                <w:szCs w:val="26"/>
              </w:rPr>
            </w:pPr>
            <w:r w:rsidRPr="00A5094A">
              <w:rPr>
                <w:rFonts w:ascii="Angsana New" w:hAnsi="Angsana New"/>
                <w:sz w:val="26"/>
                <w:szCs w:val="26"/>
              </w:rPr>
              <w:t>106,832</w:t>
            </w:r>
          </w:p>
        </w:tc>
      </w:tr>
      <w:tr w:rsidR="009A22F9" w:rsidRPr="00E20F1F" w:rsidTr="00EF2062">
        <w:trPr>
          <w:trHeight w:val="288"/>
        </w:trPr>
        <w:tc>
          <w:tcPr>
            <w:tcW w:w="5863" w:type="dxa"/>
          </w:tcPr>
          <w:p w:rsidR="009A22F9" w:rsidRPr="00A5094A" w:rsidRDefault="009A22F9" w:rsidP="00285604">
            <w:pPr>
              <w:pStyle w:val="a0"/>
              <w:tabs>
                <w:tab w:val="clear" w:pos="1080"/>
              </w:tabs>
              <w:ind w:left="66"/>
              <w:rPr>
                <w:rFonts w:ascii="Angsana New" w:hAnsi="Angsana New" w:cs="Angsana New"/>
                <w:sz w:val="26"/>
                <w:szCs w:val="26"/>
                <w:cs/>
                <w:lang w:val="en-US"/>
              </w:rPr>
            </w:pPr>
            <w:r w:rsidRPr="00A5094A">
              <w:rPr>
                <w:rFonts w:ascii="Angsana New" w:hAnsi="Angsana New" w:cs="Angsana New"/>
                <w:sz w:val="26"/>
                <w:szCs w:val="26"/>
                <w:cs/>
              </w:rPr>
              <w:t>Exercised during the year</w:t>
            </w:r>
          </w:p>
        </w:tc>
        <w:tc>
          <w:tcPr>
            <w:tcW w:w="1560" w:type="dxa"/>
            <w:shd w:val="clear" w:color="auto" w:fill="auto"/>
          </w:tcPr>
          <w:p w:rsidR="009A22F9" w:rsidRPr="00A5094A" w:rsidRDefault="009A22F9" w:rsidP="009A22F9">
            <w:pPr>
              <w:pStyle w:val="BodyText"/>
              <w:tabs>
                <w:tab w:val="clear" w:pos="227"/>
                <w:tab w:val="clear" w:pos="454"/>
                <w:tab w:val="clear" w:pos="680"/>
                <w:tab w:val="clear" w:pos="907"/>
                <w:tab w:val="decimal" w:pos="1332"/>
              </w:tabs>
              <w:spacing w:after="0" w:line="240" w:lineRule="auto"/>
              <w:ind w:left="-195" w:right="350"/>
              <w:jc w:val="right"/>
              <w:rPr>
                <w:rFonts w:ascii="Angsana New" w:hAnsi="Angsana New"/>
                <w:sz w:val="26"/>
                <w:szCs w:val="26"/>
              </w:rPr>
            </w:pPr>
            <w:r w:rsidRPr="00A5094A">
              <w:rPr>
                <w:rFonts w:ascii="Angsana New" w:hAnsi="Angsana New"/>
                <w:sz w:val="26"/>
                <w:szCs w:val="26"/>
              </w:rPr>
              <w:t>2</w:t>
            </w:r>
          </w:p>
        </w:tc>
        <w:tc>
          <w:tcPr>
            <w:tcW w:w="283" w:type="dxa"/>
            <w:shd w:val="clear" w:color="auto" w:fill="auto"/>
          </w:tcPr>
          <w:p w:rsidR="009A22F9" w:rsidRPr="00A5094A" w:rsidRDefault="009A22F9" w:rsidP="009A22F9">
            <w:pPr>
              <w:pStyle w:val="BodyText"/>
              <w:tabs>
                <w:tab w:val="decimal" w:pos="873"/>
              </w:tabs>
              <w:spacing w:after="0" w:line="240" w:lineRule="auto"/>
              <w:ind w:left="-87"/>
              <w:jc w:val="right"/>
              <w:rPr>
                <w:rFonts w:ascii="Angsana New" w:hAnsi="Angsana New"/>
                <w:sz w:val="26"/>
                <w:szCs w:val="26"/>
              </w:rPr>
            </w:pPr>
          </w:p>
        </w:tc>
        <w:tc>
          <w:tcPr>
            <w:tcW w:w="1559" w:type="dxa"/>
            <w:shd w:val="clear" w:color="auto" w:fill="auto"/>
          </w:tcPr>
          <w:p w:rsidR="009A22F9" w:rsidRPr="00A5094A" w:rsidRDefault="009A22F9" w:rsidP="00652147">
            <w:pPr>
              <w:pStyle w:val="BodyText"/>
              <w:tabs>
                <w:tab w:val="clear" w:pos="907"/>
                <w:tab w:val="decimal" w:pos="885"/>
              </w:tabs>
              <w:spacing w:after="0" w:line="240" w:lineRule="auto"/>
              <w:ind w:right="184"/>
              <w:jc w:val="right"/>
              <w:rPr>
                <w:rFonts w:ascii="Angsana New" w:hAnsi="Angsana New"/>
                <w:sz w:val="26"/>
                <w:szCs w:val="26"/>
              </w:rPr>
            </w:pPr>
            <w:r w:rsidRPr="00A5094A">
              <w:rPr>
                <w:rFonts w:ascii="Angsana New" w:hAnsi="Angsana New"/>
                <w:sz w:val="26"/>
                <w:szCs w:val="26"/>
                <w:cs/>
              </w:rPr>
              <w:t>(</w:t>
            </w:r>
            <w:r w:rsidRPr="00A5094A">
              <w:rPr>
                <w:rFonts w:ascii="Angsana New" w:hAnsi="Angsana New"/>
                <w:sz w:val="26"/>
                <w:szCs w:val="26"/>
              </w:rPr>
              <w:t>1,504</w:t>
            </w:r>
            <w:r w:rsidRPr="00A5094A">
              <w:rPr>
                <w:rFonts w:ascii="Angsana New" w:hAnsi="Angsana New"/>
                <w:sz w:val="26"/>
                <w:szCs w:val="26"/>
                <w:cs/>
              </w:rPr>
              <w:t>)</w:t>
            </w:r>
          </w:p>
        </w:tc>
      </w:tr>
      <w:tr w:rsidR="009A22F9" w:rsidRPr="00E20F1F" w:rsidTr="00EF2062">
        <w:trPr>
          <w:trHeight w:val="288"/>
        </w:trPr>
        <w:tc>
          <w:tcPr>
            <w:tcW w:w="5863" w:type="dxa"/>
          </w:tcPr>
          <w:p w:rsidR="009A22F9" w:rsidRPr="00A5094A" w:rsidRDefault="009A22F9" w:rsidP="00285604">
            <w:pPr>
              <w:pStyle w:val="a0"/>
              <w:tabs>
                <w:tab w:val="clear" w:pos="1080"/>
              </w:tabs>
              <w:ind w:left="66"/>
              <w:rPr>
                <w:rFonts w:ascii="Angsana New" w:hAnsi="Angsana New" w:cs="Angsana New"/>
                <w:sz w:val="26"/>
                <w:szCs w:val="26"/>
                <w:lang w:val="en-US"/>
              </w:rPr>
            </w:pPr>
            <w:r w:rsidRPr="00A5094A">
              <w:rPr>
                <w:rFonts w:ascii="Angsana New" w:hAnsi="Angsana New" w:cs="Angsana New"/>
                <w:sz w:val="26"/>
                <w:szCs w:val="26"/>
                <w:cs/>
              </w:rPr>
              <w:t>Expired</w:t>
            </w:r>
          </w:p>
        </w:tc>
        <w:tc>
          <w:tcPr>
            <w:tcW w:w="1560" w:type="dxa"/>
            <w:shd w:val="clear" w:color="auto" w:fill="auto"/>
          </w:tcPr>
          <w:p w:rsidR="009A22F9" w:rsidRPr="00A5094A" w:rsidRDefault="009A22F9" w:rsidP="009A22F9">
            <w:pPr>
              <w:pStyle w:val="BodyText"/>
              <w:tabs>
                <w:tab w:val="clear" w:pos="227"/>
                <w:tab w:val="clear" w:pos="454"/>
                <w:tab w:val="clear" w:pos="680"/>
                <w:tab w:val="clear" w:pos="907"/>
                <w:tab w:val="decimal" w:pos="1332"/>
              </w:tabs>
              <w:spacing w:after="0" w:line="240" w:lineRule="auto"/>
              <w:ind w:left="-195" w:right="350"/>
              <w:jc w:val="right"/>
              <w:rPr>
                <w:rFonts w:ascii="Angsana New" w:hAnsi="Angsana New"/>
                <w:sz w:val="26"/>
                <w:szCs w:val="26"/>
              </w:rPr>
            </w:pPr>
            <w:r w:rsidRPr="00A5094A">
              <w:rPr>
                <w:rFonts w:ascii="Angsana New" w:hAnsi="Angsana New"/>
                <w:sz w:val="26"/>
                <w:szCs w:val="26"/>
              </w:rPr>
              <w:t>2</w:t>
            </w:r>
          </w:p>
        </w:tc>
        <w:tc>
          <w:tcPr>
            <w:tcW w:w="283" w:type="dxa"/>
            <w:shd w:val="clear" w:color="auto" w:fill="auto"/>
          </w:tcPr>
          <w:p w:rsidR="009A22F9" w:rsidRPr="00A5094A" w:rsidRDefault="009A22F9" w:rsidP="009A22F9">
            <w:pPr>
              <w:pStyle w:val="BodyText"/>
              <w:tabs>
                <w:tab w:val="decimal" w:pos="873"/>
              </w:tabs>
              <w:spacing w:after="0" w:line="240" w:lineRule="auto"/>
              <w:ind w:left="-87"/>
              <w:jc w:val="right"/>
              <w:rPr>
                <w:rFonts w:ascii="Angsana New" w:hAnsi="Angsana New"/>
                <w:sz w:val="26"/>
                <w:szCs w:val="26"/>
              </w:rPr>
            </w:pPr>
          </w:p>
        </w:tc>
        <w:tc>
          <w:tcPr>
            <w:tcW w:w="1559" w:type="dxa"/>
            <w:shd w:val="clear" w:color="auto" w:fill="auto"/>
          </w:tcPr>
          <w:p w:rsidR="009A22F9" w:rsidRPr="00A5094A" w:rsidRDefault="009A22F9" w:rsidP="00652147">
            <w:pPr>
              <w:pStyle w:val="BodyText"/>
              <w:tabs>
                <w:tab w:val="clear" w:pos="907"/>
                <w:tab w:val="decimal" w:pos="885"/>
              </w:tabs>
              <w:spacing w:after="0" w:line="240" w:lineRule="auto"/>
              <w:ind w:right="184"/>
              <w:jc w:val="right"/>
              <w:rPr>
                <w:rFonts w:ascii="Angsana New" w:hAnsi="Angsana New"/>
                <w:sz w:val="26"/>
                <w:szCs w:val="26"/>
              </w:rPr>
            </w:pPr>
            <w:r w:rsidRPr="00A5094A">
              <w:rPr>
                <w:rFonts w:ascii="Angsana New" w:hAnsi="Angsana New"/>
                <w:sz w:val="26"/>
                <w:szCs w:val="26"/>
                <w:cs/>
              </w:rPr>
              <w:t>(</w:t>
            </w:r>
            <w:r w:rsidRPr="00A5094A">
              <w:rPr>
                <w:rFonts w:ascii="Angsana New" w:hAnsi="Angsana New"/>
                <w:sz w:val="26"/>
                <w:szCs w:val="26"/>
              </w:rPr>
              <w:t>105,328</w:t>
            </w:r>
            <w:r w:rsidRPr="00A5094A">
              <w:rPr>
                <w:rFonts w:ascii="Angsana New" w:hAnsi="Angsana New"/>
                <w:sz w:val="26"/>
                <w:szCs w:val="26"/>
                <w:cs/>
              </w:rPr>
              <w:t>)</w:t>
            </w:r>
          </w:p>
        </w:tc>
      </w:tr>
      <w:tr w:rsidR="009A22F9" w:rsidRPr="009138F1" w:rsidTr="00EF2062">
        <w:tc>
          <w:tcPr>
            <w:tcW w:w="5863" w:type="dxa"/>
            <w:hideMark/>
          </w:tcPr>
          <w:p w:rsidR="009A22F9" w:rsidRPr="00A5094A" w:rsidRDefault="009A22F9" w:rsidP="00285604">
            <w:pPr>
              <w:pStyle w:val="BodyText"/>
              <w:spacing w:after="0" w:line="240" w:lineRule="auto"/>
              <w:ind w:left="66" w:right="-45"/>
              <w:rPr>
                <w:rFonts w:ascii="Angsana New" w:hAnsi="Angsana New"/>
                <w:sz w:val="26"/>
                <w:szCs w:val="26"/>
                <w:cs/>
              </w:rPr>
            </w:pPr>
            <w:r w:rsidRPr="00A5094A">
              <w:rPr>
                <w:rFonts w:ascii="Angsana New" w:hAnsi="Angsana New"/>
                <w:sz w:val="26"/>
                <w:szCs w:val="26"/>
              </w:rPr>
              <w:t>At 31 December</w:t>
            </w:r>
          </w:p>
        </w:tc>
        <w:tc>
          <w:tcPr>
            <w:tcW w:w="1560" w:type="dxa"/>
            <w:tcBorders>
              <w:top w:val="single" w:sz="4" w:space="0" w:color="auto"/>
              <w:left w:val="nil"/>
              <w:bottom w:val="double" w:sz="4" w:space="0" w:color="auto"/>
              <w:right w:val="nil"/>
            </w:tcBorders>
            <w:shd w:val="clear" w:color="auto" w:fill="auto"/>
          </w:tcPr>
          <w:p w:rsidR="009A22F9" w:rsidRPr="00A5094A" w:rsidRDefault="009A22F9" w:rsidP="009A22F9">
            <w:pPr>
              <w:pStyle w:val="BodyText"/>
              <w:tabs>
                <w:tab w:val="clear" w:pos="227"/>
                <w:tab w:val="clear" w:pos="454"/>
                <w:tab w:val="clear" w:pos="680"/>
                <w:tab w:val="clear" w:pos="907"/>
                <w:tab w:val="decimal" w:pos="627"/>
              </w:tabs>
              <w:spacing w:after="0" w:line="240" w:lineRule="auto"/>
              <w:ind w:left="-195" w:right="350"/>
              <w:jc w:val="right"/>
              <w:rPr>
                <w:rFonts w:ascii="Angsana New" w:hAnsi="Angsana New"/>
                <w:sz w:val="26"/>
                <w:szCs w:val="26"/>
              </w:rPr>
            </w:pPr>
            <w:r w:rsidRPr="00A5094A">
              <w:rPr>
                <w:rFonts w:ascii="Angsana New" w:hAnsi="Angsana New"/>
                <w:sz w:val="26"/>
                <w:szCs w:val="26"/>
                <w:cs/>
              </w:rPr>
              <w:t>-</w:t>
            </w:r>
          </w:p>
        </w:tc>
        <w:tc>
          <w:tcPr>
            <w:tcW w:w="283" w:type="dxa"/>
            <w:shd w:val="clear" w:color="auto" w:fill="auto"/>
          </w:tcPr>
          <w:p w:rsidR="009A22F9" w:rsidRPr="00A5094A" w:rsidRDefault="009A22F9" w:rsidP="009A22F9">
            <w:pPr>
              <w:pStyle w:val="BodyText"/>
              <w:tabs>
                <w:tab w:val="decimal" w:pos="873"/>
              </w:tabs>
              <w:spacing w:after="0" w:line="240" w:lineRule="auto"/>
              <w:ind w:left="-87"/>
              <w:jc w:val="right"/>
              <w:rPr>
                <w:rFonts w:ascii="Angsana New" w:hAnsi="Angsana New"/>
                <w:sz w:val="26"/>
                <w:szCs w:val="26"/>
              </w:rPr>
            </w:pPr>
          </w:p>
        </w:tc>
        <w:tc>
          <w:tcPr>
            <w:tcW w:w="1559" w:type="dxa"/>
            <w:tcBorders>
              <w:top w:val="single" w:sz="4" w:space="0" w:color="auto"/>
              <w:left w:val="nil"/>
              <w:bottom w:val="double" w:sz="4" w:space="0" w:color="auto"/>
              <w:right w:val="nil"/>
            </w:tcBorders>
            <w:shd w:val="clear" w:color="auto" w:fill="auto"/>
          </w:tcPr>
          <w:p w:rsidR="009A22F9" w:rsidRPr="00A5094A" w:rsidRDefault="009A22F9" w:rsidP="000C4DD7">
            <w:pPr>
              <w:pStyle w:val="BodyText"/>
              <w:tabs>
                <w:tab w:val="clear" w:pos="907"/>
              </w:tabs>
              <w:spacing w:after="0" w:line="240" w:lineRule="auto"/>
              <w:ind w:right="240" w:hanging="185"/>
              <w:jc w:val="right"/>
              <w:rPr>
                <w:rFonts w:ascii="Angsana New" w:hAnsi="Angsana New"/>
                <w:sz w:val="26"/>
                <w:szCs w:val="26"/>
              </w:rPr>
            </w:pPr>
            <w:r w:rsidRPr="00A5094A">
              <w:rPr>
                <w:rFonts w:ascii="Angsana New" w:hAnsi="Angsana New"/>
                <w:sz w:val="26"/>
                <w:szCs w:val="26"/>
                <w:cs/>
              </w:rPr>
              <w:t>-</w:t>
            </w:r>
          </w:p>
        </w:tc>
      </w:tr>
    </w:tbl>
    <w:p w:rsidR="00A5094A" w:rsidRPr="00A5094A" w:rsidRDefault="00A5094A" w:rsidP="009138F1">
      <w:pPr>
        <w:shd w:val="clear" w:color="auto" w:fill="FFFFFF"/>
        <w:spacing w:after="0" w:line="240" w:lineRule="auto"/>
        <w:ind w:left="426" w:right="-30"/>
        <w:jc w:val="both"/>
        <w:rPr>
          <w:rFonts w:eastAsia="Times New Roman"/>
          <w:sz w:val="8"/>
          <w:szCs w:val="8"/>
        </w:rPr>
      </w:pPr>
    </w:p>
    <w:p w:rsidR="009A22F9" w:rsidRDefault="009A22F9" w:rsidP="009138F1">
      <w:pPr>
        <w:shd w:val="clear" w:color="auto" w:fill="FFFFFF"/>
        <w:spacing w:after="0" w:line="240" w:lineRule="auto"/>
        <w:ind w:left="426" w:right="-30"/>
        <w:jc w:val="both"/>
        <w:rPr>
          <w:rFonts w:eastAsia="Times New Roman"/>
          <w:szCs w:val="22"/>
        </w:rPr>
      </w:pPr>
      <w:r w:rsidRPr="00E20F1F">
        <w:rPr>
          <w:rFonts w:eastAsia="Times New Roman"/>
        </w:rPr>
        <w:t>On 18 November 2023, shares options of warrants PLANET</w:t>
      </w:r>
      <w:r w:rsidRPr="00E20F1F">
        <w:rPr>
          <w:rFonts w:eastAsia="Times New Roman"/>
          <w:cs/>
        </w:rPr>
        <w:t>-</w:t>
      </w:r>
      <w:r w:rsidRPr="00E20F1F">
        <w:rPr>
          <w:rFonts w:eastAsia="Times New Roman"/>
        </w:rPr>
        <w:t>W1 in amount of 105,327,918 shares were expired</w:t>
      </w:r>
      <w:r w:rsidRPr="00947733">
        <w:rPr>
          <w:rFonts w:eastAsia="Times New Roman"/>
          <w:szCs w:val="22"/>
          <w:cs/>
        </w:rPr>
        <w:t>.</w:t>
      </w:r>
    </w:p>
    <w:p w:rsidR="00EF2062" w:rsidRDefault="00EF2062" w:rsidP="009138F1">
      <w:pPr>
        <w:shd w:val="clear" w:color="auto" w:fill="FFFFFF"/>
        <w:spacing w:after="0" w:line="240" w:lineRule="auto"/>
        <w:ind w:left="426" w:right="-30"/>
        <w:jc w:val="both"/>
        <w:rPr>
          <w:rFonts w:eastAsia="Times New Roman"/>
          <w:szCs w:val="22"/>
        </w:rPr>
      </w:pPr>
    </w:p>
    <w:p w:rsidR="00EF2062" w:rsidRDefault="00EF2062" w:rsidP="009138F1">
      <w:pPr>
        <w:shd w:val="clear" w:color="auto" w:fill="FFFFFF"/>
        <w:spacing w:after="0" w:line="240" w:lineRule="auto"/>
        <w:ind w:left="426" w:right="-30"/>
        <w:jc w:val="both"/>
        <w:rPr>
          <w:rFonts w:eastAsia="Times New Roman"/>
          <w:szCs w:val="22"/>
        </w:rPr>
      </w:pPr>
    </w:p>
    <w:p w:rsidR="00EF2062" w:rsidRDefault="00EF2062" w:rsidP="009138F1">
      <w:pPr>
        <w:shd w:val="clear" w:color="auto" w:fill="FFFFFF"/>
        <w:spacing w:after="0" w:line="240" w:lineRule="auto"/>
        <w:ind w:left="426" w:right="-30"/>
        <w:jc w:val="both"/>
        <w:rPr>
          <w:rFonts w:eastAsia="Times New Roman"/>
          <w:szCs w:val="22"/>
        </w:rPr>
      </w:pPr>
    </w:p>
    <w:p w:rsidR="00EF2062" w:rsidRDefault="00EF2062" w:rsidP="009138F1">
      <w:pPr>
        <w:shd w:val="clear" w:color="auto" w:fill="FFFFFF"/>
        <w:spacing w:after="0" w:line="240" w:lineRule="auto"/>
        <w:ind w:left="426" w:right="-30"/>
        <w:jc w:val="both"/>
        <w:rPr>
          <w:rFonts w:eastAsia="Times New Roman"/>
          <w:szCs w:val="22"/>
        </w:rPr>
      </w:pPr>
    </w:p>
    <w:p w:rsidR="00EF2062" w:rsidRDefault="00EF2062" w:rsidP="009138F1">
      <w:pPr>
        <w:shd w:val="clear" w:color="auto" w:fill="FFFFFF"/>
        <w:spacing w:after="0" w:line="240" w:lineRule="auto"/>
        <w:ind w:left="426" w:right="-30"/>
        <w:jc w:val="both"/>
        <w:rPr>
          <w:rFonts w:eastAsia="Times New Roman"/>
          <w:szCs w:val="22"/>
        </w:rPr>
      </w:pPr>
    </w:p>
    <w:p w:rsidR="00EF2062" w:rsidRPr="00947733" w:rsidRDefault="00EF2062" w:rsidP="009138F1">
      <w:pPr>
        <w:shd w:val="clear" w:color="auto" w:fill="FFFFFF"/>
        <w:spacing w:after="0" w:line="240" w:lineRule="auto"/>
        <w:ind w:left="426" w:right="-30"/>
        <w:jc w:val="both"/>
        <w:rPr>
          <w:rFonts w:eastAsia="Times New Roman"/>
          <w:szCs w:val="22"/>
        </w:rPr>
      </w:pPr>
    </w:p>
    <w:p w:rsidR="009A22F9" w:rsidRPr="00947733" w:rsidRDefault="009A22F9" w:rsidP="008863D5">
      <w:pPr>
        <w:pStyle w:val="ENHeading"/>
      </w:pPr>
      <w:r w:rsidRPr="00947733">
        <w:lastRenderedPageBreak/>
        <w:t>Legal reserve</w:t>
      </w:r>
    </w:p>
    <w:p w:rsidR="009A22F9" w:rsidRPr="00EF2062" w:rsidRDefault="009A22F9" w:rsidP="009A22F9">
      <w:pPr>
        <w:spacing w:after="0" w:line="240" w:lineRule="auto"/>
        <w:jc w:val="both"/>
        <w:rPr>
          <w:spacing w:val="0"/>
          <w:sz w:val="16"/>
          <w:szCs w:val="16"/>
        </w:rPr>
      </w:pPr>
    </w:p>
    <w:p w:rsidR="009A22F9" w:rsidRPr="009138F1" w:rsidRDefault="009A22F9" w:rsidP="009138F1">
      <w:pPr>
        <w:spacing w:after="0" w:line="240" w:lineRule="auto"/>
        <w:ind w:left="426"/>
        <w:jc w:val="both"/>
        <w:rPr>
          <w:spacing w:val="0"/>
        </w:rPr>
      </w:pPr>
      <w:r w:rsidRPr="009138F1">
        <w:rPr>
          <w:spacing w:val="0"/>
        </w:rPr>
        <w:t>Section 116 of the Public Companies Act B</w:t>
      </w:r>
      <w:r w:rsidRPr="009138F1">
        <w:rPr>
          <w:spacing w:val="0"/>
          <w:cs/>
        </w:rPr>
        <w:t>.</w:t>
      </w:r>
      <w:r w:rsidRPr="009138F1">
        <w:rPr>
          <w:spacing w:val="0"/>
        </w:rPr>
        <w:t>E</w:t>
      </w:r>
      <w:r w:rsidRPr="009138F1">
        <w:rPr>
          <w:spacing w:val="0"/>
          <w:cs/>
        </w:rPr>
        <w:t xml:space="preserve">. </w:t>
      </w:r>
      <w:r w:rsidRPr="009138F1">
        <w:rPr>
          <w:spacing w:val="0"/>
        </w:rPr>
        <w:t>2535 Section 116 requires that a public company shall allocate not less than 5</w:t>
      </w:r>
      <w:r w:rsidRPr="009138F1">
        <w:rPr>
          <w:spacing w:val="0"/>
          <w:cs/>
        </w:rPr>
        <w:t xml:space="preserve">% </w:t>
      </w:r>
      <w:r w:rsidRPr="009138F1">
        <w:rPr>
          <w:spacing w:val="0"/>
        </w:rPr>
        <w:t xml:space="preserve">of its annual net profit, less any accumulated losses brought forward, to a reserve account </w:t>
      </w:r>
      <w:r w:rsidRPr="009138F1">
        <w:rPr>
          <w:spacing w:val="0"/>
          <w:cs/>
        </w:rPr>
        <w:t>(“</w:t>
      </w:r>
      <w:r w:rsidRPr="009138F1">
        <w:rPr>
          <w:spacing w:val="0"/>
        </w:rPr>
        <w:t>legal reserve</w:t>
      </w:r>
      <w:r w:rsidRPr="009138F1">
        <w:rPr>
          <w:spacing w:val="0"/>
          <w:cs/>
        </w:rPr>
        <w:t>”)</w:t>
      </w:r>
      <w:r w:rsidRPr="009138F1">
        <w:rPr>
          <w:spacing w:val="0"/>
        </w:rPr>
        <w:t>, until this account reaches an amount not less than 10</w:t>
      </w:r>
      <w:r w:rsidRPr="009138F1">
        <w:rPr>
          <w:spacing w:val="0"/>
          <w:cs/>
        </w:rPr>
        <w:t xml:space="preserve">% </w:t>
      </w:r>
      <w:r w:rsidRPr="009138F1">
        <w:rPr>
          <w:spacing w:val="0"/>
        </w:rPr>
        <w:t xml:space="preserve">of the registered </w:t>
      </w:r>
      <w:proofErr w:type="spellStart"/>
      <w:r w:rsidRPr="009138F1">
        <w:rPr>
          <w:spacing w:val="0"/>
        </w:rPr>
        <w:t>authorised</w:t>
      </w:r>
      <w:proofErr w:type="spellEnd"/>
      <w:r w:rsidRPr="009138F1">
        <w:rPr>
          <w:spacing w:val="0"/>
        </w:rPr>
        <w:t xml:space="preserve"> capital</w:t>
      </w:r>
      <w:r w:rsidRPr="009138F1">
        <w:rPr>
          <w:spacing w:val="0"/>
          <w:cs/>
        </w:rPr>
        <w:t xml:space="preserve">. </w:t>
      </w:r>
      <w:r w:rsidRPr="009138F1">
        <w:rPr>
          <w:spacing w:val="0"/>
        </w:rPr>
        <w:t>The legal reserve is not available for dividend distribution</w:t>
      </w:r>
      <w:r w:rsidRPr="009138F1">
        <w:rPr>
          <w:spacing w:val="0"/>
          <w:cs/>
        </w:rPr>
        <w:t>.</w:t>
      </w:r>
    </w:p>
    <w:p w:rsidR="00E718D8" w:rsidRPr="00947733" w:rsidRDefault="00E718D8" w:rsidP="00BF47E5">
      <w:pPr>
        <w:spacing w:after="0" w:line="240" w:lineRule="auto"/>
        <w:jc w:val="thaiDistribute"/>
        <w:rPr>
          <w:b/>
          <w:bCs/>
        </w:rPr>
      </w:pPr>
    </w:p>
    <w:p w:rsidR="009A22F9" w:rsidRPr="00947733" w:rsidRDefault="009A22F9" w:rsidP="008863D5">
      <w:pPr>
        <w:pStyle w:val="ENHeading"/>
      </w:pPr>
      <w:r w:rsidRPr="00947733">
        <w:t>Expenses by nature</w:t>
      </w:r>
    </w:p>
    <w:p w:rsidR="009A22F9" w:rsidRPr="00EF2062" w:rsidRDefault="009A22F9" w:rsidP="009A22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540"/>
        <w:jc w:val="thaiDistribute"/>
        <w:rPr>
          <w:rFonts w:eastAsia="Batang"/>
          <w:spacing w:val="0"/>
          <w:sz w:val="16"/>
          <w:szCs w:val="16"/>
        </w:rPr>
      </w:pPr>
    </w:p>
    <w:p w:rsidR="009A22F9" w:rsidRPr="00650025" w:rsidRDefault="009A22F9" w:rsidP="00A5094A">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32"/>
        <w:jc w:val="thaiDistribute"/>
        <w:rPr>
          <w:rFonts w:eastAsia="Batang"/>
          <w:spacing w:val="0"/>
        </w:rPr>
      </w:pPr>
      <w:r w:rsidRPr="00650025">
        <w:rPr>
          <w:rFonts w:eastAsia="Batang"/>
          <w:spacing w:val="0"/>
        </w:rPr>
        <w:t>The statements of income include an analysis of expenses by function</w:t>
      </w:r>
      <w:r w:rsidRPr="00650025">
        <w:rPr>
          <w:rFonts w:eastAsia="Batang"/>
          <w:spacing w:val="0"/>
          <w:cs/>
        </w:rPr>
        <w:t xml:space="preserve">. </w:t>
      </w:r>
      <w:r w:rsidRPr="00650025">
        <w:rPr>
          <w:rFonts w:eastAsia="Batang"/>
          <w:spacing w:val="0"/>
        </w:rPr>
        <w:t>Expenses by nature were as follows</w:t>
      </w:r>
      <w:r w:rsidRPr="00650025">
        <w:rPr>
          <w:rFonts w:eastAsia="Batang"/>
          <w:spacing w:val="0"/>
          <w:cs/>
        </w:rPr>
        <w:t>:</w:t>
      </w:r>
      <w:r w:rsidR="00A5094A">
        <w:rPr>
          <w:rFonts w:eastAsia="Batang"/>
          <w:spacing w:val="0"/>
        </w:rPr>
        <w:t>-</w:t>
      </w:r>
    </w:p>
    <w:p w:rsidR="00D3239E" w:rsidRPr="00EF2062" w:rsidRDefault="00D3239E" w:rsidP="00D3239E">
      <w:pPr>
        <w:spacing w:after="0" w:line="240" w:lineRule="auto"/>
        <w:ind w:left="540" w:right="-45"/>
        <w:jc w:val="thaiDistribute"/>
        <w:rPr>
          <w:sz w:val="16"/>
          <w:szCs w:val="16"/>
        </w:rPr>
      </w:pPr>
    </w:p>
    <w:tbl>
      <w:tblPr>
        <w:tblW w:w="9178" w:type="dxa"/>
        <w:tblInd w:w="542" w:type="dxa"/>
        <w:tblLayout w:type="fixed"/>
        <w:tblLook w:val="0000"/>
      </w:tblPr>
      <w:tblGrid>
        <w:gridCol w:w="4211"/>
        <w:gridCol w:w="1006"/>
        <w:gridCol w:w="308"/>
        <w:gridCol w:w="1028"/>
        <w:gridCol w:w="237"/>
        <w:gridCol w:w="1116"/>
        <w:gridCol w:w="237"/>
        <w:gridCol w:w="1035"/>
      </w:tblGrid>
      <w:tr w:rsidR="00766A5F" w:rsidRPr="00947733" w:rsidTr="00EF2062">
        <w:tc>
          <w:tcPr>
            <w:tcW w:w="2294" w:type="pct"/>
            <w:shd w:val="clear" w:color="auto" w:fill="auto"/>
          </w:tcPr>
          <w:p w:rsidR="00766A5F" w:rsidRPr="00650025" w:rsidRDefault="00766A5F" w:rsidP="00766A5F">
            <w:pPr>
              <w:pStyle w:val="BodyText"/>
              <w:spacing w:after="0" w:line="240" w:lineRule="auto"/>
              <w:ind w:right="-138"/>
              <w:jc w:val="both"/>
              <w:rPr>
                <w:rFonts w:ascii="Angsana New" w:hAnsi="Angsana New"/>
                <w:b/>
                <w:bCs/>
                <w:sz w:val="28"/>
                <w:szCs w:val="28"/>
              </w:rPr>
            </w:pPr>
          </w:p>
        </w:tc>
        <w:tc>
          <w:tcPr>
            <w:tcW w:w="1276" w:type="pct"/>
            <w:gridSpan w:val="3"/>
            <w:tcBorders>
              <w:top w:val="nil"/>
              <w:left w:val="nil"/>
              <w:bottom w:val="nil"/>
              <w:right w:val="nil"/>
            </w:tcBorders>
          </w:tcPr>
          <w:p w:rsidR="00766A5F" w:rsidRPr="00650025" w:rsidRDefault="00766A5F" w:rsidP="00766A5F">
            <w:pPr>
              <w:pStyle w:val="BodyText"/>
              <w:spacing w:after="0" w:line="240" w:lineRule="auto"/>
              <w:ind w:left="-108" w:right="-110"/>
              <w:jc w:val="center"/>
              <w:rPr>
                <w:rFonts w:ascii="Angsana New" w:hAnsi="Angsana New"/>
                <w:b/>
                <w:bCs/>
                <w:sz w:val="28"/>
                <w:szCs w:val="28"/>
                <w:cs/>
              </w:rPr>
            </w:pPr>
          </w:p>
        </w:tc>
        <w:tc>
          <w:tcPr>
            <w:tcW w:w="129" w:type="pct"/>
            <w:tcBorders>
              <w:top w:val="nil"/>
              <w:left w:val="nil"/>
              <w:bottom w:val="nil"/>
              <w:right w:val="nil"/>
            </w:tcBorders>
          </w:tcPr>
          <w:p w:rsidR="00766A5F" w:rsidRPr="00650025" w:rsidRDefault="00766A5F" w:rsidP="00766A5F">
            <w:pPr>
              <w:pStyle w:val="BodyText"/>
              <w:spacing w:after="0" w:line="240" w:lineRule="auto"/>
              <w:ind w:right="-130"/>
              <w:jc w:val="center"/>
              <w:rPr>
                <w:rFonts w:ascii="Angsana New" w:hAnsi="Angsana New"/>
                <w:b/>
                <w:bCs/>
                <w:sz w:val="28"/>
                <w:szCs w:val="28"/>
              </w:rPr>
            </w:pPr>
          </w:p>
        </w:tc>
        <w:tc>
          <w:tcPr>
            <w:tcW w:w="1300" w:type="pct"/>
            <w:gridSpan w:val="3"/>
            <w:tcBorders>
              <w:top w:val="nil"/>
              <w:left w:val="nil"/>
              <w:bottom w:val="nil"/>
              <w:right w:val="nil"/>
            </w:tcBorders>
            <w:vAlign w:val="bottom"/>
          </w:tcPr>
          <w:p w:rsidR="00766A5F" w:rsidRPr="00447B93" w:rsidRDefault="00766A5F" w:rsidP="00766A5F">
            <w:pPr>
              <w:pStyle w:val="BodyText"/>
              <w:spacing w:after="0" w:line="240" w:lineRule="auto"/>
              <w:ind w:left="-108" w:right="-24"/>
              <w:jc w:val="right"/>
              <w:rPr>
                <w:rFonts w:ascii="Angsana New" w:hAnsi="Angsana New"/>
                <w:sz w:val="28"/>
                <w:szCs w:val="28"/>
                <w:cs/>
              </w:rPr>
            </w:pPr>
            <w:r w:rsidRPr="00447B93">
              <w:rPr>
                <w:rFonts w:ascii="Angsana New" w:eastAsia="Times New Roman" w:hAnsi="Angsana New"/>
                <w:sz w:val="28"/>
                <w:szCs w:val="28"/>
                <w:cs/>
              </w:rPr>
              <w:t>(</w:t>
            </w:r>
            <w:r w:rsidRPr="00447B93">
              <w:rPr>
                <w:rFonts w:ascii="Angsana New" w:eastAsia="Times New Roman" w:hAnsi="Angsana New"/>
                <w:sz w:val="28"/>
                <w:szCs w:val="28"/>
              </w:rPr>
              <w:t xml:space="preserve">Unit </w:t>
            </w:r>
            <w:r w:rsidRPr="00447B93">
              <w:rPr>
                <w:rFonts w:ascii="Angsana New" w:eastAsia="Times New Roman" w:hAnsi="Angsana New"/>
                <w:sz w:val="28"/>
                <w:szCs w:val="28"/>
                <w:cs/>
              </w:rPr>
              <w:t xml:space="preserve">: </w:t>
            </w:r>
            <w:r w:rsidRPr="00447B93">
              <w:rPr>
                <w:rFonts w:ascii="Angsana New" w:eastAsia="Times New Roman" w:hAnsi="Angsana New"/>
                <w:sz w:val="28"/>
                <w:szCs w:val="28"/>
              </w:rPr>
              <w:t>Thousand Baht</w:t>
            </w:r>
            <w:r w:rsidRPr="00447B93">
              <w:rPr>
                <w:rFonts w:ascii="Angsana New" w:eastAsia="Times New Roman" w:hAnsi="Angsana New"/>
                <w:sz w:val="28"/>
                <w:szCs w:val="28"/>
                <w:cs/>
              </w:rPr>
              <w:t>)</w:t>
            </w:r>
          </w:p>
        </w:tc>
      </w:tr>
      <w:tr w:rsidR="00766A5F" w:rsidRPr="00947733" w:rsidTr="00EF2062">
        <w:tc>
          <w:tcPr>
            <w:tcW w:w="2294" w:type="pct"/>
            <w:shd w:val="clear" w:color="auto" w:fill="auto"/>
          </w:tcPr>
          <w:p w:rsidR="00766A5F" w:rsidRPr="00650025" w:rsidRDefault="00766A5F" w:rsidP="00766A5F">
            <w:pPr>
              <w:pStyle w:val="BodyText"/>
              <w:spacing w:after="0" w:line="240" w:lineRule="auto"/>
              <w:ind w:right="-138"/>
              <w:jc w:val="both"/>
              <w:rPr>
                <w:rFonts w:ascii="Angsana New" w:hAnsi="Angsana New"/>
                <w:sz w:val="28"/>
                <w:szCs w:val="28"/>
              </w:rPr>
            </w:pPr>
          </w:p>
        </w:tc>
        <w:tc>
          <w:tcPr>
            <w:tcW w:w="1276" w:type="pct"/>
            <w:gridSpan w:val="3"/>
            <w:tcBorders>
              <w:top w:val="nil"/>
              <w:left w:val="nil"/>
              <w:bottom w:val="nil"/>
              <w:right w:val="nil"/>
            </w:tcBorders>
            <w:shd w:val="clear" w:color="auto" w:fill="auto"/>
          </w:tcPr>
          <w:p w:rsidR="00766A5F" w:rsidRPr="00650025" w:rsidRDefault="00766A5F" w:rsidP="00766A5F">
            <w:pPr>
              <w:spacing w:after="0" w:line="240" w:lineRule="auto"/>
              <w:ind w:left="-108" w:right="-110"/>
              <w:jc w:val="center"/>
              <w:rPr>
                <w:rFonts w:eastAsia="MS Mincho"/>
                <w:u w:val="single"/>
              </w:rPr>
            </w:pPr>
            <w:r w:rsidRPr="00650025">
              <w:rPr>
                <w:rFonts w:eastAsia="MS Mincho"/>
                <w:u w:val="single"/>
              </w:rPr>
              <w:t>Consolidated</w:t>
            </w:r>
          </w:p>
          <w:p w:rsidR="00766A5F" w:rsidRPr="00650025" w:rsidRDefault="00766A5F" w:rsidP="00766A5F">
            <w:pPr>
              <w:pStyle w:val="BodyText"/>
              <w:spacing w:after="0" w:line="240" w:lineRule="auto"/>
              <w:ind w:left="-108" w:right="-110"/>
              <w:jc w:val="center"/>
              <w:rPr>
                <w:rFonts w:ascii="Angsana New" w:hAnsi="Angsana New"/>
                <w:sz w:val="28"/>
                <w:szCs w:val="28"/>
                <w:u w:val="single"/>
                <w:cs/>
              </w:rPr>
            </w:pPr>
            <w:r w:rsidRPr="00650025">
              <w:rPr>
                <w:rFonts w:ascii="Angsana New" w:eastAsia="MS Mincho" w:hAnsi="Angsana New"/>
                <w:sz w:val="28"/>
                <w:u w:val="single"/>
              </w:rPr>
              <w:t>financial statements</w:t>
            </w:r>
          </w:p>
        </w:tc>
        <w:tc>
          <w:tcPr>
            <w:tcW w:w="129" w:type="pct"/>
            <w:tcBorders>
              <w:top w:val="nil"/>
              <w:left w:val="nil"/>
              <w:bottom w:val="nil"/>
              <w:right w:val="nil"/>
            </w:tcBorders>
          </w:tcPr>
          <w:p w:rsidR="00766A5F" w:rsidRPr="00650025" w:rsidRDefault="00766A5F" w:rsidP="00766A5F">
            <w:pPr>
              <w:pStyle w:val="BodyText"/>
              <w:spacing w:after="0" w:line="240" w:lineRule="auto"/>
              <w:ind w:right="-130"/>
              <w:jc w:val="center"/>
              <w:rPr>
                <w:rFonts w:ascii="Angsana New" w:hAnsi="Angsana New"/>
                <w:sz w:val="28"/>
                <w:szCs w:val="28"/>
                <w:u w:val="single"/>
              </w:rPr>
            </w:pPr>
          </w:p>
        </w:tc>
        <w:tc>
          <w:tcPr>
            <w:tcW w:w="1300" w:type="pct"/>
            <w:gridSpan w:val="3"/>
            <w:tcBorders>
              <w:top w:val="nil"/>
              <w:left w:val="nil"/>
              <w:bottom w:val="nil"/>
              <w:right w:val="nil"/>
            </w:tcBorders>
          </w:tcPr>
          <w:p w:rsidR="00766A5F" w:rsidRPr="00650025" w:rsidRDefault="00447B93" w:rsidP="00766A5F">
            <w:pPr>
              <w:spacing w:after="0" w:line="240" w:lineRule="auto"/>
              <w:ind w:left="-108" w:right="-110"/>
              <w:jc w:val="center"/>
              <w:rPr>
                <w:rFonts w:eastAsia="MS Mincho"/>
                <w:u w:val="single"/>
              </w:rPr>
            </w:pPr>
            <w:r>
              <w:rPr>
                <w:rFonts w:eastAsia="MS Mincho"/>
                <w:u w:val="single"/>
              </w:rPr>
              <w:t>Separate</w:t>
            </w:r>
          </w:p>
          <w:p w:rsidR="00766A5F" w:rsidRPr="00650025" w:rsidRDefault="00766A5F" w:rsidP="00766A5F">
            <w:pPr>
              <w:pStyle w:val="BodyText"/>
              <w:spacing w:after="0" w:line="240" w:lineRule="auto"/>
              <w:ind w:left="-108" w:right="-110"/>
              <w:jc w:val="center"/>
              <w:rPr>
                <w:rFonts w:ascii="Angsana New" w:hAnsi="Angsana New"/>
                <w:sz w:val="28"/>
                <w:szCs w:val="28"/>
                <w:u w:val="single"/>
              </w:rPr>
            </w:pPr>
            <w:r w:rsidRPr="00650025">
              <w:rPr>
                <w:rFonts w:ascii="Angsana New" w:eastAsia="MS Mincho" w:hAnsi="Angsana New"/>
                <w:sz w:val="28"/>
                <w:u w:val="single"/>
              </w:rPr>
              <w:t>financial statements</w:t>
            </w:r>
          </w:p>
        </w:tc>
      </w:tr>
      <w:tr w:rsidR="009A22F9" w:rsidRPr="00947733" w:rsidTr="00EF2062">
        <w:tc>
          <w:tcPr>
            <w:tcW w:w="2294" w:type="pct"/>
            <w:shd w:val="clear" w:color="auto" w:fill="auto"/>
          </w:tcPr>
          <w:p w:rsidR="009A22F9" w:rsidRPr="00947733" w:rsidRDefault="009A22F9" w:rsidP="009A22F9">
            <w:pPr>
              <w:pStyle w:val="BodyText"/>
              <w:tabs>
                <w:tab w:val="clear" w:pos="227"/>
                <w:tab w:val="clear" w:pos="454"/>
                <w:tab w:val="clear" w:pos="680"/>
                <w:tab w:val="clear" w:pos="907"/>
              </w:tabs>
              <w:spacing w:after="0" w:line="240" w:lineRule="auto"/>
              <w:ind w:left="518" w:right="-138"/>
              <w:jc w:val="both"/>
              <w:rPr>
                <w:rFonts w:ascii="Angsana New" w:hAnsi="Angsana New"/>
                <w:b/>
                <w:bCs/>
                <w:i/>
                <w:iCs/>
                <w:sz w:val="28"/>
                <w:szCs w:val="28"/>
              </w:rPr>
            </w:pPr>
          </w:p>
        </w:tc>
        <w:tc>
          <w:tcPr>
            <w:tcW w:w="548" w:type="pct"/>
            <w:tcBorders>
              <w:left w:val="nil"/>
              <w:right w:val="nil"/>
            </w:tcBorders>
            <w:vAlign w:val="bottom"/>
          </w:tcPr>
          <w:p w:rsidR="009A22F9" w:rsidRPr="00947733" w:rsidRDefault="009A22F9" w:rsidP="009A22F9">
            <w:pPr>
              <w:pStyle w:val="BodyText"/>
              <w:spacing w:after="0" w:line="240" w:lineRule="auto"/>
              <w:ind w:left="-115" w:right="-130"/>
              <w:jc w:val="center"/>
              <w:rPr>
                <w:rFonts w:ascii="Angsana New" w:hAnsi="Angsana New"/>
                <w:sz w:val="28"/>
                <w:szCs w:val="28"/>
                <w:u w:val="single"/>
              </w:rPr>
            </w:pPr>
            <w:r w:rsidRPr="00947733">
              <w:rPr>
                <w:rFonts w:ascii="Angsana New" w:hAnsi="Angsana New"/>
                <w:sz w:val="28"/>
                <w:szCs w:val="28"/>
                <w:u w:val="single"/>
                <w:cs/>
              </w:rPr>
              <w:t>2</w:t>
            </w:r>
            <w:r w:rsidRPr="00947733">
              <w:rPr>
                <w:rFonts w:ascii="Angsana New" w:hAnsi="Angsana New"/>
                <w:sz w:val="28"/>
                <w:szCs w:val="28"/>
                <w:u w:val="single"/>
              </w:rPr>
              <w:t>024</w:t>
            </w:r>
          </w:p>
        </w:tc>
        <w:tc>
          <w:tcPr>
            <w:tcW w:w="168" w:type="pct"/>
            <w:vAlign w:val="bottom"/>
          </w:tcPr>
          <w:p w:rsidR="009A22F9" w:rsidRPr="00947733" w:rsidRDefault="009A22F9" w:rsidP="009A22F9">
            <w:pPr>
              <w:pStyle w:val="BodyText"/>
              <w:spacing w:after="0" w:line="240" w:lineRule="auto"/>
              <w:ind w:left="-115" w:right="-130"/>
              <w:jc w:val="center"/>
              <w:rPr>
                <w:rFonts w:ascii="Angsana New" w:hAnsi="Angsana New"/>
                <w:sz w:val="28"/>
                <w:szCs w:val="28"/>
                <w:u w:val="single"/>
              </w:rPr>
            </w:pPr>
          </w:p>
        </w:tc>
        <w:tc>
          <w:tcPr>
            <w:tcW w:w="560" w:type="pct"/>
            <w:tcBorders>
              <w:left w:val="nil"/>
              <w:right w:val="nil"/>
            </w:tcBorders>
            <w:vAlign w:val="bottom"/>
          </w:tcPr>
          <w:p w:rsidR="009A22F9" w:rsidRPr="00947733" w:rsidRDefault="009A22F9" w:rsidP="009A22F9">
            <w:pPr>
              <w:pStyle w:val="BodyText"/>
              <w:spacing w:after="0" w:line="240" w:lineRule="auto"/>
              <w:ind w:left="-115" w:right="-130"/>
              <w:jc w:val="center"/>
              <w:rPr>
                <w:rFonts w:ascii="Angsana New" w:hAnsi="Angsana New"/>
                <w:sz w:val="28"/>
                <w:szCs w:val="28"/>
                <w:u w:val="single"/>
              </w:rPr>
            </w:pPr>
            <w:r w:rsidRPr="00947733">
              <w:rPr>
                <w:rFonts w:ascii="Angsana New" w:hAnsi="Angsana New"/>
                <w:sz w:val="28"/>
                <w:szCs w:val="28"/>
                <w:u w:val="single"/>
                <w:cs/>
              </w:rPr>
              <w:t>2</w:t>
            </w:r>
            <w:r w:rsidRPr="00947733">
              <w:rPr>
                <w:rFonts w:ascii="Angsana New" w:hAnsi="Angsana New"/>
                <w:sz w:val="28"/>
                <w:szCs w:val="28"/>
                <w:u w:val="single"/>
              </w:rPr>
              <w:t>023</w:t>
            </w:r>
          </w:p>
        </w:tc>
        <w:tc>
          <w:tcPr>
            <w:tcW w:w="129" w:type="pct"/>
            <w:tcBorders>
              <w:left w:val="nil"/>
              <w:right w:val="nil"/>
            </w:tcBorders>
          </w:tcPr>
          <w:p w:rsidR="009A22F9" w:rsidRPr="00947733" w:rsidRDefault="009A22F9" w:rsidP="009A22F9">
            <w:pPr>
              <w:pStyle w:val="BodyText"/>
              <w:spacing w:after="0" w:line="240" w:lineRule="auto"/>
              <w:ind w:right="-130"/>
              <w:jc w:val="center"/>
              <w:rPr>
                <w:rFonts w:ascii="Angsana New" w:hAnsi="Angsana New"/>
                <w:sz w:val="28"/>
                <w:szCs w:val="28"/>
                <w:u w:val="single"/>
              </w:rPr>
            </w:pPr>
          </w:p>
        </w:tc>
        <w:tc>
          <w:tcPr>
            <w:tcW w:w="608" w:type="pct"/>
            <w:tcBorders>
              <w:left w:val="nil"/>
              <w:right w:val="nil"/>
            </w:tcBorders>
            <w:vAlign w:val="bottom"/>
          </w:tcPr>
          <w:p w:rsidR="009A22F9" w:rsidRPr="00947733" w:rsidRDefault="009A22F9" w:rsidP="009A22F9">
            <w:pPr>
              <w:pStyle w:val="BodyText"/>
              <w:spacing w:after="0" w:line="240" w:lineRule="auto"/>
              <w:ind w:left="-115" w:right="-130"/>
              <w:jc w:val="center"/>
              <w:rPr>
                <w:rFonts w:ascii="Angsana New" w:hAnsi="Angsana New"/>
                <w:sz w:val="28"/>
                <w:szCs w:val="28"/>
                <w:u w:val="single"/>
              </w:rPr>
            </w:pPr>
            <w:r w:rsidRPr="00947733">
              <w:rPr>
                <w:rFonts w:ascii="Angsana New" w:hAnsi="Angsana New"/>
                <w:sz w:val="28"/>
                <w:szCs w:val="28"/>
                <w:u w:val="single"/>
                <w:cs/>
              </w:rPr>
              <w:t>2</w:t>
            </w:r>
            <w:r w:rsidRPr="00947733">
              <w:rPr>
                <w:rFonts w:ascii="Angsana New" w:hAnsi="Angsana New"/>
                <w:sz w:val="28"/>
                <w:szCs w:val="28"/>
                <w:u w:val="single"/>
              </w:rPr>
              <w:t>024</w:t>
            </w:r>
          </w:p>
        </w:tc>
        <w:tc>
          <w:tcPr>
            <w:tcW w:w="129" w:type="pct"/>
            <w:vAlign w:val="bottom"/>
          </w:tcPr>
          <w:p w:rsidR="009A22F9" w:rsidRPr="00947733" w:rsidRDefault="009A22F9" w:rsidP="009A22F9">
            <w:pPr>
              <w:pStyle w:val="BodyText"/>
              <w:spacing w:after="0" w:line="240" w:lineRule="auto"/>
              <w:ind w:left="-115" w:right="-130"/>
              <w:jc w:val="center"/>
              <w:rPr>
                <w:rFonts w:ascii="Angsana New" w:hAnsi="Angsana New"/>
                <w:sz w:val="28"/>
                <w:szCs w:val="28"/>
                <w:u w:val="single"/>
              </w:rPr>
            </w:pPr>
          </w:p>
        </w:tc>
        <w:tc>
          <w:tcPr>
            <w:tcW w:w="564" w:type="pct"/>
            <w:tcBorders>
              <w:left w:val="nil"/>
              <w:right w:val="nil"/>
            </w:tcBorders>
            <w:vAlign w:val="bottom"/>
          </w:tcPr>
          <w:p w:rsidR="009A22F9" w:rsidRPr="00947733" w:rsidRDefault="009A22F9" w:rsidP="009A22F9">
            <w:pPr>
              <w:pStyle w:val="BodyText"/>
              <w:spacing w:after="0" w:line="240" w:lineRule="auto"/>
              <w:ind w:left="-115" w:right="-130"/>
              <w:jc w:val="center"/>
              <w:rPr>
                <w:rFonts w:ascii="Angsana New" w:hAnsi="Angsana New"/>
                <w:sz w:val="28"/>
                <w:szCs w:val="28"/>
                <w:u w:val="single"/>
              </w:rPr>
            </w:pPr>
            <w:r w:rsidRPr="00947733">
              <w:rPr>
                <w:rFonts w:ascii="Angsana New" w:hAnsi="Angsana New"/>
                <w:sz w:val="28"/>
                <w:szCs w:val="28"/>
                <w:u w:val="single"/>
                <w:cs/>
              </w:rPr>
              <w:t>2</w:t>
            </w:r>
            <w:r w:rsidRPr="00947733">
              <w:rPr>
                <w:rFonts w:ascii="Angsana New" w:hAnsi="Angsana New"/>
                <w:sz w:val="28"/>
                <w:szCs w:val="28"/>
                <w:u w:val="single"/>
              </w:rPr>
              <w:t>023</w:t>
            </w:r>
          </w:p>
        </w:tc>
      </w:tr>
      <w:tr w:rsidR="006907EE" w:rsidRPr="00947733" w:rsidTr="00EF2062">
        <w:tc>
          <w:tcPr>
            <w:tcW w:w="2294" w:type="pct"/>
            <w:shd w:val="clear" w:color="auto" w:fill="auto"/>
          </w:tcPr>
          <w:p w:rsidR="006907EE" w:rsidRPr="00947733" w:rsidRDefault="006907EE" w:rsidP="006907EE">
            <w:pPr>
              <w:spacing w:after="0" w:line="240" w:lineRule="auto"/>
              <w:ind w:left="-108"/>
              <w:jc w:val="thaiDistribute"/>
              <w:rPr>
                <w:cs/>
              </w:rPr>
            </w:pPr>
            <w:r w:rsidRPr="00B85414">
              <w:rPr>
                <w:szCs w:val="22"/>
              </w:rPr>
              <w:t>Changes in merchandise inventories and supplies</w:t>
            </w:r>
          </w:p>
        </w:tc>
        <w:tc>
          <w:tcPr>
            <w:tcW w:w="548" w:type="pct"/>
            <w:shd w:val="clear" w:color="auto" w:fill="auto"/>
            <w:vAlign w:val="bottom"/>
          </w:tcPr>
          <w:p w:rsidR="006907EE" w:rsidRPr="00947733" w:rsidRDefault="006907EE" w:rsidP="006907EE">
            <w:pPr>
              <w:spacing w:after="0" w:line="240" w:lineRule="auto"/>
              <w:ind w:left="-20" w:right="-37"/>
              <w:jc w:val="right"/>
            </w:pPr>
            <w:r w:rsidRPr="004C22A8">
              <w:rPr>
                <w:rFonts w:eastAsia="Times New Roman"/>
                <w:color w:val="000000"/>
              </w:rPr>
              <w:t>(80,466)</w:t>
            </w:r>
          </w:p>
        </w:tc>
        <w:tc>
          <w:tcPr>
            <w:tcW w:w="168" w:type="pct"/>
            <w:shd w:val="clear" w:color="auto" w:fill="auto"/>
            <w:vAlign w:val="bottom"/>
          </w:tcPr>
          <w:p w:rsidR="006907EE" w:rsidRPr="00947733" w:rsidRDefault="006907EE" w:rsidP="006907EE">
            <w:pPr>
              <w:tabs>
                <w:tab w:val="decimal" w:pos="790"/>
              </w:tabs>
              <w:spacing w:after="0" w:line="240" w:lineRule="auto"/>
              <w:ind w:left="-102" w:right="-72"/>
            </w:pPr>
          </w:p>
        </w:tc>
        <w:tc>
          <w:tcPr>
            <w:tcW w:w="560" w:type="pct"/>
            <w:shd w:val="clear" w:color="auto" w:fill="auto"/>
            <w:vAlign w:val="bottom"/>
          </w:tcPr>
          <w:p w:rsidR="006907EE" w:rsidRPr="00947733" w:rsidRDefault="006907EE" w:rsidP="006907EE">
            <w:pPr>
              <w:tabs>
                <w:tab w:val="decimal" w:pos="119"/>
              </w:tabs>
              <w:spacing w:after="0" w:line="240" w:lineRule="auto"/>
              <w:ind w:left="-20" w:right="1"/>
              <w:jc w:val="right"/>
            </w:pPr>
            <w:r w:rsidRPr="004C22A8">
              <w:t>7,586</w:t>
            </w:r>
          </w:p>
        </w:tc>
        <w:tc>
          <w:tcPr>
            <w:tcW w:w="129" w:type="pct"/>
            <w:shd w:val="clear" w:color="auto" w:fill="auto"/>
          </w:tcPr>
          <w:p w:rsidR="006907EE" w:rsidRPr="00947733" w:rsidRDefault="006907EE" w:rsidP="006907EE">
            <w:pPr>
              <w:tabs>
                <w:tab w:val="decimal" w:pos="790"/>
              </w:tabs>
              <w:spacing w:after="0" w:line="240" w:lineRule="auto"/>
              <w:ind w:left="-102" w:right="-72"/>
            </w:pPr>
          </w:p>
        </w:tc>
        <w:tc>
          <w:tcPr>
            <w:tcW w:w="608" w:type="pct"/>
            <w:shd w:val="clear" w:color="auto" w:fill="auto"/>
          </w:tcPr>
          <w:p w:rsidR="006907EE" w:rsidRPr="00947733" w:rsidRDefault="006907EE" w:rsidP="006907EE">
            <w:pPr>
              <w:spacing w:after="0" w:line="240" w:lineRule="auto"/>
              <w:ind w:left="-20" w:right="16"/>
              <w:jc w:val="right"/>
            </w:pPr>
            <w:r w:rsidRPr="004C22A8">
              <w:rPr>
                <w:rFonts w:eastAsia="Times New Roman"/>
                <w:color w:val="000000"/>
              </w:rPr>
              <w:t>(87,811)</w:t>
            </w:r>
          </w:p>
        </w:tc>
        <w:tc>
          <w:tcPr>
            <w:tcW w:w="129" w:type="pct"/>
            <w:shd w:val="clear" w:color="auto" w:fill="auto"/>
          </w:tcPr>
          <w:p w:rsidR="006907EE" w:rsidRPr="00947733" w:rsidRDefault="006907EE" w:rsidP="006907EE">
            <w:pPr>
              <w:tabs>
                <w:tab w:val="decimal" w:pos="790"/>
              </w:tabs>
              <w:spacing w:after="0" w:line="240" w:lineRule="auto"/>
              <w:ind w:left="-102" w:right="-72"/>
            </w:pPr>
          </w:p>
        </w:tc>
        <w:tc>
          <w:tcPr>
            <w:tcW w:w="564" w:type="pct"/>
            <w:shd w:val="clear" w:color="auto" w:fill="auto"/>
          </w:tcPr>
          <w:p w:rsidR="006907EE" w:rsidRPr="00947733" w:rsidRDefault="006907EE" w:rsidP="006907EE">
            <w:pPr>
              <w:tabs>
                <w:tab w:val="decimal" w:pos="0"/>
              </w:tabs>
              <w:spacing w:after="0" w:line="240" w:lineRule="auto"/>
              <w:ind w:left="-20" w:right="15"/>
              <w:jc w:val="right"/>
            </w:pPr>
            <w:r>
              <w:rPr>
                <w:rFonts w:eastAsia="Times New Roman"/>
                <w:color w:val="000000"/>
              </w:rPr>
              <w:t>12</w:t>
            </w:r>
            <w:r w:rsidRPr="000D0F10">
              <w:rPr>
                <w:rFonts w:eastAsia="Times New Roman"/>
                <w:color w:val="000000"/>
              </w:rPr>
              <w:t>,</w:t>
            </w:r>
            <w:r>
              <w:rPr>
                <w:rFonts w:eastAsia="Times New Roman"/>
                <w:color w:val="000000"/>
              </w:rPr>
              <w:t>426</w:t>
            </w:r>
          </w:p>
        </w:tc>
      </w:tr>
      <w:tr w:rsidR="006907EE" w:rsidRPr="00947733" w:rsidTr="00EF2062">
        <w:tc>
          <w:tcPr>
            <w:tcW w:w="2294" w:type="pct"/>
            <w:shd w:val="clear" w:color="auto" w:fill="auto"/>
          </w:tcPr>
          <w:p w:rsidR="006907EE" w:rsidRPr="00947733" w:rsidRDefault="006907EE" w:rsidP="006907EE">
            <w:pPr>
              <w:spacing w:after="0" w:line="240" w:lineRule="auto"/>
              <w:ind w:left="-108"/>
              <w:jc w:val="thaiDistribute"/>
              <w:rPr>
                <w:szCs w:val="22"/>
              </w:rPr>
            </w:pPr>
            <w:r w:rsidRPr="00947733">
              <w:rPr>
                <w:szCs w:val="22"/>
              </w:rPr>
              <w:t>Raw materials and supplies used</w:t>
            </w:r>
          </w:p>
        </w:tc>
        <w:tc>
          <w:tcPr>
            <w:tcW w:w="548" w:type="pct"/>
            <w:shd w:val="clear" w:color="auto" w:fill="auto"/>
            <w:vAlign w:val="bottom"/>
          </w:tcPr>
          <w:p w:rsidR="006907EE" w:rsidRPr="00BF45DF" w:rsidRDefault="006907EE" w:rsidP="006907EE">
            <w:pPr>
              <w:spacing w:after="0" w:line="240" w:lineRule="auto"/>
              <w:ind w:left="-20"/>
              <w:jc w:val="right"/>
              <w:rPr>
                <w:rFonts w:eastAsia="Times New Roman"/>
                <w:color w:val="000000"/>
              </w:rPr>
            </w:pPr>
            <w:r w:rsidRPr="004C22A8">
              <w:rPr>
                <w:rFonts w:eastAsia="Times New Roman"/>
                <w:color w:val="000000"/>
              </w:rPr>
              <w:t>427,529</w:t>
            </w:r>
          </w:p>
        </w:tc>
        <w:tc>
          <w:tcPr>
            <w:tcW w:w="168" w:type="pct"/>
            <w:shd w:val="clear" w:color="auto" w:fill="auto"/>
            <w:vAlign w:val="bottom"/>
          </w:tcPr>
          <w:p w:rsidR="006907EE" w:rsidRPr="00947733" w:rsidRDefault="006907EE" w:rsidP="006907EE">
            <w:pPr>
              <w:tabs>
                <w:tab w:val="decimal" w:pos="790"/>
              </w:tabs>
              <w:spacing w:after="0" w:line="240" w:lineRule="auto"/>
              <w:ind w:left="-102" w:right="-72"/>
            </w:pPr>
          </w:p>
        </w:tc>
        <w:tc>
          <w:tcPr>
            <w:tcW w:w="560" w:type="pct"/>
            <w:shd w:val="clear" w:color="auto" w:fill="auto"/>
            <w:vAlign w:val="bottom"/>
          </w:tcPr>
          <w:p w:rsidR="006907EE" w:rsidRPr="00947733" w:rsidRDefault="006907EE" w:rsidP="006907EE">
            <w:pPr>
              <w:tabs>
                <w:tab w:val="decimal" w:pos="119"/>
              </w:tabs>
              <w:spacing w:after="0" w:line="240" w:lineRule="auto"/>
              <w:ind w:left="-20" w:right="1"/>
              <w:jc w:val="right"/>
            </w:pPr>
            <w:r w:rsidRPr="004C22A8">
              <w:t>72,319</w:t>
            </w:r>
          </w:p>
        </w:tc>
        <w:tc>
          <w:tcPr>
            <w:tcW w:w="129" w:type="pct"/>
            <w:shd w:val="clear" w:color="auto" w:fill="auto"/>
          </w:tcPr>
          <w:p w:rsidR="006907EE" w:rsidRPr="00947733" w:rsidRDefault="006907EE" w:rsidP="006907EE">
            <w:pPr>
              <w:tabs>
                <w:tab w:val="decimal" w:pos="790"/>
              </w:tabs>
              <w:spacing w:after="0" w:line="240" w:lineRule="auto"/>
              <w:ind w:left="-102" w:right="-72"/>
            </w:pPr>
          </w:p>
        </w:tc>
        <w:tc>
          <w:tcPr>
            <w:tcW w:w="608" w:type="pct"/>
            <w:shd w:val="clear" w:color="auto" w:fill="auto"/>
          </w:tcPr>
          <w:p w:rsidR="006907EE" w:rsidRPr="00947733" w:rsidRDefault="006907EE" w:rsidP="006907EE">
            <w:pPr>
              <w:spacing w:after="0" w:line="240" w:lineRule="auto"/>
              <w:ind w:left="-20" w:right="70"/>
              <w:jc w:val="right"/>
            </w:pPr>
            <w:r w:rsidRPr="004C22A8">
              <w:rPr>
                <w:rFonts w:eastAsia="Times New Roman"/>
                <w:color w:val="000000"/>
              </w:rPr>
              <w:t>332,254</w:t>
            </w:r>
          </w:p>
        </w:tc>
        <w:tc>
          <w:tcPr>
            <w:tcW w:w="129" w:type="pct"/>
            <w:shd w:val="clear" w:color="auto" w:fill="auto"/>
          </w:tcPr>
          <w:p w:rsidR="006907EE" w:rsidRPr="00947733" w:rsidRDefault="006907EE" w:rsidP="006907EE">
            <w:pPr>
              <w:tabs>
                <w:tab w:val="decimal" w:pos="790"/>
              </w:tabs>
              <w:spacing w:after="0" w:line="240" w:lineRule="auto"/>
              <w:ind w:left="-102" w:right="-72"/>
            </w:pPr>
          </w:p>
        </w:tc>
        <w:tc>
          <w:tcPr>
            <w:tcW w:w="564" w:type="pct"/>
            <w:shd w:val="clear" w:color="auto" w:fill="auto"/>
          </w:tcPr>
          <w:p w:rsidR="006907EE" w:rsidRPr="00BF45DF" w:rsidRDefault="006907EE" w:rsidP="006907EE">
            <w:pPr>
              <w:tabs>
                <w:tab w:val="decimal" w:pos="0"/>
              </w:tabs>
              <w:spacing w:after="0" w:line="240" w:lineRule="auto"/>
              <w:ind w:left="-20" w:right="15"/>
              <w:jc w:val="right"/>
              <w:rPr>
                <w:rFonts w:eastAsia="Times New Roman"/>
                <w:color w:val="000000"/>
              </w:rPr>
            </w:pPr>
            <w:r>
              <w:rPr>
                <w:rFonts w:eastAsia="Times New Roman"/>
                <w:color w:val="000000"/>
              </w:rPr>
              <w:t>45</w:t>
            </w:r>
            <w:r w:rsidRPr="000D0F10">
              <w:rPr>
                <w:rFonts w:eastAsia="Times New Roman"/>
                <w:color w:val="000000"/>
              </w:rPr>
              <w:t>,</w:t>
            </w:r>
            <w:r>
              <w:rPr>
                <w:rFonts w:eastAsia="Times New Roman"/>
                <w:color w:val="000000"/>
              </w:rPr>
              <w:t>885</w:t>
            </w:r>
          </w:p>
        </w:tc>
      </w:tr>
      <w:tr w:rsidR="006907EE" w:rsidRPr="00947733" w:rsidTr="00EF2062">
        <w:tc>
          <w:tcPr>
            <w:tcW w:w="2294" w:type="pct"/>
            <w:shd w:val="clear" w:color="auto" w:fill="auto"/>
          </w:tcPr>
          <w:p w:rsidR="006907EE" w:rsidRPr="00947733" w:rsidRDefault="006907EE" w:rsidP="006907EE">
            <w:pPr>
              <w:spacing w:after="0" w:line="240" w:lineRule="auto"/>
              <w:ind w:left="-108"/>
              <w:jc w:val="thaiDistribute"/>
              <w:rPr>
                <w:snapToGrid w:val="0"/>
                <w:cs/>
                <w:lang w:eastAsia="th-TH"/>
              </w:rPr>
            </w:pPr>
            <w:r w:rsidRPr="00947733">
              <w:rPr>
                <w:szCs w:val="22"/>
              </w:rPr>
              <w:t>Cost of telecommunication network</w:t>
            </w:r>
            <w:r w:rsidRPr="00947733">
              <w:rPr>
                <w:szCs w:val="22"/>
                <w:cs/>
              </w:rPr>
              <w:t xml:space="preserve"> </w:t>
            </w:r>
            <w:r w:rsidRPr="00947733">
              <w:rPr>
                <w:szCs w:val="22"/>
              </w:rPr>
              <w:t>service</w:t>
            </w:r>
          </w:p>
        </w:tc>
        <w:tc>
          <w:tcPr>
            <w:tcW w:w="548" w:type="pct"/>
            <w:shd w:val="clear" w:color="auto" w:fill="auto"/>
            <w:vAlign w:val="bottom"/>
          </w:tcPr>
          <w:p w:rsidR="006907EE" w:rsidRPr="00BF45DF" w:rsidRDefault="006907EE" w:rsidP="006907EE">
            <w:pPr>
              <w:spacing w:after="0" w:line="240" w:lineRule="auto"/>
              <w:ind w:left="-20"/>
              <w:jc w:val="right"/>
              <w:rPr>
                <w:rFonts w:eastAsia="Times New Roman"/>
                <w:color w:val="000000"/>
              </w:rPr>
            </w:pPr>
            <w:r w:rsidRPr="004C22A8">
              <w:rPr>
                <w:rFonts w:eastAsia="Times New Roman"/>
                <w:color w:val="000000"/>
              </w:rPr>
              <w:t>32,500</w:t>
            </w:r>
          </w:p>
        </w:tc>
        <w:tc>
          <w:tcPr>
            <w:tcW w:w="168" w:type="pct"/>
            <w:shd w:val="clear" w:color="auto" w:fill="auto"/>
            <w:vAlign w:val="bottom"/>
          </w:tcPr>
          <w:p w:rsidR="006907EE" w:rsidRPr="00947733" w:rsidRDefault="006907EE" w:rsidP="006907EE">
            <w:pPr>
              <w:tabs>
                <w:tab w:val="decimal" w:pos="790"/>
              </w:tabs>
              <w:spacing w:after="0" w:line="240" w:lineRule="auto"/>
              <w:ind w:left="-102" w:right="-72"/>
            </w:pPr>
          </w:p>
        </w:tc>
        <w:tc>
          <w:tcPr>
            <w:tcW w:w="560" w:type="pct"/>
            <w:shd w:val="clear" w:color="auto" w:fill="auto"/>
            <w:vAlign w:val="bottom"/>
          </w:tcPr>
          <w:p w:rsidR="006907EE" w:rsidRPr="00947733" w:rsidRDefault="006907EE" w:rsidP="006907EE">
            <w:pPr>
              <w:tabs>
                <w:tab w:val="decimal" w:pos="119"/>
              </w:tabs>
              <w:spacing w:after="0" w:line="240" w:lineRule="auto"/>
              <w:ind w:left="-20" w:right="1"/>
              <w:jc w:val="right"/>
            </w:pPr>
            <w:r w:rsidRPr="004C22A8">
              <w:t>314,938</w:t>
            </w:r>
          </w:p>
        </w:tc>
        <w:tc>
          <w:tcPr>
            <w:tcW w:w="129" w:type="pct"/>
            <w:shd w:val="clear" w:color="auto" w:fill="auto"/>
          </w:tcPr>
          <w:p w:rsidR="006907EE" w:rsidRPr="00947733" w:rsidRDefault="006907EE" w:rsidP="006907EE">
            <w:pPr>
              <w:tabs>
                <w:tab w:val="decimal" w:pos="850"/>
              </w:tabs>
              <w:spacing w:after="0" w:line="240" w:lineRule="auto"/>
              <w:ind w:left="-102" w:right="-72"/>
            </w:pPr>
          </w:p>
        </w:tc>
        <w:tc>
          <w:tcPr>
            <w:tcW w:w="608" w:type="pct"/>
            <w:shd w:val="clear" w:color="auto" w:fill="auto"/>
          </w:tcPr>
          <w:p w:rsidR="006907EE" w:rsidRPr="00947733" w:rsidRDefault="006907EE" w:rsidP="006907EE">
            <w:pPr>
              <w:spacing w:after="0" w:line="240" w:lineRule="auto"/>
              <w:ind w:left="-20" w:right="70"/>
              <w:jc w:val="right"/>
            </w:pPr>
            <w:r w:rsidRPr="004C22A8">
              <w:rPr>
                <w:rFonts w:eastAsia="Times New Roman"/>
                <w:color w:val="000000"/>
              </w:rPr>
              <w:t>35,468</w:t>
            </w:r>
          </w:p>
        </w:tc>
        <w:tc>
          <w:tcPr>
            <w:tcW w:w="129" w:type="pct"/>
            <w:shd w:val="clear" w:color="auto" w:fill="auto"/>
          </w:tcPr>
          <w:p w:rsidR="006907EE" w:rsidRPr="00947733" w:rsidRDefault="006907EE" w:rsidP="006907EE">
            <w:pPr>
              <w:tabs>
                <w:tab w:val="decimal" w:pos="790"/>
              </w:tabs>
              <w:spacing w:after="0" w:line="240" w:lineRule="auto"/>
              <w:ind w:left="-102" w:right="-72"/>
            </w:pPr>
          </w:p>
        </w:tc>
        <w:tc>
          <w:tcPr>
            <w:tcW w:w="564" w:type="pct"/>
            <w:shd w:val="clear" w:color="auto" w:fill="auto"/>
          </w:tcPr>
          <w:p w:rsidR="006907EE" w:rsidRPr="00BF45DF" w:rsidRDefault="006907EE" w:rsidP="006907EE">
            <w:pPr>
              <w:tabs>
                <w:tab w:val="decimal" w:pos="0"/>
              </w:tabs>
              <w:spacing w:after="0" w:line="240" w:lineRule="auto"/>
              <w:ind w:left="-20" w:right="15"/>
              <w:jc w:val="right"/>
              <w:rPr>
                <w:rFonts w:eastAsia="Times New Roman"/>
                <w:color w:val="000000"/>
              </w:rPr>
            </w:pPr>
            <w:r>
              <w:rPr>
                <w:rFonts w:eastAsia="Times New Roman"/>
                <w:color w:val="000000"/>
              </w:rPr>
              <w:t>321</w:t>
            </w:r>
            <w:r w:rsidRPr="000D0F10">
              <w:rPr>
                <w:rFonts w:eastAsia="Times New Roman"/>
                <w:color w:val="000000"/>
              </w:rPr>
              <w:t>,</w:t>
            </w:r>
            <w:r>
              <w:rPr>
                <w:rFonts w:eastAsia="Times New Roman"/>
                <w:color w:val="000000"/>
              </w:rPr>
              <w:t>700</w:t>
            </w:r>
          </w:p>
        </w:tc>
      </w:tr>
      <w:tr w:rsidR="006907EE" w:rsidRPr="00947733" w:rsidTr="00EF2062">
        <w:tc>
          <w:tcPr>
            <w:tcW w:w="2294" w:type="pct"/>
            <w:shd w:val="clear" w:color="auto" w:fill="auto"/>
          </w:tcPr>
          <w:p w:rsidR="006907EE" w:rsidRPr="00947733" w:rsidRDefault="006907EE" w:rsidP="006907EE">
            <w:pPr>
              <w:spacing w:after="0" w:line="240" w:lineRule="auto"/>
              <w:ind w:left="-108"/>
              <w:jc w:val="thaiDistribute"/>
              <w:rPr>
                <w:cs/>
              </w:rPr>
            </w:pPr>
            <w:r w:rsidRPr="00947733">
              <w:rPr>
                <w:szCs w:val="22"/>
              </w:rPr>
              <w:t>Employee benefits expense</w:t>
            </w:r>
            <w:r w:rsidR="00447B93">
              <w:rPr>
                <w:szCs w:val="22"/>
              </w:rPr>
              <w:t>s</w:t>
            </w:r>
          </w:p>
        </w:tc>
        <w:tc>
          <w:tcPr>
            <w:tcW w:w="548" w:type="pct"/>
            <w:shd w:val="clear" w:color="auto" w:fill="auto"/>
            <w:vAlign w:val="bottom"/>
          </w:tcPr>
          <w:p w:rsidR="006907EE" w:rsidRPr="00BF45DF" w:rsidRDefault="006907EE" w:rsidP="006907EE">
            <w:pPr>
              <w:spacing w:after="0" w:line="240" w:lineRule="auto"/>
              <w:ind w:left="-20"/>
              <w:jc w:val="right"/>
              <w:rPr>
                <w:rFonts w:eastAsia="Times New Roman"/>
                <w:color w:val="000000"/>
              </w:rPr>
            </w:pPr>
            <w:r w:rsidRPr="004C22A8">
              <w:rPr>
                <w:rFonts w:eastAsia="Times New Roman"/>
                <w:color w:val="000000"/>
              </w:rPr>
              <w:t>100,331</w:t>
            </w:r>
          </w:p>
        </w:tc>
        <w:tc>
          <w:tcPr>
            <w:tcW w:w="168" w:type="pct"/>
            <w:shd w:val="clear" w:color="auto" w:fill="auto"/>
            <w:vAlign w:val="bottom"/>
          </w:tcPr>
          <w:p w:rsidR="006907EE" w:rsidRPr="00947733" w:rsidRDefault="006907EE" w:rsidP="006907EE">
            <w:pPr>
              <w:tabs>
                <w:tab w:val="decimal" w:pos="790"/>
              </w:tabs>
              <w:spacing w:after="0" w:line="240" w:lineRule="auto"/>
              <w:ind w:left="-102" w:right="-72"/>
            </w:pPr>
          </w:p>
        </w:tc>
        <w:tc>
          <w:tcPr>
            <w:tcW w:w="560" w:type="pct"/>
            <w:shd w:val="clear" w:color="auto" w:fill="auto"/>
            <w:vAlign w:val="bottom"/>
          </w:tcPr>
          <w:p w:rsidR="006907EE" w:rsidRPr="00947733" w:rsidRDefault="006907EE" w:rsidP="006907EE">
            <w:pPr>
              <w:tabs>
                <w:tab w:val="decimal" w:pos="119"/>
              </w:tabs>
              <w:spacing w:after="0" w:line="240" w:lineRule="auto"/>
              <w:ind w:left="-20" w:right="1"/>
              <w:jc w:val="right"/>
            </w:pPr>
            <w:r w:rsidRPr="004C22A8">
              <w:t>112,406</w:t>
            </w:r>
          </w:p>
        </w:tc>
        <w:tc>
          <w:tcPr>
            <w:tcW w:w="129" w:type="pct"/>
            <w:shd w:val="clear" w:color="auto" w:fill="auto"/>
          </w:tcPr>
          <w:p w:rsidR="006907EE" w:rsidRPr="00947733" w:rsidRDefault="006907EE" w:rsidP="006907EE">
            <w:pPr>
              <w:tabs>
                <w:tab w:val="decimal" w:pos="790"/>
              </w:tabs>
              <w:spacing w:after="0" w:line="240" w:lineRule="auto"/>
              <w:ind w:left="-102" w:right="-72"/>
            </w:pPr>
          </w:p>
        </w:tc>
        <w:tc>
          <w:tcPr>
            <w:tcW w:w="608" w:type="pct"/>
            <w:shd w:val="clear" w:color="auto" w:fill="auto"/>
          </w:tcPr>
          <w:p w:rsidR="006907EE" w:rsidRPr="00947733" w:rsidRDefault="006907EE" w:rsidP="006907EE">
            <w:pPr>
              <w:spacing w:after="0" w:line="240" w:lineRule="auto"/>
              <w:ind w:left="-20" w:right="70"/>
              <w:jc w:val="right"/>
            </w:pPr>
            <w:r w:rsidRPr="004C22A8">
              <w:rPr>
                <w:rFonts w:eastAsia="Times New Roman"/>
                <w:color w:val="000000"/>
              </w:rPr>
              <w:t>66,402</w:t>
            </w:r>
          </w:p>
        </w:tc>
        <w:tc>
          <w:tcPr>
            <w:tcW w:w="129" w:type="pct"/>
            <w:shd w:val="clear" w:color="auto" w:fill="auto"/>
          </w:tcPr>
          <w:p w:rsidR="006907EE" w:rsidRPr="00947733" w:rsidRDefault="006907EE" w:rsidP="006907EE">
            <w:pPr>
              <w:tabs>
                <w:tab w:val="decimal" w:pos="790"/>
              </w:tabs>
              <w:spacing w:after="0" w:line="240" w:lineRule="auto"/>
              <w:ind w:left="-102" w:right="-72"/>
            </w:pPr>
          </w:p>
        </w:tc>
        <w:tc>
          <w:tcPr>
            <w:tcW w:w="564" w:type="pct"/>
            <w:shd w:val="clear" w:color="auto" w:fill="auto"/>
          </w:tcPr>
          <w:p w:rsidR="006907EE" w:rsidRPr="00BF45DF" w:rsidRDefault="006907EE" w:rsidP="006907EE">
            <w:pPr>
              <w:tabs>
                <w:tab w:val="decimal" w:pos="0"/>
              </w:tabs>
              <w:spacing w:after="0" w:line="240" w:lineRule="auto"/>
              <w:ind w:left="-20" w:right="15"/>
              <w:jc w:val="right"/>
              <w:rPr>
                <w:rFonts w:eastAsia="Times New Roman"/>
                <w:color w:val="000000"/>
              </w:rPr>
            </w:pPr>
            <w:r>
              <w:rPr>
                <w:rFonts w:eastAsia="Times New Roman"/>
                <w:color w:val="000000"/>
              </w:rPr>
              <w:t>77</w:t>
            </w:r>
            <w:r w:rsidRPr="000D0F10">
              <w:rPr>
                <w:rFonts w:eastAsia="Times New Roman"/>
                <w:color w:val="000000"/>
              </w:rPr>
              <w:t>,</w:t>
            </w:r>
            <w:r>
              <w:rPr>
                <w:rFonts w:eastAsia="Times New Roman"/>
                <w:color w:val="000000"/>
              </w:rPr>
              <w:t>629</w:t>
            </w:r>
          </w:p>
        </w:tc>
      </w:tr>
      <w:tr w:rsidR="006907EE" w:rsidRPr="00947733" w:rsidTr="00EF2062">
        <w:tc>
          <w:tcPr>
            <w:tcW w:w="2294" w:type="pct"/>
            <w:shd w:val="clear" w:color="auto" w:fill="auto"/>
          </w:tcPr>
          <w:p w:rsidR="006907EE" w:rsidRPr="00947733" w:rsidRDefault="006907EE" w:rsidP="006907EE">
            <w:pPr>
              <w:spacing w:after="0" w:line="240" w:lineRule="auto"/>
              <w:ind w:left="-108"/>
              <w:jc w:val="thaiDistribute"/>
              <w:rPr>
                <w:snapToGrid w:val="0"/>
                <w:lang w:eastAsia="th-TH"/>
              </w:rPr>
            </w:pPr>
            <w:r w:rsidRPr="00947733">
              <w:rPr>
                <w:szCs w:val="22"/>
              </w:rPr>
              <w:t xml:space="preserve">Depreciation and </w:t>
            </w:r>
            <w:proofErr w:type="spellStart"/>
            <w:r w:rsidRPr="00947733">
              <w:rPr>
                <w:szCs w:val="22"/>
              </w:rPr>
              <w:t>amortisation</w:t>
            </w:r>
            <w:proofErr w:type="spellEnd"/>
            <w:r w:rsidRPr="00947733">
              <w:rPr>
                <w:szCs w:val="22"/>
              </w:rPr>
              <w:t xml:space="preserve"> </w:t>
            </w:r>
          </w:p>
        </w:tc>
        <w:tc>
          <w:tcPr>
            <w:tcW w:w="548" w:type="pct"/>
            <w:shd w:val="clear" w:color="auto" w:fill="auto"/>
            <w:vAlign w:val="bottom"/>
          </w:tcPr>
          <w:p w:rsidR="006907EE" w:rsidRPr="00BF45DF" w:rsidRDefault="00F216D5" w:rsidP="006907EE">
            <w:pPr>
              <w:spacing w:after="0" w:line="240" w:lineRule="auto"/>
              <w:ind w:left="-20"/>
              <w:jc w:val="right"/>
              <w:rPr>
                <w:rFonts w:eastAsia="Times New Roman"/>
                <w:color w:val="000000"/>
              </w:rPr>
            </w:pPr>
            <w:r>
              <w:rPr>
                <w:rFonts w:eastAsia="Times New Roman"/>
                <w:color w:val="000000"/>
              </w:rPr>
              <w:t>67</w:t>
            </w:r>
            <w:r w:rsidR="006907EE" w:rsidRPr="004C22A8">
              <w:rPr>
                <w:rFonts w:eastAsia="Times New Roman"/>
                <w:color w:val="000000"/>
              </w:rPr>
              <w:t>,</w:t>
            </w:r>
            <w:r>
              <w:rPr>
                <w:rFonts w:eastAsia="Times New Roman"/>
                <w:color w:val="000000"/>
              </w:rPr>
              <w:t>397</w:t>
            </w:r>
          </w:p>
        </w:tc>
        <w:tc>
          <w:tcPr>
            <w:tcW w:w="168" w:type="pct"/>
            <w:shd w:val="clear" w:color="auto" w:fill="auto"/>
            <w:vAlign w:val="bottom"/>
          </w:tcPr>
          <w:p w:rsidR="006907EE" w:rsidRPr="00947733" w:rsidRDefault="006907EE" w:rsidP="006907EE">
            <w:pPr>
              <w:tabs>
                <w:tab w:val="decimal" w:pos="790"/>
              </w:tabs>
              <w:spacing w:after="0" w:line="240" w:lineRule="auto"/>
              <w:ind w:left="-102" w:right="-72"/>
            </w:pPr>
          </w:p>
        </w:tc>
        <w:tc>
          <w:tcPr>
            <w:tcW w:w="560" w:type="pct"/>
            <w:shd w:val="clear" w:color="auto" w:fill="auto"/>
            <w:vAlign w:val="bottom"/>
          </w:tcPr>
          <w:p w:rsidR="006907EE" w:rsidRPr="00947733" w:rsidRDefault="006907EE" w:rsidP="006907EE">
            <w:pPr>
              <w:tabs>
                <w:tab w:val="decimal" w:pos="119"/>
              </w:tabs>
              <w:spacing w:after="0" w:line="240" w:lineRule="auto"/>
              <w:ind w:left="-20" w:right="1"/>
              <w:jc w:val="right"/>
            </w:pPr>
            <w:r w:rsidRPr="004C22A8">
              <w:t>46,116</w:t>
            </w:r>
          </w:p>
        </w:tc>
        <w:tc>
          <w:tcPr>
            <w:tcW w:w="129" w:type="pct"/>
            <w:shd w:val="clear" w:color="auto" w:fill="auto"/>
          </w:tcPr>
          <w:p w:rsidR="006907EE" w:rsidRPr="00947733" w:rsidRDefault="006907EE" w:rsidP="006907EE">
            <w:pPr>
              <w:tabs>
                <w:tab w:val="decimal" w:pos="790"/>
              </w:tabs>
              <w:spacing w:after="0" w:line="240" w:lineRule="auto"/>
              <w:ind w:left="-102" w:right="-72"/>
            </w:pPr>
          </w:p>
        </w:tc>
        <w:tc>
          <w:tcPr>
            <w:tcW w:w="608" w:type="pct"/>
            <w:shd w:val="clear" w:color="auto" w:fill="auto"/>
          </w:tcPr>
          <w:p w:rsidR="006907EE" w:rsidRPr="00947733" w:rsidRDefault="00F216D5" w:rsidP="006907EE">
            <w:pPr>
              <w:spacing w:after="0" w:line="240" w:lineRule="auto"/>
              <w:ind w:left="-20" w:right="70"/>
              <w:jc w:val="right"/>
            </w:pPr>
            <w:r>
              <w:rPr>
                <w:rFonts w:eastAsia="Times New Roman"/>
                <w:color w:val="000000"/>
              </w:rPr>
              <w:t>29</w:t>
            </w:r>
            <w:r w:rsidR="006907EE" w:rsidRPr="004C22A8">
              <w:rPr>
                <w:rFonts w:eastAsia="Times New Roman"/>
                <w:color w:val="000000"/>
              </w:rPr>
              <w:t>,</w:t>
            </w:r>
            <w:r>
              <w:rPr>
                <w:rFonts w:eastAsia="Times New Roman"/>
                <w:color w:val="000000"/>
              </w:rPr>
              <w:t>058</w:t>
            </w:r>
          </w:p>
        </w:tc>
        <w:tc>
          <w:tcPr>
            <w:tcW w:w="129" w:type="pct"/>
            <w:shd w:val="clear" w:color="auto" w:fill="auto"/>
          </w:tcPr>
          <w:p w:rsidR="006907EE" w:rsidRPr="00947733" w:rsidRDefault="006907EE" w:rsidP="006907EE">
            <w:pPr>
              <w:tabs>
                <w:tab w:val="decimal" w:pos="790"/>
              </w:tabs>
              <w:spacing w:after="0" w:line="240" w:lineRule="auto"/>
              <w:ind w:left="-102" w:right="-72"/>
            </w:pPr>
          </w:p>
        </w:tc>
        <w:tc>
          <w:tcPr>
            <w:tcW w:w="564" w:type="pct"/>
            <w:shd w:val="clear" w:color="auto" w:fill="auto"/>
          </w:tcPr>
          <w:p w:rsidR="006907EE" w:rsidRPr="00BF45DF" w:rsidRDefault="006907EE" w:rsidP="006907EE">
            <w:pPr>
              <w:tabs>
                <w:tab w:val="decimal" w:pos="0"/>
              </w:tabs>
              <w:spacing w:after="0" w:line="240" w:lineRule="auto"/>
              <w:ind w:left="-20" w:right="15"/>
              <w:jc w:val="right"/>
              <w:rPr>
                <w:rFonts w:eastAsia="Times New Roman"/>
                <w:color w:val="000000"/>
              </w:rPr>
            </w:pPr>
            <w:r>
              <w:rPr>
                <w:rFonts w:eastAsia="Times New Roman"/>
                <w:color w:val="000000"/>
              </w:rPr>
              <w:t>26</w:t>
            </w:r>
            <w:r w:rsidRPr="000D0F10">
              <w:rPr>
                <w:rFonts w:eastAsia="Times New Roman"/>
                <w:color w:val="000000"/>
              </w:rPr>
              <w:t>,</w:t>
            </w:r>
            <w:r>
              <w:rPr>
                <w:rFonts w:eastAsia="Times New Roman"/>
                <w:color w:val="000000"/>
              </w:rPr>
              <w:t>548</w:t>
            </w:r>
          </w:p>
        </w:tc>
      </w:tr>
      <w:tr w:rsidR="006907EE" w:rsidRPr="00947733" w:rsidTr="00EF2062">
        <w:tc>
          <w:tcPr>
            <w:tcW w:w="2294" w:type="pct"/>
            <w:shd w:val="clear" w:color="auto" w:fill="auto"/>
          </w:tcPr>
          <w:p w:rsidR="006907EE" w:rsidRPr="00947733" w:rsidRDefault="006907EE" w:rsidP="006907EE">
            <w:pPr>
              <w:spacing w:after="0" w:line="240" w:lineRule="auto"/>
              <w:ind w:left="-108"/>
              <w:jc w:val="thaiDistribute"/>
              <w:rPr>
                <w:cs/>
              </w:rPr>
            </w:pPr>
            <w:r w:rsidRPr="00947733">
              <w:rPr>
                <w:szCs w:val="22"/>
              </w:rPr>
              <w:t xml:space="preserve">Expected credit loss </w:t>
            </w:r>
          </w:p>
        </w:tc>
        <w:tc>
          <w:tcPr>
            <w:tcW w:w="548" w:type="pct"/>
            <w:shd w:val="clear" w:color="auto" w:fill="auto"/>
            <w:vAlign w:val="bottom"/>
          </w:tcPr>
          <w:p w:rsidR="006907EE" w:rsidRPr="00BF45DF" w:rsidRDefault="006907EE" w:rsidP="006907EE">
            <w:pPr>
              <w:spacing w:after="0" w:line="240" w:lineRule="auto"/>
              <w:ind w:left="-20"/>
              <w:jc w:val="right"/>
              <w:rPr>
                <w:rFonts w:eastAsia="Times New Roman"/>
                <w:color w:val="000000"/>
              </w:rPr>
            </w:pPr>
            <w:r>
              <w:t>23</w:t>
            </w:r>
            <w:r w:rsidRPr="004C22A8">
              <w:t>,</w:t>
            </w:r>
            <w:r>
              <w:t>619</w:t>
            </w:r>
          </w:p>
        </w:tc>
        <w:tc>
          <w:tcPr>
            <w:tcW w:w="168" w:type="pct"/>
            <w:shd w:val="clear" w:color="auto" w:fill="auto"/>
            <w:vAlign w:val="bottom"/>
          </w:tcPr>
          <w:p w:rsidR="006907EE" w:rsidRPr="00947733" w:rsidRDefault="006907EE" w:rsidP="006907EE">
            <w:pPr>
              <w:tabs>
                <w:tab w:val="decimal" w:pos="790"/>
              </w:tabs>
              <w:spacing w:after="0" w:line="240" w:lineRule="auto"/>
              <w:ind w:left="-102" w:right="-72"/>
            </w:pPr>
          </w:p>
        </w:tc>
        <w:tc>
          <w:tcPr>
            <w:tcW w:w="560" w:type="pct"/>
            <w:shd w:val="clear" w:color="auto" w:fill="auto"/>
            <w:vAlign w:val="bottom"/>
          </w:tcPr>
          <w:p w:rsidR="006907EE" w:rsidRPr="00947733" w:rsidRDefault="006907EE" w:rsidP="006907EE">
            <w:pPr>
              <w:tabs>
                <w:tab w:val="decimal" w:pos="119"/>
              </w:tabs>
              <w:spacing w:after="0" w:line="240" w:lineRule="auto"/>
              <w:ind w:left="-20" w:right="1"/>
              <w:jc w:val="right"/>
            </w:pPr>
            <w:r w:rsidRPr="004C22A8">
              <w:t>128,031</w:t>
            </w:r>
          </w:p>
        </w:tc>
        <w:tc>
          <w:tcPr>
            <w:tcW w:w="129" w:type="pct"/>
            <w:shd w:val="clear" w:color="auto" w:fill="auto"/>
          </w:tcPr>
          <w:p w:rsidR="006907EE" w:rsidRPr="00947733" w:rsidRDefault="006907EE" w:rsidP="006907EE">
            <w:pPr>
              <w:tabs>
                <w:tab w:val="decimal" w:pos="790"/>
              </w:tabs>
              <w:spacing w:after="0" w:line="240" w:lineRule="auto"/>
              <w:ind w:left="-102" w:right="-72"/>
            </w:pPr>
          </w:p>
        </w:tc>
        <w:tc>
          <w:tcPr>
            <w:tcW w:w="608" w:type="pct"/>
            <w:shd w:val="clear" w:color="auto" w:fill="auto"/>
          </w:tcPr>
          <w:p w:rsidR="006907EE" w:rsidRPr="00947733" w:rsidRDefault="006907EE" w:rsidP="006907EE">
            <w:pPr>
              <w:spacing w:after="0" w:line="240" w:lineRule="auto"/>
              <w:ind w:left="-20" w:right="70"/>
              <w:jc w:val="right"/>
            </w:pPr>
            <w:r w:rsidRPr="004C22A8">
              <w:t>16,</w:t>
            </w:r>
            <w:r w:rsidRPr="004C22A8">
              <w:rPr>
                <w:rFonts w:eastAsia="Times New Roman"/>
                <w:color w:val="000000"/>
              </w:rPr>
              <w:t>822</w:t>
            </w:r>
          </w:p>
        </w:tc>
        <w:tc>
          <w:tcPr>
            <w:tcW w:w="129" w:type="pct"/>
            <w:shd w:val="clear" w:color="auto" w:fill="auto"/>
          </w:tcPr>
          <w:p w:rsidR="006907EE" w:rsidRPr="00947733" w:rsidRDefault="006907EE" w:rsidP="006907EE">
            <w:pPr>
              <w:tabs>
                <w:tab w:val="decimal" w:pos="790"/>
              </w:tabs>
              <w:spacing w:after="0" w:line="240" w:lineRule="auto"/>
              <w:ind w:left="-102" w:right="-72"/>
            </w:pPr>
          </w:p>
        </w:tc>
        <w:tc>
          <w:tcPr>
            <w:tcW w:w="564" w:type="pct"/>
            <w:shd w:val="clear" w:color="auto" w:fill="auto"/>
          </w:tcPr>
          <w:p w:rsidR="006907EE" w:rsidRPr="00BF45DF" w:rsidRDefault="006907EE" w:rsidP="006907EE">
            <w:pPr>
              <w:tabs>
                <w:tab w:val="decimal" w:pos="0"/>
              </w:tabs>
              <w:spacing w:after="0" w:line="240" w:lineRule="auto"/>
              <w:ind w:left="-20" w:right="15"/>
              <w:jc w:val="right"/>
              <w:rPr>
                <w:rFonts w:eastAsia="Times New Roman"/>
                <w:color w:val="000000"/>
              </w:rPr>
            </w:pPr>
            <w:r>
              <w:rPr>
                <w:rFonts w:eastAsia="Times New Roman"/>
                <w:color w:val="000000"/>
              </w:rPr>
              <w:t>53</w:t>
            </w:r>
            <w:r w:rsidRPr="002A37F4">
              <w:rPr>
                <w:rFonts w:eastAsia="Times New Roman"/>
                <w:color w:val="000000"/>
              </w:rPr>
              <w:t>,</w:t>
            </w:r>
            <w:r>
              <w:rPr>
                <w:rFonts w:eastAsia="Times New Roman"/>
                <w:color w:val="000000"/>
              </w:rPr>
              <w:t>706</w:t>
            </w:r>
          </w:p>
        </w:tc>
      </w:tr>
      <w:tr w:rsidR="006907EE" w:rsidRPr="00947733" w:rsidTr="00EF2062">
        <w:tc>
          <w:tcPr>
            <w:tcW w:w="2294" w:type="pct"/>
            <w:shd w:val="clear" w:color="auto" w:fill="auto"/>
          </w:tcPr>
          <w:p w:rsidR="006907EE" w:rsidRPr="00947733" w:rsidRDefault="006907EE" w:rsidP="006907EE">
            <w:pPr>
              <w:spacing w:after="0" w:line="240" w:lineRule="auto"/>
              <w:ind w:left="-108"/>
              <w:jc w:val="thaiDistribute"/>
              <w:rPr>
                <w:szCs w:val="22"/>
              </w:rPr>
            </w:pPr>
            <w:r w:rsidRPr="006151FD">
              <w:rPr>
                <w:snapToGrid w:val="0"/>
                <w:lang w:eastAsia="th-TH"/>
              </w:rPr>
              <w:t>Loss from impairment of investment in subsidiaries</w:t>
            </w:r>
          </w:p>
        </w:tc>
        <w:tc>
          <w:tcPr>
            <w:tcW w:w="548" w:type="pct"/>
            <w:shd w:val="clear" w:color="auto" w:fill="auto"/>
            <w:vAlign w:val="bottom"/>
          </w:tcPr>
          <w:p w:rsidR="006907EE" w:rsidRPr="00BF45DF" w:rsidRDefault="00447B93" w:rsidP="006907EE">
            <w:pPr>
              <w:spacing w:after="0" w:line="240" w:lineRule="auto"/>
              <w:ind w:left="-20"/>
              <w:jc w:val="right"/>
              <w:rPr>
                <w:rFonts w:eastAsia="Times New Roman"/>
                <w:color w:val="000000"/>
              </w:rPr>
            </w:pPr>
            <w:r w:rsidRPr="00447B93">
              <w:t>-</w:t>
            </w:r>
          </w:p>
        </w:tc>
        <w:tc>
          <w:tcPr>
            <w:tcW w:w="168" w:type="pct"/>
            <w:shd w:val="clear" w:color="auto" w:fill="auto"/>
            <w:vAlign w:val="bottom"/>
          </w:tcPr>
          <w:p w:rsidR="006907EE" w:rsidRPr="00947733" w:rsidRDefault="006907EE" w:rsidP="006907EE">
            <w:pPr>
              <w:tabs>
                <w:tab w:val="decimal" w:pos="790"/>
              </w:tabs>
              <w:spacing w:after="0" w:line="240" w:lineRule="auto"/>
              <w:ind w:left="-102" w:right="-72"/>
            </w:pPr>
          </w:p>
        </w:tc>
        <w:tc>
          <w:tcPr>
            <w:tcW w:w="560" w:type="pct"/>
            <w:shd w:val="clear" w:color="auto" w:fill="auto"/>
            <w:vAlign w:val="bottom"/>
          </w:tcPr>
          <w:p w:rsidR="006907EE" w:rsidRPr="00947733" w:rsidRDefault="006907EE" w:rsidP="006907EE">
            <w:pPr>
              <w:tabs>
                <w:tab w:val="decimal" w:pos="119"/>
              </w:tabs>
              <w:spacing w:after="0" w:line="240" w:lineRule="auto"/>
              <w:ind w:left="-20" w:right="1"/>
              <w:jc w:val="right"/>
            </w:pPr>
            <w:r w:rsidRPr="004C22A8">
              <w:t>-</w:t>
            </w:r>
          </w:p>
        </w:tc>
        <w:tc>
          <w:tcPr>
            <w:tcW w:w="129" w:type="pct"/>
            <w:shd w:val="clear" w:color="auto" w:fill="auto"/>
          </w:tcPr>
          <w:p w:rsidR="006907EE" w:rsidRPr="00947733" w:rsidRDefault="006907EE" w:rsidP="006907EE">
            <w:pPr>
              <w:tabs>
                <w:tab w:val="decimal" w:pos="790"/>
              </w:tabs>
              <w:spacing w:after="0" w:line="240" w:lineRule="auto"/>
              <w:ind w:left="-102" w:right="-72"/>
            </w:pPr>
          </w:p>
        </w:tc>
        <w:tc>
          <w:tcPr>
            <w:tcW w:w="608" w:type="pct"/>
            <w:shd w:val="clear" w:color="auto" w:fill="auto"/>
          </w:tcPr>
          <w:p w:rsidR="006907EE" w:rsidRPr="00947733" w:rsidRDefault="006907EE" w:rsidP="006907EE">
            <w:pPr>
              <w:spacing w:after="0" w:line="240" w:lineRule="auto"/>
              <w:ind w:left="-20" w:right="70"/>
              <w:jc w:val="right"/>
            </w:pPr>
            <w:r>
              <w:t>31,800</w:t>
            </w:r>
          </w:p>
        </w:tc>
        <w:tc>
          <w:tcPr>
            <w:tcW w:w="129" w:type="pct"/>
            <w:shd w:val="clear" w:color="auto" w:fill="auto"/>
          </w:tcPr>
          <w:p w:rsidR="006907EE" w:rsidRPr="00947733" w:rsidRDefault="006907EE" w:rsidP="006907EE">
            <w:pPr>
              <w:tabs>
                <w:tab w:val="decimal" w:pos="790"/>
              </w:tabs>
              <w:spacing w:after="0" w:line="240" w:lineRule="auto"/>
              <w:ind w:left="-102" w:right="-72"/>
            </w:pPr>
          </w:p>
        </w:tc>
        <w:tc>
          <w:tcPr>
            <w:tcW w:w="564" w:type="pct"/>
            <w:shd w:val="clear" w:color="auto" w:fill="auto"/>
          </w:tcPr>
          <w:p w:rsidR="006907EE" w:rsidRPr="00BF45DF" w:rsidRDefault="006907EE" w:rsidP="006907EE">
            <w:pPr>
              <w:tabs>
                <w:tab w:val="decimal" w:pos="0"/>
              </w:tabs>
              <w:spacing w:after="0" w:line="240" w:lineRule="auto"/>
              <w:ind w:left="-20" w:right="15"/>
              <w:jc w:val="right"/>
              <w:rPr>
                <w:rFonts w:eastAsia="Times New Roman"/>
                <w:color w:val="000000"/>
              </w:rPr>
            </w:pPr>
            <w:r>
              <w:rPr>
                <w:rFonts w:eastAsia="Times New Roman"/>
                <w:color w:val="000000"/>
              </w:rPr>
              <w:t>-</w:t>
            </w:r>
          </w:p>
        </w:tc>
      </w:tr>
      <w:tr w:rsidR="006907EE" w:rsidRPr="00947733" w:rsidTr="00EF2062">
        <w:tc>
          <w:tcPr>
            <w:tcW w:w="2294" w:type="pct"/>
            <w:shd w:val="clear" w:color="auto" w:fill="auto"/>
          </w:tcPr>
          <w:p w:rsidR="006907EE" w:rsidRPr="00947733" w:rsidRDefault="006907EE" w:rsidP="006907EE">
            <w:pPr>
              <w:spacing w:after="0" w:line="240" w:lineRule="auto"/>
              <w:ind w:left="-108"/>
              <w:jc w:val="thaiDistribute"/>
              <w:rPr>
                <w:cs/>
              </w:rPr>
            </w:pPr>
            <w:r w:rsidRPr="00947733">
              <w:rPr>
                <w:szCs w:val="22"/>
              </w:rPr>
              <w:t>Operating lease expense</w:t>
            </w:r>
            <w:r w:rsidR="00447B93">
              <w:rPr>
                <w:szCs w:val="22"/>
              </w:rPr>
              <w:t>s</w:t>
            </w:r>
          </w:p>
        </w:tc>
        <w:tc>
          <w:tcPr>
            <w:tcW w:w="548" w:type="pct"/>
            <w:shd w:val="clear" w:color="auto" w:fill="auto"/>
            <w:vAlign w:val="bottom"/>
          </w:tcPr>
          <w:p w:rsidR="006907EE" w:rsidRPr="00BF45DF" w:rsidRDefault="006907EE" w:rsidP="006907EE">
            <w:pPr>
              <w:spacing w:after="0" w:line="240" w:lineRule="auto"/>
              <w:ind w:left="-20"/>
              <w:jc w:val="right"/>
              <w:rPr>
                <w:rFonts w:eastAsia="Times New Roman"/>
                <w:color w:val="000000"/>
              </w:rPr>
            </w:pPr>
            <w:r w:rsidRPr="004C22A8">
              <w:t>1,</w:t>
            </w:r>
            <w:r w:rsidRPr="004C22A8">
              <w:rPr>
                <w:rFonts w:eastAsia="Times New Roman"/>
                <w:color w:val="000000"/>
              </w:rPr>
              <w:t>643</w:t>
            </w:r>
          </w:p>
        </w:tc>
        <w:tc>
          <w:tcPr>
            <w:tcW w:w="168" w:type="pct"/>
            <w:shd w:val="clear" w:color="auto" w:fill="auto"/>
            <w:vAlign w:val="bottom"/>
          </w:tcPr>
          <w:p w:rsidR="006907EE" w:rsidRPr="00947733" w:rsidRDefault="006907EE" w:rsidP="006907EE">
            <w:pPr>
              <w:tabs>
                <w:tab w:val="decimal" w:pos="790"/>
              </w:tabs>
              <w:spacing w:after="0" w:line="240" w:lineRule="auto"/>
              <w:ind w:left="-102" w:right="-72"/>
            </w:pPr>
          </w:p>
        </w:tc>
        <w:tc>
          <w:tcPr>
            <w:tcW w:w="560" w:type="pct"/>
            <w:shd w:val="clear" w:color="auto" w:fill="auto"/>
            <w:vAlign w:val="bottom"/>
          </w:tcPr>
          <w:p w:rsidR="006907EE" w:rsidRPr="00947733" w:rsidRDefault="006907EE" w:rsidP="006907EE">
            <w:pPr>
              <w:tabs>
                <w:tab w:val="decimal" w:pos="119"/>
              </w:tabs>
              <w:spacing w:after="0" w:line="240" w:lineRule="auto"/>
              <w:ind w:left="-20" w:right="1"/>
              <w:jc w:val="right"/>
            </w:pPr>
            <w:r w:rsidRPr="004C22A8">
              <w:t>1,634</w:t>
            </w:r>
          </w:p>
        </w:tc>
        <w:tc>
          <w:tcPr>
            <w:tcW w:w="129" w:type="pct"/>
            <w:shd w:val="clear" w:color="auto" w:fill="auto"/>
          </w:tcPr>
          <w:p w:rsidR="006907EE" w:rsidRPr="00947733" w:rsidRDefault="006907EE" w:rsidP="006907EE">
            <w:pPr>
              <w:tabs>
                <w:tab w:val="decimal" w:pos="790"/>
              </w:tabs>
              <w:spacing w:after="0" w:line="240" w:lineRule="auto"/>
              <w:ind w:left="-102" w:right="-72"/>
            </w:pPr>
          </w:p>
        </w:tc>
        <w:tc>
          <w:tcPr>
            <w:tcW w:w="608" w:type="pct"/>
            <w:shd w:val="clear" w:color="auto" w:fill="auto"/>
          </w:tcPr>
          <w:p w:rsidR="006907EE" w:rsidRPr="00947733" w:rsidRDefault="006907EE" w:rsidP="006907EE">
            <w:pPr>
              <w:spacing w:after="0" w:line="240" w:lineRule="auto"/>
              <w:ind w:left="-20" w:right="70"/>
              <w:jc w:val="right"/>
            </w:pPr>
            <w:r w:rsidRPr="004C22A8">
              <w:t>1,</w:t>
            </w:r>
            <w:r>
              <w:t>812</w:t>
            </w:r>
          </w:p>
        </w:tc>
        <w:tc>
          <w:tcPr>
            <w:tcW w:w="129" w:type="pct"/>
            <w:shd w:val="clear" w:color="auto" w:fill="auto"/>
          </w:tcPr>
          <w:p w:rsidR="006907EE" w:rsidRPr="00947733" w:rsidRDefault="006907EE" w:rsidP="006907EE">
            <w:pPr>
              <w:tabs>
                <w:tab w:val="decimal" w:pos="790"/>
              </w:tabs>
              <w:spacing w:after="0" w:line="240" w:lineRule="auto"/>
              <w:ind w:left="-102" w:right="-72"/>
            </w:pPr>
          </w:p>
        </w:tc>
        <w:tc>
          <w:tcPr>
            <w:tcW w:w="564" w:type="pct"/>
            <w:shd w:val="clear" w:color="auto" w:fill="auto"/>
          </w:tcPr>
          <w:p w:rsidR="006907EE" w:rsidRPr="00BF45DF" w:rsidRDefault="006907EE" w:rsidP="006907EE">
            <w:pPr>
              <w:tabs>
                <w:tab w:val="decimal" w:pos="0"/>
              </w:tabs>
              <w:spacing w:after="0" w:line="240" w:lineRule="auto"/>
              <w:ind w:left="-20" w:right="15"/>
              <w:jc w:val="right"/>
              <w:rPr>
                <w:rFonts w:eastAsia="Times New Roman"/>
                <w:color w:val="000000"/>
              </w:rPr>
            </w:pPr>
            <w:r w:rsidRPr="002A37F4">
              <w:rPr>
                <w:rFonts w:eastAsia="Times New Roman"/>
                <w:color w:val="000000"/>
              </w:rPr>
              <w:t>1,474</w:t>
            </w:r>
          </w:p>
        </w:tc>
      </w:tr>
      <w:tr w:rsidR="006907EE" w:rsidRPr="00947733" w:rsidTr="00EF2062">
        <w:tc>
          <w:tcPr>
            <w:tcW w:w="2294" w:type="pct"/>
            <w:shd w:val="clear" w:color="auto" w:fill="auto"/>
          </w:tcPr>
          <w:p w:rsidR="006907EE" w:rsidRPr="00947733" w:rsidRDefault="006907EE" w:rsidP="006907EE">
            <w:pPr>
              <w:spacing w:after="0" w:line="240" w:lineRule="auto"/>
              <w:ind w:left="-108"/>
              <w:jc w:val="thaiDistribute"/>
              <w:rPr>
                <w:cs/>
              </w:rPr>
            </w:pPr>
            <w:r w:rsidRPr="00947733">
              <w:rPr>
                <w:szCs w:val="22"/>
              </w:rPr>
              <w:t>Others</w:t>
            </w:r>
          </w:p>
        </w:tc>
        <w:tc>
          <w:tcPr>
            <w:tcW w:w="548" w:type="pct"/>
            <w:tcBorders>
              <w:bottom w:val="single" w:sz="4" w:space="0" w:color="auto"/>
            </w:tcBorders>
            <w:shd w:val="clear" w:color="auto" w:fill="auto"/>
            <w:vAlign w:val="bottom"/>
          </w:tcPr>
          <w:p w:rsidR="006907EE" w:rsidRPr="00BF45DF" w:rsidRDefault="00F216D5" w:rsidP="006907EE">
            <w:pPr>
              <w:spacing w:after="0" w:line="240" w:lineRule="auto"/>
              <w:ind w:left="-20"/>
              <w:jc w:val="right"/>
              <w:rPr>
                <w:rFonts w:eastAsia="Times New Roman"/>
                <w:color w:val="000000"/>
              </w:rPr>
            </w:pPr>
            <w:r>
              <w:t>154</w:t>
            </w:r>
            <w:r w:rsidR="00447B93">
              <w:t>,</w:t>
            </w:r>
            <w:r>
              <w:t>945</w:t>
            </w:r>
          </w:p>
        </w:tc>
        <w:tc>
          <w:tcPr>
            <w:tcW w:w="168" w:type="pct"/>
            <w:shd w:val="clear" w:color="auto" w:fill="auto"/>
            <w:vAlign w:val="bottom"/>
          </w:tcPr>
          <w:p w:rsidR="006907EE" w:rsidRPr="00947733" w:rsidRDefault="006907EE" w:rsidP="006907EE">
            <w:pPr>
              <w:tabs>
                <w:tab w:val="decimal" w:pos="790"/>
              </w:tabs>
              <w:spacing w:after="0" w:line="240" w:lineRule="auto"/>
              <w:ind w:left="-102" w:right="-72"/>
            </w:pPr>
          </w:p>
        </w:tc>
        <w:tc>
          <w:tcPr>
            <w:tcW w:w="560" w:type="pct"/>
            <w:tcBorders>
              <w:bottom w:val="single" w:sz="4" w:space="0" w:color="auto"/>
            </w:tcBorders>
            <w:shd w:val="clear" w:color="auto" w:fill="auto"/>
            <w:vAlign w:val="bottom"/>
          </w:tcPr>
          <w:p w:rsidR="006907EE" w:rsidRPr="00947733" w:rsidRDefault="006907EE" w:rsidP="006907EE">
            <w:pPr>
              <w:tabs>
                <w:tab w:val="decimal" w:pos="119"/>
              </w:tabs>
              <w:spacing w:after="0" w:line="240" w:lineRule="auto"/>
              <w:ind w:left="-20" w:right="1"/>
              <w:jc w:val="right"/>
            </w:pPr>
            <w:r w:rsidRPr="004C22A8">
              <w:t>53,508</w:t>
            </w:r>
          </w:p>
        </w:tc>
        <w:tc>
          <w:tcPr>
            <w:tcW w:w="129" w:type="pct"/>
            <w:shd w:val="clear" w:color="auto" w:fill="auto"/>
          </w:tcPr>
          <w:p w:rsidR="006907EE" w:rsidRPr="00947733" w:rsidRDefault="006907EE" w:rsidP="006907EE">
            <w:pPr>
              <w:tabs>
                <w:tab w:val="decimal" w:pos="790"/>
              </w:tabs>
              <w:spacing w:after="0" w:line="240" w:lineRule="auto"/>
              <w:ind w:left="-102" w:right="-72"/>
            </w:pPr>
          </w:p>
        </w:tc>
        <w:tc>
          <w:tcPr>
            <w:tcW w:w="608" w:type="pct"/>
            <w:tcBorders>
              <w:bottom w:val="single" w:sz="4" w:space="0" w:color="auto"/>
            </w:tcBorders>
            <w:shd w:val="clear" w:color="auto" w:fill="auto"/>
          </w:tcPr>
          <w:p w:rsidR="006907EE" w:rsidRPr="00947733" w:rsidRDefault="006907EE" w:rsidP="006907EE">
            <w:pPr>
              <w:spacing w:after="0" w:line="240" w:lineRule="auto"/>
              <w:ind w:left="-20" w:right="70"/>
              <w:jc w:val="right"/>
            </w:pPr>
            <w:r w:rsidRPr="004C22A8">
              <w:t>1</w:t>
            </w:r>
            <w:r w:rsidR="00F216D5">
              <w:t>37</w:t>
            </w:r>
            <w:r w:rsidRPr="004C22A8">
              <w:t>,</w:t>
            </w:r>
            <w:r w:rsidR="00F216D5">
              <w:t>257</w:t>
            </w:r>
          </w:p>
        </w:tc>
        <w:tc>
          <w:tcPr>
            <w:tcW w:w="129" w:type="pct"/>
            <w:shd w:val="clear" w:color="auto" w:fill="auto"/>
          </w:tcPr>
          <w:p w:rsidR="006907EE" w:rsidRPr="00947733" w:rsidRDefault="006907EE" w:rsidP="006907EE">
            <w:pPr>
              <w:tabs>
                <w:tab w:val="decimal" w:pos="790"/>
              </w:tabs>
              <w:spacing w:after="0" w:line="240" w:lineRule="auto"/>
              <w:ind w:left="-102" w:right="-72"/>
            </w:pPr>
          </w:p>
        </w:tc>
        <w:tc>
          <w:tcPr>
            <w:tcW w:w="564" w:type="pct"/>
            <w:tcBorders>
              <w:bottom w:val="single" w:sz="4" w:space="0" w:color="auto"/>
            </w:tcBorders>
            <w:shd w:val="clear" w:color="auto" w:fill="auto"/>
          </w:tcPr>
          <w:p w:rsidR="006907EE" w:rsidRPr="00BF45DF" w:rsidRDefault="006907EE" w:rsidP="006907EE">
            <w:pPr>
              <w:tabs>
                <w:tab w:val="decimal" w:pos="0"/>
              </w:tabs>
              <w:spacing w:after="0" w:line="240" w:lineRule="auto"/>
              <w:ind w:left="-20" w:right="15"/>
              <w:jc w:val="right"/>
              <w:rPr>
                <w:rFonts w:eastAsia="Times New Roman"/>
                <w:color w:val="000000"/>
              </w:rPr>
            </w:pPr>
            <w:r w:rsidRPr="002A37F4">
              <w:rPr>
                <w:rFonts w:eastAsia="Times New Roman"/>
                <w:color w:val="000000"/>
              </w:rPr>
              <w:t>35,838</w:t>
            </w:r>
          </w:p>
        </w:tc>
      </w:tr>
      <w:tr w:rsidR="006907EE" w:rsidRPr="00650025" w:rsidTr="00EF2062">
        <w:trPr>
          <w:trHeight w:val="211"/>
        </w:trPr>
        <w:tc>
          <w:tcPr>
            <w:tcW w:w="2294" w:type="pct"/>
            <w:shd w:val="clear" w:color="auto" w:fill="auto"/>
          </w:tcPr>
          <w:p w:rsidR="006907EE" w:rsidRPr="00650025" w:rsidRDefault="006907EE" w:rsidP="006907EE">
            <w:pPr>
              <w:spacing w:after="0" w:line="240" w:lineRule="auto"/>
              <w:ind w:left="-108"/>
              <w:jc w:val="thaiDistribute"/>
              <w:rPr>
                <w:snapToGrid w:val="0"/>
                <w:cs/>
                <w:lang w:val="en-GB" w:eastAsia="th-TH"/>
              </w:rPr>
            </w:pPr>
            <w:r w:rsidRPr="00650025">
              <w:rPr>
                <w:szCs w:val="22"/>
              </w:rPr>
              <w:t xml:space="preserve">Total </w:t>
            </w:r>
          </w:p>
        </w:tc>
        <w:tc>
          <w:tcPr>
            <w:tcW w:w="548" w:type="pct"/>
            <w:tcBorders>
              <w:top w:val="single" w:sz="4" w:space="0" w:color="auto"/>
              <w:bottom w:val="double" w:sz="4" w:space="0" w:color="auto"/>
            </w:tcBorders>
            <w:shd w:val="clear" w:color="auto" w:fill="auto"/>
            <w:vAlign w:val="bottom"/>
          </w:tcPr>
          <w:p w:rsidR="006907EE" w:rsidRPr="00BF45DF" w:rsidRDefault="006907EE" w:rsidP="006907EE">
            <w:pPr>
              <w:spacing w:after="0" w:line="240" w:lineRule="auto"/>
              <w:ind w:left="-20"/>
              <w:jc w:val="right"/>
              <w:rPr>
                <w:rFonts w:eastAsia="Times New Roman"/>
                <w:color w:val="000000"/>
              </w:rPr>
            </w:pPr>
            <w:r w:rsidRPr="004C22A8">
              <w:t>727,</w:t>
            </w:r>
            <w:r w:rsidRPr="004C22A8">
              <w:rPr>
                <w:rFonts w:eastAsia="Times New Roman"/>
                <w:color w:val="000000"/>
              </w:rPr>
              <w:t>498</w:t>
            </w:r>
          </w:p>
        </w:tc>
        <w:tc>
          <w:tcPr>
            <w:tcW w:w="168" w:type="pct"/>
            <w:shd w:val="clear" w:color="auto" w:fill="auto"/>
            <w:vAlign w:val="bottom"/>
          </w:tcPr>
          <w:p w:rsidR="006907EE" w:rsidRPr="00650025" w:rsidRDefault="006907EE" w:rsidP="006907EE">
            <w:pPr>
              <w:tabs>
                <w:tab w:val="decimal" w:pos="790"/>
              </w:tabs>
              <w:spacing w:after="0" w:line="240" w:lineRule="auto"/>
              <w:ind w:left="-102" w:right="-72"/>
            </w:pPr>
          </w:p>
        </w:tc>
        <w:tc>
          <w:tcPr>
            <w:tcW w:w="560" w:type="pct"/>
            <w:tcBorders>
              <w:top w:val="single" w:sz="4" w:space="0" w:color="auto"/>
              <w:bottom w:val="double" w:sz="4" w:space="0" w:color="auto"/>
            </w:tcBorders>
            <w:shd w:val="clear" w:color="auto" w:fill="auto"/>
            <w:vAlign w:val="bottom"/>
          </w:tcPr>
          <w:p w:rsidR="006907EE" w:rsidRPr="00650025" w:rsidRDefault="006907EE" w:rsidP="006907EE">
            <w:pPr>
              <w:tabs>
                <w:tab w:val="decimal" w:pos="119"/>
              </w:tabs>
              <w:spacing w:after="0" w:line="240" w:lineRule="auto"/>
              <w:ind w:left="-20" w:right="1"/>
              <w:jc w:val="right"/>
            </w:pPr>
            <w:r w:rsidRPr="004C22A8">
              <w:t>736,538</w:t>
            </w:r>
          </w:p>
        </w:tc>
        <w:tc>
          <w:tcPr>
            <w:tcW w:w="129" w:type="pct"/>
            <w:shd w:val="clear" w:color="auto" w:fill="auto"/>
          </w:tcPr>
          <w:p w:rsidR="006907EE" w:rsidRPr="00650025" w:rsidRDefault="006907EE" w:rsidP="006907EE">
            <w:pPr>
              <w:tabs>
                <w:tab w:val="decimal" w:pos="790"/>
              </w:tabs>
              <w:spacing w:after="0" w:line="240" w:lineRule="auto"/>
              <w:ind w:left="-102" w:right="-72"/>
            </w:pPr>
          </w:p>
        </w:tc>
        <w:tc>
          <w:tcPr>
            <w:tcW w:w="608" w:type="pct"/>
            <w:tcBorders>
              <w:top w:val="single" w:sz="4" w:space="0" w:color="auto"/>
              <w:bottom w:val="double" w:sz="4" w:space="0" w:color="auto"/>
            </w:tcBorders>
            <w:shd w:val="clear" w:color="auto" w:fill="auto"/>
          </w:tcPr>
          <w:p w:rsidR="006907EE" w:rsidRPr="00650025" w:rsidRDefault="006907EE" w:rsidP="006907EE">
            <w:pPr>
              <w:spacing w:after="0" w:line="240" w:lineRule="auto"/>
              <w:ind w:left="-20" w:right="70"/>
              <w:jc w:val="right"/>
            </w:pPr>
            <w:r w:rsidRPr="004C22A8">
              <w:t>563,062</w:t>
            </w:r>
          </w:p>
        </w:tc>
        <w:tc>
          <w:tcPr>
            <w:tcW w:w="129" w:type="pct"/>
            <w:shd w:val="clear" w:color="auto" w:fill="auto"/>
          </w:tcPr>
          <w:p w:rsidR="006907EE" w:rsidRPr="00650025" w:rsidRDefault="006907EE" w:rsidP="006907EE">
            <w:pPr>
              <w:tabs>
                <w:tab w:val="decimal" w:pos="790"/>
              </w:tabs>
              <w:spacing w:after="0" w:line="240" w:lineRule="auto"/>
              <w:ind w:left="-102" w:right="-72"/>
            </w:pPr>
          </w:p>
        </w:tc>
        <w:tc>
          <w:tcPr>
            <w:tcW w:w="564" w:type="pct"/>
            <w:tcBorders>
              <w:top w:val="single" w:sz="4" w:space="0" w:color="auto"/>
              <w:bottom w:val="double" w:sz="4" w:space="0" w:color="auto"/>
            </w:tcBorders>
            <w:shd w:val="clear" w:color="auto" w:fill="auto"/>
          </w:tcPr>
          <w:p w:rsidR="006907EE" w:rsidRPr="00BF45DF" w:rsidRDefault="006907EE" w:rsidP="006907EE">
            <w:pPr>
              <w:tabs>
                <w:tab w:val="decimal" w:pos="0"/>
              </w:tabs>
              <w:spacing w:after="0" w:line="240" w:lineRule="auto"/>
              <w:ind w:left="-20" w:right="15"/>
              <w:jc w:val="right"/>
              <w:rPr>
                <w:rFonts w:eastAsia="Times New Roman"/>
                <w:color w:val="000000"/>
              </w:rPr>
            </w:pPr>
            <w:r w:rsidRPr="002A37F4">
              <w:rPr>
                <w:rFonts w:eastAsia="Times New Roman"/>
                <w:color w:val="000000"/>
              </w:rPr>
              <w:t>575,206</w:t>
            </w:r>
          </w:p>
        </w:tc>
      </w:tr>
    </w:tbl>
    <w:p w:rsidR="00C71495" w:rsidRDefault="00C71495" w:rsidP="00EF2062">
      <w:pPr>
        <w:pStyle w:val="ENHeading"/>
        <w:numPr>
          <w:ilvl w:val="0"/>
          <w:numId w:val="0"/>
        </w:numPr>
        <w:ind w:left="468"/>
      </w:pPr>
    </w:p>
    <w:p w:rsidR="009A22F9" w:rsidRPr="00947733" w:rsidRDefault="009A22F9" w:rsidP="008863D5">
      <w:pPr>
        <w:pStyle w:val="ENHeading"/>
      </w:pPr>
      <w:r w:rsidRPr="00947733">
        <w:t>Income tax</w:t>
      </w:r>
      <w:r w:rsidR="00447B93">
        <w:t xml:space="preserve"> expenses</w:t>
      </w:r>
    </w:p>
    <w:p w:rsidR="00D3239E" w:rsidRPr="00EF2062" w:rsidRDefault="00D3239E" w:rsidP="00D3239E">
      <w:pPr>
        <w:spacing w:after="0" w:line="240" w:lineRule="auto"/>
        <w:ind w:left="567" w:hanging="567"/>
        <w:rPr>
          <w:b/>
          <w:bCs/>
          <w:sz w:val="16"/>
          <w:szCs w:val="16"/>
        </w:rPr>
      </w:pPr>
    </w:p>
    <w:tbl>
      <w:tblPr>
        <w:tblW w:w="9178" w:type="dxa"/>
        <w:tblInd w:w="542" w:type="dxa"/>
        <w:tblLayout w:type="fixed"/>
        <w:tblLook w:val="0000"/>
      </w:tblPr>
      <w:tblGrid>
        <w:gridCol w:w="4202"/>
        <w:gridCol w:w="999"/>
        <w:gridCol w:w="332"/>
        <w:gridCol w:w="1010"/>
        <w:gridCol w:w="270"/>
        <w:gridCol w:w="1081"/>
        <w:gridCol w:w="251"/>
        <w:gridCol w:w="1033"/>
      </w:tblGrid>
      <w:tr w:rsidR="00766A5F" w:rsidRPr="00447B93" w:rsidTr="00EF2062">
        <w:tc>
          <w:tcPr>
            <w:tcW w:w="2289" w:type="pct"/>
            <w:shd w:val="clear" w:color="auto" w:fill="auto"/>
          </w:tcPr>
          <w:p w:rsidR="00766A5F" w:rsidRPr="00650025" w:rsidRDefault="00766A5F" w:rsidP="00766A5F">
            <w:pPr>
              <w:pStyle w:val="BodyText"/>
              <w:spacing w:after="0" w:line="240" w:lineRule="auto"/>
              <w:ind w:right="-138"/>
              <w:jc w:val="both"/>
              <w:rPr>
                <w:rFonts w:ascii="Angsana New" w:hAnsi="Angsana New"/>
                <w:sz w:val="28"/>
                <w:szCs w:val="28"/>
              </w:rPr>
            </w:pPr>
          </w:p>
        </w:tc>
        <w:tc>
          <w:tcPr>
            <w:tcW w:w="1275" w:type="pct"/>
            <w:gridSpan w:val="3"/>
            <w:tcBorders>
              <w:top w:val="nil"/>
              <w:left w:val="nil"/>
              <w:bottom w:val="nil"/>
              <w:right w:val="nil"/>
            </w:tcBorders>
          </w:tcPr>
          <w:p w:rsidR="00766A5F" w:rsidRPr="00650025" w:rsidRDefault="00766A5F" w:rsidP="00766A5F">
            <w:pPr>
              <w:pStyle w:val="BodyText"/>
              <w:spacing w:after="0" w:line="240" w:lineRule="auto"/>
              <w:ind w:left="-108" w:right="-110"/>
              <w:jc w:val="center"/>
              <w:rPr>
                <w:rFonts w:ascii="Angsana New" w:hAnsi="Angsana New"/>
                <w:sz w:val="28"/>
                <w:szCs w:val="28"/>
                <w:cs/>
              </w:rPr>
            </w:pPr>
          </w:p>
        </w:tc>
        <w:tc>
          <w:tcPr>
            <w:tcW w:w="147" w:type="pct"/>
            <w:tcBorders>
              <w:top w:val="nil"/>
              <w:left w:val="nil"/>
              <w:bottom w:val="nil"/>
              <w:right w:val="nil"/>
            </w:tcBorders>
          </w:tcPr>
          <w:p w:rsidR="00766A5F" w:rsidRPr="00650025" w:rsidRDefault="00766A5F" w:rsidP="00766A5F">
            <w:pPr>
              <w:pStyle w:val="BodyText"/>
              <w:spacing w:after="0" w:line="240" w:lineRule="auto"/>
              <w:ind w:right="-130"/>
              <w:jc w:val="center"/>
              <w:rPr>
                <w:rFonts w:ascii="Angsana New" w:hAnsi="Angsana New"/>
                <w:sz w:val="28"/>
                <w:szCs w:val="28"/>
              </w:rPr>
            </w:pPr>
          </w:p>
        </w:tc>
        <w:tc>
          <w:tcPr>
            <w:tcW w:w="1290" w:type="pct"/>
            <w:gridSpan w:val="3"/>
            <w:tcBorders>
              <w:top w:val="nil"/>
              <w:left w:val="nil"/>
              <w:bottom w:val="nil"/>
              <w:right w:val="nil"/>
            </w:tcBorders>
            <w:vAlign w:val="bottom"/>
          </w:tcPr>
          <w:p w:rsidR="00766A5F" w:rsidRPr="00447B93" w:rsidRDefault="00766A5F" w:rsidP="00766A5F">
            <w:pPr>
              <w:pStyle w:val="BodyText"/>
              <w:spacing w:after="0" w:line="240" w:lineRule="auto"/>
              <w:ind w:left="-108" w:right="-24"/>
              <w:jc w:val="right"/>
              <w:rPr>
                <w:rFonts w:ascii="Angsana New" w:hAnsi="Angsana New"/>
                <w:sz w:val="28"/>
                <w:szCs w:val="28"/>
                <w:cs/>
              </w:rPr>
            </w:pPr>
            <w:r w:rsidRPr="00447B93">
              <w:rPr>
                <w:rFonts w:ascii="Angsana New" w:eastAsia="Times New Roman" w:hAnsi="Angsana New"/>
                <w:sz w:val="28"/>
                <w:szCs w:val="28"/>
                <w:cs/>
              </w:rPr>
              <w:t>(</w:t>
            </w:r>
            <w:r w:rsidRPr="00447B93">
              <w:rPr>
                <w:rFonts w:ascii="Angsana New" w:eastAsia="Times New Roman" w:hAnsi="Angsana New"/>
                <w:sz w:val="28"/>
                <w:szCs w:val="28"/>
              </w:rPr>
              <w:t xml:space="preserve">Unit </w:t>
            </w:r>
            <w:r w:rsidRPr="00447B93">
              <w:rPr>
                <w:rFonts w:ascii="Angsana New" w:eastAsia="Times New Roman" w:hAnsi="Angsana New"/>
                <w:sz w:val="28"/>
                <w:szCs w:val="28"/>
                <w:cs/>
              </w:rPr>
              <w:t xml:space="preserve">: </w:t>
            </w:r>
            <w:r w:rsidRPr="00447B93">
              <w:rPr>
                <w:rFonts w:ascii="Angsana New" w:eastAsia="Times New Roman" w:hAnsi="Angsana New"/>
                <w:sz w:val="28"/>
                <w:szCs w:val="28"/>
              </w:rPr>
              <w:t>Thousand Baht</w:t>
            </w:r>
            <w:r w:rsidRPr="00447B93">
              <w:rPr>
                <w:rFonts w:ascii="Angsana New" w:eastAsia="Times New Roman" w:hAnsi="Angsana New"/>
                <w:sz w:val="28"/>
                <w:szCs w:val="28"/>
                <w:cs/>
              </w:rPr>
              <w:t>)</w:t>
            </w:r>
          </w:p>
        </w:tc>
      </w:tr>
      <w:tr w:rsidR="00766A5F" w:rsidRPr="00947733" w:rsidTr="00EF2062">
        <w:tc>
          <w:tcPr>
            <w:tcW w:w="2289" w:type="pct"/>
            <w:shd w:val="clear" w:color="auto" w:fill="auto"/>
          </w:tcPr>
          <w:p w:rsidR="00766A5F" w:rsidRPr="00650025" w:rsidRDefault="00766A5F" w:rsidP="00766A5F">
            <w:pPr>
              <w:pStyle w:val="BodyText"/>
              <w:spacing w:after="0" w:line="240" w:lineRule="auto"/>
              <w:ind w:right="-138"/>
              <w:jc w:val="both"/>
              <w:rPr>
                <w:rFonts w:ascii="Angsana New" w:hAnsi="Angsana New"/>
                <w:sz w:val="28"/>
                <w:szCs w:val="28"/>
              </w:rPr>
            </w:pPr>
          </w:p>
        </w:tc>
        <w:tc>
          <w:tcPr>
            <w:tcW w:w="1275" w:type="pct"/>
            <w:gridSpan w:val="3"/>
            <w:tcBorders>
              <w:top w:val="nil"/>
              <w:left w:val="nil"/>
              <w:bottom w:val="nil"/>
              <w:right w:val="nil"/>
            </w:tcBorders>
            <w:shd w:val="clear" w:color="auto" w:fill="auto"/>
          </w:tcPr>
          <w:p w:rsidR="00766A5F" w:rsidRPr="00650025" w:rsidRDefault="00766A5F" w:rsidP="00766A5F">
            <w:pPr>
              <w:spacing w:after="0" w:line="240" w:lineRule="auto"/>
              <w:ind w:left="-108" w:right="-110"/>
              <w:jc w:val="center"/>
              <w:rPr>
                <w:rFonts w:eastAsia="MS Mincho"/>
                <w:u w:val="single"/>
              </w:rPr>
            </w:pPr>
            <w:r w:rsidRPr="00650025">
              <w:rPr>
                <w:rFonts w:eastAsia="MS Mincho"/>
                <w:u w:val="single"/>
              </w:rPr>
              <w:t>Consolidated</w:t>
            </w:r>
          </w:p>
          <w:p w:rsidR="00766A5F" w:rsidRPr="00650025" w:rsidRDefault="00766A5F" w:rsidP="00766A5F">
            <w:pPr>
              <w:pStyle w:val="BodyText"/>
              <w:spacing w:after="0" w:line="240" w:lineRule="auto"/>
              <w:ind w:left="-108" w:right="-110"/>
              <w:jc w:val="center"/>
              <w:rPr>
                <w:rFonts w:ascii="Angsana New" w:hAnsi="Angsana New"/>
                <w:sz w:val="28"/>
                <w:szCs w:val="28"/>
                <w:u w:val="single"/>
                <w:cs/>
              </w:rPr>
            </w:pPr>
            <w:r w:rsidRPr="00650025">
              <w:rPr>
                <w:rFonts w:ascii="Angsana New" w:eastAsia="MS Mincho" w:hAnsi="Angsana New"/>
                <w:sz w:val="28"/>
                <w:u w:val="single"/>
              </w:rPr>
              <w:t>financial statements</w:t>
            </w:r>
          </w:p>
        </w:tc>
        <w:tc>
          <w:tcPr>
            <w:tcW w:w="147" w:type="pct"/>
            <w:tcBorders>
              <w:top w:val="nil"/>
              <w:left w:val="nil"/>
              <w:bottom w:val="nil"/>
              <w:right w:val="nil"/>
            </w:tcBorders>
          </w:tcPr>
          <w:p w:rsidR="00766A5F" w:rsidRPr="00650025" w:rsidRDefault="00766A5F" w:rsidP="00766A5F">
            <w:pPr>
              <w:pStyle w:val="BodyText"/>
              <w:spacing w:after="0" w:line="240" w:lineRule="auto"/>
              <w:ind w:right="-130"/>
              <w:jc w:val="center"/>
              <w:rPr>
                <w:rFonts w:ascii="Angsana New" w:hAnsi="Angsana New"/>
                <w:sz w:val="28"/>
                <w:szCs w:val="28"/>
                <w:u w:val="single"/>
              </w:rPr>
            </w:pPr>
          </w:p>
        </w:tc>
        <w:tc>
          <w:tcPr>
            <w:tcW w:w="1290" w:type="pct"/>
            <w:gridSpan w:val="3"/>
            <w:tcBorders>
              <w:top w:val="nil"/>
              <w:left w:val="nil"/>
              <w:bottom w:val="nil"/>
              <w:right w:val="nil"/>
            </w:tcBorders>
          </w:tcPr>
          <w:p w:rsidR="00766A5F" w:rsidRPr="00650025" w:rsidRDefault="00B07B67" w:rsidP="00766A5F">
            <w:pPr>
              <w:spacing w:after="0" w:line="240" w:lineRule="auto"/>
              <w:ind w:left="-108" w:right="-110"/>
              <w:jc w:val="center"/>
              <w:rPr>
                <w:rFonts w:eastAsia="MS Mincho"/>
                <w:u w:val="single"/>
              </w:rPr>
            </w:pPr>
            <w:r>
              <w:rPr>
                <w:rFonts w:eastAsia="MS Mincho"/>
                <w:u w:val="single"/>
              </w:rPr>
              <w:t>Separat</w:t>
            </w:r>
            <w:r w:rsidR="001673A0">
              <w:rPr>
                <w:rFonts w:eastAsia="MS Mincho"/>
                <w:u w:val="single"/>
              </w:rPr>
              <w:t>e</w:t>
            </w:r>
          </w:p>
          <w:p w:rsidR="00766A5F" w:rsidRPr="00650025" w:rsidRDefault="00766A5F" w:rsidP="00766A5F">
            <w:pPr>
              <w:pStyle w:val="BodyText"/>
              <w:spacing w:after="0" w:line="240" w:lineRule="auto"/>
              <w:ind w:left="-108" w:right="-110"/>
              <w:jc w:val="center"/>
              <w:rPr>
                <w:rFonts w:ascii="Angsana New" w:hAnsi="Angsana New"/>
                <w:sz w:val="28"/>
                <w:szCs w:val="28"/>
                <w:u w:val="single"/>
              </w:rPr>
            </w:pPr>
            <w:r w:rsidRPr="00650025">
              <w:rPr>
                <w:rFonts w:ascii="Angsana New" w:eastAsia="MS Mincho" w:hAnsi="Angsana New"/>
                <w:sz w:val="28"/>
                <w:u w:val="single"/>
              </w:rPr>
              <w:t>financial statements</w:t>
            </w:r>
          </w:p>
        </w:tc>
      </w:tr>
      <w:tr w:rsidR="009A22F9" w:rsidRPr="00947733" w:rsidTr="00EF2062">
        <w:tc>
          <w:tcPr>
            <w:tcW w:w="2289" w:type="pct"/>
            <w:shd w:val="clear" w:color="auto" w:fill="auto"/>
          </w:tcPr>
          <w:p w:rsidR="009A22F9" w:rsidRPr="00947733" w:rsidRDefault="009A22F9" w:rsidP="009A22F9">
            <w:pPr>
              <w:pStyle w:val="BodyText"/>
              <w:spacing w:after="0" w:line="240" w:lineRule="auto"/>
              <w:ind w:right="-138"/>
              <w:jc w:val="both"/>
              <w:rPr>
                <w:rFonts w:ascii="Angsana New" w:hAnsi="Angsana New"/>
                <w:i/>
                <w:iCs/>
                <w:sz w:val="28"/>
                <w:szCs w:val="28"/>
              </w:rPr>
            </w:pPr>
          </w:p>
        </w:tc>
        <w:tc>
          <w:tcPr>
            <w:tcW w:w="544" w:type="pct"/>
            <w:tcBorders>
              <w:left w:val="nil"/>
              <w:right w:val="nil"/>
            </w:tcBorders>
            <w:vAlign w:val="bottom"/>
          </w:tcPr>
          <w:p w:rsidR="009A22F9" w:rsidRPr="00947733" w:rsidRDefault="009A22F9" w:rsidP="009A22F9">
            <w:pPr>
              <w:pStyle w:val="BodyText"/>
              <w:spacing w:after="0" w:line="240" w:lineRule="auto"/>
              <w:ind w:left="-115" w:right="-130"/>
              <w:jc w:val="center"/>
              <w:rPr>
                <w:rFonts w:ascii="Angsana New" w:hAnsi="Angsana New"/>
                <w:sz w:val="28"/>
                <w:szCs w:val="28"/>
                <w:u w:val="single"/>
              </w:rPr>
            </w:pPr>
            <w:r w:rsidRPr="00947733">
              <w:rPr>
                <w:rFonts w:ascii="Angsana New" w:hAnsi="Angsana New"/>
                <w:sz w:val="28"/>
                <w:szCs w:val="28"/>
                <w:u w:val="single"/>
                <w:cs/>
              </w:rPr>
              <w:t>2</w:t>
            </w:r>
            <w:r w:rsidRPr="00947733">
              <w:rPr>
                <w:rFonts w:ascii="Angsana New" w:hAnsi="Angsana New"/>
                <w:sz w:val="28"/>
                <w:szCs w:val="28"/>
                <w:u w:val="single"/>
              </w:rPr>
              <w:t>024</w:t>
            </w:r>
          </w:p>
        </w:tc>
        <w:tc>
          <w:tcPr>
            <w:tcW w:w="181" w:type="pct"/>
            <w:vAlign w:val="bottom"/>
          </w:tcPr>
          <w:p w:rsidR="009A22F9" w:rsidRPr="00947733" w:rsidRDefault="009A22F9" w:rsidP="009A22F9">
            <w:pPr>
              <w:pStyle w:val="BodyText"/>
              <w:spacing w:after="0" w:line="240" w:lineRule="auto"/>
              <w:ind w:left="-115" w:right="-130"/>
              <w:jc w:val="center"/>
              <w:rPr>
                <w:rFonts w:ascii="Angsana New" w:hAnsi="Angsana New"/>
                <w:sz w:val="28"/>
                <w:szCs w:val="28"/>
                <w:u w:val="single"/>
              </w:rPr>
            </w:pPr>
          </w:p>
        </w:tc>
        <w:tc>
          <w:tcPr>
            <w:tcW w:w="550" w:type="pct"/>
            <w:tcBorders>
              <w:left w:val="nil"/>
              <w:right w:val="nil"/>
            </w:tcBorders>
            <w:vAlign w:val="bottom"/>
          </w:tcPr>
          <w:p w:rsidR="009A22F9" w:rsidRPr="00947733" w:rsidRDefault="009A22F9" w:rsidP="009A22F9">
            <w:pPr>
              <w:pStyle w:val="BodyText"/>
              <w:spacing w:after="0" w:line="240" w:lineRule="auto"/>
              <w:ind w:left="-115" w:right="-130"/>
              <w:jc w:val="center"/>
              <w:rPr>
                <w:rFonts w:ascii="Angsana New" w:hAnsi="Angsana New"/>
                <w:sz w:val="28"/>
                <w:szCs w:val="28"/>
                <w:u w:val="single"/>
              </w:rPr>
            </w:pPr>
            <w:r w:rsidRPr="00947733">
              <w:rPr>
                <w:rFonts w:ascii="Angsana New" w:hAnsi="Angsana New"/>
                <w:sz w:val="28"/>
                <w:szCs w:val="28"/>
                <w:u w:val="single"/>
                <w:cs/>
              </w:rPr>
              <w:t>2</w:t>
            </w:r>
            <w:r w:rsidRPr="00947733">
              <w:rPr>
                <w:rFonts w:ascii="Angsana New" w:hAnsi="Angsana New"/>
                <w:sz w:val="28"/>
                <w:szCs w:val="28"/>
                <w:u w:val="single"/>
              </w:rPr>
              <w:t>023</w:t>
            </w:r>
          </w:p>
        </w:tc>
        <w:tc>
          <w:tcPr>
            <w:tcW w:w="147" w:type="pct"/>
            <w:tcBorders>
              <w:left w:val="nil"/>
              <w:right w:val="nil"/>
            </w:tcBorders>
          </w:tcPr>
          <w:p w:rsidR="009A22F9" w:rsidRPr="00947733" w:rsidRDefault="009A22F9" w:rsidP="009A22F9">
            <w:pPr>
              <w:pStyle w:val="BodyText"/>
              <w:spacing w:after="0" w:line="240" w:lineRule="auto"/>
              <w:ind w:right="-130"/>
              <w:jc w:val="center"/>
              <w:rPr>
                <w:rFonts w:ascii="Angsana New" w:hAnsi="Angsana New"/>
                <w:sz w:val="28"/>
                <w:szCs w:val="28"/>
                <w:u w:val="single"/>
              </w:rPr>
            </w:pPr>
          </w:p>
        </w:tc>
        <w:tc>
          <w:tcPr>
            <w:tcW w:w="589" w:type="pct"/>
            <w:tcBorders>
              <w:left w:val="nil"/>
              <w:right w:val="nil"/>
            </w:tcBorders>
            <w:vAlign w:val="bottom"/>
          </w:tcPr>
          <w:p w:rsidR="009A22F9" w:rsidRPr="00947733" w:rsidRDefault="009A22F9" w:rsidP="009A22F9">
            <w:pPr>
              <w:pStyle w:val="BodyText"/>
              <w:spacing w:after="0" w:line="240" w:lineRule="auto"/>
              <w:ind w:left="-115" w:right="-130"/>
              <w:jc w:val="center"/>
              <w:rPr>
                <w:rFonts w:ascii="Angsana New" w:hAnsi="Angsana New"/>
                <w:sz w:val="28"/>
                <w:szCs w:val="28"/>
                <w:u w:val="single"/>
              </w:rPr>
            </w:pPr>
            <w:r w:rsidRPr="00947733">
              <w:rPr>
                <w:rFonts w:ascii="Angsana New" w:hAnsi="Angsana New"/>
                <w:sz w:val="28"/>
                <w:szCs w:val="28"/>
                <w:u w:val="single"/>
                <w:cs/>
              </w:rPr>
              <w:t>2</w:t>
            </w:r>
            <w:r w:rsidRPr="00947733">
              <w:rPr>
                <w:rFonts w:ascii="Angsana New" w:hAnsi="Angsana New"/>
                <w:sz w:val="28"/>
                <w:szCs w:val="28"/>
                <w:u w:val="single"/>
              </w:rPr>
              <w:t>024</w:t>
            </w:r>
          </w:p>
        </w:tc>
        <w:tc>
          <w:tcPr>
            <w:tcW w:w="137" w:type="pct"/>
            <w:vAlign w:val="bottom"/>
          </w:tcPr>
          <w:p w:rsidR="009A22F9" w:rsidRPr="00947733" w:rsidRDefault="009A22F9" w:rsidP="009A22F9">
            <w:pPr>
              <w:pStyle w:val="BodyText"/>
              <w:spacing w:after="0" w:line="240" w:lineRule="auto"/>
              <w:ind w:left="-115" w:right="-130"/>
              <w:jc w:val="center"/>
              <w:rPr>
                <w:rFonts w:ascii="Angsana New" w:hAnsi="Angsana New"/>
                <w:sz w:val="28"/>
                <w:szCs w:val="28"/>
                <w:u w:val="single"/>
              </w:rPr>
            </w:pPr>
          </w:p>
        </w:tc>
        <w:tc>
          <w:tcPr>
            <w:tcW w:w="564" w:type="pct"/>
            <w:tcBorders>
              <w:left w:val="nil"/>
              <w:right w:val="nil"/>
            </w:tcBorders>
            <w:vAlign w:val="bottom"/>
          </w:tcPr>
          <w:p w:rsidR="009A22F9" w:rsidRPr="00947733" w:rsidRDefault="009A22F9" w:rsidP="009A22F9">
            <w:pPr>
              <w:pStyle w:val="BodyText"/>
              <w:spacing w:after="0" w:line="240" w:lineRule="auto"/>
              <w:ind w:left="-115" w:right="-130"/>
              <w:jc w:val="center"/>
              <w:rPr>
                <w:rFonts w:ascii="Angsana New" w:hAnsi="Angsana New"/>
                <w:sz w:val="28"/>
                <w:szCs w:val="28"/>
                <w:u w:val="single"/>
              </w:rPr>
            </w:pPr>
            <w:r w:rsidRPr="00947733">
              <w:rPr>
                <w:rFonts w:ascii="Angsana New" w:hAnsi="Angsana New"/>
                <w:sz w:val="28"/>
                <w:szCs w:val="28"/>
                <w:u w:val="single"/>
                <w:cs/>
              </w:rPr>
              <w:t>2</w:t>
            </w:r>
            <w:r w:rsidRPr="00947733">
              <w:rPr>
                <w:rFonts w:ascii="Angsana New" w:hAnsi="Angsana New"/>
                <w:sz w:val="28"/>
                <w:szCs w:val="28"/>
                <w:u w:val="single"/>
              </w:rPr>
              <w:t>023</w:t>
            </w:r>
          </w:p>
        </w:tc>
      </w:tr>
      <w:tr w:rsidR="003264E3" w:rsidRPr="00947733" w:rsidTr="00EF2062">
        <w:tc>
          <w:tcPr>
            <w:tcW w:w="2289" w:type="pct"/>
          </w:tcPr>
          <w:p w:rsidR="003264E3" w:rsidRPr="00A5094A" w:rsidRDefault="003264E3" w:rsidP="00EF2062">
            <w:pPr>
              <w:spacing w:after="0" w:line="240" w:lineRule="auto"/>
              <w:ind w:left="-86"/>
            </w:pPr>
            <w:r w:rsidRPr="00A5094A">
              <w:rPr>
                <w:szCs w:val="22"/>
              </w:rPr>
              <w:t>Current tax expense</w:t>
            </w:r>
            <w:r w:rsidRPr="00A5094A">
              <w:rPr>
                <w:i/>
                <w:iCs/>
                <w:szCs w:val="22"/>
                <w:cs/>
              </w:rPr>
              <w:t xml:space="preserve"> </w:t>
            </w:r>
          </w:p>
        </w:tc>
        <w:tc>
          <w:tcPr>
            <w:tcW w:w="544" w:type="pct"/>
            <w:shd w:val="clear" w:color="auto" w:fill="auto"/>
            <w:vAlign w:val="bottom"/>
          </w:tcPr>
          <w:p w:rsidR="003264E3" w:rsidRPr="00BF45DF" w:rsidRDefault="003264E3" w:rsidP="00BF45DF">
            <w:pPr>
              <w:spacing w:after="0" w:line="240" w:lineRule="auto"/>
              <w:ind w:left="-20"/>
              <w:jc w:val="right"/>
              <w:rPr>
                <w:rFonts w:eastAsia="Times New Roman"/>
                <w:color w:val="000000"/>
              </w:rPr>
            </w:pPr>
          </w:p>
        </w:tc>
        <w:tc>
          <w:tcPr>
            <w:tcW w:w="181" w:type="pct"/>
            <w:shd w:val="clear" w:color="auto" w:fill="auto"/>
            <w:vAlign w:val="bottom"/>
          </w:tcPr>
          <w:p w:rsidR="003264E3" w:rsidRPr="00947733" w:rsidRDefault="003264E3" w:rsidP="003264E3">
            <w:pPr>
              <w:tabs>
                <w:tab w:val="decimal" w:pos="790"/>
              </w:tabs>
              <w:spacing w:after="0" w:line="240" w:lineRule="auto"/>
              <w:ind w:left="-102" w:right="-72"/>
            </w:pPr>
          </w:p>
        </w:tc>
        <w:tc>
          <w:tcPr>
            <w:tcW w:w="550" w:type="pct"/>
            <w:shd w:val="clear" w:color="auto" w:fill="auto"/>
            <w:vAlign w:val="bottom"/>
          </w:tcPr>
          <w:p w:rsidR="003264E3" w:rsidRPr="00947733" w:rsidRDefault="003264E3" w:rsidP="00BF45DF">
            <w:pPr>
              <w:tabs>
                <w:tab w:val="decimal" w:pos="119"/>
              </w:tabs>
              <w:spacing w:after="0" w:line="240" w:lineRule="auto"/>
              <w:ind w:left="-20" w:right="1"/>
              <w:jc w:val="right"/>
            </w:pPr>
          </w:p>
        </w:tc>
        <w:tc>
          <w:tcPr>
            <w:tcW w:w="147" w:type="pct"/>
            <w:shd w:val="clear" w:color="auto" w:fill="auto"/>
            <w:vAlign w:val="bottom"/>
          </w:tcPr>
          <w:p w:rsidR="003264E3" w:rsidRPr="00947733" w:rsidRDefault="003264E3" w:rsidP="003264E3">
            <w:pPr>
              <w:tabs>
                <w:tab w:val="decimal" w:pos="790"/>
              </w:tabs>
              <w:spacing w:after="0" w:line="240" w:lineRule="auto"/>
              <w:ind w:left="-102" w:right="-72"/>
            </w:pPr>
          </w:p>
        </w:tc>
        <w:tc>
          <w:tcPr>
            <w:tcW w:w="589" w:type="pct"/>
            <w:shd w:val="clear" w:color="auto" w:fill="auto"/>
            <w:vAlign w:val="bottom"/>
          </w:tcPr>
          <w:p w:rsidR="003264E3" w:rsidRPr="00947733" w:rsidRDefault="003264E3" w:rsidP="00BF45DF">
            <w:pPr>
              <w:spacing w:after="0" w:line="240" w:lineRule="auto"/>
              <w:ind w:left="-20" w:right="70"/>
              <w:jc w:val="right"/>
            </w:pPr>
          </w:p>
        </w:tc>
        <w:tc>
          <w:tcPr>
            <w:tcW w:w="137" w:type="pct"/>
            <w:shd w:val="clear" w:color="auto" w:fill="auto"/>
            <w:vAlign w:val="bottom"/>
          </w:tcPr>
          <w:p w:rsidR="003264E3" w:rsidRPr="00947733" w:rsidRDefault="003264E3" w:rsidP="003264E3">
            <w:pPr>
              <w:tabs>
                <w:tab w:val="decimal" w:pos="790"/>
              </w:tabs>
              <w:spacing w:after="0" w:line="240" w:lineRule="auto"/>
              <w:ind w:left="-102" w:right="-72"/>
            </w:pPr>
          </w:p>
        </w:tc>
        <w:tc>
          <w:tcPr>
            <w:tcW w:w="564" w:type="pct"/>
            <w:shd w:val="clear" w:color="auto" w:fill="auto"/>
            <w:vAlign w:val="bottom"/>
          </w:tcPr>
          <w:p w:rsidR="003264E3" w:rsidRPr="00BF45DF" w:rsidRDefault="003264E3" w:rsidP="00BF45DF">
            <w:pPr>
              <w:tabs>
                <w:tab w:val="decimal" w:pos="0"/>
              </w:tabs>
              <w:spacing w:after="0" w:line="240" w:lineRule="auto"/>
              <w:ind w:left="-20" w:right="15"/>
              <w:jc w:val="right"/>
              <w:rPr>
                <w:rFonts w:eastAsia="Times New Roman"/>
                <w:color w:val="000000"/>
              </w:rPr>
            </w:pPr>
          </w:p>
        </w:tc>
      </w:tr>
      <w:tr w:rsidR="003264E3" w:rsidRPr="00947733" w:rsidTr="00EF2062">
        <w:tc>
          <w:tcPr>
            <w:tcW w:w="2289" w:type="pct"/>
          </w:tcPr>
          <w:p w:rsidR="003264E3" w:rsidRPr="00EF2062" w:rsidRDefault="003264E3" w:rsidP="00EF2062">
            <w:pPr>
              <w:spacing w:after="0" w:line="240" w:lineRule="auto"/>
              <w:ind w:left="-86"/>
              <w:rPr>
                <w:szCs w:val="22"/>
                <w:cs/>
              </w:rPr>
            </w:pPr>
            <w:r w:rsidRPr="00A5094A">
              <w:rPr>
                <w:szCs w:val="22"/>
              </w:rPr>
              <w:t xml:space="preserve">Current year </w:t>
            </w:r>
          </w:p>
        </w:tc>
        <w:tc>
          <w:tcPr>
            <w:tcW w:w="544" w:type="pct"/>
            <w:shd w:val="clear" w:color="auto" w:fill="auto"/>
            <w:vAlign w:val="bottom"/>
          </w:tcPr>
          <w:p w:rsidR="003264E3" w:rsidRPr="00BF45DF" w:rsidRDefault="003264E3" w:rsidP="00BF45DF">
            <w:pPr>
              <w:spacing w:after="0" w:line="240" w:lineRule="auto"/>
              <w:ind w:left="-20"/>
              <w:jc w:val="right"/>
              <w:rPr>
                <w:rFonts w:eastAsia="Times New Roman"/>
                <w:color w:val="000000"/>
              </w:rPr>
            </w:pPr>
          </w:p>
        </w:tc>
        <w:tc>
          <w:tcPr>
            <w:tcW w:w="181" w:type="pct"/>
            <w:shd w:val="clear" w:color="auto" w:fill="auto"/>
            <w:vAlign w:val="bottom"/>
          </w:tcPr>
          <w:p w:rsidR="003264E3" w:rsidRPr="00947733" w:rsidRDefault="003264E3" w:rsidP="003264E3">
            <w:pPr>
              <w:tabs>
                <w:tab w:val="decimal" w:pos="790"/>
              </w:tabs>
              <w:spacing w:after="0" w:line="240" w:lineRule="auto"/>
              <w:ind w:left="-102" w:right="-72"/>
            </w:pPr>
          </w:p>
        </w:tc>
        <w:tc>
          <w:tcPr>
            <w:tcW w:w="550" w:type="pct"/>
            <w:shd w:val="clear" w:color="auto" w:fill="auto"/>
            <w:vAlign w:val="bottom"/>
          </w:tcPr>
          <w:p w:rsidR="003264E3" w:rsidRPr="00BF45DF" w:rsidRDefault="003264E3" w:rsidP="00BF45DF">
            <w:pPr>
              <w:tabs>
                <w:tab w:val="decimal" w:pos="119"/>
              </w:tabs>
              <w:spacing w:after="0" w:line="240" w:lineRule="auto"/>
              <w:ind w:left="-20" w:right="1"/>
              <w:jc w:val="right"/>
            </w:pPr>
          </w:p>
        </w:tc>
        <w:tc>
          <w:tcPr>
            <w:tcW w:w="147" w:type="pct"/>
            <w:shd w:val="clear" w:color="auto" w:fill="auto"/>
          </w:tcPr>
          <w:p w:rsidR="003264E3" w:rsidRPr="00947733" w:rsidRDefault="003264E3" w:rsidP="003264E3">
            <w:pPr>
              <w:tabs>
                <w:tab w:val="decimal" w:pos="790"/>
              </w:tabs>
              <w:spacing w:after="0" w:line="240" w:lineRule="auto"/>
              <w:ind w:left="-102" w:right="-72"/>
            </w:pPr>
          </w:p>
        </w:tc>
        <w:tc>
          <w:tcPr>
            <w:tcW w:w="589" w:type="pct"/>
            <w:shd w:val="clear" w:color="auto" w:fill="auto"/>
          </w:tcPr>
          <w:p w:rsidR="003264E3" w:rsidRPr="00947733" w:rsidRDefault="003264E3" w:rsidP="00BF45DF">
            <w:pPr>
              <w:spacing w:after="0" w:line="240" w:lineRule="auto"/>
              <w:ind w:left="-20" w:right="70"/>
              <w:jc w:val="right"/>
            </w:pPr>
          </w:p>
        </w:tc>
        <w:tc>
          <w:tcPr>
            <w:tcW w:w="137" w:type="pct"/>
            <w:shd w:val="clear" w:color="auto" w:fill="auto"/>
          </w:tcPr>
          <w:p w:rsidR="003264E3" w:rsidRPr="00947733" w:rsidRDefault="003264E3" w:rsidP="003264E3">
            <w:pPr>
              <w:tabs>
                <w:tab w:val="decimal" w:pos="790"/>
              </w:tabs>
              <w:spacing w:after="0" w:line="240" w:lineRule="auto"/>
              <w:ind w:left="-102" w:right="-72"/>
            </w:pPr>
          </w:p>
        </w:tc>
        <w:tc>
          <w:tcPr>
            <w:tcW w:w="564" w:type="pct"/>
            <w:shd w:val="clear" w:color="auto" w:fill="auto"/>
          </w:tcPr>
          <w:p w:rsidR="003264E3" w:rsidRPr="00BF45DF" w:rsidRDefault="003264E3" w:rsidP="00BF45DF">
            <w:pPr>
              <w:tabs>
                <w:tab w:val="decimal" w:pos="0"/>
              </w:tabs>
              <w:spacing w:after="0" w:line="240" w:lineRule="auto"/>
              <w:ind w:left="-20" w:right="15"/>
              <w:jc w:val="right"/>
              <w:rPr>
                <w:rFonts w:eastAsia="Times New Roman"/>
                <w:color w:val="000000"/>
              </w:rPr>
            </w:pPr>
          </w:p>
        </w:tc>
      </w:tr>
      <w:tr w:rsidR="003264E3" w:rsidRPr="00947733" w:rsidTr="00EF2062">
        <w:tc>
          <w:tcPr>
            <w:tcW w:w="2289" w:type="pct"/>
          </w:tcPr>
          <w:p w:rsidR="003264E3" w:rsidRPr="00EF2062" w:rsidRDefault="003264E3" w:rsidP="00EF2062">
            <w:pPr>
              <w:spacing w:after="0" w:line="240" w:lineRule="auto"/>
              <w:ind w:left="-86"/>
              <w:rPr>
                <w:szCs w:val="22"/>
                <w:cs/>
              </w:rPr>
            </w:pPr>
            <w:r w:rsidRPr="00A5094A">
              <w:rPr>
                <w:szCs w:val="22"/>
              </w:rPr>
              <w:t xml:space="preserve">Deferred tax </w:t>
            </w:r>
            <w:r w:rsidRPr="00A5094A">
              <w:rPr>
                <w:szCs w:val="22"/>
                <w:cs/>
              </w:rPr>
              <w:t>(</w:t>
            </w:r>
            <w:r w:rsidRPr="00A5094A">
              <w:rPr>
                <w:szCs w:val="22"/>
              </w:rPr>
              <w:t>income</w:t>
            </w:r>
            <w:r w:rsidRPr="00A5094A">
              <w:rPr>
                <w:szCs w:val="22"/>
                <w:cs/>
              </w:rPr>
              <w:t xml:space="preserve">) </w:t>
            </w:r>
            <w:r w:rsidRPr="00A5094A">
              <w:rPr>
                <w:szCs w:val="22"/>
              </w:rPr>
              <w:t>expense</w:t>
            </w:r>
            <w:r w:rsidRPr="00EF2062">
              <w:rPr>
                <w:szCs w:val="22"/>
                <w:cs/>
              </w:rPr>
              <w:t xml:space="preserve"> </w:t>
            </w:r>
          </w:p>
        </w:tc>
        <w:tc>
          <w:tcPr>
            <w:tcW w:w="544" w:type="pct"/>
            <w:shd w:val="clear" w:color="auto" w:fill="auto"/>
            <w:vAlign w:val="bottom"/>
          </w:tcPr>
          <w:p w:rsidR="003264E3" w:rsidRPr="00BF45DF" w:rsidRDefault="003264E3" w:rsidP="00BF45DF">
            <w:pPr>
              <w:spacing w:after="0" w:line="240" w:lineRule="auto"/>
              <w:ind w:left="-20"/>
              <w:jc w:val="right"/>
              <w:rPr>
                <w:rFonts w:eastAsia="Times New Roman"/>
                <w:color w:val="000000"/>
              </w:rPr>
            </w:pPr>
            <w:r w:rsidRPr="00BF45DF">
              <w:rPr>
                <w:rFonts w:eastAsia="Times New Roman"/>
                <w:color w:val="000000"/>
              </w:rPr>
              <w:t>1,096</w:t>
            </w:r>
          </w:p>
        </w:tc>
        <w:tc>
          <w:tcPr>
            <w:tcW w:w="181" w:type="pct"/>
            <w:shd w:val="clear" w:color="auto" w:fill="auto"/>
            <w:vAlign w:val="bottom"/>
          </w:tcPr>
          <w:p w:rsidR="003264E3" w:rsidRPr="00947733" w:rsidRDefault="003264E3" w:rsidP="003264E3">
            <w:pPr>
              <w:tabs>
                <w:tab w:val="decimal" w:pos="790"/>
              </w:tabs>
              <w:spacing w:after="0" w:line="240" w:lineRule="auto"/>
              <w:ind w:left="-102" w:right="-72"/>
            </w:pPr>
          </w:p>
        </w:tc>
        <w:tc>
          <w:tcPr>
            <w:tcW w:w="550" w:type="pct"/>
            <w:shd w:val="clear" w:color="auto" w:fill="auto"/>
            <w:vAlign w:val="bottom"/>
          </w:tcPr>
          <w:p w:rsidR="003264E3" w:rsidRPr="00BF45DF" w:rsidRDefault="003264E3" w:rsidP="00BF45DF">
            <w:pPr>
              <w:tabs>
                <w:tab w:val="decimal" w:pos="119"/>
              </w:tabs>
              <w:spacing w:after="0" w:line="240" w:lineRule="auto"/>
              <w:ind w:left="-20" w:right="1"/>
              <w:jc w:val="right"/>
            </w:pPr>
            <w:r>
              <w:t>106</w:t>
            </w:r>
          </w:p>
        </w:tc>
        <w:tc>
          <w:tcPr>
            <w:tcW w:w="147" w:type="pct"/>
            <w:shd w:val="clear" w:color="auto" w:fill="auto"/>
            <w:vAlign w:val="bottom"/>
          </w:tcPr>
          <w:p w:rsidR="003264E3" w:rsidRPr="00947733" w:rsidRDefault="003264E3" w:rsidP="003264E3">
            <w:pPr>
              <w:tabs>
                <w:tab w:val="decimal" w:pos="790"/>
              </w:tabs>
              <w:spacing w:after="0" w:line="240" w:lineRule="auto"/>
              <w:ind w:left="-102" w:right="-72"/>
            </w:pPr>
          </w:p>
        </w:tc>
        <w:tc>
          <w:tcPr>
            <w:tcW w:w="589" w:type="pct"/>
            <w:shd w:val="clear" w:color="auto" w:fill="auto"/>
            <w:vAlign w:val="bottom"/>
          </w:tcPr>
          <w:p w:rsidR="003264E3" w:rsidRPr="00947733" w:rsidRDefault="003264E3" w:rsidP="00BF45DF">
            <w:pPr>
              <w:spacing w:after="0" w:line="240" w:lineRule="auto"/>
              <w:ind w:left="-20" w:right="70"/>
              <w:jc w:val="right"/>
            </w:pPr>
            <w:r>
              <w:t>-</w:t>
            </w:r>
          </w:p>
        </w:tc>
        <w:tc>
          <w:tcPr>
            <w:tcW w:w="137" w:type="pct"/>
            <w:shd w:val="clear" w:color="auto" w:fill="auto"/>
            <w:vAlign w:val="bottom"/>
          </w:tcPr>
          <w:p w:rsidR="003264E3" w:rsidRPr="00947733" w:rsidRDefault="003264E3" w:rsidP="003264E3">
            <w:pPr>
              <w:tabs>
                <w:tab w:val="decimal" w:pos="790"/>
              </w:tabs>
              <w:spacing w:after="0" w:line="240" w:lineRule="auto"/>
              <w:ind w:left="-102" w:right="-72"/>
            </w:pPr>
          </w:p>
        </w:tc>
        <w:tc>
          <w:tcPr>
            <w:tcW w:w="564" w:type="pct"/>
            <w:shd w:val="clear" w:color="auto" w:fill="auto"/>
            <w:vAlign w:val="bottom"/>
          </w:tcPr>
          <w:p w:rsidR="003264E3" w:rsidRPr="00BF45DF" w:rsidRDefault="003264E3" w:rsidP="00BF45DF">
            <w:pPr>
              <w:tabs>
                <w:tab w:val="decimal" w:pos="0"/>
              </w:tabs>
              <w:spacing w:after="0" w:line="240" w:lineRule="auto"/>
              <w:ind w:left="-20" w:right="15"/>
              <w:jc w:val="right"/>
              <w:rPr>
                <w:rFonts w:eastAsia="Times New Roman"/>
                <w:color w:val="000000"/>
              </w:rPr>
            </w:pPr>
            <w:r w:rsidRPr="00BF45DF">
              <w:rPr>
                <w:rFonts w:eastAsia="Times New Roman"/>
                <w:color w:val="000000"/>
              </w:rPr>
              <w:t>-</w:t>
            </w:r>
          </w:p>
        </w:tc>
      </w:tr>
      <w:tr w:rsidR="003264E3" w:rsidRPr="00947733" w:rsidTr="00EF2062">
        <w:tc>
          <w:tcPr>
            <w:tcW w:w="2289" w:type="pct"/>
          </w:tcPr>
          <w:p w:rsidR="003264E3" w:rsidRPr="00EF2062" w:rsidRDefault="003264E3" w:rsidP="00EF2062">
            <w:pPr>
              <w:spacing w:after="0" w:line="240" w:lineRule="auto"/>
              <w:ind w:left="-86"/>
              <w:rPr>
                <w:szCs w:val="22"/>
                <w:cs/>
              </w:rPr>
            </w:pPr>
            <w:r w:rsidRPr="00947733">
              <w:rPr>
                <w:szCs w:val="22"/>
              </w:rPr>
              <w:t>Movements in temporary differences</w:t>
            </w:r>
          </w:p>
        </w:tc>
        <w:tc>
          <w:tcPr>
            <w:tcW w:w="544" w:type="pct"/>
            <w:shd w:val="clear" w:color="auto" w:fill="auto"/>
            <w:vAlign w:val="bottom"/>
          </w:tcPr>
          <w:p w:rsidR="003264E3" w:rsidRPr="00BF45DF" w:rsidRDefault="003264E3" w:rsidP="00BF45DF">
            <w:pPr>
              <w:spacing w:after="0" w:line="240" w:lineRule="auto"/>
              <w:ind w:left="-20"/>
              <w:jc w:val="right"/>
              <w:rPr>
                <w:rFonts w:eastAsia="Times New Roman"/>
                <w:color w:val="000000"/>
              </w:rPr>
            </w:pPr>
            <w:r w:rsidRPr="00BF45DF">
              <w:rPr>
                <w:rFonts w:eastAsia="Times New Roman"/>
                <w:color w:val="000000"/>
              </w:rPr>
              <w:t>10,897</w:t>
            </w:r>
          </w:p>
        </w:tc>
        <w:tc>
          <w:tcPr>
            <w:tcW w:w="181" w:type="pct"/>
            <w:shd w:val="clear" w:color="auto" w:fill="auto"/>
            <w:vAlign w:val="bottom"/>
          </w:tcPr>
          <w:p w:rsidR="003264E3" w:rsidRPr="00947733" w:rsidRDefault="003264E3" w:rsidP="003264E3">
            <w:pPr>
              <w:tabs>
                <w:tab w:val="decimal" w:pos="790"/>
              </w:tabs>
              <w:spacing w:after="0" w:line="240" w:lineRule="auto"/>
              <w:ind w:left="-102" w:right="-72"/>
            </w:pPr>
          </w:p>
        </w:tc>
        <w:tc>
          <w:tcPr>
            <w:tcW w:w="550" w:type="pct"/>
            <w:shd w:val="clear" w:color="auto" w:fill="auto"/>
            <w:vAlign w:val="bottom"/>
          </w:tcPr>
          <w:p w:rsidR="003264E3" w:rsidRPr="00BF45DF" w:rsidRDefault="003264E3" w:rsidP="00BF45DF">
            <w:pPr>
              <w:tabs>
                <w:tab w:val="decimal" w:pos="119"/>
              </w:tabs>
              <w:spacing w:after="0" w:line="240" w:lineRule="auto"/>
              <w:ind w:left="-20" w:right="1"/>
              <w:jc w:val="right"/>
            </w:pPr>
            <w:r>
              <w:t>54</w:t>
            </w:r>
          </w:p>
        </w:tc>
        <w:tc>
          <w:tcPr>
            <w:tcW w:w="147" w:type="pct"/>
            <w:shd w:val="clear" w:color="auto" w:fill="auto"/>
          </w:tcPr>
          <w:p w:rsidR="003264E3" w:rsidRPr="00947733" w:rsidRDefault="003264E3" w:rsidP="003264E3">
            <w:pPr>
              <w:tabs>
                <w:tab w:val="decimal" w:pos="790"/>
              </w:tabs>
              <w:spacing w:after="0" w:line="240" w:lineRule="auto"/>
              <w:ind w:left="-102" w:right="-72"/>
            </w:pPr>
          </w:p>
        </w:tc>
        <w:tc>
          <w:tcPr>
            <w:tcW w:w="589" w:type="pct"/>
            <w:shd w:val="clear" w:color="auto" w:fill="auto"/>
          </w:tcPr>
          <w:p w:rsidR="003264E3" w:rsidRPr="00947733" w:rsidRDefault="003264E3" w:rsidP="00BF45DF">
            <w:pPr>
              <w:spacing w:after="0" w:line="240" w:lineRule="auto"/>
              <w:ind w:left="-20" w:right="70"/>
              <w:jc w:val="right"/>
            </w:pPr>
            <w:r>
              <w:t>5,668</w:t>
            </w:r>
          </w:p>
        </w:tc>
        <w:tc>
          <w:tcPr>
            <w:tcW w:w="137" w:type="pct"/>
            <w:shd w:val="clear" w:color="auto" w:fill="auto"/>
          </w:tcPr>
          <w:p w:rsidR="003264E3" w:rsidRPr="00947733" w:rsidRDefault="003264E3" w:rsidP="003264E3">
            <w:pPr>
              <w:tabs>
                <w:tab w:val="decimal" w:pos="790"/>
              </w:tabs>
              <w:spacing w:after="0" w:line="240" w:lineRule="auto"/>
              <w:ind w:left="-102" w:right="-72"/>
            </w:pPr>
          </w:p>
        </w:tc>
        <w:tc>
          <w:tcPr>
            <w:tcW w:w="564" w:type="pct"/>
            <w:shd w:val="clear" w:color="auto" w:fill="auto"/>
          </w:tcPr>
          <w:p w:rsidR="003264E3" w:rsidRPr="00BF45DF" w:rsidRDefault="003264E3" w:rsidP="00BF45DF">
            <w:pPr>
              <w:tabs>
                <w:tab w:val="decimal" w:pos="0"/>
              </w:tabs>
              <w:spacing w:after="0" w:line="240" w:lineRule="auto"/>
              <w:ind w:left="-20" w:right="15"/>
              <w:jc w:val="right"/>
              <w:rPr>
                <w:rFonts w:eastAsia="Times New Roman"/>
                <w:color w:val="000000"/>
              </w:rPr>
            </w:pPr>
            <w:r w:rsidRPr="00BF45DF">
              <w:rPr>
                <w:rFonts w:eastAsia="Times New Roman"/>
                <w:color w:val="000000"/>
              </w:rPr>
              <w:t>146</w:t>
            </w:r>
          </w:p>
        </w:tc>
      </w:tr>
      <w:tr w:rsidR="003264E3" w:rsidRPr="00947733" w:rsidTr="00EF2062">
        <w:trPr>
          <w:trHeight w:val="211"/>
        </w:trPr>
        <w:tc>
          <w:tcPr>
            <w:tcW w:w="2289" w:type="pct"/>
          </w:tcPr>
          <w:p w:rsidR="003264E3" w:rsidRPr="00EF2062" w:rsidRDefault="003264E3" w:rsidP="00EF2062">
            <w:pPr>
              <w:spacing w:after="0" w:line="240" w:lineRule="auto"/>
              <w:ind w:left="-86"/>
              <w:rPr>
                <w:szCs w:val="22"/>
                <w:cs/>
              </w:rPr>
            </w:pPr>
            <w:r w:rsidRPr="00EF2062">
              <w:rPr>
                <w:szCs w:val="22"/>
              </w:rPr>
              <w:t xml:space="preserve">Net </w:t>
            </w:r>
            <w:r w:rsidRPr="00650025">
              <w:rPr>
                <w:szCs w:val="22"/>
              </w:rPr>
              <w:t xml:space="preserve">income tax </w:t>
            </w:r>
          </w:p>
        </w:tc>
        <w:tc>
          <w:tcPr>
            <w:tcW w:w="544" w:type="pct"/>
            <w:tcBorders>
              <w:top w:val="single" w:sz="4" w:space="0" w:color="auto"/>
              <w:bottom w:val="double" w:sz="4" w:space="0" w:color="auto"/>
            </w:tcBorders>
            <w:shd w:val="clear" w:color="auto" w:fill="auto"/>
            <w:vAlign w:val="bottom"/>
          </w:tcPr>
          <w:p w:rsidR="003264E3" w:rsidRPr="00BF45DF" w:rsidRDefault="003264E3" w:rsidP="00BF45DF">
            <w:pPr>
              <w:spacing w:after="0" w:line="240" w:lineRule="auto"/>
              <w:ind w:left="-20"/>
              <w:jc w:val="right"/>
              <w:rPr>
                <w:rFonts w:eastAsia="Times New Roman"/>
                <w:color w:val="000000"/>
              </w:rPr>
            </w:pPr>
            <w:r w:rsidRPr="00BF45DF">
              <w:rPr>
                <w:rFonts w:eastAsia="Times New Roman"/>
                <w:color w:val="000000"/>
              </w:rPr>
              <w:t>11,993</w:t>
            </w:r>
          </w:p>
        </w:tc>
        <w:tc>
          <w:tcPr>
            <w:tcW w:w="181" w:type="pct"/>
            <w:shd w:val="clear" w:color="auto" w:fill="auto"/>
            <w:vAlign w:val="bottom"/>
          </w:tcPr>
          <w:p w:rsidR="003264E3" w:rsidRPr="00947733" w:rsidRDefault="003264E3" w:rsidP="003264E3">
            <w:pPr>
              <w:tabs>
                <w:tab w:val="decimal" w:pos="790"/>
              </w:tabs>
              <w:spacing w:after="0" w:line="240" w:lineRule="auto"/>
              <w:ind w:left="-102" w:right="-72"/>
            </w:pPr>
          </w:p>
        </w:tc>
        <w:tc>
          <w:tcPr>
            <w:tcW w:w="550" w:type="pct"/>
            <w:tcBorders>
              <w:top w:val="single" w:sz="4" w:space="0" w:color="auto"/>
              <w:bottom w:val="double" w:sz="4" w:space="0" w:color="auto"/>
            </w:tcBorders>
            <w:shd w:val="clear" w:color="auto" w:fill="auto"/>
            <w:vAlign w:val="bottom"/>
          </w:tcPr>
          <w:p w:rsidR="003264E3" w:rsidRPr="00BF45DF" w:rsidRDefault="003264E3" w:rsidP="00BF45DF">
            <w:pPr>
              <w:tabs>
                <w:tab w:val="decimal" w:pos="119"/>
              </w:tabs>
              <w:spacing w:after="0" w:line="240" w:lineRule="auto"/>
              <w:ind w:left="-20" w:right="1"/>
              <w:jc w:val="right"/>
            </w:pPr>
            <w:r>
              <w:t>160</w:t>
            </w:r>
          </w:p>
        </w:tc>
        <w:tc>
          <w:tcPr>
            <w:tcW w:w="147" w:type="pct"/>
            <w:shd w:val="clear" w:color="auto" w:fill="auto"/>
          </w:tcPr>
          <w:p w:rsidR="003264E3" w:rsidRPr="00947733" w:rsidRDefault="003264E3" w:rsidP="003264E3">
            <w:pPr>
              <w:tabs>
                <w:tab w:val="decimal" w:pos="790"/>
              </w:tabs>
              <w:spacing w:after="0" w:line="240" w:lineRule="auto"/>
              <w:ind w:left="-102" w:right="-72"/>
            </w:pPr>
          </w:p>
        </w:tc>
        <w:tc>
          <w:tcPr>
            <w:tcW w:w="589" w:type="pct"/>
            <w:tcBorders>
              <w:top w:val="single" w:sz="4" w:space="0" w:color="auto"/>
              <w:bottom w:val="double" w:sz="4" w:space="0" w:color="auto"/>
            </w:tcBorders>
            <w:shd w:val="clear" w:color="auto" w:fill="auto"/>
          </w:tcPr>
          <w:p w:rsidR="003264E3" w:rsidRPr="00947733" w:rsidRDefault="003264E3" w:rsidP="00BF45DF">
            <w:pPr>
              <w:spacing w:after="0" w:line="240" w:lineRule="auto"/>
              <w:ind w:left="-20" w:right="70"/>
              <w:jc w:val="right"/>
            </w:pPr>
            <w:r>
              <w:t>5,668</w:t>
            </w:r>
          </w:p>
        </w:tc>
        <w:tc>
          <w:tcPr>
            <w:tcW w:w="137" w:type="pct"/>
            <w:shd w:val="clear" w:color="auto" w:fill="auto"/>
          </w:tcPr>
          <w:p w:rsidR="003264E3" w:rsidRPr="00947733" w:rsidRDefault="003264E3" w:rsidP="003264E3">
            <w:pPr>
              <w:tabs>
                <w:tab w:val="decimal" w:pos="790"/>
              </w:tabs>
              <w:spacing w:after="0" w:line="240" w:lineRule="auto"/>
              <w:ind w:left="-102" w:right="-72"/>
            </w:pPr>
          </w:p>
        </w:tc>
        <w:tc>
          <w:tcPr>
            <w:tcW w:w="564" w:type="pct"/>
            <w:tcBorders>
              <w:top w:val="single" w:sz="4" w:space="0" w:color="auto"/>
              <w:bottom w:val="double" w:sz="4" w:space="0" w:color="auto"/>
            </w:tcBorders>
            <w:shd w:val="clear" w:color="auto" w:fill="auto"/>
          </w:tcPr>
          <w:p w:rsidR="003264E3" w:rsidRPr="00BF45DF" w:rsidRDefault="003264E3" w:rsidP="00BF45DF">
            <w:pPr>
              <w:tabs>
                <w:tab w:val="decimal" w:pos="0"/>
              </w:tabs>
              <w:spacing w:after="0" w:line="240" w:lineRule="auto"/>
              <w:ind w:left="-20" w:right="15"/>
              <w:jc w:val="right"/>
              <w:rPr>
                <w:rFonts w:eastAsia="Times New Roman"/>
                <w:color w:val="000000"/>
              </w:rPr>
            </w:pPr>
            <w:r w:rsidRPr="00BF45DF">
              <w:rPr>
                <w:rFonts w:eastAsia="Times New Roman"/>
                <w:color w:val="000000"/>
              </w:rPr>
              <w:t>146</w:t>
            </w:r>
          </w:p>
        </w:tc>
      </w:tr>
    </w:tbl>
    <w:p w:rsidR="00D3239E" w:rsidRPr="00B85414" w:rsidRDefault="00D3239E" w:rsidP="00D3239E">
      <w:pPr>
        <w:spacing w:after="0" w:line="240" w:lineRule="auto"/>
        <w:rPr>
          <w:b/>
          <w:bCs/>
          <w:sz w:val="10"/>
          <w:szCs w:val="10"/>
        </w:rPr>
      </w:pPr>
    </w:p>
    <w:p w:rsidR="00D3239E" w:rsidRDefault="00C32262" w:rsidP="00285604">
      <w:pPr>
        <w:spacing w:after="0" w:line="240" w:lineRule="auto"/>
        <w:ind w:left="549"/>
        <w:rPr>
          <w:szCs w:val="22"/>
        </w:rPr>
      </w:pPr>
      <w:r w:rsidRPr="00961130">
        <w:rPr>
          <w:szCs w:val="22"/>
        </w:rPr>
        <w:lastRenderedPageBreak/>
        <w:t>Reconciliation of effective tax rate</w:t>
      </w:r>
    </w:p>
    <w:p w:rsidR="00961130" w:rsidRPr="00A5094A" w:rsidRDefault="00961130" w:rsidP="00C32262">
      <w:pPr>
        <w:spacing w:after="0" w:line="240" w:lineRule="auto"/>
        <w:ind w:firstLine="720"/>
        <w:rPr>
          <w:sz w:val="20"/>
          <w:szCs w:val="20"/>
        </w:rPr>
      </w:pPr>
    </w:p>
    <w:tbl>
      <w:tblPr>
        <w:tblW w:w="9150" w:type="dxa"/>
        <w:tblInd w:w="570" w:type="dxa"/>
        <w:tblLayout w:type="fixed"/>
        <w:tblLook w:val="0000"/>
      </w:tblPr>
      <w:tblGrid>
        <w:gridCol w:w="4192"/>
        <w:gridCol w:w="990"/>
        <w:gridCol w:w="269"/>
        <w:gridCol w:w="1082"/>
        <w:gridCol w:w="271"/>
        <w:gridCol w:w="990"/>
        <w:gridCol w:w="271"/>
        <w:gridCol w:w="1085"/>
      </w:tblGrid>
      <w:tr w:rsidR="00D3239E" w:rsidRPr="00947733" w:rsidTr="00EF2062">
        <w:trPr>
          <w:trHeight w:val="388"/>
        </w:trPr>
        <w:tc>
          <w:tcPr>
            <w:tcW w:w="2291" w:type="pct"/>
            <w:shd w:val="clear" w:color="auto" w:fill="auto"/>
          </w:tcPr>
          <w:p w:rsidR="00D3239E" w:rsidRPr="00947733" w:rsidRDefault="00D3239E" w:rsidP="00CE3B5D">
            <w:pPr>
              <w:spacing w:after="0" w:line="240" w:lineRule="auto"/>
              <w:ind w:left="270" w:hanging="270"/>
              <w:rPr>
                <w:cs/>
              </w:rPr>
            </w:pPr>
          </w:p>
        </w:tc>
        <w:tc>
          <w:tcPr>
            <w:tcW w:w="2709" w:type="pct"/>
            <w:gridSpan w:val="7"/>
            <w:tcBorders>
              <w:bottom w:val="single" w:sz="4" w:space="0" w:color="auto"/>
            </w:tcBorders>
            <w:shd w:val="clear" w:color="auto" w:fill="auto"/>
          </w:tcPr>
          <w:p w:rsidR="00D3239E" w:rsidRPr="00947733" w:rsidRDefault="00C32262" w:rsidP="00CE3B5D">
            <w:pPr>
              <w:tabs>
                <w:tab w:val="decimal" w:pos="738"/>
              </w:tabs>
              <w:spacing w:after="0" w:line="240" w:lineRule="auto"/>
              <w:ind w:left="-102" w:right="-72"/>
              <w:jc w:val="center"/>
            </w:pPr>
            <w:r w:rsidRPr="00947733">
              <w:t>Consolidated financial statement</w:t>
            </w:r>
          </w:p>
        </w:tc>
      </w:tr>
      <w:tr w:rsidR="00D3239E" w:rsidRPr="00947733" w:rsidTr="00EF2062">
        <w:trPr>
          <w:trHeight w:val="388"/>
        </w:trPr>
        <w:tc>
          <w:tcPr>
            <w:tcW w:w="2291" w:type="pct"/>
            <w:shd w:val="clear" w:color="auto" w:fill="auto"/>
          </w:tcPr>
          <w:p w:rsidR="00D3239E" w:rsidRPr="00947733" w:rsidRDefault="00D3239E" w:rsidP="00CE3B5D">
            <w:pPr>
              <w:spacing w:after="0" w:line="240" w:lineRule="auto"/>
              <w:ind w:left="270" w:right="-108" w:hanging="270"/>
              <w:rPr>
                <w:cs/>
              </w:rPr>
            </w:pPr>
          </w:p>
        </w:tc>
        <w:tc>
          <w:tcPr>
            <w:tcW w:w="1279" w:type="pct"/>
            <w:gridSpan w:val="3"/>
            <w:tcBorders>
              <w:top w:val="single" w:sz="4" w:space="0" w:color="auto"/>
              <w:bottom w:val="single" w:sz="4" w:space="0" w:color="auto"/>
            </w:tcBorders>
            <w:shd w:val="clear" w:color="auto" w:fill="auto"/>
          </w:tcPr>
          <w:p w:rsidR="00D3239E" w:rsidRPr="00947733" w:rsidRDefault="00C32262" w:rsidP="00CE3B5D">
            <w:pPr>
              <w:pStyle w:val="BodyText"/>
              <w:spacing w:after="0" w:line="240" w:lineRule="auto"/>
              <w:ind w:left="-108" w:right="-110"/>
              <w:jc w:val="center"/>
              <w:rPr>
                <w:rFonts w:ascii="Angsana New" w:hAnsi="Angsana New"/>
                <w:sz w:val="28"/>
                <w:szCs w:val="28"/>
              </w:rPr>
            </w:pPr>
            <w:r w:rsidRPr="00947733">
              <w:rPr>
                <w:rFonts w:ascii="Angsana New" w:hAnsi="Angsana New"/>
                <w:sz w:val="28"/>
                <w:szCs w:val="28"/>
              </w:rPr>
              <w:t>2024</w:t>
            </w:r>
          </w:p>
        </w:tc>
        <w:tc>
          <w:tcPr>
            <w:tcW w:w="148" w:type="pct"/>
            <w:tcBorders>
              <w:top w:val="single" w:sz="4" w:space="0" w:color="auto"/>
            </w:tcBorders>
            <w:shd w:val="clear" w:color="auto" w:fill="auto"/>
          </w:tcPr>
          <w:p w:rsidR="00D3239E" w:rsidRPr="00947733" w:rsidRDefault="00D3239E" w:rsidP="00CE3B5D">
            <w:pPr>
              <w:pStyle w:val="BodyText"/>
              <w:spacing w:after="0" w:line="240" w:lineRule="auto"/>
              <w:ind w:left="-108" w:right="-110"/>
              <w:jc w:val="center"/>
              <w:rPr>
                <w:rFonts w:ascii="Angsana New" w:hAnsi="Angsana New"/>
                <w:sz w:val="28"/>
                <w:szCs w:val="28"/>
              </w:rPr>
            </w:pPr>
          </w:p>
        </w:tc>
        <w:tc>
          <w:tcPr>
            <w:tcW w:w="1283" w:type="pct"/>
            <w:gridSpan w:val="3"/>
            <w:tcBorders>
              <w:top w:val="single" w:sz="4" w:space="0" w:color="auto"/>
              <w:bottom w:val="single" w:sz="4" w:space="0" w:color="auto"/>
            </w:tcBorders>
            <w:shd w:val="clear" w:color="auto" w:fill="auto"/>
          </w:tcPr>
          <w:p w:rsidR="00D3239E" w:rsidRPr="00947733" w:rsidRDefault="00C32262" w:rsidP="00CE3B5D">
            <w:pPr>
              <w:pStyle w:val="BodyText"/>
              <w:spacing w:after="0" w:line="240" w:lineRule="auto"/>
              <w:ind w:left="-108" w:right="-110"/>
              <w:jc w:val="center"/>
              <w:rPr>
                <w:rFonts w:ascii="Angsana New" w:hAnsi="Angsana New"/>
                <w:sz w:val="28"/>
                <w:szCs w:val="28"/>
              </w:rPr>
            </w:pPr>
            <w:r w:rsidRPr="00947733">
              <w:rPr>
                <w:rFonts w:ascii="Angsana New" w:hAnsi="Angsana New"/>
                <w:sz w:val="28"/>
                <w:szCs w:val="28"/>
              </w:rPr>
              <w:t>2023</w:t>
            </w:r>
          </w:p>
        </w:tc>
      </w:tr>
      <w:tr w:rsidR="00C32262" w:rsidRPr="00947733" w:rsidTr="00EF2062">
        <w:trPr>
          <w:trHeight w:val="388"/>
        </w:trPr>
        <w:tc>
          <w:tcPr>
            <w:tcW w:w="2291" w:type="pct"/>
            <w:shd w:val="clear" w:color="auto" w:fill="auto"/>
          </w:tcPr>
          <w:p w:rsidR="00C32262" w:rsidRPr="00947733" w:rsidRDefault="00C32262" w:rsidP="00C32262">
            <w:pPr>
              <w:spacing w:after="0" w:line="240" w:lineRule="auto"/>
              <w:ind w:left="270" w:right="-108" w:hanging="270"/>
              <w:rPr>
                <w:cs/>
              </w:rPr>
            </w:pPr>
          </w:p>
        </w:tc>
        <w:tc>
          <w:tcPr>
            <w:tcW w:w="541" w:type="pct"/>
            <w:tcBorders>
              <w:top w:val="single" w:sz="4" w:space="0" w:color="auto"/>
              <w:bottom w:val="single" w:sz="4" w:space="0" w:color="auto"/>
            </w:tcBorders>
            <w:shd w:val="clear" w:color="auto" w:fill="auto"/>
          </w:tcPr>
          <w:p w:rsidR="00C32262" w:rsidRPr="00947733" w:rsidRDefault="00C32262" w:rsidP="00C32262">
            <w:pPr>
              <w:spacing w:after="0" w:line="240" w:lineRule="auto"/>
              <w:ind w:right="-72"/>
              <w:jc w:val="center"/>
            </w:pPr>
            <w:r w:rsidRPr="00947733">
              <w:t>Tax rate</w:t>
            </w:r>
          </w:p>
          <w:p w:rsidR="00C32262" w:rsidRPr="00947733" w:rsidRDefault="00C32262" w:rsidP="00C32262">
            <w:pPr>
              <w:spacing w:after="0" w:line="240" w:lineRule="auto"/>
              <w:ind w:right="-72"/>
              <w:jc w:val="center"/>
              <w:rPr>
                <w:cs/>
              </w:rPr>
            </w:pPr>
            <w:r w:rsidRPr="00947733">
              <w:rPr>
                <w:cs/>
              </w:rPr>
              <w:t>(%)</w:t>
            </w:r>
          </w:p>
        </w:tc>
        <w:tc>
          <w:tcPr>
            <w:tcW w:w="147" w:type="pct"/>
            <w:tcBorders>
              <w:top w:val="single" w:sz="4" w:space="0" w:color="auto"/>
            </w:tcBorders>
            <w:shd w:val="clear" w:color="auto" w:fill="auto"/>
          </w:tcPr>
          <w:p w:rsidR="00C32262" w:rsidRPr="00947733" w:rsidRDefault="00C32262" w:rsidP="00C32262">
            <w:pPr>
              <w:tabs>
                <w:tab w:val="decimal" w:pos="738"/>
              </w:tabs>
              <w:spacing w:after="0" w:line="240" w:lineRule="auto"/>
              <w:ind w:left="-102" w:right="-72"/>
              <w:jc w:val="center"/>
            </w:pPr>
          </w:p>
        </w:tc>
        <w:tc>
          <w:tcPr>
            <w:tcW w:w="591" w:type="pct"/>
            <w:tcBorders>
              <w:top w:val="single" w:sz="4" w:space="0" w:color="auto"/>
              <w:bottom w:val="single" w:sz="4" w:space="0" w:color="auto"/>
            </w:tcBorders>
            <w:shd w:val="clear" w:color="auto" w:fill="auto"/>
          </w:tcPr>
          <w:p w:rsidR="00C32262" w:rsidRPr="00947733" w:rsidRDefault="00C32262" w:rsidP="00C32262">
            <w:pPr>
              <w:spacing w:after="0" w:line="240" w:lineRule="auto"/>
              <w:ind w:left="-102" w:right="-72"/>
              <w:jc w:val="center"/>
            </w:pPr>
            <w:r w:rsidRPr="00947733">
              <w:rPr>
                <w:cs/>
              </w:rPr>
              <w:t>(</w:t>
            </w:r>
            <w:r w:rsidRPr="00947733">
              <w:t>Thousand Baht</w:t>
            </w:r>
            <w:r w:rsidRPr="00947733">
              <w:rPr>
                <w:cs/>
              </w:rPr>
              <w:t>)</w:t>
            </w:r>
          </w:p>
        </w:tc>
        <w:tc>
          <w:tcPr>
            <w:tcW w:w="148" w:type="pct"/>
            <w:shd w:val="clear" w:color="auto" w:fill="auto"/>
          </w:tcPr>
          <w:p w:rsidR="00C32262" w:rsidRPr="00947733" w:rsidRDefault="00C32262" w:rsidP="00C32262">
            <w:pPr>
              <w:tabs>
                <w:tab w:val="decimal" w:pos="738"/>
              </w:tabs>
              <w:spacing w:after="0" w:line="240" w:lineRule="auto"/>
              <w:ind w:left="-102" w:right="-72"/>
            </w:pPr>
          </w:p>
        </w:tc>
        <w:tc>
          <w:tcPr>
            <w:tcW w:w="541" w:type="pct"/>
            <w:tcBorders>
              <w:top w:val="single" w:sz="4" w:space="0" w:color="auto"/>
              <w:bottom w:val="single" w:sz="4" w:space="0" w:color="auto"/>
            </w:tcBorders>
            <w:shd w:val="clear" w:color="auto" w:fill="auto"/>
          </w:tcPr>
          <w:p w:rsidR="00C32262" w:rsidRPr="00947733" w:rsidRDefault="00C32262" w:rsidP="00C32262">
            <w:pPr>
              <w:spacing w:after="0" w:line="240" w:lineRule="auto"/>
              <w:ind w:left="-102" w:right="-72"/>
              <w:jc w:val="center"/>
            </w:pPr>
            <w:r w:rsidRPr="00947733">
              <w:t>Tax rate</w:t>
            </w:r>
            <w:r w:rsidRPr="00947733">
              <w:rPr>
                <w:cs/>
              </w:rPr>
              <w:t xml:space="preserve"> </w:t>
            </w:r>
          </w:p>
          <w:p w:rsidR="00C32262" w:rsidRPr="00947733" w:rsidRDefault="00C32262" w:rsidP="00C32262">
            <w:pPr>
              <w:spacing w:after="0" w:line="240" w:lineRule="auto"/>
              <w:ind w:left="-102" w:right="-72"/>
              <w:jc w:val="center"/>
              <w:rPr>
                <w:cs/>
              </w:rPr>
            </w:pPr>
            <w:r w:rsidRPr="00947733">
              <w:rPr>
                <w:cs/>
              </w:rPr>
              <w:t>(%)</w:t>
            </w:r>
          </w:p>
        </w:tc>
        <w:tc>
          <w:tcPr>
            <w:tcW w:w="148" w:type="pct"/>
            <w:tcBorders>
              <w:top w:val="single" w:sz="4" w:space="0" w:color="auto"/>
            </w:tcBorders>
            <w:shd w:val="clear" w:color="auto" w:fill="auto"/>
          </w:tcPr>
          <w:p w:rsidR="00C32262" w:rsidRPr="00947733" w:rsidRDefault="00C32262" w:rsidP="00C32262">
            <w:pPr>
              <w:tabs>
                <w:tab w:val="decimal" w:pos="738"/>
              </w:tabs>
              <w:spacing w:after="0" w:line="240" w:lineRule="auto"/>
              <w:ind w:left="-102" w:right="-72"/>
            </w:pPr>
          </w:p>
        </w:tc>
        <w:tc>
          <w:tcPr>
            <w:tcW w:w="593" w:type="pct"/>
            <w:tcBorders>
              <w:top w:val="single" w:sz="4" w:space="0" w:color="auto"/>
              <w:bottom w:val="single" w:sz="4" w:space="0" w:color="auto"/>
            </w:tcBorders>
            <w:shd w:val="clear" w:color="auto" w:fill="auto"/>
          </w:tcPr>
          <w:p w:rsidR="00C32262" w:rsidRPr="00947733" w:rsidRDefault="00C32262" w:rsidP="00C32262">
            <w:pPr>
              <w:spacing w:after="0" w:line="240" w:lineRule="auto"/>
              <w:ind w:left="-102" w:right="-72"/>
              <w:jc w:val="center"/>
            </w:pPr>
            <w:r w:rsidRPr="00947733">
              <w:rPr>
                <w:cs/>
              </w:rPr>
              <w:t>(</w:t>
            </w:r>
            <w:r w:rsidRPr="00947733">
              <w:t>Thousand Baht</w:t>
            </w:r>
            <w:r w:rsidRPr="00947733">
              <w:rPr>
                <w:cs/>
              </w:rPr>
              <w:t>)</w:t>
            </w:r>
          </w:p>
        </w:tc>
      </w:tr>
      <w:tr w:rsidR="00447B93" w:rsidRPr="00947733" w:rsidTr="00EF2062">
        <w:trPr>
          <w:trHeight w:val="388"/>
        </w:trPr>
        <w:tc>
          <w:tcPr>
            <w:tcW w:w="2291" w:type="pct"/>
          </w:tcPr>
          <w:p w:rsidR="00447B93" w:rsidRPr="00947733" w:rsidRDefault="00447B93" w:rsidP="00447B93">
            <w:pPr>
              <w:spacing w:after="0" w:line="240" w:lineRule="auto"/>
              <w:rPr>
                <w:cs/>
              </w:rPr>
            </w:pPr>
            <w:r w:rsidRPr="00947733">
              <w:rPr>
                <w:szCs w:val="22"/>
              </w:rPr>
              <w:t xml:space="preserve">Loss before income tax </w:t>
            </w:r>
          </w:p>
        </w:tc>
        <w:tc>
          <w:tcPr>
            <w:tcW w:w="541" w:type="pct"/>
            <w:tcBorders>
              <w:top w:val="single" w:sz="4" w:space="0" w:color="auto"/>
            </w:tcBorders>
            <w:shd w:val="clear" w:color="auto" w:fill="auto"/>
          </w:tcPr>
          <w:p w:rsidR="00447B93" w:rsidRPr="00947733" w:rsidRDefault="00447B93" w:rsidP="00447B93">
            <w:pPr>
              <w:tabs>
                <w:tab w:val="decimal" w:pos="738"/>
              </w:tabs>
              <w:spacing w:after="0" w:line="240" w:lineRule="auto"/>
              <w:ind w:left="-102" w:right="-72"/>
            </w:pPr>
          </w:p>
        </w:tc>
        <w:tc>
          <w:tcPr>
            <w:tcW w:w="147" w:type="pct"/>
            <w:shd w:val="clear" w:color="auto" w:fill="auto"/>
          </w:tcPr>
          <w:p w:rsidR="00447B93" w:rsidRPr="00947733" w:rsidRDefault="00447B93" w:rsidP="00447B93">
            <w:pPr>
              <w:tabs>
                <w:tab w:val="decimal" w:pos="738"/>
              </w:tabs>
              <w:spacing w:after="0" w:line="240" w:lineRule="auto"/>
              <w:ind w:left="-102" w:right="-72"/>
            </w:pPr>
          </w:p>
        </w:tc>
        <w:tc>
          <w:tcPr>
            <w:tcW w:w="591" w:type="pct"/>
            <w:shd w:val="clear" w:color="auto" w:fill="auto"/>
          </w:tcPr>
          <w:p w:rsidR="00447B93" w:rsidRPr="00FD1A98" w:rsidRDefault="00447B93" w:rsidP="00447B93">
            <w:pPr>
              <w:pStyle w:val="acctfourfigures"/>
              <w:tabs>
                <w:tab w:val="clear" w:pos="765"/>
              </w:tabs>
              <w:spacing w:line="240" w:lineRule="auto"/>
              <w:ind w:left="-79" w:right="42"/>
              <w:jc w:val="right"/>
              <w:rPr>
                <w:rFonts w:ascii="Angsana New" w:hAnsi="Angsana New"/>
                <w:szCs w:val="28"/>
              </w:rPr>
            </w:pPr>
            <w:r w:rsidRPr="00FD1A98">
              <w:rPr>
                <w:rFonts w:ascii="Angsana New" w:hAnsi="Angsana New"/>
                <w:szCs w:val="28"/>
              </w:rPr>
              <w:t>(</w:t>
            </w:r>
            <w:r w:rsidR="00FD1A98" w:rsidRPr="00FD1A98">
              <w:rPr>
                <w:rFonts w:ascii="Angsana New" w:hAnsi="Angsana New"/>
                <w:szCs w:val="28"/>
              </w:rPr>
              <w:t>38,070</w:t>
            </w:r>
            <w:r w:rsidRPr="00FD1A98">
              <w:rPr>
                <w:rFonts w:ascii="Angsana New" w:hAnsi="Angsana New"/>
                <w:szCs w:val="28"/>
              </w:rPr>
              <w:t>)</w:t>
            </w:r>
          </w:p>
        </w:tc>
        <w:tc>
          <w:tcPr>
            <w:tcW w:w="148" w:type="pct"/>
            <w:shd w:val="clear" w:color="auto" w:fill="auto"/>
          </w:tcPr>
          <w:p w:rsidR="00447B93" w:rsidRPr="00947733" w:rsidRDefault="00447B93" w:rsidP="00447B93">
            <w:pPr>
              <w:tabs>
                <w:tab w:val="decimal" w:pos="738"/>
              </w:tabs>
              <w:spacing w:after="0" w:line="240" w:lineRule="auto"/>
              <w:ind w:left="-102" w:right="-72"/>
            </w:pPr>
          </w:p>
        </w:tc>
        <w:tc>
          <w:tcPr>
            <w:tcW w:w="541" w:type="pct"/>
            <w:tcBorders>
              <w:top w:val="single" w:sz="4" w:space="0" w:color="auto"/>
            </w:tcBorders>
            <w:shd w:val="clear" w:color="auto" w:fill="auto"/>
          </w:tcPr>
          <w:p w:rsidR="00447B93" w:rsidRPr="00947733" w:rsidRDefault="00447B93" w:rsidP="00447B93">
            <w:pPr>
              <w:tabs>
                <w:tab w:val="decimal" w:pos="738"/>
              </w:tabs>
              <w:spacing w:after="0" w:line="240" w:lineRule="auto"/>
              <w:ind w:left="-102" w:right="-72"/>
            </w:pPr>
          </w:p>
        </w:tc>
        <w:tc>
          <w:tcPr>
            <w:tcW w:w="148" w:type="pct"/>
            <w:shd w:val="clear" w:color="auto" w:fill="auto"/>
          </w:tcPr>
          <w:p w:rsidR="00447B93" w:rsidRPr="00947733" w:rsidRDefault="00447B93" w:rsidP="00447B93">
            <w:pPr>
              <w:tabs>
                <w:tab w:val="decimal" w:pos="738"/>
              </w:tabs>
              <w:spacing w:after="0" w:line="240" w:lineRule="auto"/>
              <w:ind w:left="-102" w:right="-72"/>
            </w:pPr>
          </w:p>
        </w:tc>
        <w:tc>
          <w:tcPr>
            <w:tcW w:w="593" w:type="pct"/>
            <w:shd w:val="clear" w:color="auto" w:fill="auto"/>
          </w:tcPr>
          <w:p w:rsidR="00447B93" w:rsidRPr="00FD1A98" w:rsidRDefault="00F216D5" w:rsidP="00FD1A98">
            <w:pPr>
              <w:pStyle w:val="acctfourfigures"/>
              <w:tabs>
                <w:tab w:val="clear" w:pos="765"/>
              </w:tabs>
              <w:spacing w:line="240" w:lineRule="auto"/>
              <w:ind w:left="-79"/>
              <w:jc w:val="right"/>
              <w:rPr>
                <w:rFonts w:ascii="Angsana New" w:hAnsi="Angsana New"/>
                <w:szCs w:val="28"/>
                <w:lang w:val="en-US" w:bidi="th-TH"/>
              </w:rPr>
            </w:pPr>
            <w:r>
              <w:rPr>
                <w:rFonts w:ascii="Angsana New" w:hAnsi="Angsana New"/>
                <w:szCs w:val="28"/>
                <w:lang w:val="en-US" w:bidi="th-TH"/>
              </w:rPr>
              <w:t>(247,857</w:t>
            </w:r>
            <w:r w:rsidR="00447B93" w:rsidRPr="00FD1A98">
              <w:rPr>
                <w:rFonts w:ascii="Angsana New" w:hAnsi="Angsana New"/>
                <w:szCs w:val="28"/>
                <w:lang w:val="en-US" w:bidi="th-TH"/>
              </w:rPr>
              <w:t>)</w:t>
            </w:r>
          </w:p>
        </w:tc>
      </w:tr>
      <w:tr w:rsidR="00447B93" w:rsidRPr="00947733" w:rsidTr="00EF2062">
        <w:trPr>
          <w:trHeight w:val="388"/>
        </w:trPr>
        <w:tc>
          <w:tcPr>
            <w:tcW w:w="2291" w:type="pct"/>
          </w:tcPr>
          <w:p w:rsidR="00447B93" w:rsidRPr="00947733" w:rsidRDefault="00447B93" w:rsidP="00447B93">
            <w:pPr>
              <w:spacing w:after="0" w:line="240" w:lineRule="auto"/>
              <w:ind w:left="-18"/>
              <w:rPr>
                <w:cs/>
              </w:rPr>
            </w:pPr>
            <w:r w:rsidRPr="00947733">
              <w:rPr>
                <w:szCs w:val="22"/>
              </w:rPr>
              <w:t>Income tax using the Thai corporation tax rate</w:t>
            </w:r>
          </w:p>
        </w:tc>
        <w:tc>
          <w:tcPr>
            <w:tcW w:w="541" w:type="pct"/>
            <w:shd w:val="clear" w:color="auto" w:fill="auto"/>
          </w:tcPr>
          <w:p w:rsidR="00447B93" w:rsidRPr="00947733" w:rsidRDefault="00447B93" w:rsidP="00447B93">
            <w:pPr>
              <w:tabs>
                <w:tab w:val="decimal" w:pos="440"/>
              </w:tabs>
              <w:spacing w:after="0" w:line="240" w:lineRule="auto"/>
              <w:ind w:left="-102" w:right="-30"/>
            </w:pPr>
            <w:r>
              <w:t>20</w:t>
            </w:r>
          </w:p>
        </w:tc>
        <w:tc>
          <w:tcPr>
            <w:tcW w:w="147" w:type="pct"/>
            <w:shd w:val="clear" w:color="auto" w:fill="auto"/>
          </w:tcPr>
          <w:p w:rsidR="00447B93" w:rsidRPr="00947733" w:rsidRDefault="00447B93" w:rsidP="00447B93">
            <w:pPr>
              <w:tabs>
                <w:tab w:val="decimal" w:pos="738"/>
              </w:tabs>
              <w:spacing w:after="0" w:line="240" w:lineRule="auto"/>
              <w:ind w:left="-102" w:right="-72"/>
            </w:pPr>
          </w:p>
        </w:tc>
        <w:tc>
          <w:tcPr>
            <w:tcW w:w="591" w:type="pct"/>
            <w:shd w:val="clear" w:color="auto" w:fill="auto"/>
          </w:tcPr>
          <w:p w:rsidR="00447B93" w:rsidRPr="00FD1A98" w:rsidRDefault="00447B93" w:rsidP="00FD1A98">
            <w:pPr>
              <w:pStyle w:val="acctfourfigures"/>
              <w:tabs>
                <w:tab w:val="clear" w:pos="765"/>
              </w:tabs>
              <w:spacing w:line="240" w:lineRule="auto"/>
              <w:ind w:left="-79" w:right="42"/>
              <w:jc w:val="right"/>
              <w:rPr>
                <w:rFonts w:ascii="Angsana New" w:hAnsi="Angsana New"/>
                <w:szCs w:val="28"/>
              </w:rPr>
            </w:pPr>
            <w:r w:rsidRPr="00FD1A98">
              <w:rPr>
                <w:rFonts w:ascii="Angsana New" w:hAnsi="Angsana New"/>
                <w:szCs w:val="28"/>
              </w:rPr>
              <w:t>(</w:t>
            </w:r>
            <w:r w:rsidR="00FD1A98" w:rsidRPr="00FD1A98">
              <w:rPr>
                <w:rFonts w:ascii="Angsana New" w:hAnsi="Angsana New"/>
                <w:szCs w:val="28"/>
              </w:rPr>
              <w:t>7,614</w:t>
            </w:r>
            <w:r w:rsidRPr="00FD1A98">
              <w:rPr>
                <w:rFonts w:ascii="Angsana New" w:hAnsi="Angsana New"/>
                <w:szCs w:val="28"/>
              </w:rPr>
              <w:t>)</w:t>
            </w:r>
          </w:p>
        </w:tc>
        <w:tc>
          <w:tcPr>
            <w:tcW w:w="148" w:type="pct"/>
            <w:shd w:val="clear" w:color="auto" w:fill="auto"/>
          </w:tcPr>
          <w:p w:rsidR="00447B93" w:rsidRPr="00947733" w:rsidRDefault="00447B93" w:rsidP="00447B93">
            <w:pPr>
              <w:tabs>
                <w:tab w:val="decimal" w:pos="738"/>
              </w:tabs>
              <w:spacing w:after="0" w:line="240" w:lineRule="auto"/>
              <w:ind w:left="-102" w:right="-72"/>
            </w:pPr>
          </w:p>
        </w:tc>
        <w:tc>
          <w:tcPr>
            <w:tcW w:w="541" w:type="pct"/>
            <w:shd w:val="clear" w:color="auto" w:fill="auto"/>
          </w:tcPr>
          <w:p w:rsidR="00447B93" w:rsidRPr="00947733" w:rsidRDefault="00447B93" w:rsidP="00FD1A98">
            <w:pPr>
              <w:tabs>
                <w:tab w:val="decimal" w:pos="440"/>
              </w:tabs>
              <w:spacing w:after="0" w:line="240" w:lineRule="auto"/>
              <w:ind w:left="-102" w:right="-30"/>
            </w:pPr>
            <w:r>
              <w:t>20</w:t>
            </w:r>
          </w:p>
        </w:tc>
        <w:tc>
          <w:tcPr>
            <w:tcW w:w="148" w:type="pct"/>
            <w:shd w:val="clear" w:color="auto" w:fill="auto"/>
          </w:tcPr>
          <w:p w:rsidR="00447B93" w:rsidRPr="00947733" w:rsidRDefault="00447B93" w:rsidP="00447B93">
            <w:pPr>
              <w:tabs>
                <w:tab w:val="decimal" w:pos="738"/>
              </w:tabs>
              <w:spacing w:after="0" w:line="240" w:lineRule="auto"/>
              <w:ind w:left="-102" w:right="-72"/>
            </w:pPr>
          </w:p>
        </w:tc>
        <w:tc>
          <w:tcPr>
            <w:tcW w:w="593" w:type="pct"/>
            <w:shd w:val="clear" w:color="auto" w:fill="auto"/>
          </w:tcPr>
          <w:p w:rsidR="00447B93" w:rsidRPr="00FD1A98" w:rsidRDefault="00F216D5" w:rsidP="00FD1A98">
            <w:pPr>
              <w:pStyle w:val="acctfourfigures"/>
              <w:tabs>
                <w:tab w:val="clear" w:pos="765"/>
              </w:tabs>
              <w:spacing w:line="240" w:lineRule="auto"/>
              <w:ind w:left="-79"/>
              <w:jc w:val="right"/>
              <w:rPr>
                <w:rFonts w:ascii="Angsana New" w:hAnsi="Angsana New"/>
                <w:szCs w:val="28"/>
                <w:lang w:val="en-US" w:bidi="th-TH"/>
              </w:rPr>
            </w:pPr>
            <w:r>
              <w:rPr>
                <w:rFonts w:ascii="Angsana New" w:hAnsi="Angsana New"/>
                <w:szCs w:val="28"/>
                <w:lang w:val="en-US" w:bidi="th-TH"/>
              </w:rPr>
              <w:t>(49,571</w:t>
            </w:r>
            <w:r w:rsidR="00447B93" w:rsidRPr="00FD1A98">
              <w:rPr>
                <w:rFonts w:ascii="Angsana New" w:hAnsi="Angsana New"/>
                <w:szCs w:val="28"/>
                <w:lang w:val="en-US" w:bidi="th-TH"/>
              </w:rPr>
              <w:t>)</w:t>
            </w:r>
          </w:p>
        </w:tc>
      </w:tr>
      <w:tr w:rsidR="00447B93" w:rsidRPr="00947733" w:rsidTr="00EF2062">
        <w:trPr>
          <w:trHeight w:val="388"/>
        </w:trPr>
        <w:tc>
          <w:tcPr>
            <w:tcW w:w="2291" w:type="pct"/>
          </w:tcPr>
          <w:p w:rsidR="00447B93" w:rsidRPr="00947733" w:rsidRDefault="00447B93" w:rsidP="00447B93">
            <w:pPr>
              <w:spacing w:after="0" w:line="240" w:lineRule="auto"/>
              <w:ind w:left="-18"/>
              <w:rPr>
                <w:cs/>
              </w:rPr>
            </w:pPr>
            <w:r w:rsidRPr="00947733">
              <w:rPr>
                <w:szCs w:val="22"/>
              </w:rPr>
              <w:t>Expenses not deductible for tax purposes</w:t>
            </w:r>
          </w:p>
        </w:tc>
        <w:tc>
          <w:tcPr>
            <w:tcW w:w="541" w:type="pct"/>
            <w:shd w:val="clear" w:color="auto" w:fill="auto"/>
          </w:tcPr>
          <w:p w:rsidR="00447B93" w:rsidRPr="00947733" w:rsidRDefault="00447B93" w:rsidP="00447B93">
            <w:pPr>
              <w:tabs>
                <w:tab w:val="decimal" w:pos="683"/>
              </w:tabs>
              <w:spacing w:after="0" w:line="240" w:lineRule="auto"/>
              <w:ind w:left="-102" w:right="-72"/>
            </w:pPr>
          </w:p>
        </w:tc>
        <w:tc>
          <w:tcPr>
            <w:tcW w:w="147" w:type="pct"/>
            <w:shd w:val="clear" w:color="auto" w:fill="auto"/>
          </w:tcPr>
          <w:p w:rsidR="00447B93" w:rsidRPr="00947733" w:rsidRDefault="00447B93" w:rsidP="00447B93">
            <w:pPr>
              <w:tabs>
                <w:tab w:val="decimal" w:pos="738"/>
              </w:tabs>
              <w:spacing w:after="0" w:line="240" w:lineRule="auto"/>
              <w:ind w:left="-102" w:right="-72"/>
            </w:pPr>
          </w:p>
        </w:tc>
        <w:tc>
          <w:tcPr>
            <w:tcW w:w="591" w:type="pct"/>
            <w:shd w:val="clear" w:color="auto" w:fill="auto"/>
          </w:tcPr>
          <w:p w:rsidR="00447B93" w:rsidRPr="00FD1A98" w:rsidRDefault="00FD1A98" w:rsidP="00447B93">
            <w:pPr>
              <w:pStyle w:val="acctfourfigures"/>
              <w:tabs>
                <w:tab w:val="clear" w:pos="765"/>
              </w:tabs>
              <w:spacing w:line="240" w:lineRule="auto"/>
              <w:ind w:left="-79" w:right="91"/>
              <w:jc w:val="right"/>
              <w:rPr>
                <w:rFonts w:ascii="Angsana New" w:hAnsi="Angsana New"/>
                <w:szCs w:val="28"/>
              </w:rPr>
            </w:pPr>
            <w:r w:rsidRPr="00FD1A98">
              <w:rPr>
                <w:rFonts w:ascii="Angsana New" w:hAnsi="Angsana New"/>
                <w:szCs w:val="28"/>
              </w:rPr>
              <w:t>1,440</w:t>
            </w:r>
          </w:p>
        </w:tc>
        <w:tc>
          <w:tcPr>
            <w:tcW w:w="148" w:type="pct"/>
            <w:shd w:val="clear" w:color="auto" w:fill="auto"/>
          </w:tcPr>
          <w:p w:rsidR="00447B93" w:rsidRPr="00947733" w:rsidRDefault="00447B93" w:rsidP="00447B93">
            <w:pPr>
              <w:tabs>
                <w:tab w:val="decimal" w:pos="738"/>
              </w:tabs>
              <w:spacing w:after="0" w:line="240" w:lineRule="auto"/>
              <w:ind w:left="-102" w:right="-72"/>
            </w:pPr>
          </w:p>
        </w:tc>
        <w:tc>
          <w:tcPr>
            <w:tcW w:w="541" w:type="pct"/>
            <w:shd w:val="clear" w:color="auto" w:fill="auto"/>
          </w:tcPr>
          <w:p w:rsidR="00447B93" w:rsidRPr="00947733" w:rsidRDefault="00447B93" w:rsidP="00447B93">
            <w:pPr>
              <w:tabs>
                <w:tab w:val="decimal" w:pos="683"/>
              </w:tabs>
              <w:spacing w:after="0" w:line="240" w:lineRule="auto"/>
              <w:ind w:left="-102" w:right="-72"/>
            </w:pPr>
          </w:p>
        </w:tc>
        <w:tc>
          <w:tcPr>
            <w:tcW w:w="148" w:type="pct"/>
            <w:shd w:val="clear" w:color="auto" w:fill="auto"/>
          </w:tcPr>
          <w:p w:rsidR="00447B93" w:rsidRPr="00947733" w:rsidRDefault="00447B93" w:rsidP="00447B93">
            <w:pPr>
              <w:tabs>
                <w:tab w:val="decimal" w:pos="738"/>
              </w:tabs>
              <w:spacing w:after="0" w:line="240" w:lineRule="auto"/>
              <w:ind w:left="-102" w:right="-72"/>
            </w:pPr>
          </w:p>
        </w:tc>
        <w:tc>
          <w:tcPr>
            <w:tcW w:w="593" w:type="pct"/>
            <w:shd w:val="clear" w:color="auto" w:fill="auto"/>
          </w:tcPr>
          <w:p w:rsidR="00447B93" w:rsidRPr="00FD1A98" w:rsidRDefault="00447B93" w:rsidP="000C5E3B">
            <w:pPr>
              <w:pStyle w:val="acctfourfigures"/>
              <w:tabs>
                <w:tab w:val="clear" w:pos="765"/>
                <w:tab w:val="left" w:pos="586"/>
              </w:tabs>
              <w:spacing w:line="240" w:lineRule="auto"/>
              <w:ind w:left="-79" w:right="64" w:hanging="156"/>
              <w:jc w:val="right"/>
              <w:rPr>
                <w:rFonts w:ascii="Angsana New" w:hAnsi="Angsana New"/>
                <w:szCs w:val="28"/>
                <w:lang w:val="en-US" w:bidi="th-TH"/>
              </w:rPr>
            </w:pPr>
            <w:r w:rsidRPr="00FD1A98">
              <w:rPr>
                <w:rFonts w:ascii="Angsana New" w:hAnsi="Angsana New"/>
                <w:szCs w:val="28"/>
                <w:lang w:val="en-US" w:bidi="th-TH"/>
              </w:rPr>
              <w:t>890</w:t>
            </w:r>
          </w:p>
        </w:tc>
      </w:tr>
      <w:tr w:rsidR="00447B93" w:rsidRPr="00947733" w:rsidTr="00EF2062">
        <w:trPr>
          <w:trHeight w:val="388"/>
        </w:trPr>
        <w:tc>
          <w:tcPr>
            <w:tcW w:w="2291" w:type="pct"/>
          </w:tcPr>
          <w:p w:rsidR="00447B93" w:rsidRPr="00947733" w:rsidRDefault="00447B93" w:rsidP="00447B93">
            <w:pPr>
              <w:spacing w:after="0" w:line="240" w:lineRule="auto"/>
              <w:ind w:left="156" w:hanging="180"/>
              <w:rPr>
                <w:cs/>
              </w:rPr>
            </w:pPr>
            <w:r w:rsidRPr="00947733">
              <w:rPr>
                <w:szCs w:val="22"/>
              </w:rPr>
              <w:t xml:space="preserve">Recognition of previously </w:t>
            </w:r>
            <w:proofErr w:type="spellStart"/>
            <w:r w:rsidRPr="00947733">
              <w:rPr>
                <w:szCs w:val="22"/>
              </w:rPr>
              <w:t>unrecognised</w:t>
            </w:r>
            <w:proofErr w:type="spellEnd"/>
            <w:r w:rsidRPr="00947733">
              <w:rPr>
                <w:szCs w:val="22"/>
              </w:rPr>
              <w:t xml:space="preserve"> tax losses</w:t>
            </w:r>
          </w:p>
        </w:tc>
        <w:tc>
          <w:tcPr>
            <w:tcW w:w="541" w:type="pct"/>
            <w:shd w:val="clear" w:color="auto" w:fill="auto"/>
          </w:tcPr>
          <w:p w:rsidR="00447B93" w:rsidRPr="00947733" w:rsidRDefault="00447B93" w:rsidP="00447B93">
            <w:pPr>
              <w:tabs>
                <w:tab w:val="decimal" w:pos="683"/>
              </w:tabs>
              <w:spacing w:after="0" w:line="240" w:lineRule="auto"/>
              <w:ind w:left="-102" w:right="-72"/>
            </w:pPr>
          </w:p>
        </w:tc>
        <w:tc>
          <w:tcPr>
            <w:tcW w:w="147" w:type="pct"/>
            <w:shd w:val="clear" w:color="auto" w:fill="auto"/>
          </w:tcPr>
          <w:p w:rsidR="00447B93" w:rsidRPr="00947733" w:rsidRDefault="00447B93" w:rsidP="00447B93">
            <w:pPr>
              <w:tabs>
                <w:tab w:val="decimal" w:pos="738"/>
              </w:tabs>
              <w:spacing w:after="0" w:line="240" w:lineRule="auto"/>
              <w:ind w:left="-102" w:right="-72"/>
            </w:pPr>
          </w:p>
        </w:tc>
        <w:tc>
          <w:tcPr>
            <w:tcW w:w="591" w:type="pct"/>
            <w:shd w:val="clear" w:color="auto" w:fill="auto"/>
          </w:tcPr>
          <w:p w:rsidR="00447B93" w:rsidRPr="00FD1A98" w:rsidRDefault="00FD1A98" w:rsidP="00FD1A98">
            <w:pPr>
              <w:pStyle w:val="acctfourfigures"/>
              <w:tabs>
                <w:tab w:val="clear" w:pos="765"/>
              </w:tabs>
              <w:spacing w:line="240" w:lineRule="auto"/>
              <w:ind w:left="-79" w:right="91"/>
              <w:jc w:val="right"/>
              <w:rPr>
                <w:rFonts w:ascii="Angsana New" w:hAnsi="Angsana New"/>
                <w:szCs w:val="28"/>
              </w:rPr>
            </w:pPr>
            <w:r w:rsidRPr="00FD1A98">
              <w:rPr>
                <w:rFonts w:ascii="Angsana New" w:hAnsi="Angsana New"/>
                <w:szCs w:val="28"/>
              </w:rPr>
              <w:t>-</w:t>
            </w:r>
          </w:p>
        </w:tc>
        <w:tc>
          <w:tcPr>
            <w:tcW w:w="148" w:type="pct"/>
            <w:shd w:val="clear" w:color="auto" w:fill="auto"/>
          </w:tcPr>
          <w:p w:rsidR="00447B93" w:rsidRPr="00947733" w:rsidRDefault="00447B93" w:rsidP="00447B93">
            <w:pPr>
              <w:tabs>
                <w:tab w:val="decimal" w:pos="738"/>
              </w:tabs>
              <w:spacing w:after="0" w:line="240" w:lineRule="auto"/>
              <w:ind w:left="-102" w:right="-72"/>
            </w:pPr>
          </w:p>
        </w:tc>
        <w:tc>
          <w:tcPr>
            <w:tcW w:w="541" w:type="pct"/>
            <w:shd w:val="clear" w:color="auto" w:fill="auto"/>
          </w:tcPr>
          <w:p w:rsidR="00447B93" w:rsidRPr="00947733" w:rsidRDefault="00447B93" w:rsidP="00447B93">
            <w:pPr>
              <w:tabs>
                <w:tab w:val="decimal" w:pos="683"/>
              </w:tabs>
              <w:spacing w:after="0" w:line="240" w:lineRule="auto"/>
              <w:ind w:left="-102" w:right="-72"/>
            </w:pPr>
          </w:p>
        </w:tc>
        <w:tc>
          <w:tcPr>
            <w:tcW w:w="148" w:type="pct"/>
            <w:shd w:val="clear" w:color="auto" w:fill="auto"/>
          </w:tcPr>
          <w:p w:rsidR="00447B93" w:rsidRPr="00947733" w:rsidRDefault="00447B93" w:rsidP="00447B93">
            <w:pPr>
              <w:tabs>
                <w:tab w:val="decimal" w:pos="738"/>
              </w:tabs>
              <w:spacing w:after="0" w:line="240" w:lineRule="auto"/>
              <w:ind w:left="-102" w:right="-72"/>
            </w:pPr>
          </w:p>
        </w:tc>
        <w:tc>
          <w:tcPr>
            <w:tcW w:w="593" w:type="pct"/>
            <w:shd w:val="clear" w:color="auto" w:fill="auto"/>
          </w:tcPr>
          <w:p w:rsidR="00447B93" w:rsidRPr="00947733" w:rsidRDefault="00447B93" w:rsidP="00FD1A98">
            <w:pPr>
              <w:pStyle w:val="acctfourfigures"/>
              <w:tabs>
                <w:tab w:val="clear" w:pos="765"/>
              </w:tabs>
              <w:spacing w:line="240" w:lineRule="auto"/>
              <w:ind w:left="-79"/>
              <w:jc w:val="right"/>
              <w:rPr>
                <w:rFonts w:ascii="Angsana New" w:hAnsi="Angsana New"/>
                <w:szCs w:val="28"/>
              </w:rPr>
            </w:pPr>
            <w:r w:rsidRPr="00E807DC">
              <w:rPr>
                <w:rFonts w:ascii="Angsana New" w:hAnsi="Angsana New"/>
                <w:szCs w:val="28"/>
                <w:lang w:val="en-US" w:bidi="th-TH"/>
              </w:rPr>
              <w:t>(</w:t>
            </w:r>
            <w:r>
              <w:rPr>
                <w:rFonts w:ascii="Angsana New" w:hAnsi="Angsana New"/>
                <w:szCs w:val="28"/>
              </w:rPr>
              <w:t>952</w:t>
            </w:r>
            <w:r w:rsidRPr="00E807DC">
              <w:rPr>
                <w:rFonts w:ascii="Angsana New" w:hAnsi="Angsana New"/>
                <w:szCs w:val="28"/>
                <w:lang w:val="en-US" w:bidi="th-TH"/>
              </w:rPr>
              <w:t>)</w:t>
            </w:r>
          </w:p>
        </w:tc>
      </w:tr>
      <w:tr w:rsidR="00447B93" w:rsidRPr="00947733" w:rsidTr="00EF2062">
        <w:trPr>
          <w:trHeight w:val="388"/>
        </w:trPr>
        <w:tc>
          <w:tcPr>
            <w:tcW w:w="2291" w:type="pct"/>
          </w:tcPr>
          <w:p w:rsidR="00447B93" w:rsidRPr="00947733" w:rsidRDefault="00447B93" w:rsidP="00447B93">
            <w:pPr>
              <w:spacing w:after="0" w:line="240" w:lineRule="auto"/>
              <w:ind w:left="156" w:hanging="156"/>
              <w:rPr>
                <w:cs/>
              </w:rPr>
            </w:pPr>
            <w:r w:rsidRPr="00947733">
              <w:rPr>
                <w:szCs w:val="22"/>
              </w:rPr>
              <w:t xml:space="preserve">Current year losses for which no deferred tax asset was </w:t>
            </w:r>
            <w:proofErr w:type="spellStart"/>
            <w:r w:rsidRPr="00947733">
              <w:rPr>
                <w:szCs w:val="22"/>
              </w:rPr>
              <w:t>recognised</w:t>
            </w:r>
            <w:proofErr w:type="spellEnd"/>
          </w:p>
        </w:tc>
        <w:tc>
          <w:tcPr>
            <w:tcW w:w="541" w:type="pct"/>
            <w:shd w:val="clear" w:color="auto" w:fill="auto"/>
          </w:tcPr>
          <w:p w:rsidR="00447B93" w:rsidRPr="00947733" w:rsidRDefault="00447B93" w:rsidP="00447B93">
            <w:pPr>
              <w:tabs>
                <w:tab w:val="decimal" w:pos="683"/>
              </w:tabs>
              <w:spacing w:after="0" w:line="240" w:lineRule="auto"/>
              <w:ind w:left="-102" w:right="-72"/>
            </w:pPr>
          </w:p>
        </w:tc>
        <w:tc>
          <w:tcPr>
            <w:tcW w:w="147" w:type="pct"/>
            <w:shd w:val="clear" w:color="auto" w:fill="auto"/>
          </w:tcPr>
          <w:p w:rsidR="00447B93" w:rsidRPr="00947733" w:rsidRDefault="00447B93" w:rsidP="00447B93">
            <w:pPr>
              <w:tabs>
                <w:tab w:val="decimal" w:pos="738"/>
              </w:tabs>
              <w:spacing w:after="0" w:line="240" w:lineRule="auto"/>
              <w:ind w:left="-102" w:right="-72"/>
            </w:pPr>
          </w:p>
        </w:tc>
        <w:tc>
          <w:tcPr>
            <w:tcW w:w="591" w:type="pct"/>
            <w:shd w:val="clear" w:color="auto" w:fill="auto"/>
          </w:tcPr>
          <w:p w:rsidR="00447B93" w:rsidRPr="00FD1A98" w:rsidRDefault="00447B93" w:rsidP="00447B93">
            <w:pPr>
              <w:pStyle w:val="acctfourfigures"/>
              <w:tabs>
                <w:tab w:val="clear" w:pos="765"/>
              </w:tabs>
              <w:spacing w:line="240" w:lineRule="auto"/>
              <w:ind w:left="-79" w:right="91"/>
              <w:jc w:val="right"/>
              <w:rPr>
                <w:rFonts w:ascii="Angsana New" w:hAnsi="Angsana New"/>
                <w:szCs w:val="28"/>
              </w:rPr>
            </w:pPr>
          </w:p>
          <w:p w:rsidR="00447B93" w:rsidRPr="00FD1A98" w:rsidRDefault="00FD1A98" w:rsidP="00447B93">
            <w:pPr>
              <w:pStyle w:val="acctfourfigures"/>
              <w:tabs>
                <w:tab w:val="clear" w:pos="765"/>
              </w:tabs>
              <w:spacing w:line="240" w:lineRule="auto"/>
              <w:ind w:left="-79" w:right="91"/>
              <w:jc w:val="right"/>
              <w:rPr>
                <w:rFonts w:ascii="Angsana New" w:hAnsi="Angsana New"/>
                <w:szCs w:val="28"/>
              </w:rPr>
            </w:pPr>
            <w:r w:rsidRPr="00FD1A98">
              <w:rPr>
                <w:rFonts w:ascii="Angsana New" w:hAnsi="Angsana New"/>
                <w:szCs w:val="28"/>
              </w:rPr>
              <w:t>11,207</w:t>
            </w:r>
          </w:p>
        </w:tc>
        <w:tc>
          <w:tcPr>
            <w:tcW w:w="148" w:type="pct"/>
            <w:shd w:val="clear" w:color="auto" w:fill="auto"/>
          </w:tcPr>
          <w:p w:rsidR="00447B93" w:rsidRPr="00947733" w:rsidRDefault="00447B93" w:rsidP="00447B93">
            <w:pPr>
              <w:tabs>
                <w:tab w:val="decimal" w:pos="738"/>
              </w:tabs>
              <w:spacing w:after="0" w:line="240" w:lineRule="auto"/>
              <w:ind w:left="-102" w:right="-72"/>
            </w:pPr>
          </w:p>
        </w:tc>
        <w:tc>
          <w:tcPr>
            <w:tcW w:w="541" w:type="pct"/>
            <w:shd w:val="clear" w:color="auto" w:fill="auto"/>
          </w:tcPr>
          <w:p w:rsidR="00447B93" w:rsidRPr="00947733" w:rsidRDefault="00447B93" w:rsidP="00447B93">
            <w:pPr>
              <w:tabs>
                <w:tab w:val="decimal" w:pos="683"/>
              </w:tabs>
              <w:spacing w:after="0" w:line="240" w:lineRule="auto"/>
              <w:ind w:left="-102" w:right="-72"/>
            </w:pPr>
          </w:p>
        </w:tc>
        <w:tc>
          <w:tcPr>
            <w:tcW w:w="148" w:type="pct"/>
            <w:shd w:val="clear" w:color="auto" w:fill="auto"/>
          </w:tcPr>
          <w:p w:rsidR="00447B93" w:rsidRPr="00947733" w:rsidRDefault="00447B93" w:rsidP="00447B93">
            <w:pPr>
              <w:tabs>
                <w:tab w:val="decimal" w:pos="738"/>
              </w:tabs>
              <w:spacing w:after="0" w:line="240" w:lineRule="auto"/>
              <w:ind w:left="-102" w:right="-72"/>
            </w:pPr>
          </w:p>
        </w:tc>
        <w:tc>
          <w:tcPr>
            <w:tcW w:w="593" w:type="pct"/>
            <w:shd w:val="clear" w:color="auto" w:fill="auto"/>
          </w:tcPr>
          <w:p w:rsidR="00447B93" w:rsidRPr="004F75E4" w:rsidRDefault="00447B93" w:rsidP="00447B93">
            <w:pPr>
              <w:pStyle w:val="acctfourfigures"/>
              <w:tabs>
                <w:tab w:val="clear" w:pos="765"/>
              </w:tabs>
              <w:spacing w:line="240" w:lineRule="auto"/>
              <w:ind w:left="-79" w:right="91"/>
              <w:jc w:val="right"/>
              <w:rPr>
                <w:rFonts w:ascii="Angsana New" w:hAnsi="Angsana New"/>
                <w:szCs w:val="28"/>
              </w:rPr>
            </w:pPr>
          </w:p>
          <w:p w:rsidR="00447B93" w:rsidRPr="00947733" w:rsidRDefault="00FD1A98" w:rsidP="00F216D5">
            <w:pPr>
              <w:pStyle w:val="acctfourfigures"/>
              <w:tabs>
                <w:tab w:val="clear" w:pos="765"/>
                <w:tab w:val="left" w:pos="586"/>
              </w:tabs>
              <w:spacing w:line="240" w:lineRule="auto"/>
              <w:ind w:left="-79" w:right="64" w:hanging="156"/>
              <w:jc w:val="right"/>
              <w:rPr>
                <w:rFonts w:ascii="Angsana New" w:hAnsi="Angsana New"/>
                <w:szCs w:val="28"/>
              </w:rPr>
            </w:pPr>
            <w:r>
              <w:rPr>
                <w:rFonts w:ascii="Angsana New" w:hAnsi="Angsana New"/>
                <w:szCs w:val="28"/>
              </w:rPr>
              <w:t xml:space="preserve"> </w:t>
            </w:r>
            <w:r w:rsidR="00F216D5">
              <w:rPr>
                <w:rFonts w:ascii="Angsana New" w:hAnsi="Angsana New"/>
                <w:szCs w:val="28"/>
              </w:rPr>
              <w:t>50</w:t>
            </w:r>
            <w:r w:rsidR="00447B93" w:rsidRPr="004F75E4">
              <w:rPr>
                <w:rFonts w:ascii="Angsana New" w:hAnsi="Angsana New"/>
                <w:szCs w:val="28"/>
              </w:rPr>
              <w:t>,</w:t>
            </w:r>
            <w:r w:rsidR="00F216D5" w:rsidRPr="00F216D5">
              <w:rPr>
                <w:rFonts w:ascii="Angsana New" w:hAnsi="Angsana New"/>
                <w:szCs w:val="28"/>
                <w:lang w:val="en-US" w:bidi="th-TH"/>
              </w:rPr>
              <w:t>172</w:t>
            </w:r>
          </w:p>
        </w:tc>
      </w:tr>
      <w:tr w:rsidR="00447B93" w:rsidRPr="00947733" w:rsidTr="00EF2062">
        <w:trPr>
          <w:trHeight w:val="388"/>
        </w:trPr>
        <w:tc>
          <w:tcPr>
            <w:tcW w:w="2291" w:type="pct"/>
          </w:tcPr>
          <w:p w:rsidR="00447B93" w:rsidRPr="00947733" w:rsidRDefault="00447B93" w:rsidP="00447B93">
            <w:pPr>
              <w:spacing w:after="0" w:line="240" w:lineRule="auto"/>
              <w:ind w:hanging="15"/>
              <w:rPr>
                <w:cs/>
              </w:rPr>
            </w:pPr>
            <w:r w:rsidRPr="00947733">
              <w:rPr>
                <w:szCs w:val="22"/>
              </w:rPr>
              <w:t>Others</w:t>
            </w:r>
          </w:p>
        </w:tc>
        <w:tc>
          <w:tcPr>
            <w:tcW w:w="541" w:type="pct"/>
            <w:shd w:val="clear" w:color="auto" w:fill="auto"/>
          </w:tcPr>
          <w:p w:rsidR="00447B93" w:rsidRPr="00947733" w:rsidRDefault="00447B93" w:rsidP="00447B93">
            <w:pPr>
              <w:tabs>
                <w:tab w:val="decimal" w:pos="683"/>
              </w:tabs>
              <w:spacing w:after="0" w:line="240" w:lineRule="auto"/>
              <w:ind w:left="-102" w:right="-72"/>
            </w:pPr>
          </w:p>
        </w:tc>
        <w:tc>
          <w:tcPr>
            <w:tcW w:w="147" w:type="pct"/>
            <w:shd w:val="clear" w:color="auto" w:fill="auto"/>
          </w:tcPr>
          <w:p w:rsidR="00447B93" w:rsidRPr="00947733" w:rsidRDefault="00447B93" w:rsidP="00447B93">
            <w:pPr>
              <w:tabs>
                <w:tab w:val="decimal" w:pos="738"/>
              </w:tabs>
              <w:spacing w:after="0" w:line="240" w:lineRule="auto"/>
              <w:ind w:left="-102" w:right="-72"/>
            </w:pPr>
          </w:p>
        </w:tc>
        <w:tc>
          <w:tcPr>
            <w:tcW w:w="591" w:type="pct"/>
            <w:shd w:val="clear" w:color="auto" w:fill="auto"/>
          </w:tcPr>
          <w:p w:rsidR="00447B93" w:rsidRPr="00FD1A98" w:rsidRDefault="00FD1A98" w:rsidP="00FD1A98">
            <w:pPr>
              <w:pStyle w:val="acctfourfigures"/>
              <w:tabs>
                <w:tab w:val="clear" w:pos="765"/>
              </w:tabs>
              <w:spacing w:line="240" w:lineRule="auto"/>
              <w:ind w:left="-79" w:right="91"/>
              <w:jc w:val="right"/>
              <w:rPr>
                <w:rFonts w:ascii="Angsana New" w:hAnsi="Angsana New"/>
                <w:szCs w:val="28"/>
              </w:rPr>
            </w:pPr>
            <w:r w:rsidRPr="00FD1A98">
              <w:rPr>
                <w:rFonts w:ascii="Angsana New" w:hAnsi="Angsana New"/>
                <w:szCs w:val="28"/>
              </w:rPr>
              <w:t>6,960</w:t>
            </w:r>
          </w:p>
        </w:tc>
        <w:tc>
          <w:tcPr>
            <w:tcW w:w="148" w:type="pct"/>
            <w:shd w:val="clear" w:color="auto" w:fill="auto"/>
          </w:tcPr>
          <w:p w:rsidR="00447B93" w:rsidRPr="00947733" w:rsidRDefault="00447B93" w:rsidP="00447B93">
            <w:pPr>
              <w:tabs>
                <w:tab w:val="decimal" w:pos="738"/>
              </w:tabs>
              <w:spacing w:after="0" w:line="240" w:lineRule="auto"/>
              <w:ind w:left="-102" w:right="-72"/>
            </w:pPr>
          </w:p>
        </w:tc>
        <w:tc>
          <w:tcPr>
            <w:tcW w:w="541" w:type="pct"/>
            <w:shd w:val="clear" w:color="auto" w:fill="auto"/>
          </w:tcPr>
          <w:p w:rsidR="00447B93" w:rsidRPr="00947733" w:rsidRDefault="00447B93" w:rsidP="00447B93">
            <w:pPr>
              <w:tabs>
                <w:tab w:val="decimal" w:pos="683"/>
              </w:tabs>
              <w:spacing w:after="0" w:line="240" w:lineRule="auto"/>
              <w:ind w:left="-102" w:right="-72"/>
            </w:pPr>
          </w:p>
        </w:tc>
        <w:tc>
          <w:tcPr>
            <w:tcW w:w="148" w:type="pct"/>
            <w:shd w:val="clear" w:color="auto" w:fill="auto"/>
          </w:tcPr>
          <w:p w:rsidR="00447B93" w:rsidRPr="00947733" w:rsidRDefault="00447B93" w:rsidP="00447B93">
            <w:pPr>
              <w:tabs>
                <w:tab w:val="decimal" w:pos="738"/>
              </w:tabs>
              <w:spacing w:after="0" w:line="240" w:lineRule="auto"/>
              <w:ind w:left="-102" w:right="-72"/>
            </w:pPr>
          </w:p>
        </w:tc>
        <w:tc>
          <w:tcPr>
            <w:tcW w:w="593" w:type="pct"/>
            <w:shd w:val="clear" w:color="auto" w:fill="auto"/>
          </w:tcPr>
          <w:p w:rsidR="00447B93" w:rsidRPr="00947733" w:rsidRDefault="00447B93" w:rsidP="00FD1A98">
            <w:pPr>
              <w:pStyle w:val="acctfourfigures"/>
              <w:tabs>
                <w:tab w:val="clear" w:pos="765"/>
              </w:tabs>
              <w:spacing w:line="240" w:lineRule="auto"/>
              <w:ind w:left="-79"/>
              <w:jc w:val="right"/>
              <w:rPr>
                <w:rFonts w:ascii="Angsana New" w:hAnsi="Angsana New"/>
                <w:szCs w:val="28"/>
              </w:rPr>
            </w:pPr>
            <w:r w:rsidRPr="00E807DC">
              <w:rPr>
                <w:rFonts w:ascii="Angsana New" w:hAnsi="Angsana New"/>
                <w:szCs w:val="28"/>
                <w:lang w:val="en-US" w:bidi="th-TH"/>
              </w:rPr>
              <w:t>(</w:t>
            </w:r>
            <w:r w:rsidRPr="00FD1A98">
              <w:rPr>
                <w:rFonts w:ascii="Angsana New" w:hAnsi="Angsana New"/>
                <w:szCs w:val="28"/>
                <w:lang w:val="en-US" w:bidi="th-TH"/>
              </w:rPr>
              <w:t>379</w:t>
            </w:r>
            <w:r w:rsidRPr="00E807DC">
              <w:rPr>
                <w:rFonts w:ascii="Angsana New" w:hAnsi="Angsana New"/>
                <w:szCs w:val="28"/>
                <w:lang w:val="en-US" w:bidi="th-TH"/>
              </w:rPr>
              <w:t>)</w:t>
            </w:r>
          </w:p>
        </w:tc>
      </w:tr>
      <w:tr w:rsidR="00447B93" w:rsidRPr="00104C4D" w:rsidTr="00EF2062">
        <w:trPr>
          <w:trHeight w:val="388"/>
        </w:trPr>
        <w:tc>
          <w:tcPr>
            <w:tcW w:w="2291" w:type="pct"/>
          </w:tcPr>
          <w:p w:rsidR="00447B93" w:rsidRPr="00104C4D" w:rsidRDefault="00447B93" w:rsidP="00447B93">
            <w:pPr>
              <w:spacing w:after="0" w:line="240" w:lineRule="auto"/>
              <w:ind w:left="270" w:right="-108" w:hanging="270"/>
              <w:rPr>
                <w:cs/>
              </w:rPr>
            </w:pPr>
            <w:r w:rsidRPr="00104C4D">
              <w:rPr>
                <w:szCs w:val="22"/>
              </w:rPr>
              <w:t>Net</w:t>
            </w:r>
          </w:p>
        </w:tc>
        <w:tc>
          <w:tcPr>
            <w:tcW w:w="541" w:type="pct"/>
            <w:tcBorders>
              <w:top w:val="single" w:sz="4" w:space="0" w:color="auto"/>
              <w:bottom w:val="double" w:sz="4" w:space="0" w:color="auto"/>
            </w:tcBorders>
            <w:shd w:val="clear" w:color="auto" w:fill="auto"/>
          </w:tcPr>
          <w:p w:rsidR="00447B93" w:rsidRPr="00104C4D" w:rsidRDefault="00652147" w:rsidP="000C4DD7">
            <w:pPr>
              <w:tabs>
                <w:tab w:val="left" w:pos="541"/>
              </w:tabs>
              <w:spacing w:after="0" w:line="240" w:lineRule="auto"/>
              <w:ind w:left="-102" w:right="-184"/>
              <w:jc w:val="center"/>
            </w:pPr>
            <w:r>
              <w:t>-</w:t>
            </w:r>
          </w:p>
        </w:tc>
        <w:tc>
          <w:tcPr>
            <w:tcW w:w="147" w:type="pct"/>
            <w:shd w:val="clear" w:color="auto" w:fill="auto"/>
          </w:tcPr>
          <w:p w:rsidR="00447B93" w:rsidRPr="00104C4D" w:rsidRDefault="00447B93" w:rsidP="00447B93">
            <w:pPr>
              <w:tabs>
                <w:tab w:val="decimal" w:pos="738"/>
              </w:tabs>
              <w:spacing w:after="0" w:line="240" w:lineRule="auto"/>
              <w:ind w:left="-102" w:right="-72"/>
            </w:pPr>
          </w:p>
        </w:tc>
        <w:tc>
          <w:tcPr>
            <w:tcW w:w="591" w:type="pct"/>
            <w:tcBorders>
              <w:top w:val="single" w:sz="4" w:space="0" w:color="auto"/>
              <w:bottom w:val="double" w:sz="4" w:space="0" w:color="auto"/>
            </w:tcBorders>
            <w:shd w:val="clear" w:color="auto" w:fill="auto"/>
          </w:tcPr>
          <w:p w:rsidR="00447B93" w:rsidRPr="00FD1A98" w:rsidRDefault="00F216D5" w:rsidP="00FD1A98">
            <w:pPr>
              <w:pStyle w:val="acctfourfigures"/>
              <w:tabs>
                <w:tab w:val="clear" w:pos="765"/>
              </w:tabs>
              <w:spacing w:line="240" w:lineRule="auto"/>
              <w:ind w:left="-79" w:right="91"/>
              <w:jc w:val="right"/>
              <w:rPr>
                <w:rFonts w:ascii="Angsana New" w:hAnsi="Angsana New"/>
                <w:szCs w:val="28"/>
              </w:rPr>
            </w:pPr>
            <w:r>
              <w:rPr>
                <w:rFonts w:ascii="Angsana New" w:hAnsi="Angsana New"/>
                <w:szCs w:val="28"/>
              </w:rPr>
              <w:t>11,99</w:t>
            </w:r>
            <w:r w:rsidR="00FD1A98" w:rsidRPr="00FD1A98">
              <w:rPr>
                <w:rFonts w:ascii="Angsana New" w:hAnsi="Angsana New"/>
                <w:szCs w:val="28"/>
              </w:rPr>
              <w:t>3</w:t>
            </w:r>
          </w:p>
        </w:tc>
        <w:tc>
          <w:tcPr>
            <w:tcW w:w="148" w:type="pct"/>
            <w:shd w:val="clear" w:color="auto" w:fill="auto"/>
          </w:tcPr>
          <w:p w:rsidR="00447B93" w:rsidRPr="00104C4D" w:rsidRDefault="00447B93" w:rsidP="00447B93">
            <w:pPr>
              <w:tabs>
                <w:tab w:val="decimal" w:pos="738"/>
              </w:tabs>
              <w:spacing w:after="0" w:line="240" w:lineRule="auto"/>
              <w:ind w:left="-102" w:right="-72"/>
            </w:pPr>
          </w:p>
        </w:tc>
        <w:tc>
          <w:tcPr>
            <w:tcW w:w="541" w:type="pct"/>
            <w:tcBorders>
              <w:top w:val="single" w:sz="4" w:space="0" w:color="auto"/>
              <w:bottom w:val="double" w:sz="4" w:space="0" w:color="auto"/>
            </w:tcBorders>
            <w:shd w:val="clear" w:color="auto" w:fill="auto"/>
          </w:tcPr>
          <w:p w:rsidR="00447B93" w:rsidRPr="00104C4D" w:rsidRDefault="00447B93" w:rsidP="00447B93">
            <w:pPr>
              <w:tabs>
                <w:tab w:val="decimal" w:pos="378"/>
              </w:tabs>
              <w:spacing w:after="0" w:line="240" w:lineRule="auto"/>
              <w:ind w:left="-102" w:right="104"/>
              <w:jc w:val="center"/>
            </w:pPr>
            <w:r>
              <w:t>-</w:t>
            </w:r>
          </w:p>
        </w:tc>
        <w:tc>
          <w:tcPr>
            <w:tcW w:w="148" w:type="pct"/>
            <w:shd w:val="clear" w:color="auto" w:fill="auto"/>
          </w:tcPr>
          <w:p w:rsidR="00447B93" w:rsidRPr="00104C4D" w:rsidRDefault="00447B93" w:rsidP="00447B93">
            <w:pPr>
              <w:tabs>
                <w:tab w:val="decimal" w:pos="738"/>
              </w:tabs>
              <w:spacing w:after="0" w:line="240" w:lineRule="auto"/>
              <w:ind w:left="-102" w:right="-72"/>
            </w:pPr>
          </w:p>
        </w:tc>
        <w:tc>
          <w:tcPr>
            <w:tcW w:w="593" w:type="pct"/>
            <w:tcBorders>
              <w:top w:val="single" w:sz="4" w:space="0" w:color="auto"/>
              <w:bottom w:val="double" w:sz="4" w:space="0" w:color="auto"/>
            </w:tcBorders>
            <w:shd w:val="clear" w:color="auto" w:fill="auto"/>
          </w:tcPr>
          <w:p w:rsidR="00447B93" w:rsidRPr="00104C4D" w:rsidRDefault="00447B93" w:rsidP="000C5E3B">
            <w:pPr>
              <w:pStyle w:val="acctfourfigures"/>
              <w:tabs>
                <w:tab w:val="clear" w:pos="765"/>
                <w:tab w:val="left" w:pos="586"/>
              </w:tabs>
              <w:spacing w:line="240" w:lineRule="auto"/>
              <w:ind w:left="-79" w:right="64" w:hanging="156"/>
              <w:jc w:val="right"/>
              <w:rPr>
                <w:rFonts w:ascii="Angsana New" w:hAnsi="Angsana New"/>
                <w:szCs w:val="28"/>
              </w:rPr>
            </w:pPr>
            <w:r w:rsidRPr="000C5E3B">
              <w:rPr>
                <w:rFonts w:ascii="Angsana New" w:hAnsi="Angsana New"/>
                <w:szCs w:val="28"/>
                <w:lang w:val="en-US" w:bidi="th-TH"/>
              </w:rPr>
              <w:t>160</w:t>
            </w:r>
          </w:p>
        </w:tc>
      </w:tr>
    </w:tbl>
    <w:p w:rsidR="00D3239E" w:rsidRPr="00A5094A" w:rsidRDefault="00D3239E" w:rsidP="00D3239E">
      <w:pPr>
        <w:spacing w:after="0" w:line="240" w:lineRule="auto"/>
        <w:jc w:val="thaiDistribute"/>
        <w:rPr>
          <w:sz w:val="20"/>
          <w:szCs w:val="20"/>
        </w:rPr>
      </w:pPr>
    </w:p>
    <w:tbl>
      <w:tblPr>
        <w:tblW w:w="9187" w:type="dxa"/>
        <w:tblInd w:w="570" w:type="dxa"/>
        <w:tblLayout w:type="fixed"/>
        <w:tblLook w:val="0000"/>
      </w:tblPr>
      <w:tblGrid>
        <w:gridCol w:w="4194"/>
        <w:gridCol w:w="990"/>
        <w:gridCol w:w="270"/>
        <w:gridCol w:w="1080"/>
        <w:gridCol w:w="272"/>
        <w:gridCol w:w="990"/>
        <w:gridCol w:w="272"/>
        <w:gridCol w:w="1119"/>
      </w:tblGrid>
      <w:tr w:rsidR="00D3239E" w:rsidRPr="00947733" w:rsidTr="00EF2062">
        <w:trPr>
          <w:trHeight w:val="388"/>
        </w:trPr>
        <w:tc>
          <w:tcPr>
            <w:tcW w:w="2282" w:type="pct"/>
            <w:shd w:val="clear" w:color="auto" w:fill="auto"/>
          </w:tcPr>
          <w:p w:rsidR="00D3239E" w:rsidRPr="00947733" w:rsidRDefault="00D3239E" w:rsidP="00CE3B5D">
            <w:pPr>
              <w:spacing w:after="0" w:line="240" w:lineRule="auto"/>
              <w:ind w:left="270" w:hanging="270"/>
            </w:pPr>
          </w:p>
        </w:tc>
        <w:tc>
          <w:tcPr>
            <w:tcW w:w="2718" w:type="pct"/>
            <w:gridSpan w:val="7"/>
            <w:tcBorders>
              <w:bottom w:val="single" w:sz="4" w:space="0" w:color="auto"/>
            </w:tcBorders>
            <w:shd w:val="clear" w:color="auto" w:fill="auto"/>
          </w:tcPr>
          <w:p w:rsidR="00D3239E" w:rsidRPr="00947733" w:rsidRDefault="00C32262" w:rsidP="00CE3B5D">
            <w:pPr>
              <w:tabs>
                <w:tab w:val="decimal" w:pos="738"/>
              </w:tabs>
              <w:spacing w:after="0" w:line="240" w:lineRule="auto"/>
              <w:ind w:left="-102" w:right="-72"/>
              <w:jc w:val="center"/>
            </w:pPr>
            <w:r w:rsidRPr="00947733">
              <w:t>Separate financial statement</w:t>
            </w:r>
          </w:p>
        </w:tc>
      </w:tr>
      <w:tr w:rsidR="00C32262" w:rsidRPr="00947733" w:rsidTr="00C10B24">
        <w:trPr>
          <w:trHeight w:val="388"/>
        </w:trPr>
        <w:tc>
          <w:tcPr>
            <w:tcW w:w="2282" w:type="pct"/>
            <w:shd w:val="clear" w:color="auto" w:fill="auto"/>
          </w:tcPr>
          <w:p w:rsidR="00C32262" w:rsidRPr="00947733" w:rsidRDefault="00C32262" w:rsidP="00C32262">
            <w:pPr>
              <w:spacing w:after="0" w:line="240" w:lineRule="auto"/>
              <w:ind w:left="270" w:right="-108" w:hanging="270"/>
              <w:rPr>
                <w:cs/>
              </w:rPr>
            </w:pPr>
          </w:p>
        </w:tc>
        <w:tc>
          <w:tcPr>
            <w:tcW w:w="1274" w:type="pct"/>
            <w:gridSpan w:val="3"/>
            <w:tcBorders>
              <w:top w:val="single" w:sz="4" w:space="0" w:color="auto"/>
              <w:bottom w:val="single" w:sz="4" w:space="0" w:color="auto"/>
            </w:tcBorders>
            <w:shd w:val="clear" w:color="auto" w:fill="auto"/>
          </w:tcPr>
          <w:p w:rsidR="00C32262" w:rsidRPr="00947733" w:rsidRDefault="00C32262" w:rsidP="00C32262">
            <w:pPr>
              <w:pStyle w:val="BodyText"/>
              <w:spacing w:after="0" w:line="240" w:lineRule="auto"/>
              <w:ind w:left="-108" w:right="-110"/>
              <w:jc w:val="center"/>
              <w:rPr>
                <w:rFonts w:ascii="Angsana New" w:hAnsi="Angsana New"/>
                <w:sz w:val="28"/>
                <w:szCs w:val="28"/>
              </w:rPr>
            </w:pPr>
            <w:r w:rsidRPr="00947733">
              <w:rPr>
                <w:rFonts w:ascii="Angsana New" w:hAnsi="Angsana New"/>
                <w:sz w:val="28"/>
                <w:szCs w:val="28"/>
              </w:rPr>
              <w:t>2024</w:t>
            </w:r>
          </w:p>
        </w:tc>
        <w:tc>
          <w:tcPr>
            <w:tcW w:w="148" w:type="pct"/>
            <w:tcBorders>
              <w:top w:val="single" w:sz="4" w:space="0" w:color="auto"/>
            </w:tcBorders>
            <w:shd w:val="clear" w:color="auto" w:fill="auto"/>
          </w:tcPr>
          <w:p w:rsidR="00C32262" w:rsidRPr="00947733" w:rsidRDefault="00C32262" w:rsidP="00C32262">
            <w:pPr>
              <w:pStyle w:val="BodyText"/>
              <w:spacing w:after="0" w:line="240" w:lineRule="auto"/>
              <w:ind w:left="-108" w:right="-110"/>
              <w:jc w:val="center"/>
              <w:rPr>
                <w:rFonts w:ascii="Angsana New" w:hAnsi="Angsana New"/>
                <w:sz w:val="28"/>
                <w:szCs w:val="28"/>
              </w:rPr>
            </w:pPr>
          </w:p>
        </w:tc>
        <w:tc>
          <w:tcPr>
            <w:tcW w:w="1296" w:type="pct"/>
            <w:gridSpan w:val="3"/>
            <w:tcBorders>
              <w:top w:val="single" w:sz="4" w:space="0" w:color="auto"/>
              <w:bottom w:val="single" w:sz="4" w:space="0" w:color="auto"/>
            </w:tcBorders>
            <w:shd w:val="clear" w:color="auto" w:fill="auto"/>
          </w:tcPr>
          <w:p w:rsidR="00C32262" w:rsidRPr="00947733" w:rsidRDefault="00C32262" w:rsidP="00C32262">
            <w:pPr>
              <w:pStyle w:val="BodyText"/>
              <w:spacing w:after="0" w:line="240" w:lineRule="auto"/>
              <w:ind w:left="-108" w:right="-110"/>
              <w:jc w:val="center"/>
              <w:rPr>
                <w:rFonts w:ascii="Angsana New" w:hAnsi="Angsana New"/>
                <w:sz w:val="28"/>
                <w:szCs w:val="28"/>
              </w:rPr>
            </w:pPr>
            <w:r w:rsidRPr="00947733">
              <w:rPr>
                <w:rFonts w:ascii="Angsana New" w:hAnsi="Angsana New"/>
                <w:sz w:val="28"/>
                <w:szCs w:val="28"/>
              </w:rPr>
              <w:t>2023</w:t>
            </w:r>
          </w:p>
        </w:tc>
      </w:tr>
      <w:tr w:rsidR="00C32262" w:rsidRPr="00947733" w:rsidTr="00EF2062">
        <w:trPr>
          <w:trHeight w:val="388"/>
        </w:trPr>
        <w:tc>
          <w:tcPr>
            <w:tcW w:w="2282" w:type="pct"/>
            <w:shd w:val="clear" w:color="auto" w:fill="auto"/>
          </w:tcPr>
          <w:p w:rsidR="00C32262" w:rsidRPr="00947733" w:rsidRDefault="00C32262" w:rsidP="00C32262">
            <w:pPr>
              <w:spacing w:after="0" w:line="240" w:lineRule="auto"/>
              <w:ind w:left="270" w:right="-108" w:hanging="270"/>
              <w:rPr>
                <w:cs/>
              </w:rPr>
            </w:pPr>
          </w:p>
        </w:tc>
        <w:tc>
          <w:tcPr>
            <w:tcW w:w="539" w:type="pct"/>
            <w:tcBorders>
              <w:top w:val="single" w:sz="4" w:space="0" w:color="auto"/>
              <w:bottom w:val="single" w:sz="4" w:space="0" w:color="auto"/>
            </w:tcBorders>
            <w:shd w:val="clear" w:color="auto" w:fill="auto"/>
          </w:tcPr>
          <w:p w:rsidR="00C32262" w:rsidRPr="00947733" w:rsidRDefault="00C32262" w:rsidP="00C32262">
            <w:pPr>
              <w:spacing w:after="0" w:line="240" w:lineRule="auto"/>
              <w:ind w:left="-102" w:right="-72"/>
              <w:jc w:val="center"/>
            </w:pPr>
            <w:r w:rsidRPr="00947733">
              <w:t>Tax rate</w:t>
            </w:r>
          </w:p>
          <w:p w:rsidR="00C32262" w:rsidRPr="00947733" w:rsidRDefault="00C32262" w:rsidP="00C32262">
            <w:pPr>
              <w:spacing w:after="0" w:line="240" w:lineRule="auto"/>
              <w:ind w:left="-102" w:right="-72"/>
              <w:jc w:val="center"/>
              <w:rPr>
                <w:cs/>
              </w:rPr>
            </w:pPr>
            <w:r w:rsidRPr="00947733">
              <w:rPr>
                <w:cs/>
              </w:rPr>
              <w:t>(%)</w:t>
            </w:r>
          </w:p>
        </w:tc>
        <w:tc>
          <w:tcPr>
            <w:tcW w:w="147" w:type="pct"/>
            <w:tcBorders>
              <w:top w:val="single" w:sz="4" w:space="0" w:color="auto"/>
            </w:tcBorders>
            <w:shd w:val="clear" w:color="auto" w:fill="auto"/>
          </w:tcPr>
          <w:p w:rsidR="00C32262" w:rsidRPr="00947733" w:rsidRDefault="00C32262" w:rsidP="00C32262">
            <w:pPr>
              <w:tabs>
                <w:tab w:val="decimal" w:pos="738"/>
              </w:tabs>
              <w:spacing w:after="0" w:line="240" w:lineRule="auto"/>
              <w:ind w:left="-102" w:right="-72"/>
            </w:pPr>
          </w:p>
        </w:tc>
        <w:tc>
          <w:tcPr>
            <w:tcW w:w="588" w:type="pct"/>
            <w:tcBorders>
              <w:top w:val="single" w:sz="4" w:space="0" w:color="auto"/>
              <w:bottom w:val="single" w:sz="4" w:space="0" w:color="auto"/>
            </w:tcBorders>
            <w:shd w:val="clear" w:color="auto" w:fill="auto"/>
          </w:tcPr>
          <w:p w:rsidR="00C32262" w:rsidRPr="00947733" w:rsidRDefault="00C32262" w:rsidP="00C32262">
            <w:pPr>
              <w:spacing w:after="0" w:line="240" w:lineRule="auto"/>
              <w:ind w:left="-102" w:right="-72"/>
              <w:jc w:val="center"/>
            </w:pPr>
            <w:r w:rsidRPr="00947733">
              <w:rPr>
                <w:cs/>
              </w:rPr>
              <w:t>(</w:t>
            </w:r>
            <w:r w:rsidRPr="00947733">
              <w:t>Thousand Baht</w:t>
            </w:r>
            <w:r w:rsidRPr="00947733">
              <w:rPr>
                <w:cs/>
              </w:rPr>
              <w:t>)</w:t>
            </w:r>
          </w:p>
        </w:tc>
        <w:tc>
          <w:tcPr>
            <w:tcW w:w="148" w:type="pct"/>
            <w:shd w:val="clear" w:color="auto" w:fill="auto"/>
          </w:tcPr>
          <w:p w:rsidR="00C32262" w:rsidRPr="00947733" w:rsidRDefault="00C32262" w:rsidP="00C32262">
            <w:pPr>
              <w:tabs>
                <w:tab w:val="decimal" w:pos="738"/>
              </w:tabs>
              <w:spacing w:after="0" w:line="240" w:lineRule="auto"/>
              <w:ind w:left="-102" w:right="-72"/>
            </w:pPr>
          </w:p>
        </w:tc>
        <w:tc>
          <w:tcPr>
            <w:tcW w:w="539" w:type="pct"/>
            <w:tcBorders>
              <w:top w:val="single" w:sz="4" w:space="0" w:color="auto"/>
              <w:bottom w:val="single" w:sz="4" w:space="0" w:color="auto"/>
            </w:tcBorders>
            <w:shd w:val="clear" w:color="auto" w:fill="auto"/>
          </w:tcPr>
          <w:p w:rsidR="00C32262" w:rsidRPr="00947733" w:rsidRDefault="00C32262" w:rsidP="00C32262">
            <w:pPr>
              <w:spacing w:after="0" w:line="240" w:lineRule="auto"/>
              <w:ind w:left="-102" w:right="-72"/>
              <w:jc w:val="center"/>
            </w:pPr>
            <w:r w:rsidRPr="00947733">
              <w:t>Tax rate</w:t>
            </w:r>
            <w:r w:rsidRPr="00947733">
              <w:rPr>
                <w:cs/>
              </w:rPr>
              <w:t xml:space="preserve"> </w:t>
            </w:r>
          </w:p>
          <w:p w:rsidR="00C32262" w:rsidRPr="00947733" w:rsidRDefault="00C32262" w:rsidP="00C32262">
            <w:pPr>
              <w:spacing w:after="0" w:line="240" w:lineRule="auto"/>
              <w:ind w:left="-102" w:right="-72"/>
              <w:jc w:val="center"/>
              <w:rPr>
                <w:cs/>
              </w:rPr>
            </w:pPr>
            <w:r w:rsidRPr="00947733">
              <w:rPr>
                <w:cs/>
              </w:rPr>
              <w:t>(%)</w:t>
            </w:r>
          </w:p>
        </w:tc>
        <w:tc>
          <w:tcPr>
            <w:tcW w:w="148" w:type="pct"/>
            <w:tcBorders>
              <w:top w:val="single" w:sz="4" w:space="0" w:color="auto"/>
            </w:tcBorders>
            <w:shd w:val="clear" w:color="auto" w:fill="auto"/>
          </w:tcPr>
          <w:p w:rsidR="00C32262" w:rsidRPr="00947733" w:rsidRDefault="00C32262" w:rsidP="00C32262">
            <w:pPr>
              <w:tabs>
                <w:tab w:val="decimal" w:pos="738"/>
              </w:tabs>
              <w:spacing w:after="0" w:line="240" w:lineRule="auto"/>
              <w:ind w:left="-102" w:right="-72"/>
            </w:pPr>
          </w:p>
        </w:tc>
        <w:tc>
          <w:tcPr>
            <w:tcW w:w="609" w:type="pct"/>
            <w:tcBorders>
              <w:top w:val="single" w:sz="4" w:space="0" w:color="auto"/>
              <w:bottom w:val="single" w:sz="4" w:space="0" w:color="auto"/>
            </w:tcBorders>
            <w:shd w:val="clear" w:color="auto" w:fill="auto"/>
          </w:tcPr>
          <w:p w:rsidR="00C32262" w:rsidRPr="00947733" w:rsidRDefault="00C32262" w:rsidP="00C32262">
            <w:pPr>
              <w:spacing w:after="0" w:line="240" w:lineRule="auto"/>
              <w:ind w:left="-102" w:right="-72"/>
              <w:jc w:val="center"/>
            </w:pPr>
            <w:r w:rsidRPr="00947733">
              <w:rPr>
                <w:cs/>
              </w:rPr>
              <w:t>(</w:t>
            </w:r>
            <w:r w:rsidRPr="00947733">
              <w:t>Thousand Baht</w:t>
            </w:r>
            <w:r w:rsidRPr="00947733">
              <w:rPr>
                <w:cs/>
              </w:rPr>
              <w:t>)</w:t>
            </w:r>
          </w:p>
        </w:tc>
      </w:tr>
      <w:tr w:rsidR="00FD1A98" w:rsidRPr="00947733" w:rsidTr="00C10B24">
        <w:trPr>
          <w:trHeight w:val="388"/>
        </w:trPr>
        <w:tc>
          <w:tcPr>
            <w:tcW w:w="2282" w:type="pct"/>
          </w:tcPr>
          <w:p w:rsidR="00FD1A98" w:rsidRPr="00947733" w:rsidRDefault="00FD1A98" w:rsidP="00FD1A98">
            <w:pPr>
              <w:spacing w:after="0" w:line="240" w:lineRule="auto"/>
              <w:rPr>
                <w:cs/>
              </w:rPr>
            </w:pPr>
            <w:r w:rsidRPr="00947733">
              <w:rPr>
                <w:szCs w:val="22"/>
              </w:rPr>
              <w:t xml:space="preserve">Loss before income tax </w:t>
            </w:r>
          </w:p>
        </w:tc>
        <w:tc>
          <w:tcPr>
            <w:tcW w:w="539" w:type="pct"/>
            <w:tcBorders>
              <w:top w:val="single" w:sz="4" w:space="0" w:color="auto"/>
            </w:tcBorders>
            <w:shd w:val="clear" w:color="auto" w:fill="auto"/>
          </w:tcPr>
          <w:p w:rsidR="00FD1A98" w:rsidRPr="00947733" w:rsidRDefault="00FD1A98" w:rsidP="00FD1A98">
            <w:pPr>
              <w:tabs>
                <w:tab w:val="decimal" w:pos="738"/>
              </w:tabs>
              <w:spacing w:after="0" w:line="240" w:lineRule="auto"/>
              <w:ind w:left="-102" w:right="-72"/>
            </w:pPr>
          </w:p>
        </w:tc>
        <w:tc>
          <w:tcPr>
            <w:tcW w:w="147" w:type="pct"/>
            <w:shd w:val="clear" w:color="auto" w:fill="auto"/>
          </w:tcPr>
          <w:p w:rsidR="00FD1A98" w:rsidRPr="00947733" w:rsidRDefault="00FD1A98" w:rsidP="00FD1A98">
            <w:pPr>
              <w:tabs>
                <w:tab w:val="decimal" w:pos="738"/>
              </w:tabs>
              <w:spacing w:after="0" w:line="240" w:lineRule="auto"/>
              <w:ind w:left="-102" w:right="-72"/>
            </w:pPr>
          </w:p>
        </w:tc>
        <w:tc>
          <w:tcPr>
            <w:tcW w:w="588" w:type="pct"/>
            <w:shd w:val="clear" w:color="auto" w:fill="auto"/>
          </w:tcPr>
          <w:p w:rsidR="00FD1A98" w:rsidRPr="00947733" w:rsidRDefault="00FD1A98" w:rsidP="00FD1A98">
            <w:pPr>
              <w:pStyle w:val="acctfourfigures"/>
              <w:tabs>
                <w:tab w:val="clear" w:pos="765"/>
              </w:tabs>
              <w:spacing w:line="240" w:lineRule="auto"/>
              <w:ind w:left="-79" w:right="42"/>
              <w:jc w:val="right"/>
              <w:rPr>
                <w:rFonts w:ascii="Angsana New" w:hAnsi="Angsana New"/>
                <w:szCs w:val="28"/>
              </w:rPr>
            </w:pPr>
            <w:r w:rsidRPr="00FD1A98">
              <w:rPr>
                <w:rFonts w:ascii="Angsana New" w:hAnsi="Angsana New"/>
                <w:szCs w:val="28"/>
              </w:rPr>
              <w:t>(</w:t>
            </w:r>
            <w:r>
              <w:rPr>
                <w:rFonts w:ascii="Angsana New" w:hAnsi="Angsana New"/>
                <w:szCs w:val="28"/>
              </w:rPr>
              <w:t>63,202</w:t>
            </w:r>
            <w:r w:rsidRPr="00FD1A98">
              <w:rPr>
                <w:rFonts w:ascii="Angsana New" w:hAnsi="Angsana New"/>
                <w:szCs w:val="28"/>
              </w:rPr>
              <w:t>)</w:t>
            </w:r>
          </w:p>
        </w:tc>
        <w:tc>
          <w:tcPr>
            <w:tcW w:w="148" w:type="pct"/>
            <w:shd w:val="clear" w:color="auto" w:fill="auto"/>
          </w:tcPr>
          <w:p w:rsidR="00FD1A98" w:rsidRPr="00947733" w:rsidRDefault="00FD1A98" w:rsidP="00FD1A98">
            <w:pPr>
              <w:tabs>
                <w:tab w:val="decimal" w:pos="738"/>
              </w:tabs>
              <w:spacing w:after="0" w:line="240" w:lineRule="auto"/>
              <w:ind w:left="-102" w:right="-72"/>
            </w:pPr>
          </w:p>
        </w:tc>
        <w:tc>
          <w:tcPr>
            <w:tcW w:w="539" w:type="pct"/>
            <w:tcBorders>
              <w:top w:val="single" w:sz="4" w:space="0" w:color="auto"/>
            </w:tcBorders>
            <w:shd w:val="clear" w:color="auto" w:fill="auto"/>
          </w:tcPr>
          <w:p w:rsidR="00FD1A98" w:rsidRPr="00947733" w:rsidRDefault="00FD1A98" w:rsidP="00FD1A98">
            <w:pPr>
              <w:tabs>
                <w:tab w:val="decimal" w:pos="738"/>
              </w:tabs>
              <w:spacing w:after="0" w:line="240" w:lineRule="auto"/>
              <w:ind w:left="-102" w:right="-72"/>
            </w:pPr>
          </w:p>
        </w:tc>
        <w:tc>
          <w:tcPr>
            <w:tcW w:w="148" w:type="pct"/>
            <w:shd w:val="clear" w:color="auto" w:fill="auto"/>
          </w:tcPr>
          <w:p w:rsidR="00FD1A98" w:rsidRPr="00947733" w:rsidRDefault="00FD1A98" w:rsidP="00FD1A98">
            <w:pPr>
              <w:tabs>
                <w:tab w:val="decimal" w:pos="738"/>
              </w:tabs>
              <w:spacing w:after="0" w:line="240" w:lineRule="auto"/>
              <w:ind w:left="-102" w:right="-72"/>
            </w:pPr>
          </w:p>
        </w:tc>
        <w:tc>
          <w:tcPr>
            <w:tcW w:w="609" w:type="pct"/>
            <w:tcBorders>
              <w:top w:val="single" w:sz="4" w:space="0" w:color="auto"/>
            </w:tcBorders>
            <w:shd w:val="clear" w:color="auto" w:fill="auto"/>
          </w:tcPr>
          <w:p w:rsidR="00FD1A98" w:rsidRPr="00FD1A98" w:rsidRDefault="00F216D5" w:rsidP="00FD1A98">
            <w:pPr>
              <w:pStyle w:val="acctfourfigures"/>
              <w:tabs>
                <w:tab w:val="clear" w:pos="765"/>
              </w:tabs>
              <w:spacing w:line="240" w:lineRule="auto"/>
              <w:ind w:left="-79"/>
              <w:jc w:val="right"/>
              <w:rPr>
                <w:rFonts w:ascii="Angsana New" w:hAnsi="Angsana New"/>
                <w:szCs w:val="28"/>
                <w:lang w:val="en-US" w:bidi="th-TH"/>
              </w:rPr>
            </w:pPr>
            <w:r>
              <w:rPr>
                <w:rFonts w:ascii="Angsana New" w:hAnsi="Angsana New"/>
                <w:szCs w:val="28"/>
                <w:lang w:val="en-US" w:bidi="th-TH"/>
              </w:rPr>
              <w:t>(123,989</w:t>
            </w:r>
            <w:r w:rsidR="00FD1A98" w:rsidRPr="00FD1A98">
              <w:rPr>
                <w:rFonts w:ascii="Angsana New" w:hAnsi="Angsana New"/>
                <w:szCs w:val="28"/>
                <w:lang w:val="en-US" w:bidi="th-TH"/>
              </w:rPr>
              <w:t>)</w:t>
            </w:r>
          </w:p>
        </w:tc>
      </w:tr>
      <w:tr w:rsidR="00FD1A98" w:rsidRPr="00947733" w:rsidTr="00EF2062">
        <w:trPr>
          <w:trHeight w:val="388"/>
        </w:trPr>
        <w:tc>
          <w:tcPr>
            <w:tcW w:w="2282" w:type="pct"/>
          </w:tcPr>
          <w:p w:rsidR="00FD1A98" w:rsidRPr="00947733" w:rsidRDefault="00FD1A98" w:rsidP="00FD1A98">
            <w:pPr>
              <w:spacing w:after="0" w:line="240" w:lineRule="auto"/>
              <w:ind w:left="-18"/>
              <w:rPr>
                <w:cs/>
              </w:rPr>
            </w:pPr>
            <w:r w:rsidRPr="00947733">
              <w:rPr>
                <w:szCs w:val="22"/>
              </w:rPr>
              <w:t>Income tax using the Thai corporation tax rate</w:t>
            </w:r>
          </w:p>
        </w:tc>
        <w:tc>
          <w:tcPr>
            <w:tcW w:w="539" w:type="pct"/>
            <w:shd w:val="clear" w:color="auto" w:fill="auto"/>
          </w:tcPr>
          <w:p w:rsidR="00FD1A98" w:rsidRPr="00947733" w:rsidRDefault="00FD1A98" w:rsidP="00FD1A98">
            <w:pPr>
              <w:tabs>
                <w:tab w:val="decimal" w:pos="531"/>
              </w:tabs>
              <w:spacing w:after="0" w:line="240" w:lineRule="auto"/>
              <w:ind w:left="-102" w:right="-72"/>
            </w:pPr>
            <w:r>
              <w:t>20</w:t>
            </w:r>
          </w:p>
        </w:tc>
        <w:tc>
          <w:tcPr>
            <w:tcW w:w="147" w:type="pct"/>
            <w:shd w:val="clear" w:color="auto" w:fill="auto"/>
          </w:tcPr>
          <w:p w:rsidR="00FD1A98" w:rsidRPr="00947733" w:rsidRDefault="00FD1A98" w:rsidP="00FD1A98">
            <w:pPr>
              <w:tabs>
                <w:tab w:val="decimal" w:pos="738"/>
              </w:tabs>
              <w:spacing w:after="0" w:line="240" w:lineRule="auto"/>
              <w:ind w:left="-102" w:right="-72"/>
            </w:pPr>
          </w:p>
        </w:tc>
        <w:tc>
          <w:tcPr>
            <w:tcW w:w="588" w:type="pct"/>
            <w:shd w:val="clear" w:color="auto" w:fill="auto"/>
          </w:tcPr>
          <w:p w:rsidR="00FD1A98" w:rsidRPr="00947733" w:rsidRDefault="00FD1A98" w:rsidP="00FD1A98">
            <w:pPr>
              <w:pStyle w:val="acctfourfigures"/>
              <w:tabs>
                <w:tab w:val="clear" w:pos="765"/>
              </w:tabs>
              <w:spacing w:line="240" w:lineRule="auto"/>
              <w:ind w:left="-79" w:right="42"/>
              <w:jc w:val="right"/>
              <w:rPr>
                <w:rFonts w:ascii="Angsana New" w:hAnsi="Angsana New"/>
                <w:szCs w:val="28"/>
              </w:rPr>
            </w:pPr>
            <w:r w:rsidRPr="00FD1A98">
              <w:rPr>
                <w:rFonts w:ascii="Angsana New" w:hAnsi="Angsana New"/>
                <w:szCs w:val="28"/>
              </w:rPr>
              <w:t>(</w:t>
            </w:r>
            <w:r>
              <w:rPr>
                <w:rFonts w:ascii="Angsana New" w:hAnsi="Angsana New"/>
                <w:szCs w:val="28"/>
              </w:rPr>
              <w:t>12,640</w:t>
            </w:r>
            <w:r w:rsidRPr="00FD1A98">
              <w:rPr>
                <w:rFonts w:ascii="Angsana New" w:hAnsi="Angsana New"/>
                <w:szCs w:val="28"/>
              </w:rPr>
              <w:t>)</w:t>
            </w:r>
          </w:p>
        </w:tc>
        <w:tc>
          <w:tcPr>
            <w:tcW w:w="148" w:type="pct"/>
            <w:shd w:val="clear" w:color="auto" w:fill="auto"/>
          </w:tcPr>
          <w:p w:rsidR="00FD1A98" w:rsidRPr="00947733" w:rsidRDefault="00FD1A98" w:rsidP="00FD1A98">
            <w:pPr>
              <w:tabs>
                <w:tab w:val="decimal" w:pos="738"/>
              </w:tabs>
              <w:spacing w:after="0" w:line="240" w:lineRule="auto"/>
              <w:ind w:left="-102" w:right="-72"/>
            </w:pPr>
          </w:p>
        </w:tc>
        <w:tc>
          <w:tcPr>
            <w:tcW w:w="539" w:type="pct"/>
            <w:shd w:val="clear" w:color="auto" w:fill="auto"/>
          </w:tcPr>
          <w:p w:rsidR="00FD1A98" w:rsidRPr="00947733" w:rsidRDefault="00FD1A98" w:rsidP="00FD1A98">
            <w:pPr>
              <w:tabs>
                <w:tab w:val="decimal" w:pos="560"/>
              </w:tabs>
              <w:spacing w:after="0" w:line="240" w:lineRule="auto"/>
              <w:ind w:left="-102" w:right="-72"/>
            </w:pPr>
            <w:r>
              <w:t>20</w:t>
            </w:r>
          </w:p>
        </w:tc>
        <w:tc>
          <w:tcPr>
            <w:tcW w:w="148" w:type="pct"/>
            <w:shd w:val="clear" w:color="auto" w:fill="auto"/>
          </w:tcPr>
          <w:p w:rsidR="00FD1A98" w:rsidRPr="00947733" w:rsidRDefault="00FD1A98" w:rsidP="00FD1A98">
            <w:pPr>
              <w:tabs>
                <w:tab w:val="decimal" w:pos="738"/>
              </w:tabs>
              <w:spacing w:after="0" w:line="240" w:lineRule="auto"/>
              <w:ind w:left="-102" w:right="-72"/>
            </w:pPr>
          </w:p>
        </w:tc>
        <w:tc>
          <w:tcPr>
            <w:tcW w:w="609" w:type="pct"/>
            <w:shd w:val="clear" w:color="auto" w:fill="auto"/>
          </w:tcPr>
          <w:p w:rsidR="00FD1A98" w:rsidRPr="00FD1A98" w:rsidRDefault="00F216D5" w:rsidP="00FD1A98">
            <w:pPr>
              <w:pStyle w:val="acctfourfigures"/>
              <w:tabs>
                <w:tab w:val="clear" w:pos="765"/>
              </w:tabs>
              <w:spacing w:line="240" w:lineRule="auto"/>
              <w:ind w:left="-79"/>
              <w:jc w:val="right"/>
              <w:rPr>
                <w:rFonts w:ascii="Angsana New" w:hAnsi="Angsana New"/>
                <w:szCs w:val="28"/>
                <w:lang w:val="en-US" w:bidi="th-TH"/>
              </w:rPr>
            </w:pPr>
            <w:r>
              <w:rPr>
                <w:rFonts w:ascii="Angsana New" w:hAnsi="Angsana New"/>
                <w:szCs w:val="28"/>
                <w:lang w:val="en-US" w:bidi="th-TH"/>
              </w:rPr>
              <w:t>(24,798</w:t>
            </w:r>
            <w:r w:rsidR="00FD1A98" w:rsidRPr="00FD1A98">
              <w:rPr>
                <w:rFonts w:ascii="Angsana New" w:hAnsi="Angsana New"/>
                <w:szCs w:val="28"/>
                <w:lang w:val="en-US" w:bidi="th-TH"/>
              </w:rPr>
              <w:t>)</w:t>
            </w:r>
          </w:p>
        </w:tc>
      </w:tr>
      <w:tr w:rsidR="00FD1A98" w:rsidRPr="00947733" w:rsidTr="00EF2062">
        <w:trPr>
          <w:trHeight w:val="388"/>
        </w:trPr>
        <w:tc>
          <w:tcPr>
            <w:tcW w:w="2282" w:type="pct"/>
          </w:tcPr>
          <w:p w:rsidR="00FD1A98" w:rsidRPr="00947733" w:rsidRDefault="00FD1A98" w:rsidP="00FD1A98">
            <w:pPr>
              <w:spacing w:after="0" w:line="240" w:lineRule="auto"/>
              <w:ind w:left="-18"/>
              <w:rPr>
                <w:cs/>
              </w:rPr>
            </w:pPr>
            <w:r w:rsidRPr="00947733">
              <w:rPr>
                <w:szCs w:val="22"/>
              </w:rPr>
              <w:t>Expenses not deductible for tax purposes</w:t>
            </w:r>
          </w:p>
        </w:tc>
        <w:tc>
          <w:tcPr>
            <w:tcW w:w="539" w:type="pct"/>
            <w:shd w:val="clear" w:color="auto" w:fill="auto"/>
          </w:tcPr>
          <w:p w:rsidR="00FD1A98" w:rsidRPr="00947733" w:rsidRDefault="00FD1A98" w:rsidP="00FD1A98">
            <w:pPr>
              <w:tabs>
                <w:tab w:val="decimal" w:pos="683"/>
              </w:tabs>
              <w:spacing w:after="0" w:line="240" w:lineRule="auto"/>
              <w:ind w:left="-102" w:right="-72"/>
            </w:pPr>
          </w:p>
        </w:tc>
        <w:tc>
          <w:tcPr>
            <w:tcW w:w="147" w:type="pct"/>
            <w:shd w:val="clear" w:color="auto" w:fill="auto"/>
          </w:tcPr>
          <w:p w:rsidR="00FD1A98" w:rsidRPr="00947733" w:rsidRDefault="00FD1A98" w:rsidP="00FD1A98">
            <w:pPr>
              <w:tabs>
                <w:tab w:val="decimal" w:pos="738"/>
              </w:tabs>
              <w:spacing w:after="0" w:line="240" w:lineRule="auto"/>
              <w:ind w:left="-102" w:right="-72"/>
            </w:pPr>
          </w:p>
        </w:tc>
        <w:tc>
          <w:tcPr>
            <w:tcW w:w="588" w:type="pct"/>
            <w:shd w:val="clear" w:color="auto" w:fill="auto"/>
          </w:tcPr>
          <w:p w:rsidR="00FD1A98" w:rsidRPr="00947733" w:rsidRDefault="00FD1A98" w:rsidP="00FD1A98">
            <w:pPr>
              <w:pStyle w:val="acctfourfigures"/>
              <w:tabs>
                <w:tab w:val="clear" w:pos="765"/>
              </w:tabs>
              <w:spacing w:line="240" w:lineRule="auto"/>
              <w:ind w:left="-79" w:right="91"/>
              <w:jc w:val="right"/>
              <w:rPr>
                <w:rFonts w:ascii="Angsana New" w:hAnsi="Angsana New"/>
                <w:szCs w:val="28"/>
              </w:rPr>
            </w:pPr>
            <w:r>
              <w:rPr>
                <w:rFonts w:ascii="Angsana New" w:hAnsi="Angsana New"/>
                <w:szCs w:val="28"/>
              </w:rPr>
              <w:t>11,347</w:t>
            </w:r>
          </w:p>
        </w:tc>
        <w:tc>
          <w:tcPr>
            <w:tcW w:w="148" w:type="pct"/>
            <w:shd w:val="clear" w:color="auto" w:fill="auto"/>
          </w:tcPr>
          <w:p w:rsidR="00FD1A98" w:rsidRPr="00947733" w:rsidRDefault="00FD1A98" w:rsidP="00FD1A98">
            <w:pPr>
              <w:tabs>
                <w:tab w:val="decimal" w:pos="738"/>
              </w:tabs>
              <w:spacing w:after="0" w:line="240" w:lineRule="auto"/>
              <w:ind w:left="-102" w:right="-72"/>
            </w:pPr>
          </w:p>
        </w:tc>
        <w:tc>
          <w:tcPr>
            <w:tcW w:w="539" w:type="pct"/>
            <w:shd w:val="clear" w:color="auto" w:fill="auto"/>
          </w:tcPr>
          <w:p w:rsidR="00FD1A98" w:rsidRPr="00947733" w:rsidRDefault="00FD1A98" w:rsidP="00FD1A98">
            <w:pPr>
              <w:tabs>
                <w:tab w:val="decimal" w:pos="683"/>
              </w:tabs>
              <w:spacing w:after="0" w:line="240" w:lineRule="auto"/>
              <w:ind w:left="-102" w:right="-72"/>
            </w:pPr>
          </w:p>
        </w:tc>
        <w:tc>
          <w:tcPr>
            <w:tcW w:w="148" w:type="pct"/>
            <w:shd w:val="clear" w:color="auto" w:fill="auto"/>
          </w:tcPr>
          <w:p w:rsidR="00FD1A98" w:rsidRPr="00947733" w:rsidRDefault="00FD1A98" w:rsidP="00FD1A98">
            <w:pPr>
              <w:tabs>
                <w:tab w:val="decimal" w:pos="738"/>
              </w:tabs>
              <w:spacing w:after="0" w:line="240" w:lineRule="auto"/>
              <w:ind w:left="-102" w:right="-72"/>
            </w:pPr>
          </w:p>
        </w:tc>
        <w:tc>
          <w:tcPr>
            <w:tcW w:w="609" w:type="pct"/>
            <w:shd w:val="clear" w:color="auto" w:fill="auto"/>
          </w:tcPr>
          <w:p w:rsidR="00FD1A98" w:rsidRPr="000C5E3B" w:rsidRDefault="00FD1A98" w:rsidP="00F216D5">
            <w:pPr>
              <w:pStyle w:val="acctfourfigures"/>
              <w:tabs>
                <w:tab w:val="clear" w:pos="765"/>
                <w:tab w:val="left" w:pos="716"/>
              </w:tabs>
              <w:spacing w:line="240" w:lineRule="auto"/>
              <w:ind w:left="-79" w:right="50"/>
              <w:jc w:val="right"/>
              <w:rPr>
                <w:rFonts w:ascii="Angsana New" w:hAnsi="Angsana New"/>
                <w:szCs w:val="28"/>
                <w:lang w:val="en-US" w:bidi="th-TH"/>
              </w:rPr>
            </w:pPr>
            <w:r w:rsidRPr="000C5E3B">
              <w:rPr>
                <w:rFonts w:ascii="Angsana New" w:hAnsi="Angsana New"/>
                <w:szCs w:val="28"/>
                <w:lang w:val="en-US" w:bidi="th-TH"/>
              </w:rPr>
              <w:t>786</w:t>
            </w:r>
          </w:p>
        </w:tc>
      </w:tr>
      <w:tr w:rsidR="00FD1A98" w:rsidRPr="00947733" w:rsidTr="00EF2062">
        <w:trPr>
          <w:trHeight w:val="388"/>
        </w:trPr>
        <w:tc>
          <w:tcPr>
            <w:tcW w:w="2282" w:type="pct"/>
          </w:tcPr>
          <w:p w:rsidR="00FD1A98" w:rsidRPr="00947733" w:rsidRDefault="00FD1A98" w:rsidP="00FD1A98">
            <w:pPr>
              <w:spacing w:after="0" w:line="240" w:lineRule="auto"/>
              <w:ind w:left="154" w:hanging="148"/>
              <w:rPr>
                <w:cs/>
              </w:rPr>
            </w:pPr>
            <w:r w:rsidRPr="00947733">
              <w:rPr>
                <w:szCs w:val="22"/>
              </w:rPr>
              <w:t xml:space="preserve">Current year losses for which no deferred tax asset was </w:t>
            </w:r>
            <w:proofErr w:type="spellStart"/>
            <w:r w:rsidRPr="00947733">
              <w:rPr>
                <w:szCs w:val="22"/>
              </w:rPr>
              <w:t>recognised</w:t>
            </w:r>
            <w:proofErr w:type="spellEnd"/>
          </w:p>
        </w:tc>
        <w:tc>
          <w:tcPr>
            <w:tcW w:w="539" w:type="pct"/>
            <w:shd w:val="clear" w:color="auto" w:fill="auto"/>
          </w:tcPr>
          <w:p w:rsidR="00FD1A98" w:rsidRPr="00F7362E" w:rsidRDefault="00FD1A98" w:rsidP="00FD1A98">
            <w:pPr>
              <w:tabs>
                <w:tab w:val="decimal" w:pos="683"/>
              </w:tabs>
              <w:spacing w:after="0" w:line="240" w:lineRule="auto"/>
              <w:ind w:left="-102" w:right="-72"/>
            </w:pPr>
          </w:p>
          <w:p w:rsidR="00FD1A98" w:rsidRPr="00947733" w:rsidRDefault="00FD1A98" w:rsidP="00FD1A98">
            <w:pPr>
              <w:tabs>
                <w:tab w:val="decimal" w:pos="683"/>
              </w:tabs>
              <w:spacing w:after="0" w:line="240" w:lineRule="auto"/>
              <w:ind w:left="-102" w:right="-72"/>
            </w:pPr>
          </w:p>
        </w:tc>
        <w:tc>
          <w:tcPr>
            <w:tcW w:w="147" w:type="pct"/>
            <w:shd w:val="clear" w:color="auto" w:fill="auto"/>
          </w:tcPr>
          <w:p w:rsidR="00FD1A98" w:rsidRPr="00947733" w:rsidRDefault="00FD1A98" w:rsidP="00FD1A98">
            <w:pPr>
              <w:tabs>
                <w:tab w:val="decimal" w:pos="738"/>
              </w:tabs>
              <w:spacing w:after="0" w:line="240" w:lineRule="auto"/>
              <w:ind w:left="-102" w:right="-72"/>
            </w:pPr>
          </w:p>
        </w:tc>
        <w:tc>
          <w:tcPr>
            <w:tcW w:w="588" w:type="pct"/>
            <w:shd w:val="clear" w:color="auto" w:fill="auto"/>
          </w:tcPr>
          <w:p w:rsidR="00FD1A98" w:rsidRPr="00FD1A98" w:rsidRDefault="00FD1A98" w:rsidP="00FD1A98">
            <w:pPr>
              <w:pStyle w:val="acctfourfigures"/>
              <w:tabs>
                <w:tab w:val="clear" w:pos="765"/>
              </w:tabs>
              <w:spacing w:line="240" w:lineRule="auto"/>
              <w:ind w:left="-79" w:right="91"/>
              <w:jc w:val="right"/>
              <w:rPr>
                <w:rFonts w:ascii="Angsana New" w:hAnsi="Angsana New"/>
                <w:szCs w:val="28"/>
              </w:rPr>
            </w:pPr>
          </w:p>
          <w:p w:rsidR="00FD1A98" w:rsidRPr="00947733" w:rsidRDefault="00FD1A98" w:rsidP="00FD1A98">
            <w:pPr>
              <w:pStyle w:val="acctfourfigures"/>
              <w:tabs>
                <w:tab w:val="clear" w:pos="765"/>
              </w:tabs>
              <w:spacing w:line="240" w:lineRule="auto"/>
              <w:ind w:right="52"/>
              <w:jc w:val="center"/>
              <w:rPr>
                <w:rFonts w:ascii="Angsana New" w:hAnsi="Angsana New"/>
                <w:szCs w:val="28"/>
              </w:rPr>
            </w:pPr>
            <w:r>
              <w:rPr>
                <w:rFonts w:ascii="Angsana New" w:hAnsi="Angsana New"/>
                <w:szCs w:val="28"/>
              </w:rPr>
              <w:t xml:space="preserve">       8,604</w:t>
            </w:r>
          </w:p>
        </w:tc>
        <w:tc>
          <w:tcPr>
            <w:tcW w:w="148" w:type="pct"/>
            <w:shd w:val="clear" w:color="auto" w:fill="auto"/>
          </w:tcPr>
          <w:p w:rsidR="00FD1A98" w:rsidRPr="00947733" w:rsidRDefault="00FD1A98" w:rsidP="00FD1A98">
            <w:pPr>
              <w:tabs>
                <w:tab w:val="decimal" w:pos="738"/>
              </w:tabs>
              <w:spacing w:after="0" w:line="240" w:lineRule="auto"/>
              <w:ind w:left="-102" w:right="-72"/>
            </w:pPr>
          </w:p>
        </w:tc>
        <w:tc>
          <w:tcPr>
            <w:tcW w:w="539" w:type="pct"/>
            <w:shd w:val="clear" w:color="auto" w:fill="auto"/>
          </w:tcPr>
          <w:p w:rsidR="00FD1A98" w:rsidRPr="00F7362E" w:rsidRDefault="00FD1A98" w:rsidP="00FD1A98">
            <w:pPr>
              <w:tabs>
                <w:tab w:val="decimal" w:pos="683"/>
              </w:tabs>
              <w:spacing w:after="0" w:line="240" w:lineRule="auto"/>
              <w:ind w:left="-102" w:right="-72"/>
            </w:pPr>
          </w:p>
          <w:p w:rsidR="00FD1A98" w:rsidRPr="00947733" w:rsidRDefault="00FD1A98" w:rsidP="00FD1A98">
            <w:pPr>
              <w:tabs>
                <w:tab w:val="decimal" w:pos="683"/>
              </w:tabs>
              <w:spacing w:after="0" w:line="240" w:lineRule="auto"/>
              <w:ind w:left="-102" w:right="-72"/>
            </w:pPr>
          </w:p>
        </w:tc>
        <w:tc>
          <w:tcPr>
            <w:tcW w:w="148" w:type="pct"/>
            <w:shd w:val="clear" w:color="auto" w:fill="auto"/>
          </w:tcPr>
          <w:p w:rsidR="00FD1A98" w:rsidRPr="00947733" w:rsidRDefault="00FD1A98" w:rsidP="00FD1A98">
            <w:pPr>
              <w:tabs>
                <w:tab w:val="decimal" w:pos="738"/>
              </w:tabs>
              <w:spacing w:after="0" w:line="240" w:lineRule="auto"/>
              <w:ind w:left="-102" w:right="-72"/>
            </w:pPr>
          </w:p>
        </w:tc>
        <w:tc>
          <w:tcPr>
            <w:tcW w:w="609" w:type="pct"/>
            <w:shd w:val="clear" w:color="auto" w:fill="auto"/>
          </w:tcPr>
          <w:p w:rsidR="00FD1A98" w:rsidRPr="00F7362E" w:rsidRDefault="00FD1A98" w:rsidP="00FD1A98">
            <w:pPr>
              <w:pStyle w:val="acctfourfigures"/>
              <w:tabs>
                <w:tab w:val="clear" w:pos="765"/>
              </w:tabs>
              <w:spacing w:line="240" w:lineRule="auto"/>
              <w:ind w:left="-79" w:right="91"/>
              <w:jc w:val="right"/>
              <w:rPr>
                <w:rFonts w:ascii="Angsana New" w:hAnsi="Angsana New"/>
                <w:szCs w:val="28"/>
              </w:rPr>
            </w:pPr>
          </w:p>
          <w:p w:rsidR="00FD1A98" w:rsidRPr="00947733" w:rsidRDefault="00F216D5" w:rsidP="00FD1A98">
            <w:pPr>
              <w:pStyle w:val="acctfourfigures"/>
              <w:tabs>
                <w:tab w:val="clear" w:pos="765"/>
              </w:tabs>
              <w:spacing w:line="240" w:lineRule="auto"/>
              <w:ind w:left="-79" w:right="50"/>
              <w:jc w:val="right"/>
              <w:rPr>
                <w:rFonts w:ascii="Angsana New" w:hAnsi="Angsana New"/>
                <w:szCs w:val="28"/>
              </w:rPr>
            </w:pPr>
            <w:r>
              <w:rPr>
                <w:rFonts w:ascii="Angsana New" w:hAnsi="Angsana New"/>
                <w:szCs w:val="28"/>
              </w:rPr>
              <w:t>24</w:t>
            </w:r>
            <w:r w:rsidR="00FD1A98" w:rsidRPr="00F7362E">
              <w:rPr>
                <w:rFonts w:ascii="Angsana New" w:hAnsi="Angsana New"/>
                <w:szCs w:val="28"/>
              </w:rPr>
              <w:t>,</w:t>
            </w:r>
            <w:r>
              <w:rPr>
                <w:rFonts w:ascii="Angsana New" w:hAnsi="Angsana New"/>
                <w:szCs w:val="28"/>
              </w:rPr>
              <w:t>188</w:t>
            </w:r>
          </w:p>
        </w:tc>
      </w:tr>
      <w:tr w:rsidR="00FD1A98" w:rsidRPr="00947733" w:rsidTr="00EF2062">
        <w:trPr>
          <w:trHeight w:val="388"/>
        </w:trPr>
        <w:tc>
          <w:tcPr>
            <w:tcW w:w="2282" w:type="pct"/>
          </w:tcPr>
          <w:p w:rsidR="00FD1A98" w:rsidRPr="00947733" w:rsidRDefault="00FD1A98" w:rsidP="00FD1A98">
            <w:pPr>
              <w:spacing w:after="0" w:line="240" w:lineRule="auto"/>
              <w:ind w:hanging="15"/>
              <w:rPr>
                <w:cs/>
              </w:rPr>
            </w:pPr>
            <w:r w:rsidRPr="00947733">
              <w:rPr>
                <w:szCs w:val="22"/>
              </w:rPr>
              <w:t>Others</w:t>
            </w:r>
          </w:p>
        </w:tc>
        <w:tc>
          <w:tcPr>
            <w:tcW w:w="539" w:type="pct"/>
            <w:shd w:val="clear" w:color="auto" w:fill="auto"/>
          </w:tcPr>
          <w:p w:rsidR="00FD1A98" w:rsidRPr="00947733" w:rsidRDefault="00FD1A98" w:rsidP="00FD1A98">
            <w:pPr>
              <w:tabs>
                <w:tab w:val="decimal" w:pos="683"/>
              </w:tabs>
              <w:spacing w:after="0" w:line="240" w:lineRule="auto"/>
              <w:ind w:left="-102" w:right="-72"/>
            </w:pPr>
          </w:p>
        </w:tc>
        <w:tc>
          <w:tcPr>
            <w:tcW w:w="147" w:type="pct"/>
            <w:shd w:val="clear" w:color="auto" w:fill="auto"/>
          </w:tcPr>
          <w:p w:rsidR="00FD1A98" w:rsidRPr="00947733" w:rsidRDefault="00FD1A98" w:rsidP="00FD1A98">
            <w:pPr>
              <w:tabs>
                <w:tab w:val="decimal" w:pos="738"/>
              </w:tabs>
              <w:spacing w:after="0" w:line="240" w:lineRule="auto"/>
              <w:ind w:left="-102" w:right="-72"/>
            </w:pPr>
          </w:p>
        </w:tc>
        <w:tc>
          <w:tcPr>
            <w:tcW w:w="588" w:type="pct"/>
            <w:shd w:val="clear" w:color="auto" w:fill="auto"/>
          </w:tcPr>
          <w:p w:rsidR="00FD1A98" w:rsidRPr="00947733" w:rsidRDefault="00FD1A98" w:rsidP="00FD1A98">
            <w:pPr>
              <w:pStyle w:val="acctfourfigures"/>
              <w:tabs>
                <w:tab w:val="clear" w:pos="765"/>
              </w:tabs>
              <w:spacing w:line="240" w:lineRule="auto"/>
              <w:ind w:left="-79" w:right="42"/>
              <w:jc w:val="right"/>
              <w:rPr>
                <w:rFonts w:ascii="Angsana New" w:hAnsi="Angsana New"/>
                <w:szCs w:val="28"/>
                <w:lang w:val="en-US" w:bidi="th-TH"/>
              </w:rPr>
            </w:pPr>
            <w:r w:rsidRPr="00FD1A98">
              <w:rPr>
                <w:rFonts w:ascii="Angsana New" w:hAnsi="Angsana New"/>
                <w:szCs w:val="28"/>
              </w:rPr>
              <w:t>(</w:t>
            </w:r>
            <w:r>
              <w:rPr>
                <w:rFonts w:ascii="Angsana New" w:hAnsi="Angsana New"/>
                <w:szCs w:val="28"/>
              </w:rPr>
              <w:t>1,643</w:t>
            </w:r>
            <w:r w:rsidRPr="00FD1A98">
              <w:rPr>
                <w:rFonts w:ascii="Angsana New" w:hAnsi="Angsana New"/>
                <w:szCs w:val="28"/>
              </w:rPr>
              <w:t>)</w:t>
            </w:r>
          </w:p>
        </w:tc>
        <w:tc>
          <w:tcPr>
            <w:tcW w:w="148" w:type="pct"/>
            <w:shd w:val="clear" w:color="auto" w:fill="auto"/>
          </w:tcPr>
          <w:p w:rsidR="00FD1A98" w:rsidRPr="00947733" w:rsidRDefault="00FD1A98" w:rsidP="00FD1A98">
            <w:pPr>
              <w:tabs>
                <w:tab w:val="decimal" w:pos="738"/>
              </w:tabs>
              <w:spacing w:after="0" w:line="240" w:lineRule="auto"/>
              <w:ind w:left="-102" w:right="-72"/>
            </w:pPr>
          </w:p>
        </w:tc>
        <w:tc>
          <w:tcPr>
            <w:tcW w:w="539" w:type="pct"/>
            <w:shd w:val="clear" w:color="auto" w:fill="auto"/>
          </w:tcPr>
          <w:p w:rsidR="00FD1A98" w:rsidRPr="00947733" w:rsidRDefault="00FD1A98" w:rsidP="00FD1A98">
            <w:pPr>
              <w:tabs>
                <w:tab w:val="decimal" w:pos="683"/>
              </w:tabs>
              <w:spacing w:after="0" w:line="240" w:lineRule="auto"/>
              <w:ind w:left="-102" w:right="-72"/>
            </w:pPr>
          </w:p>
        </w:tc>
        <w:tc>
          <w:tcPr>
            <w:tcW w:w="148" w:type="pct"/>
            <w:shd w:val="clear" w:color="auto" w:fill="auto"/>
          </w:tcPr>
          <w:p w:rsidR="00FD1A98" w:rsidRPr="00947733" w:rsidRDefault="00FD1A98" w:rsidP="00FD1A98">
            <w:pPr>
              <w:tabs>
                <w:tab w:val="decimal" w:pos="738"/>
              </w:tabs>
              <w:spacing w:after="0" w:line="240" w:lineRule="auto"/>
              <w:ind w:left="-102" w:right="-72"/>
            </w:pPr>
          </w:p>
        </w:tc>
        <w:tc>
          <w:tcPr>
            <w:tcW w:w="609" w:type="pct"/>
            <w:shd w:val="clear" w:color="auto" w:fill="auto"/>
          </w:tcPr>
          <w:p w:rsidR="00FD1A98" w:rsidRPr="00947733" w:rsidRDefault="004F2F85" w:rsidP="004F2F85">
            <w:pPr>
              <w:pStyle w:val="acctfourfigures"/>
              <w:tabs>
                <w:tab w:val="clear" w:pos="765"/>
              </w:tabs>
              <w:spacing w:line="240" w:lineRule="auto"/>
              <w:ind w:left="-79" w:firstLine="60"/>
              <w:jc w:val="right"/>
              <w:rPr>
                <w:rFonts w:ascii="Angsana New" w:hAnsi="Angsana New"/>
                <w:szCs w:val="28"/>
              </w:rPr>
            </w:pPr>
            <w:r>
              <w:rPr>
                <w:rFonts w:ascii="Angsana New" w:hAnsi="Angsana New"/>
                <w:szCs w:val="28"/>
              </w:rPr>
              <w:t xml:space="preserve">   </w:t>
            </w:r>
            <w:r w:rsidR="00FD1A98" w:rsidRPr="000C5E3B">
              <w:rPr>
                <w:rFonts w:ascii="Angsana New" w:hAnsi="Angsana New"/>
                <w:szCs w:val="28"/>
              </w:rPr>
              <w:t>(</w:t>
            </w:r>
            <w:r w:rsidR="00FD1A98" w:rsidRPr="00FD1A98">
              <w:rPr>
                <w:rFonts w:ascii="Angsana New" w:hAnsi="Angsana New"/>
                <w:szCs w:val="28"/>
              </w:rPr>
              <w:t>31</w:t>
            </w:r>
            <w:r w:rsidR="00FD1A98" w:rsidRPr="000C5E3B">
              <w:rPr>
                <w:rFonts w:ascii="Angsana New" w:hAnsi="Angsana New"/>
                <w:szCs w:val="28"/>
              </w:rPr>
              <w:t>)</w:t>
            </w:r>
          </w:p>
        </w:tc>
      </w:tr>
      <w:tr w:rsidR="00FD1A98" w:rsidRPr="00947733" w:rsidTr="00EF2062">
        <w:trPr>
          <w:trHeight w:val="388"/>
        </w:trPr>
        <w:tc>
          <w:tcPr>
            <w:tcW w:w="2282" w:type="pct"/>
          </w:tcPr>
          <w:p w:rsidR="00FD1A98" w:rsidRPr="00104C4D" w:rsidRDefault="00FD1A98" w:rsidP="00FD1A98">
            <w:pPr>
              <w:spacing w:after="0" w:line="240" w:lineRule="auto"/>
              <w:ind w:left="270" w:right="-108" w:hanging="270"/>
              <w:rPr>
                <w:cs/>
              </w:rPr>
            </w:pPr>
            <w:r w:rsidRPr="00104C4D">
              <w:rPr>
                <w:szCs w:val="22"/>
              </w:rPr>
              <w:t>Net</w:t>
            </w:r>
          </w:p>
        </w:tc>
        <w:tc>
          <w:tcPr>
            <w:tcW w:w="539" w:type="pct"/>
            <w:tcBorders>
              <w:top w:val="single" w:sz="4" w:space="0" w:color="auto"/>
              <w:bottom w:val="double" w:sz="4" w:space="0" w:color="auto"/>
            </w:tcBorders>
            <w:shd w:val="clear" w:color="auto" w:fill="auto"/>
          </w:tcPr>
          <w:p w:rsidR="00FD1A98" w:rsidRPr="00947733" w:rsidRDefault="00652147" w:rsidP="00FD1A98">
            <w:pPr>
              <w:spacing w:after="0" w:line="240" w:lineRule="auto"/>
              <w:ind w:left="-102" w:right="-184"/>
              <w:jc w:val="center"/>
            </w:pPr>
            <w:r>
              <w:t>-</w:t>
            </w:r>
          </w:p>
        </w:tc>
        <w:tc>
          <w:tcPr>
            <w:tcW w:w="147" w:type="pct"/>
            <w:shd w:val="clear" w:color="auto" w:fill="auto"/>
          </w:tcPr>
          <w:p w:rsidR="00FD1A98" w:rsidRPr="00947733" w:rsidRDefault="00FD1A98" w:rsidP="00FD1A98">
            <w:pPr>
              <w:tabs>
                <w:tab w:val="decimal" w:pos="738"/>
              </w:tabs>
              <w:spacing w:after="0" w:line="240" w:lineRule="auto"/>
              <w:ind w:left="-102" w:right="-72"/>
            </w:pPr>
          </w:p>
        </w:tc>
        <w:tc>
          <w:tcPr>
            <w:tcW w:w="588" w:type="pct"/>
            <w:tcBorders>
              <w:top w:val="single" w:sz="4" w:space="0" w:color="auto"/>
              <w:bottom w:val="double" w:sz="4" w:space="0" w:color="auto"/>
            </w:tcBorders>
            <w:shd w:val="clear" w:color="auto" w:fill="auto"/>
          </w:tcPr>
          <w:p w:rsidR="00FD1A98" w:rsidRPr="00947733" w:rsidRDefault="00FD1A98" w:rsidP="00FD1A98">
            <w:pPr>
              <w:pStyle w:val="acctfourfigures"/>
              <w:tabs>
                <w:tab w:val="clear" w:pos="765"/>
              </w:tabs>
              <w:spacing w:line="240" w:lineRule="auto"/>
              <w:ind w:left="-79" w:right="91"/>
              <w:jc w:val="right"/>
              <w:rPr>
                <w:rFonts w:ascii="Angsana New" w:hAnsi="Angsana New"/>
                <w:szCs w:val="28"/>
              </w:rPr>
            </w:pPr>
            <w:r>
              <w:rPr>
                <w:rFonts w:ascii="Angsana New" w:hAnsi="Angsana New"/>
                <w:szCs w:val="28"/>
              </w:rPr>
              <w:t>5,668</w:t>
            </w:r>
          </w:p>
        </w:tc>
        <w:tc>
          <w:tcPr>
            <w:tcW w:w="148" w:type="pct"/>
            <w:shd w:val="clear" w:color="auto" w:fill="auto"/>
          </w:tcPr>
          <w:p w:rsidR="00FD1A98" w:rsidRPr="00947733" w:rsidRDefault="00FD1A98" w:rsidP="00FD1A98">
            <w:pPr>
              <w:tabs>
                <w:tab w:val="decimal" w:pos="738"/>
              </w:tabs>
              <w:spacing w:after="0" w:line="240" w:lineRule="auto"/>
              <w:ind w:left="-102" w:right="-72"/>
            </w:pPr>
          </w:p>
        </w:tc>
        <w:tc>
          <w:tcPr>
            <w:tcW w:w="539" w:type="pct"/>
            <w:tcBorders>
              <w:top w:val="single" w:sz="4" w:space="0" w:color="auto"/>
              <w:bottom w:val="double" w:sz="4" w:space="0" w:color="auto"/>
            </w:tcBorders>
            <w:shd w:val="clear" w:color="auto" w:fill="auto"/>
          </w:tcPr>
          <w:p w:rsidR="00FD1A98" w:rsidRPr="00947733" w:rsidRDefault="00FD1A98" w:rsidP="00FD1A98">
            <w:pPr>
              <w:tabs>
                <w:tab w:val="decimal" w:pos="378"/>
              </w:tabs>
              <w:spacing w:after="0" w:line="240" w:lineRule="auto"/>
              <w:ind w:left="-102" w:right="104"/>
              <w:jc w:val="center"/>
            </w:pPr>
            <w:r>
              <w:t>-</w:t>
            </w:r>
          </w:p>
        </w:tc>
        <w:tc>
          <w:tcPr>
            <w:tcW w:w="148" w:type="pct"/>
            <w:shd w:val="clear" w:color="auto" w:fill="auto"/>
          </w:tcPr>
          <w:p w:rsidR="00FD1A98" w:rsidRPr="00947733" w:rsidRDefault="00FD1A98" w:rsidP="00FD1A98">
            <w:pPr>
              <w:tabs>
                <w:tab w:val="decimal" w:pos="738"/>
              </w:tabs>
              <w:spacing w:after="0" w:line="240" w:lineRule="auto"/>
              <w:ind w:left="-102" w:right="-72"/>
            </w:pPr>
          </w:p>
        </w:tc>
        <w:tc>
          <w:tcPr>
            <w:tcW w:w="609" w:type="pct"/>
            <w:tcBorders>
              <w:top w:val="single" w:sz="4" w:space="0" w:color="auto"/>
              <w:bottom w:val="double" w:sz="4" w:space="0" w:color="auto"/>
            </w:tcBorders>
            <w:shd w:val="clear" w:color="auto" w:fill="auto"/>
          </w:tcPr>
          <w:p w:rsidR="00FD1A98" w:rsidRPr="00947733" w:rsidRDefault="00FD1A98" w:rsidP="00FD1A98">
            <w:pPr>
              <w:pStyle w:val="acctfourfigures"/>
              <w:tabs>
                <w:tab w:val="clear" w:pos="765"/>
              </w:tabs>
              <w:spacing w:line="240" w:lineRule="auto"/>
              <w:ind w:left="-79" w:right="70"/>
              <w:jc w:val="right"/>
              <w:rPr>
                <w:rFonts w:ascii="Angsana New" w:hAnsi="Angsana New"/>
                <w:szCs w:val="28"/>
              </w:rPr>
            </w:pPr>
            <w:r>
              <w:rPr>
                <w:rFonts w:ascii="Angsana New" w:hAnsi="Angsana New"/>
                <w:szCs w:val="28"/>
              </w:rPr>
              <w:t>145</w:t>
            </w:r>
          </w:p>
        </w:tc>
      </w:tr>
    </w:tbl>
    <w:p w:rsidR="00E718D8" w:rsidRDefault="00E718D8" w:rsidP="00EF2062">
      <w:pPr>
        <w:pStyle w:val="ENHeading"/>
        <w:numPr>
          <w:ilvl w:val="0"/>
          <w:numId w:val="0"/>
        </w:numPr>
        <w:ind w:left="468" w:hanging="468"/>
      </w:pPr>
    </w:p>
    <w:p w:rsidR="00E718D8" w:rsidRDefault="00E718D8">
      <w:pPr>
        <w:rPr>
          <w:rFonts w:eastAsia="Times New Roman"/>
          <w:b/>
          <w:spacing w:val="0"/>
          <w:u w:val="single"/>
          <w:lang w:val="en-GB"/>
        </w:rPr>
      </w:pPr>
      <w:r>
        <w:br w:type="page"/>
      </w:r>
    </w:p>
    <w:p w:rsidR="00D3239E" w:rsidRPr="00947733" w:rsidRDefault="004654B8" w:rsidP="008863D5">
      <w:pPr>
        <w:pStyle w:val="ENHeading"/>
      </w:pPr>
      <w:r w:rsidRPr="00947733">
        <w:lastRenderedPageBreak/>
        <w:t>Loss per share</w:t>
      </w:r>
    </w:p>
    <w:p w:rsidR="00D3239E" w:rsidRPr="00704ACE" w:rsidRDefault="00D3239E" w:rsidP="00D3239E">
      <w:pPr>
        <w:spacing w:after="0" w:line="240" w:lineRule="auto"/>
        <w:rPr>
          <w:sz w:val="20"/>
          <w:szCs w:val="20"/>
        </w:rPr>
      </w:pPr>
    </w:p>
    <w:tbl>
      <w:tblPr>
        <w:tblW w:w="9192" w:type="dxa"/>
        <w:tblInd w:w="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75"/>
        <w:gridCol w:w="987"/>
        <w:gridCol w:w="360"/>
        <w:gridCol w:w="1080"/>
        <w:gridCol w:w="270"/>
        <w:gridCol w:w="1080"/>
        <w:gridCol w:w="360"/>
        <w:gridCol w:w="1080"/>
      </w:tblGrid>
      <w:tr w:rsidR="00104C4D" w:rsidRPr="00947733" w:rsidTr="00B07B67">
        <w:trPr>
          <w:trHeight w:val="353"/>
        </w:trPr>
        <w:tc>
          <w:tcPr>
            <w:tcW w:w="3975" w:type="dxa"/>
            <w:tcBorders>
              <w:top w:val="nil"/>
              <w:left w:val="nil"/>
              <w:bottom w:val="nil"/>
              <w:right w:val="nil"/>
            </w:tcBorders>
          </w:tcPr>
          <w:p w:rsidR="00104C4D" w:rsidRPr="00947733" w:rsidRDefault="00104C4D" w:rsidP="00104C4D">
            <w:pPr>
              <w:tabs>
                <w:tab w:val="left" w:pos="540"/>
              </w:tabs>
              <w:spacing w:after="0" w:line="240" w:lineRule="auto"/>
              <w:jc w:val="thaiDistribute"/>
              <w:rPr>
                <w:rFonts w:eastAsia="MS Mincho"/>
                <w:cs/>
                <w:lang w:val="en-GB"/>
              </w:rPr>
            </w:pPr>
          </w:p>
        </w:tc>
        <w:tc>
          <w:tcPr>
            <w:tcW w:w="2427" w:type="dxa"/>
            <w:gridSpan w:val="3"/>
            <w:tcBorders>
              <w:top w:val="nil"/>
              <w:left w:val="nil"/>
              <w:bottom w:val="single" w:sz="4" w:space="0" w:color="auto"/>
              <w:right w:val="nil"/>
            </w:tcBorders>
            <w:shd w:val="clear" w:color="auto" w:fill="auto"/>
          </w:tcPr>
          <w:p w:rsidR="00104C4D" w:rsidRPr="00652147" w:rsidRDefault="00104C4D" w:rsidP="00104C4D">
            <w:pPr>
              <w:spacing w:after="0" w:line="240" w:lineRule="auto"/>
              <w:ind w:left="-108" w:right="-110"/>
              <w:jc w:val="center"/>
              <w:rPr>
                <w:rFonts w:eastAsia="MS Mincho"/>
              </w:rPr>
            </w:pPr>
            <w:r w:rsidRPr="00652147">
              <w:rPr>
                <w:rFonts w:eastAsia="MS Mincho"/>
              </w:rPr>
              <w:t>Consolidated</w:t>
            </w:r>
          </w:p>
          <w:p w:rsidR="00104C4D" w:rsidRPr="00652147" w:rsidRDefault="00104C4D" w:rsidP="00104C4D">
            <w:pPr>
              <w:tabs>
                <w:tab w:val="left" w:pos="540"/>
              </w:tabs>
              <w:spacing w:after="0" w:line="240" w:lineRule="auto"/>
              <w:ind w:firstLine="72"/>
              <w:jc w:val="center"/>
              <w:rPr>
                <w:rFonts w:eastAsia="MS Mincho"/>
                <w:lang w:val="en-GB"/>
              </w:rPr>
            </w:pPr>
            <w:r w:rsidRPr="00652147">
              <w:rPr>
                <w:rFonts w:eastAsia="MS Mincho"/>
              </w:rPr>
              <w:t>financial statements</w:t>
            </w:r>
          </w:p>
        </w:tc>
        <w:tc>
          <w:tcPr>
            <w:tcW w:w="270" w:type="dxa"/>
            <w:tcBorders>
              <w:top w:val="nil"/>
              <w:left w:val="nil"/>
              <w:bottom w:val="nil"/>
              <w:right w:val="nil"/>
            </w:tcBorders>
          </w:tcPr>
          <w:p w:rsidR="00104C4D" w:rsidRPr="00652147" w:rsidRDefault="00104C4D" w:rsidP="00104C4D">
            <w:pPr>
              <w:tabs>
                <w:tab w:val="left" w:pos="540"/>
              </w:tabs>
              <w:spacing w:after="0" w:line="240" w:lineRule="auto"/>
              <w:ind w:firstLine="72"/>
              <w:jc w:val="thaiDistribute"/>
              <w:rPr>
                <w:rFonts w:eastAsia="MS Mincho"/>
                <w:lang w:val="en-GB"/>
              </w:rPr>
            </w:pPr>
          </w:p>
        </w:tc>
        <w:tc>
          <w:tcPr>
            <w:tcW w:w="2520" w:type="dxa"/>
            <w:gridSpan w:val="3"/>
            <w:tcBorders>
              <w:top w:val="nil"/>
              <w:left w:val="nil"/>
              <w:bottom w:val="single" w:sz="4" w:space="0" w:color="auto"/>
              <w:right w:val="nil"/>
            </w:tcBorders>
          </w:tcPr>
          <w:p w:rsidR="00104C4D" w:rsidRPr="00652147" w:rsidRDefault="00104C4D" w:rsidP="00104C4D">
            <w:pPr>
              <w:spacing w:after="0" w:line="240" w:lineRule="auto"/>
              <w:ind w:left="-108" w:right="-110"/>
              <w:jc w:val="center"/>
              <w:rPr>
                <w:rFonts w:eastAsia="MS Mincho"/>
              </w:rPr>
            </w:pPr>
            <w:r w:rsidRPr="00652147">
              <w:rPr>
                <w:rFonts w:eastAsia="MS Mincho"/>
              </w:rPr>
              <w:t xml:space="preserve">Separated </w:t>
            </w:r>
          </w:p>
          <w:p w:rsidR="00104C4D" w:rsidRPr="00652147" w:rsidRDefault="00104C4D" w:rsidP="00104C4D">
            <w:pPr>
              <w:tabs>
                <w:tab w:val="left" w:pos="540"/>
              </w:tabs>
              <w:spacing w:after="0" w:line="240" w:lineRule="auto"/>
              <w:ind w:firstLine="72"/>
              <w:jc w:val="center"/>
              <w:rPr>
                <w:rFonts w:eastAsia="MS Mincho"/>
                <w:cs/>
                <w:lang w:val="en-GB"/>
              </w:rPr>
            </w:pPr>
            <w:r w:rsidRPr="00652147">
              <w:rPr>
                <w:rFonts w:eastAsia="MS Mincho"/>
              </w:rPr>
              <w:t>financial statements</w:t>
            </w:r>
          </w:p>
        </w:tc>
      </w:tr>
      <w:tr w:rsidR="00104C4D" w:rsidRPr="00947733" w:rsidTr="00B07B67">
        <w:tc>
          <w:tcPr>
            <w:tcW w:w="3975" w:type="dxa"/>
            <w:tcBorders>
              <w:top w:val="nil"/>
              <w:left w:val="nil"/>
              <w:bottom w:val="nil"/>
              <w:right w:val="nil"/>
            </w:tcBorders>
          </w:tcPr>
          <w:p w:rsidR="00104C4D" w:rsidRPr="00947733" w:rsidRDefault="00104C4D" w:rsidP="00104C4D">
            <w:pPr>
              <w:spacing w:after="0" w:line="240" w:lineRule="auto"/>
              <w:ind w:right="-131"/>
              <w:rPr>
                <w:rFonts w:eastAsia="MS Mincho"/>
                <w:cs/>
                <w:lang w:val="en-GB"/>
              </w:rPr>
            </w:pPr>
          </w:p>
        </w:tc>
        <w:tc>
          <w:tcPr>
            <w:tcW w:w="987" w:type="dxa"/>
            <w:tcBorders>
              <w:top w:val="single" w:sz="4" w:space="0" w:color="auto"/>
              <w:left w:val="nil"/>
              <w:bottom w:val="nil"/>
              <w:right w:val="nil"/>
            </w:tcBorders>
            <w:vAlign w:val="bottom"/>
          </w:tcPr>
          <w:p w:rsidR="00104C4D" w:rsidRPr="00947733" w:rsidRDefault="00104C4D" w:rsidP="00104C4D">
            <w:pPr>
              <w:spacing w:after="0" w:line="240" w:lineRule="auto"/>
              <w:jc w:val="center"/>
              <w:rPr>
                <w:rFonts w:eastAsia="MS Mincho"/>
                <w:u w:val="single"/>
              </w:rPr>
            </w:pPr>
            <w:r w:rsidRPr="00947733">
              <w:rPr>
                <w:u w:val="single"/>
                <w:cs/>
              </w:rPr>
              <w:t>2</w:t>
            </w:r>
            <w:r w:rsidRPr="00947733">
              <w:rPr>
                <w:u w:val="single"/>
              </w:rPr>
              <w:t>024</w:t>
            </w:r>
          </w:p>
        </w:tc>
        <w:tc>
          <w:tcPr>
            <w:tcW w:w="360" w:type="dxa"/>
            <w:tcBorders>
              <w:top w:val="single" w:sz="4" w:space="0" w:color="auto"/>
              <w:left w:val="nil"/>
              <w:bottom w:val="nil"/>
              <w:right w:val="nil"/>
            </w:tcBorders>
            <w:vAlign w:val="bottom"/>
          </w:tcPr>
          <w:p w:rsidR="00104C4D" w:rsidRPr="00947733" w:rsidRDefault="00104C4D" w:rsidP="00104C4D">
            <w:pPr>
              <w:spacing w:after="0" w:line="240" w:lineRule="auto"/>
              <w:jc w:val="center"/>
              <w:rPr>
                <w:rFonts w:eastAsia="MS Mincho"/>
                <w:u w:val="single"/>
                <w:lang w:val="en-GB"/>
              </w:rPr>
            </w:pPr>
          </w:p>
        </w:tc>
        <w:tc>
          <w:tcPr>
            <w:tcW w:w="1080" w:type="dxa"/>
            <w:tcBorders>
              <w:top w:val="single" w:sz="4" w:space="0" w:color="auto"/>
              <w:left w:val="nil"/>
              <w:bottom w:val="nil"/>
              <w:right w:val="nil"/>
            </w:tcBorders>
            <w:vAlign w:val="bottom"/>
          </w:tcPr>
          <w:p w:rsidR="00104C4D" w:rsidRPr="00947733" w:rsidRDefault="00104C4D" w:rsidP="00104C4D">
            <w:pPr>
              <w:spacing w:after="0" w:line="240" w:lineRule="auto"/>
              <w:jc w:val="center"/>
              <w:rPr>
                <w:rFonts w:eastAsia="MS Mincho"/>
                <w:u w:val="single"/>
              </w:rPr>
            </w:pPr>
            <w:r w:rsidRPr="00947733">
              <w:rPr>
                <w:u w:val="single"/>
                <w:cs/>
              </w:rPr>
              <w:t>2</w:t>
            </w:r>
            <w:r w:rsidRPr="00947733">
              <w:rPr>
                <w:u w:val="single"/>
              </w:rPr>
              <w:t>023</w:t>
            </w:r>
          </w:p>
        </w:tc>
        <w:tc>
          <w:tcPr>
            <w:tcW w:w="270" w:type="dxa"/>
            <w:tcBorders>
              <w:top w:val="nil"/>
              <w:left w:val="nil"/>
              <w:bottom w:val="nil"/>
              <w:right w:val="nil"/>
            </w:tcBorders>
          </w:tcPr>
          <w:p w:rsidR="00104C4D" w:rsidRPr="00947733" w:rsidRDefault="00104C4D" w:rsidP="00104C4D">
            <w:pPr>
              <w:tabs>
                <w:tab w:val="left" w:pos="454"/>
                <w:tab w:val="left" w:pos="540"/>
                <w:tab w:val="decimal" w:pos="963"/>
                <w:tab w:val="left" w:pos="2807"/>
              </w:tabs>
              <w:spacing w:after="0" w:line="240" w:lineRule="auto"/>
              <w:ind w:left="-108" w:right="-189"/>
              <w:jc w:val="both"/>
              <w:rPr>
                <w:rFonts w:eastAsia="Batang"/>
                <w:u w:val="single"/>
              </w:rPr>
            </w:pPr>
          </w:p>
        </w:tc>
        <w:tc>
          <w:tcPr>
            <w:tcW w:w="1080" w:type="dxa"/>
            <w:tcBorders>
              <w:top w:val="single" w:sz="4" w:space="0" w:color="auto"/>
              <w:left w:val="nil"/>
              <w:bottom w:val="nil"/>
              <w:right w:val="nil"/>
            </w:tcBorders>
            <w:vAlign w:val="bottom"/>
          </w:tcPr>
          <w:p w:rsidR="00104C4D" w:rsidRPr="00947733" w:rsidRDefault="00104C4D" w:rsidP="00104C4D">
            <w:pPr>
              <w:spacing w:after="0" w:line="240" w:lineRule="auto"/>
              <w:jc w:val="center"/>
              <w:rPr>
                <w:rFonts w:eastAsia="MS Mincho"/>
                <w:u w:val="single"/>
                <w:lang w:val="en-GB"/>
              </w:rPr>
            </w:pPr>
            <w:r w:rsidRPr="00947733">
              <w:rPr>
                <w:u w:val="single"/>
                <w:cs/>
              </w:rPr>
              <w:t>2</w:t>
            </w:r>
            <w:r w:rsidRPr="00947733">
              <w:rPr>
                <w:u w:val="single"/>
              </w:rPr>
              <w:t>024</w:t>
            </w:r>
          </w:p>
        </w:tc>
        <w:tc>
          <w:tcPr>
            <w:tcW w:w="360" w:type="dxa"/>
            <w:tcBorders>
              <w:top w:val="single" w:sz="4" w:space="0" w:color="auto"/>
              <w:left w:val="nil"/>
              <w:bottom w:val="nil"/>
              <w:right w:val="nil"/>
            </w:tcBorders>
            <w:vAlign w:val="bottom"/>
          </w:tcPr>
          <w:p w:rsidR="00104C4D" w:rsidRPr="00947733" w:rsidRDefault="00104C4D" w:rsidP="00104C4D">
            <w:pPr>
              <w:spacing w:after="0" w:line="240" w:lineRule="auto"/>
              <w:jc w:val="center"/>
              <w:rPr>
                <w:rFonts w:eastAsia="MS Mincho"/>
                <w:u w:val="single"/>
                <w:lang w:val="en-GB"/>
              </w:rPr>
            </w:pPr>
          </w:p>
        </w:tc>
        <w:tc>
          <w:tcPr>
            <w:tcW w:w="1080" w:type="dxa"/>
            <w:tcBorders>
              <w:top w:val="single" w:sz="4" w:space="0" w:color="auto"/>
              <w:left w:val="nil"/>
              <w:bottom w:val="nil"/>
              <w:right w:val="nil"/>
            </w:tcBorders>
            <w:vAlign w:val="bottom"/>
          </w:tcPr>
          <w:p w:rsidR="00104C4D" w:rsidRPr="00947733" w:rsidRDefault="00104C4D" w:rsidP="00104C4D">
            <w:pPr>
              <w:spacing w:after="0" w:line="240" w:lineRule="auto"/>
              <w:jc w:val="center"/>
              <w:rPr>
                <w:rFonts w:eastAsia="MS Mincho"/>
                <w:u w:val="single"/>
                <w:lang w:val="en-GB"/>
              </w:rPr>
            </w:pPr>
            <w:r w:rsidRPr="00947733">
              <w:rPr>
                <w:u w:val="single"/>
                <w:cs/>
              </w:rPr>
              <w:t>2</w:t>
            </w:r>
            <w:r w:rsidRPr="00947733">
              <w:rPr>
                <w:u w:val="single"/>
              </w:rPr>
              <w:t>023</w:t>
            </w:r>
          </w:p>
        </w:tc>
      </w:tr>
      <w:tr w:rsidR="00DA539A" w:rsidRPr="00947733" w:rsidTr="00B07B67">
        <w:tc>
          <w:tcPr>
            <w:tcW w:w="3975" w:type="dxa"/>
            <w:tcBorders>
              <w:top w:val="nil"/>
              <w:left w:val="nil"/>
              <w:bottom w:val="nil"/>
              <w:right w:val="nil"/>
            </w:tcBorders>
          </w:tcPr>
          <w:p w:rsidR="00DA539A" w:rsidRPr="00104C4D" w:rsidRDefault="00DA539A" w:rsidP="00285604">
            <w:pPr>
              <w:spacing w:after="0" w:line="240" w:lineRule="auto"/>
              <w:ind w:left="-123" w:right="-131"/>
              <w:rPr>
                <w:rFonts w:eastAsia="MS Mincho"/>
                <w:cs/>
                <w:lang w:val="en-GB"/>
              </w:rPr>
            </w:pPr>
            <w:r w:rsidRPr="00104C4D">
              <w:t>Loss</w:t>
            </w:r>
            <w:r w:rsidRPr="00104C4D">
              <w:rPr>
                <w:cs/>
              </w:rPr>
              <w:t xml:space="preserve"> </w:t>
            </w:r>
            <w:r w:rsidRPr="00104C4D">
              <w:t>attributable to ordinary shareholders</w:t>
            </w:r>
            <w:r w:rsidRPr="00104C4D">
              <w:rPr>
                <w:cs/>
              </w:rPr>
              <w:t xml:space="preserve"> </w:t>
            </w:r>
            <w:r w:rsidRPr="00104C4D">
              <w:t>of the Company for the years</w:t>
            </w:r>
            <w:r w:rsidRPr="00104C4D">
              <w:rPr>
                <w:cs/>
              </w:rPr>
              <w:t xml:space="preserve"> </w:t>
            </w:r>
            <w:r w:rsidRPr="00104C4D">
              <w:t>ended</w:t>
            </w:r>
            <w:r w:rsidRPr="00104C4D">
              <w:rPr>
                <w:cs/>
              </w:rPr>
              <w:t xml:space="preserve"> </w:t>
            </w:r>
            <w:r w:rsidRPr="00104C4D">
              <w:t>31</w:t>
            </w:r>
            <w:r w:rsidRPr="00104C4D">
              <w:rPr>
                <w:cs/>
              </w:rPr>
              <w:t xml:space="preserve"> </w:t>
            </w:r>
            <w:r w:rsidRPr="00104C4D">
              <w:t>December</w:t>
            </w:r>
          </w:p>
        </w:tc>
        <w:tc>
          <w:tcPr>
            <w:tcW w:w="987" w:type="dxa"/>
            <w:tcBorders>
              <w:top w:val="nil"/>
              <w:left w:val="nil"/>
              <w:bottom w:val="double" w:sz="4" w:space="0" w:color="auto"/>
              <w:right w:val="nil"/>
            </w:tcBorders>
          </w:tcPr>
          <w:p w:rsidR="00DA539A" w:rsidRPr="001D12D9" w:rsidRDefault="00DA539A" w:rsidP="00DA539A">
            <w:pPr>
              <w:tabs>
                <w:tab w:val="decimal" w:pos="792"/>
              </w:tabs>
              <w:spacing w:after="0" w:line="240" w:lineRule="auto"/>
              <w:ind w:right="11"/>
              <w:rPr>
                <w:rFonts w:eastAsia="Times New Roman"/>
                <w:sz w:val="26"/>
                <w:szCs w:val="26"/>
              </w:rPr>
            </w:pPr>
          </w:p>
          <w:p w:rsidR="00DA539A" w:rsidRPr="00947733" w:rsidRDefault="00DA539A" w:rsidP="00B07B67">
            <w:pPr>
              <w:tabs>
                <w:tab w:val="decimal" w:pos="744"/>
              </w:tabs>
              <w:spacing w:after="0" w:line="240" w:lineRule="auto"/>
              <w:ind w:right="11"/>
              <w:rPr>
                <w:rFonts w:eastAsia="Times New Roman"/>
              </w:rPr>
            </w:pPr>
            <w:r w:rsidRPr="001D12D9">
              <w:rPr>
                <w:rFonts w:eastAsia="Times New Roman"/>
                <w:sz w:val="26"/>
                <w:szCs w:val="26"/>
              </w:rPr>
              <w:t>(49,455)</w:t>
            </w:r>
          </w:p>
        </w:tc>
        <w:tc>
          <w:tcPr>
            <w:tcW w:w="360" w:type="dxa"/>
            <w:tcBorders>
              <w:top w:val="nil"/>
              <w:left w:val="nil"/>
              <w:bottom w:val="nil"/>
              <w:right w:val="nil"/>
            </w:tcBorders>
          </w:tcPr>
          <w:p w:rsidR="00DA539A" w:rsidRPr="00947733" w:rsidRDefault="00DA539A" w:rsidP="00DA539A">
            <w:pPr>
              <w:tabs>
                <w:tab w:val="decimal" w:pos="765"/>
              </w:tabs>
              <w:spacing w:after="0" w:line="240" w:lineRule="auto"/>
              <w:rPr>
                <w:rFonts w:eastAsia="Times New Roman"/>
                <w:lang w:val="en-GB" w:bidi="ar-SA"/>
              </w:rPr>
            </w:pPr>
          </w:p>
        </w:tc>
        <w:tc>
          <w:tcPr>
            <w:tcW w:w="1080" w:type="dxa"/>
            <w:tcBorders>
              <w:top w:val="nil"/>
              <w:left w:val="nil"/>
              <w:bottom w:val="double" w:sz="4" w:space="0" w:color="auto"/>
              <w:right w:val="nil"/>
            </w:tcBorders>
          </w:tcPr>
          <w:p w:rsidR="00DA539A" w:rsidRPr="001D12D9" w:rsidRDefault="00DA539A" w:rsidP="00DA539A">
            <w:pPr>
              <w:tabs>
                <w:tab w:val="decimal" w:pos="792"/>
              </w:tabs>
              <w:spacing w:after="0" w:line="240" w:lineRule="auto"/>
              <w:ind w:right="11"/>
              <w:rPr>
                <w:rFonts w:eastAsia="Times New Roman"/>
                <w:sz w:val="26"/>
                <w:szCs w:val="26"/>
              </w:rPr>
            </w:pPr>
          </w:p>
          <w:p w:rsidR="00DA539A" w:rsidRPr="00947733" w:rsidRDefault="00DA539A" w:rsidP="00DA539A">
            <w:pPr>
              <w:spacing w:after="0" w:line="240" w:lineRule="auto"/>
              <w:ind w:left="-1" w:hanging="90"/>
              <w:jc w:val="right"/>
              <w:rPr>
                <w:rFonts w:eastAsia="Times New Roman"/>
                <w:lang w:val="en-GB" w:bidi="ar-SA"/>
              </w:rPr>
            </w:pPr>
            <w:r w:rsidRPr="001D12D9">
              <w:rPr>
                <w:rFonts w:eastAsia="Times New Roman"/>
                <w:sz w:val="26"/>
                <w:szCs w:val="26"/>
              </w:rPr>
              <w:t>(248,228)</w:t>
            </w:r>
          </w:p>
        </w:tc>
        <w:tc>
          <w:tcPr>
            <w:tcW w:w="270" w:type="dxa"/>
            <w:tcBorders>
              <w:top w:val="nil"/>
              <w:left w:val="nil"/>
              <w:bottom w:val="nil"/>
              <w:right w:val="nil"/>
            </w:tcBorders>
          </w:tcPr>
          <w:p w:rsidR="00DA539A" w:rsidRPr="00947733" w:rsidRDefault="00DA539A" w:rsidP="00DA539A">
            <w:pPr>
              <w:tabs>
                <w:tab w:val="decimal" w:pos="765"/>
                <w:tab w:val="decimal" w:pos="1118"/>
              </w:tabs>
              <w:spacing w:after="0" w:line="240" w:lineRule="auto"/>
              <w:ind w:right="11"/>
              <w:rPr>
                <w:rFonts w:eastAsia="Times New Roman"/>
              </w:rPr>
            </w:pPr>
          </w:p>
        </w:tc>
        <w:tc>
          <w:tcPr>
            <w:tcW w:w="1080" w:type="dxa"/>
            <w:tcBorders>
              <w:top w:val="nil"/>
              <w:left w:val="nil"/>
              <w:bottom w:val="double" w:sz="4" w:space="0" w:color="auto"/>
              <w:right w:val="nil"/>
            </w:tcBorders>
          </w:tcPr>
          <w:p w:rsidR="00DA539A" w:rsidRPr="001D12D9" w:rsidRDefault="00DA539A" w:rsidP="00DA539A">
            <w:pPr>
              <w:tabs>
                <w:tab w:val="decimal" w:pos="790"/>
              </w:tabs>
              <w:spacing w:after="0" w:line="240" w:lineRule="auto"/>
              <w:ind w:right="-118"/>
              <w:rPr>
                <w:rFonts w:eastAsia="Times New Roman"/>
                <w:sz w:val="26"/>
                <w:szCs w:val="26"/>
                <w:lang w:val="en-GB"/>
              </w:rPr>
            </w:pPr>
          </w:p>
          <w:p w:rsidR="00DA539A" w:rsidRPr="00947733" w:rsidRDefault="00DA539A" w:rsidP="00DA539A">
            <w:pPr>
              <w:tabs>
                <w:tab w:val="decimal" w:pos="790"/>
              </w:tabs>
              <w:spacing w:after="0" w:line="240" w:lineRule="auto"/>
              <w:ind w:right="-118"/>
              <w:rPr>
                <w:rFonts w:eastAsia="Times New Roman"/>
                <w:lang w:val="en-GB" w:bidi="ar-SA"/>
              </w:rPr>
            </w:pPr>
            <w:r w:rsidRPr="001D12D9">
              <w:rPr>
                <w:rFonts w:eastAsia="Times New Roman"/>
                <w:sz w:val="26"/>
                <w:szCs w:val="26"/>
                <w:lang w:val="en-GB" w:bidi="ar-SA"/>
              </w:rPr>
              <w:t>(68,870)</w:t>
            </w:r>
          </w:p>
        </w:tc>
        <w:tc>
          <w:tcPr>
            <w:tcW w:w="360" w:type="dxa"/>
            <w:tcBorders>
              <w:top w:val="nil"/>
              <w:left w:val="nil"/>
              <w:bottom w:val="nil"/>
              <w:right w:val="nil"/>
            </w:tcBorders>
          </w:tcPr>
          <w:p w:rsidR="00DA539A" w:rsidRPr="00947733" w:rsidRDefault="00DA539A" w:rsidP="00DA539A">
            <w:pPr>
              <w:tabs>
                <w:tab w:val="decimal" w:pos="765"/>
              </w:tabs>
              <w:spacing w:after="0" w:line="240" w:lineRule="auto"/>
              <w:rPr>
                <w:rFonts w:eastAsia="Times New Roman"/>
                <w:lang w:val="en-GB" w:bidi="ar-SA"/>
              </w:rPr>
            </w:pPr>
          </w:p>
        </w:tc>
        <w:tc>
          <w:tcPr>
            <w:tcW w:w="1080" w:type="dxa"/>
            <w:tcBorders>
              <w:top w:val="nil"/>
              <w:left w:val="nil"/>
              <w:bottom w:val="double" w:sz="4" w:space="0" w:color="auto"/>
              <w:right w:val="nil"/>
            </w:tcBorders>
          </w:tcPr>
          <w:p w:rsidR="00DA539A" w:rsidRPr="001D12D9" w:rsidRDefault="00DA539A" w:rsidP="00DA539A">
            <w:pPr>
              <w:tabs>
                <w:tab w:val="decimal" w:pos="886"/>
              </w:tabs>
              <w:spacing w:after="0" w:line="240" w:lineRule="auto"/>
              <w:ind w:right="-118"/>
              <w:rPr>
                <w:rFonts w:eastAsia="Times New Roman"/>
                <w:sz w:val="26"/>
                <w:szCs w:val="26"/>
                <w:lang w:val="en-GB"/>
              </w:rPr>
            </w:pPr>
          </w:p>
          <w:p w:rsidR="00DA539A" w:rsidRPr="00947733" w:rsidRDefault="00DA539A" w:rsidP="00B07B67">
            <w:pPr>
              <w:spacing w:after="0" w:line="240" w:lineRule="auto"/>
              <w:ind w:left="243" w:right="-396" w:hanging="90"/>
              <w:rPr>
                <w:rFonts w:eastAsia="Times New Roman"/>
                <w:cs/>
              </w:rPr>
            </w:pPr>
            <w:r w:rsidRPr="001D12D9">
              <w:rPr>
                <w:rFonts w:eastAsia="Times New Roman"/>
                <w:sz w:val="26"/>
                <w:szCs w:val="26"/>
              </w:rPr>
              <w:t>(</w:t>
            </w:r>
            <w:r w:rsidRPr="001D12D9">
              <w:rPr>
                <w:rFonts w:eastAsia="Times New Roman"/>
                <w:sz w:val="26"/>
                <w:szCs w:val="26"/>
                <w:lang w:val="en-GB" w:bidi="ar-SA"/>
              </w:rPr>
              <w:t>124,134)</w:t>
            </w:r>
          </w:p>
        </w:tc>
      </w:tr>
      <w:tr w:rsidR="00DA539A" w:rsidRPr="00947733" w:rsidTr="00EF2062">
        <w:tc>
          <w:tcPr>
            <w:tcW w:w="3975" w:type="dxa"/>
            <w:tcBorders>
              <w:top w:val="nil"/>
              <w:left w:val="nil"/>
              <w:bottom w:val="nil"/>
              <w:right w:val="nil"/>
            </w:tcBorders>
          </w:tcPr>
          <w:p w:rsidR="00DA539A" w:rsidRPr="00104C4D" w:rsidRDefault="00DA539A" w:rsidP="00285604">
            <w:pPr>
              <w:spacing w:after="0" w:line="240" w:lineRule="auto"/>
              <w:ind w:left="-123" w:right="-131" w:hanging="212"/>
              <w:rPr>
                <w:rFonts w:eastAsia="MS Mincho"/>
                <w:lang w:val="en-GB"/>
              </w:rPr>
            </w:pPr>
          </w:p>
        </w:tc>
        <w:tc>
          <w:tcPr>
            <w:tcW w:w="987" w:type="dxa"/>
            <w:tcBorders>
              <w:top w:val="double" w:sz="4" w:space="0" w:color="auto"/>
              <w:left w:val="nil"/>
              <w:bottom w:val="nil"/>
              <w:right w:val="nil"/>
            </w:tcBorders>
          </w:tcPr>
          <w:p w:rsidR="00DA539A" w:rsidRPr="00947733" w:rsidRDefault="00DA539A" w:rsidP="00DA539A">
            <w:pPr>
              <w:tabs>
                <w:tab w:val="decimal" w:pos="1118"/>
              </w:tabs>
              <w:spacing w:after="0" w:line="240" w:lineRule="auto"/>
              <w:ind w:right="11"/>
              <w:rPr>
                <w:rFonts w:eastAsia="Times New Roman"/>
                <w:lang w:val="en-GB" w:bidi="ar-SA"/>
              </w:rPr>
            </w:pPr>
          </w:p>
        </w:tc>
        <w:tc>
          <w:tcPr>
            <w:tcW w:w="360" w:type="dxa"/>
            <w:tcBorders>
              <w:top w:val="nil"/>
              <w:left w:val="nil"/>
              <w:bottom w:val="nil"/>
              <w:right w:val="nil"/>
            </w:tcBorders>
          </w:tcPr>
          <w:p w:rsidR="00DA539A" w:rsidRPr="00947733" w:rsidRDefault="00DA539A" w:rsidP="00DA539A">
            <w:pPr>
              <w:tabs>
                <w:tab w:val="decimal" w:pos="765"/>
              </w:tabs>
              <w:spacing w:after="0" w:line="240" w:lineRule="auto"/>
              <w:rPr>
                <w:rFonts w:eastAsia="Times New Roman"/>
                <w:lang w:val="en-GB" w:bidi="ar-SA"/>
              </w:rPr>
            </w:pPr>
          </w:p>
        </w:tc>
        <w:tc>
          <w:tcPr>
            <w:tcW w:w="1080" w:type="dxa"/>
            <w:tcBorders>
              <w:top w:val="double" w:sz="4" w:space="0" w:color="auto"/>
              <w:left w:val="nil"/>
              <w:bottom w:val="nil"/>
              <w:right w:val="nil"/>
            </w:tcBorders>
          </w:tcPr>
          <w:p w:rsidR="00DA539A" w:rsidRPr="00947733" w:rsidRDefault="00DA539A" w:rsidP="00DA539A">
            <w:pPr>
              <w:tabs>
                <w:tab w:val="decimal" w:pos="990"/>
              </w:tabs>
              <w:spacing w:after="0" w:line="240" w:lineRule="auto"/>
              <w:ind w:right="-118"/>
              <w:rPr>
                <w:rFonts w:eastAsia="Times New Roman"/>
                <w:lang w:val="en-GB" w:bidi="ar-SA"/>
              </w:rPr>
            </w:pPr>
          </w:p>
        </w:tc>
        <w:tc>
          <w:tcPr>
            <w:tcW w:w="270" w:type="dxa"/>
            <w:tcBorders>
              <w:top w:val="nil"/>
              <w:left w:val="nil"/>
              <w:bottom w:val="nil"/>
              <w:right w:val="nil"/>
            </w:tcBorders>
          </w:tcPr>
          <w:p w:rsidR="00DA539A" w:rsidRPr="00947733" w:rsidRDefault="00DA539A" w:rsidP="00DA539A">
            <w:pPr>
              <w:tabs>
                <w:tab w:val="decimal" w:pos="765"/>
              </w:tabs>
              <w:spacing w:after="0" w:line="240" w:lineRule="auto"/>
              <w:rPr>
                <w:rFonts w:eastAsia="Times New Roman"/>
                <w:lang w:val="en-GB" w:bidi="ar-SA"/>
              </w:rPr>
            </w:pPr>
          </w:p>
        </w:tc>
        <w:tc>
          <w:tcPr>
            <w:tcW w:w="1080" w:type="dxa"/>
            <w:tcBorders>
              <w:top w:val="double" w:sz="4" w:space="0" w:color="auto"/>
              <w:left w:val="nil"/>
              <w:bottom w:val="nil"/>
              <w:right w:val="nil"/>
            </w:tcBorders>
          </w:tcPr>
          <w:p w:rsidR="00DA539A" w:rsidRPr="00947733" w:rsidRDefault="00DA539A" w:rsidP="00DA539A">
            <w:pPr>
              <w:tabs>
                <w:tab w:val="decimal" w:pos="1136"/>
              </w:tabs>
              <w:spacing w:after="0" w:line="240" w:lineRule="auto"/>
              <w:ind w:right="67"/>
              <w:rPr>
                <w:rFonts w:eastAsia="Times New Roman"/>
                <w:lang w:val="en-GB" w:bidi="ar-SA"/>
              </w:rPr>
            </w:pPr>
          </w:p>
        </w:tc>
        <w:tc>
          <w:tcPr>
            <w:tcW w:w="360" w:type="dxa"/>
            <w:tcBorders>
              <w:top w:val="nil"/>
              <w:left w:val="nil"/>
              <w:bottom w:val="nil"/>
              <w:right w:val="nil"/>
            </w:tcBorders>
          </w:tcPr>
          <w:p w:rsidR="00DA539A" w:rsidRPr="00947733" w:rsidRDefault="00DA539A" w:rsidP="00DA539A">
            <w:pPr>
              <w:tabs>
                <w:tab w:val="decimal" w:pos="765"/>
              </w:tabs>
              <w:spacing w:after="0" w:line="240" w:lineRule="auto"/>
              <w:rPr>
                <w:rFonts w:eastAsia="Times New Roman"/>
                <w:lang w:val="en-GB" w:bidi="ar-SA"/>
              </w:rPr>
            </w:pPr>
          </w:p>
        </w:tc>
        <w:tc>
          <w:tcPr>
            <w:tcW w:w="1080" w:type="dxa"/>
            <w:tcBorders>
              <w:top w:val="double" w:sz="4" w:space="0" w:color="auto"/>
              <w:left w:val="nil"/>
              <w:bottom w:val="nil"/>
              <w:right w:val="nil"/>
            </w:tcBorders>
          </w:tcPr>
          <w:p w:rsidR="00DA539A" w:rsidRPr="00947733" w:rsidRDefault="00DA539A" w:rsidP="00DA539A">
            <w:pPr>
              <w:spacing w:after="0" w:line="240" w:lineRule="auto"/>
              <w:ind w:right="-13"/>
              <w:jc w:val="right"/>
              <w:rPr>
                <w:rFonts w:eastAsia="Times New Roman"/>
                <w:lang w:val="en-GB" w:bidi="ar-SA"/>
              </w:rPr>
            </w:pPr>
          </w:p>
        </w:tc>
      </w:tr>
      <w:tr w:rsidR="00DA539A" w:rsidRPr="00947733" w:rsidTr="00EF2062">
        <w:tc>
          <w:tcPr>
            <w:tcW w:w="3975" w:type="dxa"/>
            <w:tcBorders>
              <w:top w:val="nil"/>
              <w:left w:val="nil"/>
              <w:bottom w:val="nil"/>
              <w:right w:val="nil"/>
            </w:tcBorders>
          </w:tcPr>
          <w:p w:rsidR="00DA539A" w:rsidRPr="00104C4D" w:rsidRDefault="00DA539A" w:rsidP="00285604">
            <w:pPr>
              <w:spacing w:after="0" w:line="240" w:lineRule="auto"/>
              <w:ind w:left="-123" w:right="-131"/>
              <w:rPr>
                <w:rFonts w:eastAsia="MS Mincho"/>
                <w:cs/>
                <w:lang w:val="en-GB"/>
              </w:rPr>
            </w:pPr>
            <w:r w:rsidRPr="00104C4D">
              <w:rPr>
                <w:b/>
                <w:bCs/>
              </w:rPr>
              <w:t>Number of issued ordinary shares</w:t>
            </w:r>
          </w:p>
        </w:tc>
        <w:tc>
          <w:tcPr>
            <w:tcW w:w="987" w:type="dxa"/>
            <w:tcBorders>
              <w:top w:val="nil"/>
              <w:left w:val="nil"/>
              <w:bottom w:val="nil"/>
              <w:right w:val="nil"/>
            </w:tcBorders>
          </w:tcPr>
          <w:p w:rsidR="00DA539A" w:rsidRPr="00947733" w:rsidRDefault="00DA539A" w:rsidP="00DA539A">
            <w:pPr>
              <w:tabs>
                <w:tab w:val="decimal" w:pos="990"/>
              </w:tabs>
              <w:spacing w:after="0" w:line="240" w:lineRule="auto"/>
              <w:ind w:left="-52" w:right="-130"/>
              <w:rPr>
                <w:rFonts w:eastAsia="Times New Roman"/>
                <w:lang w:val="en-GB" w:bidi="ar-SA"/>
              </w:rPr>
            </w:pPr>
          </w:p>
        </w:tc>
        <w:tc>
          <w:tcPr>
            <w:tcW w:w="360" w:type="dxa"/>
            <w:tcBorders>
              <w:top w:val="nil"/>
              <w:left w:val="nil"/>
              <w:bottom w:val="nil"/>
              <w:right w:val="nil"/>
            </w:tcBorders>
          </w:tcPr>
          <w:p w:rsidR="00DA539A" w:rsidRPr="00947733" w:rsidRDefault="00DA539A" w:rsidP="00DA539A">
            <w:pPr>
              <w:tabs>
                <w:tab w:val="decimal" w:pos="765"/>
              </w:tabs>
              <w:spacing w:after="0" w:line="240" w:lineRule="auto"/>
              <w:rPr>
                <w:rFonts w:eastAsia="Times New Roman"/>
                <w:lang w:val="en-GB" w:bidi="ar-SA"/>
              </w:rPr>
            </w:pPr>
          </w:p>
        </w:tc>
        <w:tc>
          <w:tcPr>
            <w:tcW w:w="1080" w:type="dxa"/>
            <w:tcBorders>
              <w:top w:val="nil"/>
              <w:left w:val="nil"/>
              <w:bottom w:val="nil"/>
              <w:right w:val="nil"/>
            </w:tcBorders>
          </w:tcPr>
          <w:p w:rsidR="00DA539A" w:rsidRPr="00947733" w:rsidRDefault="00DA539A" w:rsidP="00DA539A">
            <w:pPr>
              <w:tabs>
                <w:tab w:val="decimal" w:pos="990"/>
              </w:tabs>
              <w:spacing w:after="0" w:line="240" w:lineRule="auto"/>
              <w:ind w:left="-52" w:right="-118"/>
              <w:rPr>
                <w:rFonts w:eastAsia="Times New Roman"/>
                <w:lang w:val="en-GB" w:bidi="ar-SA"/>
              </w:rPr>
            </w:pPr>
          </w:p>
        </w:tc>
        <w:tc>
          <w:tcPr>
            <w:tcW w:w="270" w:type="dxa"/>
            <w:tcBorders>
              <w:top w:val="nil"/>
              <w:left w:val="nil"/>
              <w:bottom w:val="nil"/>
              <w:right w:val="nil"/>
            </w:tcBorders>
          </w:tcPr>
          <w:p w:rsidR="00DA539A" w:rsidRPr="00947733" w:rsidRDefault="00DA539A" w:rsidP="00DA539A">
            <w:pPr>
              <w:tabs>
                <w:tab w:val="decimal" w:pos="765"/>
              </w:tabs>
              <w:spacing w:after="0" w:line="240" w:lineRule="auto"/>
              <w:rPr>
                <w:rFonts w:eastAsia="Times New Roman"/>
                <w:lang w:val="en-GB" w:bidi="ar-SA"/>
              </w:rPr>
            </w:pPr>
          </w:p>
        </w:tc>
        <w:tc>
          <w:tcPr>
            <w:tcW w:w="1080" w:type="dxa"/>
            <w:tcBorders>
              <w:top w:val="nil"/>
              <w:left w:val="nil"/>
              <w:bottom w:val="nil"/>
              <w:right w:val="nil"/>
            </w:tcBorders>
          </w:tcPr>
          <w:p w:rsidR="00DA539A" w:rsidRPr="00947733" w:rsidRDefault="00DA539A" w:rsidP="00DA539A">
            <w:pPr>
              <w:tabs>
                <w:tab w:val="decimal" w:pos="905"/>
              </w:tabs>
              <w:spacing w:after="0" w:line="240" w:lineRule="auto"/>
              <w:ind w:right="-198"/>
              <w:rPr>
                <w:rFonts w:eastAsia="Times New Roman"/>
                <w:lang w:val="en-GB" w:bidi="ar-SA"/>
              </w:rPr>
            </w:pPr>
          </w:p>
        </w:tc>
        <w:tc>
          <w:tcPr>
            <w:tcW w:w="360" w:type="dxa"/>
            <w:tcBorders>
              <w:top w:val="nil"/>
              <w:left w:val="nil"/>
              <w:bottom w:val="nil"/>
              <w:right w:val="nil"/>
            </w:tcBorders>
          </w:tcPr>
          <w:p w:rsidR="00DA539A" w:rsidRPr="00947733" w:rsidRDefault="00DA539A" w:rsidP="00DA539A">
            <w:pPr>
              <w:tabs>
                <w:tab w:val="decimal" w:pos="765"/>
              </w:tabs>
              <w:spacing w:after="0" w:line="240" w:lineRule="auto"/>
              <w:rPr>
                <w:rFonts w:eastAsia="Times New Roman"/>
                <w:lang w:val="en-GB" w:bidi="ar-SA"/>
              </w:rPr>
            </w:pPr>
          </w:p>
        </w:tc>
        <w:tc>
          <w:tcPr>
            <w:tcW w:w="1080" w:type="dxa"/>
            <w:tcBorders>
              <w:top w:val="nil"/>
              <w:left w:val="nil"/>
              <w:bottom w:val="nil"/>
              <w:right w:val="nil"/>
            </w:tcBorders>
          </w:tcPr>
          <w:p w:rsidR="00DA539A" w:rsidRPr="00947733" w:rsidRDefault="00DA539A" w:rsidP="00DA539A">
            <w:pPr>
              <w:spacing w:after="0" w:line="240" w:lineRule="auto"/>
              <w:ind w:right="-13"/>
              <w:jc w:val="right"/>
              <w:rPr>
                <w:rFonts w:eastAsia="Times New Roman"/>
                <w:lang w:val="en-GB" w:bidi="ar-SA"/>
              </w:rPr>
            </w:pPr>
          </w:p>
        </w:tc>
      </w:tr>
      <w:tr w:rsidR="004024B8" w:rsidRPr="00947733" w:rsidTr="00EF2062">
        <w:tc>
          <w:tcPr>
            <w:tcW w:w="3975" w:type="dxa"/>
            <w:tcBorders>
              <w:top w:val="nil"/>
              <w:left w:val="nil"/>
              <w:bottom w:val="nil"/>
              <w:right w:val="nil"/>
            </w:tcBorders>
          </w:tcPr>
          <w:p w:rsidR="004024B8" w:rsidRPr="006151FD" w:rsidRDefault="004024B8" w:rsidP="00285604">
            <w:pPr>
              <w:spacing w:after="0" w:line="240" w:lineRule="auto"/>
              <w:ind w:left="-123" w:right="-131"/>
              <w:rPr>
                <w:rFonts w:eastAsia="MS Mincho"/>
                <w:spacing w:val="-8"/>
              </w:rPr>
            </w:pPr>
            <w:r w:rsidRPr="006151FD">
              <w:rPr>
                <w:spacing w:val="-8"/>
              </w:rPr>
              <w:t>Number of issued ordinary shares outstanding</w:t>
            </w:r>
            <w:r w:rsidRPr="006151FD">
              <w:rPr>
                <w:rFonts w:eastAsia="MS Mincho"/>
                <w:spacing w:val="-8"/>
                <w:cs/>
                <w:lang w:val="en-GB"/>
              </w:rPr>
              <w:t xml:space="preserve"> </w:t>
            </w:r>
            <w:r w:rsidRPr="006151FD">
              <w:rPr>
                <w:rFonts w:eastAsia="MS Mincho"/>
                <w:spacing w:val="-8"/>
              </w:rPr>
              <w:t>at 1</w:t>
            </w:r>
            <w:r w:rsidRPr="006151FD">
              <w:rPr>
                <w:rFonts w:eastAsia="MS Mincho"/>
                <w:spacing w:val="-8"/>
                <w:cs/>
              </w:rPr>
              <w:t xml:space="preserve"> </w:t>
            </w:r>
            <w:r w:rsidRPr="006151FD">
              <w:rPr>
                <w:rFonts w:eastAsia="MS Mincho"/>
                <w:spacing w:val="-8"/>
              </w:rPr>
              <w:t>January</w:t>
            </w:r>
          </w:p>
        </w:tc>
        <w:tc>
          <w:tcPr>
            <w:tcW w:w="987" w:type="dxa"/>
            <w:tcBorders>
              <w:top w:val="nil"/>
              <w:left w:val="nil"/>
              <w:bottom w:val="nil"/>
              <w:right w:val="nil"/>
            </w:tcBorders>
          </w:tcPr>
          <w:p w:rsidR="004024B8" w:rsidRPr="00026B40" w:rsidRDefault="004024B8" w:rsidP="00B07B67">
            <w:pPr>
              <w:tabs>
                <w:tab w:val="decimal" w:pos="699"/>
              </w:tabs>
              <w:spacing w:after="0" w:line="240" w:lineRule="auto"/>
              <w:ind w:right="11"/>
              <w:rPr>
                <w:rFonts w:eastAsia="Times New Roman"/>
              </w:rPr>
            </w:pPr>
            <w:r w:rsidRPr="00026B40">
              <w:rPr>
                <w:rFonts w:eastAsia="Times New Roman"/>
              </w:rPr>
              <w:t>529,671</w:t>
            </w:r>
          </w:p>
        </w:tc>
        <w:tc>
          <w:tcPr>
            <w:tcW w:w="360" w:type="dxa"/>
            <w:tcBorders>
              <w:top w:val="nil"/>
              <w:left w:val="nil"/>
              <w:bottom w:val="nil"/>
              <w:right w:val="nil"/>
            </w:tcBorders>
          </w:tcPr>
          <w:p w:rsidR="004024B8" w:rsidRPr="00947733" w:rsidRDefault="004024B8" w:rsidP="004024B8">
            <w:pPr>
              <w:tabs>
                <w:tab w:val="decimal" w:pos="765"/>
              </w:tabs>
              <w:spacing w:after="0" w:line="240" w:lineRule="auto"/>
              <w:rPr>
                <w:rFonts w:eastAsia="Times New Roman"/>
                <w:lang w:val="en-GB" w:bidi="ar-SA"/>
              </w:rPr>
            </w:pPr>
          </w:p>
        </w:tc>
        <w:tc>
          <w:tcPr>
            <w:tcW w:w="1080" w:type="dxa"/>
            <w:tcBorders>
              <w:top w:val="nil"/>
              <w:left w:val="nil"/>
              <w:bottom w:val="nil"/>
              <w:right w:val="nil"/>
            </w:tcBorders>
          </w:tcPr>
          <w:p w:rsidR="004024B8" w:rsidRPr="00947733" w:rsidRDefault="004024B8" w:rsidP="00EF2062">
            <w:pPr>
              <w:tabs>
                <w:tab w:val="decimal" w:pos="792"/>
              </w:tabs>
              <w:spacing w:after="0" w:line="240" w:lineRule="auto"/>
              <w:ind w:left="-52" w:right="-118"/>
              <w:rPr>
                <w:rFonts w:eastAsia="Times New Roman"/>
                <w:lang w:val="en-GB" w:bidi="ar-SA"/>
              </w:rPr>
            </w:pPr>
            <w:r w:rsidRPr="00026B40">
              <w:rPr>
                <w:rFonts w:eastAsia="Times New Roman"/>
                <w:lang w:val="en-GB" w:bidi="ar-SA"/>
              </w:rPr>
              <w:t>393,167</w:t>
            </w:r>
          </w:p>
        </w:tc>
        <w:tc>
          <w:tcPr>
            <w:tcW w:w="270" w:type="dxa"/>
            <w:tcBorders>
              <w:top w:val="nil"/>
              <w:left w:val="nil"/>
              <w:bottom w:val="nil"/>
              <w:right w:val="nil"/>
            </w:tcBorders>
          </w:tcPr>
          <w:p w:rsidR="004024B8" w:rsidRPr="00947733" w:rsidRDefault="004024B8" w:rsidP="004024B8">
            <w:pPr>
              <w:tabs>
                <w:tab w:val="decimal" w:pos="765"/>
              </w:tabs>
              <w:spacing w:after="0" w:line="240" w:lineRule="auto"/>
              <w:rPr>
                <w:rFonts w:eastAsia="Times New Roman"/>
                <w:lang w:val="en-GB" w:bidi="ar-SA"/>
              </w:rPr>
            </w:pPr>
          </w:p>
        </w:tc>
        <w:tc>
          <w:tcPr>
            <w:tcW w:w="1080" w:type="dxa"/>
            <w:tcBorders>
              <w:top w:val="nil"/>
              <w:left w:val="nil"/>
              <w:bottom w:val="nil"/>
              <w:right w:val="nil"/>
            </w:tcBorders>
          </w:tcPr>
          <w:p w:rsidR="004024B8" w:rsidRPr="00947733" w:rsidRDefault="004024B8" w:rsidP="004024B8">
            <w:pPr>
              <w:tabs>
                <w:tab w:val="decimal" w:pos="790"/>
              </w:tabs>
              <w:spacing w:after="0" w:line="240" w:lineRule="auto"/>
              <w:ind w:left="-52" w:right="-130"/>
              <w:rPr>
                <w:rFonts w:eastAsia="Times New Roman"/>
                <w:lang w:val="en-GB" w:bidi="ar-SA"/>
              </w:rPr>
            </w:pPr>
            <w:r w:rsidRPr="001D12D9">
              <w:rPr>
                <w:rFonts w:eastAsia="Times New Roman"/>
                <w:sz w:val="26"/>
                <w:szCs w:val="26"/>
                <w:lang w:val="en-GB" w:bidi="ar-SA"/>
              </w:rPr>
              <w:t>529,671</w:t>
            </w:r>
          </w:p>
        </w:tc>
        <w:tc>
          <w:tcPr>
            <w:tcW w:w="360" w:type="dxa"/>
            <w:tcBorders>
              <w:top w:val="nil"/>
              <w:left w:val="nil"/>
              <w:bottom w:val="nil"/>
              <w:right w:val="nil"/>
            </w:tcBorders>
          </w:tcPr>
          <w:p w:rsidR="004024B8" w:rsidRPr="00947733" w:rsidRDefault="004024B8" w:rsidP="004024B8">
            <w:pPr>
              <w:tabs>
                <w:tab w:val="decimal" w:pos="765"/>
              </w:tabs>
              <w:spacing w:after="0" w:line="240" w:lineRule="auto"/>
              <w:rPr>
                <w:rFonts w:eastAsia="Times New Roman"/>
                <w:lang w:val="en-GB" w:bidi="ar-SA"/>
              </w:rPr>
            </w:pPr>
          </w:p>
        </w:tc>
        <w:tc>
          <w:tcPr>
            <w:tcW w:w="1080" w:type="dxa"/>
            <w:tcBorders>
              <w:top w:val="nil"/>
              <w:left w:val="nil"/>
              <w:bottom w:val="nil"/>
              <w:right w:val="nil"/>
            </w:tcBorders>
          </w:tcPr>
          <w:p w:rsidR="004024B8" w:rsidRPr="00947733" w:rsidRDefault="004024B8" w:rsidP="00026B40">
            <w:pPr>
              <w:spacing w:after="0" w:line="240" w:lineRule="auto"/>
              <w:ind w:left="-470" w:right="73" w:hanging="200"/>
              <w:jc w:val="right"/>
              <w:rPr>
                <w:rFonts w:eastAsia="Times New Roman"/>
                <w:lang w:val="en-GB" w:bidi="ar-SA"/>
              </w:rPr>
            </w:pPr>
            <w:r w:rsidRPr="00026B40">
              <w:rPr>
                <w:rFonts w:eastAsia="Times New Roman"/>
                <w:lang w:val="en-GB" w:bidi="ar-SA"/>
              </w:rPr>
              <w:t>393,167</w:t>
            </w:r>
          </w:p>
        </w:tc>
      </w:tr>
      <w:tr w:rsidR="004024B8" w:rsidRPr="00947733" w:rsidTr="00EF2062">
        <w:tc>
          <w:tcPr>
            <w:tcW w:w="3975" w:type="dxa"/>
            <w:tcBorders>
              <w:top w:val="nil"/>
              <w:left w:val="nil"/>
              <w:bottom w:val="nil"/>
              <w:right w:val="nil"/>
            </w:tcBorders>
          </w:tcPr>
          <w:p w:rsidR="004024B8" w:rsidRPr="00104C4D" w:rsidRDefault="004024B8" w:rsidP="00285604">
            <w:pPr>
              <w:spacing w:after="0" w:line="240" w:lineRule="auto"/>
              <w:ind w:left="-123" w:right="-131"/>
              <w:rPr>
                <w:rFonts w:eastAsia="MS Mincho"/>
                <w:cs/>
                <w:lang w:val="en-GB"/>
              </w:rPr>
            </w:pPr>
            <w:r w:rsidRPr="00104C4D">
              <w:t>Effect of shares issued</w:t>
            </w:r>
          </w:p>
        </w:tc>
        <w:tc>
          <w:tcPr>
            <w:tcW w:w="987" w:type="dxa"/>
            <w:tcBorders>
              <w:top w:val="nil"/>
              <w:left w:val="nil"/>
              <w:bottom w:val="nil"/>
              <w:right w:val="nil"/>
            </w:tcBorders>
          </w:tcPr>
          <w:p w:rsidR="004024B8" w:rsidRPr="00026B40" w:rsidRDefault="004024B8" w:rsidP="00B07B67">
            <w:pPr>
              <w:tabs>
                <w:tab w:val="decimal" w:pos="699"/>
              </w:tabs>
              <w:spacing w:after="0" w:line="240" w:lineRule="auto"/>
              <w:ind w:right="11"/>
              <w:rPr>
                <w:rFonts w:eastAsia="Times New Roman"/>
              </w:rPr>
            </w:pPr>
            <w:r w:rsidRPr="00026B40">
              <w:rPr>
                <w:rFonts w:eastAsia="Times New Roman"/>
              </w:rPr>
              <w:t>9,452</w:t>
            </w:r>
          </w:p>
        </w:tc>
        <w:tc>
          <w:tcPr>
            <w:tcW w:w="360" w:type="dxa"/>
            <w:tcBorders>
              <w:top w:val="nil"/>
              <w:left w:val="nil"/>
              <w:bottom w:val="nil"/>
              <w:right w:val="nil"/>
            </w:tcBorders>
          </w:tcPr>
          <w:p w:rsidR="004024B8" w:rsidRPr="00947733" w:rsidRDefault="004024B8" w:rsidP="004024B8">
            <w:pPr>
              <w:tabs>
                <w:tab w:val="decimal" w:pos="765"/>
              </w:tabs>
              <w:spacing w:after="0" w:line="240" w:lineRule="auto"/>
              <w:rPr>
                <w:rFonts w:eastAsia="Times New Roman"/>
                <w:lang w:val="en-GB" w:bidi="ar-SA"/>
              </w:rPr>
            </w:pPr>
          </w:p>
        </w:tc>
        <w:tc>
          <w:tcPr>
            <w:tcW w:w="1080" w:type="dxa"/>
            <w:tcBorders>
              <w:top w:val="nil"/>
              <w:left w:val="nil"/>
              <w:bottom w:val="nil"/>
              <w:right w:val="nil"/>
            </w:tcBorders>
          </w:tcPr>
          <w:p w:rsidR="004024B8" w:rsidRPr="00947733" w:rsidRDefault="004024B8" w:rsidP="00026B40">
            <w:pPr>
              <w:tabs>
                <w:tab w:val="decimal" w:pos="792"/>
              </w:tabs>
              <w:spacing w:after="0" w:line="240" w:lineRule="auto"/>
              <w:ind w:left="-52" w:right="-118"/>
              <w:rPr>
                <w:rFonts w:eastAsia="Times New Roman"/>
                <w:lang w:val="en-GB" w:bidi="ar-SA"/>
              </w:rPr>
            </w:pPr>
            <w:r w:rsidRPr="00026B40">
              <w:rPr>
                <w:rFonts w:eastAsia="Times New Roman"/>
                <w:lang w:val="en-GB" w:bidi="ar-SA"/>
              </w:rPr>
              <w:t>82,849</w:t>
            </w:r>
          </w:p>
        </w:tc>
        <w:tc>
          <w:tcPr>
            <w:tcW w:w="270" w:type="dxa"/>
            <w:tcBorders>
              <w:top w:val="nil"/>
              <w:left w:val="nil"/>
              <w:bottom w:val="nil"/>
              <w:right w:val="nil"/>
            </w:tcBorders>
          </w:tcPr>
          <w:p w:rsidR="004024B8" w:rsidRPr="00947733" w:rsidRDefault="004024B8" w:rsidP="004024B8">
            <w:pPr>
              <w:tabs>
                <w:tab w:val="decimal" w:pos="765"/>
              </w:tabs>
              <w:spacing w:after="0" w:line="240" w:lineRule="auto"/>
              <w:rPr>
                <w:rFonts w:eastAsia="Times New Roman"/>
                <w:lang w:val="en-GB" w:bidi="ar-SA"/>
              </w:rPr>
            </w:pPr>
          </w:p>
        </w:tc>
        <w:tc>
          <w:tcPr>
            <w:tcW w:w="1080" w:type="dxa"/>
            <w:tcBorders>
              <w:top w:val="nil"/>
              <w:left w:val="nil"/>
              <w:bottom w:val="nil"/>
              <w:right w:val="nil"/>
            </w:tcBorders>
          </w:tcPr>
          <w:p w:rsidR="004024B8" w:rsidRPr="00947733" w:rsidRDefault="004024B8" w:rsidP="004024B8">
            <w:pPr>
              <w:tabs>
                <w:tab w:val="decimal" w:pos="790"/>
              </w:tabs>
              <w:spacing w:after="0" w:line="240" w:lineRule="auto"/>
              <w:ind w:left="-52" w:right="-130"/>
              <w:rPr>
                <w:rFonts w:eastAsia="Times New Roman"/>
                <w:lang w:val="en-GB" w:bidi="ar-SA"/>
              </w:rPr>
            </w:pPr>
            <w:r w:rsidRPr="001D12D9">
              <w:rPr>
                <w:rFonts w:eastAsia="Times New Roman"/>
                <w:sz w:val="26"/>
                <w:szCs w:val="26"/>
                <w:lang w:val="en-GB" w:bidi="ar-SA"/>
              </w:rPr>
              <w:t>9,452</w:t>
            </w:r>
          </w:p>
        </w:tc>
        <w:tc>
          <w:tcPr>
            <w:tcW w:w="360" w:type="dxa"/>
            <w:tcBorders>
              <w:top w:val="nil"/>
              <w:left w:val="nil"/>
              <w:bottom w:val="nil"/>
              <w:right w:val="nil"/>
            </w:tcBorders>
          </w:tcPr>
          <w:p w:rsidR="004024B8" w:rsidRPr="00947733" w:rsidRDefault="004024B8" w:rsidP="004024B8">
            <w:pPr>
              <w:tabs>
                <w:tab w:val="decimal" w:pos="765"/>
              </w:tabs>
              <w:spacing w:after="0" w:line="240" w:lineRule="auto"/>
              <w:rPr>
                <w:rFonts w:eastAsia="Times New Roman"/>
                <w:lang w:val="en-GB" w:bidi="ar-SA"/>
              </w:rPr>
            </w:pPr>
          </w:p>
        </w:tc>
        <w:tc>
          <w:tcPr>
            <w:tcW w:w="1080" w:type="dxa"/>
            <w:tcBorders>
              <w:top w:val="nil"/>
              <w:left w:val="nil"/>
              <w:bottom w:val="nil"/>
              <w:right w:val="nil"/>
            </w:tcBorders>
          </w:tcPr>
          <w:p w:rsidR="004024B8" w:rsidRPr="00947733" w:rsidRDefault="004024B8" w:rsidP="00026B40">
            <w:pPr>
              <w:spacing w:after="0" w:line="240" w:lineRule="auto"/>
              <w:ind w:left="-470" w:right="73" w:hanging="200"/>
              <w:jc w:val="right"/>
              <w:rPr>
                <w:rFonts w:eastAsia="Times New Roman"/>
                <w:lang w:val="en-GB" w:bidi="ar-SA"/>
              </w:rPr>
            </w:pPr>
            <w:r w:rsidRPr="00026B40">
              <w:rPr>
                <w:rFonts w:eastAsia="Times New Roman"/>
                <w:lang w:val="en-GB" w:bidi="ar-SA"/>
              </w:rPr>
              <w:t>82,849</w:t>
            </w:r>
          </w:p>
        </w:tc>
      </w:tr>
      <w:tr w:rsidR="004024B8" w:rsidRPr="00947733" w:rsidTr="00EF2062">
        <w:tc>
          <w:tcPr>
            <w:tcW w:w="3975" w:type="dxa"/>
            <w:tcBorders>
              <w:top w:val="nil"/>
              <w:left w:val="nil"/>
              <w:bottom w:val="nil"/>
              <w:right w:val="nil"/>
            </w:tcBorders>
          </w:tcPr>
          <w:p w:rsidR="004024B8" w:rsidRPr="00104C4D" w:rsidRDefault="004024B8" w:rsidP="00285604">
            <w:pPr>
              <w:spacing w:after="0" w:line="240" w:lineRule="auto"/>
              <w:ind w:left="-123" w:right="-131"/>
              <w:rPr>
                <w:rFonts w:eastAsia="MS Mincho"/>
              </w:rPr>
            </w:pPr>
            <w:r w:rsidRPr="00104C4D">
              <w:t>Effect of purchase option</w:t>
            </w:r>
          </w:p>
        </w:tc>
        <w:tc>
          <w:tcPr>
            <w:tcW w:w="987" w:type="dxa"/>
            <w:tcBorders>
              <w:top w:val="nil"/>
              <w:left w:val="nil"/>
              <w:bottom w:val="nil"/>
              <w:right w:val="nil"/>
            </w:tcBorders>
          </w:tcPr>
          <w:p w:rsidR="004024B8" w:rsidRPr="00947733" w:rsidRDefault="004024B8" w:rsidP="00B07B67">
            <w:pPr>
              <w:tabs>
                <w:tab w:val="decimal" w:pos="699"/>
              </w:tabs>
              <w:spacing w:after="0" w:line="240" w:lineRule="auto"/>
              <w:ind w:right="11"/>
              <w:rPr>
                <w:rFonts w:eastAsia="Times New Roman"/>
              </w:rPr>
            </w:pPr>
            <w:r w:rsidRPr="00026B40">
              <w:rPr>
                <w:rFonts w:eastAsia="Times New Roman"/>
              </w:rPr>
              <w:t>-</w:t>
            </w:r>
          </w:p>
        </w:tc>
        <w:tc>
          <w:tcPr>
            <w:tcW w:w="360" w:type="dxa"/>
            <w:tcBorders>
              <w:top w:val="nil"/>
              <w:left w:val="nil"/>
              <w:bottom w:val="nil"/>
              <w:right w:val="nil"/>
            </w:tcBorders>
          </w:tcPr>
          <w:p w:rsidR="004024B8" w:rsidRPr="00947733" w:rsidRDefault="004024B8" w:rsidP="004024B8">
            <w:pPr>
              <w:tabs>
                <w:tab w:val="decimal" w:pos="765"/>
              </w:tabs>
              <w:spacing w:after="0" w:line="240" w:lineRule="auto"/>
              <w:rPr>
                <w:rFonts w:eastAsia="Times New Roman"/>
                <w:lang w:val="en-GB" w:bidi="ar-SA"/>
              </w:rPr>
            </w:pPr>
          </w:p>
        </w:tc>
        <w:tc>
          <w:tcPr>
            <w:tcW w:w="1080" w:type="dxa"/>
            <w:tcBorders>
              <w:top w:val="nil"/>
              <w:left w:val="nil"/>
              <w:bottom w:val="nil"/>
              <w:right w:val="nil"/>
            </w:tcBorders>
          </w:tcPr>
          <w:p w:rsidR="004024B8" w:rsidRPr="00947733" w:rsidRDefault="004024B8" w:rsidP="00026B40">
            <w:pPr>
              <w:tabs>
                <w:tab w:val="decimal" w:pos="792"/>
              </w:tabs>
              <w:spacing w:after="0" w:line="240" w:lineRule="auto"/>
              <w:ind w:left="-52" w:right="-118"/>
              <w:rPr>
                <w:rFonts w:eastAsia="Times New Roman"/>
                <w:lang w:val="en-GB" w:bidi="ar-SA"/>
              </w:rPr>
            </w:pPr>
            <w:r w:rsidRPr="00026B40">
              <w:rPr>
                <w:rFonts w:eastAsia="Times New Roman"/>
                <w:lang w:val="en-GB" w:bidi="ar-SA"/>
              </w:rPr>
              <w:t>1,135</w:t>
            </w:r>
          </w:p>
        </w:tc>
        <w:tc>
          <w:tcPr>
            <w:tcW w:w="270" w:type="dxa"/>
            <w:tcBorders>
              <w:top w:val="nil"/>
              <w:left w:val="nil"/>
              <w:bottom w:val="nil"/>
              <w:right w:val="nil"/>
            </w:tcBorders>
          </w:tcPr>
          <w:p w:rsidR="004024B8" w:rsidRPr="00947733" w:rsidRDefault="004024B8" w:rsidP="004024B8">
            <w:pPr>
              <w:tabs>
                <w:tab w:val="decimal" w:pos="765"/>
              </w:tabs>
              <w:spacing w:after="0" w:line="240" w:lineRule="auto"/>
              <w:rPr>
                <w:rFonts w:eastAsia="Times New Roman"/>
                <w:lang w:val="en-GB" w:bidi="ar-SA"/>
              </w:rPr>
            </w:pPr>
          </w:p>
        </w:tc>
        <w:tc>
          <w:tcPr>
            <w:tcW w:w="1080" w:type="dxa"/>
            <w:tcBorders>
              <w:top w:val="nil"/>
              <w:left w:val="nil"/>
              <w:bottom w:val="nil"/>
              <w:right w:val="nil"/>
            </w:tcBorders>
          </w:tcPr>
          <w:p w:rsidR="004024B8" w:rsidRPr="00947733" w:rsidRDefault="004024B8" w:rsidP="00B07B67">
            <w:pPr>
              <w:tabs>
                <w:tab w:val="decimal" w:pos="783"/>
              </w:tabs>
              <w:spacing w:after="0" w:line="240" w:lineRule="auto"/>
              <w:ind w:left="-52" w:right="-130"/>
              <w:rPr>
                <w:rFonts w:eastAsia="Times New Roman"/>
                <w:lang w:val="en-GB" w:bidi="ar-SA"/>
              </w:rPr>
            </w:pPr>
            <w:r w:rsidRPr="001D12D9">
              <w:rPr>
                <w:rFonts w:eastAsia="Times New Roman"/>
                <w:sz w:val="26"/>
                <w:szCs w:val="26"/>
                <w:lang w:val="en-GB" w:bidi="ar-SA"/>
              </w:rPr>
              <w:t>-</w:t>
            </w:r>
          </w:p>
        </w:tc>
        <w:tc>
          <w:tcPr>
            <w:tcW w:w="360" w:type="dxa"/>
            <w:tcBorders>
              <w:top w:val="nil"/>
              <w:left w:val="nil"/>
              <w:bottom w:val="nil"/>
              <w:right w:val="nil"/>
            </w:tcBorders>
          </w:tcPr>
          <w:p w:rsidR="004024B8" w:rsidRPr="00947733" w:rsidRDefault="004024B8" w:rsidP="004024B8">
            <w:pPr>
              <w:tabs>
                <w:tab w:val="decimal" w:pos="765"/>
              </w:tabs>
              <w:spacing w:after="0" w:line="240" w:lineRule="auto"/>
              <w:rPr>
                <w:rFonts w:eastAsia="Times New Roman"/>
                <w:lang w:val="en-GB" w:bidi="ar-SA"/>
              </w:rPr>
            </w:pPr>
          </w:p>
        </w:tc>
        <w:tc>
          <w:tcPr>
            <w:tcW w:w="1080" w:type="dxa"/>
            <w:tcBorders>
              <w:top w:val="nil"/>
              <w:left w:val="nil"/>
              <w:bottom w:val="nil"/>
              <w:right w:val="nil"/>
            </w:tcBorders>
          </w:tcPr>
          <w:p w:rsidR="004024B8" w:rsidRPr="00947733" w:rsidRDefault="004024B8" w:rsidP="00026B40">
            <w:pPr>
              <w:spacing w:after="0" w:line="240" w:lineRule="auto"/>
              <w:ind w:left="-470" w:right="73" w:hanging="200"/>
              <w:jc w:val="right"/>
              <w:rPr>
                <w:rFonts w:eastAsia="Times New Roman"/>
                <w:lang w:val="en-GB" w:bidi="ar-SA"/>
              </w:rPr>
            </w:pPr>
            <w:r w:rsidRPr="00026B40">
              <w:rPr>
                <w:rFonts w:eastAsia="Times New Roman"/>
                <w:lang w:val="en-GB" w:bidi="ar-SA"/>
              </w:rPr>
              <w:t>1,135</w:t>
            </w:r>
          </w:p>
        </w:tc>
      </w:tr>
      <w:tr w:rsidR="004919B1" w:rsidRPr="00947733" w:rsidTr="00EF2062">
        <w:tc>
          <w:tcPr>
            <w:tcW w:w="3975" w:type="dxa"/>
            <w:tcBorders>
              <w:top w:val="nil"/>
              <w:left w:val="nil"/>
              <w:bottom w:val="nil"/>
              <w:right w:val="nil"/>
            </w:tcBorders>
          </w:tcPr>
          <w:p w:rsidR="004919B1" w:rsidRPr="00104C4D" w:rsidRDefault="004919B1" w:rsidP="004919B1">
            <w:pPr>
              <w:tabs>
                <w:tab w:val="left" w:pos="160"/>
              </w:tabs>
              <w:spacing w:after="0" w:line="240" w:lineRule="auto"/>
              <w:ind w:left="-123" w:hanging="160"/>
              <w:rPr>
                <w:rFonts w:eastAsia="MS Mincho"/>
                <w:cs/>
              </w:rPr>
            </w:pPr>
            <w:r w:rsidRPr="00104C4D">
              <w:t>Weighted average number of ordinary</w:t>
            </w:r>
            <w:r w:rsidRPr="00104C4D">
              <w:rPr>
                <w:rFonts w:eastAsia="MS Mincho"/>
                <w:cs/>
              </w:rPr>
              <w:t xml:space="preserve"> </w:t>
            </w:r>
            <w:r w:rsidRPr="00104C4D">
              <w:t xml:space="preserve">shares </w:t>
            </w:r>
          </w:p>
        </w:tc>
        <w:tc>
          <w:tcPr>
            <w:tcW w:w="987" w:type="dxa"/>
            <w:tcBorders>
              <w:top w:val="single" w:sz="4" w:space="0" w:color="auto"/>
              <w:left w:val="nil"/>
              <w:bottom w:val="nil"/>
              <w:right w:val="nil"/>
            </w:tcBorders>
          </w:tcPr>
          <w:p w:rsidR="004919B1" w:rsidRPr="004919B1" w:rsidRDefault="004919B1" w:rsidP="004919B1">
            <w:pPr>
              <w:tabs>
                <w:tab w:val="decimal" w:pos="1118"/>
              </w:tabs>
              <w:spacing w:after="0" w:line="240" w:lineRule="auto"/>
              <w:ind w:right="71"/>
              <w:rPr>
                <w:rFonts w:eastAsia="Times New Roman"/>
              </w:rPr>
            </w:pPr>
          </w:p>
        </w:tc>
        <w:tc>
          <w:tcPr>
            <w:tcW w:w="360" w:type="dxa"/>
            <w:tcBorders>
              <w:top w:val="nil"/>
              <w:left w:val="nil"/>
              <w:bottom w:val="nil"/>
              <w:right w:val="nil"/>
            </w:tcBorders>
          </w:tcPr>
          <w:p w:rsidR="004919B1" w:rsidRPr="004919B1" w:rsidRDefault="004919B1" w:rsidP="004919B1">
            <w:pPr>
              <w:tabs>
                <w:tab w:val="decimal" w:pos="765"/>
              </w:tabs>
              <w:spacing w:after="0" w:line="240" w:lineRule="auto"/>
              <w:rPr>
                <w:rFonts w:eastAsia="Times New Roman"/>
                <w:lang w:val="en-GB" w:bidi="ar-SA"/>
              </w:rPr>
            </w:pPr>
          </w:p>
        </w:tc>
        <w:tc>
          <w:tcPr>
            <w:tcW w:w="1080" w:type="dxa"/>
            <w:tcBorders>
              <w:top w:val="single" w:sz="4" w:space="0" w:color="auto"/>
              <w:left w:val="nil"/>
              <w:bottom w:val="nil"/>
              <w:right w:val="nil"/>
            </w:tcBorders>
          </w:tcPr>
          <w:p w:rsidR="004919B1" w:rsidRPr="004919B1" w:rsidRDefault="004919B1" w:rsidP="004919B1">
            <w:pPr>
              <w:tabs>
                <w:tab w:val="decimal" w:pos="792"/>
              </w:tabs>
              <w:spacing w:after="0" w:line="240" w:lineRule="auto"/>
              <w:ind w:left="-52" w:right="-118"/>
              <w:rPr>
                <w:rFonts w:eastAsia="Times New Roman"/>
                <w:lang w:val="en-GB"/>
              </w:rPr>
            </w:pPr>
          </w:p>
        </w:tc>
        <w:tc>
          <w:tcPr>
            <w:tcW w:w="270" w:type="dxa"/>
            <w:tcBorders>
              <w:top w:val="nil"/>
              <w:left w:val="nil"/>
              <w:bottom w:val="nil"/>
              <w:right w:val="nil"/>
            </w:tcBorders>
          </w:tcPr>
          <w:p w:rsidR="004919B1" w:rsidRPr="004919B1" w:rsidRDefault="004919B1" w:rsidP="004919B1">
            <w:pPr>
              <w:tabs>
                <w:tab w:val="decimal" w:pos="765"/>
              </w:tabs>
              <w:spacing w:after="0" w:line="240" w:lineRule="auto"/>
              <w:rPr>
                <w:rFonts w:eastAsia="Times New Roman"/>
                <w:lang w:val="en-GB" w:bidi="ar-SA"/>
              </w:rPr>
            </w:pPr>
          </w:p>
        </w:tc>
        <w:tc>
          <w:tcPr>
            <w:tcW w:w="1080" w:type="dxa"/>
            <w:tcBorders>
              <w:top w:val="single" w:sz="4" w:space="0" w:color="auto"/>
              <w:left w:val="nil"/>
              <w:bottom w:val="nil"/>
              <w:right w:val="nil"/>
            </w:tcBorders>
          </w:tcPr>
          <w:p w:rsidR="004919B1" w:rsidRPr="004919B1" w:rsidRDefault="004919B1" w:rsidP="004919B1">
            <w:pPr>
              <w:tabs>
                <w:tab w:val="decimal" w:pos="790"/>
              </w:tabs>
              <w:spacing w:after="0" w:line="240" w:lineRule="auto"/>
              <w:ind w:right="-198"/>
              <w:rPr>
                <w:rFonts w:eastAsia="Times New Roman"/>
                <w:lang w:val="en-GB" w:bidi="ar-SA"/>
              </w:rPr>
            </w:pPr>
          </w:p>
        </w:tc>
        <w:tc>
          <w:tcPr>
            <w:tcW w:w="360" w:type="dxa"/>
            <w:tcBorders>
              <w:top w:val="nil"/>
              <w:left w:val="nil"/>
              <w:bottom w:val="nil"/>
              <w:right w:val="nil"/>
            </w:tcBorders>
          </w:tcPr>
          <w:p w:rsidR="004919B1" w:rsidRPr="004919B1" w:rsidRDefault="004919B1" w:rsidP="004919B1">
            <w:pPr>
              <w:tabs>
                <w:tab w:val="decimal" w:pos="765"/>
              </w:tabs>
              <w:spacing w:after="0" w:line="240" w:lineRule="auto"/>
              <w:rPr>
                <w:rFonts w:eastAsia="Times New Roman"/>
                <w:lang w:val="en-GB" w:bidi="ar-SA"/>
              </w:rPr>
            </w:pPr>
          </w:p>
        </w:tc>
        <w:tc>
          <w:tcPr>
            <w:tcW w:w="1080" w:type="dxa"/>
            <w:tcBorders>
              <w:top w:val="single" w:sz="4" w:space="0" w:color="auto"/>
              <w:left w:val="nil"/>
              <w:bottom w:val="nil"/>
              <w:right w:val="nil"/>
            </w:tcBorders>
          </w:tcPr>
          <w:p w:rsidR="004919B1" w:rsidRPr="004919B1" w:rsidRDefault="004919B1" w:rsidP="004919B1">
            <w:pPr>
              <w:spacing w:after="0" w:line="240" w:lineRule="auto"/>
              <w:ind w:left="-470" w:right="73" w:hanging="200"/>
              <w:jc w:val="right"/>
              <w:rPr>
                <w:rFonts w:eastAsia="Times New Roman"/>
                <w:lang w:val="en-GB" w:bidi="ar-SA"/>
              </w:rPr>
            </w:pPr>
          </w:p>
        </w:tc>
      </w:tr>
      <w:tr w:rsidR="004919B1" w:rsidRPr="00947733" w:rsidTr="00EF2062">
        <w:tc>
          <w:tcPr>
            <w:tcW w:w="3975" w:type="dxa"/>
            <w:tcBorders>
              <w:top w:val="nil"/>
              <w:left w:val="nil"/>
              <w:bottom w:val="nil"/>
              <w:right w:val="nil"/>
            </w:tcBorders>
          </w:tcPr>
          <w:p w:rsidR="004919B1" w:rsidRPr="00104C4D" w:rsidRDefault="004919B1" w:rsidP="004919B1">
            <w:pPr>
              <w:tabs>
                <w:tab w:val="left" w:pos="166"/>
              </w:tabs>
              <w:spacing w:after="0" w:line="240" w:lineRule="auto"/>
              <w:ind w:left="-123"/>
              <w:jc w:val="thaiDistribute"/>
              <w:rPr>
                <w:rFonts w:eastAsia="MS Mincho"/>
                <w:cs/>
              </w:rPr>
            </w:pPr>
            <w:r>
              <w:t xml:space="preserve">   </w:t>
            </w:r>
            <w:r w:rsidRPr="00104C4D">
              <w:t xml:space="preserve">outstanding </w:t>
            </w:r>
            <w:r w:rsidRPr="00104C4D">
              <w:rPr>
                <w:cs/>
              </w:rPr>
              <w:t>(</w:t>
            </w:r>
            <w:r w:rsidRPr="00104C4D">
              <w:t>basic</w:t>
            </w:r>
            <w:r w:rsidRPr="00104C4D">
              <w:rPr>
                <w:cs/>
              </w:rPr>
              <w:t xml:space="preserve">) </w:t>
            </w:r>
            <w:r w:rsidRPr="00104C4D">
              <w:t>at 31</w:t>
            </w:r>
            <w:r w:rsidRPr="00104C4D">
              <w:rPr>
                <w:cs/>
              </w:rPr>
              <w:t xml:space="preserve"> </w:t>
            </w:r>
            <w:r w:rsidRPr="00104C4D">
              <w:t>December</w:t>
            </w:r>
          </w:p>
        </w:tc>
        <w:tc>
          <w:tcPr>
            <w:tcW w:w="987" w:type="dxa"/>
            <w:tcBorders>
              <w:top w:val="nil"/>
              <w:left w:val="nil"/>
              <w:bottom w:val="double" w:sz="4" w:space="0" w:color="auto"/>
              <w:right w:val="nil"/>
            </w:tcBorders>
          </w:tcPr>
          <w:p w:rsidR="004919B1" w:rsidRPr="004919B1" w:rsidRDefault="004919B1" w:rsidP="00B07B67">
            <w:pPr>
              <w:tabs>
                <w:tab w:val="decimal" w:pos="699"/>
              </w:tabs>
              <w:spacing w:after="0" w:line="240" w:lineRule="auto"/>
              <w:ind w:right="11"/>
              <w:rPr>
                <w:rFonts w:eastAsia="Times New Roman"/>
              </w:rPr>
            </w:pPr>
            <w:r w:rsidRPr="004919B1">
              <w:rPr>
                <w:rFonts w:eastAsia="Times New Roman"/>
              </w:rPr>
              <w:t>539,123</w:t>
            </w:r>
          </w:p>
        </w:tc>
        <w:tc>
          <w:tcPr>
            <w:tcW w:w="360" w:type="dxa"/>
            <w:tcBorders>
              <w:top w:val="nil"/>
              <w:left w:val="nil"/>
              <w:bottom w:val="nil"/>
              <w:right w:val="nil"/>
            </w:tcBorders>
          </w:tcPr>
          <w:p w:rsidR="004919B1" w:rsidRPr="004919B1" w:rsidRDefault="004919B1" w:rsidP="004919B1">
            <w:pPr>
              <w:tabs>
                <w:tab w:val="decimal" w:pos="765"/>
              </w:tabs>
              <w:spacing w:after="0" w:line="240" w:lineRule="auto"/>
              <w:rPr>
                <w:rFonts w:eastAsia="Times New Roman"/>
                <w:lang w:val="en-GB" w:bidi="ar-SA"/>
              </w:rPr>
            </w:pPr>
          </w:p>
        </w:tc>
        <w:tc>
          <w:tcPr>
            <w:tcW w:w="1080" w:type="dxa"/>
            <w:tcBorders>
              <w:top w:val="nil"/>
              <w:left w:val="nil"/>
              <w:bottom w:val="double" w:sz="4" w:space="0" w:color="auto"/>
              <w:right w:val="nil"/>
            </w:tcBorders>
          </w:tcPr>
          <w:p w:rsidR="004919B1" w:rsidRPr="004919B1" w:rsidRDefault="004919B1" w:rsidP="004919B1">
            <w:pPr>
              <w:tabs>
                <w:tab w:val="decimal" w:pos="792"/>
              </w:tabs>
              <w:spacing w:after="0" w:line="240" w:lineRule="auto"/>
              <w:ind w:left="-52" w:right="-118"/>
              <w:rPr>
                <w:rFonts w:eastAsia="Times New Roman"/>
                <w:lang w:val="en-GB" w:bidi="ar-SA"/>
              </w:rPr>
            </w:pPr>
            <w:r w:rsidRPr="004919B1">
              <w:rPr>
                <w:rFonts w:eastAsia="Times New Roman"/>
                <w:lang w:val="en-GB" w:bidi="ar-SA"/>
              </w:rPr>
              <w:t>477,151</w:t>
            </w:r>
          </w:p>
        </w:tc>
        <w:tc>
          <w:tcPr>
            <w:tcW w:w="270" w:type="dxa"/>
            <w:tcBorders>
              <w:top w:val="nil"/>
              <w:left w:val="nil"/>
              <w:bottom w:val="nil"/>
              <w:right w:val="nil"/>
            </w:tcBorders>
          </w:tcPr>
          <w:p w:rsidR="004919B1" w:rsidRPr="004919B1" w:rsidRDefault="004919B1" w:rsidP="004919B1">
            <w:pPr>
              <w:tabs>
                <w:tab w:val="decimal" w:pos="765"/>
              </w:tabs>
              <w:spacing w:after="0" w:line="240" w:lineRule="auto"/>
              <w:rPr>
                <w:rFonts w:eastAsia="Times New Roman"/>
                <w:lang w:val="en-GB" w:bidi="ar-SA"/>
              </w:rPr>
            </w:pPr>
          </w:p>
        </w:tc>
        <w:tc>
          <w:tcPr>
            <w:tcW w:w="1080" w:type="dxa"/>
            <w:tcBorders>
              <w:top w:val="nil"/>
              <w:left w:val="nil"/>
              <w:bottom w:val="double" w:sz="4" w:space="0" w:color="auto"/>
              <w:right w:val="nil"/>
            </w:tcBorders>
          </w:tcPr>
          <w:p w:rsidR="004919B1" w:rsidRPr="004919B1" w:rsidRDefault="004919B1" w:rsidP="00B07B67">
            <w:pPr>
              <w:tabs>
                <w:tab w:val="decimal" w:pos="790"/>
              </w:tabs>
              <w:spacing w:after="0" w:line="240" w:lineRule="auto"/>
              <w:ind w:right="-198"/>
              <w:rPr>
                <w:rFonts w:eastAsia="Times New Roman"/>
                <w:lang w:val="en-GB" w:bidi="ar-SA"/>
              </w:rPr>
            </w:pPr>
            <w:r w:rsidRPr="004919B1">
              <w:rPr>
                <w:rFonts w:eastAsia="Times New Roman"/>
                <w:lang w:val="en-GB" w:bidi="ar-SA"/>
              </w:rPr>
              <w:t>539,123</w:t>
            </w:r>
          </w:p>
        </w:tc>
        <w:tc>
          <w:tcPr>
            <w:tcW w:w="360" w:type="dxa"/>
            <w:tcBorders>
              <w:top w:val="nil"/>
              <w:left w:val="nil"/>
              <w:bottom w:val="nil"/>
              <w:right w:val="nil"/>
            </w:tcBorders>
          </w:tcPr>
          <w:p w:rsidR="004919B1" w:rsidRPr="004919B1" w:rsidRDefault="004919B1" w:rsidP="004919B1">
            <w:pPr>
              <w:tabs>
                <w:tab w:val="decimal" w:pos="765"/>
              </w:tabs>
              <w:spacing w:after="0" w:line="240" w:lineRule="auto"/>
              <w:rPr>
                <w:rFonts w:eastAsia="Times New Roman"/>
                <w:lang w:val="en-GB" w:bidi="ar-SA"/>
              </w:rPr>
            </w:pPr>
          </w:p>
        </w:tc>
        <w:tc>
          <w:tcPr>
            <w:tcW w:w="1080" w:type="dxa"/>
            <w:tcBorders>
              <w:top w:val="nil"/>
              <w:left w:val="nil"/>
              <w:bottom w:val="double" w:sz="4" w:space="0" w:color="auto"/>
              <w:right w:val="nil"/>
            </w:tcBorders>
          </w:tcPr>
          <w:p w:rsidR="004919B1" w:rsidRPr="004919B1" w:rsidRDefault="004919B1" w:rsidP="004919B1">
            <w:pPr>
              <w:spacing w:after="0" w:line="240" w:lineRule="auto"/>
              <w:ind w:left="-470" w:right="73" w:hanging="200"/>
              <w:jc w:val="right"/>
              <w:rPr>
                <w:rFonts w:eastAsia="Times New Roman"/>
                <w:lang w:val="en-GB" w:bidi="ar-SA"/>
              </w:rPr>
            </w:pPr>
            <w:r w:rsidRPr="004919B1">
              <w:rPr>
                <w:rFonts w:eastAsia="Times New Roman"/>
                <w:lang w:val="en-GB" w:bidi="ar-SA"/>
              </w:rPr>
              <w:t>477,151</w:t>
            </w:r>
          </w:p>
        </w:tc>
      </w:tr>
      <w:tr w:rsidR="004919B1" w:rsidRPr="00947733" w:rsidTr="00EF2062">
        <w:tc>
          <w:tcPr>
            <w:tcW w:w="3975" w:type="dxa"/>
            <w:tcBorders>
              <w:top w:val="nil"/>
              <w:left w:val="nil"/>
              <w:bottom w:val="nil"/>
              <w:right w:val="nil"/>
            </w:tcBorders>
          </w:tcPr>
          <w:p w:rsidR="004919B1" w:rsidRPr="00DA539A" w:rsidRDefault="004919B1" w:rsidP="004919B1">
            <w:pPr>
              <w:tabs>
                <w:tab w:val="left" w:pos="160"/>
              </w:tabs>
              <w:spacing w:after="0" w:line="240" w:lineRule="auto"/>
              <w:ind w:left="-123"/>
              <w:jc w:val="thaiDistribute"/>
              <w:rPr>
                <w:rFonts w:eastAsia="MS Mincho"/>
                <w:sz w:val="20"/>
                <w:szCs w:val="20"/>
                <w:lang w:val="en-GB"/>
              </w:rPr>
            </w:pPr>
          </w:p>
        </w:tc>
        <w:tc>
          <w:tcPr>
            <w:tcW w:w="987" w:type="dxa"/>
            <w:tcBorders>
              <w:top w:val="double" w:sz="4" w:space="0" w:color="auto"/>
              <w:left w:val="nil"/>
              <w:bottom w:val="nil"/>
              <w:right w:val="nil"/>
            </w:tcBorders>
          </w:tcPr>
          <w:p w:rsidR="004919B1" w:rsidRPr="004919B1" w:rsidRDefault="004919B1" w:rsidP="004919B1">
            <w:pPr>
              <w:tabs>
                <w:tab w:val="decimal" w:pos="990"/>
              </w:tabs>
              <w:spacing w:after="0" w:line="240" w:lineRule="auto"/>
              <w:ind w:left="-52" w:right="-130"/>
              <w:rPr>
                <w:rFonts w:eastAsia="Times New Roman"/>
                <w:lang w:val="en-GB" w:bidi="ar-SA"/>
              </w:rPr>
            </w:pPr>
          </w:p>
        </w:tc>
        <w:tc>
          <w:tcPr>
            <w:tcW w:w="360" w:type="dxa"/>
            <w:tcBorders>
              <w:top w:val="nil"/>
              <w:left w:val="nil"/>
              <w:bottom w:val="nil"/>
              <w:right w:val="nil"/>
            </w:tcBorders>
          </w:tcPr>
          <w:p w:rsidR="004919B1" w:rsidRPr="004919B1" w:rsidRDefault="004919B1" w:rsidP="004919B1">
            <w:pPr>
              <w:tabs>
                <w:tab w:val="decimal" w:pos="765"/>
              </w:tabs>
              <w:spacing w:after="0" w:line="240" w:lineRule="auto"/>
              <w:rPr>
                <w:rFonts w:eastAsia="Times New Roman"/>
                <w:lang w:val="en-GB" w:bidi="ar-SA"/>
              </w:rPr>
            </w:pPr>
          </w:p>
        </w:tc>
        <w:tc>
          <w:tcPr>
            <w:tcW w:w="1080" w:type="dxa"/>
            <w:tcBorders>
              <w:top w:val="double" w:sz="4" w:space="0" w:color="auto"/>
              <w:left w:val="nil"/>
              <w:bottom w:val="nil"/>
              <w:right w:val="nil"/>
            </w:tcBorders>
          </w:tcPr>
          <w:p w:rsidR="004919B1" w:rsidRPr="004919B1" w:rsidRDefault="004919B1" w:rsidP="004919B1">
            <w:pPr>
              <w:tabs>
                <w:tab w:val="decimal" w:pos="990"/>
              </w:tabs>
              <w:spacing w:after="0" w:line="240" w:lineRule="auto"/>
              <w:ind w:left="-52" w:right="-118"/>
              <w:rPr>
                <w:rFonts w:eastAsia="Times New Roman"/>
                <w:lang w:val="en-GB" w:bidi="ar-SA"/>
              </w:rPr>
            </w:pPr>
          </w:p>
        </w:tc>
        <w:tc>
          <w:tcPr>
            <w:tcW w:w="270" w:type="dxa"/>
            <w:tcBorders>
              <w:top w:val="nil"/>
              <w:left w:val="nil"/>
              <w:bottom w:val="nil"/>
              <w:right w:val="nil"/>
            </w:tcBorders>
          </w:tcPr>
          <w:p w:rsidR="004919B1" w:rsidRPr="004919B1" w:rsidRDefault="004919B1" w:rsidP="004919B1">
            <w:pPr>
              <w:tabs>
                <w:tab w:val="decimal" w:pos="765"/>
              </w:tabs>
              <w:spacing w:after="0" w:line="240" w:lineRule="auto"/>
              <w:rPr>
                <w:rFonts w:eastAsia="Times New Roman"/>
                <w:lang w:val="en-GB" w:bidi="ar-SA"/>
              </w:rPr>
            </w:pPr>
          </w:p>
        </w:tc>
        <w:tc>
          <w:tcPr>
            <w:tcW w:w="1080" w:type="dxa"/>
            <w:tcBorders>
              <w:top w:val="double" w:sz="4" w:space="0" w:color="auto"/>
              <w:left w:val="nil"/>
              <w:bottom w:val="nil"/>
              <w:right w:val="nil"/>
            </w:tcBorders>
          </w:tcPr>
          <w:p w:rsidR="004919B1" w:rsidRPr="004919B1" w:rsidRDefault="004919B1" w:rsidP="004919B1">
            <w:pPr>
              <w:tabs>
                <w:tab w:val="decimal" w:pos="905"/>
              </w:tabs>
              <w:spacing w:after="0" w:line="240" w:lineRule="auto"/>
              <w:ind w:right="-198"/>
              <w:rPr>
                <w:rFonts w:eastAsia="Times New Roman"/>
                <w:lang w:val="en-GB" w:bidi="ar-SA"/>
              </w:rPr>
            </w:pPr>
          </w:p>
        </w:tc>
        <w:tc>
          <w:tcPr>
            <w:tcW w:w="360" w:type="dxa"/>
            <w:tcBorders>
              <w:top w:val="nil"/>
              <w:left w:val="nil"/>
              <w:bottom w:val="nil"/>
              <w:right w:val="nil"/>
            </w:tcBorders>
          </w:tcPr>
          <w:p w:rsidR="004919B1" w:rsidRPr="004919B1" w:rsidRDefault="004919B1" w:rsidP="004919B1">
            <w:pPr>
              <w:tabs>
                <w:tab w:val="decimal" w:pos="765"/>
              </w:tabs>
              <w:spacing w:after="0" w:line="240" w:lineRule="auto"/>
              <w:rPr>
                <w:rFonts w:eastAsia="Times New Roman"/>
                <w:lang w:val="en-GB" w:bidi="ar-SA"/>
              </w:rPr>
            </w:pPr>
          </w:p>
        </w:tc>
        <w:tc>
          <w:tcPr>
            <w:tcW w:w="1080" w:type="dxa"/>
            <w:tcBorders>
              <w:top w:val="double" w:sz="4" w:space="0" w:color="auto"/>
              <w:left w:val="nil"/>
              <w:bottom w:val="nil"/>
              <w:right w:val="nil"/>
            </w:tcBorders>
          </w:tcPr>
          <w:p w:rsidR="004919B1" w:rsidRPr="004919B1" w:rsidRDefault="004919B1" w:rsidP="004919B1">
            <w:pPr>
              <w:spacing w:after="0" w:line="240" w:lineRule="auto"/>
              <w:ind w:right="-13"/>
              <w:jc w:val="right"/>
              <w:rPr>
                <w:rFonts w:eastAsia="Times New Roman"/>
                <w:lang w:val="en-GB" w:bidi="ar-SA"/>
              </w:rPr>
            </w:pPr>
          </w:p>
        </w:tc>
      </w:tr>
      <w:tr w:rsidR="004919B1" w:rsidRPr="00947733" w:rsidTr="00EF2062">
        <w:tc>
          <w:tcPr>
            <w:tcW w:w="3975" w:type="dxa"/>
            <w:tcBorders>
              <w:top w:val="nil"/>
              <w:left w:val="nil"/>
              <w:bottom w:val="nil"/>
              <w:right w:val="nil"/>
            </w:tcBorders>
          </w:tcPr>
          <w:p w:rsidR="004919B1" w:rsidRPr="00104C4D" w:rsidRDefault="004919B1" w:rsidP="00EF2062">
            <w:pPr>
              <w:spacing w:after="0" w:line="240" w:lineRule="auto"/>
              <w:ind w:left="-80" w:right="-131" w:hanging="14"/>
              <w:rPr>
                <w:rFonts w:eastAsia="MS Mincho"/>
                <w:cs/>
                <w:lang w:val="en-GB"/>
              </w:rPr>
            </w:pPr>
            <w:r w:rsidRPr="00104C4D">
              <w:t xml:space="preserve">Loss per share </w:t>
            </w:r>
            <w:r w:rsidRPr="00104C4D">
              <w:rPr>
                <w:cs/>
              </w:rPr>
              <w:t>(</w:t>
            </w:r>
            <w:r w:rsidRPr="00104C4D">
              <w:t>in Baht</w:t>
            </w:r>
            <w:r w:rsidRPr="00104C4D">
              <w:rPr>
                <w:cs/>
              </w:rPr>
              <w:t>)</w:t>
            </w:r>
          </w:p>
        </w:tc>
        <w:tc>
          <w:tcPr>
            <w:tcW w:w="987" w:type="dxa"/>
            <w:tcBorders>
              <w:top w:val="nil"/>
              <w:left w:val="nil"/>
              <w:bottom w:val="double" w:sz="4" w:space="0" w:color="auto"/>
              <w:right w:val="nil"/>
            </w:tcBorders>
          </w:tcPr>
          <w:p w:rsidR="004919B1" w:rsidRPr="004919B1" w:rsidRDefault="004919B1" w:rsidP="00B07B67">
            <w:pPr>
              <w:tabs>
                <w:tab w:val="decimal" w:pos="672"/>
              </w:tabs>
              <w:spacing w:after="0" w:line="240" w:lineRule="auto"/>
              <w:ind w:right="11"/>
              <w:rPr>
                <w:rFonts w:eastAsia="Times New Roman"/>
                <w:lang w:bidi="ar-SA"/>
              </w:rPr>
            </w:pPr>
            <w:r w:rsidRPr="004919B1">
              <w:rPr>
                <w:rFonts w:eastAsia="Times New Roman"/>
                <w:lang w:bidi="ar-SA"/>
              </w:rPr>
              <w:t>(0.09)</w:t>
            </w:r>
          </w:p>
        </w:tc>
        <w:tc>
          <w:tcPr>
            <w:tcW w:w="360" w:type="dxa"/>
            <w:tcBorders>
              <w:top w:val="nil"/>
              <w:left w:val="nil"/>
              <w:bottom w:val="nil"/>
              <w:right w:val="nil"/>
            </w:tcBorders>
          </w:tcPr>
          <w:p w:rsidR="004919B1" w:rsidRPr="004919B1" w:rsidRDefault="004919B1" w:rsidP="004919B1">
            <w:pPr>
              <w:tabs>
                <w:tab w:val="decimal" w:pos="765"/>
              </w:tabs>
              <w:spacing w:after="0" w:line="240" w:lineRule="auto"/>
              <w:rPr>
                <w:rFonts w:eastAsia="Times New Roman"/>
                <w:lang w:val="en-GB" w:bidi="ar-SA"/>
              </w:rPr>
            </w:pPr>
          </w:p>
        </w:tc>
        <w:tc>
          <w:tcPr>
            <w:tcW w:w="1080" w:type="dxa"/>
            <w:tcBorders>
              <w:top w:val="nil"/>
              <w:left w:val="nil"/>
              <w:bottom w:val="double" w:sz="4" w:space="0" w:color="auto"/>
              <w:right w:val="nil"/>
            </w:tcBorders>
          </w:tcPr>
          <w:p w:rsidR="004919B1" w:rsidRPr="004919B1" w:rsidRDefault="004919B1" w:rsidP="004919B1">
            <w:pPr>
              <w:tabs>
                <w:tab w:val="decimal" w:pos="522"/>
              </w:tabs>
              <w:spacing w:after="0" w:line="240" w:lineRule="auto"/>
              <w:ind w:left="-52" w:right="-118"/>
              <w:rPr>
                <w:rFonts w:eastAsia="Times New Roman"/>
                <w:lang w:val="en-GB" w:bidi="ar-SA"/>
              </w:rPr>
            </w:pPr>
            <w:r w:rsidRPr="004919B1">
              <w:rPr>
                <w:rFonts w:eastAsia="Times New Roman"/>
              </w:rPr>
              <w:t>(</w:t>
            </w:r>
            <w:r w:rsidRPr="004919B1">
              <w:rPr>
                <w:rFonts w:eastAsia="Times New Roman"/>
                <w:lang w:bidi="ar-SA"/>
              </w:rPr>
              <w:t>0</w:t>
            </w:r>
            <w:r w:rsidRPr="004919B1">
              <w:rPr>
                <w:rFonts w:eastAsia="Times New Roman"/>
              </w:rPr>
              <w:t>.</w:t>
            </w:r>
            <w:r w:rsidRPr="004919B1">
              <w:rPr>
                <w:rFonts w:eastAsia="Times New Roman"/>
                <w:lang w:bidi="ar-SA"/>
              </w:rPr>
              <w:t>52</w:t>
            </w:r>
            <w:r w:rsidRPr="004919B1">
              <w:rPr>
                <w:rFonts w:eastAsia="Times New Roman"/>
              </w:rPr>
              <w:t>)</w:t>
            </w:r>
          </w:p>
        </w:tc>
        <w:tc>
          <w:tcPr>
            <w:tcW w:w="270" w:type="dxa"/>
            <w:tcBorders>
              <w:top w:val="nil"/>
              <w:left w:val="nil"/>
              <w:bottom w:val="nil"/>
              <w:right w:val="nil"/>
            </w:tcBorders>
          </w:tcPr>
          <w:p w:rsidR="004919B1" w:rsidRPr="004919B1" w:rsidRDefault="004919B1" w:rsidP="004919B1">
            <w:pPr>
              <w:tabs>
                <w:tab w:val="decimal" w:pos="765"/>
              </w:tabs>
              <w:spacing w:after="0" w:line="240" w:lineRule="auto"/>
              <w:rPr>
                <w:rFonts w:eastAsia="Times New Roman"/>
                <w:lang w:val="en-GB" w:bidi="ar-SA"/>
              </w:rPr>
            </w:pPr>
          </w:p>
        </w:tc>
        <w:tc>
          <w:tcPr>
            <w:tcW w:w="1080" w:type="dxa"/>
            <w:tcBorders>
              <w:top w:val="nil"/>
              <w:left w:val="nil"/>
              <w:bottom w:val="double" w:sz="4" w:space="0" w:color="auto"/>
              <w:right w:val="nil"/>
            </w:tcBorders>
          </w:tcPr>
          <w:p w:rsidR="004919B1" w:rsidRPr="004919B1" w:rsidRDefault="004919B1" w:rsidP="00B07B67">
            <w:pPr>
              <w:tabs>
                <w:tab w:val="decimal" w:pos="790"/>
              </w:tabs>
              <w:spacing w:after="0" w:line="240" w:lineRule="auto"/>
              <w:ind w:right="18"/>
              <w:rPr>
                <w:rFonts w:eastAsia="Times New Roman"/>
                <w:lang w:bidi="ar-SA"/>
              </w:rPr>
            </w:pPr>
            <w:r w:rsidRPr="004919B1">
              <w:rPr>
                <w:rFonts w:eastAsia="Times New Roman"/>
                <w:lang w:bidi="ar-SA"/>
              </w:rPr>
              <w:t>(0.13)</w:t>
            </w:r>
          </w:p>
        </w:tc>
        <w:tc>
          <w:tcPr>
            <w:tcW w:w="360" w:type="dxa"/>
            <w:tcBorders>
              <w:top w:val="nil"/>
              <w:left w:val="nil"/>
              <w:bottom w:val="nil"/>
              <w:right w:val="nil"/>
            </w:tcBorders>
          </w:tcPr>
          <w:p w:rsidR="004919B1" w:rsidRPr="004919B1" w:rsidRDefault="004919B1" w:rsidP="004919B1">
            <w:pPr>
              <w:tabs>
                <w:tab w:val="decimal" w:pos="765"/>
              </w:tabs>
              <w:spacing w:after="0" w:line="240" w:lineRule="auto"/>
              <w:rPr>
                <w:rFonts w:eastAsia="Times New Roman"/>
                <w:lang w:val="en-GB" w:bidi="ar-SA"/>
              </w:rPr>
            </w:pPr>
          </w:p>
        </w:tc>
        <w:tc>
          <w:tcPr>
            <w:tcW w:w="1080" w:type="dxa"/>
            <w:tcBorders>
              <w:top w:val="nil"/>
              <w:left w:val="nil"/>
              <w:bottom w:val="double" w:sz="4" w:space="0" w:color="auto"/>
              <w:right w:val="nil"/>
            </w:tcBorders>
          </w:tcPr>
          <w:p w:rsidR="004919B1" w:rsidRPr="004919B1" w:rsidRDefault="004919B1" w:rsidP="00B07B67">
            <w:pPr>
              <w:tabs>
                <w:tab w:val="decimal" w:pos="610"/>
              </w:tabs>
              <w:spacing w:after="0" w:line="240" w:lineRule="auto"/>
              <w:ind w:right="44"/>
              <w:rPr>
                <w:rFonts w:eastAsia="Times New Roman"/>
                <w:lang w:bidi="ar-SA"/>
              </w:rPr>
            </w:pPr>
            <w:r w:rsidRPr="004919B1">
              <w:rPr>
                <w:rFonts w:eastAsia="Times New Roman"/>
              </w:rPr>
              <w:t>(</w:t>
            </w:r>
            <w:r w:rsidRPr="004919B1">
              <w:rPr>
                <w:rFonts w:eastAsia="Times New Roman"/>
                <w:lang w:bidi="ar-SA"/>
              </w:rPr>
              <w:t>0</w:t>
            </w:r>
            <w:r w:rsidRPr="004919B1">
              <w:rPr>
                <w:rFonts w:eastAsia="Times New Roman"/>
              </w:rPr>
              <w:t>.</w:t>
            </w:r>
            <w:r w:rsidR="00F216D5">
              <w:rPr>
                <w:rFonts w:eastAsia="Times New Roman"/>
                <w:lang w:bidi="ar-SA"/>
              </w:rPr>
              <w:t>26</w:t>
            </w:r>
            <w:r w:rsidRPr="004919B1">
              <w:rPr>
                <w:rFonts w:eastAsia="Times New Roman"/>
              </w:rPr>
              <w:t>)</w:t>
            </w:r>
          </w:p>
        </w:tc>
      </w:tr>
    </w:tbl>
    <w:p w:rsidR="002C39EF" w:rsidRPr="00947733" w:rsidRDefault="002C39EF" w:rsidP="00D3239E">
      <w:pPr>
        <w:pStyle w:val="Heading1"/>
        <w:numPr>
          <w:ilvl w:val="0"/>
          <w:numId w:val="0"/>
        </w:numPr>
        <w:ind w:left="720"/>
        <w:rPr>
          <w:sz w:val="28"/>
          <w:szCs w:val="28"/>
        </w:rPr>
      </w:pPr>
    </w:p>
    <w:p w:rsidR="00FE6A47" w:rsidRPr="00947733" w:rsidRDefault="00FE6A47" w:rsidP="008863D5">
      <w:pPr>
        <w:pStyle w:val="ENHeading"/>
      </w:pPr>
      <w:r w:rsidRPr="00947733">
        <w:t>Segment information</w:t>
      </w:r>
      <w:r w:rsidRPr="00947733">
        <w:rPr>
          <w:cs/>
        </w:rPr>
        <w:t xml:space="preserve"> </w:t>
      </w:r>
      <w:r w:rsidRPr="00947733">
        <w:t>and disaggregation of revenue</w:t>
      </w:r>
    </w:p>
    <w:p w:rsidR="00FE6A47" w:rsidRPr="00704ACE" w:rsidRDefault="00FE6A47" w:rsidP="00FE6A47">
      <w:pPr>
        <w:pStyle w:val="BodyText"/>
        <w:tabs>
          <w:tab w:val="right" w:pos="8313"/>
        </w:tabs>
        <w:spacing w:after="0"/>
        <w:ind w:left="540" w:right="-117"/>
        <w:jc w:val="both"/>
        <w:rPr>
          <w:rFonts w:ascii="Angsana New" w:eastAsia="Angsana New" w:hAnsi="Angsana New"/>
          <w:sz w:val="20"/>
          <w:szCs w:val="20"/>
        </w:rPr>
      </w:pPr>
    </w:p>
    <w:p w:rsidR="00FE6A47" w:rsidRPr="00104C4D" w:rsidRDefault="00FE6A47" w:rsidP="00FE6A47">
      <w:pPr>
        <w:pStyle w:val="BodyText"/>
        <w:tabs>
          <w:tab w:val="right" w:pos="8313"/>
        </w:tabs>
        <w:spacing w:after="0"/>
        <w:ind w:left="426" w:right="-117"/>
        <w:jc w:val="both"/>
        <w:rPr>
          <w:rFonts w:ascii="Angsana New" w:eastAsia="Angsana New" w:hAnsi="Angsana New"/>
          <w:sz w:val="28"/>
          <w:szCs w:val="28"/>
        </w:rPr>
      </w:pPr>
      <w:r w:rsidRPr="00104C4D">
        <w:rPr>
          <w:rFonts w:ascii="Angsana New" w:eastAsia="Angsana New" w:hAnsi="Angsana New"/>
          <w:sz w:val="28"/>
          <w:szCs w:val="28"/>
        </w:rPr>
        <w:t>The Group has three reportable segments, as described below</w:t>
      </w:r>
      <w:r w:rsidRPr="00104C4D">
        <w:rPr>
          <w:rFonts w:ascii="Angsana New" w:eastAsia="Angsana New" w:hAnsi="Angsana New"/>
          <w:sz w:val="28"/>
          <w:szCs w:val="28"/>
          <w:cs/>
        </w:rPr>
        <w:t>:</w:t>
      </w:r>
    </w:p>
    <w:p w:rsidR="00FE6A47" w:rsidRPr="00704ACE" w:rsidRDefault="00FE6A47" w:rsidP="00FE6A47">
      <w:pPr>
        <w:pStyle w:val="BodyText"/>
        <w:tabs>
          <w:tab w:val="right" w:pos="8313"/>
        </w:tabs>
        <w:spacing w:after="0"/>
        <w:ind w:left="540" w:right="-117"/>
        <w:jc w:val="both"/>
        <w:rPr>
          <w:rFonts w:ascii="Angsana New" w:eastAsia="Angsana New" w:hAnsi="Angsana New"/>
          <w:sz w:val="20"/>
          <w:szCs w:val="20"/>
        </w:rPr>
      </w:pPr>
    </w:p>
    <w:p w:rsidR="00FE6A47" w:rsidRPr="00947733" w:rsidRDefault="00FE6A47" w:rsidP="005A0EF4">
      <w:pPr>
        <w:pStyle w:val="ListParagraph"/>
        <w:numPr>
          <w:ilvl w:val="0"/>
          <w:numId w:val="13"/>
        </w:numPr>
        <w:spacing w:after="0" w:line="240" w:lineRule="atLeast"/>
        <w:ind w:left="851"/>
        <w:jc w:val="both"/>
        <w:rPr>
          <w:rFonts w:eastAsia="Times New Roman"/>
          <w:szCs w:val="22"/>
        </w:rPr>
      </w:pPr>
      <w:r w:rsidRPr="00947733">
        <w:rPr>
          <w:rFonts w:eastAsia="Times New Roman"/>
          <w:szCs w:val="22"/>
        </w:rPr>
        <w:t>Sale of products and solution segment, which sells from being a reseller which sell projects as a system integrator and manufacturer</w:t>
      </w:r>
      <w:r w:rsidRPr="00947733">
        <w:rPr>
          <w:rFonts w:eastAsia="Times New Roman"/>
          <w:szCs w:val="22"/>
          <w:cs/>
        </w:rPr>
        <w:t>.</w:t>
      </w:r>
    </w:p>
    <w:p w:rsidR="00FE6A47" w:rsidRPr="00947733" w:rsidRDefault="00FE6A47" w:rsidP="005A0EF4">
      <w:pPr>
        <w:pStyle w:val="ListParagraph"/>
        <w:numPr>
          <w:ilvl w:val="0"/>
          <w:numId w:val="13"/>
        </w:numPr>
        <w:spacing w:after="0" w:line="240" w:lineRule="atLeast"/>
        <w:ind w:left="851"/>
        <w:jc w:val="both"/>
        <w:rPr>
          <w:rFonts w:eastAsia="Times New Roman"/>
          <w:szCs w:val="22"/>
        </w:rPr>
      </w:pPr>
      <w:r w:rsidRPr="00947733">
        <w:rPr>
          <w:rFonts w:eastAsia="Times New Roman"/>
          <w:szCs w:val="22"/>
        </w:rPr>
        <w:t>Services segment, which provides after sales services and other services to general customers by the company</w:t>
      </w:r>
      <w:r w:rsidRPr="00947733">
        <w:rPr>
          <w:rFonts w:eastAsia="Times New Roman"/>
          <w:szCs w:val="22"/>
          <w:cs/>
        </w:rPr>
        <w:t>’</w:t>
      </w:r>
      <w:r w:rsidRPr="00947733">
        <w:rPr>
          <w:rFonts w:eastAsia="Times New Roman"/>
          <w:szCs w:val="22"/>
        </w:rPr>
        <w:t>s technical support team</w:t>
      </w:r>
      <w:r w:rsidRPr="00947733">
        <w:rPr>
          <w:rFonts w:eastAsia="Times New Roman"/>
          <w:szCs w:val="22"/>
          <w:cs/>
        </w:rPr>
        <w:t>.</w:t>
      </w:r>
    </w:p>
    <w:p w:rsidR="00FE6A47" w:rsidRPr="00947733" w:rsidRDefault="00FE6A47" w:rsidP="00FE6A47">
      <w:pPr>
        <w:spacing w:line="240" w:lineRule="atLeast"/>
        <w:ind w:left="851" w:hanging="338"/>
        <w:jc w:val="both"/>
        <w:rPr>
          <w:rFonts w:eastAsia="Times New Roman"/>
          <w:szCs w:val="22"/>
        </w:rPr>
      </w:pPr>
      <w:r w:rsidRPr="00CC0464">
        <w:rPr>
          <w:rFonts w:eastAsia="Times New Roman"/>
          <w:cs/>
        </w:rPr>
        <w:t>3)</w:t>
      </w:r>
      <w:r w:rsidRPr="00947733">
        <w:rPr>
          <w:rFonts w:eastAsia="Times New Roman"/>
          <w:szCs w:val="22"/>
          <w:cs/>
        </w:rPr>
        <w:tab/>
      </w:r>
      <w:r w:rsidRPr="00947733">
        <w:rPr>
          <w:rFonts w:eastAsia="Times New Roman"/>
          <w:szCs w:val="22"/>
        </w:rPr>
        <w:t>Service providers segment, which provides high speed internet through fiber and cloud communications managed services as subscription</w:t>
      </w:r>
      <w:r w:rsidRPr="00947733">
        <w:rPr>
          <w:rFonts w:eastAsia="Times New Roman"/>
          <w:szCs w:val="22"/>
          <w:cs/>
        </w:rPr>
        <w:t>.</w:t>
      </w:r>
    </w:p>
    <w:p w:rsidR="00FE6A47" w:rsidRPr="00947733" w:rsidRDefault="00FE6A47" w:rsidP="00FE6A47">
      <w:pPr>
        <w:pStyle w:val="NormalAngsanaNew"/>
        <w:ind w:left="426"/>
        <w:rPr>
          <w:rFonts w:ascii="Angsana New" w:hAnsi="Angsana New"/>
          <w:sz w:val="28"/>
          <w:szCs w:val="20"/>
        </w:rPr>
      </w:pPr>
      <w:r w:rsidRPr="00947733">
        <w:rPr>
          <w:rFonts w:ascii="Angsana New" w:hAnsi="Angsana New"/>
          <w:b w:val="0"/>
          <w:bCs w:val="0"/>
          <w:sz w:val="28"/>
          <w:szCs w:val="20"/>
        </w:rPr>
        <w:t>Each segment</w:t>
      </w:r>
      <w:r w:rsidRPr="00947733">
        <w:rPr>
          <w:rFonts w:ascii="Angsana New" w:hAnsi="Angsana New"/>
          <w:b w:val="0"/>
          <w:bCs w:val="0"/>
          <w:sz w:val="28"/>
          <w:szCs w:val="20"/>
          <w:cs/>
        </w:rPr>
        <w:t>’</w:t>
      </w:r>
      <w:r w:rsidRPr="00947733">
        <w:rPr>
          <w:rFonts w:ascii="Angsana New" w:hAnsi="Angsana New"/>
          <w:b w:val="0"/>
          <w:bCs w:val="0"/>
          <w:sz w:val="28"/>
          <w:szCs w:val="20"/>
        </w:rPr>
        <w:t>s performance is measured based on segment gross profit</w:t>
      </w:r>
      <w:r w:rsidRPr="00947733">
        <w:rPr>
          <w:rFonts w:ascii="Angsana New" w:hAnsi="Angsana New"/>
          <w:b w:val="0"/>
          <w:bCs w:val="0"/>
          <w:sz w:val="28"/>
          <w:szCs w:val="28"/>
          <w:cs/>
        </w:rPr>
        <w:t>(</w:t>
      </w:r>
      <w:r w:rsidRPr="00947733">
        <w:rPr>
          <w:rFonts w:ascii="Angsana New" w:hAnsi="Angsana New"/>
          <w:b w:val="0"/>
          <w:bCs w:val="0"/>
          <w:sz w:val="28"/>
          <w:szCs w:val="20"/>
        </w:rPr>
        <w:t>loss</w:t>
      </w:r>
      <w:r w:rsidRPr="00947733">
        <w:rPr>
          <w:rFonts w:ascii="Angsana New" w:hAnsi="Angsana New"/>
          <w:b w:val="0"/>
          <w:bCs w:val="0"/>
          <w:sz w:val="28"/>
          <w:szCs w:val="28"/>
          <w:cs/>
        </w:rPr>
        <w:t>)</w:t>
      </w:r>
      <w:r w:rsidRPr="00947733">
        <w:rPr>
          <w:rFonts w:ascii="Angsana New" w:hAnsi="Angsana New"/>
          <w:b w:val="0"/>
          <w:bCs w:val="0"/>
          <w:sz w:val="28"/>
          <w:szCs w:val="20"/>
        </w:rPr>
        <w:t>, as included in the internal management reports that are reviewed by the Group</w:t>
      </w:r>
      <w:r w:rsidRPr="00947733">
        <w:rPr>
          <w:rFonts w:ascii="Angsana New" w:hAnsi="Angsana New"/>
          <w:b w:val="0"/>
          <w:bCs w:val="0"/>
          <w:sz w:val="28"/>
          <w:szCs w:val="20"/>
          <w:cs/>
        </w:rPr>
        <w:t>’</w:t>
      </w:r>
      <w:r w:rsidRPr="00947733">
        <w:rPr>
          <w:rFonts w:ascii="Angsana New" w:hAnsi="Angsana New"/>
          <w:b w:val="0"/>
          <w:bCs w:val="0"/>
          <w:sz w:val="28"/>
          <w:szCs w:val="20"/>
        </w:rPr>
        <w:t>s</w:t>
      </w:r>
      <w:r w:rsidRPr="00947733">
        <w:rPr>
          <w:rFonts w:ascii="Angsana New" w:hAnsi="Angsana New"/>
          <w:b w:val="0"/>
          <w:bCs w:val="0"/>
          <w:sz w:val="28"/>
          <w:szCs w:val="20"/>
          <w:cs/>
        </w:rPr>
        <w:t xml:space="preserve"> </w:t>
      </w:r>
      <w:r w:rsidRPr="00947733">
        <w:rPr>
          <w:rFonts w:ascii="Angsana New" w:hAnsi="Angsana New"/>
          <w:b w:val="0"/>
          <w:bCs w:val="0"/>
          <w:sz w:val="28"/>
          <w:szCs w:val="20"/>
        </w:rPr>
        <w:t>CEO</w:t>
      </w:r>
      <w:r w:rsidRPr="00947733">
        <w:rPr>
          <w:rFonts w:ascii="Angsana New" w:hAnsi="Angsana New"/>
          <w:b w:val="0"/>
          <w:bCs w:val="0"/>
          <w:sz w:val="28"/>
          <w:szCs w:val="20"/>
          <w:cs/>
        </w:rPr>
        <w:t xml:space="preserve">. </w:t>
      </w:r>
      <w:r w:rsidRPr="00947733">
        <w:rPr>
          <w:rFonts w:ascii="Angsana New" w:hAnsi="Angsana New"/>
          <w:b w:val="0"/>
          <w:bCs w:val="0"/>
          <w:sz w:val="28"/>
          <w:szCs w:val="20"/>
        </w:rPr>
        <w:t>Segment gross profit</w:t>
      </w:r>
      <w:r w:rsidRPr="00947733">
        <w:rPr>
          <w:rFonts w:ascii="Angsana New" w:hAnsi="Angsana New"/>
          <w:b w:val="0"/>
          <w:bCs w:val="0"/>
          <w:sz w:val="28"/>
          <w:szCs w:val="28"/>
          <w:cs/>
        </w:rPr>
        <w:t>(</w:t>
      </w:r>
      <w:r w:rsidRPr="00947733">
        <w:rPr>
          <w:rFonts w:ascii="Angsana New" w:hAnsi="Angsana New"/>
          <w:b w:val="0"/>
          <w:bCs w:val="0"/>
          <w:sz w:val="28"/>
          <w:szCs w:val="20"/>
        </w:rPr>
        <w:t>loss</w:t>
      </w:r>
      <w:r w:rsidRPr="00947733">
        <w:rPr>
          <w:rFonts w:ascii="Angsana New" w:hAnsi="Angsana New"/>
          <w:b w:val="0"/>
          <w:bCs w:val="0"/>
          <w:sz w:val="28"/>
          <w:szCs w:val="28"/>
          <w:cs/>
        </w:rPr>
        <w:t>)</w:t>
      </w:r>
      <w:r w:rsidRPr="00947733">
        <w:rPr>
          <w:rFonts w:ascii="Angsana New" w:hAnsi="Angsana New"/>
          <w:b w:val="0"/>
          <w:bCs w:val="0"/>
          <w:sz w:val="28"/>
          <w:szCs w:val="20"/>
        </w:rPr>
        <w:t xml:space="preserve"> is used to measure performance as management believes that such information is the most relevant in evaluating the results of certain segments relative to other entities that operate within these industries</w:t>
      </w:r>
      <w:r w:rsidRPr="00947733">
        <w:rPr>
          <w:rFonts w:ascii="Angsana New" w:hAnsi="Angsana New"/>
          <w:b w:val="0"/>
          <w:bCs w:val="0"/>
          <w:sz w:val="28"/>
          <w:szCs w:val="20"/>
          <w:cs/>
        </w:rPr>
        <w:t xml:space="preserve">. </w:t>
      </w:r>
      <w:r w:rsidRPr="00947733">
        <w:rPr>
          <w:rFonts w:ascii="Angsana New" w:hAnsi="Angsana New"/>
          <w:b w:val="0"/>
          <w:bCs w:val="0"/>
          <w:sz w:val="28"/>
          <w:szCs w:val="20"/>
        </w:rPr>
        <w:t>Inter</w:t>
      </w:r>
      <w:r w:rsidRPr="00947733">
        <w:rPr>
          <w:rFonts w:ascii="Angsana New" w:hAnsi="Angsana New"/>
          <w:b w:val="0"/>
          <w:bCs w:val="0"/>
          <w:sz w:val="28"/>
          <w:szCs w:val="20"/>
          <w:cs/>
        </w:rPr>
        <w:t>-</w:t>
      </w:r>
      <w:r w:rsidRPr="00947733">
        <w:rPr>
          <w:rFonts w:ascii="Angsana New" w:hAnsi="Angsana New"/>
          <w:b w:val="0"/>
          <w:bCs w:val="0"/>
          <w:sz w:val="28"/>
          <w:szCs w:val="20"/>
        </w:rPr>
        <w:t>segment pricing is determined on an arm</w:t>
      </w:r>
      <w:r w:rsidRPr="00947733">
        <w:rPr>
          <w:rFonts w:ascii="Angsana New" w:hAnsi="Angsana New"/>
          <w:b w:val="0"/>
          <w:bCs w:val="0"/>
          <w:sz w:val="28"/>
          <w:szCs w:val="20"/>
          <w:cs/>
        </w:rPr>
        <w:t>’</w:t>
      </w:r>
      <w:r w:rsidRPr="00947733">
        <w:rPr>
          <w:rFonts w:ascii="Angsana New" w:hAnsi="Angsana New"/>
          <w:b w:val="0"/>
          <w:bCs w:val="0"/>
          <w:sz w:val="28"/>
          <w:szCs w:val="20"/>
        </w:rPr>
        <w:t>s length basis</w:t>
      </w:r>
      <w:r w:rsidRPr="00947733">
        <w:rPr>
          <w:rFonts w:ascii="Angsana New" w:hAnsi="Angsana New"/>
          <w:sz w:val="28"/>
          <w:szCs w:val="20"/>
          <w:cs/>
        </w:rPr>
        <w:t>.</w:t>
      </w:r>
    </w:p>
    <w:p w:rsidR="004208EC" w:rsidRPr="00947733" w:rsidRDefault="004208EC" w:rsidP="00876A69">
      <w:pPr>
        <w:spacing w:after="0" w:line="240" w:lineRule="auto"/>
        <w:jc w:val="thaiDistribute"/>
        <w:rPr>
          <w:rFonts w:eastAsia="Batang"/>
          <w:b/>
          <w:bCs/>
          <w:cs/>
        </w:rPr>
        <w:sectPr w:rsidR="004208EC" w:rsidRPr="00947733" w:rsidSect="00B85414">
          <w:footerReference w:type="default" r:id="rId30"/>
          <w:pgSz w:w="11909" w:h="16834" w:code="9"/>
          <w:pgMar w:top="1135" w:right="1136" w:bottom="1080" w:left="1276" w:header="720" w:footer="351" w:gutter="0"/>
          <w:cols w:space="720"/>
          <w:docGrid w:linePitch="299"/>
        </w:sectPr>
      </w:pPr>
    </w:p>
    <w:tbl>
      <w:tblPr>
        <w:tblStyle w:val="TableGrid"/>
        <w:tblW w:w="14986"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5040"/>
        <w:gridCol w:w="990"/>
        <w:gridCol w:w="340"/>
        <w:gridCol w:w="872"/>
        <w:gridCol w:w="282"/>
        <w:gridCol w:w="1131"/>
        <w:gridCol w:w="247"/>
        <w:gridCol w:w="896"/>
        <w:gridCol w:w="282"/>
        <w:gridCol w:w="942"/>
        <w:gridCol w:w="282"/>
        <w:gridCol w:w="977"/>
        <w:gridCol w:w="248"/>
        <w:gridCol w:w="1036"/>
        <w:gridCol w:w="282"/>
        <w:gridCol w:w="1132"/>
        <w:gridCol w:w="7"/>
      </w:tblGrid>
      <w:tr w:rsidR="00407B13" w:rsidRPr="00947733" w:rsidTr="00407B13">
        <w:trPr>
          <w:trHeight w:val="142"/>
          <w:tblHeader/>
        </w:trPr>
        <w:tc>
          <w:tcPr>
            <w:tcW w:w="5040" w:type="dxa"/>
            <w:shd w:val="clear" w:color="auto" w:fill="FFFFFF" w:themeFill="background1"/>
            <w:vAlign w:val="bottom"/>
          </w:tcPr>
          <w:p w:rsidR="00407B13" w:rsidRPr="00C21BCA" w:rsidRDefault="00407B13" w:rsidP="00876A69">
            <w:pPr>
              <w:spacing w:line="240" w:lineRule="auto"/>
              <w:rPr>
                <w:rFonts w:ascii="Angsana New" w:hAnsi="Angsana New"/>
                <w:b/>
                <w:bCs/>
                <w:i/>
                <w:iCs/>
                <w:sz w:val="24"/>
                <w:szCs w:val="24"/>
                <w:cs/>
              </w:rPr>
            </w:pPr>
          </w:p>
        </w:tc>
        <w:tc>
          <w:tcPr>
            <w:tcW w:w="9946" w:type="dxa"/>
            <w:gridSpan w:val="16"/>
            <w:vAlign w:val="bottom"/>
          </w:tcPr>
          <w:p w:rsidR="00407B13" w:rsidRPr="00C21BCA" w:rsidRDefault="00407B13" w:rsidP="00681D33">
            <w:pPr>
              <w:spacing w:line="240" w:lineRule="auto"/>
              <w:ind w:left="-95"/>
              <w:jc w:val="right"/>
              <w:rPr>
                <w:rFonts w:ascii="Angsana New" w:hAnsi="Angsana New"/>
                <w:sz w:val="24"/>
                <w:szCs w:val="24"/>
                <w:cs/>
              </w:rPr>
            </w:pPr>
            <w:r w:rsidRPr="00C21BCA">
              <w:rPr>
                <w:rFonts w:ascii="Angsana New" w:hAnsi="Angsana New"/>
                <w:sz w:val="24"/>
                <w:szCs w:val="24"/>
                <w:cs/>
              </w:rPr>
              <w:t>(</w:t>
            </w:r>
            <w:r w:rsidR="00681D33" w:rsidRPr="00C21BCA">
              <w:rPr>
                <w:rFonts w:ascii="Angsana New" w:hAnsi="Angsana New"/>
                <w:sz w:val="24"/>
                <w:szCs w:val="24"/>
              </w:rPr>
              <w:t xml:space="preserve">Unit </w:t>
            </w:r>
            <w:r w:rsidRPr="00C21BCA">
              <w:rPr>
                <w:rFonts w:ascii="Angsana New" w:hAnsi="Angsana New"/>
                <w:sz w:val="24"/>
                <w:szCs w:val="24"/>
                <w:cs/>
              </w:rPr>
              <w:t>:</w:t>
            </w:r>
            <w:r w:rsidR="00681D33" w:rsidRPr="00C21BCA">
              <w:rPr>
                <w:rFonts w:ascii="Angsana New" w:hAnsi="Angsana New"/>
                <w:sz w:val="24"/>
                <w:szCs w:val="24"/>
                <w:cs/>
              </w:rPr>
              <w:t xml:space="preserve"> </w:t>
            </w:r>
            <w:r w:rsidR="00681D33" w:rsidRPr="00C21BCA">
              <w:rPr>
                <w:rFonts w:ascii="Angsana New" w:hAnsi="Angsana New"/>
                <w:sz w:val="24"/>
                <w:szCs w:val="24"/>
              </w:rPr>
              <w:t>Thousand Baht</w:t>
            </w:r>
            <w:r w:rsidRPr="00C21BCA">
              <w:rPr>
                <w:rFonts w:ascii="Angsana New" w:hAnsi="Angsana New"/>
                <w:sz w:val="24"/>
                <w:szCs w:val="24"/>
                <w:cs/>
              </w:rPr>
              <w:t>)</w:t>
            </w:r>
          </w:p>
        </w:tc>
      </w:tr>
      <w:tr w:rsidR="004208EC" w:rsidRPr="00947733" w:rsidTr="00407B13">
        <w:trPr>
          <w:trHeight w:val="142"/>
          <w:tblHeader/>
        </w:trPr>
        <w:tc>
          <w:tcPr>
            <w:tcW w:w="5040" w:type="dxa"/>
            <w:shd w:val="clear" w:color="auto" w:fill="FFFFFF" w:themeFill="background1"/>
            <w:vAlign w:val="bottom"/>
          </w:tcPr>
          <w:p w:rsidR="004208EC" w:rsidRPr="00C21BCA" w:rsidRDefault="004208EC" w:rsidP="00876A69">
            <w:pPr>
              <w:spacing w:line="240" w:lineRule="auto"/>
              <w:rPr>
                <w:rFonts w:ascii="Angsana New" w:hAnsi="Angsana New"/>
                <w:b/>
                <w:bCs/>
                <w:i/>
                <w:iCs/>
                <w:sz w:val="24"/>
                <w:szCs w:val="24"/>
                <w:cs/>
              </w:rPr>
            </w:pPr>
          </w:p>
        </w:tc>
        <w:tc>
          <w:tcPr>
            <w:tcW w:w="9946" w:type="dxa"/>
            <w:gridSpan w:val="16"/>
            <w:tcBorders>
              <w:bottom w:val="single" w:sz="4" w:space="0" w:color="auto"/>
            </w:tcBorders>
            <w:vAlign w:val="bottom"/>
          </w:tcPr>
          <w:p w:rsidR="004208EC" w:rsidRPr="00C21BCA" w:rsidRDefault="00681D33" w:rsidP="00876A69">
            <w:pPr>
              <w:spacing w:line="240" w:lineRule="auto"/>
              <w:ind w:left="-95" w:right="-120"/>
              <w:jc w:val="center"/>
              <w:rPr>
                <w:rFonts w:ascii="Angsana New" w:hAnsi="Angsana New"/>
                <w:sz w:val="24"/>
                <w:szCs w:val="24"/>
                <w:cs/>
              </w:rPr>
            </w:pPr>
            <w:r w:rsidRPr="00C21BCA">
              <w:rPr>
                <w:rFonts w:ascii="Angsana New" w:hAnsi="Angsana New"/>
                <w:sz w:val="24"/>
                <w:szCs w:val="24"/>
              </w:rPr>
              <w:t>Consolidated financial statement</w:t>
            </w:r>
          </w:p>
        </w:tc>
      </w:tr>
      <w:tr w:rsidR="00681D33" w:rsidRPr="00947733" w:rsidTr="00681D33">
        <w:trPr>
          <w:gridAfter w:val="1"/>
          <w:wAfter w:w="7" w:type="dxa"/>
          <w:trHeight w:val="142"/>
          <w:tblHeader/>
        </w:trPr>
        <w:tc>
          <w:tcPr>
            <w:tcW w:w="5040" w:type="dxa"/>
            <w:shd w:val="clear" w:color="auto" w:fill="FFFFFF" w:themeFill="background1"/>
            <w:vAlign w:val="bottom"/>
          </w:tcPr>
          <w:p w:rsidR="00681D33" w:rsidRPr="00C21BCA" w:rsidRDefault="00681D33" w:rsidP="0068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i/>
                <w:iCs/>
                <w:sz w:val="24"/>
                <w:szCs w:val="24"/>
                <w:cs/>
              </w:rPr>
            </w:pPr>
          </w:p>
        </w:tc>
        <w:tc>
          <w:tcPr>
            <w:tcW w:w="2202" w:type="dxa"/>
            <w:gridSpan w:val="3"/>
            <w:shd w:val="clear" w:color="auto" w:fill="auto"/>
            <w:vAlign w:val="bottom"/>
          </w:tcPr>
          <w:p w:rsidR="00681D33" w:rsidRPr="00C21BCA" w:rsidRDefault="00681D33" w:rsidP="0068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Angsana New" w:hAnsi="Angsana New"/>
                <w:sz w:val="24"/>
                <w:szCs w:val="24"/>
                <w:cs/>
              </w:rPr>
            </w:pPr>
            <w:r w:rsidRPr="00C21BCA">
              <w:rPr>
                <w:rFonts w:ascii="Angsana New" w:hAnsi="Angsana New"/>
                <w:sz w:val="24"/>
                <w:szCs w:val="24"/>
              </w:rPr>
              <w:t>Sale income</w:t>
            </w:r>
          </w:p>
        </w:tc>
        <w:tc>
          <w:tcPr>
            <w:tcW w:w="282" w:type="dxa"/>
            <w:shd w:val="clear" w:color="auto" w:fill="auto"/>
            <w:vAlign w:val="bottom"/>
          </w:tcPr>
          <w:p w:rsidR="00681D33" w:rsidRPr="00C21BCA" w:rsidRDefault="00681D33" w:rsidP="0068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2274" w:type="dxa"/>
            <w:gridSpan w:val="3"/>
            <w:tcBorders>
              <w:bottom w:val="single" w:sz="4" w:space="0" w:color="auto"/>
            </w:tcBorders>
            <w:shd w:val="clear" w:color="auto" w:fill="auto"/>
            <w:vAlign w:val="bottom"/>
          </w:tcPr>
          <w:p w:rsidR="00681D33" w:rsidRPr="00C21BCA" w:rsidRDefault="00681D33" w:rsidP="0068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Angsana New" w:hAnsi="Angsana New"/>
                <w:sz w:val="24"/>
                <w:szCs w:val="24"/>
                <w:cs/>
              </w:rPr>
            </w:pPr>
            <w:r w:rsidRPr="00C21BCA">
              <w:rPr>
                <w:rFonts w:ascii="Angsana New" w:hAnsi="Angsana New"/>
                <w:sz w:val="24"/>
                <w:szCs w:val="24"/>
              </w:rPr>
              <w:t>Service income</w:t>
            </w:r>
          </w:p>
        </w:tc>
        <w:tc>
          <w:tcPr>
            <w:tcW w:w="282" w:type="dxa"/>
            <w:shd w:val="clear" w:color="auto" w:fill="auto"/>
            <w:vAlign w:val="bottom"/>
          </w:tcPr>
          <w:p w:rsidR="00681D33" w:rsidRPr="00C21BCA" w:rsidRDefault="00681D33" w:rsidP="0068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2201" w:type="dxa"/>
            <w:gridSpan w:val="3"/>
            <w:tcBorders>
              <w:bottom w:val="single" w:sz="4" w:space="0" w:color="auto"/>
            </w:tcBorders>
            <w:shd w:val="clear" w:color="auto" w:fill="auto"/>
            <w:vAlign w:val="bottom"/>
          </w:tcPr>
          <w:p w:rsidR="00681D33" w:rsidRPr="00C21BCA" w:rsidRDefault="00681D33" w:rsidP="0068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Angsana New" w:hAnsi="Angsana New"/>
                <w:sz w:val="24"/>
                <w:szCs w:val="24"/>
                <w:cs/>
              </w:rPr>
            </w:pPr>
            <w:r w:rsidRPr="00C21BCA">
              <w:rPr>
                <w:rFonts w:ascii="Angsana New" w:hAnsi="Angsana New"/>
                <w:sz w:val="24"/>
                <w:szCs w:val="24"/>
              </w:rPr>
              <w:t>Income from service providers</w:t>
            </w:r>
          </w:p>
        </w:tc>
        <w:tc>
          <w:tcPr>
            <w:tcW w:w="248" w:type="dxa"/>
            <w:shd w:val="clear" w:color="auto" w:fill="auto"/>
            <w:vAlign w:val="bottom"/>
          </w:tcPr>
          <w:p w:rsidR="00681D33" w:rsidRPr="00C21BCA" w:rsidRDefault="00681D33" w:rsidP="0068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2450" w:type="dxa"/>
            <w:gridSpan w:val="3"/>
            <w:tcBorders>
              <w:bottom w:val="single" w:sz="4" w:space="0" w:color="auto"/>
            </w:tcBorders>
            <w:shd w:val="clear" w:color="auto" w:fill="auto"/>
            <w:vAlign w:val="bottom"/>
          </w:tcPr>
          <w:p w:rsidR="00681D33" w:rsidRPr="00C21BCA" w:rsidRDefault="00681D33" w:rsidP="0068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Angsana New" w:hAnsi="Angsana New"/>
                <w:sz w:val="24"/>
                <w:szCs w:val="24"/>
                <w:cs/>
              </w:rPr>
            </w:pPr>
            <w:r w:rsidRPr="00C21BCA">
              <w:rPr>
                <w:rFonts w:ascii="Angsana New" w:hAnsi="Angsana New"/>
                <w:sz w:val="24"/>
                <w:szCs w:val="24"/>
              </w:rPr>
              <w:t>Total</w:t>
            </w:r>
          </w:p>
        </w:tc>
      </w:tr>
      <w:tr w:rsidR="00681D33" w:rsidRPr="00947733" w:rsidTr="004654B8">
        <w:trPr>
          <w:gridAfter w:val="1"/>
          <w:wAfter w:w="7" w:type="dxa"/>
          <w:trHeight w:val="142"/>
          <w:tblHeader/>
        </w:trPr>
        <w:tc>
          <w:tcPr>
            <w:tcW w:w="5040" w:type="dxa"/>
            <w:vAlign w:val="bottom"/>
          </w:tcPr>
          <w:p w:rsidR="00681D33" w:rsidRPr="00C21BCA" w:rsidRDefault="00681D33" w:rsidP="0068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u w:val="single"/>
                <w:cs/>
              </w:rPr>
            </w:pPr>
            <w:r w:rsidRPr="00C21BCA">
              <w:rPr>
                <w:rFonts w:ascii="Angsana New" w:hAnsi="Angsana New"/>
                <w:sz w:val="24"/>
                <w:szCs w:val="24"/>
                <w:u w:val="single"/>
              </w:rPr>
              <w:t>For the year ended 31 December</w:t>
            </w:r>
          </w:p>
        </w:tc>
        <w:tc>
          <w:tcPr>
            <w:tcW w:w="990" w:type="dxa"/>
            <w:tcBorders>
              <w:top w:val="single" w:sz="4" w:space="0" w:color="auto"/>
            </w:tcBorders>
            <w:vAlign w:val="bottom"/>
          </w:tcPr>
          <w:p w:rsidR="00681D33" w:rsidRPr="00C21BCA" w:rsidRDefault="00681D33" w:rsidP="0068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Angsana New" w:hAnsi="Angsana New"/>
                <w:sz w:val="24"/>
                <w:szCs w:val="24"/>
                <w:u w:val="single"/>
              </w:rPr>
            </w:pPr>
            <w:r w:rsidRPr="00C21BCA">
              <w:rPr>
                <w:rFonts w:ascii="Angsana New" w:hAnsi="Angsana New"/>
                <w:sz w:val="24"/>
                <w:szCs w:val="24"/>
                <w:u w:val="single"/>
              </w:rPr>
              <w:t>2024</w:t>
            </w:r>
          </w:p>
        </w:tc>
        <w:tc>
          <w:tcPr>
            <w:tcW w:w="340" w:type="dxa"/>
            <w:tcBorders>
              <w:top w:val="single" w:sz="4" w:space="0" w:color="auto"/>
            </w:tcBorders>
            <w:vAlign w:val="bottom"/>
          </w:tcPr>
          <w:p w:rsidR="00681D33" w:rsidRPr="00C21BCA" w:rsidRDefault="00681D33" w:rsidP="0068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u w:val="single"/>
              </w:rPr>
            </w:pPr>
          </w:p>
        </w:tc>
        <w:tc>
          <w:tcPr>
            <w:tcW w:w="872" w:type="dxa"/>
            <w:tcBorders>
              <w:top w:val="single" w:sz="4" w:space="0" w:color="auto"/>
            </w:tcBorders>
            <w:vAlign w:val="bottom"/>
          </w:tcPr>
          <w:p w:rsidR="00681D33" w:rsidRPr="00C21BCA" w:rsidRDefault="00681D33" w:rsidP="0068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Angsana New" w:hAnsi="Angsana New"/>
                <w:sz w:val="24"/>
                <w:szCs w:val="24"/>
                <w:u w:val="single"/>
                <w:cs/>
              </w:rPr>
            </w:pPr>
            <w:r w:rsidRPr="00C21BCA">
              <w:rPr>
                <w:rFonts w:ascii="Angsana New" w:hAnsi="Angsana New"/>
                <w:sz w:val="24"/>
                <w:szCs w:val="24"/>
                <w:u w:val="single"/>
              </w:rPr>
              <w:t>2023</w:t>
            </w:r>
          </w:p>
        </w:tc>
        <w:tc>
          <w:tcPr>
            <w:tcW w:w="282" w:type="dxa"/>
            <w:vAlign w:val="bottom"/>
          </w:tcPr>
          <w:p w:rsidR="00681D33" w:rsidRPr="00C21BCA" w:rsidRDefault="00681D33" w:rsidP="0068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u w:val="single"/>
              </w:rPr>
            </w:pPr>
          </w:p>
        </w:tc>
        <w:tc>
          <w:tcPr>
            <w:tcW w:w="1131" w:type="dxa"/>
            <w:tcBorders>
              <w:top w:val="single" w:sz="4" w:space="0" w:color="auto"/>
            </w:tcBorders>
            <w:vAlign w:val="bottom"/>
          </w:tcPr>
          <w:p w:rsidR="00681D33" w:rsidRPr="00C21BCA" w:rsidRDefault="00681D33" w:rsidP="0068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9" w:right="-86"/>
              <w:jc w:val="center"/>
              <w:rPr>
                <w:rFonts w:ascii="Angsana New" w:hAnsi="Angsana New"/>
                <w:sz w:val="24"/>
                <w:szCs w:val="24"/>
                <w:u w:val="single"/>
              </w:rPr>
            </w:pPr>
            <w:r w:rsidRPr="00C21BCA">
              <w:rPr>
                <w:rFonts w:ascii="Angsana New" w:hAnsi="Angsana New"/>
                <w:sz w:val="24"/>
                <w:szCs w:val="24"/>
                <w:u w:val="single"/>
              </w:rPr>
              <w:t>2024</w:t>
            </w:r>
          </w:p>
        </w:tc>
        <w:tc>
          <w:tcPr>
            <w:tcW w:w="247" w:type="dxa"/>
            <w:tcBorders>
              <w:top w:val="single" w:sz="4" w:space="0" w:color="auto"/>
            </w:tcBorders>
            <w:vAlign w:val="bottom"/>
          </w:tcPr>
          <w:p w:rsidR="00681D33" w:rsidRPr="00C21BCA" w:rsidRDefault="00681D33" w:rsidP="0068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u w:val="single"/>
              </w:rPr>
            </w:pPr>
          </w:p>
        </w:tc>
        <w:tc>
          <w:tcPr>
            <w:tcW w:w="896" w:type="dxa"/>
            <w:tcBorders>
              <w:top w:val="single" w:sz="4" w:space="0" w:color="auto"/>
            </w:tcBorders>
            <w:vAlign w:val="bottom"/>
          </w:tcPr>
          <w:p w:rsidR="00681D33" w:rsidRPr="00C21BCA" w:rsidRDefault="00681D33" w:rsidP="0068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Angsana New" w:hAnsi="Angsana New"/>
                <w:sz w:val="24"/>
                <w:szCs w:val="24"/>
                <w:u w:val="single"/>
                <w:cs/>
              </w:rPr>
            </w:pPr>
            <w:r w:rsidRPr="00C21BCA">
              <w:rPr>
                <w:rFonts w:ascii="Angsana New" w:hAnsi="Angsana New"/>
                <w:sz w:val="24"/>
                <w:szCs w:val="24"/>
                <w:u w:val="single"/>
              </w:rPr>
              <w:t>2023</w:t>
            </w:r>
          </w:p>
        </w:tc>
        <w:tc>
          <w:tcPr>
            <w:tcW w:w="282" w:type="dxa"/>
            <w:vAlign w:val="bottom"/>
          </w:tcPr>
          <w:p w:rsidR="00681D33" w:rsidRPr="00C21BCA" w:rsidRDefault="00681D33" w:rsidP="0068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u w:val="single"/>
              </w:rPr>
            </w:pPr>
          </w:p>
        </w:tc>
        <w:tc>
          <w:tcPr>
            <w:tcW w:w="942" w:type="dxa"/>
            <w:tcBorders>
              <w:top w:val="single" w:sz="4" w:space="0" w:color="auto"/>
            </w:tcBorders>
            <w:vAlign w:val="bottom"/>
          </w:tcPr>
          <w:p w:rsidR="00681D33" w:rsidRPr="00C21BCA" w:rsidRDefault="00681D33" w:rsidP="0068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Angsana New" w:hAnsi="Angsana New"/>
                <w:sz w:val="24"/>
                <w:szCs w:val="24"/>
                <w:u w:val="single"/>
                <w:cs/>
              </w:rPr>
            </w:pPr>
            <w:r w:rsidRPr="00C21BCA">
              <w:rPr>
                <w:rFonts w:ascii="Angsana New" w:hAnsi="Angsana New"/>
                <w:sz w:val="24"/>
                <w:szCs w:val="24"/>
                <w:u w:val="single"/>
              </w:rPr>
              <w:t>2024</w:t>
            </w:r>
          </w:p>
        </w:tc>
        <w:tc>
          <w:tcPr>
            <w:tcW w:w="282" w:type="dxa"/>
            <w:tcBorders>
              <w:top w:val="single" w:sz="4" w:space="0" w:color="auto"/>
            </w:tcBorders>
            <w:vAlign w:val="bottom"/>
          </w:tcPr>
          <w:p w:rsidR="00681D33" w:rsidRPr="00C21BCA" w:rsidRDefault="00681D33" w:rsidP="0068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u w:val="single"/>
              </w:rPr>
            </w:pPr>
          </w:p>
        </w:tc>
        <w:tc>
          <w:tcPr>
            <w:tcW w:w="977" w:type="dxa"/>
            <w:tcBorders>
              <w:top w:val="single" w:sz="4" w:space="0" w:color="auto"/>
            </w:tcBorders>
            <w:vAlign w:val="bottom"/>
          </w:tcPr>
          <w:p w:rsidR="00681D33" w:rsidRPr="00C21BCA" w:rsidRDefault="00681D33" w:rsidP="0068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Angsana New" w:hAnsi="Angsana New"/>
                <w:sz w:val="24"/>
                <w:szCs w:val="24"/>
                <w:u w:val="single"/>
                <w:cs/>
              </w:rPr>
            </w:pPr>
            <w:r w:rsidRPr="00C21BCA">
              <w:rPr>
                <w:rFonts w:ascii="Angsana New" w:hAnsi="Angsana New"/>
                <w:sz w:val="24"/>
                <w:szCs w:val="24"/>
                <w:u w:val="single"/>
              </w:rPr>
              <w:t>2023</w:t>
            </w:r>
          </w:p>
        </w:tc>
        <w:tc>
          <w:tcPr>
            <w:tcW w:w="248" w:type="dxa"/>
            <w:vAlign w:val="bottom"/>
          </w:tcPr>
          <w:p w:rsidR="00681D33" w:rsidRPr="00C21BCA" w:rsidRDefault="00681D33" w:rsidP="0068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u w:val="single"/>
              </w:rPr>
            </w:pPr>
          </w:p>
        </w:tc>
        <w:tc>
          <w:tcPr>
            <w:tcW w:w="1036" w:type="dxa"/>
            <w:tcBorders>
              <w:top w:val="single" w:sz="4" w:space="0" w:color="auto"/>
            </w:tcBorders>
            <w:vAlign w:val="bottom"/>
          </w:tcPr>
          <w:p w:rsidR="00681D33" w:rsidRPr="00C21BCA" w:rsidRDefault="00681D33" w:rsidP="0068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Angsana New" w:hAnsi="Angsana New"/>
                <w:sz w:val="24"/>
                <w:szCs w:val="24"/>
                <w:u w:val="single"/>
                <w:cs/>
              </w:rPr>
            </w:pPr>
            <w:r w:rsidRPr="00C21BCA">
              <w:rPr>
                <w:rFonts w:ascii="Angsana New" w:hAnsi="Angsana New"/>
                <w:sz w:val="24"/>
                <w:szCs w:val="24"/>
                <w:u w:val="single"/>
              </w:rPr>
              <w:t>2024</w:t>
            </w:r>
          </w:p>
        </w:tc>
        <w:tc>
          <w:tcPr>
            <w:tcW w:w="282" w:type="dxa"/>
            <w:tcBorders>
              <w:top w:val="single" w:sz="4" w:space="0" w:color="auto"/>
            </w:tcBorders>
            <w:vAlign w:val="bottom"/>
          </w:tcPr>
          <w:p w:rsidR="00681D33" w:rsidRPr="00C21BCA" w:rsidRDefault="00681D33" w:rsidP="0068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u w:val="single"/>
              </w:rPr>
            </w:pPr>
          </w:p>
        </w:tc>
        <w:tc>
          <w:tcPr>
            <w:tcW w:w="1132" w:type="dxa"/>
            <w:tcBorders>
              <w:top w:val="single" w:sz="4" w:space="0" w:color="auto"/>
            </w:tcBorders>
            <w:vAlign w:val="bottom"/>
          </w:tcPr>
          <w:p w:rsidR="00681D33" w:rsidRPr="00C21BCA" w:rsidRDefault="00681D33" w:rsidP="0068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Angsana New" w:hAnsi="Angsana New"/>
                <w:sz w:val="24"/>
                <w:szCs w:val="24"/>
                <w:u w:val="single"/>
                <w:cs/>
              </w:rPr>
            </w:pPr>
            <w:r w:rsidRPr="00C21BCA">
              <w:rPr>
                <w:rFonts w:ascii="Angsana New" w:hAnsi="Angsana New"/>
                <w:sz w:val="24"/>
                <w:szCs w:val="24"/>
                <w:u w:val="single"/>
              </w:rPr>
              <w:t>2023</w:t>
            </w:r>
          </w:p>
        </w:tc>
      </w:tr>
      <w:tr w:rsidR="00681D33" w:rsidRPr="00947733" w:rsidTr="004654B8">
        <w:trPr>
          <w:gridAfter w:val="1"/>
          <w:wAfter w:w="7" w:type="dxa"/>
          <w:trHeight w:val="142"/>
        </w:trPr>
        <w:tc>
          <w:tcPr>
            <w:tcW w:w="5040" w:type="dxa"/>
            <w:shd w:val="clear" w:color="auto" w:fill="auto"/>
            <w:vAlign w:val="bottom"/>
          </w:tcPr>
          <w:p w:rsidR="00681D33" w:rsidRPr="00C21BCA" w:rsidRDefault="00681D33" w:rsidP="0068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u w:val="single"/>
                <w:cs/>
              </w:rPr>
            </w:pPr>
            <w:r w:rsidRPr="00C21BCA">
              <w:rPr>
                <w:rFonts w:ascii="Angsana New" w:hAnsi="Angsana New"/>
                <w:sz w:val="24"/>
                <w:szCs w:val="24"/>
                <w:u w:val="single"/>
              </w:rPr>
              <w:t>Information about reportable segments</w:t>
            </w:r>
          </w:p>
        </w:tc>
        <w:tc>
          <w:tcPr>
            <w:tcW w:w="990" w:type="dxa"/>
            <w:vAlign w:val="bottom"/>
          </w:tcPr>
          <w:p w:rsidR="00681D33" w:rsidRPr="00C21BCA" w:rsidRDefault="00681D33" w:rsidP="0068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right="-108"/>
              <w:rPr>
                <w:rFonts w:ascii="Angsana New" w:hAnsi="Angsana New"/>
                <w:sz w:val="24"/>
                <w:szCs w:val="24"/>
              </w:rPr>
            </w:pPr>
          </w:p>
        </w:tc>
        <w:tc>
          <w:tcPr>
            <w:tcW w:w="340" w:type="dxa"/>
          </w:tcPr>
          <w:p w:rsidR="00681D33" w:rsidRPr="00C21BCA" w:rsidRDefault="00681D33" w:rsidP="0068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p>
        </w:tc>
        <w:tc>
          <w:tcPr>
            <w:tcW w:w="872" w:type="dxa"/>
            <w:vAlign w:val="bottom"/>
          </w:tcPr>
          <w:p w:rsidR="00681D33" w:rsidRPr="00C21BCA" w:rsidRDefault="00681D33" w:rsidP="0068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line="240" w:lineRule="auto"/>
              <w:ind w:left="-72" w:right="-108"/>
              <w:rPr>
                <w:rFonts w:ascii="Angsana New" w:hAnsi="Angsana New"/>
                <w:sz w:val="24"/>
                <w:szCs w:val="24"/>
              </w:rPr>
            </w:pPr>
          </w:p>
        </w:tc>
        <w:tc>
          <w:tcPr>
            <w:tcW w:w="282" w:type="dxa"/>
          </w:tcPr>
          <w:p w:rsidR="00681D33" w:rsidRPr="00C21BCA" w:rsidRDefault="00681D33" w:rsidP="0068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p>
        </w:tc>
        <w:tc>
          <w:tcPr>
            <w:tcW w:w="1131" w:type="dxa"/>
          </w:tcPr>
          <w:p w:rsidR="00681D33" w:rsidRPr="00C21BCA" w:rsidRDefault="00681D33" w:rsidP="0068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left="-129" w:right="-86"/>
              <w:rPr>
                <w:rFonts w:ascii="Angsana New" w:hAnsi="Angsana New"/>
                <w:sz w:val="24"/>
                <w:szCs w:val="24"/>
              </w:rPr>
            </w:pPr>
          </w:p>
        </w:tc>
        <w:tc>
          <w:tcPr>
            <w:tcW w:w="247" w:type="dxa"/>
          </w:tcPr>
          <w:p w:rsidR="00681D33" w:rsidRPr="00C21BCA" w:rsidRDefault="00681D33" w:rsidP="0068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p>
        </w:tc>
        <w:tc>
          <w:tcPr>
            <w:tcW w:w="896" w:type="dxa"/>
          </w:tcPr>
          <w:p w:rsidR="00681D33" w:rsidRPr="00C21BCA" w:rsidRDefault="00681D33" w:rsidP="0068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right="-120"/>
              <w:rPr>
                <w:rFonts w:ascii="Angsana New" w:hAnsi="Angsana New"/>
                <w:sz w:val="24"/>
                <w:szCs w:val="24"/>
              </w:rPr>
            </w:pPr>
          </w:p>
        </w:tc>
        <w:tc>
          <w:tcPr>
            <w:tcW w:w="282" w:type="dxa"/>
          </w:tcPr>
          <w:p w:rsidR="00681D33" w:rsidRPr="00C21BCA" w:rsidRDefault="00681D33" w:rsidP="0068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p>
        </w:tc>
        <w:tc>
          <w:tcPr>
            <w:tcW w:w="942" w:type="dxa"/>
          </w:tcPr>
          <w:p w:rsidR="00681D33" w:rsidRPr="00C21BCA" w:rsidRDefault="00681D33" w:rsidP="0068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Angsana New" w:hAnsi="Angsana New"/>
                <w:sz w:val="24"/>
                <w:szCs w:val="24"/>
              </w:rPr>
            </w:pPr>
          </w:p>
        </w:tc>
        <w:tc>
          <w:tcPr>
            <w:tcW w:w="282" w:type="dxa"/>
          </w:tcPr>
          <w:p w:rsidR="00681D33" w:rsidRPr="00C21BCA" w:rsidRDefault="00681D33" w:rsidP="0068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p>
        </w:tc>
        <w:tc>
          <w:tcPr>
            <w:tcW w:w="977" w:type="dxa"/>
          </w:tcPr>
          <w:p w:rsidR="00681D33" w:rsidRPr="00C21BCA" w:rsidRDefault="00681D33" w:rsidP="0068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240" w:lineRule="auto"/>
              <w:ind w:left="-95" w:right="-120"/>
              <w:jc w:val="center"/>
              <w:rPr>
                <w:rFonts w:ascii="Angsana New" w:hAnsi="Angsana New"/>
                <w:sz w:val="24"/>
                <w:szCs w:val="24"/>
              </w:rPr>
            </w:pPr>
          </w:p>
        </w:tc>
        <w:tc>
          <w:tcPr>
            <w:tcW w:w="248" w:type="dxa"/>
          </w:tcPr>
          <w:p w:rsidR="00681D33" w:rsidRPr="00C21BCA" w:rsidRDefault="00681D33" w:rsidP="0068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p>
        </w:tc>
        <w:tc>
          <w:tcPr>
            <w:tcW w:w="1036" w:type="dxa"/>
          </w:tcPr>
          <w:p w:rsidR="00681D33" w:rsidRPr="00C21BCA" w:rsidRDefault="00681D33" w:rsidP="0068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95" w:right="-120"/>
              <w:rPr>
                <w:rFonts w:ascii="Angsana New" w:hAnsi="Angsana New"/>
                <w:sz w:val="24"/>
                <w:szCs w:val="24"/>
              </w:rPr>
            </w:pPr>
          </w:p>
        </w:tc>
        <w:tc>
          <w:tcPr>
            <w:tcW w:w="282" w:type="dxa"/>
          </w:tcPr>
          <w:p w:rsidR="00681D33" w:rsidRPr="00C21BCA" w:rsidRDefault="00681D33" w:rsidP="0068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p>
        </w:tc>
        <w:tc>
          <w:tcPr>
            <w:tcW w:w="1132" w:type="dxa"/>
          </w:tcPr>
          <w:p w:rsidR="00681D33" w:rsidRPr="00C21BCA" w:rsidRDefault="00681D33" w:rsidP="0068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240" w:lineRule="auto"/>
              <w:ind w:left="-95" w:right="-120"/>
              <w:rPr>
                <w:rFonts w:ascii="Angsana New" w:hAnsi="Angsana New"/>
                <w:sz w:val="24"/>
                <w:szCs w:val="24"/>
              </w:rPr>
            </w:pPr>
          </w:p>
        </w:tc>
      </w:tr>
      <w:tr w:rsidR="002F52A2" w:rsidRPr="00947733" w:rsidTr="004654B8">
        <w:trPr>
          <w:gridAfter w:val="1"/>
          <w:wAfter w:w="7" w:type="dxa"/>
          <w:trHeight w:val="142"/>
        </w:trPr>
        <w:tc>
          <w:tcPr>
            <w:tcW w:w="5040" w:type="dxa"/>
            <w:shd w:val="clear" w:color="auto" w:fill="auto"/>
            <w:vAlign w:val="bottom"/>
          </w:tcPr>
          <w:p w:rsidR="002F52A2" w:rsidRPr="00C21BCA" w:rsidRDefault="002F52A2" w:rsidP="00947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r w:rsidRPr="00C21BCA">
              <w:rPr>
                <w:rFonts w:ascii="Angsana New" w:hAnsi="Angsana New"/>
                <w:sz w:val="24"/>
                <w:szCs w:val="24"/>
              </w:rPr>
              <w:t>External revenues</w:t>
            </w:r>
          </w:p>
        </w:tc>
        <w:tc>
          <w:tcPr>
            <w:tcW w:w="990" w:type="dxa"/>
            <w:vAlign w:val="bottom"/>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108" w:right="10"/>
              <w:jc w:val="right"/>
              <w:rPr>
                <w:rFonts w:ascii="Angsana New" w:hAnsi="Angsana New"/>
                <w:sz w:val="24"/>
                <w:szCs w:val="24"/>
              </w:rPr>
            </w:pPr>
            <w:r w:rsidRPr="003E3796">
              <w:rPr>
                <w:rFonts w:ascii="Angsana New" w:hAnsi="Angsana New"/>
                <w:sz w:val="24"/>
                <w:szCs w:val="24"/>
              </w:rPr>
              <w:t>532,129</w:t>
            </w:r>
          </w:p>
        </w:tc>
        <w:tc>
          <w:tcPr>
            <w:tcW w:w="340" w:type="dxa"/>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872" w:type="dxa"/>
            <w:vAlign w:val="bottom"/>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0"/>
              <w:jc w:val="right"/>
              <w:rPr>
                <w:rFonts w:ascii="Angsana New" w:hAnsi="Angsana New"/>
                <w:sz w:val="24"/>
                <w:szCs w:val="24"/>
              </w:rPr>
            </w:pPr>
            <w:r>
              <w:rPr>
                <w:rFonts w:ascii="Angsana New" w:hAnsi="Angsana New"/>
                <w:sz w:val="24"/>
                <w:szCs w:val="24"/>
              </w:rPr>
              <w:t>328</w:t>
            </w:r>
            <w:r w:rsidRPr="003E3796">
              <w:rPr>
                <w:rFonts w:ascii="Angsana New" w:hAnsi="Angsana New"/>
                <w:sz w:val="24"/>
                <w:szCs w:val="24"/>
              </w:rPr>
              <w:t>,</w:t>
            </w:r>
            <w:r>
              <w:rPr>
                <w:rFonts w:ascii="Angsana New" w:hAnsi="Angsana New"/>
                <w:sz w:val="24"/>
                <w:szCs w:val="24"/>
              </w:rPr>
              <w:t>803</w:t>
            </w:r>
          </w:p>
        </w:tc>
        <w:tc>
          <w:tcPr>
            <w:tcW w:w="282" w:type="dxa"/>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1" w:type="dxa"/>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108" w:right="90"/>
              <w:jc w:val="right"/>
              <w:rPr>
                <w:rFonts w:ascii="Angsana New" w:hAnsi="Angsana New"/>
                <w:sz w:val="24"/>
                <w:szCs w:val="24"/>
              </w:rPr>
            </w:pPr>
            <w:r>
              <w:rPr>
                <w:rFonts w:ascii="Angsana New" w:hAnsi="Angsana New"/>
                <w:sz w:val="24"/>
                <w:szCs w:val="24"/>
              </w:rPr>
              <w:t>89,307</w:t>
            </w:r>
          </w:p>
        </w:tc>
        <w:tc>
          <w:tcPr>
            <w:tcW w:w="247" w:type="dxa"/>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896" w:type="dxa"/>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40" w:lineRule="auto"/>
              <w:ind w:right="-140"/>
              <w:jc w:val="center"/>
              <w:rPr>
                <w:rFonts w:ascii="Angsana New" w:hAnsi="Angsana New"/>
                <w:sz w:val="24"/>
                <w:szCs w:val="24"/>
              </w:rPr>
            </w:pPr>
            <w:r>
              <w:rPr>
                <w:rFonts w:ascii="Angsana New" w:hAnsi="Angsana New"/>
                <w:sz w:val="24"/>
                <w:szCs w:val="24"/>
              </w:rPr>
              <w:t>72</w:t>
            </w:r>
            <w:r w:rsidRPr="003E3796">
              <w:rPr>
                <w:rFonts w:ascii="Angsana New" w:hAnsi="Angsana New"/>
                <w:sz w:val="24"/>
                <w:szCs w:val="24"/>
              </w:rPr>
              <w:t>,756</w:t>
            </w:r>
          </w:p>
        </w:tc>
        <w:tc>
          <w:tcPr>
            <w:tcW w:w="282" w:type="dxa"/>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942" w:type="dxa"/>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 w:val="left" w:pos="727"/>
              </w:tabs>
              <w:spacing w:line="240" w:lineRule="auto"/>
              <w:ind w:right="-234"/>
              <w:jc w:val="center"/>
              <w:rPr>
                <w:rFonts w:ascii="Angsana New" w:hAnsi="Angsana New"/>
                <w:sz w:val="24"/>
                <w:szCs w:val="24"/>
              </w:rPr>
            </w:pPr>
            <w:r>
              <w:rPr>
                <w:rFonts w:ascii="Angsana New" w:hAnsi="Angsana New"/>
                <w:sz w:val="24"/>
                <w:szCs w:val="24"/>
              </w:rPr>
              <w:t>21,817</w:t>
            </w:r>
          </w:p>
        </w:tc>
        <w:tc>
          <w:tcPr>
            <w:tcW w:w="282" w:type="dxa"/>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977" w:type="dxa"/>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95" w:right="-10"/>
              <w:jc w:val="center"/>
              <w:rPr>
                <w:rFonts w:ascii="Angsana New" w:hAnsi="Angsana New"/>
                <w:sz w:val="24"/>
                <w:szCs w:val="24"/>
              </w:rPr>
            </w:pPr>
            <w:r w:rsidRPr="003E3796">
              <w:rPr>
                <w:rFonts w:ascii="Angsana New" w:hAnsi="Angsana New"/>
                <w:sz w:val="24"/>
                <w:szCs w:val="24"/>
              </w:rPr>
              <w:t>22,883</w:t>
            </w:r>
          </w:p>
        </w:tc>
        <w:tc>
          <w:tcPr>
            <w:tcW w:w="248" w:type="dxa"/>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36" w:type="dxa"/>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40" w:lineRule="auto"/>
              <w:ind w:left="-95" w:right="-120"/>
              <w:jc w:val="center"/>
              <w:rPr>
                <w:rFonts w:ascii="Angsana New" w:hAnsi="Angsana New"/>
                <w:sz w:val="24"/>
                <w:szCs w:val="24"/>
              </w:rPr>
            </w:pPr>
            <w:r>
              <w:rPr>
                <w:rFonts w:ascii="Angsana New" w:hAnsi="Angsana New"/>
                <w:sz w:val="24"/>
                <w:szCs w:val="24"/>
              </w:rPr>
              <w:t>643,253</w:t>
            </w:r>
          </w:p>
        </w:tc>
        <w:tc>
          <w:tcPr>
            <w:tcW w:w="282" w:type="dxa"/>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2" w:type="dxa"/>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95" w:right="-120"/>
              <w:jc w:val="center"/>
              <w:rPr>
                <w:rFonts w:ascii="Angsana New" w:hAnsi="Angsana New"/>
                <w:sz w:val="24"/>
                <w:szCs w:val="24"/>
              </w:rPr>
            </w:pPr>
            <w:r>
              <w:rPr>
                <w:rFonts w:ascii="Angsana New" w:hAnsi="Angsana New"/>
                <w:sz w:val="24"/>
                <w:szCs w:val="24"/>
              </w:rPr>
              <w:t>424</w:t>
            </w:r>
            <w:r w:rsidRPr="003E3796">
              <w:rPr>
                <w:rFonts w:ascii="Angsana New" w:hAnsi="Angsana New"/>
                <w:sz w:val="24"/>
                <w:szCs w:val="24"/>
              </w:rPr>
              <w:t>,</w:t>
            </w:r>
            <w:r>
              <w:rPr>
                <w:rFonts w:ascii="Angsana New" w:hAnsi="Angsana New"/>
                <w:sz w:val="24"/>
                <w:szCs w:val="24"/>
              </w:rPr>
              <w:t>442</w:t>
            </w:r>
          </w:p>
        </w:tc>
      </w:tr>
      <w:tr w:rsidR="002F52A2" w:rsidRPr="00947733" w:rsidTr="004654B8">
        <w:trPr>
          <w:gridAfter w:val="1"/>
          <w:wAfter w:w="7" w:type="dxa"/>
          <w:trHeight w:val="142"/>
        </w:trPr>
        <w:tc>
          <w:tcPr>
            <w:tcW w:w="5040" w:type="dxa"/>
            <w:shd w:val="clear" w:color="auto" w:fill="auto"/>
            <w:vAlign w:val="bottom"/>
          </w:tcPr>
          <w:p w:rsidR="002F52A2" w:rsidRPr="00C21BCA" w:rsidRDefault="002F52A2" w:rsidP="009476C0">
            <w:pPr>
              <w:spacing w:line="240" w:lineRule="auto"/>
              <w:rPr>
                <w:rFonts w:ascii="Angsana New" w:hAnsi="Angsana New"/>
                <w:sz w:val="24"/>
                <w:szCs w:val="24"/>
                <w:cs/>
              </w:rPr>
            </w:pPr>
            <w:r w:rsidRPr="00C21BCA">
              <w:rPr>
                <w:rFonts w:ascii="Angsana New" w:hAnsi="Angsana New"/>
                <w:sz w:val="24"/>
                <w:szCs w:val="24"/>
              </w:rPr>
              <w:t>Cost of sale and service</w:t>
            </w:r>
          </w:p>
        </w:tc>
        <w:tc>
          <w:tcPr>
            <w:tcW w:w="990" w:type="dxa"/>
            <w:vAlign w:val="bottom"/>
          </w:tcPr>
          <w:p w:rsidR="002F52A2" w:rsidRPr="003E3796" w:rsidRDefault="002F52A2" w:rsidP="002F52A2">
            <w:pPr>
              <w:tabs>
                <w:tab w:val="clear" w:pos="907"/>
                <w:tab w:val="decimal" w:pos="624"/>
                <w:tab w:val="left" w:pos="770"/>
              </w:tabs>
              <w:spacing w:line="240" w:lineRule="auto"/>
              <w:ind w:left="-108" w:right="-35"/>
              <w:jc w:val="right"/>
              <w:rPr>
                <w:rFonts w:ascii="Angsana New" w:hAnsi="Angsana New"/>
                <w:sz w:val="24"/>
                <w:szCs w:val="24"/>
              </w:rPr>
            </w:pPr>
            <w:r w:rsidRPr="003E3796">
              <w:rPr>
                <w:rFonts w:ascii="Angsana New" w:hAnsi="Angsana New"/>
                <w:sz w:val="24"/>
                <w:szCs w:val="24"/>
              </w:rPr>
              <w:t>(447,542)</w:t>
            </w:r>
          </w:p>
        </w:tc>
        <w:tc>
          <w:tcPr>
            <w:tcW w:w="340" w:type="dxa"/>
          </w:tcPr>
          <w:p w:rsidR="002F52A2" w:rsidRPr="003E3796" w:rsidRDefault="002F52A2" w:rsidP="002F52A2">
            <w:pPr>
              <w:spacing w:line="240" w:lineRule="auto"/>
              <w:jc w:val="right"/>
              <w:rPr>
                <w:rFonts w:ascii="Angsana New" w:hAnsi="Angsana New"/>
                <w:sz w:val="24"/>
                <w:szCs w:val="24"/>
              </w:rPr>
            </w:pPr>
          </w:p>
        </w:tc>
        <w:tc>
          <w:tcPr>
            <w:tcW w:w="872" w:type="dxa"/>
            <w:vAlign w:val="bottom"/>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Angsana New" w:hAnsi="Angsana New"/>
                <w:sz w:val="24"/>
                <w:szCs w:val="24"/>
              </w:rPr>
            </w:pPr>
            <w:r w:rsidRPr="003E3796">
              <w:rPr>
                <w:rFonts w:ascii="Angsana New" w:hAnsi="Angsana New"/>
                <w:sz w:val="24"/>
                <w:szCs w:val="24"/>
              </w:rPr>
              <w:t>(</w:t>
            </w:r>
            <w:r>
              <w:rPr>
                <w:rFonts w:ascii="Angsana New" w:hAnsi="Angsana New"/>
                <w:sz w:val="24"/>
                <w:szCs w:val="24"/>
              </w:rPr>
              <w:t>290</w:t>
            </w:r>
            <w:r w:rsidRPr="003E3796">
              <w:rPr>
                <w:rFonts w:ascii="Angsana New" w:hAnsi="Angsana New"/>
                <w:sz w:val="24"/>
                <w:szCs w:val="24"/>
              </w:rPr>
              <w:t>,</w:t>
            </w:r>
            <w:r>
              <w:rPr>
                <w:rFonts w:ascii="Angsana New" w:hAnsi="Angsana New"/>
                <w:sz w:val="24"/>
                <w:szCs w:val="24"/>
              </w:rPr>
              <w:t>393</w:t>
            </w:r>
            <w:r w:rsidRPr="003E3796">
              <w:rPr>
                <w:rFonts w:ascii="Angsana New" w:hAnsi="Angsana New"/>
                <w:sz w:val="24"/>
                <w:szCs w:val="24"/>
              </w:rPr>
              <w:t>)</w:t>
            </w:r>
          </w:p>
        </w:tc>
        <w:tc>
          <w:tcPr>
            <w:tcW w:w="282" w:type="dxa"/>
          </w:tcPr>
          <w:p w:rsidR="002F52A2" w:rsidRPr="003E3796" w:rsidRDefault="002F52A2" w:rsidP="002F52A2">
            <w:pPr>
              <w:tabs>
                <w:tab w:val="clear" w:pos="907"/>
                <w:tab w:val="left" w:pos="770"/>
              </w:tabs>
              <w:spacing w:line="240" w:lineRule="auto"/>
              <w:jc w:val="right"/>
              <w:rPr>
                <w:rFonts w:ascii="Angsana New" w:hAnsi="Angsana New"/>
                <w:sz w:val="24"/>
                <w:szCs w:val="24"/>
              </w:rPr>
            </w:pPr>
          </w:p>
        </w:tc>
        <w:tc>
          <w:tcPr>
            <w:tcW w:w="1131" w:type="dxa"/>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108" w:right="31"/>
              <w:jc w:val="right"/>
              <w:rPr>
                <w:rFonts w:ascii="Angsana New" w:hAnsi="Angsana New"/>
                <w:sz w:val="24"/>
                <w:szCs w:val="24"/>
              </w:rPr>
            </w:pPr>
            <w:r>
              <w:rPr>
                <w:rFonts w:ascii="Angsana New" w:hAnsi="Angsana New"/>
                <w:sz w:val="24"/>
                <w:szCs w:val="24"/>
              </w:rPr>
              <w:t>(42,010)</w:t>
            </w:r>
          </w:p>
        </w:tc>
        <w:tc>
          <w:tcPr>
            <w:tcW w:w="247" w:type="dxa"/>
          </w:tcPr>
          <w:p w:rsidR="002F52A2" w:rsidRPr="003E3796" w:rsidRDefault="002F52A2" w:rsidP="002F52A2">
            <w:pPr>
              <w:spacing w:line="240" w:lineRule="auto"/>
              <w:jc w:val="right"/>
              <w:rPr>
                <w:rFonts w:ascii="Angsana New" w:hAnsi="Angsana New"/>
                <w:sz w:val="24"/>
                <w:szCs w:val="24"/>
              </w:rPr>
            </w:pPr>
          </w:p>
        </w:tc>
        <w:tc>
          <w:tcPr>
            <w:tcW w:w="896" w:type="dxa"/>
          </w:tcPr>
          <w:p w:rsidR="002F52A2" w:rsidRPr="003E3796" w:rsidRDefault="002F52A2" w:rsidP="002F52A2">
            <w:pPr>
              <w:tabs>
                <w:tab w:val="clear" w:pos="454"/>
                <w:tab w:val="clear" w:pos="907"/>
                <w:tab w:val="decimal" w:pos="472"/>
                <w:tab w:val="left" w:pos="773"/>
              </w:tabs>
              <w:spacing w:line="240" w:lineRule="auto"/>
              <w:ind w:right="-253"/>
              <w:jc w:val="center"/>
              <w:rPr>
                <w:rFonts w:ascii="Angsana New" w:hAnsi="Angsana New"/>
                <w:sz w:val="24"/>
                <w:szCs w:val="24"/>
              </w:rPr>
            </w:pPr>
            <w:r w:rsidRPr="003E3796">
              <w:rPr>
                <w:rFonts w:ascii="Angsana New" w:hAnsi="Angsana New"/>
                <w:sz w:val="24"/>
                <w:szCs w:val="24"/>
              </w:rPr>
              <w:t>(46,888)</w:t>
            </w:r>
          </w:p>
        </w:tc>
        <w:tc>
          <w:tcPr>
            <w:tcW w:w="282" w:type="dxa"/>
          </w:tcPr>
          <w:p w:rsidR="002F52A2" w:rsidRPr="003E3796" w:rsidRDefault="002F52A2" w:rsidP="002F52A2">
            <w:pPr>
              <w:spacing w:line="240" w:lineRule="auto"/>
              <w:jc w:val="right"/>
              <w:rPr>
                <w:rFonts w:ascii="Angsana New" w:hAnsi="Angsana New"/>
                <w:sz w:val="24"/>
                <w:szCs w:val="24"/>
              </w:rPr>
            </w:pPr>
          </w:p>
        </w:tc>
        <w:tc>
          <w:tcPr>
            <w:tcW w:w="942" w:type="dxa"/>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right="-140"/>
              <w:jc w:val="center"/>
              <w:rPr>
                <w:rFonts w:ascii="Angsana New" w:hAnsi="Angsana New"/>
                <w:sz w:val="24"/>
                <w:szCs w:val="24"/>
              </w:rPr>
            </w:pPr>
            <w:r>
              <w:rPr>
                <w:rFonts w:ascii="Angsana New" w:hAnsi="Angsana New"/>
                <w:sz w:val="24"/>
                <w:szCs w:val="24"/>
              </w:rPr>
              <w:t>(17,902)</w:t>
            </w:r>
          </w:p>
        </w:tc>
        <w:tc>
          <w:tcPr>
            <w:tcW w:w="282" w:type="dxa"/>
          </w:tcPr>
          <w:p w:rsidR="002F52A2" w:rsidRPr="003E3796" w:rsidRDefault="002F52A2" w:rsidP="002F52A2">
            <w:pPr>
              <w:spacing w:line="240" w:lineRule="auto"/>
              <w:jc w:val="right"/>
              <w:rPr>
                <w:rFonts w:ascii="Angsana New" w:hAnsi="Angsana New"/>
                <w:sz w:val="24"/>
                <w:szCs w:val="24"/>
              </w:rPr>
            </w:pPr>
          </w:p>
        </w:tc>
        <w:tc>
          <w:tcPr>
            <w:tcW w:w="977" w:type="dxa"/>
          </w:tcPr>
          <w:p w:rsidR="002F52A2" w:rsidRPr="003E3796" w:rsidRDefault="002F52A2" w:rsidP="002F52A2">
            <w:pPr>
              <w:tabs>
                <w:tab w:val="clear" w:pos="454"/>
                <w:tab w:val="clear" w:pos="907"/>
                <w:tab w:val="left" w:pos="470"/>
                <w:tab w:val="decimal" w:pos="574"/>
              </w:tabs>
              <w:spacing w:line="240" w:lineRule="auto"/>
              <w:ind w:left="-95" w:right="-327"/>
              <w:jc w:val="center"/>
              <w:rPr>
                <w:rFonts w:ascii="Angsana New" w:hAnsi="Angsana New"/>
                <w:sz w:val="24"/>
                <w:szCs w:val="24"/>
              </w:rPr>
            </w:pPr>
            <w:r w:rsidRPr="003E3796">
              <w:rPr>
                <w:rFonts w:ascii="Angsana New" w:hAnsi="Angsana New"/>
                <w:sz w:val="24"/>
                <w:szCs w:val="24"/>
              </w:rPr>
              <w:t>(18,789)</w:t>
            </w:r>
          </w:p>
        </w:tc>
        <w:tc>
          <w:tcPr>
            <w:tcW w:w="248" w:type="dxa"/>
          </w:tcPr>
          <w:p w:rsidR="002F52A2" w:rsidRPr="003E3796" w:rsidRDefault="002F52A2" w:rsidP="002F52A2">
            <w:pPr>
              <w:spacing w:line="240" w:lineRule="auto"/>
              <w:jc w:val="right"/>
              <w:rPr>
                <w:rFonts w:ascii="Angsana New" w:hAnsi="Angsana New"/>
                <w:sz w:val="24"/>
                <w:szCs w:val="24"/>
              </w:rPr>
            </w:pPr>
          </w:p>
        </w:tc>
        <w:tc>
          <w:tcPr>
            <w:tcW w:w="1036" w:type="dxa"/>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40" w:lineRule="auto"/>
              <w:ind w:left="-95" w:right="-169"/>
              <w:jc w:val="center"/>
              <w:rPr>
                <w:rFonts w:ascii="Angsana New" w:hAnsi="Angsana New"/>
                <w:sz w:val="24"/>
                <w:szCs w:val="24"/>
              </w:rPr>
            </w:pPr>
            <w:r>
              <w:rPr>
                <w:rFonts w:ascii="Angsana New" w:hAnsi="Angsana New"/>
                <w:sz w:val="24"/>
                <w:szCs w:val="24"/>
              </w:rPr>
              <w:t>(507,454)</w:t>
            </w:r>
          </w:p>
        </w:tc>
        <w:tc>
          <w:tcPr>
            <w:tcW w:w="282" w:type="dxa"/>
          </w:tcPr>
          <w:p w:rsidR="002F52A2" w:rsidRPr="003E3796" w:rsidRDefault="002F52A2" w:rsidP="002F52A2">
            <w:pPr>
              <w:spacing w:line="240" w:lineRule="auto"/>
              <w:jc w:val="right"/>
              <w:rPr>
                <w:rFonts w:ascii="Angsana New" w:hAnsi="Angsana New"/>
                <w:sz w:val="24"/>
                <w:szCs w:val="24"/>
              </w:rPr>
            </w:pPr>
          </w:p>
        </w:tc>
        <w:tc>
          <w:tcPr>
            <w:tcW w:w="1132" w:type="dxa"/>
          </w:tcPr>
          <w:p w:rsidR="002F52A2" w:rsidRPr="003E3796" w:rsidRDefault="002F52A2" w:rsidP="002F52A2">
            <w:pPr>
              <w:tabs>
                <w:tab w:val="decimal" w:pos="539"/>
              </w:tabs>
              <w:spacing w:line="240" w:lineRule="auto"/>
              <w:ind w:left="-95" w:right="-365"/>
              <w:jc w:val="center"/>
              <w:rPr>
                <w:rFonts w:ascii="Angsana New" w:hAnsi="Angsana New"/>
                <w:sz w:val="24"/>
                <w:szCs w:val="24"/>
              </w:rPr>
            </w:pPr>
            <w:r w:rsidRPr="003E3796">
              <w:rPr>
                <w:rFonts w:ascii="Angsana New" w:hAnsi="Angsana New"/>
                <w:sz w:val="24"/>
                <w:szCs w:val="24"/>
              </w:rPr>
              <w:t>(</w:t>
            </w:r>
            <w:r>
              <w:rPr>
                <w:rFonts w:ascii="Angsana New" w:hAnsi="Angsana New"/>
                <w:sz w:val="24"/>
                <w:szCs w:val="24"/>
              </w:rPr>
              <w:t>356</w:t>
            </w:r>
            <w:r w:rsidRPr="003E3796">
              <w:rPr>
                <w:rFonts w:ascii="Angsana New" w:hAnsi="Angsana New"/>
                <w:sz w:val="24"/>
                <w:szCs w:val="24"/>
              </w:rPr>
              <w:t>,</w:t>
            </w:r>
            <w:r>
              <w:rPr>
                <w:rFonts w:ascii="Angsana New" w:hAnsi="Angsana New"/>
                <w:sz w:val="24"/>
                <w:szCs w:val="24"/>
              </w:rPr>
              <w:t>070</w:t>
            </w:r>
            <w:r w:rsidRPr="003E3796">
              <w:rPr>
                <w:rFonts w:ascii="Angsana New" w:hAnsi="Angsana New"/>
                <w:sz w:val="24"/>
                <w:szCs w:val="24"/>
              </w:rPr>
              <w:t>)</w:t>
            </w:r>
          </w:p>
        </w:tc>
      </w:tr>
      <w:tr w:rsidR="002F52A2" w:rsidRPr="00947733" w:rsidTr="004654B8">
        <w:trPr>
          <w:gridAfter w:val="1"/>
          <w:wAfter w:w="7" w:type="dxa"/>
          <w:trHeight w:val="142"/>
        </w:trPr>
        <w:tc>
          <w:tcPr>
            <w:tcW w:w="5040" w:type="dxa"/>
            <w:shd w:val="clear" w:color="auto" w:fill="auto"/>
            <w:vAlign w:val="bottom"/>
          </w:tcPr>
          <w:p w:rsidR="002F52A2" w:rsidRPr="00C21BCA" w:rsidRDefault="002F52A2" w:rsidP="00947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cs/>
              </w:rPr>
            </w:pPr>
            <w:r w:rsidRPr="00C21BCA">
              <w:rPr>
                <w:rFonts w:ascii="Angsana New" w:hAnsi="Angsana New"/>
                <w:sz w:val="24"/>
                <w:szCs w:val="24"/>
              </w:rPr>
              <w:t>Gross profit</w:t>
            </w:r>
            <w:r w:rsidRPr="00C21BCA">
              <w:rPr>
                <w:rFonts w:ascii="Angsana New" w:hAnsi="Angsana New"/>
                <w:sz w:val="24"/>
                <w:szCs w:val="24"/>
                <w:cs/>
              </w:rPr>
              <w:t xml:space="preserve"> (</w:t>
            </w:r>
            <w:r w:rsidRPr="00C21BCA">
              <w:rPr>
                <w:rFonts w:ascii="Angsana New" w:hAnsi="Angsana New"/>
                <w:sz w:val="24"/>
                <w:szCs w:val="24"/>
              </w:rPr>
              <w:t>loss</w:t>
            </w:r>
            <w:r w:rsidRPr="00C21BCA">
              <w:rPr>
                <w:rFonts w:ascii="Angsana New" w:hAnsi="Angsana New"/>
                <w:sz w:val="24"/>
                <w:szCs w:val="24"/>
                <w:cs/>
              </w:rPr>
              <w:t>)</w:t>
            </w:r>
          </w:p>
        </w:tc>
        <w:tc>
          <w:tcPr>
            <w:tcW w:w="990" w:type="dxa"/>
            <w:tcBorders>
              <w:top w:val="single" w:sz="4" w:space="0" w:color="auto"/>
              <w:bottom w:val="double" w:sz="4" w:space="0" w:color="auto"/>
            </w:tcBorders>
            <w:vAlign w:val="bottom"/>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108" w:right="21"/>
              <w:jc w:val="right"/>
              <w:rPr>
                <w:rFonts w:ascii="Angsana New" w:hAnsi="Angsana New"/>
                <w:sz w:val="24"/>
                <w:szCs w:val="24"/>
              </w:rPr>
            </w:pPr>
            <w:r w:rsidRPr="003E3796">
              <w:rPr>
                <w:rFonts w:ascii="Angsana New" w:hAnsi="Angsana New"/>
                <w:sz w:val="24"/>
                <w:szCs w:val="24"/>
              </w:rPr>
              <w:t>84,587</w:t>
            </w:r>
          </w:p>
        </w:tc>
        <w:tc>
          <w:tcPr>
            <w:tcW w:w="340" w:type="dxa"/>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872" w:type="dxa"/>
            <w:tcBorders>
              <w:top w:val="single" w:sz="4" w:space="0" w:color="auto"/>
              <w:bottom w:val="double" w:sz="4" w:space="0" w:color="auto"/>
            </w:tcBorders>
            <w:vAlign w:val="bottom"/>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0"/>
              <w:jc w:val="right"/>
              <w:rPr>
                <w:rFonts w:ascii="Angsana New" w:hAnsi="Angsana New"/>
                <w:sz w:val="24"/>
                <w:szCs w:val="24"/>
              </w:rPr>
            </w:pPr>
            <w:r>
              <w:rPr>
                <w:rFonts w:ascii="Angsana New" w:hAnsi="Angsana New"/>
                <w:sz w:val="24"/>
                <w:szCs w:val="24"/>
              </w:rPr>
              <w:t>38</w:t>
            </w:r>
            <w:r w:rsidRPr="003E3796">
              <w:rPr>
                <w:rFonts w:ascii="Angsana New" w:hAnsi="Angsana New"/>
                <w:sz w:val="24"/>
                <w:szCs w:val="24"/>
              </w:rPr>
              <w:t>,</w:t>
            </w:r>
            <w:r>
              <w:rPr>
                <w:rFonts w:ascii="Angsana New" w:hAnsi="Angsana New"/>
                <w:sz w:val="24"/>
                <w:szCs w:val="24"/>
              </w:rPr>
              <w:t>410</w:t>
            </w:r>
          </w:p>
        </w:tc>
        <w:tc>
          <w:tcPr>
            <w:tcW w:w="282" w:type="dxa"/>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1" w:type="dxa"/>
            <w:tcBorders>
              <w:top w:val="single" w:sz="4" w:space="0" w:color="auto"/>
              <w:bottom w:val="double" w:sz="4" w:space="0" w:color="auto"/>
            </w:tcBorders>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108" w:right="90"/>
              <w:jc w:val="right"/>
              <w:rPr>
                <w:rFonts w:ascii="Angsana New" w:hAnsi="Angsana New"/>
                <w:sz w:val="24"/>
                <w:szCs w:val="24"/>
              </w:rPr>
            </w:pPr>
            <w:r>
              <w:rPr>
                <w:rFonts w:ascii="Angsana New" w:hAnsi="Angsana New"/>
                <w:sz w:val="24"/>
                <w:szCs w:val="24"/>
              </w:rPr>
              <w:t>47,297</w:t>
            </w:r>
          </w:p>
        </w:tc>
        <w:tc>
          <w:tcPr>
            <w:tcW w:w="247" w:type="dxa"/>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896" w:type="dxa"/>
            <w:tcBorders>
              <w:top w:val="single" w:sz="4" w:space="0" w:color="auto"/>
              <w:bottom w:val="double" w:sz="4" w:space="0" w:color="auto"/>
            </w:tcBorders>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40" w:lineRule="auto"/>
              <w:ind w:right="-120"/>
              <w:jc w:val="center"/>
              <w:rPr>
                <w:rFonts w:ascii="Angsana New" w:hAnsi="Angsana New"/>
                <w:sz w:val="24"/>
                <w:szCs w:val="24"/>
              </w:rPr>
            </w:pPr>
            <w:r w:rsidRPr="003E3796">
              <w:rPr>
                <w:rFonts w:ascii="Angsana New" w:hAnsi="Angsana New"/>
                <w:sz w:val="24"/>
                <w:szCs w:val="24"/>
              </w:rPr>
              <w:t>25,868</w:t>
            </w:r>
          </w:p>
        </w:tc>
        <w:tc>
          <w:tcPr>
            <w:tcW w:w="282" w:type="dxa"/>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942" w:type="dxa"/>
            <w:tcBorders>
              <w:top w:val="single" w:sz="4" w:space="0" w:color="auto"/>
              <w:bottom w:val="double" w:sz="4" w:space="0" w:color="auto"/>
            </w:tcBorders>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95" w:right="-70"/>
              <w:jc w:val="center"/>
              <w:rPr>
                <w:rFonts w:ascii="Angsana New" w:hAnsi="Angsana New"/>
                <w:sz w:val="24"/>
                <w:szCs w:val="24"/>
              </w:rPr>
            </w:pPr>
            <w:r>
              <w:rPr>
                <w:rFonts w:ascii="Angsana New" w:hAnsi="Angsana New"/>
                <w:sz w:val="24"/>
                <w:szCs w:val="24"/>
              </w:rPr>
              <w:t>3,915</w:t>
            </w:r>
          </w:p>
        </w:tc>
        <w:tc>
          <w:tcPr>
            <w:tcW w:w="282" w:type="dxa"/>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977" w:type="dxa"/>
            <w:tcBorders>
              <w:top w:val="single" w:sz="4" w:space="0" w:color="auto"/>
              <w:bottom w:val="double" w:sz="4" w:space="0" w:color="auto"/>
            </w:tcBorders>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95" w:right="38"/>
              <w:jc w:val="center"/>
              <w:rPr>
                <w:rFonts w:ascii="Angsana New" w:hAnsi="Angsana New"/>
                <w:sz w:val="24"/>
                <w:szCs w:val="24"/>
              </w:rPr>
            </w:pPr>
            <w:r w:rsidRPr="003E3796">
              <w:rPr>
                <w:rFonts w:ascii="Angsana New" w:hAnsi="Angsana New"/>
                <w:sz w:val="24"/>
                <w:szCs w:val="24"/>
              </w:rPr>
              <w:t>4,094</w:t>
            </w:r>
          </w:p>
        </w:tc>
        <w:tc>
          <w:tcPr>
            <w:tcW w:w="248" w:type="dxa"/>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36" w:type="dxa"/>
            <w:tcBorders>
              <w:top w:val="single" w:sz="4" w:space="0" w:color="auto"/>
              <w:bottom w:val="double" w:sz="4" w:space="0" w:color="auto"/>
            </w:tcBorders>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40" w:lineRule="auto"/>
              <w:ind w:left="-95" w:right="-120"/>
              <w:jc w:val="center"/>
              <w:rPr>
                <w:rFonts w:ascii="Angsana New" w:hAnsi="Angsana New"/>
                <w:sz w:val="24"/>
                <w:szCs w:val="24"/>
              </w:rPr>
            </w:pPr>
            <w:r>
              <w:rPr>
                <w:rFonts w:ascii="Angsana New" w:hAnsi="Angsana New"/>
                <w:sz w:val="24"/>
                <w:szCs w:val="24"/>
              </w:rPr>
              <w:t>135,799</w:t>
            </w:r>
          </w:p>
        </w:tc>
        <w:tc>
          <w:tcPr>
            <w:tcW w:w="282" w:type="dxa"/>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2" w:type="dxa"/>
            <w:tcBorders>
              <w:top w:val="single" w:sz="4" w:space="0" w:color="auto"/>
              <w:bottom w:val="double" w:sz="4" w:space="0" w:color="auto"/>
            </w:tcBorders>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95" w:right="-120"/>
              <w:jc w:val="center"/>
              <w:rPr>
                <w:rFonts w:ascii="Angsana New" w:hAnsi="Angsana New"/>
                <w:sz w:val="24"/>
                <w:szCs w:val="24"/>
              </w:rPr>
            </w:pPr>
            <w:r>
              <w:rPr>
                <w:rFonts w:ascii="Angsana New" w:hAnsi="Angsana New"/>
                <w:sz w:val="24"/>
                <w:szCs w:val="24"/>
              </w:rPr>
              <w:t>68</w:t>
            </w:r>
            <w:r w:rsidRPr="003E3796">
              <w:rPr>
                <w:rFonts w:ascii="Angsana New" w:hAnsi="Angsana New"/>
                <w:sz w:val="24"/>
                <w:szCs w:val="24"/>
              </w:rPr>
              <w:t>,</w:t>
            </w:r>
            <w:r>
              <w:rPr>
                <w:rFonts w:ascii="Angsana New" w:hAnsi="Angsana New"/>
                <w:sz w:val="24"/>
                <w:szCs w:val="24"/>
              </w:rPr>
              <w:t>372</w:t>
            </w:r>
          </w:p>
        </w:tc>
      </w:tr>
      <w:tr w:rsidR="00D50B6B" w:rsidRPr="00947733" w:rsidTr="00407B13">
        <w:trPr>
          <w:gridAfter w:val="1"/>
          <w:wAfter w:w="7" w:type="dxa"/>
          <w:trHeight w:val="142"/>
        </w:trPr>
        <w:tc>
          <w:tcPr>
            <w:tcW w:w="5040" w:type="dxa"/>
          </w:tcPr>
          <w:p w:rsidR="00D50B6B" w:rsidRPr="00563B6A" w:rsidRDefault="00D50B6B" w:rsidP="00D50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
              </w:rPr>
            </w:pPr>
          </w:p>
        </w:tc>
        <w:tc>
          <w:tcPr>
            <w:tcW w:w="990" w:type="dxa"/>
            <w:tcBorders>
              <w:top w:val="double" w:sz="4" w:space="0" w:color="auto"/>
            </w:tcBorders>
            <w:vAlign w:val="bottom"/>
          </w:tcPr>
          <w:p w:rsidR="00D50B6B" w:rsidRPr="00563B6A" w:rsidRDefault="00D50B6B" w:rsidP="00D50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108" w:right="-108"/>
              <w:jc w:val="right"/>
              <w:rPr>
                <w:rFonts w:ascii="Angsana New" w:hAnsi="Angsana New"/>
              </w:rPr>
            </w:pPr>
          </w:p>
        </w:tc>
        <w:tc>
          <w:tcPr>
            <w:tcW w:w="340" w:type="dxa"/>
          </w:tcPr>
          <w:p w:rsidR="00D50B6B" w:rsidRPr="00563B6A" w:rsidRDefault="00D50B6B" w:rsidP="00D50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rPr>
            </w:pPr>
          </w:p>
        </w:tc>
        <w:tc>
          <w:tcPr>
            <w:tcW w:w="872" w:type="dxa"/>
            <w:tcBorders>
              <w:top w:val="double" w:sz="4" w:space="0" w:color="auto"/>
            </w:tcBorders>
            <w:vAlign w:val="bottom"/>
          </w:tcPr>
          <w:p w:rsidR="00D50B6B" w:rsidRPr="00563B6A" w:rsidRDefault="00D50B6B" w:rsidP="00D50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72" w:right="-108"/>
              <w:jc w:val="right"/>
              <w:rPr>
                <w:rFonts w:ascii="Angsana New" w:hAnsi="Angsana New"/>
              </w:rPr>
            </w:pPr>
          </w:p>
        </w:tc>
        <w:tc>
          <w:tcPr>
            <w:tcW w:w="282" w:type="dxa"/>
          </w:tcPr>
          <w:p w:rsidR="00D50B6B" w:rsidRPr="00563B6A" w:rsidRDefault="00D50B6B" w:rsidP="00D50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rPr>
            </w:pPr>
          </w:p>
        </w:tc>
        <w:tc>
          <w:tcPr>
            <w:tcW w:w="1131" w:type="dxa"/>
            <w:tcBorders>
              <w:top w:val="double" w:sz="4" w:space="0" w:color="auto"/>
            </w:tcBorders>
          </w:tcPr>
          <w:p w:rsidR="00D50B6B" w:rsidRPr="00563B6A" w:rsidRDefault="00D50B6B" w:rsidP="00D50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40" w:lineRule="auto"/>
              <w:ind w:left="-129" w:right="-86"/>
              <w:jc w:val="right"/>
              <w:rPr>
                <w:rFonts w:ascii="Angsana New" w:hAnsi="Angsana New"/>
              </w:rPr>
            </w:pPr>
          </w:p>
        </w:tc>
        <w:tc>
          <w:tcPr>
            <w:tcW w:w="247" w:type="dxa"/>
          </w:tcPr>
          <w:p w:rsidR="00D50B6B" w:rsidRPr="00563B6A" w:rsidRDefault="00D50B6B" w:rsidP="00D50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rPr>
            </w:pPr>
          </w:p>
        </w:tc>
        <w:tc>
          <w:tcPr>
            <w:tcW w:w="896" w:type="dxa"/>
            <w:tcBorders>
              <w:top w:val="double" w:sz="4" w:space="0" w:color="auto"/>
            </w:tcBorders>
          </w:tcPr>
          <w:p w:rsidR="00D50B6B" w:rsidRPr="00563B6A" w:rsidRDefault="00D50B6B" w:rsidP="00D50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uto"/>
              <w:ind w:right="-120"/>
              <w:jc w:val="right"/>
              <w:rPr>
                <w:rFonts w:ascii="Angsana New" w:hAnsi="Angsana New"/>
              </w:rPr>
            </w:pPr>
          </w:p>
        </w:tc>
        <w:tc>
          <w:tcPr>
            <w:tcW w:w="282" w:type="dxa"/>
          </w:tcPr>
          <w:p w:rsidR="00D50B6B" w:rsidRPr="00563B6A" w:rsidRDefault="00D50B6B" w:rsidP="00D50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rPr>
            </w:pPr>
          </w:p>
        </w:tc>
        <w:tc>
          <w:tcPr>
            <w:tcW w:w="942" w:type="dxa"/>
            <w:tcBorders>
              <w:top w:val="double" w:sz="4" w:space="0" w:color="auto"/>
            </w:tcBorders>
          </w:tcPr>
          <w:p w:rsidR="00D50B6B" w:rsidRPr="00563B6A" w:rsidRDefault="00D50B6B" w:rsidP="00D50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jc w:val="right"/>
              <w:rPr>
                <w:rFonts w:ascii="Angsana New" w:hAnsi="Angsana New"/>
              </w:rPr>
            </w:pPr>
          </w:p>
        </w:tc>
        <w:tc>
          <w:tcPr>
            <w:tcW w:w="282" w:type="dxa"/>
          </w:tcPr>
          <w:p w:rsidR="00D50B6B" w:rsidRPr="00563B6A" w:rsidRDefault="00D50B6B" w:rsidP="00D50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rPr>
            </w:pPr>
          </w:p>
        </w:tc>
        <w:tc>
          <w:tcPr>
            <w:tcW w:w="977" w:type="dxa"/>
            <w:tcBorders>
              <w:top w:val="double" w:sz="4" w:space="0" w:color="auto"/>
            </w:tcBorders>
          </w:tcPr>
          <w:p w:rsidR="00D50B6B" w:rsidRPr="00563B6A" w:rsidRDefault="00D50B6B" w:rsidP="00D50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95" w:right="-120"/>
              <w:jc w:val="right"/>
              <w:rPr>
                <w:rFonts w:ascii="Angsana New" w:hAnsi="Angsana New"/>
              </w:rPr>
            </w:pPr>
          </w:p>
        </w:tc>
        <w:tc>
          <w:tcPr>
            <w:tcW w:w="248" w:type="dxa"/>
          </w:tcPr>
          <w:p w:rsidR="00D50B6B" w:rsidRPr="00563B6A" w:rsidRDefault="00D50B6B" w:rsidP="00D50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rPr>
            </w:pPr>
          </w:p>
        </w:tc>
        <w:tc>
          <w:tcPr>
            <w:tcW w:w="1036" w:type="dxa"/>
            <w:tcBorders>
              <w:top w:val="double" w:sz="4" w:space="0" w:color="auto"/>
            </w:tcBorders>
          </w:tcPr>
          <w:p w:rsidR="00D50B6B" w:rsidRPr="00563B6A" w:rsidRDefault="00D50B6B" w:rsidP="00D50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40" w:lineRule="auto"/>
              <w:ind w:left="-95" w:right="-120"/>
              <w:jc w:val="right"/>
              <w:rPr>
                <w:rFonts w:ascii="Angsana New" w:hAnsi="Angsana New"/>
              </w:rPr>
            </w:pPr>
          </w:p>
        </w:tc>
        <w:tc>
          <w:tcPr>
            <w:tcW w:w="282" w:type="dxa"/>
          </w:tcPr>
          <w:p w:rsidR="00D50B6B" w:rsidRPr="00563B6A" w:rsidRDefault="00D50B6B" w:rsidP="00D50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rPr>
            </w:pPr>
          </w:p>
        </w:tc>
        <w:tc>
          <w:tcPr>
            <w:tcW w:w="1132" w:type="dxa"/>
            <w:tcBorders>
              <w:top w:val="double" w:sz="4" w:space="0" w:color="auto"/>
            </w:tcBorders>
          </w:tcPr>
          <w:p w:rsidR="00D50B6B" w:rsidRPr="00563B6A" w:rsidRDefault="00D50B6B" w:rsidP="00D50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95" w:right="-120"/>
              <w:jc w:val="right"/>
              <w:rPr>
                <w:rFonts w:ascii="Angsana New" w:hAnsi="Angsana New"/>
              </w:rPr>
            </w:pPr>
          </w:p>
        </w:tc>
      </w:tr>
      <w:tr w:rsidR="00D50B6B" w:rsidRPr="00947733" w:rsidTr="004654B8">
        <w:trPr>
          <w:gridAfter w:val="1"/>
          <w:wAfter w:w="7" w:type="dxa"/>
          <w:trHeight w:val="142"/>
        </w:trPr>
        <w:tc>
          <w:tcPr>
            <w:tcW w:w="5040" w:type="dxa"/>
            <w:shd w:val="clear" w:color="auto" w:fill="auto"/>
            <w:vAlign w:val="bottom"/>
          </w:tcPr>
          <w:p w:rsidR="00D50B6B" w:rsidRPr="00C21BCA" w:rsidRDefault="00D50B6B" w:rsidP="00D50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u w:val="single"/>
                <w:cs/>
              </w:rPr>
            </w:pPr>
            <w:r w:rsidRPr="00C21BCA">
              <w:rPr>
                <w:rFonts w:ascii="Angsana New" w:hAnsi="Angsana New"/>
                <w:sz w:val="24"/>
                <w:szCs w:val="24"/>
                <w:u w:val="single"/>
              </w:rPr>
              <w:t>Disaggregation of revenue</w:t>
            </w:r>
          </w:p>
        </w:tc>
        <w:tc>
          <w:tcPr>
            <w:tcW w:w="990" w:type="dxa"/>
            <w:vAlign w:val="bottom"/>
          </w:tcPr>
          <w:p w:rsidR="00D50B6B" w:rsidRPr="00C21BCA" w:rsidRDefault="00D50B6B" w:rsidP="00D50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108" w:right="-108"/>
              <w:jc w:val="right"/>
              <w:rPr>
                <w:rFonts w:ascii="Angsana New" w:hAnsi="Angsana New"/>
                <w:sz w:val="24"/>
                <w:szCs w:val="24"/>
              </w:rPr>
            </w:pPr>
          </w:p>
        </w:tc>
        <w:tc>
          <w:tcPr>
            <w:tcW w:w="340" w:type="dxa"/>
          </w:tcPr>
          <w:p w:rsidR="00D50B6B" w:rsidRPr="00C21BCA" w:rsidRDefault="00D50B6B" w:rsidP="00D50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872" w:type="dxa"/>
            <w:vAlign w:val="bottom"/>
          </w:tcPr>
          <w:p w:rsidR="00D50B6B" w:rsidRPr="00C21BCA" w:rsidRDefault="00D50B6B" w:rsidP="00D50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72" w:right="-108"/>
              <w:jc w:val="right"/>
              <w:rPr>
                <w:rFonts w:ascii="Angsana New" w:hAnsi="Angsana New"/>
                <w:sz w:val="24"/>
                <w:szCs w:val="24"/>
              </w:rPr>
            </w:pPr>
          </w:p>
        </w:tc>
        <w:tc>
          <w:tcPr>
            <w:tcW w:w="282" w:type="dxa"/>
          </w:tcPr>
          <w:p w:rsidR="00D50B6B" w:rsidRPr="00C21BCA" w:rsidRDefault="00D50B6B" w:rsidP="00D50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1" w:type="dxa"/>
          </w:tcPr>
          <w:p w:rsidR="00D50B6B" w:rsidRPr="00C21BCA" w:rsidRDefault="00D50B6B" w:rsidP="00D50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40" w:lineRule="auto"/>
              <w:ind w:left="-129" w:right="-86"/>
              <w:jc w:val="right"/>
              <w:rPr>
                <w:rFonts w:ascii="Angsana New" w:hAnsi="Angsana New"/>
                <w:sz w:val="24"/>
                <w:szCs w:val="24"/>
              </w:rPr>
            </w:pPr>
          </w:p>
        </w:tc>
        <w:tc>
          <w:tcPr>
            <w:tcW w:w="247" w:type="dxa"/>
          </w:tcPr>
          <w:p w:rsidR="00D50B6B" w:rsidRPr="00C21BCA" w:rsidRDefault="00D50B6B" w:rsidP="00D50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896" w:type="dxa"/>
          </w:tcPr>
          <w:p w:rsidR="00D50B6B" w:rsidRPr="00C21BCA" w:rsidRDefault="00D50B6B" w:rsidP="00D50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uto"/>
              <w:ind w:right="-120"/>
              <w:jc w:val="right"/>
              <w:rPr>
                <w:rFonts w:ascii="Angsana New" w:hAnsi="Angsana New"/>
                <w:sz w:val="24"/>
                <w:szCs w:val="24"/>
              </w:rPr>
            </w:pPr>
          </w:p>
        </w:tc>
        <w:tc>
          <w:tcPr>
            <w:tcW w:w="282" w:type="dxa"/>
          </w:tcPr>
          <w:p w:rsidR="00D50B6B" w:rsidRPr="00C21BCA" w:rsidRDefault="00D50B6B" w:rsidP="00D50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942" w:type="dxa"/>
          </w:tcPr>
          <w:p w:rsidR="00D50B6B" w:rsidRPr="00C21BCA" w:rsidRDefault="00D50B6B" w:rsidP="00D50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jc w:val="right"/>
              <w:rPr>
                <w:rFonts w:ascii="Angsana New" w:hAnsi="Angsana New"/>
                <w:sz w:val="24"/>
                <w:szCs w:val="24"/>
              </w:rPr>
            </w:pPr>
          </w:p>
        </w:tc>
        <w:tc>
          <w:tcPr>
            <w:tcW w:w="282" w:type="dxa"/>
          </w:tcPr>
          <w:p w:rsidR="00D50B6B" w:rsidRPr="00C21BCA" w:rsidRDefault="00D50B6B" w:rsidP="00D50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977" w:type="dxa"/>
          </w:tcPr>
          <w:p w:rsidR="00D50B6B" w:rsidRPr="00C21BCA" w:rsidRDefault="00D50B6B" w:rsidP="00D50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95" w:right="-120"/>
              <w:jc w:val="right"/>
              <w:rPr>
                <w:rFonts w:ascii="Angsana New" w:hAnsi="Angsana New"/>
                <w:sz w:val="24"/>
                <w:szCs w:val="24"/>
              </w:rPr>
            </w:pPr>
          </w:p>
        </w:tc>
        <w:tc>
          <w:tcPr>
            <w:tcW w:w="248" w:type="dxa"/>
          </w:tcPr>
          <w:p w:rsidR="00D50B6B" w:rsidRPr="00C21BCA" w:rsidRDefault="00D50B6B" w:rsidP="00D50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36" w:type="dxa"/>
          </w:tcPr>
          <w:p w:rsidR="00D50B6B" w:rsidRPr="00C21BCA" w:rsidRDefault="00D50B6B" w:rsidP="00D50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40" w:lineRule="auto"/>
              <w:ind w:left="-95" w:right="-120"/>
              <w:jc w:val="right"/>
              <w:rPr>
                <w:rFonts w:ascii="Angsana New" w:hAnsi="Angsana New"/>
                <w:sz w:val="24"/>
                <w:szCs w:val="24"/>
              </w:rPr>
            </w:pPr>
          </w:p>
        </w:tc>
        <w:tc>
          <w:tcPr>
            <w:tcW w:w="282" w:type="dxa"/>
          </w:tcPr>
          <w:p w:rsidR="00D50B6B" w:rsidRPr="00C21BCA" w:rsidRDefault="00D50B6B" w:rsidP="00D50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2" w:type="dxa"/>
          </w:tcPr>
          <w:p w:rsidR="00D50B6B" w:rsidRPr="00C21BCA" w:rsidRDefault="00D50B6B" w:rsidP="00D50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95" w:right="-120"/>
              <w:jc w:val="right"/>
              <w:rPr>
                <w:rFonts w:ascii="Angsana New" w:hAnsi="Angsana New"/>
                <w:sz w:val="24"/>
                <w:szCs w:val="24"/>
              </w:rPr>
            </w:pPr>
          </w:p>
        </w:tc>
      </w:tr>
      <w:tr w:rsidR="00D50B6B" w:rsidRPr="00947733" w:rsidTr="004654B8">
        <w:trPr>
          <w:gridAfter w:val="1"/>
          <w:wAfter w:w="7" w:type="dxa"/>
          <w:trHeight w:val="142"/>
        </w:trPr>
        <w:tc>
          <w:tcPr>
            <w:tcW w:w="5040" w:type="dxa"/>
            <w:shd w:val="clear" w:color="auto" w:fill="auto"/>
          </w:tcPr>
          <w:p w:rsidR="00D50B6B" w:rsidRPr="00C21BCA" w:rsidRDefault="00D50B6B" w:rsidP="00D50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cs/>
              </w:rPr>
            </w:pPr>
            <w:r w:rsidRPr="00C21BCA">
              <w:rPr>
                <w:rFonts w:ascii="Angsana New" w:hAnsi="Angsana New"/>
                <w:sz w:val="24"/>
                <w:szCs w:val="24"/>
                <w:u w:val="single"/>
              </w:rPr>
              <w:t xml:space="preserve">Primary geographical markets </w:t>
            </w:r>
          </w:p>
        </w:tc>
        <w:tc>
          <w:tcPr>
            <w:tcW w:w="990" w:type="dxa"/>
            <w:vAlign w:val="bottom"/>
          </w:tcPr>
          <w:p w:rsidR="00D50B6B" w:rsidRPr="00C21BCA" w:rsidRDefault="00D50B6B" w:rsidP="00D50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108" w:right="-108"/>
              <w:jc w:val="right"/>
              <w:rPr>
                <w:rFonts w:ascii="Angsana New" w:hAnsi="Angsana New"/>
                <w:sz w:val="24"/>
                <w:szCs w:val="24"/>
              </w:rPr>
            </w:pPr>
          </w:p>
        </w:tc>
        <w:tc>
          <w:tcPr>
            <w:tcW w:w="340" w:type="dxa"/>
          </w:tcPr>
          <w:p w:rsidR="00D50B6B" w:rsidRPr="00C21BCA" w:rsidRDefault="00D50B6B" w:rsidP="00D50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872" w:type="dxa"/>
            <w:vAlign w:val="bottom"/>
          </w:tcPr>
          <w:p w:rsidR="00D50B6B" w:rsidRPr="00C21BCA" w:rsidRDefault="00D50B6B" w:rsidP="00D50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72" w:right="-108"/>
              <w:jc w:val="right"/>
              <w:rPr>
                <w:rFonts w:ascii="Angsana New" w:hAnsi="Angsana New"/>
                <w:sz w:val="24"/>
                <w:szCs w:val="24"/>
              </w:rPr>
            </w:pPr>
          </w:p>
        </w:tc>
        <w:tc>
          <w:tcPr>
            <w:tcW w:w="282" w:type="dxa"/>
          </w:tcPr>
          <w:p w:rsidR="00D50B6B" w:rsidRPr="00C21BCA" w:rsidRDefault="00D50B6B" w:rsidP="00D50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1" w:type="dxa"/>
          </w:tcPr>
          <w:p w:rsidR="00D50B6B" w:rsidRPr="00C21BCA" w:rsidRDefault="00D50B6B" w:rsidP="00D50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40" w:lineRule="auto"/>
              <w:ind w:left="-129" w:right="-86"/>
              <w:jc w:val="right"/>
              <w:rPr>
                <w:rFonts w:ascii="Angsana New" w:hAnsi="Angsana New"/>
                <w:sz w:val="24"/>
                <w:szCs w:val="24"/>
              </w:rPr>
            </w:pPr>
          </w:p>
        </w:tc>
        <w:tc>
          <w:tcPr>
            <w:tcW w:w="247" w:type="dxa"/>
          </w:tcPr>
          <w:p w:rsidR="00D50B6B" w:rsidRPr="00C21BCA" w:rsidRDefault="00D50B6B" w:rsidP="00D50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896" w:type="dxa"/>
          </w:tcPr>
          <w:p w:rsidR="00D50B6B" w:rsidRPr="00C21BCA" w:rsidRDefault="00D50B6B" w:rsidP="00D50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uto"/>
              <w:ind w:right="-120"/>
              <w:jc w:val="right"/>
              <w:rPr>
                <w:rFonts w:ascii="Angsana New" w:hAnsi="Angsana New"/>
                <w:sz w:val="24"/>
                <w:szCs w:val="24"/>
              </w:rPr>
            </w:pPr>
          </w:p>
        </w:tc>
        <w:tc>
          <w:tcPr>
            <w:tcW w:w="282" w:type="dxa"/>
          </w:tcPr>
          <w:p w:rsidR="00D50B6B" w:rsidRPr="00C21BCA" w:rsidRDefault="00D50B6B" w:rsidP="00D50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942" w:type="dxa"/>
          </w:tcPr>
          <w:p w:rsidR="00D50B6B" w:rsidRPr="00C21BCA" w:rsidRDefault="00D50B6B" w:rsidP="00D50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jc w:val="right"/>
              <w:rPr>
                <w:rFonts w:ascii="Angsana New" w:hAnsi="Angsana New"/>
                <w:sz w:val="24"/>
                <w:szCs w:val="24"/>
              </w:rPr>
            </w:pPr>
          </w:p>
        </w:tc>
        <w:tc>
          <w:tcPr>
            <w:tcW w:w="282" w:type="dxa"/>
          </w:tcPr>
          <w:p w:rsidR="00D50B6B" w:rsidRPr="00C21BCA" w:rsidRDefault="00D50B6B" w:rsidP="00D50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977" w:type="dxa"/>
          </w:tcPr>
          <w:p w:rsidR="00D50B6B" w:rsidRPr="00C21BCA" w:rsidRDefault="00D50B6B" w:rsidP="00D50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95" w:right="-120"/>
              <w:jc w:val="right"/>
              <w:rPr>
                <w:rFonts w:ascii="Angsana New" w:hAnsi="Angsana New"/>
                <w:sz w:val="24"/>
                <w:szCs w:val="24"/>
              </w:rPr>
            </w:pPr>
          </w:p>
        </w:tc>
        <w:tc>
          <w:tcPr>
            <w:tcW w:w="248" w:type="dxa"/>
          </w:tcPr>
          <w:p w:rsidR="00D50B6B" w:rsidRPr="00C21BCA" w:rsidRDefault="00D50B6B" w:rsidP="00D50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36" w:type="dxa"/>
          </w:tcPr>
          <w:p w:rsidR="00D50B6B" w:rsidRPr="00C21BCA" w:rsidRDefault="00D50B6B" w:rsidP="00D50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40" w:lineRule="auto"/>
              <w:ind w:left="-95" w:right="-120"/>
              <w:jc w:val="right"/>
              <w:rPr>
                <w:rFonts w:ascii="Angsana New" w:hAnsi="Angsana New"/>
                <w:sz w:val="24"/>
                <w:szCs w:val="24"/>
              </w:rPr>
            </w:pPr>
          </w:p>
        </w:tc>
        <w:tc>
          <w:tcPr>
            <w:tcW w:w="282" w:type="dxa"/>
          </w:tcPr>
          <w:p w:rsidR="00D50B6B" w:rsidRPr="00C21BCA" w:rsidRDefault="00D50B6B" w:rsidP="00D50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2" w:type="dxa"/>
          </w:tcPr>
          <w:p w:rsidR="00D50B6B" w:rsidRPr="00C21BCA" w:rsidRDefault="00D50B6B" w:rsidP="00D50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95" w:right="-120"/>
              <w:jc w:val="right"/>
              <w:rPr>
                <w:rFonts w:ascii="Angsana New" w:hAnsi="Angsana New"/>
                <w:sz w:val="24"/>
                <w:szCs w:val="24"/>
              </w:rPr>
            </w:pPr>
          </w:p>
        </w:tc>
      </w:tr>
      <w:tr w:rsidR="002F52A2" w:rsidRPr="00947733" w:rsidTr="000B2F79">
        <w:trPr>
          <w:gridAfter w:val="1"/>
          <w:wAfter w:w="7" w:type="dxa"/>
          <w:trHeight w:val="142"/>
        </w:trPr>
        <w:tc>
          <w:tcPr>
            <w:tcW w:w="5040" w:type="dxa"/>
            <w:shd w:val="clear" w:color="auto" w:fill="auto"/>
          </w:tcPr>
          <w:p w:rsidR="002F52A2" w:rsidRPr="00C21BCA" w:rsidRDefault="002F52A2" w:rsidP="00947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cs/>
              </w:rPr>
            </w:pPr>
            <w:r w:rsidRPr="00C21BCA">
              <w:rPr>
                <w:rFonts w:ascii="Angsana New" w:hAnsi="Angsana New"/>
                <w:sz w:val="24"/>
                <w:szCs w:val="24"/>
              </w:rPr>
              <w:t>Thailand</w:t>
            </w:r>
          </w:p>
        </w:tc>
        <w:tc>
          <w:tcPr>
            <w:tcW w:w="990" w:type="dxa"/>
            <w:vAlign w:val="bottom"/>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108" w:right="10"/>
              <w:jc w:val="right"/>
              <w:rPr>
                <w:rFonts w:ascii="Angsana New" w:hAnsi="Angsana New"/>
                <w:sz w:val="24"/>
                <w:szCs w:val="24"/>
              </w:rPr>
            </w:pPr>
            <w:r>
              <w:rPr>
                <w:rFonts w:ascii="Angsana New" w:hAnsi="Angsana New"/>
                <w:sz w:val="24"/>
                <w:szCs w:val="24"/>
              </w:rPr>
              <w:t>530,805</w:t>
            </w:r>
          </w:p>
        </w:tc>
        <w:tc>
          <w:tcPr>
            <w:tcW w:w="340" w:type="dxa"/>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872" w:type="dxa"/>
            <w:vAlign w:val="bottom"/>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0"/>
              <w:jc w:val="right"/>
              <w:rPr>
                <w:rFonts w:ascii="Angsana New" w:hAnsi="Angsana New"/>
                <w:sz w:val="24"/>
                <w:szCs w:val="24"/>
              </w:rPr>
            </w:pPr>
            <w:r>
              <w:rPr>
                <w:rFonts w:ascii="Angsana New" w:hAnsi="Angsana New"/>
                <w:sz w:val="24"/>
                <w:szCs w:val="24"/>
              </w:rPr>
              <w:t>328</w:t>
            </w:r>
            <w:r w:rsidRPr="003E3796">
              <w:rPr>
                <w:rFonts w:ascii="Angsana New" w:hAnsi="Angsana New"/>
                <w:sz w:val="24"/>
                <w:szCs w:val="24"/>
              </w:rPr>
              <w:t>,</w:t>
            </w:r>
            <w:r>
              <w:rPr>
                <w:rFonts w:ascii="Angsana New" w:hAnsi="Angsana New"/>
                <w:sz w:val="24"/>
                <w:szCs w:val="24"/>
              </w:rPr>
              <w:t>231</w:t>
            </w:r>
          </w:p>
        </w:tc>
        <w:tc>
          <w:tcPr>
            <w:tcW w:w="282" w:type="dxa"/>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1" w:type="dxa"/>
            <w:vAlign w:val="bottom"/>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108" w:right="90"/>
              <w:jc w:val="right"/>
              <w:rPr>
                <w:rFonts w:ascii="Angsana New" w:hAnsi="Angsana New"/>
                <w:sz w:val="24"/>
                <w:szCs w:val="24"/>
              </w:rPr>
            </w:pPr>
            <w:r>
              <w:rPr>
                <w:rFonts w:ascii="Angsana New" w:hAnsi="Angsana New"/>
                <w:sz w:val="24"/>
                <w:szCs w:val="24"/>
              </w:rPr>
              <w:t>88,613</w:t>
            </w:r>
          </w:p>
        </w:tc>
        <w:tc>
          <w:tcPr>
            <w:tcW w:w="247" w:type="dxa"/>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896" w:type="dxa"/>
            <w:vAlign w:val="bottom"/>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40" w:lineRule="auto"/>
              <w:ind w:right="-140"/>
              <w:jc w:val="center"/>
              <w:rPr>
                <w:rFonts w:ascii="Angsana New" w:hAnsi="Angsana New"/>
                <w:sz w:val="24"/>
                <w:szCs w:val="24"/>
              </w:rPr>
            </w:pPr>
            <w:r w:rsidRPr="003E3796">
              <w:rPr>
                <w:rFonts w:ascii="Angsana New" w:hAnsi="Angsana New"/>
                <w:sz w:val="24"/>
                <w:szCs w:val="24"/>
              </w:rPr>
              <w:t>71,848</w:t>
            </w:r>
          </w:p>
        </w:tc>
        <w:tc>
          <w:tcPr>
            <w:tcW w:w="282" w:type="dxa"/>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942" w:type="dxa"/>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40" w:lineRule="auto"/>
              <w:ind w:right="-140"/>
              <w:jc w:val="center"/>
              <w:rPr>
                <w:rFonts w:ascii="Angsana New" w:hAnsi="Angsana New"/>
                <w:sz w:val="24"/>
                <w:szCs w:val="24"/>
              </w:rPr>
            </w:pPr>
            <w:r>
              <w:rPr>
                <w:rFonts w:ascii="Angsana New" w:hAnsi="Angsana New"/>
                <w:sz w:val="24"/>
                <w:szCs w:val="24"/>
              </w:rPr>
              <w:t>21,817</w:t>
            </w:r>
          </w:p>
        </w:tc>
        <w:tc>
          <w:tcPr>
            <w:tcW w:w="282" w:type="dxa"/>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977" w:type="dxa"/>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95" w:right="-10"/>
              <w:jc w:val="center"/>
              <w:rPr>
                <w:rFonts w:ascii="Angsana New" w:hAnsi="Angsana New"/>
                <w:sz w:val="24"/>
                <w:szCs w:val="24"/>
              </w:rPr>
            </w:pPr>
            <w:r w:rsidRPr="003E3796">
              <w:rPr>
                <w:rFonts w:ascii="Angsana New" w:hAnsi="Angsana New"/>
                <w:sz w:val="24"/>
                <w:szCs w:val="24"/>
              </w:rPr>
              <w:t>22,883</w:t>
            </w:r>
          </w:p>
        </w:tc>
        <w:tc>
          <w:tcPr>
            <w:tcW w:w="248" w:type="dxa"/>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36" w:type="dxa"/>
            <w:vAlign w:val="bottom"/>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40" w:lineRule="auto"/>
              <w:ind w:left="-95" w:right="-120"/>
              <w:jc w:val="center"/>
              <w:rPr>
                <w:rFonts w:ascii="Angsana New" w:hAnsi="Angsana New"/>
                <w:sz w:val="24"/>
                <w:szCs w:val="24"/>
              </w:rPr>
            </w:pPr>
            <w:r>
              <w:rPr>
                <w:rFonts w:ascii="Angsana New" w:hAnsi="Angsana New"/>
                <w:sz w:val="24"/>
                <w:szCs w:val="24"/>
              </w:rPr>
              <w:t>641,235</w:t>
            </w:r>
          </w:p>
        </w:tc>
        <w:tc>
          <w:tcPr>
            <w:tcW w:w="282" w:type="dxa"/>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2" w:type="dxa"/>
            <w:vAlign w:val="bottom"/>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95" w:right="-120"/>
              <w:jc w:val="center"/>
              <w:rPr>
                <w:rFonts w:ascii="Angsana New" w:hAnsi="Angsana New"/>
                <w:sz w:val="24"/>
                <w:szCs w:val="24"/>
              </w:rPr>
            </w:pPr>
            <w:r>
              <w:rPr>
                <w:rFonts w:ascii="Angsana New" w:hAnsi="Angsana New"/>
                <w:sz w:val="24"/>
                <w:szCs w:val="24"/>
              </w:rPr>
              <w:t>422</w:t>
            </w:r>
            <w:r w:rsidRPr="003E3796">
              <w:rPr>
                <w:rFonts w:ascii="Angsana New" w:hAnsi="Angsana New"/>
                <w:sz w:val="24"/>
                <w:szCs w:val="24"/>
              </w:rPr>
              <w:t>,</w:t>
            </w:r>
            <w:r>
              <w:rPr>
                <w:rFonts w:ascii="Angsana New" w:hAnsi="Angsana New"/>
                <w:sz w:val="24"/>
                <w:szCs w:val="24"/>
              </w:rPr>
              <w:t>962</w:t>
            </w:r>
          </w:p>
        </w:tc>
      </w:tr>
      <w:tr w:rsidR="002F52A2" w:rsidRPr="00947733" w:rsidTr="000B2F79">
        <w:trPr>
          <w:gridAfter w:val="1"/>
          <w:wAfter w:w="7" w:type="dxa"/>
          <w:trHeight w:val="142"/>
        </w:trPr>
        <w:tc>
          <w:tcPr>
            <w:tcW w:w="5040" w:type="dxa"/>
            <w:shd w:val="clear" w:color="auto" w:fill="auto"/>
          </w:tcPr>
          <w:p w:rsidR="002F52A2" w:rsidRPr="00C21BCA" w:rsidRDefault="002F52A2" w:rsidP="00947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r w:rsidRPr="00C21BCA">
              <w:rPr>
                <w:rFonts w:ascii="Angsana New" w:hAnsi="Angsana New"/>
                <w:sz w:val="24"/>
                <w:szCs w:val="24"/>
              </w:rPr>
              <w:t>United States of America</w:t>
            </w:r>
          </w:p>
        </w:tc>
        <w:tc>
          <w:tcPr>
            <w:tcW w:w="990" w:type="dxa"/>
            <w:vAlign w:val="bottom"/>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108" w:right="10"/>
              <w:jc w:val="right"/>
              <w:rPr>
                <w:rFonts w:ascii="Angsana New" w:hAnsi="Angsana New"/>
                <w:sz w:val="24"/>
                <w:szCs w:val="24"/>
              </w:rPr>
            </w:pPr>
            <w:r w:rsidRPr="003E3796">
              <w:rPr>
                <w:rFonts w:ascii="Angsana New" w:hAnsi="Angsana New"/>
                <w:sz w:val="24"/>
                <w:szCs w:val="24"/>
              </w:rPr>
              <w:t>-</w:t>
            </w:r>
          </w:p>
        </w:tc>
        <w:tc>
          <w:tcPr>
            <w:tcW w:w="340" w:type="dxa"/>
          </w:tcPr>
          <w:p w:rsidR="002F52A2" w:rsidRPr="003E3796" w:rsidRDefault="002F52A2" w:rsidP="002F52A2">
            <w:pPr>
              <w:spacing w:line="240" w:lineRule="auto"/>
              <w:jc w:val="right"/>
              <w:rPr>
                <w:sz w:val="24"/>
                <w:szCs w:val="24"/>
              </w:rPr>
            </w:pPr>
          </w:p>
        </w:tc>
        <w:tc>
          <w:tcPr>
            <w:tcW w:w="872" w:type="dxa"/>
            <w:vAlign w:val="bottom"/>
          </w:tcPr>
          <w:p w:rsidR="002F52A2" w:rsidRPr="003E3796" w:rsidRDefault="002F52A2" w:rsidP="002F52A2">
            <w:pPr>
              <w:spacing w:line="240" w:lineRule="auto"/>
              <w:ind w:left="-108" w:right="30"/>
              <w:jc w:val="right"/>
              <w:rPr>
                <w:rFonts w:asciiTheme="majorBidi" w:hAnsiTheme="majorBidi" w:cstheme="majorBidi"/>
                <w:sz w:val="24"/>
                <w:szCs w:val="24"/>
              </w:rPr>
            </w:pPr>
            <w:r>
              <w:rPr>
                <w:rFonts w:asciiTheme="majorBidi" w:hAnsiTheme="majorBidi" w:cstheme="majorBidi"/>
                <w:sz w:val="24"/>
                <w:szCs w:val="24"/>
              </w:rPr>
              <w:t>-</w:t>
            </w:r>
          </w:p>
        </w:tc>
        <w:tc>
          <w:tcPr>
            <w:tcW w:w="282" w:type="dxa"/>
          </w:tcPr>
          <w:p w:rsidR="002F52A2" w:rsidRPr="003E3796" w:rsidRDefault="002F52A2" w:rsidP="002F52A2">
            <w:pPr>
              <w:spacing w:line="240" w:lineRule="auto"/>
              <w:jc w:val="right"/>
              <w:rPr>
                <w:rFonts w:asciiTheme="majorBidi" w:hAnsiTheme="majorBidi" w:cstheme="majorBidi"/>
                <w:sz w:val="24"/>
                <w:szCs w:val="24"/>
              </w:rPr>
            </w:pPr>
          </w:p>
        </w:tc>
        <w:tc>
          <w:tcPr>
            <w:tcW w:w="1131" w:type="dxa"/>
            <w:vAlign w:val="bottom"/>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108" w:right="90"/>
              <w:jc w:val="right"/>
              <w:rPr>
                <w:rFonts w:asciiTheme="majorBidi" w:hAnsiTheme="majorBidi" w:cstheme="majorBidi"/>
                <w:sz w:val="24"/>
                <w:szCs w:val="24"/>
              </w:rPr>
            </w:pPr>
            <w:r>
              <w:rPr>
                <w:rFonts w:asciiTheme="majorBidi" w:hAnsiTheme="majorBidi" w:cstheme="majorBidi"/>
                <w:sz w:val="24"/>
                <w:szCs w:val="24"/>
              </w:rPr>
              <w:t>301</w:t>
            </w:r>
          </w:p>
        </w:tc>
        <w:tc>
          <w:tcPr>
            <w:tcW w:w="247" w:type="dxa"/>
          </w:tcPr>
          <w:p w:rsidR="002F52A2" w:rsidRPr="003E3796" w:rsidRDefault="002F52A2" w:rsidP="002F52A2">
            <w:pPr>
              <w:spacing w:line="240" w:lineRule="auto"/>
              <w:jc w:val="right"/>
              <w:rPr>
                <w:rFonts w:asciiTheme="majorBidi" w:hAnsiTheme="majorBidi" w:cstheme="majorBidi"/>
                <w:sz w:val="24"/>
                <w:szCs w:val="24"/>
              </w:rPr>
            </w:pPr>
          </w:p>
        </w:tc>
        <w:tc>
          <w:tcPr>
            <w:tcW w:w="896" w:type="dxa"/>
            <w:vAlign w:val="bottom"/>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40" w:lineRule="auto"/>
              <w:ind w:right="-140"/>
              <w:jc w:val="center"/>
              <w:rPr>
                <w:rFonts w:asciiTheme="majorBidi" w:hAnsiTheme="majorBidi" w:cstheme="majorBidi"/>
                <w:sz w:val="24"/>
                <w:szCs w:val="24"/>
              </w:rPr>
            </w:pPr>
            <w:r>
              <w:rPr>
                <w:rFonts w:asciiTheme="majorBidi" w:hAnsiTheme="majorBidi" w:cstheme="majorBidi"/>
                <w:sz w:val="24"/>
                <w:szCs w:val="24"/>
              </w:rPr>
              <w:t>-</w:t>
            </w:r>
          </w:p>
        </w:tc>
        <w:tc>
          <w:tcPr>
            <w:tcW w:w="282" w:type="dxa"/>
          </w:tcPr>
          <w:p w:rsidR="002F52A2" w:rsidRPr="003E3796" w:rsidRDefault="002F52A2" w:rsidP="002F52A2">
            <w:pPr>
              <w:spacing w:line="240" w:lineRule="auto"/>
              <w:jc w:val="right"/>
              <w:rPr>
                <w:rFonts w:asciiTheme="majorBidi" w:hAnsiTheme="majorBidi" w:cstheme="majorBidi"/>
                <w:sz w:val="24"/>
                <w:szCs w:val="24"/>
              </w:rPr>
            </w:pPr>
          </w:p>
        </w:tc>
        <w:tc>
          <w:tcPr>
            <w:tcW w:w="942" w:type="dxa"/>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40" w:lineRule="auto"/>
              <w:ind w:right="-140"/>
              <w:jc w:val="center"/>
              <w:rPr>
                <w:rFonts w:asciiTheme="majorBidi" w:hAnsiTheme="majorBidi" w:cstheme="majorBidi"/>
                <w:sz w:val="24"/>
                <w:szCs w:val="24"/>
              </w:rPr>
            </w:pPr>
            <w:r>
              <w:rPr>
                <w:rFonts w:asciiTheme="majorBidi" w:hAnsiTheme="majorBidi" w:cstheme="majorBidi"/>
                <w:sz w:val="24"/>
                <w:szCs w:val="24"/>
              </w:rPr>
              <w:t>-</w:t>
            </w:r>
          </w:p>
        </w:tc>
        <w:tc>
          <w:tcPr>
            <w:tcW w:w="282" w:type="dxa"/>
          </w:tcPr>
          <w:p w:rsidR="002F52A2" w:rsidRPr="003E3796" w:rsidRDefault="002F52A2" w:rsidP="002F52A2">
            <w:pPr>
              <w:spacing w:line="240" w:lineRule="auto"/>
              <w:jc w:val="right"/>
              <w:rPr>
                <w:rFonts w:asciiTheme="majorBidi" w:hAnsiTheme="majorBidi" w:cstheme="majorBidi"/>
                <w:sz w:val="24"/>
                <w:szCs w:val="24"/>
              </w:rPr>
            </w:pPr>
          </w:p>
        </w:tc>
        <w:tc>
          <w:tcPr>
            <w:tcW w:w="977" w:type="dxa"/>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95" w:right="-10"/>
              <w:jc w:val="center"/>
              <w:rPr>
                <w:rFonts w:asciiTheme="majorBidi" w:hAnsiTheme="majorBidi" w:cstheme="majorBidi"/>
                <w:sz w:val="24"/>
                <w:szCs w:val="24"/>
              </w:rPr>
            </w:pPr>
            <w:r w:rsidRPr="003E3796">
              <w:rPr>
                <w:rFonts w:ascii="Angsana New" w:hAnsi="Angsana New"/>
                <w:sz w:val="24"/>
                <w:szCs w:val="24"/>
              </w:rPr>
              <w:t>-</w:t>
            </w:r>
          </w:p>
        </w:tc>
        <w:tc>
          <w:tcPr>
            <w:tcW w:w="248" w:type="dxa"/>
          </w:tcPr>
          <w:p w:rsidR="002F52A2" w:rsidRPr="003E3796" w:rsidRDefault="002F52A2" w:rsidP="002F52A2">
            <w:pPr>
              <w:spacing w:line="240" w:lineRule="auto"/>
              <w:jc w:val="right"/>
              <w:rPr>
                <w:rFonts w:asciiTheme="majorBidi" w:hAnsiTheme="majorBidi" w:cstheme="majorBidi"/>
                <w:sz w:val="24"/>
                <w:szCs w:val="24"/>
              </w:rPr>
            </w:pPr>
          </w:p>
        </w:tc>
        <w:tc>
          <w:tcPr>
            <w:tcW w:w="1036" w:type="dxa"/>
            <w:vAlign w:val="bottom"/>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40" w:lineRule="auto"/>
              <w:ind w:left="-95" w:right="-120"/>
              <w:jc w:val="center"/>
              <w:rPr>
                <w:rFonts w:asciiTheme="majorBidi" w:hAnsiTheme="majorBidi" w:cstheme="majorBidi"/>
                <w:sz w:val="24"/>
                <w:szCs w:val="24"/>
              </w:rPr>
            </w:pPr>
            <w:r>
              <w:rPr>
                <w:rFonts w:asciiTheme="majorBidi" w:hAnsiTheme="majorBidi" w:cstheme="majorBidi"/>
                <w:sz w:val="24"/>
                <w:szCs w:val="24"/>
              </w:rPr>
              <w:t>301</w:t>
            </w:r>
          </w:p>
        </w:tc>
        <w:tc>
          <w:tcPr>
            <w:tcW w:w="282" w:type="dxa"/>
          </w:tcPr>
          <w:p w:rsidR="002F52A2" w:rsidRPr="003E3796" w:rsidRDefault="002F52A2" w:rsidP="002F52A2">
            <w:pPr>
              <w:spacing w:line="240" w:lineRule="auto"/>
              <w:jc w:val="right"/>
              <w:rPr>
                <w:rFonts w:asciiTheme="majorBidi" w:hAnsiTheme="majorBidi" w:cstheme="majorBidi"/>
                <w:sz w:val="24"/>
                <w:szCs w:val="24"/>
              </w:rPr>
            </w:pPr>
          </w:p>
        </w:tc>
        <w:tc>
          <w:tcPr>
            <w:tcW w:w="1132" w:type="dxa"/>
            <w:vAlign w:val="bottom"/>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95" w:right="-120"/>
              <w:jc w:val="center"/>
              <w:rPr>
                <w:rFonts w:asciiTheme="majorBidi" w:hAnsiTheme="majorBidi" w:cstheme="majorBidi"/>
                <w:sz w:val="24"/>
                <w:szCs w:val="24"/>
              </w:rPr>
            </w:pPr>
            <w:r>
              <w:rPr>
                <w:rFonts w:asciiTheme="majorBidi" w:hAnsiTheme="majorBidi" w:cstheme="majorBidi"/>
                <w:sz w:val="24"/>
                <w:szCs w:val="24"/>
              </w:rPr>
              <w:t>-</w:t>
            </w:r>
          </w:p>
        </w:tc>
      </w:tr>
      <w:tr w:rsidR="002F52A2" w:rsidRPr="00947733" w:rsidTr="000B2F79">
        <w:trPr>
          <w:gridAfter w:val="1"/>
          <w:wAfter w:w="7" w:type="dxa"/>
          <w:trHeight w:val="142"/>
        </w:trPr>
        <w:tc>
          <w:tcPr>
            <w:tcW w:w="5040" w:type="dxa"/>
            <w:shd w:val="clear" w:color="auto" w:fill="auto"/>
          </w:tcPr>
          <w:p w:rsidR="002F52A2" w:rsidRPr="00C21BCA" w:rsidRDefault="002F52A2" w:rsidP="00947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r w:rsidRPr="00C21BCA">
              <w:rPr>
                <w:rFonts w:ascii="Angsana New" w:hAnsi="Angsana New"/>
                <w:sz w:val="24"/>
                <w:szCs w:val="24"/>
              </w:rPr>
              <w:t>Cambodia</w:t>
            </w:r>
          </w:p>
        </w:tc>
        <w:tc>
          <w:tcPr>
            <w:tcW w:w="990" w:type="dxa"/>
            <w:vAlign w:val="bottom"/>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108"/>
              <w:jc w:val="right"/>
              <w:rPr>
                <w:rFonts w:ascii="Angsana New" w:hAnsi="Angsana New"/>
                <w:sz w:val="24"/>
                <w:szCs w:val="24"/>
              </w:rPr>
            </w:pPr>
            <w:r>
              <w:rPr>
                <w:rFonts w:ascii="Angsana New" w:hAnsi="Angsana New"/>
                <w:sz w:val="24"/>
                <w:szCs w:val="24"/>
              </w:rPr>
              <w:t>746</w:t>
            </w:r>
          </w:p>
        </w:tc>
        <w:tc>
          <w:tcPr>
            <w:tcW w:w="340" w:type="dxa"/>
          </w:tcPr>
          <w:p w:rsidR="002F52A2" w:rsidRPr="003E3796" w:rsidRDefault="002F52A2" w:rsidP="002F52A2">
            <w:pPr>
              <w:spacing w:line="240" w:lineRule="auto"/>
              <w:jc w:val="right"/>
              <w:rPr>
                <w:sz w:val="24"/>
                <w:szCs w:val="24"/>
              </w:rPr>
            </w:pPr>
          </w:p>
        </w:tc>
        <w:tc>
          <w:tcPr>
            <w:tcW w:w="872" w:type="dxa"/>
            <w:vAlign w:val="bottom"/>
          </w:tcPr>
          <w:p w:rsidR="002F52A2" w:rsidRPr="003E3796" w:rsidRDefault="002F52A2" w:rsidP="002F52A2">
            <w:pPr>
              <w:spacing w:line="240" w:lineRule="auto"/>
              <w:ind w:left="-108" w:right="30"/>
              <w:jc w:val="right"/>
              <w:rPr>
                <w:rFonts w:asciiTheme="majorBidi" w:hAnsiTheme="majorBidi" w:cstheme="majorBidi"/>
                <w:sz w:val="24"/>
                <w:szCs w:val="24"/>
              </w:rPr>
            </w:pPr>
            <w:r>
              <w:rPr>
                <w:rFonts w:asciiTheme="majorBidi" w:hAnsiTheme="majorBidi" w:cstheme="majorBidi"/>
                <w:sz w:val="24"/>
                <w:szCs w:val="24"/>
              </w:rPr>
              <w:t>-</w:t>
            </w:r>
          </w:p>
        </w:tc>
        <w:tc>
          <w:tcPr>
            <w:tcW w:w="282" w:type="dxa"/>
          </w:tcPr>
          <w:p w:rsidR="002F52A2" w:rsidRPr="003E3796" w:rsidRDefault="002F52A2" w:rsidP="002F52A2">
            <w:pPr>
              <w:spacing w:line="240" w:lineRule="auto"/>
              <w:jc w:val="right"/>
              <w:rPr>
                <w:rFonts w:asciiTheme="majorBidi" w:hAnsiTheme="majorBidi" w:cstheme="majorBidi"/>
                <w:sz w:val="24"/>
                <w:szCs w:val="24"/>
              </w:rPr>
            </w:pPr>
          </w:p>
        </w:tc>
        <w:tc>
          <w:tcPr>
            <w:tcW w:w="1131" w:type="dxa"/>
            <w:vAlign w:val="bottom"/>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108" w:right="90"/>
              <w:jc w:val="right"/>
              <w:rPr>
                <w:rFonts w:asciiTheme="majorBidi" w:hAnsiTheme="majorBidi" w:cstheme="majorBidi"/>
                <w:sz w:val="24"/>
                <w:szCs w:val="24"/>
              </w:rPr>
            </w:pPr>
            <w:r>
              <w:rPr>
                <w:rFonts w:asciiTheme="majorBidi" w:hAnsiTheme="majorBidi" w:cstheme="majorBidi"/>
                <w:sz w:val="24"/>
                <w:szCs w:val="24"/>
              </w:rPr>
              <w:t>251</w:t>
            </w:r>
          </w:p>
        </w:tc>
        <w:tc>
          <w:tcPr>
            <w:tcW w:w="247" w:type="dxa"/>
          </w:tcPr>
          <w:p w:rsidR="002F52A2" w:rsidRPr="003E3796" w:rsidRDefault="002F52A2" w:rsidP="002F52A2">
            <w:pPr>
              <w:spacing w:line="240" w:lineRule="auto"/>
              <w:jc w:val="right"/>
              <w:rPr>
                <w:rFonts w:asciiTheme="majorBidi" w:hAnsiTheme="majorBidi" w:cstheme="majorBidi"/>
                <w:sz w:val="24"/>
                <w:szCs w:val="24"/>
              </w:rPr>
            </w:pPr>
          </w:p>
        </w:tc>
        <w:tc>
          <w:tcPr>
            <w:tcW w:w="896" w:type="dxa"/>
            <w:vAlign w:val="bottom"/>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40" w:lineRule="auto"/>
              <w:ind w:right="-140"/>
              <w:jc w:val="center"/>
              <w:rPr>
                <w:rFonts w:ascii="Angsana New" w:hAnsi="Angsana New"/>
                <w:sz w:val="24"/>
                <w:szCs w:val="24"/>
              </w:rPr>
            </w:pPr>
            <w:r>
              <w:rPr>
                <w:rFonts w:ascii="Angsana New" w:hAnsi="Angsana New"/>
                <w:sz w:val="24"/>
                <w:szCs w:val="24"/>
              </w:rPr>
              <w:t>-</w:t>
            </w:r>
          </w:p>
        </w:tc>
        <w:tc>
          <w:tcPr>
            <w:tcW w:w="282" w:type="dxa"/>
          </w:tcPr>
          <w:p w:rsidR="002F52A2" w:rsidRPr="003E3796" w:rsidRDefault="002F52A2" w:rsidP="002F52A2">
            <w:pPr>
              <w:spacing w:line="240" w:lineRule="auto"/>
              <w:jc w:val="right"/>
              <w:rPr>
                <w:rFonts w:asciiTheme="majorBidi" w:hAnsiTheme="majorBidi" w:cstheme="majorBidi"/>
                <w:sz w:val="24"/>
                <w:szCs w:val="24"/>
              </w:rPr>
            </w:pPr>
          </w:p>
        </w:tc>
        <w:tc>
          <w:tcPr>
            <w:tcW w:w="942" w:type="dxa"/>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40" w:lineRule="auto"/>
              <w:ind w:right="-140"/>
              <w:jc w:val="center"/>
              <w:rPr>
                <w:rFonts w:ascii="Angsana New" w:hAnsi="Angsana New"/>
                <w:sz w:val="24"/>
                <w:szCs w:val="24"/>
              </w:rPr>
            </w:pPr>
            <w:r>
              <w:rPr>
                <w:rFonts w:ascii="Angsana New" w:hAnsi="Angsana New"/>
                <w:sz w:val="24"/>
                <w:szCs w:val="24"/>
              </w:rPr>
              <w:t>-</w:t>
            </w:r>
          </w:p>
        </w:tc>
        <w:tc>
          <w:tcPr>
            <w:tcW w:w="282" w:type="dxa"/>
          </w:tcPr>
          <w:p w:rsidR="002F52A2" w:rsidRPr="003E3796" w:rsidRDefault="002F52A2" w:rsidP="002F52A2">
            <w:pPr>
              <w:spacing w:line="240" w:lineRule="auto"/>
              <w:jc w:val="right"/>
              <w:rPr>
                <w:rFonts w:asciiTheme="majorBidi" w:hAnsiTheme="majorBidi" w:cstheme="majorBidi"/>
                <w:sz w:val="24"/>
                <w:szCs w:val="24"/>
              </w:rPr>
            </w:pPr>
          </w:p>
        </w:tc>
        <w:tc>
          <w:tcPr>
            <w:tcW w:w="977" w:type="dxa"/>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95" w:right="-10"/>
              <w:jc w:val="center"/>
              <w:rPr>
                <w:rFonts w:asciiTheme="majorBidi" w:hAnsiTheme="majorBidi" w:cstheme="majorBidi"/>
                <w:sz w:val="24"/>
                <w:szCs w:val="24"/>
              </w:rPr>
            </w:pPr>
            <w:r w:rsidRPr="003E3796">
              <w:rPr>
                <w:rFonts w:ascii="Angsana New" w:hAnsi="Angsana New"/>
                <w:sz w:val="24"/>
                <w:szCs w:val="24"/>
              </w:rPr>
              <w:t>-</w:t>
            </w:r>
          </w:p>
        </w:tc>
        <w:tc>
          <w:tcPr>
            <w:tcW w:w="248" w:type="dxa"/>
          </w:tcPr>
          <w:p w:rsidR="002F52A2" w:rsidRPr="003E3796" w:rsidRDefault="002F52A2" w:rsidP="002F52A2">
            <w:pPr>
              <w:spacing w:line="240" w:lineRule="auto"/>
              <w:jc w:val="right"/>
              <w:rPr>
                <w:rFonts w:asciiTheme="majorBidi" w:hAnsiTheme="majorBidi" w:cstheme="majorBidi"/>
                <w:sz w:val="24"/>
                <w:szCs w:val="24"/>
              </w:rPr>
            </w:pPr>
          </w:p>
        </w:tc>
        <w:tc>
          <w:tcPr>
            <w:tcW w:w="1036" w:type="dxa"/>
            <w:vAlign w:val="bottom"/>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40" w:lineRule="auto"/>
              <w:ind w:left="-95" w:right="-120"/>
              <w:jc w:val="center"/>
              <w:rPr>
                <w:rFonts w:asciiTheme="majorBidi" w:hAnsiTheme="majorBidi" w:cstheme="majorBidi"/>
                <w:sz w:val="24"/>
                <w:szCs w:val="24"/>
              </w:rPr>
            </w:pPr>
            <w:r>
              <w:rPr>
                <w:rFonts w:asciiTheme="majorBidi" w:hAnsiTheme="majorBidi" w:cstheme="majorBidi"/>
                <w:sz w:val="24"/>
                <w:szCs w:val="24"/>
              </w:rPr>
              <w:t>997</w:t>
            </w:r>
          </w:p>
        </w:tc>
        <w:tc>
          <w:tcPr>
            <w:tcW w:w="282" w:type="dxa"/>
          </w:tcPr>
          <w:p w:rsidR="002F52A2" w:rsidRPr="003E3796" w:rsidRDefault="002F52A2" w:rsidP="002F52A2">
            <w:pPr>
              <w:spacing w:line="240" w:lineRule="auto"/>
              <w:jc w:val="right"/>
              <w:rPr>
                <w:rFonts w:asciiTheme="majorBidi" w:hAnsiTheme="majorBidi" w:cstheme="majorBidi"/>
                <w:sz w:val="24"/>
                <w:szCs w:val="24"/>
              </w:rPr>
            </w:pPr>
          </w:p>
        </w:tc>
        <w:tc>
          <w:tcPr>
            <w:tcW w:w="1132" w:type="dxa"/>
            <w:vAlign w:val="bottom"/>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95" w:right="-120"/>
              <w:jc w:val="center"/>
              <w:rPr>
                <w:rFonts w:asciiTheme="majorBidi" w:hAnsiTheme="majorBidi" w:cstheme="majorBidi"/>
                <w:sz w:val="24"/>
                <w:szCs w:val="24"/>
              </w:rPr>
            </w:pPr>
            <w:r>
              <w:rPr>
                <w:rFonts w:asciiTheme="majorBidi" w:hAnsiTheme="majorBidi" w:cstheme="majorBidi"/>
                <w:sz w:val="24"/>
                <w:szCs w:val="24"/>
              </w:rPr>
              <w:t>-</w:t>
            </w:r>
          </w:p>
        </w:tc>
      </w:tr>
      <w:tr w:rsidR="002F52A2" w:rsidRPr="00947733" w:rsidTr="000B2F79">
        <w:trPr>
          <w:gridAfter w:val="1"/>
          <w:wAfter w:w="7" w:type="dxa"/>
          <w:trHeight w:val="142"/>
        </w:trPr>
        <w:tc>
          <w:tcPr>
            <w:tcW w:w="5040" w:type="dxa"/>
            <w:shd w:val="clear" w:color="auto" w:fill="auto"/>
          </w:tcPr>
          <w:p w:rsidR="002F52A2" w:rsidRPr="00C21BCA" w:rsidRDefault="002F52A2" w:rsidP="00947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r w:rsidRPr="00C21BCA">
              <w:rPr>
                <w:rFonts w:ascii="Angsana New" w:hAnsi="Angsana New"/>
                <w:sz w:val="24"/>
                <w:szCs w:val="24"/>
              </w:rPr>
              <w:t>Laos</w:t>
            </w:r>
          </w:p>
        </w:tc>
        <w:tc>
          <w:tcPr>
            <w:tcW w:w="990" w:type="dxa"/>
            <w:vAlign w:val="bottom"/>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108"/>
              <w:jc w:val="right"/>
              <w:rPr>
                <w:rFonts w:ascii="Angsana New" w:hAnsi="Angsana New"/>
                <w:sz w:val="24"/>
                <w:szCs w:val="24"/>
              </w:rPr>
            </w:pPr>
            <w:r>
              <w:rPr>
                <w:rFonts w:ascii="Angsana New" w:hAnsi="Angsana New"/>
                <w:sz w:val="24"/>
                <w:szCs w:val="24"/>
              </w:rPr>
              <w:t>44</w:t>
            </w:r>
          </w:p>
        </w:tc>
        <w:tc>
          <w:tcPr>
            <w:tcW w:w="340" w:type="dxa"/>
          </w:tcPr>
          <w:p w:rsidR="002F52A2" w:rsidRPr="003E3796" w:rsidRDefault="002F52A2" w:rsidP="002F52A2">
            <w:pPr>
              <w:spacing w:line="240" w:lineRule="auto"/>
              <w:jc w:val="right"/>
              <w:rPr>
                <w:sz w:val="24"/>
                <w:szCs w:val="24"/>
              </w:rPr>
            </w:pPr>
          </w:p>
        </w:tc>
        <w:tc>
          <w:tcPr>
            <w:tcW w:w="872" w:type="dxa"/>
            <w:vAlign w:val="bottom"/>
          </w:tcPr>
          <w:p w:rsidR="002F52A2" w:rsidRPr="003E3796" w:rsidRDefault="002F52A2" w:rsidP="002F52A2">
            <w:pPr>
              <w:spacing w:line="240" w:lineRule="auto"/>
              <w:ind w:left="-108" w:right="30"/>
              <w:jc w:val="right"/>
              <w:rPr>
                <w:rFonts w:asciiTheme="majorBidi" w:hAnsiTheme="majorBidi" w:cstheme="majorBidi"/>
                <w:sz w:val="24"/>
                <w:szCs w:val="24"/>
              </w:rPr>
            </w:pPr>
            <w:r>
              <w:rPr>
                <w:rFonts w:asciiTheme="majorBidi" w:hAnsiTheme="majorBidi" w:cstheme="majorBidi"/>
                <w:sz w:val="24"/>
                <w:szCs w:val="24"/>
              </w:rPr>
              <w:t>-</w:t>
            </w:r>
          </w:p>
        </w:tc>
        <w:tc>
          <w:tcPr>
            <w:tcW w:w="282" w:type="dxa"/>
          </w:tcPr>
          <w:p w:rsidR="002F52A2" w:rsidRPr="003E3796" w:rsidRDefault="002F52A2" w:rsidP="002F52A2">
            <w:pPr>
              <w:spacing w:line="240" w:lineRule="auto"/>
              <w:jc w:val="right"/>
              <w:rPr>
                <w:rFonts w:asciiTheme="majorBidi" w:hAnsiTheme="majorBidi" w:cstheme="majorBidi"/>
                <w:sz w:val="24"/>
                <w:szCs w:val="24"/>
              </w:rPr>
            </w:pPr>
          </w:p>
        </w:tc>
        <w:tc>
          <w:tcPr>
            <w:tcW w:w="1131" w:type="dxa"/>
            <w:vAlign w:val="bottom"/>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108" w:right="90"/>
              <w:jc w:val="right"/>
              <w:rPr>
                <w:rFonts w:asciiTheme="majorBidi" w:hAnsiTheme="majorBidi" w:cstheme="majorBidi"/>
                <w:sz w:val="24"/>
                <w:szCs w:val="24"/>
              </w:rPr>
            </w:pPr>
            <w:r>
              <w:rPr>
                <w:rFonts w:asciiTheme="majorBidi" w:hAnsiTheme="majorBidi" w:cstheme="majorBidi"/>
                <w:sz w:val="24"/>
                <w:szCs w:val="24"/>
              </w:rPr>
              <w:t>68</w:t>
            </w:r>
          </w:p>
        </w:tc>
        <w:tc>
          <w:tcPr>
            <w:tcW w:w="247" w:type="dxa"/>
          </w:tcPr>
          <w:p w:rsidR="002F52A2" w:rsidRPr="003E3796" w:rsidRDefault="002F52A2" w:rsidP="002F52A2">
            <w:pPr>
              <w:spacing w:line="240" w:lineRule="auto"/>
              <w:jc w:val="right"/>
              <w:rPr>
                <w:rFonts w:asciiTheme="majorBidi" w:hAnsiTheme="majorBidi" w:cstheme="majorBidi"/>
                <w:sz w:val="24"/>
                <w:szCs w:val="24"/>
              </w:rPr>
            </w:pPr>
          </w:p>
        </w:tc>
        <w:tc>
          <w:tcPr>
            <w:tcW w:w="896" w:type="dxa"/>
            <w:vAlign w:val="bottom"/>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40" w:lineRule="auto"/>
              <w:ind w:right="-140"/>
              <w:jc w:val="center"/>
              <w:rPr>
                <w:rFonts w:ascii="Angsana New" w:hAnsi="Angsana New"/>
                <w:sz w:val="24"/>
                <w:szCs w:val="24"/>
              </w:rPr>
            </w:pPr>
            <w:r>
              <w:rPr>
                <w:rFonts w:ascii="Angsana New" w:hAnsi="Angsana New"/>
                <w:sz w:val="24"/>
                <w:szCs w:val="24"/>
              </w:rPr>
              <w:t>-</w:t>
            </w:r>
          </w:p>
        </w:tc>
        <w:tc>
          <w:tcPr>
            <w:tcW w:w="282" w:type="dxa"/>
          </w:tcPr>
          <w:p w:rsidR="002F52A2" w:rsidRPr="003E3796" w:rsidRDefault="002F52A2" w:rsidP="002F52A2">
            <w:pPr>
              <w:spacing w:line="240" w:lineRule="auto"/>
              <w:jc w:val="right"/>
              <w:rPr>
                <w:rFonts w:asciiTheme="majorBidi" w:hAnsiTheme="majorBidi" w:cstheme="majorBidi"/>
                <w:sz w:val="24"/>
                <w:szCs w:val="24"/>
              </w:rPr>
            </w:pPr>
          </w:p>
        </w:tc>
        <w:tc>
          <w:tcPr>
            <w:tcW w:w="942" w:type="dxa"/>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40" w:lineRule="auto"/>
              <w:ind w:right="-140"/>
              <w:jc w:val="center"/>
              <w:rPr>
                <w:rFonts w:ascii="Angsana New" w:hAnsi="Angsana New"/>
                <w:sz w:val="24"/>
                <w:szCs w:val="24"/>
              </w:rPr>
            </w:pPr>
            <w:r>
              <w:rPr>
                <w:rFonts w:ascii="Angsana New" w:hAnsi="Angsana New"/>
                <w:sz w:val="24"/>
                <w:szCs w:val="24"/>
              </w:rPr>
              <w:t>-</w:t>
            </w:r>
          </w:p>
        </w:tc>
        <w:tc>
          <w:tcPr>
            <w:tcW w:w="282" w:type="dxa"/>
          </w:tcPr>
          <w:p w:rsidR="002F52A2" w:rsidRPr="003E3796" w:rsidRDefault="002F52A2" w:rsidP="002F52A2">
            <w:pPr>
              <w:spacing w:line="240" w:lineRule="auto"/>
              <w:jc w:val="right"/>
              <w:rPr>
                <w:rFonts w:asciiTheme="majorBidi" w:hAnsiTheme="majorBidi" w:cstheme="majorBidi"/>
                <w:sz w:val="24"/>
                <w:szCs w:val="24"/>
              </w:rPr>
            </w:pPr>
          </w:p>
        </w:tc>
        <w:tc>
          <w:tcPr>
            <w:tcW w:w="977" w:type="dxa"/>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95" w:right="-10"/>
              <w:jc w:val="center"/>
              <w:rPr>
                <w:rFonts w:asciiTheme="majorBidi" w:hAnsiTheme="majorBidi" w:cstheme="majorBidi"/>
                <w:sz w:val="24"/>
                <w:szCs w:val="24"/>
              </w:rPr>
            </w:pPr>
            <w:r w:rsidRPr="003E3796">
              <w:rPr>
                <w:rFonts w:ascii="Angsana New" w:hAnsi="Angsana New"/>
                <w:sz w:val="24"/>
                <w:szCs w:val="24"/>
              </w:rPr>
              <w:t>-</w:t>
            </w:r>
          </w:p>
        </w:tc>
        <w:tc>
          <w:tcPr>
            <w:tcW w:w="248" w:type="dxa"/>
          </w:tcPr>
          <w:p w:rsidR="002F52A2" w:rsidRPr="003E3796" w:rsidRDefault="002F52A2" w:rsidP="002F52A2">
            <w:pPr>
              <w:spacing w:line="240" w:lineRule="auto"/>
              <w:jc w:val="right"/>
              <w:rPr>
                <w:rFonts w:asciiTheme="majorBidi" w:hAnsiTheme="majorBidi" w:cstheme="majorBidi"/>
                <w:sz w:val="24"/>
                <w:szCs w:val="24"/>
              </w:rPr>
            </w:pPr>
          </w:p>
        </w:tc>
        <w:tc>
          <w:tcPr>
            <w:tcW w:w="1036" w:type="dxa"/>
            <w:vAlign w:val="bottom"/>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40" w:lineRule="auto"/>
              <w:ind w:left="-95" w:right="-120"/>
              <w:jc w:val="center"/>
              <w:rPr>
                <w:rFonts w:asciiTheme="majorBidi" w:hAnsiTheme="majorBidi" w:cstheme="majorBidi"/>
                <w:sz w:val="24"/>
                <w:szCs w:val="24"/>
              </w:rPr>
            </w:pPr>
            <w:r>
              <w:rPr>
                <w:rFonts w:asciiTheme="majorBidi" w:hAnsiTheme="majorBidi" w:cstheme="majorBidi"/>
                <w:sz w:val="24"/>
                <w:szCs w:val="24"/>
              </w:rPr>
              <w:t>112</w:t>
            </w:r>
          </w:p>
        </w:tc>
        <w:tc>
          <w:tcPr>
            <w:tcW w:w="282" w:type="dxa"/>
          </w:tcPr>
          <w:p w:rsidR="002F52A2" w:rsidRPr="003E3796" w:rsidRDefault="002F52A2" w:rsidP="002F52A2">
            <w:pPr>
              <w:spacing w:line="240" w:lineRule="auto"/>
              <w:jc w:val="right"/>
              <w:rPr>
                <w:rFonts w:asciiTheme="majorBidi" w:hAnsiTheme="majorBidi" w:cstheme="majorBidi"/>
                <w:sz w:val="24"/>
                <w:szCs w:val="24"/>
              </w:rPr>
            </w:pPr>
          </w:p>
        </w:tc>
        <w:tc>
          <w:tcPr>
            <w:tcW w:w="1132" w:type="dxa"/>
            <w:vAlign w:val="bottom"/>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95" w:right="-120"/>
              <w:jc w:val="center"/>
              <w:rPr>
                <w:rFonts w:asciiTheme="majorBidi" w:hAnsiTheme="majorBidi" w:cstheme="majorBidi"/>
                <w:sz w:val="24"/>
                <w:szCs w:val="24"/>
              </w:rPr>
            </w:pPr>
            <w:r>
              <w:rPr>
                <w:rFonts w:asciiTheme="majorBidi" w:hAnsiTheme="majorBidi" w:cstheme="majorBidi"/>
                <w:sz w:val="24"/>
                <w:szCs w:val="24"/>
              </w:rPr>
              <w:t>-</w:t>
            </w:r>
          </w:p>
        </w:tc>
      </w:tr>
      <w:tr w:rsidR="002F52A2" w:rsidRPr="00947733" w:rsidTr="000B2F79">
        <w:trPr>
          <w:gridAfter w:val="1"/>
          <w:wAfter w:w="7" w:type="dxa"/>
          <w:trHeight w:val="142"/>
        </w:trPr>
        <w:tc>
          <w:tcPr>
            <w:tcW w:w="5040" w:type="dxa"/>
            <w:shd w:val="clear" w:color="auto" w:fill="auto"/>
          </w:tcPr>
          <w:p w:rsidR="002F52A2" w:rsidRPr="00C21BCA" w:rsidRDefault="002F52A2" w:rsidP="00947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r w:rsidRPr="00C21BCA">
              <w:rPr>
                <w:rFonts w:ascii="Angsana New" w:hAnsi="Angsana New"/>
                <w:sz w:val="24"/>
                <w:szCs w:val="24"/>
              </w:rPr>
              <w:t>Malaysia</w:t>
            </w:r>
          </w:p>
        </w:tc>
        <w:tc>
          <w:tcPr>
            <w:tcW w:w="990" w:type="dxa"/>
            <w:vAlign w:val="bottom"/>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108"/>
              <w:jc w:val="right"/>
              <w:rPr>
                <w:rFonts w:ascii="Angsana New" w:hAnsi="Angsana New"/>
                <w:sz w:val="24"/>
                <w:szCs w:val="24"/>
              </w:rPr>
            </w:pPr>
            <w:r>
              <w:rPr>
                <w:rFonts w:ascii="Angsana New" w:hAnsi="Angsana New"/>
                <w:sz w:val="24"/>
                <w:szCs w:val="24"/>
              </w:rPr>
              <w:t>534</w:t>
            </w:r>
          </w:p>
        </w:tc>
        <w:tc>
          <w:tcPr>
            <w:tcW w:w="340" w:type="dxa"/>
          </w:tcPr>
          <w:p w:rsidR="002F52A2" w:rsidRPr="003E3796" w:rsidRDefault="002F52A2" w:rsidP="002F52A2">
            <w:pPr>
              <w:spacing w:line="240" w:lineRule="auto"/>
              <w:jc w:val="right"/>
              <w:rPr>
                <w:sz w:val="24"/>
                <w:szCs w:val="24"/>
              </w:rPr>
            </w:pPr>
          </w:p>
        </w:tc>
        <w:tc>
          <w:tcPr>
            <w:tcW w:w="872" w:type="dxa"/>
            <w:vAlign w:val="bottom"/>
          </w:tcPr>
          <w:p w:rsidR="002F52A2" w:rsidRPr="003E3796" w:rsidRDefault="002F52A2" w:rsidP="002F52A2">
            <w:pPr>
              <w:spacing w:line="240" w:lineRule="auto"/>
              <w:ind w:left="-108" w:right="30"/>
              <w:jc w:val="right"/>
              <w:rPr>
                <w:rFonts w:asciiTheme="majorBidi" w:hAnsiTheme="majorBidi" w:cstheme="majorBidi"/>
                <w:sz w:val="24"/>
                <w:szCs w:val="24"/>
              </w:rPr>
            </w:pPr>
            <w:r>
              <w:rPr>
                <w:rFonts w:asciiTheme="majorBidi" w:hAnsiTheme="majorBidi" w:cstheme="majorBidi"/>
                <w:sz w:val="24"/>
                <w:szCs w:val="24"/>
              </w:rPr>
              <w:t>-</w:t>
            </w:r>
          </w:p>
        </w:tc>
        <w:tc>
          <w:tcPr>
            <w:tcW w:w="282" w:type="dxa"/>
          </w:tcPr>
          <w:p w:rsidR="002F52A2" w:rsidRPr="003E3796" w:rsidRDefault="002F52A2" w:rsidP="002F52A2">
            <w:pPr>
              <w:spacing w:line="240" w:lineRule="auto"/>
              <w:jc w:val="right"/>
              <w:rPr>
                <w:rFonts w:asciiTheme="majorBidi" w:hAnsiTheme="majorBidi" w:cstheme="majorBidi"/>
                <w:sz w:val="24"/>
                <w:szCs w:val="24"/>
              </w:rPr>
            </w:pPr>
          </w:p>
        </w:tc>
        <w:tc>
          <w:tcPr>
            <w:tcW w:w="1131" w:type="dxa"/>
            <w:vAlign w:val="bottom"/>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108" w:right="90"/>
              <w:jc w:val="right"/>
              <w:rPr>
                <w:rFonts w:asciiTheme="majorBidi" w:hAnsiTheme="majorBidi" w:cstheme="majorBidi"/>
                <w:sz w:val="24"/>
                <w:szCs w:val="24"/>
              </w:rPr>
            </w:pPr>
            <w:r>
              <w:rPr>
                <w:rFonts w:asciiTheme="majorBidi" w:hAnsiTheme="majorBidi" w:cstheme="majorBidi"/>
                <w:sz w:val="24"/>
                <w:szCs w:val="24"/>
              </w:rPr>
              <w:t>38</w:t>
            </w:r>
          </w:p>
        </w:tc>
        <w:tc>
          <w:tcPr>
            <w:tcW w:w="247" w:type="dxa"/>
          </w:tcPr>
          <w:p w:rsidR="002F52A2" w:rsidRPr="003E3796" w:rsidRDefault="002F52A2" w:rsidP="002F52A2">
            <w:pPr>
              <w:spacing w:line="240" w:lineRule="auto"/>
              <w:jc w:val="right"/>
              <w:rPr>
                <w:rFonts w:asciiTheme="majorBidi" w:hAnsiTheme="majorBidi" w:cstheme="majorBidi"/>
                <w:sz w:val="24"/>
                <w:szCs w:val="24"/>
              </w:rPr>
            </w:pPr>
          </w:p>
        </w:tc>
        <w:tc>
          <w:tcPr>
            <w:tcW w:w="896" w:type="dxa"/>
            <w:vAlign w:val="bottom"/>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40" w:lineRule="auto"/>
              <w:ind w:right="-140"/>
              <w:jc w:val="center"/>
              <w:rPr>
                <w:rFonts w:asciiTheme="majorBidi" w:hAnsiTheme="majorBidi" w:cstheme="majorBidi"/>
                <w:sz w:val="24"/>
                <w:szCs w:val="24"/>
              </w:rPr>
            </w:pPr>
            <w:r>
              <w:rPr>
                <w:rFonts w:asciiTheme="majorBidi" w:hAnsiTheme="majorBidi" w:cstheme="majorBidi"/>
                <w:sz w:val="24"/>
                <w:szCs w:val="24"/>
              </w:rPr>
              <w:t>-</w:t>
            </w:r>
          </w:p>
        </w:tc>
        <w:tc>
          <w:tcPr>
            <w:tcW w:w="282" w:type="dxa"/>
          </w:tcPr>
          <w:p w:rsidR="002F52A2" w:rsidRPr="003E3796" w:rsidRDefault="002F52A2" w:rsidP="002F52A2">
            <w:pPr>
              <w:spacing w:line="240" w:lineRule="auto"/>
              <w:jc w:val="right"/>
              <w:rPr>
                <w:rFonts w:asciiTheme="majorBidi" w:hAnsiTheme="majorBidi" w:cstheme="majorBidi"/>
                <w:sz w:val="24"/>
                <w:szCs w:val="24"/>
              </w:rPr>
            </w:pPr>
          </w:p>
        </w:tc>
        <w:tc>
          <w:tcPr>
            <w:tcW w:w="942" w:type="dxa"/>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40" w:lineRule="auto"/>
              <w:ind w:right="-140"/>
              <w:jc w:val="center"/>
              <w:rPr>
                <w:rFonts w:asciiTheme="majorBidi" w:hAnsiTheme="majorBidi" w:cstheme="majorBidi"/>
                <w:sz w:val="24"/>
                <w:szCs w:val="24"/>
              </w:rPr>
            </w:pPr>
            <w:r>
              <w:rPr>
                <w:rFonts w:asciiTheme="majorBidi" w:hAnsiTheme="majorBidi" w:cstheme="majorBidi"/>
                <w:sz w:val="24"/>
                <w:szCs w:val="24"/>
              </w:rPr>
              <w:t>-</w:t>
            </w:r>
          </w:p>
        </w:tc>
        <w:tc>
          <w:tcPr>
            <w:tcW w:w="282" w:type="dxa"/>
          </w:tcPr>
          <w:p w:rsidR="002F52A2" w:rsidRPr="003E3796" w:rsidRDefault="002F52A2" w:rsidP="002F52A2">
            <w:pPr>
              <w:spacing w:line="240" w:lineRule="auto"/>
              <w:jc w:val="right"/>
              <w:rPr>
                <w:rFonts w:asciiTheme="majorBidi" w:hAnsiTheme="majorBidi" w:cstheme="majorBidi"/>
                <w:sz w:val="24"/>
                <w:szCs w:val="24"/>
              </w:rPr>
            </w:pPr>
          </w:p>
        </w:tc>
        <w:tc>
          <w:tcPr>
            <w:tcW w:w="977" w:type="dxa"/>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95" w:right="-10"/>
              <w:jc w:val="center"/>
              <w:rPr>
                <w:rFonts w:asciiTheme="majorBidi" w:hAnsiTheme="majorBidi" w:cstheme="majorBidi"/>
                <w:sz w:val="24"/>
                <w:szCs w:val="24"/>
              </w:rPr>
            </w:pPr>
            <w:r w:rsidRPr="003E3796">
              <w:rPr>
                <w:rFonts w:ascii="Angsana New" w:hAnsi="Angsana New"/>
                <w:sz w:val="24"/>
                <w:szCs w:val="24"/>
              </w:rPr>
              <w:t>-</w:t>
            </w:r>
          </w:p>
        </w:tc>
        <w:tc>
          <w:tcPr>
            <w:tcW w:w="248" w:type="dxa"/>
          </w:tcPr>
          <w:p w:rsidR="002F52A2" w:rsidRPr="003E3796" w:rsidRDefault="002F52A2" w:rsidP="002F52A2">
            <w:pPr>
              <w:spacing w:line="240" w:lineRule="auto"/>
              <w:jc w:val="right"/>
              <w:rPr>
                <w:rFonts w:asciiTheme="majorBidi" w:hAnsiTheme="majorBidi" w:cstheme="majorBidi"/>
                <w:sz w:val="24"/>
                <w:szCs w:val="24"/>
              </w:rPr>
            </w:pPr>
          </w:p>
        </w:tc>
        <w:tc>
          <w:tcPr>
            <w:tcW w:w="1036" w:type="dxa"/>
            <w:vAlign w:val="bottom"/>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40" w:lineRule="auto"/>
              <w:ind w:left="-95" w:right="-120"/>
              <w:jc w:val="center"/>
              <w:rPr>
                <w:rFonts w:asciiTheme="majorBidi" w:hAnsiTheme="majorBidi" w:cstheme="majorBidi"/>
                <w:sz w:val="24"/>
                <w:szCs w:val="24"/>
              </w:rPr>
            </w:pPr>
            <w:r>
              <w:rPr>
                <w:rFonts w:asciiTheme="majorBidi" w:hAnsiTheme="majorBidi" w:cstheme="majorBidi"/>
                <w:sz w:val="24"/>
                <w:szCs w:val="24"/>
              </w:rPr>
              <w:t>572</w:t>
            </w:r>
          </w:p>
        </w:tc>
        <w:tc>
          <w:tcPr>
            <w:tcW w:w="282" w:type="dxa"/>
          </w:tcPr>
          <w:p w:rsidR="002F52A2" w:rsidRPr="003E3796" w:rsidRDefault="002F52A2" w:rsidP="002F52A2">
            <w:pPr>
              <w:spacing w:line="240" w:lineRule="auto"/>
              <w:jc w:val="right"/>
              <w:rPr>
                <w:rFonts w:asciiTheme="majorBidi" w:hAnsiTheme="majorBidi" w:cstheme="majorBidi"/>
                <w:sz w:val="24"/>
                <w:szCs w:val="24"/>
              </w:rPr>
            </w:pPr>
          </w:p>
        </w:tc>
        <w:tc>
          <w:tcPr>
            <w:tcW w:w="1132" w:type="dxa"/>
            <w:vAlign w:val="bottom"/>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95" w:right="-120"/>
              <w:jc w:val="center"/>
              <w:rPr>
                <w:rFonts w:asciiTheme="majorBidi" w:hAnsiTheme="majorBidi" w:cstheme="majorBidi"/>
                <w:sz w:val="24"/>
                <w:szCs w:val="24"/>
              </w:rPr>
            </w:pPr>
            <w:r>
              <w:rPr>
                <w:rFonts w:asciiTheme="majorBidi" w:hAnsiTheme="majorBidi" w:cstheme="majorBidi"/>
                <w:sz w:val="24"/>
                <w:szCs w:val="24"/>
              </w:rPr>
              <w:t>-</w:t>
            </w:r>
          </w:p>
        </w:tc>
      </w:tr>
      <w:tr w:rsidR="002F52A2" w:rsidRPr="00947733" w:rsidTr="000B2F79">
        <w:trPr>
          <w:gridAfter w:val="1"/>
          <w:wAfter w:w="7" w:type="dxa"/>
          <w:trHeight w:val="142"/>
        </w:trPr>
        <w:tc>
          <w:tcPr>
            <w:tcW w:w="5040" w:type="dxa"/>
            <w:shd w:val="clear" w:color="auto" w:fill="auto"/>
          </w:tcPr>
          <w:p w:rsidR="002F52A2" w:rsidRPr="00C21BCA" w:rsidRDefault="002F52A2" w:rsidP="00947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cs/>
              </w:rPr>
            </w:pPr>
            <w:r w:rsidRPr="00C21BCA">
              <w:rPr>
                <w:rFonts w:ascii="Angsana New" w:hAnsi="Angsana New"/>
                <w:sz w:val="24"/>
                <w:szCs w:val="24"/>
              </w:rPr>
              <w:t>Republic of the Union of Myanmar</w:t>
            </w:r>
          </w:p>
        </w:tc>
        <w:tc>
          <w:tcPr>
            <w:tcW w:w="990" w:type="dxa"/>
            <w:tcBorders>
              <w:bottom w:val="single" w:sz="4" w:space="0" w:color="auto"/>
            </w:tcBorders>
            <w:vAlign w:val="bottom"/>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108"/>
              <w:jc w:val="right"/>
              <w:rPr>
                <w:rFonts w:ascii="Angsana New" w:hAnsi="Angsana New"/>
                <w:sz w:val="24"/>
                <w:szCs w:val="24"/>
              </w:rPr>
            </w:pPr>
            <w:r>
              <w:rPr>
                <w:rFonts w:ascii="Angsana New" w:hAnsi="Angsana New" w:hint="cs"/>
                <w:sz w:val="24"/>
                <w:szCs w:val="24"/>
                <w:cs/>
              </w:rPr>
              <w:t>-</w:t>
            </w:r>
          </w:p>
        </w:tc>
        <w:tc>
          <w:tcPr>
            <w:tcW w:w="340" w:type="dxa"/>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872" w:type="dxa"/>
            <w:tcBorders>
              <w:bottom w:val="single" w:sz="4" w:space="0" w:color="auto"/>
            </w:tcBorders>
            <w:vAlign w:val="bottom"/>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0"/>
              <w:jc w:val="right"/>
              <w:rPr>
                <w:rFonts w:ascii="Angsana New" w:hAnsi="Angsana New"/>
                <w:sz w:val="24"/>
                <w:szCs w:val="24"/>
              </w:rPr>
            </w:pPr>
            <w:r w:rsidRPr="003E3796">
              <w:rPr>
                <w:rFonts w:ascii="Angsana New" w:hAnsi="Angsana New"/>
                <w:sz w:val="24"/>
                <w:szCs w:val="24"/>
              </w:rPr>
              <w:t>572</w:t>
            </w:r>
          </w:p>
        </w:tc>
        <w:tc>
          <w:tcPr>
            <w:tcW w:w="282" w:type="dxa"/>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1" w:type="dxa"/>
            <w:tcBorders>
              <w:bottom w:val="single" w:sz="4" w:space="0" w:color="auto"/>
            </w:tcBorders>
            <w:vAlign w:val="bottom"/>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108" w:right="90"/>
              <w:jc w:val="right"/>
              <w:rPr>
                <w:rFonts w:ascii="Angsana New" w:hAnsi="Angsana New"/>
                <w:sz w:val="24"/>
                <w:szCs w:val="24"/>
              </w:rPr>
            </w:pPr>
            <w:r>
              <w:rPr>
                <w:rFonts w:ascii="Angsana New" w:hAnsi="Angsana New"/>
                <w:sz w:val="24"/>
                <w:szCs w:val="24"/>
              </w:rPr>
              <w:t>36</w:t>
            </w:r>
          </w:p>
        </w:tc>
        <w:tc>
          <w:tcPr>
            <w:tcW w:w="247" w:type="dxa"/>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896" w:type="dxa"/>
            <w:tcBorders>
              <w:bottom w:val="single" w:sz="4" w:space="0" w:color="auto"/>
            </w:tcBorders>
            <w:vAlign w:val="bottom"/>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40" w:lineRule="auto"/>
              <w:ind w:right="-140"/>
              <w:jc w:val="center"/>
              <w:rPr>
                <w:rFonts w:ascii="Angsana New" w:hAnsi="Angsana New"/>
                <w:sz w:val="24"/>
                <w:szCs w:val="24"/>
              </w:rPr>
            </w:pPr>
            <w:r w:rsidRPr="003E3796">
              <w:rPr>
                <w:rFonts w:ascii="Angsana New" w:hAnsi="Angsana New"/>
                <w:sz w:val="24"/>
                <w:szCs w:val="24"/>
              </w:rPr>
              <w:t>908</w:t>
            </w:r>
          </w:p>
        </w:tc>
        <w:tc>
          <w:tcPr>
            <w:tcW w:w="282" w:type="dxa"/>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942" w:type="dxa"/>
            <w:tcBorders>
              <w:bottom w:val="single" w:sz="4" w:space="0" w:color="auto"/>
            </w:tcBorders>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40" w:lineRule="auto"/>
              <w:ind w:right="-140"/>
              <w:jc w:val="center"/>
              <w:rPr>
                <w:rFonts w:ascii="Angsana New" w:hAnsi="Angsana New"/>
                <w:sz w:val="24"/>
                <w:szCs w:val="24"/>
              </w:rPr>
            </w:pPr>
            <w:r>
              <w:rPr>
                <w:rFonts w:ascii="Angsana New" w:hAnsi="Angsana New"/>
                <w:sz w:val="24"/>
                <w:szCs w:val="24"/>
              </w:rPr>
              <w:t>-</w:t>
            </w:r>
          </w:p>
        </w:tc>
        <w:tc>
          <w:tcPr>
            <w:tcW w:w="282" w:type="dxa"/>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977" w:type="dxa"/>
            <w:tcBorders>
              <w:bottom w:val="single" w:sz="4" w:space="0" w:color="auto"/>
            </w:tcBorders>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95" w:right="-10"/>
              <w:jc w:val="center"/>
              <w:rPr>
                <w:rFonts w:ascii="Angsana New" w:hAnsi="Angsana New"/>
                <w:sz w:val="24"/>
                <w:szCs w:val="24"/>
              </w:rPr>
            </w:pPr>
            <w:r w:rsidRPr="003E3796">
              <w:rPr>
                <w:rFonts w:ascii="Angsana New" w:hAnsi="Angsana New"/>
                <w:sz w:val="24"/>
                <w:szCs w:val="24"/>
              </w:rPr>
              <w:t>-</w:t>
            </w:r>
          </w:p>
        </w:tc>
        <w:tc>
          <w:tcPr>
            <w:tcW w:w="248" w:type="dxa"/>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36" w:type="dxa"/>
            <w:tcBorders>
              <w:bottom w:val="single" w:sz="4" w:space="0" w:color="auto"/>
            </w:tcBorders>
            <w:vAlign w:val="bottom"/>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40" w:lineRule="auto"/>
              <w:ind w:left="-95" w:right="-120"/>
              <w:jc w:val="center"/>
              <w:rPr>
                <w:rFonts w:ascii="Angsana New" w:hAnsi="Angsana New"/>
                <w:sz w:val="24"/>
                <w:szCs w:val="24"/>
              </w:rPr>
            </w:pPr>
            <w:r>
              <w:rPr>
                <w:rFonts w:ascii="Angsana New" w:hAnsi="Angsana New"/>
                <w:sz w:val="24"/>
                <w:szCs w:val="24"/>
              </w:rPr>
              <w:t>36</w:t>
            </w:r>
          </w:p>
        </w:tc>
        <w:tc>
          <w:tcPr>
            <w:tcW w:w="282" w:type="dxa"/>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2" w:type="dxa"/>
            <w:tcBorders>
              <w:bottom w:val="single" w:sz="4" w:space="0" w:color="auto"/>
            </w:tcBorders>
            <w:vAlign w:val="bottom"/>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95" w:right="-120"/>
              <w:jc w:val="center"/>
              <w:rPr>
                <w:rFonts w:ascii="Angsana New" w:hAnsi="Angsana New"/>
                <w:sz w:val="24"/>
                <w:szCs w:val="24"/>
              </w:rPr>
            </w:pPr>
            <w:r>
              <w:rPr>
                <w:rFonts w:ascii="Angsana New" w:hAnsi="Angsana New"/>
                <w:sz w:val="24"/>
                <w:szCs w:val="24"/>
              </w:rPr>
              <w:t>1,480</w:t>
            </w:r>
          </w:p>
        </w:tc>
      </w:tr>
      <w:tr w:rsidR="002F52A2" w:rsidRPr="00947733" w:rsidTr="000B2F79">
        <w:trPr>
          <w:gridAfter w:val="1"/>
          <w:wAfter w:w="7" w:type="dxa"/>
          <w:trHeight w:val="142"/>
        </w:trPr>
        <w:tc>
          <w:tcPr>
            <w:tcW w:w="5040" w:type="dxa"/>
            <w:shd w:val="clear" w:color="auto" w:fill="auto"/>
          </w:tcPr>
          <w:p w:rsidR="002F52A2" w:rsidRPr="00C21BCA" w:rsidRDefault="002F52A2" w:rsidP="00947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cs/>
              </w:rPr>
            </w:pPr>
            <w:r w:rsidRPr="00C21BCA">
              <w:rPr>
                <w:rFonts w:ascii="Angsana New" w:hAnsi="Angsana New"/>
                <w:sz w:val="24"/>
                <w:szCs w:val="24"/>
              </w:rPr>
              <w:t>Total revenues</w:t>
            </w:r>
          </w:p>
        </w:tc>
        <w:tc>
          <w:tcPr>
            <w:tcW w:w="990" w:type="dxa"/>
            <w:tcBorders>
              <w:top w:val="single" w:sz="4" w:space="0" w:color="auto"/>
              <w:bottom w:val="double" w:sz="4" w:space="0" w:color="auto"/>
            </w:tcBorders>
            <w:vAlign w:val="bottom"/>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108"/>
              <w:jc w:val="right"/>
              <w:rPr>
                <w:rFonts w:ascii="Angsana New" w:hAnsi="Angsana New"/>
                <w:sz w:val="24"/>
                <w:szCs w:val="24"/>
              </w:rPr>
            </w:pPr>
            <w:r>
              <w:rPr>
                <w:rFonts w:ascii="Angsana New" w:hAnsi="Angsana New"/>
                <w:sz w:val="24"/>
                <w:szCs w:val="24"/>
              </w:rPr>
              <w:t>532,129</w:t>
            </w:r>
          </w:p>
        </w:tc>
        <w:tc>
          <w:tcPr>
            <w:tcW w:w="340" w:type="dxa"/>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872" w:type="dxa"/>
            <w:tcBorders>
              <w:top w:val="single" w:sz="4" w:space="0" w:color="auto"/>
              <w:bottom w:val="double" w:sz="4" w:space="0" w:color="auto"/>
            </w:tcBorders>
            <w:vAlign w:val="bottom"/>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0"/>
              <w:jc w:val="right"/>
              <w:rPr>
                <w:rFonts w:ascii="Angsana New" w:hAnsi="Angsana New"/>
                <w:sz w:val="24"/>
                <w:szCs w:val="24"/>
              </w:rPr>
            </w:pPr>
            <w:r>
              <w:rPr>
                <w:rFonts w:ascii="Angsana New" w:hAnsi="Angsana New"/>
                <w:sz w:val="24"/>
                <w:szCs w:val="24"/>
              </w:rPr>
              <w:t>328</w:t>
            </w:r>
            <w:r w:rsidRPr="003E3796">
              <w:rPr>
                <w:rFonts w:ascii="Angsana New" w:hAnsi="Angsana New"/>
                <w:sz w:val="24"/>
                <w:szCs w:val="24"/>
              </w:rPr>
              <w:t>,</w:t>
            </w:r>
            <w:r>
              <w:rPr>
                <w:rFonts w:ascii="Angsana New" w:hAnsi="Angsana New"/>
                <w:sz w:val="24"/>
                <w:szCs w:val="24"/>
              </w:rPr>
              <w:t>803</w:t>
            </w:r>
          </w:p>
        </w:tc>
        <w:tc>
          <w:tcPr>
            <w:tcW w:w="282" w:type="dxa"/>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1" w:type="dxa"/>
            <w:tcBorders>
              <w:top w:val="single" w:sz="4" w:space="0" w:color="auto"/>
              <w:bottom w:val="double" w:sz="4" w:space="0" w:color="auto"/>
            </w:tcBorders>
            <w:vAlign w:val="bottom"/>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108" w:right="90"/>
              <w:jc w:val="right"/>
              <w:rPr>
                <w:rFonts w:ascii="Angsana New" w:hAnsi="Angsana New"/>
                <w:sz w:val="24"/>
                <w:szCs w:val="24"/>
              </w:rPr>
            </w:pPr>
            <w:r>
              <w:rPr>
                <w:rFonts w:ascii="Angsana New" w:hAnsi="Angsana New"/>
                <w:sz w:val="24"/>
                <w:szCs w:val="24"/>
              </w:rPr>
              <w:t>89,307</w:t>
            </w:r>
          </w:p>
        </w:tc>
        <w:tc>
          <w:tcPr>
            <w:tcW w:w="247" w:type="dxa"/>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Angsana New" w:hAnsi="Angsana New"/>
                <w:sz w:val="24"/>
                <w:szCs w:val="24"/>
              </w:rPr>
            </w:pPr>
          </w:p>
        </w:tc>
        <w:tc>
          <w:tcPr>
            <w:tcW w:w="896" w:type="dxa"/>
            <w:tcBorders>
              <w:top w:val="single" w:sz="4" w:space="0" w:color="auto"/>
              <w:bottom w:val="double" w:sz="4" w:space="0" w:color="auto"/>
            </w:tcBorders>
            <w:vAlign w:val="bottom"/>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40" w:lineRule="auto"/>
              <w:ind w:right="-140"/>
              <w:jc w:val="center"/>
              <w:rPr>
                <w:rFonts w:ascii="Angsana New" w:hAnsi="Angsana New"/>
                <w:sz w:val="24"/>
                <w:szCs w:val="24"/>
              </w:rPr>
            </w:pPr>
            <w:r w:rsidRPr="003E3796">
              <w:rPr>
                <w:rFonts w:ascii="Angsana New" w:hAnsi="Angsana New"/>
                <w:sz w:val="24"/>
                <w:szCs w:val="24"/>
              </w:rPr>
              <w:t>72,756</w:t>
            </w:r>
          </w:p>
        </w:tc>
        <w:tc>
          <w:tcPr>
            <w:tcW w:w="282" w:type="dxa"/>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942" w:type="dxa"/>
            <w:tcBorders>
              <w:top w:val="single" w:sz="4" w:space="0" w:color="auto"/>
              <w:bottom w:val="double" w:sz="4" w:space="0" w:color="auto"/>
            </w:tcBorders>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40" w:lineRule="auto"/>
              <w:ind w:right="-140"/>
              <w:jc w:val="center"/>
              <w:rPr>
                <w:rFonts w:ascii="Angsana New" w:hAnsi="Angsana New"/>
                <w:sz w:val="24"/>
                <w:szCs w:val="24"/>
              </w:rPr>
            </w:pPr>
            <w:r>
              <w:rPr>
                <w:rFonts w:ascii="Angsana New" w:hAnsi="Angsana New"/>
                <w:sz w:val="24"/>
                <w:szCs w:val="24"/>
              </w:rPr>
              <w:t>21,817</w:t>
            </w:r>
          </w:p>
        </w:tc>
        <w:tc>
          <w:tcPr>
            <w:tcW w:w="282" w:type="dxa"/>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977" w:type="dxa"/>
            <w:tcBorders>
              <w:top w:val="single" w:sz="4" w:space="0" w:color="auto"/>
              <w:bottom w:val="double" w:sz="4" w:space="0" w:color="auto"/>
            </w:tcBorders>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95" w:right="-10"/>
              <w:jc w:val="center"/>
              <w:rPr>
                <w:rFonts w:ascii="Angsana New" w:hAnsi="Angsana New"/>
                <w:sz w:val="24"/>
                <w:szCs w:val="24"/>
              </w:rPr>
            </w:pPr>
            <w:r w:rsidRPr="003E3796">
              <w:rPr>
                <w:rFonts w:ascii="Angsana New" w:hAnsi="Angsana New"/>
                <w:sz w:val="24"/>
                <w:szCs w:val="24"/>
              </w:rPr>
              <w:t>22,883</w:t>
            </w:r>
          </w:p>
        </w:tc>
        <w:tc>
          <w:tcPr>
            <w:tcW w:w="248" w:type="dxa"/>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36" w:type="dxa"/>
            <w:tcBorders>
              <w:top w:val="single" w:sz="4" w:space="0" w:color="auto"/>
              <w:bottom w:val="double" w:sz="4" w:space="0" w:color="auto"/>
            </w:tcBorders>
            <w:vAlign w:val="bottom"/>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40" w:lineRule="auto"/>
              <w:ind w:left="-95" w:right="-120"/>
              <w:jc w:val="center"/>
              <w:rPr>
                <w:rFonts w:ascii="Angsana New" w:hAnsi="Angsana New"/>
                <w:sz w:val="24"/>
                <w:szCs w:val="24"/>
              </w:rPr>
            </w:pPr>
            <w:r>
              <w:rPr>
                <w:rFonts w:ascii="Angsana New" w:hAnsi="Angsana New"/>
                <w:sz w:val="24"/>
                <w:szCs w:val="24"/>
              </w:rPr>
              <w:t>643,253</w:t>
            </w:r>
          </w:p>
        </w:tc>
        <w:tc>
          <w:tcPr>
            <w:tcW w:w="282" w:type="dxa"/>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2" w:type="dxa"/>
            <w:tcBorders>
              <w:top w:val="single" w:sz="4" w:space="0" w:color="auto"/>
              <w:bottom w:val="double" w:sz="4" w:space="0" w:color="auto"/>
            </w:tcBorders>
            <w:vAlign w:val="bottom"/>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95" w:right="-120"/>
              <w:jc w:val="center"/>
              <w:rPr>
                <w:rFonts w:ascii="Angsana New" w:hAnsi="Angsana New"/>
                <w:sz w:val="24"/>
                <w:szCs w:val="24"/>
              </w:rPr>
            </w:pPr>
            <w:r>
              <w:rPr>
                <w:rFonts w:ascii="Angsana New" w:hAnsi="Angsana New"/>
                <w:sz w:val="24"/>
                <w:szCs w:val="24"/>
              </w:rPr>
              <w:t>424</w:t>
            </w:r>
            <w:r w:rsidRPr="003E3796">
              <w:rPr>
                <w:rFonts w:ascii="Angsana New" w:hAnsi="Angsana New"/>
                <w:sz w:val="24"/>
                <w:szCs w:val="24"/>
              </w:rPr>
              <w:t>,</w:t>
            </w:r>
            <w:r>
              <w:rPr>
                <w:rFonts w:ascii="Angsana New" w:hAnsi="Angsana New"/>
                <w:sz w:val="24"/>
                <w:szCs w:val="24"/>
              </w:rPr>
              <w:t>442</w:t>
            </w:r>
          </w:p>
        </w:tc>
      </w:tr>
      <w:tr w:rsidR="00D50B6B" w:rsidRPr="00947733" w:rsidTr="00407B13">
        <w:trPr>
          <w:gridAfter w:val="1"/>
          <w:wAfter w:w="7" w:type="dxa"/>
          <w:trHeight w:val="142"/>
        </w:trPr>
        <w:tc>
          <w:tcPr>
            <w:tcW w:w="5040" w:type="dxa"/>
          </w:tcPr>
          <w:p w:rsidR="00D50B6B" w:rsidRPr="00563B6A" w:rsidRDefault="00D50B6B" w:rsidP="00D50B6B">
            <w:pPr>
              <w:spacing w:line="240" w:lineRule="auto"/>
              <w:rPr>
                <w:rFonts w:ascii="Angsana New" w:hAnsi="Angsana New"/>
                <w:cs/>
              </w:rPr>
            </w:pPr>
          </w:p>
        </w:tc>
        <w:tc>
          <w:tcPr>
            <w:tcW w:w="990" w:type="dxa"/>
            <w:tcBorders>
              <w:top w:val="double" w:sz="4" w:space="0" w:color="auto"/>
            </w:tcBorders>
            <w:vAlign w:val="bottom"/>
          </w:tcPr>
          <w:p w:rsidR="00D50B6B" w:rsidRPr="00563B6A" w:rsidRDefault="00D50B6B" w:rsidP="00D50B6B">
            <w:pPr>
              <w:tabs>
                <w:tab w:val="decimal" w:pos="624"/>
              </w:tabs>
              <w:spacing w:line="240" w:lineRule="auto"/>
              <w:ind w:left="-108" w:right="-108"/>
              <w:jc w:val="right"/>
              <w:rPr>
                <w:rFonts w:ascii="Angsana New" w:hAnsi="Angsana New"/>
              </w:rPr>
            </w:pPr>
          </w:p>
        </w:tc>
        <w:tc>
          <w:tcPr>
            <w:tcW w:w="340" w:type="dxa"/>
          </w:tcPr>
          <w:p w:rsidR="00D50B6B" w:rsidRPr="00563B6A" w:rsidRDefault="00D50B6B" w:rsidP="00D50B6B">
            <w:pPr>
              <w:spacing w:line="240" w:lineRule="auto"/>
              <w:jc w:val="right"/>
              <w:rPr>
                <w:rFonts w:ascii="Angsana New" w:hAnsi="Angsana New"/>
              </w:rPr>
            </w:pPr>
          </w:p>
        </w:tc>
        <w:tc>
          <w:tcPr>
            <w:tcW w:w="872" w:type="dxa"/>
            <w:tcBorders>
              <w:top w:val="double" w:sz="4" w:space="0" w:color="auto"/>
            </w:tcBorders>
            <w:vAlign w:val="bottom"/>
          </w:tcPr>
          <w:p w:rsidR="00D50B6B" w:rsidRPr="00563B6A" w:rsidRDefault="00D50B6B" w:rsidP="00D50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15"/>
              <w:jc w:val="right"/>
              <w:rPr>
                <w:rFonts w:ascii="Angsana New" w:hAnsi="Angsana New"/>
              </w:rPr>
            </w:pPr>
          </w:p>
        </w:tc>
        <w:tc>
          <w:tcPr>
            <w:tcW w:w="282" w:type="dxa"/>
          </w:tcPr>
          <w:p w:rsidR="00D50B6B" w:rsidRPr="00563B6A" w:rsidRDefault="00D50B6B" w:rsidP="00D50B6B">
            <w:pPr>
              <w:spacing w:line="240" w:lineRule="auto"/>
              <w:jc w:val="right"/>
              <w:rPr>
                <w:rFonts w:ascii="Angsana New" w:hAnsi="Angsana New"/>
              </w:rPr>
            </w:pPr>
          </w:p>
        </w:tc>
        <w:tc>
          <w:tcPr>
            <w:tcW w:w="1131" w:type="dxa"/>
            <w:tcBorders>
              <w:top w:val="double" w:sz="4" w:space="0" w:color="auto"/>
            </w:tcBorders>
          </w:tcPr>
          <w:p w:rsidR="00D50B6B" w:rsidRPr="00563B6A" w:rsidRDefault="00D50B6B" w:rsidP="00D50B6B">
            <w:pPr>
              <w:tabs>
                <w:tab w:val="decimal" w:pos="711"/>
              </w:tabs>
              <w:spacing w:line="240" w:lineRule="auto"/>
              <w:ind w:left="-129" w:right="-86"/>
              <w:jc w:val="right"/>
              <w:rPr>
                <w:rFonts w:ascii="Angsana New" w:hAnsi="Angsana New"/>
              </w:rPr>
            </w:pPr>
          </w:p>
        </w:tc>
        <w:tc>
          <w:tcPr>
            <w:tcW w:w="247" w:type="dxa"/>
          </w:tcPr>
          <w:p w:rsidR="00D50B6B" w:rsidRPr="00563B6A" w:rsidRDefault="00D50B6B" w:rsidP="00D50B6B">
            <w:pPr>
              <w:spacing w:line="240" w:lineRule="auto"/>
              <w:jc w:val="right"/>
              <w:rPr>
                <w:rFonts w:ascii="Angsana New" w:hAnsi="Angsana New"/>
              </w:rPr>
            </w:pPr>
          </w:p>
        </w:tc>
        <w:tc>
          <w:tcPr>
            <w:tcW w:w="896" w:type="dxa"/>
            <w:tcBorders>
              <w:top w:val="double" w:sz="4" w:space="0" w:color="auto"/>
            </w:tcBorders>
          </w:tcPr>
          <w:p w:rsidR="00D50B6B" w:rsidRPr="00563B6A" w:rsidRDefault="00D50B6B" w:rsidP="00D50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5"/>
              <w:jc w:val="right"/>
              <w:rPr>
                <w:rFonts w:ascii="Angsana New" w:hAnsi="Angsana New"/>
              </w:rPr>
            </w:pPr>
          </w:p>
        </w:tc>
        <w:tc>
          <w:tcPr>
            <w:tcW w:w="282" w:type="dxa"/>
          </w:tcPr>
          <w:p w:rsidR="00D50B6B" w:rsidRPr="00563B6A" w:rsidRDefault="00D50B6B" w:rsidP="00D50B6B">
            <w:pPr>
              <w:spacing w:line="240" w:lineRule="auto"/>
              <w:jc w:val="right"/>
              <w:rPr>
                <w:rFonts w:ascii="Angsana New" w:hAnsi="Angsana New"/>
              </w:rPr>
            </w:pPr>
          </w:p>
        </w:tc>
        <w:tc>
          <w:tcPr>
            <w:tcW w:w="942" w:type="dxa"/>
            <w:tcBorders>
              <w:top w:val="double" w:sz="4" w:space="0" w:color="auto"/>
            </w:tcBorders>
          </w:tcPr>
          <w:p w:rsidR="00D50B6B" w:rsidRPr="00563B6A" w:rsidRDefault="00D50B6B" w:rsidP="00D50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jc w:val="right"/>
              <w:rPr>
                <w:rFonts w:ascii="Angsana New" w:hAnsi="Angsana New"/>
              </w:rPr>
            </w:pPr>
          </w:p>
        </w:tc>
        <w:tc>
          <w:tcPr>
            <w:tcW w:w="282" w:type="dxa"/>
          </w:tcPr>
          <w:p w:rsidR="00D50B6B" w:rsidRPr="00563B6A" w:rsidRDefault="00D50B6B" w:rsidP="00D50B6B">
            <w:pPr>
              <w:spacing w:line="240" w:lineRule="auto"/>
              <w:jc w:val="right"/>
              <w:rPr>
                <w:rFonts w:ascii="Angsana New" w:hAnsi="Angsana New"/>
              </w:rPr>
            </w:pPr>
          </w:p>
        </w:tc>
        <w:tc>
          <w:tcPr>
            <w:tcW w:w="977" w:type="dxa"/>
            <w:tcBorders>
              <w:top w:val="double" w:sz="4" w:space="0" w:color="auto"/>
            </w:tcBorders>
          </w:tcPr>
          <w:p w:rsidR="00D50B6B" w:rsidRPr="00563B6A" w:rsidRDefault="00D50B6B" w:rsidP="00D50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40"/>
              <w:jc w:val="right"/>
              <w:rPr>
                <w:rFonts w:ascii="Angsana New" w:hAnsi="Angsana New"/>
              </w:rPr>
            </w:pPr>
          </w:p>
        </w:tc>
        <w:tc>
          <w:tcPr>
            <w:tcW w:w="248" w:type="dxa"/>
          </w:tcPr>
          <w:p w:rsidR="00D50B6B" w:rsidRPr="00563B6A" w:rsidRDefault="00D50B6B" w:rsidP="00D50B6B">
            <w:pPr>
              <w:spacing w:line="240" w:lineRule="auto"/>
              <w:jc w:val="right"/>
              <w:rPr>
                <w:rFonts w:ascii="Angsana New" w:hAnsi="Angsana New"/>
              </w:rPr>
            </w:pPr>
          </w:p>
        </w:tc>
        <w:tc>
          <w:tcPr>
            <w:tcW w:w="1036" w:type="dxa"/>
            <w:tcBorders>
              <w:top w:val="double" w:sz="4" w:space="0" w:color="auto"/>
            </w:tcBorders>
          </w:tcPr>
          <w:p w:rsidR="00D50B6B" w:rsidRPr="00563B6A" w:rsidRDefault="00D50B6B" w:rsidP="00D50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
              </w:tabs>
              <w:spacing w:line="240" w:lineRule="auto"/>
              <w:ind w:left="-95" w:right="63"/>
              <w:jc w:val="right"/>
              <w:rPr>
                <w:rFonts w:ascii="Angsana New" w:hAnsi="Angsana New"/>
              </w:rPr>
            </w:pPr>
          </w:p>
        </w:tc>
        <w:tc>
          <w:tcPr>
            <w:tcW w:w="282" w:type="dxa"/>
          </w:tcPr>
          <w:p w:rsidR="00D50B6B" w:rsidRPr="00563B6A" w:rsidRDefault="00D50B6B" w:rsidP="00D50B6B">
            <w:pPr>
              <w:spacing w:line="240" w:lineRule="auto"/>
              <w:jc w:val="right"/>
              <w:rPr>
                <w:rFonts w:ascii="Angsana New" w:hAnsi="Angsana New"/>
              </w:rPr>
            </w:pPr>
          </w:p>
        </w:tc>
        <w:tc>
          <w:tcPr>
            <w:tcW w:w="1132" w:type="dxa"/>
            <w:tcBorders>
              <w:top w:val="double" w:sz="4" w:space="0" w:color="auto"/>
            </w:tcBorders>
          </w:tcPr>
          <w:p w:rsidR="00D50B6B" w:rsidRPr="00563B6A" w:rsidRDefault="00D50B6B" w:rsidP="00D50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3"/>
              <w:jc w:val="right"/>
              <w:rPr>
                <w:rFonts w:ascii="Angsana New" w:hAnsi="Angsana New"/>
              </w:rPr>
            </w:pPr>
          </w:p>
        </w:tc>
      </w:tr>
      <w:tr w:rsidR="00D50B6B" w:rsidRPr="00947733" w:rsidTr="004654B8">
        <w:trPr>
          <w:gridAfter w:val="1"/>
          <w:wAfter w:w="7" w:type="dxa"/>
          <w:trHeight w:val="142"/>
        </w:trPr>
        <w:tc>
          <w:tcPr>
            <w:tcW w:w="5040" w:type="dxa"/>
            <w:shd w:val="clear" w:color="auto" w:fill="auto"/>
          </w:tcPr>
          <w:p w:rsidR="00D50B6B" w:rsidRPr="00C21BCA" w:rsidRDefault="00D50B6B" w:rsidP="00D50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u w:val="single"/>
                <w:cs/>
              </w:rPr>
            </w:pPr>
            <w:r w:rsidRPr="00C21BCA">
              <w:rPr>
                <w:rFonts w:ascii="Angsana New" w:hAnsi="Angsana New"/>
                <w:sz w:val="24"/>
                <w:szCs w:val="24"/>
                <w:u w:val="single"/>
              </w:rPr>
              <w:t xml:space="preserve">Timing of revenue recognition </w:t>
            </w:r>
          </w:p>
        </w:tc>
        <w:tc>
          <w:tcPr>
            <w:tcW w:w="990" w:type="dxa"/>
            <w:vAlign w:val="bottom"/>
          </w:tcPr>
          <w:p w:rsidR="00D50B6B" w:rsidRPr="00C21BCA" w:rsidRDefault="00D50B6B" w:rsidP="00D50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108" w:right="-108"/>
              <w:rPr>
                <w:rFonts w:ascii="Angsana New" w:hAnsi="Angsana New"/>
                <w:sz w:val="24"/>
                <w:szCs w:val="24"/>
              </w:rPr>
            </w:pPr>
          </w:p>
        </w:tc>
        <w:tc>
          <w:tcPr>
            <w:tcW w:w="340" w:type="dxa"/>
          </w:tcPr>
          <w:p w:rsidR="00D50B6B" w:rsidRPr="00C21BCA" w:rsidRDefault="00D50B6B" w:rsidP="00D50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p>
        </w:tc>
        <w:tc>
          <w:tcPr>
            <w:tcW w:w="872" w:type="dxa"/>
            <w:vAlign w:val="bottom"/>
          </w:tcPr>
          <w:p w:rsidR="00D50B6B" w:rsidRPr="00C21BCA" w:rsidRDefault="00D50B6B" w:rsidP="00D50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15"/>
              <w:jc w:val="right"/>
              <w:rPr>
                <w:rFonts w:ascii="Angsana New" w:hAnsi="Angsana New"/>
                <w:sz w:val="24"/>
                <w:szCs w:val="24"/>
              </w:rPr>
            </w:pPr>
          </w:p>
        </w:tc>
        <w:tc>
          <w:tcPr>
            <w:tcW w:w="282" w:type="dxa"/>
          </w:tcPr>
          <w:p w:rsidR="00D50B6B" w:rsidRPr="00C21BCA" w:rsidRDefault="00D50B6B" w:rsidP="00D50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p>
        </w:tc>
        <w:tc>
          <w:tcPr>
            <w:tcW w:w="1131" w:type="dxa"/>
          </w:tcPr>
          <w:p w:rsidR="00D50B6B" w:rsidRPr="00C21BCA" w:rsidRDefault="00D50B6B" w:rsidP="00D50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40" w:lineRule="auto"/>
              <w:ind w:left="-129" w:right="-86"/>
              <w:rPr>
                <w:rFonts w:ascii="Angsana New" w:hAnsi="Angsana New"/>
                <w:sz w:val="24"/>
                <w:szCs w:val="24"/>
              </w:rPr>
            </w:pPr>
          </w:p>
        </w:tc>
        <w:tc>
          <w:tcPr>
            <w:tcW w:w="247" w:type="dxa"/>
          </w:tcPr>
          <w:p w:rsidR="00D50B6B" w:rsidRPr="00C21BCA" w:rsidRDefault="00D50B6B" w:rsidP="00D50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p>
        </w:tc>
        <w:tc>
          <w:tcPr>
            <w:tcW w:w="896" w:type="dxa"/>
          </w:tcPr>
          <w:p w:rsidR="00D50B6B" w:rsidRPr="00C21BCA" w:rsidRDefault="00D50B6B" w:rsidP="00D50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5"/>
              <w:jc w:val="right"/>
              <w:rPr>
                <w:rFonts w:ascii="Angsana New" w:hAnsi="Angsana New"/>
                <w:sz w:val="24"/>
                <w:szCs w:val="24"/>
              </w:rPr>
            </w:pPr>
          </w:p>
        </w:tc>
        <w:tc>
          <w:tcPr>
            <w:tcW w:w="282" w:type="dxa"/>
          </w:tcPr>
          <w:p w:rsidR="00D50B6B" w:rsidRPr="00C21BCA" w:rsidRDefault="00D50B6B" w:rsidP="00D50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p>
        </w:tc>
        <w:tc>
          <w:tcPr>
            <w:tcW w:w="942" w:type="dxa"/>
          </w:tcPr>
          <w:p w:rsidR="00D50B6B" w:rsidRPr="00C21BCA" w:rsidRDefault="00D50B6B" w:rsidP="00D50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jc w:val="right"/>
              <w:rPr>
                <w:rFonts w:ascii="Angsana New" w:hAnsi="Angsana New"/>
                <w:sz w:val="24"/>
                <w:szCs w:val="24"/>
              </w:rPr>
            </w:pPr>
          </w:p>
        </w:tc>
        <w:tc>
          <w:tcPr>
            <w:tcW w:w="282" w:type="dxa"/>
          </w:tcPr>
          <w:p w:rsidR="00D50B6B" w:rsidRPr="00C21BCA" w:rsidRDefault="00D50B6B" w:rsidP="00D50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p>
        </w:tc>
        <w:tc>
          <w:tcPr>
            <w:tcW w:w="977" w:type="dxa"/>
          </w:tcPr>
          <w:p w:rsidR="00D50B6B" w:rsidRPr="00C21BCA" w:rsidRDefault="00D50B6B" w:rsidP="00D50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40"/>
              <w:jc w:val="right"/>
              <w:rPr>
                <w:rFonts w:ascii="Angsana New" w:hAnsi="Angsana New"/>
                <w:sz w:val="24"/>
                <w:szCs w:val="24"/>
              </w:rPr>
            </w:pPr>
          </w:p>
        </w:tc>
        <w:tc>
          <w:tcPr>
            <w:tcW w:w="248" w:type="dxa"/>
          </w:tcPr>
          <w:p w:rsidR="00D50B6B" w:rsidRPr="00C21BCA" w:rsidRDefault="00D50B6B" w:rsidP="00D50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p>
        </w:tc>
        <w:tc>
          <w:tcPr>
            <w:tcW w:w="1036" w:type="dxa"/>
          </w:tcPr>
          <w:p w:rsidR="00D50B6B" w:rsidRPr="00C21BCA" w:rsidRDefault="00D50B6B" w:rsidP="00D50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
              </w:tabs>
              <w:spacing w:line="240" w:lineRule="auto"/>
              <w:ind w:left="-95" w:right="63"/>
              <w:jc w:val="right"/>
              <w:rPr>
                <w:rFonts w:ascii="Angsana New" w:hAnsi="Angsana New"/>
                <w:sz w:val="24"/>
                <w:szCs w:val="24"/>
              </w:rPr>
            </w:pPr>
          </w:p>
        </w:tc>
        <w:tc>
          <w:tcPr>
            <w:tcW w:w="282" w:type="dxa"/>
          </w:tcPr>
          <w:p w:rsidR="00D50B6B" w:rsidRPr="00C21BCA" w:rsidRDefault="00D50B6B" w:rsidP="00D50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p>
        </w:tc>
        <w:tc>
          <w:tcPr>
            <w:tcW w:w="1132" w:type="dxa"/>
          </w:tcPr>
          <w:p w:rsidR="00D50B6B" w:rsidRPr="00C21BCA" w:rsidRDefault="00D50B6B" w:rsidP="00D50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3"/>
              <w:jc w:val="right"/>
              <w:rPr>
                <w:rFonts w:ascii="Angsana New" w:hAnsi="Angsana New"/>
                <w:sz w:val="24"/>
                <w:szCs w:val="24"/>
              </w:rPr>
            </w:pPr>
          </w:p>
        </w:tc>
      </w:tr>
      <w:tr w:rsidR="002F52A2" w:rsidRPr="00947733" w:rsidTr="000B2F79">
        <w:trPr>
          <w:gridAfter w:val="1"/>
          <w:wAfter w:w="7" w:type="dxa"/>
          <w:trHeight w:val="142"/>
        </w:trPr>
        <w:tc>
          <w:tcPr>
            <w:tcW w:w="5040" w:type="dxa"/>
            <w:shd w:val="clear" w:color="auto" w:fill="auto"/>
            <w:vAlign w:val="bottom"/>
          </w:tcPr>
          <w:p w:rsidR="002F52A2" w:rsidRPr="00C21BCA" w:rsidRDefault="002F52A2" w:rsidP="00947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cs/>
              </w:rPr>
            </w:pPr>
            <w:r w:rsidRPr="00C21BCA">
              <w:rPr>
                <w:rFonts w:ascii="Angsana New" w:hAnsi="Angsana New"/>
                <w:sz w:val="24"/>
                <w:szCs w:val="24"/>
              </w:rPr>
              <w:t xml:space="preserve">At a point in time </w:t>
            </w:r>
          </w:p>
        </w:tc>
        <w:tc>
          <w:tcPr>
            <w:tcW w:w="990" w:type="dxa"/>
            <w:vAlign w:val="bottom"/>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108"/>
              <w:jc w:val="right"/>
              <w:rPr>
                <w:rFonts w:ascii="Angsana New" w:hAnsi="Angsana New"/>
                <w:sz w:val="24"/>
                <w:szCs w:val="24"/>
              </w:rPr>
            </w:pPr>
            <w:r>
              <w:rPr>
                <w:rFonts w:ascii="Angsana New" w:hAnsi="Angsana New"/>
                <w:sz w:val="24"/>
                <w:szCs w:val="24"/>
              </w:rPr>
              <w:t>120,</w:t>
            </w:r>
            <w:r>
              <w:rPr>
                <w:rFonts w:ascii="Angsana New" w:hAnsi="Angsana New" w:hint="cs"/>
                <w:sz w:val="24"/>
                <w:szCs w:val="24"/>
                <w:cs/>
              </w:rPr>
              <w:t>33</w:t>
            </w:r>
            <w:r>
              <w:rPr>
                <w:rFonts w:ascii="Angsana New" w:hAnsi="Angsana New"/>
                <w:sz w:val="24"/>
                <w:szCs w:val="24"/>
              </w:rPr>
              <w:t>6</w:t>
            </w:r>
          </w:p>
        </w:tc>
        <w:tc>
          <w:tcPr>
            <w:tcW w:w="340" w:type="dxa"/>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872" w:type="dxa"/>
            <w:vAlign w:val="bottom"/>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0"/>
              <w:jc w:val="right"/>
              <w:rPr>
                <w:rFonts w:ascii="Angsana New" w:hAnsi="Angsana New"/>
                <w:sz w:val="24"/>
                <w:szCs w:val="24"/>
              </w:rPr>
            </w:pPr>
            <w:r w:rsidRPr="003E3796">
              <w:rPr>
                <w:rFonts w:ascii="Angsana New" w:hAnsi="Angsana New"/>
                <w:sz w:val="24"/>
                <w:szCs w:val="24"/>
              </w:rPr>
              <w:t>95,596</w:t>
            </w:r>
          </w:p>
        </w:tc>
        <w:tc>
          <w:tcPr>
            <w:tcW w:w="282" w:type="dxa"/>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1" w:type="dxa"/>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108" w:right="90"/>
              <w:jc w:val="right"/>
              <w:rPr>
                <w:rFonts w:ascii="Angsana New" w:hAnsi="Angsana New"/>
                <w:sz w:val="24"/>
                <w:szCs w:val="24"/>
              </w:rPr>
            </w:pPr>
            <w:r>
              <w:rPr>
                <w:rFonts w:ascii="Angsana New" w:hAnsi="Angsana New"/>
                <w:sz w:val="24"/>
                <w:szCs w:val="24"/>
              </w:rPr>
              <w:t>8,488</w:t>
            </w:r>
          </w:p>
        </w:tc>
        <w:tc>
          <w:tcPr>
            <w:tcW w:w="247" w:type="dxa"/>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896" w:type="dxa"/>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40" w:lineRule="auto"/>
              <w:ind w:right="-140"/>
              <w:jc w:val="center"/>
              <w:rPr>
                <w:rFonts w:ascii="Angsana New" w:hAnsi="Angsana New"/>
                <w:sz w:val="24"/>
                <w:szCs w:val="24"/>
              </w:rPr>
            </w:pPr>
            <w:r w:rsidRPr="003E3796">
              <w:rPr>
                <w:rFonts w:ascii="Angsana New" w:hAnsi="Angsana New"/>
                <w:sz w:val="24"/>
                <w:szCs w:val="24"/>
              </w:rPr>
              <w:t>14,160</w:t>
            </w:r>
          </w:p>
        </w:tc>
        <w:tc>
          <w:tcPr>
            <w:tcW w:w="282" w:type="dxa"/>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942" w:type="dxa"/>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240" w:lineRule="auto"/>
              <w:ind w:right="-120"/>
              <w:jc w:val="center"/>
              <w:rPr>
                <w:rFonts w:ascii="Angsana New" w:hAnsi="Angsana New"/>
                <w:sz w:val="24"/>
                <w:szCs w:val="24"/>
              </w:rPr>
            </w:pPr>
            <w:r>
              <w:rPr>
                <w:rFonts w:ascii="Angsana New" w:hAnsi="Angsana New"/>
                <w:sz w:val="24"/>
                <w:szCs w:val="24"/>
              </w:rPr>
              <w:t>-</w:t>
            </w:r>
          </w:p>
        </w:tc>
        <w:tc>
          <w:tcPr>
            <w:tcW w:w="282" w:type="dxa"/>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spacing w:line="240" w:lineRule="auto"/>
              <w:ind w:right="1"/>
              <w:jc w:val="right"/>
              <w:rPr>
                <w:rFonts w:ascii="Angsana New" w:hAnsi="Angsana New"/>
                <w:sz w:val="24"/>
                <w:szCs w:val="24"/>
              </w:rPr>
            </w:pPr>
          </w:p>
        </w:tc>
        <w:tc>
          <w:tcPr>
            <w:tcW w:w="977" w:type="dxa"/>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95" w:right="-10"/>
              <w:jc w:val="center"/>
              <w:rPr>
                <w:rFonts w:ascii="Angsana New" w:hAnsi="Angsana New"/>
                <w:sz w:val="24"/>
                <w:szCs w:val="24"/>
              </w:rPr>
            </w:pPr>
            <w:r w:rsidRPr="003E3796">
              <w:rPr>
                <w:rFonts w:ascii="Angsana New" w:hAnsi="Angsana New"/>
                <w:sz w:val="24"/>
                <w:szCs w:val="24"/>
              </w:rPr>
              <w:t>-</w:t>
            </w:r>
          </w:p>
        </w:tc>
        <w:tc>
          <w:tcPr>
            <w:tcW w:w="248" w:type="dxa"/>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p>
        </w:tc>
        <w:tc>
          <w:tcPr>
            <w:tcW w:w="1036" w:type="dxa"/>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40" w:lineRule="auto"/>
              <w:ind w:left="-95" w:right="-120"/>
              <w:jc w:val="center"/>
              <w:rPr>
                <w:rFonts w:ascii="Angsana New" w:hAnsi="Angsana New"/>
                <w:sz w:val="24"/>
                <w:szCs w:val="24"/>
              </w:rPr>
            </w:pPr>
            <w:r>
              <w:rPr>
                <w:rFonts w:ascii="Angsana New" w:hAnsi="Angsana New" w:hint="cs"/>
                <w:sz w:val="24"/>
                <w:szCs w:val="24"/>
                <w:cs/>
              </w:rPr>
              <w:t>1</w:t>
            </w:r>
            <w:r>
              <w:rPr>
                <w:rFonts w:ascii="Angsana New" w:hAnsi="Angsana New"/>
                <w:sz w:val="24"/>
                <w:szCs w:val="24"/>
              </w:rPr>
              <w:t>2</w:t>
            </w:r>
            <w:r>
              <w:rPr>
                <w:rFonts w:ascii="Angsana New" w:hAnsi="Angsana New" w:hint="cs"/>
                <w:sz w:val="24"/>
                <w:szCs w:val="24"/>
                <w:cs/>
              </w:rPr>
              <w:t>8</w:t>
            </w:r>
            <w:r>
              <w:rPr>
                <w:rFonts w:ascii="Angsana New" w:hAnsi="Angsana New"/>
                <w:sz w:val="24"/>
                <w:szCs w:val="24"/>
              </w:rPr>
              <w:t>,824</w:t>
            </w:r>
          </w:p>
        </w:tc>
        <w:tc>
          <w:tcPr>
            <w:tcW w:w="282" w:type="dxa"/>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2" w:type="dxa"/>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95" w:right="-120"/>
              <w:jc w:val="center"/>
              <w:rPr>
                <w:rFonts w:ascii="Angsana New" w:hAnsi="Angsana New"/>
                <w:sz w:val="24"/>
                <w:szCs w:val="24"/>
              </w:rPr>
            </w:pPr>
            <w:r>
              <w:rPr>
                <w:rFonts w:ascii="Angsana New" w:hAnsi="Angsana New"/>
                <w:sz w:val="24"/>
                <w:szCs w:val="24"/>
              </w:rPr>
              <w:t>109,756</w:t>
            </w:r>
          </w:p>
        </w:tc>
      </w:tr>
      <w:tr w:rsidR="002F52A2" w:rsidRPr="00947733" w:rsidTr="000B2F79">
        <w:trPr>
          <w:gridAfter w:val="1"/>
          <w:wAfter w:w="7" w:type="dxa"/>
          <w:trHeight w:val="142"/>
        </w:trPr>
        <w:tc>
          <w:tcPr>
            <w:tcW w:w="5040" w:type="dxa"/>
            <w:shd w:val="clear" w:color="auto" w:fill="auto"/>
            <w:vAlign w:val="bottom"/>
          </w:tcPr>
          <w:p w:rsidR="002F52A2" w:rsidRPr="00C21BCA" w:rsidRDefault="002F52A2" w:rsidP="00947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cs/>
              </w:rPr>
            </w:pPr>
            <w:r w:rsidRPr="00C21BCA">
              <w:rPr>
                <w:rFonts w:ascii="Angsana New" w:hAnsi="Angsana New"/>
                <w:sz w:val="24"/>
                <w:szCs w:val="24"/>
              </w:rPr>
              <w:t xml:space="preserve">Over time </w:t>
            </w:r>
          </w:p>
        </w:tc>
        <w:tc>
          <w:tcPr>
            <w:tcW w:w="990" w:type="dxa"/>
            <w:tcBorders>
              <w:bottom w:val="single" w:sz="4" w:space="0" w:color="auto"/>
            </w:tcBorders>
            <w:vAlign w:val="bottom"/>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108"/>
              <w:jc w:val="right"/>
              <w:rPr>
                <w:rFonts w:ascii="Angsana New" w:hAnsi="Angsana New"/>
                <w:sz w:val="24"/>
                <w:szCs w:val="24"/>
              </w:rPr>
            </w:pPr>
            <w:r>
              <w:rPr>
                <w:rFonts w:ascii="Angsana New" w:hAnsi="Angsana New" w:hint="cs"/>
                <w:sz w:val="24"/>
                <w:szCs w:val="24"/>
                <w:cs/>
              </w:rPr>
              <w:t>4</w:t>
            </w:r>
            <w:r>
              <w:rPr>
                <w:rFonts w:ascii="Angsana New" w:hAnsi="Angsana New"/>
                <w:sz w:val="24"/>
                <w:szCs w:val="24"/>
              </w:rPr>
              <w:t>11,</w:t>
            </w:r>
            <w:r>
              <w:rPr>
                <w:rFonts w:ascii="Angsana New" w:hAnsi="Angsana New" w:hint="cs"/>
                <w:sz w:val="24"/>
                <w:szCs w:val="24"/>
                <w:cs/>
              </w:rPr>
              <w:t>7</w:t>
            </w:r>
            <w:r>
              <w:rPr>
                <w:rFonts w:ascii="Angsana New" w:hAnsi="Angsana New"/>
                <w:sz w:val="24"/>
                <w:szCs w:val="24"/>
              </w:rPr>
              <w:t>93</w:t>
            </w:r>
          </w:p>
        </w:tc>
        <w:tc>
          <w:tcPr>
            <w:tcW w:w="340" w:type="dxa"/>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872" w:type="dxa"/>
            <w:tcBorders>
              <w:bottom w:val="single" w:sz="4" w:space="0" w:color="auto"/>
            </w:tcBorders>
            <w:vAlign w:val="bottom"/>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0"/>
              <w:jc w:val="right"/>
              <w:rPr>
                <w:rFonts w:ascii="Angsana New" w:hAnsi="Angsana New"/>
                <w:sz w:val="24"/>
                <w:szCs w:val="24"/>
              </w:rPr>
            </w:pPr>
            <w:r>
              <w:rPr>
                <w:rFonts w:ascii="Angsana New" w:hAnsi="Angsana New"/>
                <w:sz w:val="24"/>
                <w:szCs w:val="24"/>
              </w:rPr>
              <w:t>233</w:t>
            </w:r>
            <w:r w:rsidRPr="003E3796">
              <w:rPr>
                <w:rFonts w:ascii="Angsana New" w:hAnsi="Angsana New"/>
                <w:sz w:val="24"/>
                <w:szCs w:val="24"/>
              </w:rPr>
              <w:t>,</w:t>
            </w:r>
            <w:r>
              <w:rPr>
                <w:rFonts w:ascii="Angsana New" w:hAnsi="Angsana New"/>
                <w:sz w:val="24"/>
                <w:szCs w:val="24"/>
              </w:rPr>
              <w:t>207</w:t>
            </w:r>
          </w:p>
        </w:tc>
        <w:tc>
          <w:tcPr>
            <w:tcW w:w="282" w:type="dxa"/>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1" w:type="dxa"/>
            <w:tcBorders>
              <w:bottom w:val="single" w:sz="4" w:space="0" w:color="auto"/>
            </w:tcBorders>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108" w:right="90"/>
              <w:jc w:val="right"/>
              <w:rPr>
                <w:rFonts w:ascii="Angsana New" w:hAnsi="Angsana New"/>
                <w:sz w:val="24"/>
                <w:szCs w:val="24"/>
              </w:rPr>
            </w:pPr>
            <w:r>
              <w:rPr>
                <w:rFonts w:ascii="Angsana New" w:hAnsi="Angsana New"/>
                <w:sz w:val="24"/>
                <w:szCs w:val="24"/>
              </w:rPr>
              <w:t>80,819</w:t>
            </w:r>
          </w:p>
        </w:tc>
        <w:tc>
          <w:tcPr>
            <w:tcW w:w="247" w:type="dxa"/>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896" w:type="dxa"/>
            <w:tcBorders>
              <w:bottom w:val="single" w:sz="4" w:space="0" w:color="auto"/>
            </w:tcBorders>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40" w:lineRule="auto"/>
              <w:ind w:right="-140"/>
              <w:jc w:val="center"/>
              <w:rPr>
                <w:rFonts w:ascii="Angsana New" w:hAnsi="Angsana New"/>
                <w:sz w:val="24"/>
                <w:szCs w:val="24"/>
              </w:rPr>
            </w:pPr>
            <w:r w:rsidRPr="003E3796">
              <w:rPr>
                <w:rFonts w:ascii="Angsana New" w:hAnsi="Angsana New"/>
                <w:sz w:val="24"/>
                <w:szCs w:val="24"/>
              </w:rPr>
              <w:t>58,596</w:t>
            </w:r>
          </w:p>
        </w:tc>
        <w:tc>
          <w:tcPr>
            <w:tcW w:w="282" w:type="dxa"/>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942" w:type="dxa"/>
            <w:tcBorders>
              <w:bottom w:val="single" w:sz="4" w:space="0" w:color="auto"/>
            </w:tcBorders>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240" w:lineRule="auto"/>
              <w:ind w:right="-120"/>
              <w:jc w:val="center"/>
              <w:rPr>
                <w:rFonts w:ascii="Angsana New" w:hAnsi="Angsana New"/>
                <w:sz w:val="24"/>
                <w:szCs w:val="24"/>
              </w:rPr>
            </w:pPr>
            <w:r>
              <w:rPr>
                <w:rFonts w:ascii="Angsana New" w:hAnsi="Angsana New"/>
                <w:sz w:val="24"/>
                <w:szCs w:val="24"/>
              </w:rPr>
              <w:t>21,817</w:t>
            </w:r>
          </w:p>
        </w:tc>
        <w:tc>
          <w:tcPr>
            <w:tcW w:w="282" w:type="dxa"/>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right="-120"/>
              <w:jc w:val="right"/>
              <w:rPr>
                <w:rFonts w:ascii="Angsana New" w:hAnsi="Angsana New"/>
                <w:sz w:val="24"/>
                <w:szCs w:val="24"/>
              </w:rPr>
            </w:pPr>
          </w:p>
        </w:tc>
        <w:tc>
          <w:tcPr>
            <w:tcW w:w="977" w:type="dxa"/>
            <w:tcBorders>
              <w:bottom w:val="single" w:sz="4" w:space="0" w:color="auto"/>
            </w:tcBorders>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95" w:right="-10"/>
              <w:jc w:val="center"/>
              <w:rPr>
                <w:rFonts w:ascii="Angsana New" w:hAnsi="Angsana New"/>
                <w:sz w:val="24"/>
                <w:szCs w:val="24"/>
              </w:rPr>
            </w:pPr>
            <w:r w:rsidRPr="003E3796">
              <w:rPr>
                <w:rFonts w:ascii="Angsana New" w:hAnsi="Angsana New"/>
                <w:sz w:val="24"/>
                <w:szCs w:val="24"/>
              </w:rPr>
              <w:t>22,883</w:t>
            </w:r>
          </w:p>
        </w:tc>
        <w:tc>
          <w:tcPr>
            <w:tcW w:w="248" w:type="dxa"/>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spacing w:line="240" w:lineRule="auto"/>
              <w:ind w:right="1"/>
              <w:rPr>
                <w:rFonts w:ascii="Angsana New" w:hAnsi="Angsana New"/>
                <w:sz w:val="24"/>
                <w:szCs w:val="24"/>
              </w:rPr>
            </w:pPr>
          </w:p>
        </w:tc>
        <w:tc>
          <w:tcPr>
            <w:tcW w:w="1036" w:type="dxa"/>
            <w:tcBorders>
              <w:bottom w:val="single" w:sz="4" w:space="0" w:color="auto"/>
            </w:tcBorders>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40" w:lineRule="auto"/>
              <w:ind w:left="-95" w:right="-120"/>
              <w:jc w:val="center"/>
              <w:rPr>
                <w:rFonts w:ascii="Angsana New" w:hAnsi="Angsana New"/>
                <w:sz w:val="24"/>
                <w:szCs w:val="24"/>
              </w:rPr>
            </w:pPr>
            <w:r>
              <w:rPr>
                <w:rFonts w:ascii="Angsana New" w:hAnsi="Angsana New"/>
                <w:sz w:val="24"/>
                <w:szCs w:val="24"/>
              </w:rPr>
              <w:t>514,429</w:t>
            </w:r>
          </w:p>
        </w:tc>
        <w:tc>
          <w:tcPr>
            <w:tcW w:w="282" w:type="dxa"/>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2" w:type="dxa"/>
            <w:tcBorders>
              <w:bottom w:val="single" w:sz="4" w:space="0" w:color="auto"/>
            </w:tcBorders>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95" w:right="-120"/>
              <w:jc w:val="center"/>
              <w:rPr>
                <w:rFonts w:ascii="Angsana New" w:hAnsi="Angsana New"/>
                <w:sz w:val="24"/>
                <w:szCs w:val="24"/>
              </w:rPr>
            </w:pPr>
            <w:r>
              <w:rPr>
                <w:rFonts w:ascii="Angsana New" w:hAnsi="Angsana New"/>
                <w:sz w:val="24"/>
                <w:szCs w:val="24"/>
              </w:rPr>
              <w:t>314,686</w:t>
            </w:r>
          </w:p>
        </w:tc>
      </w:tr>
      <w:tr w:rsidR="002F52A2" w:rsidRPr="00947733" w:rsidTr="000B2F79">
        <w:trPr>
          <w:gridAfter w:val="1"/>
          <w:wAfter w:w="7" w:type="dxa"/>
          <w:trHeight w:val="142"/>
        </w:trPr>
        <w:tc>
          <w:tcPr>
            <w:tcW w:w="5040" w:type="dxa"/>
            <w:shd w:val="clear" w:color="auto" w:fill="auto"/>
          </w:tcPr>
          <w:p w:rsidR="002F52A2" w:rsidRPr="00C21BCA" w:rsidRDefault="002F52A2" w:rsidP="00947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cs/>
              </w:rPr>
            </w:pPr>
            <w:r w:rsidRPr="00C21BCA">
              <w:rPr>
                <w:rFonts w:ascii="Angsana New" w:hAnsi="Angsana New"/>
                <w:sz w:val="24"/>
                <w:szCs w:val="24"/>
              </w:rPr>
              <w:t>Total revenues</w:t>
            </w:r>
          </w:p>
        </w:tc>
        <w:tc>
          <w:tcPr>
            <w:tcW w:w="990" w:type="dxa"/>
            <w:tcBorders>
              <w:top w:val="single" w:sz="4" w:space="0" w:color="auto"/>
              <w:bottom w:val="double" w:sz="4" w:space="0" w:color="auto"/>
            </w:tcBorders>
            <w:vAlign w:val="bottom"/>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108"/>
              <w:jc w:val="right"/>
              <w:rPr>
                <w:rFonts w:ascii="Angsana New" w:hAnsi="Angsana New"/>
                <w:sz w:val="24"/>
                <w:szCs w:val="24"/>
              </w:rPr>
            </w:pPr>
            <w:r>
              <w:rPr>
                <w:rFonts w:ascii="Angsana New" w:hAnsi="Angsana New"/>
                <w:sz w:val="24"/>
                <w:szCs w:val="24"/>
              </w:rPr>
              <w:t>532,</w:t>
            </w:r>
            <w:r>
              <w:rPr>
                <w:rFonts w:ascii="Angsana New" w:hAnsi="Angsana New" w:hint="cs"/>
                <w:sz w:val="24"/>
                <w:szCs w:val="24"/>
                <w:cs/>
              </w:rPr>
              <w:t>129</w:t>
            </w:r>
          </w:p>
        </w:tc>
        <w:tc>
          <w:tcPr>
            <w:tcW w:w="340" w:type="dxa"/>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872" w:type="dxa"/>
            <w:tcBorders>
              <w:top w:val="single" w:sz="4" w:space="0" w:color="auto"/>
              <w:bottom w:val="double" w:sz="4" w:space="0" w:color="auto"/>
            </w:tcBorders>
            <w:vAlign w:val="bottom"/>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0"/>
              <w:jc w:val="right"/>
              <w:rPr>
                <w:rFonts w:ascii="Angsana New" w:hAnsi="Angsana New"/>
                <w:sz w:val="24"/>
                <w:szCs w:val="24"/>
              </w:rPr>
            </w:pPr>
            <w:r>
              <w:rPr>
                <w:rFonts w:ascii="Angsana New" w:hAnsi="Angsana New"/>
                <w:sz w:val="24"/>
                <w:szCs w:val="24"/>
              </w:rPr>
              <w:t>328</w:t>
            </w:r>
            <w:r w:rsidRPr="003E3796">
              <w:rPr>
                <w:rFonts w:ascii="Angsana New" w:hAnsi="Angsana New"/>
                <w:sz w:val="24"/>
                <w:szCs w:val="24"/>
              </w:rPr>
              <w:t>,</w:t>
            </w:r>
            <w:r>
              <w:rPr>
                <w:rFonts w:ascii="Angsana New" w:hAnsi="Angsana New"/>
                <w:sz w:val="24"/>
                <w:szCs w:val="24"/>
              </w:rPr>
              <w:t>803</w:t>
            </w:r>
          </w:p>
        </w:tc>
        <w:tc>
          <w:tcPr>
            <w:tcW w:w="282" w:type="dxa"/>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1" w:type="dxa"/>
            <w:tcBorders>
              <w:top w:val="single" w:sz="4" w:space="0" w:color="auto"/>
              <w:bottom w:val="double" w:sz="4" w:space="0" w:color="auto"/>
            </w:tcBorders>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108" w:right="90"/>
              <w:jc w:val="right"/>
              <w:rPr>
                <w:rFonts w:ascii="Angsana New" w:hAnsi="Angsana New"/>
                <w:sz w:val="24"/>
                <w:szCs w:val="24"/>
              </w:rPr>
            </w:pPr>
            <w:r>
              <w:rPr>
                <w:rFonts w:ascii="Angsana New" w:hAnsi="Angsana New"/>
                <w:sz w:val="24"/>
                <w:szCs w:val="24"/>
              </w:rPr>
              <w:t>89,307</w:t>
            </w:r>
          </w:p>
        </w:tc>
        <w:tc>
          <w:tcPr>
            <w:tcW w:w="247" w:type="dxa"/>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896" w:type="dxa"/>
            <w:tcBorders>
              <w:top w:val="single" w:sz="4" w:space="0" w:color="auto"/>
              <w:bottom w:val="double" w:sz="4" w:space="0" w:color="auto"/>
            </w:tcBorders>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40" w:lineRule="auto"/>
              <w:ind w:right="-140"/>
              <w:jc w:val="center"/>
              <w:rPr>
                <w:rFonts w:ascii="Angsana New" w:hAnsi="Angsana New"/>
                <w:sz w:val="24"/>
                <w:szCs w:val="24"/>
              </w:rPr>
            </w:pPr>
            <w:r w:rsidRPr="003E3796">
              <w:rPr>
                <w:rFonts w:ascii="Angsana New" w:hAnsi="Angsana New"/>
                <w:sz w:val="24"/>
                <w:szCs w:val="24"/>
              </w:rPr>
              <w:t>72,756</w:t>
            </w:r>
          </w:p>
        </w:tc>
        <w:tc>
          <w:tcPr>
            <w:tcW w:w="282" w:type="dxa"/>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942" w:type="dxa"/>
            <w:tcBorders>
              <w:top w:val="single" w:sz="4" w:space="0" w:color="auto"/>
              <w:bottom w:val="double" w:sz="4" w:space="0" w:color="auto"/>
            </w:tcBorders>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jc w:val="center"/>
              <w:rPr>
                <w:rFonts w:ascii="Angsana New" w:hAnsi="Angsana New"/>
                <w:sz w:val="24"/>
                <w:szCs w:val="24"/>
              </w:rPr>
            </w:pPr>
            <w:r>
              <w:rPr>
                <w:rFonts w:ascii="Angsana New" w:hAnsi="Angsana New"/>
                <w:sz w:val="24"/>
                <w:szCs w:val="24"/>
              </w:rPr>
              <w:t>21,817</w:t>
            </w:r>
          </w:p>
        </w:tc>
        <w:tc>
          <w:tcPr>
            <w:tcW w:w="282" w:type="dxa"/>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977" w:type="dxa"/>
            <w:tcBorders>
              <w:top w:val="single" w:sz="4" w:space="0" w:color="auto"/>
              <w:bottom w:val="double" w:sz="4" w:space="0" w:color="auto"/>
            </w:tcBorders>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95" w:right="-10"/>
              <w:jc w:val="center"/>
              <w:rPr>
                <w:rFonts w:ascii="Angsana New" w:hAnsi="Angsana New"/>
                <w:sz w:val="24"/>
                <w:szCs w:val="24"/>
              </w:rPr>
            </w:pPr>
            <w:r w:rsidRPr="003E3796">
              <w:rPr>
                <w:rFonts w:ascii="Angsana New" w:hAnsi="Angsana New"/>
                <w:sz w:val="24"/>
                <w:szCs w:val="24"/>
              </w:rPr>
              <w:t>22,883</w:t>
            </w:r>
          </w:p>
        </w:tc>
        <w:tc>
          <w:tcPr>
            <w:tcW w:w="248" w:type="dxa"/>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p>
        </w:tc>
        <w:tc>
          <w:tcPr>
            <w:tcW w:w="1036" w:type="dxa"/>
            <w:tcBorders>
              <w:top w:val="single" w:sz="4" w:space="0" w:color="auto"/>
              <w:bottom w:val="double" w:sz="4" w:space="0" w:color="auto"/>
            </w:tcBorders>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40" w:lineRule="auto"/>
              <w:ind w:left="-95" w:right="-120"/>
              <w:jc w:val="center"/>
              <w:rPr>
                <w:rFonts w:ascii="Angsana New" w:hAnsi="Angsana New"/>
                <w:sz w:val="24"/>
                <w:szCs w:val="24"/>
              </w:rPr>
            </w:pPr>
            <w:r>
              <w:rPr>
                <w:rFonts w:ascii="Angsana New" w:hAnsi="Angsana New" w:hint="cs"/>
                <w:sz w:val="24"/>
                <w:szCs w:val="24"/>
                <w:cs/>
              </w:rPr>
              <w:t>643</w:t>
            </w:r>
            <w:r>
              <w:rPr>
                <w:rFonts w:ascii="Angsana New" w:hAnsi="Angsana New"/>
                <w:sz w:val="24"/>
                <w:szCs w:val="24"/>
              </w:rPr>
              <w:t>,253</w:t>
            </w:r>
          </w:p>
        </w:tc>
        <w:tc>
          <w:tcPr>
            <w:tcW w:w="282" w:type="dxa"/>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2" w:type="dxa"/>
            <w:tcBorders>
              <w:top w:val="single" w:sz="4" w:space="0" w:color="auto"/>
              <w:bottom w:val="double" w:sz="4" w:space="0" w:color="auto"/>
            </w:tcBorders>
          </w:tcPr>
          <w:p w:rsidR="002F52A2" w:rsidRPr="003E3796" w:rsidRDefault="002F52A2" w:rsidP="002F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95" w:right="-120"/>
              <w:jc w:val="center"/>
              <w:rPr>
                <w:rFonts w:ascii="Angsana New" w:hAnsi="Angsana New"/>
                <w:sz w:val="24"/>
                <w:szCs w:val="24"/>
              </w:rPr>
            </w:pPr>
            <w:r>
              <w:rPr>
                <w:rFonts w:ascii="Angsana New" w:hAnsi="Angsana New"/>
                <w:sz w:val="24"/>
                <w:szCs w:val="24"/>
              </w:rPr>
              <w:t>424</w:t>
            </w:r>
            <w:r w:rsidRPr="003E3796">
              <w:rPr>
                <w:rFonts w:ascii="Angsana New" w:hAnsi="Angsana New"/>
                <w:sz w:val="24"/>
                <w:szCs w:val="24"/>
              </w:rPr>
              <w:t>,</w:t>
            </w:r>
            <w:r>
              <w:rPr>
                <w:rFonts w:ascii="Angsana New" w:hAnsi="Angsana New"/>
                <w:sz w:val="24"/>
                <w:szCs w:val="24"/>
              </w:rPr>
              <w:t>442</w:t>
            </w:r>
          </w:p>
        </w:tc>
      </w:tr>
      <w:tr w:rsidR="009476C0" w:rsidRPr="00947733" w:rsidTr="00407B13">
        <w:trPr>
          <w:gridAfter w:val="1"/>
          <w:wAfter w:w="7" w:type="dxa"/>
          <w:trHeight w:val="142"/>
        </w:trPr>
        <w:tc>
          <w:tcPr>
            <w:tcW w:w="5040" w:type="dxa"/>
          </w:tcPr>
          <w:p w:rsidR="009476C0" w:rsidRPr="00563B6A" w:rsidRDefault="009476C0" w:rsidP="00947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Angsana New" w:hAnsi="Angsana New"/>
                <w:cs/>
              </w:rPr>
            </w:pPr>
          </w:p>
        </w:tc>
        <w:tc>
          <w:tcPr>
            <w:tcW w:w="990" w:type="dxa"/>
            <w:vAlign w:val="bottom"/>
          </w:tcPr>
          <w:p w:rsidR="009476C0" w:rsidRPr="00563B6A" w:rsidRDefault="009476C0" w:rsidP="00947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108" w:right="-108"/>
              <w:rPr>
                <w:rFonts w:ascii="Angsana New" w:hAnsi="Angsana New"/>
              </w:rPr>
            </w:pPr>
          </w:p>
        </w:tc>
        <w:tc>
          <w:tcPr>
            <w:tcW w:w="340" w:type="dxa"/>
            <w:vAlign w:val="bottom"/>
          </w:tcPr>
          <w:p w:rsidR="009476C0" w:rsidRPr="00563B6A" w:rsidRDefault="009476C0" w:rsidP="00947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rPr>
            </w:pPr>
          </w:p>
        </w:tc>
        <w:tc>
          <w:tcPr>
            <w:tcW w:w="872" w:type="dxa"/>
            <w:vAlign w:val="bottom"/>
          </w:tcPr>
          <w:p w:rsidR="009476C0" w:rsidRPr="00563B6A" w:rsidRDefault="009476C0" w:rsidP="00947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72" w:right="-108"/>
              <w:rPr>
                <w:rFonts w:ascii="Angsana New" w:hAnsi="Angsana New"/>
              </w:rPr>
            </w:pPr>
          </w:p>
        </w:tc>
        <w:tc>
          <w:tcPr>
            <w:tcW w:w="282" w:type="dxa"/>
            <w:vAlign w:val="bottom"/>
          </w:tcPr>
          <w:p w:rsidR="009476C0" w:rsidRPr="00563B6A" w:rsidRDefault="009476C0" w:rsidP="00947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rPr>
            </w:pPr>
          </w:p>
        </w:tc>
        <w:tc>
          <w:tcPr>
            <w:tcW w:w="1131" w:type="dxa"/>
            <w:vAlign w:val="bottom"/>
          </w:tcPr>
          <w:p w:rsidR="009476C0" w:rsidRPr="00563B6A" w:rsidRDefault="009476C0" w:rsidP="00947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40" w:lineRule="auto"/>
              <w:ind w:left="-129" w:right="-86"/>
              <w:rPr>
                <w:rFonts w:ascii="Angsana New" w:hAnsi="Angsana New"/>
              </w:rPr>
            </w:pPr>
          </w:p>
        </w:tc>
        <w:tc>
          <w:tcPr>
            <w:tcW w:w="247" w:type="dxa"/>
            <w:vAlign w:val="bottom"/>
          </w:tcPr>
          <w:p w:rsidR="009476C0" w:rsidRPr="00563B6A" w:rsidRDefault="009476C0" w:rsidP="00947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rPr>
            </w:pPr>
          </w:p>
        </w:tc>
        <w:tc>
          <w:tcPr>
            <w:tcW w:w="896" w:type="dxa"/>
            <w:vAlign w:val="bottom"/>
          </w:tcPr>
          <w:p w:rsidR="009476C0" w:rsidRPr="00563B6A" w:rsidRDefault="009476C0" w:rsidP="00947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uto"/>
              <w:ind w:right="-120"/>
              <w:rPr>
                <w:rFonts w:ascii="Angsana New" w:hAnsi="Angsana New"/>
              </w:rPr>
            </w:pPr>
          </w:p>
        </w:tc>
        <w:tc>
          <w:tcPr>
            <w:tcW w:w="282" w:type="dxa"/>
            <w:vAlign w:val="bottom"/>
          </w:tcPr>
          <w:p w:rsidR="009476C0" w:rsidRPr="00563B6A" w:rsidRDefault="009476C0" w:rsidP="00947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rPr>
            </w:pPr>
          </w:p>
        </w:tc>
        <w:tc>
          <w:tcPr>
            <w:tcW w:w="942" w:type="dxa"/>
            <w:vAlign w:val="bottom"/>
          </w:tcPr>
          <w:p w:rsidR="009476C0" w:rsidRPr="00563B6A" w:rsidRDefault="009476C0" w:rsidP="00947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Angsana New" w:hAnsi="Angsana New"/>
              </w:rPr>
            </w:pPr>
          </w:p>
        </w:tc>
        <w:tc>
          <w:tcPr>
            <w:tcW w:w="282" w:type="dxa"/>
            <w:vAlign w:val="bottom"/>
          </w:tcPr>
          <w:p w:rsidR="009476C0" w:rsidRPr="00563B6A" w:rsidRDefault="009476C0" w:rsidP="00947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rPr>
            </w:pPr>
          </w:p>
        </w:tc>
        <w:tc>
          <w:tcPr>
            <w:tcW w:w="977" w:type="dxa"/>
            <w:vAlign w:val="bottom"/>
          </w:tcPr>
          <w:p w:rsidR="009476C0" w:rsidRPr="00563B6A" w:rsidRDefault="009476C0" w:rsidP="00947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95" w:right="-120"/>
              <w:rPr>
                <w:rFonts w:ascii="Angsana New" w:hAnsi="Angsana New"/>
              </w:rPr>
            </w:pPr>
          </w:p>
        </w:tc>
        <w:tc>
          <w:tcPr>
            <w:tcW w:w="248" w:type="dxa"/>
            <w:vAlign w:val="bottom"/>
          </w:tcPr>
          <w:p w:rsidR="009476C0" w:rsidRPr="00563B6A" w:rsidRDefault="009476C0" w:rsidP="00947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rPr>
            </w:pPr>
          </w:p>
        </w:tc>
        <w:tc>
          <w:tcPr>
            <w:tcW w:w="1036" w:type="dxa"/>
            <w:vAlign w:val="bottom"/>
          </w:tcPr>
          <w:p w:rsidR="009476C0" w:rsidRPr="00563B6A" w:rsidRDefault="009476C0" w:rsidP="00947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
              </w:tabs>
              <w:spacing w:line="240" w:lineRule="auto"/>
              <w:ind w:left="-95" w:right="63"/>
              <w:jc w:val="right"/>
              <w:rPr>
                <w:rFonts w:ascii="Angsana New" w:hAnsi="Angsana New"/>
              </w:rPr>
            </w:pPr>
          </w:p>
        </w:tc>
        <w:tc>
          <w:tcPr>
            <w:tcW w:w="282" w:type="dxa"/>
            <w:vAlign w:val="bottom"/>
          </w:tcPr>
          <w:p w:rsidR="009476C0" w:rsidRPr="00563B6A" w:rsidRDefault="009476C0" w:rsidP="00947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rPr>
            </w:pPr>
          </w:p>
        </w:tc>
        <w:tc>
          <w:tcPr>
            <w:tcW w:w="1132" w:type="dxa"/>
            <w:vAlign w:val="bottom"/>
          </w:tcPr>
          <w:p w:rsidR="009476C0" w:rsidRPr="00563B6A" w:rsidRDefault="009476C0" w:rsidP="00947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3"/>
              <w:jc w:val="right"/>
              <w:rPr>
                <w:rFonts w:ascii="Angsana New" w:hAnsi="Angsana New"/>
              </w:rPr>
            </w:pPr>
          </w:p>
        </w:tc>
      </w:tr>
      <w:tr w:rsidR="000B2F79" w:rsidRPr="00947733" w:rsidTr="004654B8">
        <w:trPr>
          <w:gridAfter w:val="1"/>
          <w:wAfter w:w="7" w:type="dxa"/>
          <w:trHeight w:val="142"/>
        </w:trPr>
        <w:tc>
          <w:tcPr>
            <w:tcW w:w="5040" w:type="dxa"/>
            <w:shd w:val="clear" w:color="auto" w:fill="auto"/>
            <w:vAlign w:val="bottom"/>
          </w:tcPr>
          <w:p w:rsidR="000B2F79" w:rsidRPr="00C21BCA" w:rsidRDefault="000B2F79" w:rsidP="00947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r w:rsidRPr="00C21BCA">
              <w:rPr>
                <w:rFonts w:ascii="Angsana New" w:hAnsi="Angsana New"/>
                <w:sz w:val="24"/>
                <w:szCs w:val="24"/>
              </w:rPr>
              <w:t xml:space="preserve">Segment assets as at 31 December </w:t>
            </w:r>
          </w:p>
        </w:tc>
        <w:tc>
          <w:tcPr>
            <w:tcW w:w="990" w:type="dxa"/>
            <w:vAlign w:val="bottom"/>
          </w:tcPr>
          <w:p w:rsidR="000B2F79" w:rsidRPr="00C21BCA" w:rsidRDefault="000B2F79" w:rsidP="00947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95" w:right="-120"/>
              <w:jc w:val="center"/>
              <w:rPr>
                <w:rFonts w:ascii="Angsana New" w:hAnsi="Angsana New"/>
                <w:sz w:val="24"/>
                <w:szCs w:val="24"/>
              </w:rPr>
            </w:pPr>
          </w:p>
        </w:tc>
        <w:tc>
          <w:tcPr>
            <w:tcW w:w="340" w:type="dxa"/>
            <w:vAlign w:val="bottom"/>
          </w:tcPr>
          <w:p w:rsidR="000B2F79" w:rsidRPr="00C21BCA" w:rsidRDefault="000B2F79" w:rsidP="00947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p>
        </w:tc>
        <w:tc>
          <w:tcPr>
            <w:tcW w:w="872" w:type="dxa"/>
            <w:vAlign w:val="bottom"/>
          </w:tcPr>
          <w:p w:rsidR="000B2F79" w:rsidRPr="00C21BCA" w:rsidRDefault="000B2F79" w:rsidP="00947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40" w:lineRule="auto"/>
              <w:ind w:left="-95" w:right="-120"/>
              <w:jc w:val="center"/>
              <w:rPr>
                <w:rFonts w:ascii="Angsana New" w:hAnsi="Angsana New"/>
                <w:sz w:val="24"/>
                <w:szCs w:val="24"/>
              </w:rPr>
            </w:pPr>
          </w:p>
        </w:tc>
        <w:tc>
          <w:tcPr>
            <w:tcW w:w="282" w:type="dxa"/>
            <w:vAlign w:val="bottom"/>
          </w:tcPr>
          <w:p w:rsidR="000B2F79" w:rsidRPr="00C21BCA" w:rsidRDefault="000B2F79" w:rsidP="00947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p>
        </w:tc>
        <w:tc>
          <w:tcPr>
            <w:tcW w:w="1131" w:type="dxa"/>
            <w:vAlign w:val="bottom"/>
          </w:tcPr>
          <w:p w:rsidR="000B2F79" w:rsidRPr="00C21BCA" w:rsidRDefault="000B2F79" w:rsidP="00947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40" w:lineRule="auto"/>
              <w:ind w:left="-129" w:right="-86"/>
              <w:rPr>
                <w:rFonts w:ascii="Angsana New" w:hAnsi="Angsana New"/>
                <w:sz w:val="24"/>
                <w:szCs w:val="24"/>
              </w:rPr>
            </w:pPr>
          </w:p>
        </w:tc>
        <w:tc>
          <w:tcPr>
            <w:tcW w:w="247" w:type="dxa"/>
            <w:vAlign w:val="bottom"/>
          </w:tcPr>
          <w:p w:rsidR="000B2F79" w:rsidRPr="00C21BCA" w:rsidRDefault="000B2F79" w:rsidP="00947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p>
        </w:tc>
        <w:tc>
          <w:tcPr>
            <w:tcW w:w="896" w:type="dxa"/>
            <w:vAlign w:val="bottom"/>
          </w:tcPr>
          <w:p w:rsidR="000B2F79" w:rsidRPr="00C21BCA" w:rsidRDefault="000B2F79" w:rsidP="00947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uto"/>
              <w:ind w:right="-120"/>
              <w:rPr>
                <w:rFonts w:ascii="Angsana New" w:hAnsi="Angsana New"/>
                <w:sz w:val="24"/>
                <w:szCs w:val="24"/>
              </w:rPr>
            </w:pPr>
          </w:p>
        </w:tc>
        <w:tc>
          <w:tcPr>
            <w:tcW w:w="282" w:type="dxa"/>
            <w:vAlign w:val="bottom"/>
          </w:tcPr>
          <w:p w:rsidR="000B2F79" w:rsidRPr="00C21BCA" w:rsidRDefault="000B2F79" w:rsidP="00947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p>
        </w:tc>
        <w:tc>
          <w:tcPr>
            <w:tcW w:w="942" w:type="dxa"/>
            <w:vAlign w:val="bottom"/>
          </w:tcPr>
          <w:p w:rsidR="000B2F79" w:rsidRPr="00C21BCA" w:rsidRDefault="000B2F79" w:rsidP="00947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Angsana New" w:hAnsi="Angsana New"/>
                <w:sz w:val="24"/>
                <w:szCs w:val="24"/>
              </w:rPr>
            </w:pPr>
          </w:p>
        </w:tc>
        <w:tc>
          <w:tcPr>
            <w:tcW w:w="282" w:type="dxa"/>
            <w:vAlign w:val="bottom"/>
          </w:tcPr>
          <w:p w:rsidR="000B2F79" w:rsidRPr="00C21BCA" w:rsidRDefault="000B2F79" w:rsidP="00947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p>
        </w:tc>
        <w:tc>
          <w:tcPr>
            <w:tcW w:w="977" w:type="dxa"/>
            <w:vAlign w:val="bottom"/>
          </w:tcPr>
          <w:p w:rsidR="000B2F79" w:rsidRPr="00C21BCA" w:rsidRDefault="000B2F79" w:rsidP="00947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95" w:right="-120"/>
              <w:rPr>
                <w:rFonts w:ascii="Angsana New" w:hAnsi="Angsana New"/>
                <w:sz w:val="24"/>
                <w:szCs w:val="24"/>
              </w:rPr>
            </w:pPr>
          </w:p>
        </w:tc>
        <w:tc>
          <w:tcPr>
            <w:tcW w:w="248" w:type="dxa"/>
            <w:vAlign w:val="bottom"/>
          </w:tcPr>
          <w:p w:rsidR="000B2F79" w:rsidRPr="00C21BCA" w:rsidRDefault="000B2F79" w:rsidP="00947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p>
        </w:tc>
        <w:tc>
          <w:tcPr>
            <w:tcW w:w="1036" w:type="dxa"/>
            <w:tcBorders>
              <w:bottom w:val="double" w:sz="4" w:space="0" w:color="auto"/>
            </w:tcBorders>
            <w:vAlign w:val="bottom"/>
          </w:tcPr>
          <w:p w:rsidR="000B2F79" w:rsidRPr="003E3796" w:rsidRDefault="000B2F79" w:rsidP="000B2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40" w:lineRule="auto"/>
              <w:ind w:left="-95" w:right="-120"/>
              <w:jc w:val="center"/>
              <w:rPr>
                <w:rFonts w:ascii="Angsana New" w:hAnsi="Angsana New"/>
                <w:sz w:val="24"/>
                <w:szCs w:val="24"/>
              </w:rPr>
            </w:pPr>
            <w:r>
              <w:rPr>
                <w:rFonts w:ascii="Angsana New" w:hAnsi="Angsana New"/>
                <w:sz w:val="24"/>
                <w:szCs w:val="24"/>
              </w:rPr>
              <w:t>1,283,887</w:t>
            </w:r>
          </w:p>
        </w:tc>
        <w:tc>
          <w:tcPr>
            <w:tcW w:w="282" w:type="dxa"/>
            <w:vAlign w:val="bottom"/>
          </w:tcPr>
          <w:p w:rsidR="000B2F79" w:rsidRPr="00C21BCA" w:rsidRDefault="000B2F79" w:rsidP="00947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1132" w:type="dxa"/>
            <w:tcBorders>
              <w:bottom w:val="double" w:sz="4" w:space="0" w:color="auto"/>
            </w:tcBorders>
            <w:vAlign w:val="bottom"/>
          </w:tcPr>
          <w:p w:rsidR="000B2F79" w:rsidRPr="00C21BCA" w:rsidRDefault="000B2F79" w:rsidP="00947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3"/>
              <w:jc w:val="right"/>
              <w:rPr>
                <w:rFonts w:ascii="Angsana New" w:hAnsi="Angsana New"/>
                <w:sz w:val="24"/>
                <w:szCs w:val="24"/>
              </w:rPr>
            </w:pPr>
            <w:r w:rsidRPr="003E3796">
              <w:rPr>
                <w:rFonts w:ascii="Angsana New" w:hAnsi="Angsana New"/>
                <w:sz w:val="24"/>
                <w:szCs w:val="24"/>
              </w:rPr>
              <w:t>1,2</w:t>
            </w:r>
            <w:r>
              <w:rPr>
                <w:rFonts w:ascii="Angsana New" w:hAnsi="Angsana New"/>
                <w:sz w:val="24"/>
                <w:szCs w:val="24"/>
              </w:rPr>
              <w:t>42</w:t>
            </w:r>
            <w:r w:rsidRPr="003E3796">
              <w:rPr>
                <w:rFonts w:ascii="Angsana New" w:hAnsi="Angsana New"/>
                <w:sz w:val="24"/>
                <w:szCs w:val="24"/>
              </w:rPr>
              <w:t>,3</w:t>
            </w:r>
            <w:r>
              <w:rPr>
                <w:rFonts w:ascii="Angsana New" w:hAnsi="Angsana New"/>
                <w:sz w:val="24"/>
                <w:szCs w:val="24"/>
              </w:rPr>
              <w:t>13</w:t>
            </w:r>
          </w:p>
        </w:tc>
      </w:tr>
      <w:tr w:rsidR="000B2F79" w:rsidRPr="00947733" w:rsidTr="004654B8">
        <w:trPr>
          <w:gridAfter w:val="1"/>
          <w:wAfter w:w="7" w:type="dxa"/>
          <w:trHeight w:val="142"/>
        </w:trPr>
        <w:tc>
          <w:tcPr>
            <w:tcW w:w="5040" w:type="dxa"/>
            <w:shd w:val="clear" w:color="auto" w:fill="auto"/>
            <w:vAlign w:val="bottom"/>
          </w:tcPr>
          <w:p w:rsidR="000B2F79" w:rsidRPr="00C21BCA" w:rsidRDefault="000B2F79" w:rsidP="00947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r w:rsidRPr="00C21BCA">
              <w:rPr>
                <w:rFonts w:ascii="Angsana New" w:hAnsi="Angsana New"/>
                <w:sz w:val="24"/>
                <w:szCs w:val="24"/>
              </w:rPr>
              <w:t>Segment liabilities as at 31 December</w:t>
            </w:r>
          </w:p>
        </w:tc>
        <w:tc>
          <w:tcPr>
            <w:tcW w:w="990" w:type="dxa"/>
            <w:vAlign w:val="bottom"/>
          </w:tcPr>
          <w:p w:rsidR="000B2F79" w:rsidRPr="00C21BCA" w:rsidRDefault="000B2F79" w:rsidP="00947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95" w:right="-120"/>
              <w:jc w:val="center"/>
              <w:rPr>
                <w:rFonts w:ascii="Angsana New" w:hAnsi="Angsana New"/>
                <w:sz w:val="24"/>
                <w:szCs w:val="24"/>
              </w:rPr>
            </w:pPr>
          </w:p>
        </w:tc>
        <w:tc>
          <w:tcPr>
            <w:tcW w:w="340" w:type="dxa"/>
            <w:vAlign w:val="bottom"/>
          </w:tcPr>
          <w:p w:rsidR="000B2F79" w:rsidRPr="00C21BCA" w:rsidRDefault="000B2F79" w:rsidP="00947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p>
        </w:tc>
        <w:tc>
          <w:tcPr>
            <w:tcW w:w="872" w:type="dxa"/>
            <w:vAlign w:val="bottom"/>
          </w:tcPr>
          <w:p w:rsidR="000B2F79" w:rsidRPr="00C21BCA" w:rsidRDefault="000B2F79" w:rsidP="00947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95" w:right="-120"/>
              <w:jc w:val="center"/>
              <w:rPr>
                <w:rFonts w:ascii="Angsana New" w:hAnsi="Angsana New"/>
                <w:sz w:val="24"/>
                <w:szCs w:val="24"/>
              </w:rPr>
            </w:pPr>
          </w:p>
        </w:tc>
        <w:tc>
          <w:tcPr>
            <w:tcW w:w="282" w:type="dxa"/>
            <w:vAlign w:val="bottom"/>
          </w:tcPr>
          <w:p w:rsidR="000B2F79" w:rsidRPr="00C21BCA" w:rsidRDefault="000B2F79" w:rsidP="00947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p>
        </w:tc>
        <w:tc>
          <w:tcPr>
            <w:tcW w:w="1131" w:type="dxa"/>
            <w:vAlign w:val="bottom"/>
          </w:tcPr>
          <w:p w:rsidR="000B2F79" w:rsidRPr="00C21BCA" w:rsidRDefault="000B2F79" w:rsidP="00947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40" w:lineRule="auto"/>
              <w:ind w:left="-129" w:right="-86"/>
              <w:rPr>
                <w:rFonts w:ascii="Angsana New" w:hAnsi="Angsana New"/>
                <w:sz w:val="24"/>
                <w:szCs w:val="24"/>
              </w:rPr>
            </w:pPr>
          </w:p>
        </w:tc>
        <w:tc>
          <w:tcPr>
            <w:tcW w:w="247" w:type="dxa"/>
            <w:vAlign w:val="bottom"/>
          </w:tcPr>
          <w:p w:rsidR="000B2F79" w:rsidRPr="00C21BCA" w:rsidRDefault="000B2F79" w:rsidP="00947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p>
        </w:tc>
        <w:tc>
          <w:tcPr>
            <w:tcW w:w="896" w:type="dxa"/>
            <w:vAlign w:val="bottom"/>
          </w:tcPr>
          <w:p w:rsidR="000B2F79" w:rsidRPr="00C21BCA" w:rsidRDefault="000B2F79" w:rsidP="00947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uto"/>
              <w:ind w:right="-120"/>
              <w:rPr>
                <w:rFonts w:ascii="Angsana New" w:hAnsi="Angsana New"/>
                <w:sz w:val="24"/>
                <w:szCs w:val="24"/>
              </w:rPr>
            </w:pPr>
          </w:p>
        </w:tc>
        <w:tc>
          <w:tcPr>
            <w:tcW w:w="282" w:type="dxa"/>
            <w:vAlign w:val="bottom"/>
          </w:tcPr>
          <w:p w:rsidR="000B2F79" w:rsidRPr="00C21BCA" w:rsidRDefault="000B2F79" w:rsidP="00947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p>
        </w:tc>
        <w:tc>
          <w:tcPr>
            <w:tcW w:w="942" w:type="dxa"/>
            <w:vAlign w:val="bottom"/>
          </w:tcPr>
          <w:p w:rsidR="000B2F79" w:rsidRPr="00C21BCA" w:rsidRDefault="000B2F79" w:rsidP="00947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Angsana New" w:hAnsi="Angsana New"/>
                <w:sz w:val="24"/>
                <w:szCs w:val="24"/>
              </w:rPr>
            </w:pPr>
          </w:p>
        </w:tc>
        <w:tc>
          <w:tcPr>
            <w:tcW w:w="282" w:type="dxa"/>
            <w:vAlign w:val="bottom"/>
          </w:tcPr>
          <w:p w:rsidR="000B2F79" w:rsidRPr="00C21BCA" w:rsidRDefault="000B2F79" w:rsidP="00947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p>
        </w:tc>
        <w:tc>
          <w:tcPr>
            <w:tcW w:w="977" w:type="dxa"/>
            <w:vAlign w:val="bottom"/>
          </w:tcPr>
          <w:p w:rsidR="000B2F79" w:rsidRPr="00C21BCA" w:rsidRDefault="000B2F79" w:rsidP="00947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95" w:right="-120"/>
              <w:rPr>
                <w:rFonts w:ascii="Angsana New" w:hAnsi="Angsana New"/>
                <w:sz w:val="24"/>
                <w:szCs w:val="24"/>
              </w:rPr>
            </w:pPr>
          </w:p>
        </w:tc>
        <w:tc>
          <w:tcPr>
            <w:tcW w:w="248" w:type="dxa"/>
            <w:vAlign w:val="bottom"/>
          </w:tcPr>
          <w:p w:rsidR="000B2F79" w:rsidRPr="00C21BCA" w:rsidRDefault="000B2F79" w:rsidP="00947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p>
        </w:tc>
        <w:tc>
          <w:tcPr>
            <w:tcW w:w="1036" w:type="dxa"/>
            <w:tcBorders>
              <w:top w:val="double" w:sz="4" w:space="0" w:color="auto"/>
              <w:bottom w:val="double" w:sz="4" w:space="0" w:color="auto"/>
            </w:tcBorders>
            <w:vAlign w:val="bottom"/>
          </w:tcPr>
          <w:p w:rsidR="000B2F79" w:rsidRPr="003E3796" w:rsidRDefault="000B2F79" w:rsidP="000B2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40" w:lineRule="auto"/>
              <w:ind w:left="-95" w:right="-107"/>
              <w:jc w:val="center"/>
              <w:rPr>
                <w:rFonts w:ascii="Angsana New" w:hAnsi="Angsana New"/>
                <w:sz w:val="24"/>
                <w:szCs w:val="24"/>
              </w:rPr>
            </w:pPr>
            <w:r>
              <w:rPr>
                <w:rFonts w:ascii="Angsana New" w:hAnsi="Angsana New"/>
                <w:sz w:val="24"/>
                <w:szCs w:val="24"/>
              </w:rPr>
              <w:t>805,994</w:t>
            </w:r>
          </w:p>
        </w:tc>
        <w:tc>
          <w:tcPr>
            <w:tcW w:w="282" w:type="dxa"/>
            <w:vAlign w:val="bottom"/>
          </w:tcPr>
          <w:p w:rsidR="000B2F79" w:rsidRPr="00C21BCA" w:rsidRDefault="000B2F79" w:rsidP="00947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1132" w:type="dxa"/>
            <w:tcBorders>
              <w:top w:val="double" w:sz="4" w:space="0" w:color="auto"/>
              <w:bottom w:val="double" w:sz="4" w:space="0" w:color="auto"/>
            </w:tcBorders>
            <w:vAlign w:val="bottom"/>
          </w:tcPr>
          <w:p w:rsidR="000B2F79" w:rsidRPr="00C21BCA" w:rsidRDefault="000B2F79" w:rsidP="00947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3"/>
              <w:jc w:val="right"/>
              <w:rPr>
                <w:rFonts w:ascii="Angsana New" w:hAnsi="Angsana New"/>
                <w:sz w:val="24"/>
                <w:szCs w:val="24"/>
              </w:rPr>
            </w:pPr>
            <w:r w:rsidRPr="003E3796">
              <w:rPr>
                <w:rFonts w:ascii="Angsana New" w:hAnsi="Angsana New"/>
                <w:sz w:val="24"/>
                <w:szCs w:val="24"/>
              </w:rPr>
              <w:t>764,356</w:t>
            </w:r>
          </w:p>
        </w:tc>
      </w:tr>
    </w:tbl>
    <w:p w:rsidR="00D50943" w:rsidRPr="00947733" w:rsidRDefault="00D50943" w:rsidP="00876A69">
      <w:pPr>
        <w:spacing w:after="0" w:line="240" w:lineRule="auto"/>
        <w:jc w:val="thaiDistribute"/>
        <w:rPr>
          <w:rFonts w:eastAsia="Batang"/>
          <w:b/>
          <w:bCs/>
          <w:cs/>
        </w:rPr>
        <w:sectPr w:rsidR="00D50943" w:rsidRPr="00947733" w:rsidSect="00DC02C6">
          <w:headerReference w:type="default" r:id="rId31"/>
          <w:footerReference w:type="default" r:id="rId32"/>
          <w:pgSz w:w="16834" w:h="11909" w:orient="landscape" w:code="9"/>
          <w:pgMar w:top="1276" w:right="1135" w:bottom="1136" w:left="1080" w:header="720" w:footer="720" w:gutter="0"/>
          <w:cols w:space="720"/>
          <w:docGrid w:linePitch="299"/>
        </w:sectPr>
      </w:pPr>
    </w:p>
    <w:p w:rsidR="009615BC" w:rsidRPr="00110096" w:rsidRDefault="009615BC" w:rsidP="00110096">
      <w:pPr>
        <w:tabs>
          <w:tab w:val="left" w:pos="227"/>
          <w:tab w:val="left" w:pos="540"/>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26"/>
        <w:jc w:val="thaiDistribute"/>
        <w:rPr>
          <w:rFonts w:eastAsia="Batang"/>
          <w:b/>
          <w:bCs/>
          <w:spacing w:val="0"/>
          <w:highlight w:val="yellow"/>
          <w:lang w:val="en-GB"/>
        </w:rPr>
      </w:pPr>
      <w:r w:rsidRPr="00110096">
        <w:rPr>
          <w:rFonts w:eastAsia="Batang"/>
          <w:b/>
          <w:bCs/>
          <w:spacing w:val="0"/>
          <w:lang w:val="en-GB"/>
        </w:rPr>
        <w:lastRenderedPageBreak/>
        <w:t>Major customer</w:t>
      </w:r>
    </w:p>
    <w:p w:rsidR="009615BC" w:rsidRPr="00704ACE" w:rsidRDefault="009615BC" w:rsidP="009615BC">
      <w:pPr>
        <w:tabs>
          <w:tab w:val="left" w:pos="227"/>
          <w:tab w:val="left" w:pos="45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eastAsia="Batang"/>
          <w:b/>
          <w:bCs/>
          <w:spacing w:val="0"/>
          <w:sz w:val="20"/>
          <w:szCs w:val="20"/>
          <w:highlight w:val="yellow"/>
          <w:lang w:val="en-GB"/>
        </w:rPr>
      </w:pPr>
    </w:p>
    <w:p w:rsidR="009615BC" w:rsidRPr="00110096" w:rsidRDefault="009615BC" w:rsidP="00652147">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26"/>
        <w:jc w:val="thaiDistribute"/>
        <w:rPr>
          <w:rFonts w:eastAsia="Batang"/>
          <w:spacing w:val="0"/>
          <w:lang w:val="en-GB"/>
        </w:rPr>
      </w:pPr>
      <w:r w:rsidRPr="00EE7B5B">
        <w:rPr>
          <w:rFonts w:eastAsia="Batang"/>
          <w:spacing w:val="0"/>
          <w:lang w:val="en-GB"/>
        </w:rPr>
        <w:t>Revenues from</w:t>
      </w:r>
      <w:r w:rsidR="00652147" w:rsidRPr="00652147">
        <w:rPr>
          <w:rFonts w:eastAsia="Batang"/>
          <w:spacing w:val="0"/>
          <w:lang w:val="en-GB"/>
        </w:rPr>
        <w:t xml:space="preserve"> </w:t>
      </w:r>
      <w:r w:rsidR="00652147" w:rsidRPr="00EE7B5B">
        <w:rPr>
          <w:rFonts w:eastAsia="Batang"/>
          <w:spacing w:val="0"/>
          <w:lang w:val="en-GB"/>
        </w:rPr>
        <w:t>a private company</w:t>
      </w:r>
      <w:r w:rsidR="00652147">
        <w:rPr>
          <w:rFonts w:eastAsia="Batang"/>
          <w:spacing w:val="0"/>
          <w:lang w:val="en-GB"/>
        </w:rPr>
        <w:t xml:space="preserve"> </w:t>
      </w:r>
      <w:r w:rsidRPr="00EE7B5B">
        <w:rPr>
          <w:rFonts w:eastAsia="Batang"/>
          <w:spacing w:val="0"/>
          <w:lang w:val="en-GB"/>
        </w:rPr>
        <w:t>of all the Group</w:t>
      </w:r>
      <w:r w:rsidRPr="00EE7B5B">
        <w:rPr>
          <w:rFonts w:eastAsia="Batang"/>
          <w:spacing w:val="0"/>
          <w:cs/>
          <w:lang w:val="en-GB"/>
        </w:rPr>
        <w:t>’</w:t>
      </w:r>
      <w:r w:rsidRPr="00EE7B5B">
        <w:rPr>
          <w:rFonts w:eastAsia="Batang"/>
          <w:spacing w:val="0"/>
          <w:lang w:val="en-GB"/>
        </w:rPr>
        <w:t xml:space="preserve">s segments represents </w:t>
      </w:r>
      <w:bookmarkStart w:id="8" w:name="_Hlk159593286"/>
      <w:r w:rsidRPr="00EE7B5B">
        <w:rPr>
          <w:rFonts w:eastAsia="Batang"/>
          <w:spacing w:val="0"/>
          <w:lang w:val="en-GB"/>
        </w:rPr>
        <w:t>approximately</w:t>
      </w:r>
      <w:bookmarkEnd w:id="8"/>
      <w:r w:rsidRPr="00EE7B5B">
        <w:rPr>
          <w:rFonts w:eastAsia="Batang"/>
          <w:spacing w:val="0"/>
          <w:lang w:val="en-GB"/>
        </w:rPr>
        <w:t xml:space="preserve"> Baht </w:t>
      </w:r>
      <w:r w:rsidR="00EE7B5B">
        <w:rPr>
          <w:rFonts w:eastAsia="Batang"/>
          <w:spacing w:val="0"/>
          <w:lang w:val="en-GB"/>
        </w:rPr>
        <w:t>120.</w:t>
      </w:r>
      <w:r w:rsidR="008D0947">
        <w:rPr>
          <w:rFonts w:eastAsia="Batang"/>
          <w:spacing w:val="0"/>
          <w:lang w:val="en-GB"/>
        </w:rPr>
        <w:t>23</w:t>
      </w:r>
      <w:r w:rsidRPr="00EE7B5B">
        <w:rPr>
          <w:rFonts w:eastAsia="Batang"/>
          <w:spacing w:val="0"/>
          <w:lang w:val="en-GB"/>
        </w:rPr>
        <w:t xml:space="preserve"> million</w:t>
      </w:r>
      <w:r w:rsidRPr="00EE7B5B">
        <w:rPr>
          <w:rFonts w:eastAsia="Batang"/>
          <w:spacing w:val="0"/>
          <w:cs/>
          <w:lang w:val="en-GB"/>
        </w:rPr>
        <w:t xml:space="preserve"> (</w:t>
      </w:r>
      <w:proofErr w:type="gramStart"/>
      <w:r w:rsidRPr="00EE7B5B">
        <w:rPr>
          <w:rFonts w:eastAsia="Batang"/>
          <w:spacing w:val="0"/>
          <w:lang w:val="en-GB"/>
        </w:rPr>
        <w:t>202</w:t>
      </w:r>
      <w:r w:rsidR="00110096" w:rsidRPr="00EE7B5B">
        <w:rPr>
          <w:rFonts w:eastAsia="Batang"/>
          <w:spacing w:val="0"/>
          <w:lang w:val="en-GB"/>
        </w:rPr>
        <w:t>3</w:t>
      </w:r>
      <w:r w:rsidR="008D0947">
        <w:rPr>
          <w:rFonts w:eastAsia="Batang"/>
          <w:spacing w:val="0"/>
          <w:lang w:val="en-GB"/>
        </w:rPr>
        <w:t xml:space="preserve"> </w:t>
      </w:r>
      <w:r w:rsidRPr="00EE7B5B">
        <w:rPr>
          <w:rFonts w:eastAsia="Batang"/>
          <w:spacing w:val="0"/>
          <w:cs/>
          <w:lang w:val="en-GB"/>
        </w:rPr>
        <w:t>:</w:t>
      </w:r>
      <w:proofErr w:type="gramEnd"/>
      <w:r w:rsidRPr="00EE7B5B">
        <w:rPr>
          <w:rFonts w:eastAsia="Batang"/>
          <w:spacing w:val="0"/>
          <w:cs/>
          <w:lang w:val="en-GB"/>
        </w:rPr>
        <w:t xml:space="preserve"> </w:t>
      </w:r>
      <w:r w:rsidRPr="00EE7B5B">
        <w:rPr>
          <w:rFonts w:eastAsia="Batang"/>
          <w:spacing w:val="0"/>
          <w:lang w:val="en-GB"/>
        </w:rPr>
        <w:t>Revenues</w:t>
      </w:r>
      <w:r w:rsidR="00652147">
        <w:rPr>
          <w:rFonts w:eastAsia="Batang"/>
          <w:spacing w:val="0"/>
          <w:lang w:val="en-GB"/>
        </w:rPr>
        <w:t xml:space="preserve"> </w:t>
      </w:r>
      <w:r w:rsidR="004473C1" w:rsidRPr="00EE7B5B">
        <w:rPr>
          <w:rFonts w:eastAsia="Batang"/>
          <w:spacing w:val="0"/>
          <w:lang w:val="en-GB"/>
        </w:rPr>
        <w:t xml:space="preserve">from </w:t>
      </w:r>
      <w:r w:rsidR="00652147">
        <w:rPr>
          <w:rFonts w:eastAsia="Batang"/>
          <w:spacing w:val="0"/>
          <w:lang w:val="en-GB"/>
        </w:rPr>
        <w:t xml:space="preserve">a </w:t>
      </w:r>
      <w:r w:rsidR="00652147" w:rsidRPr="00EE7B5B">
        <w:rPr>
          <w:rFonts w:eastAsia="Batang"/>
          <w:spacing w:val="0"/>
          <w:lang w:val="en-GB"/>
        </w:rPr>
        <w:t>private company</w:t>
      </w:r>
      <w:r w:rsidRPr="00EE7B5B">
        <w:rPr>
          <w:rFonts w:eastAsia="Batang"/>
          <w:spacing w:val="0"/>
          <w:lang w:val="en-GB"/>
        </w:rPr>
        <w:t xml:space="preserve"> of all the Group</w:t>
      </w:r>
      <w:r w:rsidRPr="00EE7B5B">
        <w:rPr>
          <w:rFonts w:eastAsia="Batang"/>
          <w:spacing w:val="0"/>
          <w:cs/>
          <w:lang w:val="en-GB"/>
        </w:rPr>
        <w:t>’</w:t>
      </w:r>
      <w:r w:rsidRPr="00EE7B5B">
        <w:rPr>
          <w:rFonts w:eastAsia="Batang"/>
          <w:spacing w:val="0"/>
          <w:lang w:val="en-GB"/>
        </w:rPr>
        <w:t>s</w:t>
      </w:r>
      <w:r w:rsidRPr="00EE7B5B">
        <w:rPr>
          <w:rFonts w:eastAsia="Batang"/>
          <w:spacing w:val="0"/>
          <w:cs/>
          <w:lang w:val="en-GB"/>
        </w:rPr>
        <w:t xml:space="preserve"> </w:t>
      </w:r>
      <w:r w:rsidRPr="00EE7B5B">
        <w:rPr>
          <w:rFonts w:eastAsia="Batang"/>
          <w:spacing w:val="0"/>
          <w:lang w:val="en-GB"/>
        </w:rPr>
        <w:t>segments</w:t>
      </w:r>
      <w:r w:rsidRPr="00EE7B5B">
        <w:rPr>
          <w:spacing w:val="0"/>
          <w:cs/>
          <w:lang w:val="en-GB"/>
        </w:rPr>
        <w:t xml:space="preserve"> </w:t>
      </w:r>
      <w:r w:rsidRPr="00EE7B5B">
        <w:rPr>
          <w:rFonts w:eastAsia="Batang"/>
          <w:spacing w:val="0"/>
          <w:lang w:val="en-GB"/>
        </w:rPr>
        <w:t xml:space="preserve">approximately Baht </w:t>
      </w:r>
      <w:r w:rsidR="00110096" w:rsidRPr="00EE7B5B">
        <w:rPr>
          <w:rFonts w:eastAsia="Batang"/>
          <w:spacing w:val="0"/>
          <w:lang w:val="en-GB"/>
        </w:rPr>
        <w:t>169.9</w:t>
      </w:r>
      <w:r w:rsidRPr="00EE7B5B">
        <w:rPr>
          <w:rFonts w:eastAsia="Batang"/>
          <w:spacing w:val="0"/>
          <w:lang w:val="en-GB"/>
        </w:rPr>
        <w:t xml:space="preserve"> million</w:t>
      </w:r>
      <w:r w:rsidRPr="00EE7B5B">
        <w:rPr>
          <w:rFonts w:eastAsia="Batang"/>
          <w:spacing w:val="0"/>
          <w:cs/>
          <w:lang w:val="en-GB"/>
        </w:rPr>
        <w:t>)</w:t>
      </w:r>
      <w:r w:rsidRPr="00EE7B5B">
        <w:rPr>
          <w:rFonts w:eastAsia="Batang"/>
          <w:spacing w:val="0"/>
          <w:lang w:val="en-GB"/>
        </w:rPr>
        <w:t xml:space="preserve"> of the Group</w:t>
      </w:r>
      <w:r w:rsidRPr="00EE7B5B">
        <w:rPr>
          <w:rFonts w:eastAsia="Batang"/>
          <w:spacing w:val="0"/>
          <w:cs/>
          <w:lang w:val="en-GB"/>
        </w:rPr>
        <w:t>’</w:t>
      </w:r>
      <w:r w:rsidRPr="00EE7B5B">
        <w:rPr>
          <w:rFonts w:eastAsia="Batang"/>
          <w:spacing w:val="0"/>
          <w:lang w:val="en-GB"/>
        </w:rPr>
        <w:t>s total revenues</w:t>
      </w:r>
      <w:r w:rsidRPr="00EE7B5B">
        <w:rPr>
          <w:rFonts w:eastAsia="Batang"/>
          <w:spacing w:val="0"/>
          <w:cs/>
          <w:lang w:val="en-GB"/>
        </w:rPr>
        <w:t>.</w:t>
      </w:r>
    </w:p>
    <w:p w:rsidR="009615BC" w:rsidRPr="00947733" w:rsidRDefault="009615BC" w:rsidP="00876A69">
      <w:pPr>
        <w:pStyle w:val="BlockText"/>
        <w:tabs>
          <w:tab w:val="clear" w:pos="360"/>
          <w:tab w:val="clear" w:pos="900"/>
          <w:tab w:val="left" w:pos="1170"/>
        </w:tabs>
        <w:spacing w:before="0" w:after="0"/>
        <w:ind w:left="360" w:right="79" w:firstLine="0"/>
        <w:rPr>
          <w:sz w:val="28"/>
          <w:szCs w:val="28"/>
          <w:lang w:val="en-AU"/>
        </w:rPr>
      </w:pPr>
    </w:p>
    <w:p w:rsidR="00190F68" w:rsidRDefault="00190F68" w:rsidP="008863D5">
      <w:pPr>
        <w:pStyle w:val="ENHeading"/>
      </w:pPr>
      <w:r w:rsidRPr="00947733">
        <w:t>Financial instruments</w:t>
      </w:r>
    </w:p>
    <w:p w:rsidR="003155B4" w:rsidRPr="002A0B7D" w:rsidRDefault="003155B4" w:rsidP="003155B4">
      <w:pPr>
        <w:spacing w:after="0"/>
        <w:ind w:left="709"/>
        <w:jc w:val="thaiDistribute"/>
        <w:rPr>
          <w:sz w:val="16"/>
          <w:szCs w:val="16"/>
        </w:rPr>
      </w:pPr>
    </w:p>
    <w:p w:rsidR="002A0B7D" w:rsidRDefault="002A0B7D" w:rsidP="005A0EF4">
      <w:pPr>
        <w:pStyle w:val="ListParagraph"/>
        <w:numPr>
          <w:ilvl w:val="1"/>
          <w:numId w:val="15"/>
        </w:numPr>
        <w:spacing w:after="0" w:line="240" w:lineRule="auto"/>
        <w:ind w:left="426" w:hanging="426"/>
        <w:jc w:val="both"/>
        <w:rPr>
          <w:spacing w:val="0"/>
          <w:u w:val="single"/>
        </w:rPr>
      </w:pPr>
      <w:r w:rsidRPr="002A0B7D">
        <w:rPr>
          <w:u w:val="single"/>
        </w:rPr>
        <w:t>Financial risk management objectives and policies</w:t>
      </w:r>
    </w:p>
    <w:p w:rsidR="002A0B7D" w:rsidRPr="002A0B7D" w:rsidRDefault="002A0B7D" w:rsidP="002A0B7D">
      <w:pPr>
        <w:pStyle w:val="ListParagraph"/>
        <w:spacing w:after="0" w:line="240" w:lineRule="auto"/>
        <w:ind w:left="426"/>
        <w:jc w:val="both"/>
        <w:rPr>
          <w:spacing w:val="0"/>
          <w:sz w:val="16"/>
          <w:szCs w:val="16"/>
          <w:u w:val="single"/>
        </w:rPr>
      </w:pPr>
    </w:p>
    <w:p w:rsidR="002A0B7D" w:rsidRDefault="002A0B7D" w:rsidP="002A0B7D">
      <w:pPr>
        <w:pStyle w:val="ListParagraph"/>
        <w:spacing w:after="0" w:line="240" w:lineRule="auto"/>
        <w:ind w:left="426"/>
        <w:jc w:val="both"/>
        <w:rPr>
          <w:spacing w:val="0"/>
          <w:u w:val="single"/>
        </w:rPr>
      </w:pPr>
      <w:r w:rsidRPr="00947733">
        <w:t>The Group</w:t>
      </w:r>
      <w:r w:rsidRPr="00947733">
        <w:rPr>
          <w:cs/>
        </w:rPr>
        <w:t>’</w:t>
      </w:r>
      <w:r w:rsidRPr="00947733">
        <w:t xml:space="preserve">s financial instruments principally comprise cash and cash equivalents, trade and other receivables, trade </w:t>
      </w:r>
      <w:r w:rsidRPr="00947733">
        <w:rPr>
          <w:spacing w:val="-4"/>
        </w:rPr>
        <w:t>and other payables and</w:t>
      </w:r>
      <w:r w:rsidRPr="00947733">
        <w:rPr>
          <w:spacing w:val="-4"/>
          <w:cs/>
        </w:rPr>
        <w:t xml:space="preserve"> </w:t>
      </w:r>
      <w:r w:rsidRPr="00947733">
        <w:rPr>
          <w:spacing w:val="-4"/>
        </w:rPr>
        <w:t>other financial assets and liabilities</w:t>
      </w:r>
      <w:r w:rsidRPr="00947733">
        <w:rPr>
          <w:spacing w:val="-4"/>
          <w:cs/>
        </w:rPr>
        <w:t xml:space="preserve">. </w:t>
      </w:r>
      <w:r w:rsidRPr="00947733">
        <w:rPr>
          <w:spacing w:val="-4"/>
        </w:rPr>
        <w:t>The financial risks associated with these financial instruments</w:t>
      </w:r>
      <w:r w:rsidRPr="00947733">
        <w:t xml:space="preserve"> and how they are managed is described below</w:t>
      </w:r>
      <w:r w:rsidRPr="00947733">
        <w:rPr>
          <w:cs/>
        </w:rPr>
        <w:t>.</w:t>
      </w:r>
    </w:p>
    <w:p w:rsidR="002A0B7D" w:rsidRPr="002A0B7D" w:rsidRDefault="002A0B7D" w:rsidP="002A0B7D">
      <w:pPr>
        <w:pStyle w:val="ListParagraph"/>
        <w:spacing w:after="0" w:line="240" w:lineRule="auto"/>
        <w:ind w:left="426"/>
        <w:jc w:val="both"/>
        <w:rPr>
          <w:spacing w:val="0"/>
          <w:sz w:val="16"/>
          <w:szCs w:val="16"/>
          <w:u w:val="single"/>
        </w:rPr>
      </w:pPr>
    </w:p>
    <w:p w:rsidR="002A0B7D" w:rsidRPr="002A0B7D" w:rsidRDefault="002A0B7D" w:rsidP="005A0EF4">
      <w:pPr>
        <w:pStyle w:val="ListParagraph"/>
        <w:numPr>
          <w:ilvl w:val="1"/>
          <w:numId w:val="15"/>
        </w:numPr>
        <w:spacing w:after="0" w:line="240" w:lineRule="auto"/>
        <w:ind w:left="426" w:hanging="426"/>
        <w:jc w:val="both"/>
        <w:rPr>
          <w:spacing w:val="0"/>
          <w:u w:val="single"/>
        </w:rPr>
      </w:pPr>
      <w:r w:rsidRPr="002A0B7D">
        <w:rPr>
          <w:bCs/>
          <w:u w:val="single"/>
        </w:rPr>
        <w:t>Credit Risk</w:t>
      </w:r>
    </w:p>
    <w:p w:rsidR="002A0B7D" w:rsidRPr="002A0B7D" w:rsidRDefault="002A0B7D" w:rsidP="002A0B7D">
      <w:pPr>
        <w:spacing w:after="0"/>
        <w:ind w:left="426"/>
        <w:jc w:val="thaiDistribute"/>
        <w:rPr>
          <w:sz w:val="16"/>
          <w:szCs w:val="16"/>
        </w:rPr>
      </w:pPr>
    </w:p>
    <w:p w:rsidR="002A0B7D" w:rsidRDefault="002A0B7D" w:rsidP="002A0B7D">
      <w:pPr>
        <w:spacing w:after="0"/>
        <w:ind w:left="426"/>
        <w:jc w:val="thaiDistribute"/>
      </w:pPr>
      <w:r w:rsidRPr="00947733">
        <w:t>The Group is exposed to credit risk primarily with respect to trade and other receivable, contract assets, deposits with banks and other financial instruments</w:t>
      </w:r>
      <w:r w:rsidRPr="00947733">
        <w:rPr>
          <w:cs/>
        </w:rPr>
        <w:t xml:space="preserve">. </w:t>
      </w:r>
      <w:r w:rsidRPr="00947733">
        <w:t>The maximum amount that The Group</w:t>
      </w:r>
      <w:r w:rsidRPr="00947733">
        <w:rPr>
          <w:cs/>
        </w:rPr>
        <w:t>’</w:t>
      </w:r>
      <w:r w:rsidRPr="00947733">
        <w:t>s may incur from credit is book value shown in</w:t>
      </w:r>
      <w:r>
        <w:t xml:space="preserve"> </w:t>
      </w:r>
      <w:r w:rsidRPr="00947733">
        <w:t>the statements of financial position</w:t>
      </w:r>
      <w:r w:rsidRPr="00947733">
        <w:rPr>
          <w:cs/>
        </w:rPr>
        <w:t>.</w:t>
      </w:r>
    </w:p>
    <w:p w:rsidR="002A0B7D" w:rsidRPr="002A0B7D" w:rsidRDefault="002A0B7D" w:rsidP="002A0B7D">
      <w:pPr>
        <w:spacing w:after="0"/>
        <w:ind w:left="426"/>
        <w:jc w:val="thaiDistribute"/>
        <w:rPr>
          <w:sz w:val="16"/>
          <w:szCs w:val="16"/>
        </w:rPr>
      </w:pPr>
    </w:p>
    <w:p w:rsidR="002A0B7D" w:rsidRPr="00947733" w:rsidRDefault="002A0B7D" w:rsidP="002A0B7D">
      <w:pPr>
        <w:numPr>
          <w:ilvl w:val="0"/>
          <w:numId w:val="14"/>
        </w:numPr>
        <w:overflowPunct w:val="0"/>
        <w:autoSpaceDE w:val="0"/>
        <w:autoSpaceDN w:val="0"/>
        <w:adjustRightInd w:val="0"/>
        <w:spacing w:after="0" w:line="240" w:lineRule="auto"/>
        <w:ind w:left="709" w:hanging="283"/>
        <w:jc w:val="thaiDistribute"/>
        <w:textAlignment w:val="baseline"/>
        <w:rPr>
          <w:rFonts w:eastAsia="Cordia New"/>
        </w:rPr>
      </w:pPr>
      <w:r w:rsidRPr="00947733">
        <w:rPr>
          <w:rFonts w:eastAsia="Cordia New"/>
        </w:rPr>
        <w:t xml:space="preserve">Trade and other </w:t>
      </w:r>
      <w:r w:rsidR="00220B2B">
        <w:rPr>
          <w:rFonts w:eastAsia="Cordia New"/>
        </w:rPr>
        <w:t xml:space="preserve">current </w:t>
      </w:r>
      <w:r w:rsidRPr="00947733">
        <w:rPr>
          <w:rFonts w:eastAsia="Cordia New"/>
        </w:rPr>
        <w:t>receivables</w:t>
      </w:r>
      <w:r w:rsidR="00220B2B">
        <w:rPr>
          <w:rFonts w:eastAsia="Cordia New"/>
        </w:rPr>
        <w:t xml:space="preserve"> and contract assets</w:t>
      </w:r>
    </w:p>
    <w:p w:rsidR="002A0B7D" w:rsidRPr="002A0B7D" w:rsidRDefault="002A0B7D" w:rsidP="002A0B7D">
      <w:pPr>
        <w:spacing w:after="0"/>
        <w:ind w:left="709"/>
        <w:jc w:val="thaiDistribute"/>
        <w:rPr>
          <w:sz w:val="16"/>
          <w:szCs w:val="16"/>
        </w:rPr>
      </w:pPr>
    </w:p>
    <w:p w:rsidR="002A0B7D" w:rsidRDefault="002A0B7D" w:rsidP="002A0B7D">
      <w:pPr>
        <w:spacing w:after="0"/>
        <w:ind w:left="709"/>
        <w:jc w:val="thaiDistribute"/>
        <w:rPr>
          <w:color w:val="FF0000"/>
          <w:spacing w:val="6"/>
        </w:rPr>
      </w:pPr>
      <w:r w:rsidRPr="00947733">
        <w:t>The Group manages the risks by adopting appropriate credit control policies including credit limit approval, financial position analysis of customers or counterparties and collection management</w:t>
      </w:r>
      <w:r w:rsidRPr="00947733">
        <w:rPr>
          <w:cs/>
        </w:rPr>
        <w:t xml:space="preserve">. </w:t>
      </w:r>
      <w:r w:rsidRPr="00947733">
        <w:t>Therefore, the Group does not expect any material financial losses from credit risk</w:t>
      </w:r>
      <w:r w:rsidRPr="00947733">
        <w:rPr>
          <w:cs/>
        </w:rPr>
        <w:t xml:space="preserve">. </w:t>
      </w:r>
      <w:r w:rsidRPr="00947733">
        <w:t>Credit approval of the Group's mostly are credited</w:t>
      </w:r>
      <w:r w:rsidRPr="00947733">
        <w:rPr>
          <w:spacing w:val="2"/>
        </w:rPr>
        <w:t xml:space="preserve"> to</w:t>
      </w:r>
      <w:r w:rsidRPr="00947733">
        <w:t xml:space="preserve"> government entities and private companies with good creditability</w:t>
      </w:r>
      <w:r w:rsidRPr="00947733">
        <w:rPr>
          <w:cs/>
        </w:rPr>
        <w:t xml:space="preserve">. </w:t>
      </w:r>
      <w:r w:rsidRPr="00947733">
        <w:t>However, the Group expect no risk of debt repayment from related receivables due to the debtor has due in normal credit term and ability to pay debts</w:t>
      </w:r>
      <w:r w:rsidRPr="00947733">
        <w:rPr>
          <w:cs/>
        </w:rPr>
        <w:t>.</w:t>
      </w:r>
      <w:r>
        <w:t xml:space="preserve"> </w:t>
      </w:r>
    </w:p>
    <w:p w:rsidR="002A0B7D" w:rsidRPr="002A0B7D" w:rsidRDefault="002A0B7D" w:rsidP="002A0B7D">
      <w:pPr>
        <w:spacing w:after="0"/>
        <w:ind w:left="709"/>
        <w:jc w:val="thaiDistribute"/>
        <w:rPr>
          <w:sz w:val="16"/>
          <w:szCs w:val="16"/>
        </w:rPr>
      </w:pPr>
    </w:p>
    <w:p w:rsidR="002A0B7D" w:rsidRDefault="002A0B7D" w:rsidP="002A0B7D">
      <w:pPr>
        <w:spacing w:after="0"/>
        <w:ind w:left="709"/>
        <w:jc w:val="thaiDistribute"/>
        <w:rPr>
          <w:spacing w:val="0"/>
        </w:rPr>
      </w:pPr>
      <w:r w:rsidRPr="002A0B7D">
        <w:rPr>
          <w:spacing w:val="0"/>
        </w:rPr>
        <w:t>An impairment analysis is performed at each reporting date to measure expected credit losses for groups of receivables with similar credit risk characteristics, with the rate of provision for expected credit losses used in the calculation based on age of the outstanding receivables for each group</w:t>
      </w:r>
      <w:r w:rsidRPr="002A0B7D">
        <w:rPr>
          <w:spacing w:val="0"/>
          <w:cs/>
        </w:rPr>
        <w:t xml:space="preserve">. </w:t>
      </w:r>
      <w:r w:rsidRPr="002A0B7D">
        <w:rPr>
          <w:spacing w:val="0"/>
        </w:rPr>
        <w:t>The calculation reflects the reasonable and supportable information that is available at the reporting date about past events, current conditions and forecasts of future economic conditions</w:t>
      </w:r>
      <w:r w:rsidRPr="002A0B7D">
        <w:rPr>
          <w:spacing w:val="0"/>
          <w:cs/>
        </w:rPr>
        <w:t xml:space="preserve">. </w:t>
      </w:r>
      <w:r w:rsidRPr="002A0B7D">
        <w:rPr>
          <w:spacing w:val="0"/>
        </w:rPr>
        <w:t xml:space="preserve">Generally, trade and other </w:t>
      </w:r>
      <w:r w:rsidR="00220B2B">
        <w:rPr>
          <w:spacing w:val="0"/>
        </w:rPr>
        <w:t xml:space="preserve">current </w:t>
      </w:r>
      <w:r w:rsidRPr="002A0B7D">
        <w:rPr>
          <w:spacing w:val="0"/>
        </w:rPr>
        <w:t>receivables are written</w:t>
      </w:r>
      <w:r w:rsidRPr="002A0B7D">
        <w:rPr>
          <w:spacing w:val="0"/>
          <w:cs/>
        </w:rPr>
        <w:t>-</w:t>
      </w:r>
      <w:r w:rsidRPr="002A0B7D">
        <w:rPr>
          <w:spacing w:val="0"/>
        </w:rPr>
        <w:t>off in accordance with the Group</w:t>
      </w:r>
      <w:r w:rsidRPr="002A0B7D">
        <w:rPr>
          <w:spacing w:val="0"/>
          <w:cs/>
        </w:rPr>
        <w:t>’</w:t>
      </w:r>
      <w:r w:rsidRPr="002A0B7D">
        <w:rPr>
          <w:spacing w:val="0"/>
        </w:rPr>
        <w:t>s policy, when appropriate</w:t>
      </w:r>
      <w:r w:rsidRPr="002A0B7D">
        <w:rPr>
          <w:spacing w:val="0"/>
          <w:cs/>
        </w:rPr>
        <w:t>.</w:t>
      </w:r>
    </w:p>
    <w:p w:rsidR="002A0B7D" w:rsidRDefault="002A0B7D" w:rsidP="002A0B7D">
      <w:pPr>
        <w:spacing w:after="0"/>
        <w:ind w:left="709"/>
        <w:jc w:val="thaiDistribute"/>
        <w:rPr>
          <w:spacing w:val="0"/>
          <w:sz w:val="16"/>
          <w:szCs w:val="16"/>
        </w:rPr>
      </w:pPr>
    </w:p>
    <w:p w:rsidR="002A0B7D" w:rsidRDefault="002A0B7D" w:rsidP="002A0B7D">
      <w:pPr>
        <w:spacing w:after="0"/>
        <w:ind w:left="709"/>
        <w:jc w:val="thaiDistribute"/>
        <w:rPr>
          <w:spacing w:val="0"/>
          <w:sz w:val="16"/>
          <w:szCs w:val="16"/>
        </w:rPr>
      </w:pPr>
    </w:p>
    <w:p w:rsidR="002A0B7D" w:rsidRDefault="002A0B7D" w:rsidP="002A0B7D">
      <w:pPr>
        <w:spacing w:after="0"/>
        <w:ind w:left="709"/>
        <w:jc w:val="thaiDistribute"/>
        <w:rPr>
          <w:spacing w:val="0"/>
          <w:sz w:val="16"/>
          <w:szCs w:val="16"/>
        </w:rPr>
      </w:pPr>
    </w:p>
    <w:p w:rsidR="002A0B7D" w:rsidRDefault="002A0B7D" w:rsidP="002A0B7D">
      <w:pPr>
        <w:spacing w:after="0"/>
        <w:ind w:left="709"/>
        <w:jc w:val="thaiDistribute"/>
        <w:rPr>
          <w:spacing w:val="0"/>
          <w:sz w:val="16"/>
          <w:szCs w:val="16"/>
        </w:rPr>
      </w:pPr>
    </w:p>
    <w:p w:rsidR="002A0B7D" w:rsidRDefault="002A0B7D" w:rsidP="002A0B7D">
      <w:pPr>
        <w:spacing w:after="0"/>
        <w:ind w:left="709"/>
        <w:jc w:val="thaiDistribute"/>
        <w:rPr>
          <w:spacing w:val="0"/>
          <w:sz w:val="16"/>
          <w:szCs w:val="16"/>
        </w:rPr>
      </w:pPr>
    </w:p>
    <w:p w:rsidR="002A0B7D" w:rsidRPr="002A0B7D" w:rsidRDefault="002A0B7D" w:rsidP="002A0B7D">
      <w:pPr>
        <w:spacing w:after="0"/>
        <w:ind w:left="709"/>
        <w:jc w:val="thaiDistribute"/>
        <w:rPr>
          <w:spacing w:val="0"/>
          <w:sz w:val="16"/>
          <w:szCs w:val="16"/>
        </w:rPr>
      </w:pPr>
    </w:p>
    <w:p w:rsidR="002A0B7D" w:rsidRPr="00947733" w:rsidRDefault="002A0B7D" w:rsidP="002A0B7D">
      <w:pPr>
        <w:numPr>
          <w:ilvl w:val="0"/>
          <w:numId w:val="14"/>
        </w:numPr>
        <w:overflowPunct w:val="0"/>
        <w:autoSpaceDE w:val="0"/>
        <w:autoSpaceDN w:val="0"/>
        <w:adjustRightInd w:val="0"/>
        <w:spacing w:after="0" w:line="240" w:lineRule="auto"/>
        <w:ind w:left="709" w:hanging="283"/>
        <w:jc w:val="thaiDistribute"/>
        <w:textAlignment w:val="baseline"/>
      </w:pPr>
      <w:r w:rsidRPr="00947733">
        <w:rPr>
          <w:rFonts w:eastAsia="Cordia New"/>
        </w:rPr>
        <w:lastRenderedPageBreak/>
        <w:t>Deposits</w:t>
      </w:r>
      <w:r w:rsidRPr="00947733">
        <w:t xml:space="preserve"> and</w:t>
      </w:r>
      <w:r w:rsidRPr="00947733">
        <w:rPr>
          <w:cs/>
        </w:rPr>
        <w:t xml:space="preserve"> </w:t>
      </w:r>
      <w:r w:rsidRPr="00947733">
        <w:rPr>
          <w:rFonts w:eastAsia="Cordia New"/>
        </w:rPr>
        <w:t>other</w:t>
      </w:r>
      <w:r w:rsidRPr="00947733">
        <w:t xml:space="preserve"> financial instruments with financial institutions</w:t>
      </w:r>
    </w:p>
    <w:p w:rsidR="002A0B7D" w:rsidRPr="00947733" w:rsidRDefault="002A0B7D" w:rsidP="002A0B7D">
      <w:pPr>
        <w:tabs>
          <w:tab w:val="left" w:pos="2016"/>
        </w:tabs>
        <w:ind w:left="1620"/>
        <w:jc w:val="thaiDistribute"/>
        <w:rPr>
          <w:sz w:val="12"/>
          <w:szCs w:val="12"/>
        </w:rPr>
      </w:pPr>
    </w:p>
    <w:p w:rsidR="002A0B7D" w:rsidRDefault="002A0B7D" w:rsidP="002A0B7D">
      <w:pPr>
        <w:spacing w:after="0"/>
        <w:ind w:left="709"/>
        <w:jc w:val="thaiDistribute"/>
      </w:pPr>
      <w:r w:rsidRPr="00947733">
        <w:t xml:space="preserve">The Group manages the credit risks regarding deposits and other financial instruments with financial institutions </w:t>
      </w:r>
      <w:r w:rsidRPr="00947733">
        <w:rPr>
          <w:spacing w:val="-4"/>
        </w:rPr>
        <w:t>by controlling in place to create an acceptable balance between the cost of risks and the cost of risk management</w:t>
      </w:r>
      <w:r w:rsidRPr="00947733">
        <w:rPr>
          <w:spacing w:val="-4"/>
          <w:cs/>
        </w:rPr>
        <w:t>.</w:t>
      </w:r>
      <w:r w:rsidRPr="00947733">
        <w:rPr>
          <w:cs/>
        </w:rPr>
        <w:t xml:space="preserve"> </w:t>
      </w:r>
      <w:r w:rsidRPr="00947733">
        <w:t>The credit risk on deposits and financial instrument with financial institutions are limited because the counterparties are banks with high credit</w:t>
      </w:r>
      <w:r w:rsidRPr="00947733">
        <w:rPr>
          <w:cs/>
        </w:rPr>
        <w:t>-</w:t>
      </w:r>
      <w:r w:rsidRPr="00947733">
        <w:t>ratings</w:t>
      </w:r>
      <w:r w:rsidRPr="00947733">
        <w:rPr>
          <w:cs/>
        </w:rPr>
        <w:t>.</w:t>
      </w:r>
    </w:p>
    <w:p w:rsidR="002A0B7D" w:rsidRDefault="002A0B7D" w:rsidP="002A0B7D">
      <w:pPr>
        <w:pStyle w:val="ListParagraph"/>
        <w:spacing w:after="0" w:line="240" w:lineRule="auto"/>
        <w:ind w:left="426"/>
        <w:jc w:val="both"/>
        <w:rPr>
          <w:spacing w:val="0"/>
          <w:u w:val="single"/>
        </w:rPr>
      </w:pPr>
    </w:p>
    <w:p w:rsidR="00190F68" w:rsidRPr="0048639C" w:rsidRDefault="00E4124F" w:rsidP="005A0EF4">
      <w:pPr>
        <w:pStyle w:val="ListParagraph"/>
        <w:numPr>
          <w:ilvl w:val="1"/>
          <w:numId w:val="15"/>
        </w:numPr>
        <w:spacing w:after="0" w:line="240" w:lineRule="auto"/>
        <w:ind w:left="426" w:hanging="426"/>
        <w:jc w:val="both"/>
        <w:rPr>
          <w:spacing w:val="0"/>
          <w:u w:val="single"/>
        </w:rPr>
      </w:pPr>
      <w:r w:rsidRPr="0048639C">
        <w:rPr>
          <w:spacing w:val="0"/>
          <w:u w:val="single"/>
        </w:rPr>
        <w:t>Liquidity risk</w:t>
      </w:r>
    </w:p>
    <w:p w:rsidR="00E4124F" w:rsidRPr="00285604" w:rsidRDefault="00E4124F" w:rsidP="00E4124F">
      <w:pPr>
        <w:pStyle w:val="ListParagraph"/>
        <w:spacing w:after="0" w:line="240" w:lineRule="auto"/>
        <w:ind w:left="1146"/>
        <w:jc w:val="both"/>
        <w:rPr>
          <w:spacing w:val="0"/>
          <w:sz w:val="20"/>
          <w:szCs w:val="20"/>
        </w:rPr>
      </w:pPr>
    </w:p>
    <w:p w:rsidR="00190F68" w:rsidRPr="003155B4" w:rsidRDefault="00190F68" w:rsidP="003155B4">
      <w:pPr>
        <w:spacing w:after="0" w:line="240" w:lineRule="auto"/>
        <w:ind w:left="426"/>
        <w:jc w:val="thaiDistribute"/>
        <w:rPr>
          <w:spacing w:val="0"/>
        </w:rPr>
      </w:pPr>
      <w:r w:rsidRPr="003155B4">
        <w:rPr>
          <w:spacing w:val="0"/>
        </w:rPr>
        <w:t>The Group monitors its liquidity risk and maintains a level of cash and cash equivalents deemed adequate by management to finance the Group</w:t>
      </w:r>
      <w:r w:rsidRPr="003155B4">
        <w:rPr>
          <w:spacing w:val="0"/>
          <w:cs/>
        </w:rPr>
        <w:t>’</w:t>
      </w:r>
      <w:r w:rsidRPr="003155B4">
        <w:rPr>
          <w:spacing w:val="0"/>
        </w:rPr>
        <w:t>s operations and to mitigate the effects of fluctuations in cash flows</w:t>
      </w:r>
      <w:r w:rsidRPr="003155B4">
        <w:rPr>
          <w:spacing w:val="0"/>
          <w:cs/>
        </w:rPr>
        <w:t>.</w:t>
      </w:r>
    </w:p>
    <w:p w:rsidR="00190F68" w:rsidRPr="00285604" w:rsidRDefault="00190F68" w:rsidP="00190F68">
      <w:pPr>
        <w:spacing w:after="0" w:line="240" w:lineRule="auto"/>
        <w:ind w:left="1530"/>
        <w:jc w:val="thaiDistribute"/>
        <w:rPr>
          <w:spacing w:val="0"/>
          <w:sz w:val="20"/>
          <w:szCs w:val="20"/>
        </w:rPr>
      </w:pPr>
    </w:p>
    <w:p w:rsidR="001932A2" w:rsidRPr="003155B4" w:rsidRDefault="00190F68" w:rsidP="000C4DD7">
      <w:pPr>
        <w:spacing w:after="0" w:line="240" w:lineRule="auto"/>
        <w:ind w:left="426" w:right="-12"/>
        <w:jc w:val="thaiDistribute"/>
      </w:pPr>
      <w:r w:rsidRPr="003155B4">
        <w:rPr>
          <w:spacing w:val="0"/>
        </w:rPr>
        <w:t>The following table are the remaining contractual maturities of financial liabilities at the reporting date</w:t>
      </w:r>
      <w:r w:rsidRPr="003155B4">
        <w:rPr>
          <w:spacing w:val="0"/>
          <w:cs/>
        </w:rPr>
        <w:t xml:space="preserve">. </w:t>
      </w:r>
      <w:r w:rsidRPr="003155B4">
        <w:rPr>
          <w:spacing w:val="0"/>
        </w:rPr>
        <w:t>The amounts are gross and undiscounted and include contractual interest payments and exclude the impact of netting agreements</w:t>
      </w:r>
    </w:p>
    <w:p w:rsidR="009C4D37" w:rsidRPr="00285604" w:rsidRDefault="009C4D37" w:rsidP="00876A69">
      <w:pPr>
        <w:spacing w:after="0" w:line="240" w:lineRule="auto"/>
        <w:ind w:left="1440" w:right="-117"/>
        <w:jc w:val="thaiDistribute"/>
        <w:rPr>
          <w:sz w:val="20"/>
          <w:szCs w:val="20"/>
        </w:rPr>
      </w:pPr>
    </w:p>
    <w:tbl>
      <w:tblPr>
        <w:tblStyle w:val="TableGrid"/>
        <w:tblW w:w="9605" w:type="dxa"/>
        <w:tblInd w:w="3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673"/>
        <w:gridCol w:w="1083"/>
        <w:gridCol w:w="272"/>
        <w:gridCol w:w="1077"/>
        <w:gridCol w:w="272"/>
        <w:gridCol w:w="933"/>
        <w:gridCol w:w="241"/>
        <w:gridCol w:w="844"/>
        <w:gridCol w:w="263"/>
        <w:gridCol w:w="947"/>
      </w:tblGrid>
      <w:tr w:rsidR="00E77718" w:rsidRPr="00947733" w:rsidTr="00652147">
        <w:trPr>
          <w:tblHeader/>
        </w:trPr>
        <w:tc>
          <w:tcPr>
            <w:tcW w:w="3673" w:type="dxa"/>
            <w:vAlign w:val="bottom"/>
          </w:tcPr>
          <w:p w:rsidR="0085238C" w:rsidRPr="003155B4" w:rsidRDefault="0085238C" w:rsidP="00876A69">
            <w:pPr>
              <w:spacing w:line="240" w:lineRule="auto"/>
              <w:rPr>
                <w:rFonts w:ascii="Angsana New" w:hAnsi="Angsana New"/>
                <w:b/>
                <w:bCs/>
                <w:sz w:val="28"/>
                <w:szCs w:val="28"/>
                <w:cs/>
              </w:rPr>
            </w:pPr>
          </w:p>
        </w:tc>
        <w:tc>
          <w:tcPr>
            <w:tcW w:w="5932" w:type="dxa"/>
            <w:gridSpan w:val="9"/>
            <w:vAlign w:val="bottom"/>
          </w:tcPr>
          <w:p w:rsidR="0085238C" w:rsidRPr="00947733" w:rsidRDefault="0085238C" w:rsidP="00190F68">
            <w:pPr>
              <w:spacing w:line="240" w:lineRule="auto"/>
              <w:jc w:val="right"/>
              <w:rPr>
                <w:rFonts w:ascii="Angsana New" w:hAnsi="Angsana New"/>
                <w:sz w:val="28"/>
                <w:szCs w:val="28"/>
                <w:cs/>
              </w:rPr>
            </w:pPr>
            <w:r w:rsidRPr="00947733">
              <w:rPr>
                <w:rFonts w:ascii="Angsana New" w:hAnsi="Angsana New"/>
                <w:sz w:val="28"/>
                <w:szCs w:val="28"/>
                <w:cs/>
              </w:rPr>
              <w:t>(</w:t>
            </w:r>
            <w:r w:rsidR="00190F68" w:rsidRPr="00947733">
              <w:rPr>
                <w:rFonts w:ascii="Angsana New" w:hAnsi="Angsana New"/>
                <w:sz w:val="28"/>
                <w:szCs w:val="28"/>
              </w:rPr>
              <w:t>Unit</w:t>
            </w:r>
            <w:r w:rsidRPr="00947733">
              <w:rPr>
                <w:rFonts w:ascii="Angsana New" w:hAnsi="Angsana New"/>
                <w:sz w:val="28"/>
                <w:szCs w:val="28"/>
                <w:cs/>
              </w:rPr>
              <w:t xml:space="preserve"> : </w:t>
            </w:r>
            <w:r w:rsidR="009D634F">
              <w:rPr>
                <w:rFonts w:ascii="Angsana New" w:hAnsi="Angsana New"/>
                <w:sz w:val="28"/>
                <w:szCs w:val="28"/>
              </w:rPr>
              <w:t>Thousand B</w:t>
            </w:r>
            <w:r w:rsidR="00190F68" w:rsidRPr="00947733">
              <w:rPr>
                <w:rFonts w:ascii="Angsana New" w:hAnsi="Angsana New"/>
                <w:sz w:val="28"/>
                <w:szCs w:val="28"/>
              </w:rPr>
              <w:t>aht</w:t>
            </w:r>
            <w:r w:rsidRPr="00947733">
              <w:rPr>
                <w:rFonts w:ascii="Angsana New" w:hAnsi="Angsana New"/>
                <w:sz w:val="28"/>
                <w:szCs w:val="28"/>
                <w:cs/>
              </w:rPr>
              <w:t>)</w:t>
            </w:r>
          </w:p>
        </w:tc>
      </w:tr>
      <w:tr w:rsidR="00E77718" w:rsidRPr="00947733" w:rsidTr="00652147">
        <w:trPr>
          <w:tblHeader/>
        </w:trPr>
        <w:tc>
          <w:tcPr>
            <w:tcW w:w="3673" w:type="dxa"/>
            <w:vAlign w:val="bottom"/>
          </w:tcPr>
          <w:p w:rsidR="001932A2" w:rsidRPr="00947733" w:rsidRDefault="001932A2" w:rsidP="00876A69">
            <w:pPr>
              <w:spacing w:line="240" w:lineRule="auto"/>
              <w:rPr>
                <w:rFonts w:ascii="Angsana New" w:hAnsi="Angsana New"/>
                <w:i/>
                <w:iCs/>
                <w:sz w:val="28"/>
                <w:szCs w:val="28"/>
                <w:cs/>
              </w:rPr>
            </w:pPr>
          </w:p>
        </w:tc>
        <w:tc>
          <w:tcPr>
            <w:tcW w:w="5932" w:type="dxa"/>
            <w:gridSpan w:val="9"/>
            <w:vAlign w:val="bottom"/>
          </w:tcPr>
          <w:p w:rsidR="001932A2" w:rsidRPr="00652147" w:rsidRDefault="00190F68" w:rsidP="00876A69">
            <w:pPr>
              <w:spacing w:line="240" w:lineRule="auto"/>
              <w:jc w:val="center"/>
              <w:rPr>
                <w:rFonts w:ascii="Angsana New" w:hAnsi="Angsana New"/>
                <w:sz w:val="28"/>
                <w:szCs w:val="28"/>
              </w:rPr>
            </w:pPr>
            <w:r w:rsidRPr="00652147">
              <w:rPr>
                <w:rFonts w:ascii="Angsana New" w:hAnsi="Angsana New"/>
                <w:sz w:val="28"/>
                <w:szCs w:val="28"/>
              </w:rPr>
              <w:t>Consolidated financial statement</w:t>
            </w:r>
          </w:p>
        </w:tc>
      </w:tr>
      <w:tr w:rsidR="00E77718" w:rsidRPr="00947733" w:rsidTr="00652147">
        <w:trPr>
          <w:tblHeader/>
        </w:trPr>
        <w:tc>
          <w:tcPr>
            <w:tcW w:w="3673" w:type="dxa"/>
            <w:vAlign w:val="bottom"/>
          </w:tcPr>
          <w:p w:rsidR="00436E0A" w:rsidRPr="00947733" w:rsidRDefault="00436E0A" w:rsidP="00876A69">
            <w:pPr>
              <w:spacing w:line="240" w:lineRule="auto"/>
              <w:rPr>
                <w:rFonts w:ascii="Angsana New" w:hAnsi="Angsana New"/>
                <w:i/>
                <w:iCs/>
                <w:sz w:val="28"/>
                <w:szCs w:val="28"/>
                <w:cs/>
              </w:rPr>
            </w:pPr>
          </w:p>
        </w:tc>
        <w:tc>
          <w:tcPr>
            <w:tcW w:w="5932" w:type="dxa"/>
            <w:gridSpan w:val="9"/>
            <w:vAlign w:val="bottom"/>
          </w:tcPr>
          <w:p w:rsidR="00436E0A" w:rsidRPr="00652147" w:rsidRDefault="00190F68" w:rsidP="00876A69">
            <w:pPr>
              <w:spacing w:line="240" w:lineRule="auto"/>
              <w:jc w:val="center"/>
              <w:rPr>
                <w:rFonts w:ascii="Angsana New" w:hAnsi="Angsana New"/>
                <w:sz w:val="28"/>
                <w:szCs w:val="28"/>
                <w:cs/>
              </w:rPr>
            </w:pPr>
            <w:r w:rsidRPr="00652147">
              <w:rPr>
                <w:rFonts w:ascii="Angsana New" w:hAnsi="Angsana New"/>
                <w:sz w:val="28"/>
                <w:szCs w:val="28"/>
              </w:rPr>
              <w:t>2024</w:t>
            </w:r>
          </w:p>
        </w:tc>
      </w:tr>
      <w:tr w:rsidR="00652147" w:rsidRPr="00947733" w:rsidTr="00652147">
        <w:trPr>
          <w:tblHeader/>
        </w:trPr>
        <w:tc>
          <w:tcPr>
            <w:tcW w:w="3673" w:type="dxa"/>
          </w:tcPr>
          <w:p w:rsidR="00652147" w:rsidRPr="00947733" w:rsidRDefault="00652147" w:rsidP="00876A69">
            <w:pPr>
              <w:spacing w:line="240" w:lineRule="auto"/>
              <w:rPr>
                <w:rFonts w:ascii="Angsana New" w:hAnsi="Angsana New"/>
                <w:b/>
                <w:bCs/>
                <w:i/>
                <w:iCs/>
                <w:sz w:val="28"/>
                <w:szCs w:val="28"/>
                <w:cs/>
              </w:rPr>
            </w:pPr>
          </w:p>
        </w:tc>
        <w:tc>
          <w:tcPr>
            <w:tcW w:w="1083" w:type="dxa"/>
            <w:vAlign w:val="bottom"/>
          </w:tcPr>
          <w:p w:rsidR="00652147" w:rsidRPr="00947733" w:rsidRDefault="00652147" w:rsidP="00771565">
            <w:pPr>
              <w:spacing w:line="240" w:lineRule="auto"/>
              <w:jc w:val="center"/>
              <w:rPr>
                <w:rFonts w:ascii="Angsana New" w:hAnsi="Angsana New"/>
                <w:sz w:val="28"/>
                <w:szCs w:val="28"/>
                <w:cs/>
              </w:rPr>
            </w:pPr>
          </w:p>
        </w:tc>
        <w:tc>
          <w:tcPr>
            <w:tcW w:w="4849" w:type="dxa"/>
            <w:gridSpan w:val="8"/>
            <w:tcBorders>
              <w:bottom w:val="single" w:sz="4" w:space="0" w:color="auto"/>
            </w:tcBorders>
            <w:vAlign w:val="bottom"/>
          </w:tcPr>
          <w:p w:rsidR="00652147" w:rsidRPr="00947733" w:rsidRDefault="00652147" w:rsidP="00652147">
            <w:pPr>
              <w:spacing w:line="240" w:lineRule="auto"/>
              <w:jc w:val="center"/>
              <w:rPr>
                <w:rFonts w:ascii="Angsana New" w:hAnsi="Angsana New"/>
                <w:sz w:val="28"/>
                <w:szCs w:val="28"/>
                <w:cs/>
              </w:rPr>
            </w:pPr>
            <w:r w:rsidRPr="00947733">
              <w:rPr>
                <w:rFonts w:ascii="Angsana New" w:hAnsi="Angsana New"/>
                <w:sz w:val="28"/>
                <w:szCs w:val="28"/>
              </w:rPr>
              <w:t>Contractual cash flow</w:t>
            </w:r>
          </w:p>
        </w:tc>
      </w:tr>
      <w:tr w:rsidR="00652147" w:rsidRPr="00947733" w:rsidTr="00652147">
        <w:trPr>
          <w:tblHeader/>
        </w:trPr>
        <w:tc>
          <w:tcPr>
            <w:tcW w:w="3673" w:type="dxa"/>
            <w:vAlign w:val="bottom"/>
            <w:hideMark/>
          </w:tcPr>
          <w:p w:rsidR="00652147" w:rsidRPr="00947733" w:rsidRDefault="00652147" w:rsidP="00771565">
            <w:pPr>
              <w:spacing w:line="240" w:lineRule="auto"/>
              <w:rPr>
                <w:rFonts w:ascii="Angsana New" w:hAnsi="Angsana New"/>
                <w:sz w:val="28"/>
                <w:szCs w:val="28"/>
              </w:rPr>
            </w:pPr>
          </w:p>
        </w:tc>
        <w:tc>
          <w:tcPr>
            <w:tcW w:w="1083" w:type="dxa"/>
            <w:tcBorders>
              <w:bottom w:val="single" w:sz="4" w:space="0" w:color="auto"/>
            </w:tcBorders>
            <w:vAlign w:val="bottom"/>
            <w:hideMark/>
          </w:tcPr>
          <w:p w:rsidR="00652147" w:rsidRPr="003155B4" w:rsidRDefault="00652147" w:rsidP="00771565">
            <w:pPr>
              <w:spacing w:line="240" w:lineRule="auto"/>
              <w:ind w:left="-20" w:right="-19"/>
              <w:jc w:val="center"/>
              <w:rPr>
                <w:rFonts w:ascii="Angsana New" w:hAnsi="Angsana New"/>
                <w:sz w:val="24"/>
                <w:szCs w:val="24"/>
              </w:rPr>
            </w:pPr>
            <w:r w:rsidRPr="003155B4">
              <w:rPr>
                <w:rFonts w:ascii="Angsana New" w:hAnsi="Angsana New"/>
                <w:sz w:val="24"/>
                <w:szCs w:val="24"/>
              </w:rPr>
              <w:t>Carrying amount</w:t>
            </w:r>
          </w:p>
        </w:tc>
        <w:tc>
          <w:tcPr>
            <w:tcW w:w="272" w:type="dxa"/>
          </w:tcPr>
          <w:p w:rsidR="00652147" w:rsidRPr="003155B4" w:rsidRDefault="00652147" w:rsidP="00771565">
            <w:pPr>
              <w:spacing w:line="240" w:lineRule="auto"/>
              <w:jc w:val="center"/>
              <w:rPr>
                <w:rFonts w:ascii="Angsana New" w:hAnsi="Angsana New"/>
                <w:sz w:val="24"/>
                <w:szCs w:val="24"/>
              </w:rPr>
            </w:pPr>
          </w:p>
        </w:tc>
        <w:tc>
          <w:tcPr>
            <w:tcW w:w="1077" w:type="dxa"/>
            <w:vAlign w:val="bottom"/>
            <w:hideMark/>
          </w:tcPr>
          <w:p w:rsidR="00652147" w:rsidRPr="003155B4" w:rsidRDefault="00652147" w:rsidP="00771565">
            <w:pPr>
              <w:spacing w:line="240" w:lineRule="auto"/>
              <w:ind w:left="-26" w:right="-111"/>
              <w:jc w:val="center"/>
              <w:rPr>
                <w:rFonts w:ascii="Angsana New" w:hAnsi="Angsana New"/>
                <w:sz w:val="24"/>
                <w:szCs w:val="24"/>
              </w:rPr>
            </w:pPr>
            <w:r w:rsidRPr="003155B4">
              <w:rPr>
                <w:rFonts w:ascii="Angsana New" w:hAnsi="Angsana New"/>
                <w:sz w:val="24"/>
                <w:szCs w:val="24"/>
              </w:rPr>
              <w:t>1 year</w:t>
            </w:r>
          </w:p>
          <w:p w:rsidR="00652147" w:rsidRPr="003155B4" w:rsidRDefault="00652147" w:rsidP="00771565">
            <w:pPr>
              <w:tabs>
                <w:tab w:val="left" w:pos="610"/>
              </w:tabs>
              <w:spacing w:line="240" w:lineRule="auto"/>
              <w:ind w:left="-23" w:right="-20"/>
              <w:jc w:val="center"/>
              <w:rPr>
                <w:rFonts w:ascii="Angsana New" w:hAnsi="Angsana New"/>
                <w:sz w:val="24"/>
                <w:szCs w:val="24"/>
              </w:rPr>
            </w:pPr>
            <w:r w:rsidRPr="003155B4">
              <w:rPr>
                <w:rFonts w:ascii="Angsana New" w:hAnsi="Angsana New"/>
                <w:sz w:val="24"/>
                <w:szCs w:val="24"/>
              </w:rPr>
              <w:t>or less</w:t>
            </w:r>
          </w:p>
        </w:tc>
        <w:tc>
          <w:tcPr>
            <w:tcW w:w="272" w:type="dxa"/>
            <w:vAlign w:val="bottom"/>
          </w:tcPr>
          <w:p w:rsidR="00652147" w:rsidRPr="003155B4" w:rsidRDefault="00652147" w:rsidP="00771565">
            <w:pPr>
              <w:spacing w:line="240" w:lineRule="auto"/>
              <w:jc w:val="center"/>
              <w:rPr>
                <w:rFonts w:ascii="Angsana New" w:hAnsi="Angsana New"/>
                <w:sz w:val="24"/>
                <w:szCs w:val="24"/>
              </w:rPr>
            </w:pPr>
          </w:p>
        </w:tc>
        <w:tc>
          <w:tcPr>
            <w:tcW w:w="933" w:type="dxa"/>
            <w:vAlign w:val="bottom"/>
            <w:hideMark/>
          </w:tcPr>
          <w:p w:rsidR="00652147" w:rsidRPr="003155B4" w:rsidRDefault="00652147" w:rsidP="00771565">
            <w:pPr>
              <w:spacing w:line="240" w:lineRule="auto"/>
              <w:ind w:left="-70" w:right="-110"/>
              <w:jc w:val="center"/>
              <w:rPr>
                <w:rFonts w:ascii="Angsana New" w:hAnsi="Angsana New"/>
                <w:sz w:val="24"/>
                <w:szCs w:val="24"/>
              </w:rPr>
            </w:pPr>
            <w:r w:rsidRPr="003155B4">
              <w:rPr>
                <w:rFonts w:ascii="Angsana New" w:hAnsi="Angsana New"/>
                <w:sz w:val="24"/>
                <w:szCs w:val="24"/>
              </w:rPr>
              <w:t xml:space="preserve">More than </w:t>
            </w:r>
          </w:p>
          <w:p w:rsidR="00652147" w:rsidRPr="003155B4" w:rsidRDefault="00652147" w:rsidP="00771565">
            <w:pPr>
              <w:spacing w:line="240" w:lineRule="auto"/>
              <w:ind w:left="-74" w:right="-112"/>
              <w:jc w:val="center"/>
              <w:rPr>
                <w:rFonts w:ascii="Angsana New" w:hAnsi="Angsana New"/>
                <w:sz w:val="24"/>
                <w:szCs w:val="24"/>
              </w:rPr>
            </w:pPr>
            <w:r w:rsidRPr="003155B4">
              <w:rPr>
                <w:rFonts w:ascii="Angsana New" w:hAnsi="Angsana New"/>
                <w:sz w:val="24"/>
                <w:szCs w:val="24"/>
              </w:rPr>
              <w:t xml:space="preserve">1 years but less than </w:t>
            </w:r>
            <w:r w:rsidRPr="003155B4">
              <w:rPr>
                <w:rFonts w:ascii="Angsana New" w:hAnsi="Angsana New"/>
                <w:sz w:val="24"/>
                <w:szCs w:val="24"/>
              </w:rPr>
              <w:br/>
              <w:t>5 years</w:t>
            </w:r>
          </w:p>
        </w:tc>
        <w:tc>
          <w:tcPr>
            <w:tcW w:w="241" w:type="dxa"/>
            <w:vAlign w:val="bottom"/>
          </w:tcPr>
          <w:p w:rsidR="00652147" w:rsidRPr="003155B4" w:rsidRDefault="00652147" w:rsidP="00771565">
            <w:pPr>
              <w:spacing w:line="240" w:lineRule="auto"/>
              <w:jc w:val="center"/>
              <w:rPr>
                <w:rFonts w:ascii="Angsana New" w:hAnsi="Angsana New"/>
                <w:sz w:val="24"/>
                <w:szCs w:val="24"/>
              </w:rPr>
            </w:pPr>
          </w:p>
        </w:tc>
        <w:tc>
          <w:tcPr>
            <w:tcW w:w="844" w:type="dxa"/>
            <w:vAlign w:val="bottom"/>
            <w:hideMark/>
          </w:tcPr>
          <w:p w:rsidR="00652147" w:rsidRPr="003155B4" w:rsidRDefault="00652147" w:rsidP="00771565">
            <w:pPr>
              <w:spacing w:line="240" w:lineRule="auto"/>
              <w:ind w:left="-100" w:right="-108"/>
              <w:jc w:val="center"/>
              <w:rPr>
                <w:rFonts w:ascii="Angsana New" w:hAnsi="Angsana New"/>
                <w:sz w:val="24"/>
                <w:szCs w:val="24"/>
              </w:rPr>
            </w:pPr>
            <w:r w:rsidRPr="003155B4">
              <w:rPr>
                <w:rFonts w:ascii="Angsana New" w:hAnsi="Angsana New"/>
                <w:sz w:val="24"/>
                <w:szCs w:val="24"/>
              </w:rPr>
              <w:t xml:space="preserve">More than </w:t>
            </w:r>
            <w:r w:rsidRPr="003155B4">
              <w:rPr>
                <w:rFonts w:ascii="Angsana New" w:hAnsi="Angsana New"/>
                <w:sz w:val="24"/>
                <w:szCs w:val="24"/>
              </w:rPr>
              <w:br/>
              <w:t>5 years</w:t>
            </w:r>
          </w:p>
        </w:tc>
        <w:tc>
          <w:tcPr>
            <w:tcW w:w="263" w:type="dxa"/>
            <w:vAlign w:val="bottom"/>
          </w:tcPr>
          <w:p w:rsidR="00652147" w:rsidRPr="003155B4" w:rsidRDefault="00652147" w:rsidP="00771565">
            <w:pPr>
              <w:spacing w:line="240" w:lineRule="auto"/>
              <w:jc w:val="center"/>
              <w:rPr>
                <w:rFonts w:ascii="Angsana New" w:hAnsi="Angsana New"/>
                <w:sz w:val="24"/>
                <w:szCs w:val="24"/>
              </w:rPr>
            </w:pPr>
          </w:p>
        </w:tc>
        <w:tc>
          <w:tcPr>
            <w:tcW w:w="947" w:type="dxa"/>
            <w:vAlign w:val="bottom"/>
            <w:hideMark/>
          </w:tcPr>
          <w:p w:rsidR="00652147" w:rsidRPr="003155B4" w:rsidRDefault="00652147" w:rsidP="00771565">
            <w:pPr>
              <w:spacing w:line="240" w:lineRule="auto"/>
              <w:jc w:val="center"/>
              <w:rPr>
                <w:rFonts w:ascii="Angsana New" w:hAnsi="Angsana New"/>
                <w:sz w:val="24"/>
                <w:szCs w:val="24"/>
              </w:rPr>
            </w:pPr>
            <w:r w:rsidRPr="003155B4">
              <w:rPr>
                <w:rFonts w:ascii="Angsana New" w:hAnsi="Angsana New"/>
                <w:sz w:val="24"/>
                <w:szCs w:val="24"/>
              </w:rPr>
              <w:t>Total</w:t>
            </w:r>
          </w:p>
        </w:tc>
      </w:tr>
      <w:tr w:rsidR="00652147" w:rsidRPr="003155B4" w:rsidTr="00652147">
        <w:tc>
          <w:tcPr>
            <w:tcW w:w="3673" w:type="dxa"/>
            <w:hideMark/>
          </w:tcPr>
          <w:p w:rsidR="00652147" w:rsidRPr="00470662" w:rsidRDefault="00652147" w:rsidP="00470662">
            <w:pPr>
              <w:spacing w:line="240" w:lineRule="auto"/>
              <w:ind w:left="30" w:right="-24" w:firstLine="9"/>
              <w:rPr>
                <w:rFonts w:ascii="Angsana New" w:hAnsi="Angsana New"/>
                <w:b/>
                <w:bCs/>
                <w:sz w:val="24"/>
                <w:szCs w:val="24"/>
              </w:rPr>
            </w:pPr>
            <w:r w:rsidRPr="00470662">
              <w:rPr>
                <w:rFonts w:ascii="Angsana New" w:hAnsi="Angsana New"/>
                <w:b/>
                <w:bCs/>
                <w:sz w:val="24"/>
                <w:szCs w:val="24"/>
              </w:rPr>
              <w:t>Non</w:t>
            </w:r>
            <w:r w:rsidRPr="00470662">
              <w:rPr>
                <w:rFonts w:ascii="Angsana New" w:hAnsi="Angsana New"/>
                <w:b/>
                <w:bCs/>
                <w:sz w:val="24"/>
                <w:szCs w:val="24"/>
                <w:cs/>
              </w:rPr>
              <w:t>-</w:t>
            </w:r>
            <w:r w:rsidRPr="00470662">
              <w:rPr>
                <w:rFonts w:ascii="Angsana New" w:hAnsi="Angsana New"/>
                <w:b/>
                <w:bCs/>
                <w:sz w:val="24"/>
                <w:szCs w:val="24"/>
              </w:rPr>
              <w:t>derivative financial liabilities</w:t>
            </w:r>
          </w:p>
        </w:tc>
        <w:tc>
          <w:tcPr>
            <w:tcW w:w="1083" w:type="dxa"/>
            <w:tcBorders>
              <w:top w:val="single" w:sz="4" w:space="0" w:color="auto"/>
            </w:tcBorders>
          </w:tcPr>
          <w:p w:rsidR="00652147" w:rsidRPr="003155B4" w:rsidRDefault="00652147" w:rsidP="00771565">
            <w:pPr>
              <w:tabs>
                <w:tab w:val="decimal" w:pos="708"/>
              </w:tabs>
              <w:spacing w:line="240" w:lineRule="auto"/>
              <w:rPr>
                <w:rFonts w:ascii="Angsana New" w:hAnsi="Angsana New"/>
                <w:sz w:val="28"/>
                <w:szCs w:val="28"/>
              </w:rPr>
            </w:pPr>
          </w:p>
        </w:tc>
        <w:tc>
          <w:tcPr>
            <w:tcW w:w="272" w:type="dxa"/>
          </w:tcPr>
          <w:p w:rsidR="00652147" w:rsidRPr="003155B4" w:rsidRDefault="00652147" w:rsidP="00771565">
            <w:pPr>
              <w:tabs>
                <w:tab w:val="decimal" w:pos="708"/>
              </w:tabs>
              <w:spacing w:line="240" w:lineRule="auto"/>
              <w:rPr>
                <w:rFonts w:ascii="Angsana New" w:hAnsi="Angsana New"/>
                <w:sz w:val="28"/>
                <w:szCs w:val="28"/>
              </w:rPr>
            </w:pPr>
          </w:p>
        </w:tc>
        <w:tc>
          <w:tcPr>
            <w:tcW w:w="1077" w:type="dxa"/>
            <w:tcBorders>
              <w:top w:val="single" w:sz="4" w:space="0" w:color="auto"/>
            </w:tcBorders>
          </w:tcPr>
          <w:p w:rsidR="00652147" w:rsidRPr="003155B4" w:rsidRDefault="00652147" w:rsidP="00771565">
            <w:pPr>
              <w:tabs>
                <w:tab w:val="decimal" w:pos="708"/>
              </w:tabs>
              <w:spacing w:line="240" w:lineRule="auto"/>
              <w:rPr>
                <w:rFonts w:ascii="Angsana New" w:hAnsi="Angsana New"/>
                <w:sz w:val="28"/>
                <w:szCs w:val="28"/>
              </w:rPr>
            </w:pPr>
          </w:p>
        </w:tc>
        <w:tc>
          <w:tcPr>
            <w:tcW w:w="272" w:type="dxa"/>
            <w:tcBorders>
              <w:top w:val="single" w:sz="4" w:space="0" w:color="auto"/>
            </w:tcBorders>
          </w:tcPr>
          <w:p w:rsidR="00652147" w:rsidRPr="003155B4" w:rsidRDefault="00652147" w:rsidP="00771565">
            <w:pPr>
              <w:tabs>
                <w:tab w:val="decimal" w:pos="708"/>
              </w:tabs>
              <w:spacing w:line="240" w:lineRule="auto"/>
              <w:rPr>
                <w:rFonts w:ascii="Angsana New" w:hAnsi="Angsana New"/>
                <w:sz w:val="28"/>
                <w:szCs w:val="28"/>
              </w:rPr>
            </w:pPr>
          </w:p>
        </w:tc>
        <w:tc>
          <w:tcPr>
            <w:tcW w:w="933" w:type="dxa"/>
            <w:tcBorders>
              <w:top w:val="single" w:sz="4" w:space="0" w:color="auto"/>
            </w:tcBorders>
          </w:tcPr>
          <w:p w:rsidR="00652147" w:rsidRPr="003155B4" w:rsidRDefault="00652147" w:rsidP="00771565">
            <w:pPr>
              <w:tabs>
                <w:tab w:val="decimal" w:pos="708"/>
              </w:tabs>
              <w:spacing w:line="240" w:lineRule="auto"/>
              <w:rPr>
                <w:rFonts w:ascii="Angsana New" w:hAnsi="Angsana New"/>
                <w:sz w:val="28"/>
                <w:szCs w:val="28"/>
              </w:rPr>
            </w:pPr>
          </w:p>
        </w:tc>
        <w:tc>
          <w:tcPr>
            <w:tcW w:w="241" w:type="dxa"/>
            <w:tcBorders>
              <w:top w:val="single" w:sz="4" w:space="0" w:color="auto"/>
            </w:tcBorders>
          </w:tcPr>
          <w:p w:rsidR="00652147" w:rsidRPr="003155B4" w:rsidRDefault="00652147" w:rsidP="00771565">
            <w:pPr>
              <w:tabs>
                <w:tab w:val="decimal" w:pos="708"/>
              </w:tabs>
              <w:spacing w:line="240" w:lineRule="auto"/>
              <w:rPr>
                <w:rFonts w:ascii="Angsana New" w:hAnsi="Angsana New"/>
                <w:sz w:val="28"/>
                <w:szCs w:val="28"/>
              </w:rPr>
            </w:pPr>
          </w:p>
        </w:tc>
        <w:tc>
          <w:tcPr>
            <w:tcW w:w="844" w:type="dxa"/>
            <w:tcBorders>
              <w:top w:val="single" w:sz="4" w:space="0" w:color="auto"/>
            </w:tcBorders>
          </w:tcPr>
          <w:p w:rsidR="00652147" w:rsidRPr="003155B4" w:rsidRDefault="00652147" w:rsidP="00771565">
            <w:pPr>
              <w:tabs>
                <w:tab w:val="decimal" w:pos="708"/>
              </w:tabs>
              <w:spacing w:line="240" w:lineRule="auto"/>
              <w:rPr>
                <w:rFonts w:ascii="Angsana New" w:hAnsi="Angsana New"/>
                <w:sz w:val="28"/>
                <w:szCs w:val="28"/>
              </w:rPr>
            </w:pPr>
          </w:p>
        </w:tc>
        <w:tc>
          <w:tcPr>
            <w:tcW w:w="263" w:type="dxa"/>
            <w:tcBorders>
              <w:top w:val="single" w:sz="4" w:space="0" w:color="auto"/>
            </w:tcBorders>
          </w:tcPr>
          <w:p w:rsidR="00652147" w:rsidRPr="003155B4" w:rsidRDefault="00652147" w:rsidP="00771565">
            <w:pPr>
              <w:tabs>
                <w:tab w:val="decimal" w:pos="708"/>
              </w:tabs>
              <w:spacing w:line="240" w:lineRule="auto"/>
              <w:rPr>
                <w:rFonts w:ascii="Angsana New" w:hAnsi="Angsana New"/>
                <w:sz w:val="28"/>
                <w:szCs w:val="28"/>
              </w:rPr>
            </w:pPr>
          </w:p>
        </w:tc>
        <w:tc>
          <w:tcPr>
            <w:tcW w:w="947" w:type="dxa"/>
            <w:tcBorders>
              <w:top w:val="single" w:sz="4" w:space="0" w:color="auto"/>
            </w:tcBorders>
          </w:tcPr>
          <w:p w:rsidR="00652147" w:rsidRPr="003155B4" w:rsidRDefault="00652147" w:rsidP="00771565">
            <w:pPr>
              <w:tabs>
                <w:tab w:val="decimal" w:pos="708"/>
              </w:tabs>
              <w:spacing w:line="240" w:lineRule="auto"/>
              <w:rPr>
                <w:rFonts w:ascii="Angsana New" w:hAnsi="Angsana New"/>
                <w:sz w:val="28"/>
                <w:szCs w:val="28"/>
              </w:rPr>
            </w:pPr>
          </w:p>
        </w:tc>
      </w:tr>
      <w:tr w:rsidR="00652147" w:rsidRPr="003155B4" w:rsidTr="00652147">
        <w:trPr>
          <w:trHeight w:val="530"/>
        </w:trPr>
        <w:tc>
          <w:tcPr>
            <w:tcW w:w="3673" w:type="dxa"/>
          </w:tcPr>
          <w:p w:rsidR="00652147" w:rsidRPr="002B6C2C" w:rsidRDefault="00652147" w:rsidP="002B6C2C">
            <w:pPr>
              <w:tabs>
                <w:tab w:val="clear" w:pos="227"/>
              </w:tabs>
              <w:spacing w:line="240" w:lineRule="auto"/>
              <w:ind w:left="274" w:right="-24" w:hanging="225"/>
              <w:rPr>
                <w:rFonts w:asciiTheme="majorBidi" w:hAnsiTheme="majorBidi" w:cstheme="majorBidi"/>
                <w:sz w:val="24"/>
                <w:szCs w:val="24"/>
              </w:rPr>
            </w:pPr>
            <w:r w:rsidRPr="00470662">
              <w:rPr>
                <w:rFonts w:asciiTheme="majorBidi" w:hAnsiTheme="majorBidi" w:cstheme="majorBidi"/>
                <w:sz w:val="24"/>
                <w:szCs w:val="24"/>
              </w:rPr>
              <w:t>Bank overdraft</w:t>
            </w:r>
            <w:r w:rsidR="009D634F">
              <w:rPr>
                <w:rFonts w:asciiTheme="majorBidi" w:hAnsiTheme="majorBidi" w:cstheme="majorBidi"/>
                <w:sz w:val="24"/>
                <w:szCs w:val="24"/>
              </w:rPr>
              <w:t>s</w:t>
            </w:r>
            <w:r w:rsidRPr="00470662">
              <w:rPr>
                <w:rFonts w:asciiTheme="majorBidi" w:hAnsiTheme="majorBidi" w:cstheme="majorBidi"/>
                <w:sz w:val="24"/>
                <w:szCs w:val="24"/>
              </w:rPr>
              <w:t xml:space="preserve"> and short</w:t>
            </w:r>
            <w:r w:rsidRPr="00470662">
              <w:rPr>
                <w:rFonts w:asciiTheme="majorBidi" w:hAnsiTheme="majorBidi" w:cstheme="majorBidi"/>
                <w:sz w:val="24"/>
                <w:szCs w:val="24"/>
                <w:cs/>
              </w:rPr>
              <w:t>-</w:t>
            </w:r>
            <w:r w:rsidRPr="00470662">
              <w:rPr>
                <w:rFonts w:asciiTheme="majorBidi" w:hAnsiTheme="majorBidi" w:cstheme="majorBidi"/>
                <w:sz w:val="24"/>
                <w:szCs w:val="24"/>
              </w:rPr>
              <w:t xml:space="preserve">term </w:t>
            </w:r>
            <w:r w:rsidR="009D634F">
              <w:rPr>
                <w:rFonts w:asciiTheme="majorBidi" w:hAnsiTheme="majorBidi" w:cstheme="majorBidi"/>
                <w:sz w:val="24"/>
                <w:szCs w:val="24"/>
              </w:rPr>
              <w:t>loans</w:t>
            </w:r>
            <w:r w:rsidR="002B6C2C">
              <w:rPr>
                <w:rFonts w:asciiTheme="majorBidi" w:hAnsiTheme="majorBidi" w:cstheme="majorBidi"/>
                <w:sz w:val="24"/>
                <w:szCs w:val="24"/>
              </w:rPr>
              <w:t xml:space="preserve"> </w:t>
            </w:r>
            <w:r w:rsidRPr="00470662">
              <w:rPr>
                <w:rFonts w:asciiTheme="majorBidi" w:hAnsiTheme="majorBidi" w:cstheme="majorBidi"/>
                <w:sz w:val="24"/>
                <w:szCs w:val="24"/>
              </w:rPr>
              <w:t>from</w:t>
            </w:r>
            <w:r w:rsidR="002B6C2C">
              <w:rPr>
                <w:rFonts w:asciiTheme="majorBidi" w:hAnsiTheme="majorBidi" w:cstheme="majorBidi"/>
                <w:sz w:val="24"/>
                <w:szCs w:val="24"/>
              </w:rPr>
              <w:t xml:space="preserve">         </w:t>
            </w:r>
            <w:r w:rsidRPr="00470662">
              <w:rPr>
                <w:rFonts w:asciiTheme="majorBidi" w:hAnsiTheme="majorBidi" w:cstheme="majorBidi"/>
                <w:sz w:val="24"/>
                <w:szCs w:val="24"/>
              </w:rPr>
              <w:t xml:space="preserve"> financial</w:t>
            </w:r>
            <w:r w:rsidR="002B6C2C">
              <w:rPr>
                <w:rFonts w:asciiTheme="majorBidi" w:hAnsiTheme="majorBidi" w:cstheme="majorBidi"/>
                <w:sz w:val="24"/>
                <w:szCs w:val="24"/>
              </w:rPr>
              <w:t xml:space="preserve"> </w:t>
            </w:r>
            <w:r w:rsidRPr="00470662">
              <w:rPr>
                <w:rFonts w:asciiTheme="majorBidi" w:hAnsiTheme="majorBidi" w:cstheme="majorBidi"/>
                <w:sz w:val="24"/>
                <w:szCs w:val="24"/>
              </w:rPr>
              <w:t>institutions</w:t>
            </w:r>
          </w:p>
        </w:tc>
        <w:tc>
          <w:tcPr>
            <w:tcW w:w="1083" w:type="dxa"/>
          </w:tcPr>
          <w:p w:rsidR="00652147" w:rsidRPr="00287A0F" w:rsidRDefault="00652147" w:rsidP="00470662">
            <w:pPr>
              <w:tabs>
                <w:tab w:val="decimal" w:pos="706"/>
              </w:tabs>
              <w:spacing w:line="240" w:lineRule="auto"/>
              <w:jc w:val="right"/>
              <w:rPr>
                <w:rFonts w:asciiTheme="majorBidi" w:hAnsiTheme="majorBidi" w:cstheme="majorBidi"/>
                <w:sz w:val="28"/>
                <w:szCs w:val="28"/>
              </w:rPr>
            </w:pPr>
          </w:p>
          <w:p w:rsidR="00652147" w:rsidRPr="003155B4" w:rsidRDefault="00652147" w:rsidP="00470662">
            <w:pPr>
              <w:tabs>
                <w:tab w:val="clear" w:pos="227"/>
                <w:tab w:val="clear" w:pos="680"/>
                <w:tab w:val="clear" w:pos="907"/>
                <w:tab w:val="decimal" w:pos="0"/>
                <w:tab w:val="left" w:pos="228"/>
              </w:tabs>
              <w:spacing w:line="240" w:lineRule="auto"/>
              <w:ind w:right="12"/>
              <w:jc w:val="right"/>
            </w:pPr>
            <w:r w:rsidRPr="00287A0F">
              <w:rPr>
                <w:rFonts w:asciiTheme="majorBidi" w:hAnsiTheme="majorBidi" w:cstheme="majorBidi"/>
                <w:sz w:val="28"/>
                <w:szCs w:val="28"/>
                <w:cs/>
              </w:rPr>
              <w:t>151</w:t>
            </w:r>
            <w:r w:rsidRPr="00287A0F">
              <w:rPr>
                <w:rFonts w:asciiTheme="majorBidi" w:hAnsiTheme="majorBidi" w:cstheme="majorBidi"/>
                <w:sz w:val="28"/>
                <w:szCs w:val="28"/>
              </w:rPr>
              <w:t>,</w:t>
            </w:r>
            <w:r w:rsidRPr="00287A0F">
              <w:rPr>
                <w:rFonts w:asciiTheme="majorBidi" w:hAnsiTheme="majorBidi" w:cstheme="majorBidi"/>
                <w:sz w:val="28"/>
                <w:szCs w:val="28"/>
                <w:cs/>
              </w:rPr>
              <w:t>598</w:t>
            </w:r>
          </w:p>
        </w:tc>
        <w:tc>
          <w:tcPr>
            <w:tcW w:w="272" w:type="dxa"/>
          </w:tcPr>
          <w:p w:rsidR="00652147" w:rsidRPr="003155B4" w:rsidRDefault="00652147" w:rsidP="00470662">
            <w:pPr>
              <w:tabs>
                <w:tab w:val="decimal" w:pos="708"/>
              </w:tabs>
              <w:spacing w:line="240" w:lineRule="auto"/>
            </w:pPr>
          </w:p>
        </w:tc>
        <w:tc>
          <w:tcPr>
            <w:tcW w:w="1077" w:type="dxa"/>
          </w:tcPr>
          <w:p w:rsidR="00652147" w:rsidRPr="00287A0F" w:rsidRDefault="00652147" w:rsidP="00470662">
            <w:pPr>
              <w:tabs>
                <w:tab w:val="decimal" w:pos="706"/>
              </w:tabs>
              <w:spacing w:line="240" w:lineRule="auto"/>
              <w:jc w:val="right"/>
              <w:rPr>
                <w:rFonts w:asciiTheme="majorBidi" w:hAnsiTheme="majorBidi" w:cstheme="majorBidi"/>
                <w:sz w:val="28"/>
                <w:szCs w:val="28"/>
              </w:rPr>
            </w:pPr>
          </w:p>
          <w:p w:rsidR="00652147" w:rsidRPr="003155B4" w:rsidRDefault="00652147" w:rsidP="00470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0"/>
              <w:jc w:val="right"/>
            </w:pPr>
            <w:r w:rsidRPr="00287A0F">
              <w:rPr>
                <w:rFonts w:asciiTheme="majorBidi" w:hAnsiTheme="majorBidi" w:cstheme="majorBidi"/>
                <w:sz w:val="28"/>
                <w:szCs w:val="28"/>
              </w:rPr>
              <w:t>151,598</w:t>
            </w:r>
          </w:p>
        </w:tc>
        <w:tc>
          <w:tcPr>
            <w:tcW w:w="272" w:type="dxa"/>
          </w:tcPr>
          <w:p w:rsidR="00652147" w:rsidRPr="003155B4" w:rsidRDefault="00652147" w:rsidP="00470662">
            <w:pPr>
              <w:tabs>
                <w:tab w:val="decimal" w:pos="708"/>
              </w:tabs>
              <w:spacing w:line="240" w:lineRule="auto"/>
            </w:pPr>
          </w:p>
        </w:tc>
        <w:tc>
          <w:tcPr>
            <w:tcW w:w="933" w:type="dxa"/>
          </w:tcPr>
          <w:p w:rsidR="00652147" w:rsidRPr="00287A0F" w:rsidRDefault="00652147" w:rsidP="00470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 w:right="60"/>
              <w:jc w:val="right"/>
              <w:rPr>
                <w:rFonts w:asciiTheme="majorBidi" w:hAnsiTheme="majorBidi" w:cstheme="majorBidi"/>
                <w:sz w:val="28"/>
                <w:szCs w:val="28"/>
              </w:rPr>
            </w:pPr>
          </w:p>
          <w:p w:rsidR="00652147" w:rsidRPr="00470662" w:rsidRDefault="00652147" w:rsidP="0047066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ind w:left="-195" w:right="60"/>
              <w:jc w:val="right"/>
              <w:rPr>
                <w:rFonts w:asciiTheme="majorBidi" w:hAnsiTheme="majorBidi" w:cstheme="majorBidi"/>
                <w:sz w:val="28"/>
                <w:szCs w:val="28"/>
              </w:rPr>
            </w:pPr>
            <w:r w:rsidRPr="00287A0F">
              <w:rPr>
                <w:rFonts w:asciiTheme="majorBidi" w:hAnsiTheme="majorBidi" w:cstheme="majorBidi"/>
                <w:sz w:val="28"/>
                <w:szCs w:val="28"/>
              </w:rPr>
              <w:t xml:space="preserve">-   </w:t>
            </w:r>
          </w:p>
        </w:tc>
        <w:tc>
          <w:tcPr>
            <w:tcW w:w="241" w:type="dxa"/>
          </w:tcPr>
          <w:p w:rsidR="00652147" w:rsidRPr="003155B4" w:rsidRDefault="00652147" w:rsidP="00470662">
            <w:pPr>
              <w:tabs>
                <w:tab w:val="decimal" w:pos="708"/>
              </w:tabs>
              <w:spacing w:line="240" w:lineRule="auto"/>
            </w:pPr>
          </w:p>
        </w:tc>
        <w:tc>
          <w:tcPr>
            <w:tcW w:w="844" w:type="dxa"/>
          </w:tcPr>
          <w:p w:rsidR="00652147" w:rsidRDefault="00652147" w:rsidP="00470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
              </w:tabs>
              <w:spacing w:line="240" w:lineRule="auto"/>
              <w:ind w:left="-290" w:right="15"/>
              <w:jc w:val="right"/>
              <w:rPr>
                <w:rFonts w:asciiTheme="majorBidi" w:hAnsiTheme="majorBidi" w:cstheme="majorBidi"/>
                <w:sz w:val="28"/>
                <w:szCs w:val="28"/>
              </w:rPr>
            </w:pPr>
          </w:p>
          <w:p w:rsidR="00652147" w:rsidRPr="00470662" w:rsidRDefault="00652147" w:rsidP="0047066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
                <w:tab w:val="decimal" w:pos="708"/>
              </w:tabs>
              <w:spacing w:line="240" w:lineRule="auto"/>
              <w:ind w:left="-290" w:right="15"/>
              <w:jc w:val="right"/>
              <w:rPr>
                <w:rFonts w:asciiTheme="majorBidi" w:hAnsiTheme="majorBidi" w:cstheme="majorBidi"/>
                <w:sz w:val="28"/>
                <w:szCs w:val="28"/>
              </w:rPr>
            </w:pPr>
            <w:r w:rsidRPr="00287A0F">
              <w:rPr>
                <w:rFonts w:asciiTheme="majorBidi" w:hAnsiTheme="majorBidi" w:cstheme="majorBidi"/>
                <w:sz w:val="28"/>
                <w:szCs w:val="28"/>
                <w:cs/>
              </w:rPr>
              <w:t>-</w:t>
            </w:r>
          </w:p>
        </w:tc>
        <w:tc>
          <w:tcPr>
            <w:tcW w:w="263" w:type="dxa"/>
          </w:tcPr>
          <w:p w:rsidR="00652147" w:rsidRPr="003155B4" w:rsidRDefault="00652147" w:rsidP="00470662">
            <w:pPr>
              <w:tabs>
                <w:tab w:val="decimal" w:pos="708"/>
              </w:tabs>
              <w:spacing w:line="240" w:lineRule="auto"/>
            </w:pPr>
          </w:p>
        </w:tc>
        <w:tc>
          <w:tcPr>
            <w:tcW w:w="947" w:type="dxa"/>
          </w:tcPr>
          <w:p w:rsidR="00652147" w:rsidRPr="00287A0F" w:rsidRDefault="00652147" w:rsidP="00470662">
            <w:pPr>
              <w:tabs>
                <w:tab w:val="decimal" w:pos="706"/>
              </w:tabs>
              <w:spacing w:line="240" w:lineRule="auto"/>
              <w:jc w:val="right"/>
              <w:rPr>
                <w:rFonts w:asciiTheme="majorBidi" w:hAnsiTheme="majorBidi" w:cstheme="majorBidi"/>
                <w:sz w:val="28"/>
                <w:szCs w:val="28"/>
              </w:rPr>
            </w:pPr>
          </w:p>
          <w:p w:rsidR="00652147" w:rsidRPr="003155B4" w:rsidRDefault="00652147" w:rsidP="00470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r w:rsidRPr="00287A0F">
              <w:rPr>
                <w:rFonts w:asciiTheme="majorBidi" w:hAnsiTheme="majorBidi" w:cstheme="majorBidi"/>
                <w:sz w:val="28"/>
                <w:szCs w:val="28"/>
              </w:rPr>
              <w:t>151,598</w:t>
            </w:r>
          </w:p>
        </w:tc>
      </w:tr>
      <w:tr w:rsidR="00652147" w:rsidRPr="003155B4" w:rsidTr="00652147">
        <w:tc>
          <w:tcPr>
            <w:tcW w:w="3673" w:type="dxa"/>
          </w:tcPr>
          <w:p w:rsidR="00652147" w:rsidRPr="00470662" w:rsidRDefault="00652147" w:rsidP="009D634F">
            <w:pPr>
              <w:spacing w:line="240" w:lineRule="auto"/>
              <w:ind w:left="30" w:right="-24" w:firstLine="9"/>
              <w:rPr>
                <w:rFonts w:asciiTheme="majorBidi" w:hAnsiTheme="majorBidi" w:cstheme="majorBidi"/>
                <w:sz w:val="24"/>
                <w:szCs w:val="24"/>
              </w:rPr>
            </w:pPr>
            <w:r w:rsidRPr="00470662">
              <w:rPr>
                <w:rFonts w:asciiTheme="majorBidi" w:hAnsiTheme="majorBidi" w:cstheme="majorBidi"/>
                <w:sz w:val="24"/>
                <w:szCs w:val="24"/>
              </w:rPr>
              <w:t xml:space="preserve">Short-term </w:t>
            </w:r>
            <w:r w:rsidR="009D634F" w:rsidRPr="00470662">
              <w:rPr>
                <w:rFonts w:asciiTheme="majorBidi" w:hAnsiTheme="majorBidi" w:cstheme="majorBidi"/>
                <w:sz w:val="24"/>
                <w:szCs w:val="24"/>
              </w:rPr>
              <w:t xml:space="preserve">borrowings </w:t>
            </w:r>
            <w:r w:rsidRPr="00470662">
              <w:rPr>
                <w:rFonts w:asciiTheme="majorBidi" w:hAnsiTheme="majorBidi" w:cstheme="majorBidi"/>
                <w:sz w:val="24"/>
                <w:szCs w:val="24"/>
              </w:rPr>
              <w:t xml:space="preserve">from related </w:t>
            </w:r>
            <w:r w:rsidR="002B6C2C">
              <w:rPr>
                <w:rFonts w:asciiTheme="majorBidi" w:hAnsiTheme="majorBidi" w:cstheme="majorBidi"/>
                <w:sz w:val="24"/>
                <w:szCs w:val="24"/>
              </w:rPr>
              <w:t xml:space="preserve">person and </w:t>
            </w:r>
            <w:r w:rsidRPr="00470662">
              <w:rPr>
                <w:rFonts w:asciiTheme="majorBidi" w:hAnsiTheme="majorBidi" w:cstheme="majorBidi"/>
                <w:sz w:val="24"/>
                <w:szCs w:val="24"/>
              </w:rPr>
              <w:t>parties</w:t>
            </w:r>
          </w:p>
        </w:tc>
        <w:tc>
          <w:tcPr>
            <w:tcW w:w="1083" w:type="dxa"/>
          </w:tcPr>
          <w:p w:rsidR="00652147" w:rsidRPr="00470662" w:rsidRDefault="00652147" w:rsidP="00470662">
            <w:pPr>
              <w:tabs>
                <w:tab w:val="clear" w:pos="680"/>
                <w:tab w:val="clear" w:pos="907"/>
                <w:tab w:val="decimal" w:pos="0"/>
              </w:tabs>
              <w:spacing w:line="240" w:lineRule="auto"/>
              <w:ind w:right="12"/>
              <w:jc w:val="right"/>
              <w:rPr>
                <w:rFonts w:asciiTheme="majorBidi" w:hAnsiTheme="majorBidi" w:cstheme="majorBidi"/>
                <w:sz w:val="28"/>
                <w:szCs w:val="28"/>
              </w:rPr>
            </w:pPr>
            <w:r w:rsidRPr="00287A0F">
              <w:rPr>
                <w:rFonts w:asciiTheme="majorBidi" w:hAnsiTheme="majorBidi" w:cstheme="majorBidi"/>
                <w:sz w:val="28"/>
                <w:szCs w:val="28"/>
                <w:cs/>
              </w:rPr>
              <w:t>73</w:t>
            </w:r>
            <w:r w:rsidRPr="00287A0F">
              <w:rPr>
                <w:rFonts w:asciiTheme="majorBidi" w:hAnsiTheme="majorBidi" w:cstheme="majorBidi"/>
                <w:sz w:val="28"/>
                <w:szCs w:val="28"/>
              </w:rPr>
              <w:t>,</w:t>
            </w:r>
            <w:r w:rsidRPr="00287A0F">
              <w:rPr>
                <w:rFonts w:asciiTheme="majorBidi" w:hAnsiTheme="majorBidi" w:cstheme="majorBidi"/>
                <w:sz w:val="28"/>
                <w:szCs w:val="28"/>
                <w:cs/>
              </w:rPr>
              <w:t>875</w:t>
            </w:r>
          </w:p>
        </w:tc>
        <w:tc>
          <w:tcPr>
            <w:tcW w:w="272" w:type="dxa"/>
          </w:tcPr>
          <w:p w:rsidR="00652147" w:rsidRPr="003155B4" w:rsidRDefault="00652147" w:rsidP="00470662">
            <w:pPr>
              <w:tabs>
                <w:tab w:val="decimal" w:pos="708"/>
              </w:tabs>
              <w:spacing w:line="240" w:lineRule="auto"/>
            </w:pPr>
          </w:p>
        </w:tc>
        <w:tc>
          <w:tcPr>
            <w:tcW w:w="1077" w:type="dxa"/>
          </w:tcPr>
          <w:p w:rsidR="00652147" w:rsidRPr="00470662" w:rsidRDefault="00652147" w:rsidP="00470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0"/>
              <w:jc w:val="right"/>
              <w:rPr>
                <w:rFonts w:asciiTheme="majorBidi" w:hAnsiTheme="majorBidi" w:cstheme="majorBidi"/>
                <w:sz w:val="28"/>
                <w:szCs w:val="28"/>
              </w:rPr>
            </w:pPr>
            <w:r w:rsidRPr="00287A0F">
              <w:rPr>
                <w:rFonts w:asciiTheme="majorBidi" w:hAnsiTheme="majorBidi" w:cstheme="majorBidi"/>
                <w:sz w:val="28"/>
                <w:szCs w:val="28"/>
              </w:rPr>
              <w:t>73,875</w:t>
            </w:r>
          </w:p>
        </w:tc>
        <w:tc>
          <w:tcPr>
            <w:tcW w:w="272" w:type="dxa"/>
          </w:tcPr>
          <w:p w:rsidR="00652147" w:rsidRPr="003155B4" w:rsidRDefault="00652147" w:rsidP="00470662">
            <w:pPr>
              <w:tabs>
                <w:tab w:val="decimal" w:pos="708"/>
              </w:tabs>
              <w:spacing w:line="240" w:lineRule="auto"/>
            </w:pPr>
          </w:p>
        </w:tc>
        <w:tc>
          <w:tcPr>
            <w:tcW w:w="933" w:type="dxa"/>
          </w:tcPr>
          <w:p w:rsidR="00652147" w:rsidRPr="00470662" w:rsidRDefault="00652147" w:rsidP="00470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 w:right="60"/>
              <w:jc w:val="right"/>
              <w:rPr>
                <w:rFonts w:asciiTheme="majorBidi" w:hAnsiTheme="majorBidi" w:cstheme="majorBidi"/>
                <w:sz w:val="28"/>
                <w:szCs w:val="28"/>
              </w:rPr>
            </w:pPr>
            <w:r w:rsidRPr="00287A0F">
              <w:rPr>
                <w:rFonts w:asciiTheme="majorBidi" w:hAnsiTheme="majorBidi" w:cstheme="majorBidi"/>
                <w:sz w:val="28"/>
                <w:szCs w:val="28"/>
              </w:rPr>
              <w:t xml:space="preserve">-   </w:t>
            </w:r>
          </w:p>
        </w:tc>
        <w:tc>
          <w:tcPr>
            <w:tcW w:w="241" w:type="dxa"/>
          </w:tcPr>
          <w:p w:rsidR="00652147" w:rsidRPr="003155B4" w:rsidRDefault="00652147" w:rsidP="00470662">
            <w:pPr>
              <w:tabs>
                <w:tab w:val="decimal" w:pos="708"/>
              </w:tabs>
              <w:spacing w:line="240" w:lineRule="auto"/>
            </w:pPr>
          </w:p>
        </w:tc>
        <w:tc>
          <w:tcPr>
            <w:tcW w:w="844" w:type="dxa"/>
          </w:tcPr>
          <w:p w:rsidR="00652147" w:rsidRPr="00470662" w:rsidRDefault="00652147" w:rsidP="00470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
              </w:tabs>
              <w:spacing w:line="240" w:lineRule="auto"/>
              <w:ind w:left="-290" w:right="15"/>
              <w:jc w:val="right"/>
              <w:rPr>
                <w:rFonts w:asciiTheme="majorBidi" w:hAnsiTheme="majorBidi" w:cstheme="majorBidi"/>
                <w:sz w:val="28"/>
                <w:szCs w:val="28"/>
              </w:rPr>
            </w:pPr>
            <w:r w:rsidRPr="00287A0F">
              <w:rPr>
                <w:rFonts w:asciiTheme="majorBidi" w:hAnsiTheme="majorBidi" w:cstheme="majorBidi"/>
                <w:sz w:val="28"/>
                <w:szCs w:val="28"/>
                <w:cs/>
              </w:rPr>
              <w:t>-</w:t>
            </w:r>
          </w:p>
        </w:tc>
        <w:tc>
          <w:tcPr>
            <w:tcW w:w="263" w:type="dxa"/>
          </w:tcPr>
          <w:p w:rsidR="00652147" w:rsidRPr="003155B4" w:rsidRDefault="00652147" w:rsidP="00470662">
            <w:pPr>
              <w:tabs>
                <w:tab w:val="decimal" w:pos="708"/>
              </w:tabs>
              <w:spacing w:line="240" w:lineRule="auto"/>
            </w:pPr>
          </w:p>
        </w:tc>
        <w:tc>
          <w:tcPr>
            <w:tcW w:w="947" w:type="dxa"/>
          </w:tcPr>
          <w:p w:rsidR="00652147" w:rsidRPr="00470662" w:rsidRDefault="00652147" w:rsidP="00470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87A0F">
              <w:rPr>
                <w:rFonts w:asciiTheme="majorBidi" w:hAnsiTheme="majorBidi" w:cstheme="majorBidi"/>
                <w:sz w:val="28"/>
                <w:szCs w:val="28"/>
              </w:rPr>
              <w:t>73,875</w:t>
            </w:r>
          </w:p>
        </w:tc>
      </w:tr>
      <w:tr w:rsidR="00A2643F" w:rsidRPr="003155B4" w:rsidTr="00652147">
        <w:tc>
          <w:tcPr>
            <w:tcW w:w="3673" w:type="dxa"/>
            <w:hideMark/>
          </w:tcPr>
          <w:p w:rsidR="00A2643F" w:rsidRPr="00470662" w:rsidRDefault="00A2643F" w:rsidP="00B73B17">
            <w:pPr>
              <w:spacing w:line="240" w:lineRule="auto"/>
              <w:ind w:left="30" w:right="-24" w:firstLine="9"/>
              <w:rPr>
                <w:rFonts w:asciiTheme="majorBidi" w:hAnsiTheme="majorBidi" w:cstheme="majorBidi"/>
                <w:sz w:val="24"/>
                <w:szCs w:val="24"/>
              </w:rPr>
            </w:pPr>
            <w:r w:rsidRPr="00470662">
              <w:rPr>
                <w:rFonts w:asciiTheme="majorBidi" w:hAnsiTheme="majorBidi" w:cstheme="majorBidi"/>
                <w:sz w:val="24"/>
                <w:szCs w:val="24"/>
              </w:rPr>
              <w:t>Trade and other current payables</w:t>
            </w:r>
          </w:p>
        </w:tc>
        <w:tc>
          <w:tcPr>
            <w:tcW w:w="1083" w:type="dxa"/>
          </w:tcPr>
          <w:p w:rsidR="00A2643F" w:rsidRPr="00470662" w:rsidRDefault="00A2643F" w:rsidP="00B73B17">
            <w:pPr>
              <w:tabs>
                <w:tab w:val="clear" w:pos="680"/>
                <w:tab w:val="clear" w:pos="907"/>
                <w:tab w:val="decimal" w:pos="0"/>
              </w:tabs>
              <w:spacing w:line="240" w:lineRule="auto"/>
              <w:ind w:right="12"/>
              <w:jc w:val="right"/>
              <w:rPr>
                <w:rFonts w:asciiTheme="majorBidi" w:hAnsiTheme="majorBidi" w:cstheme="majorBidi"/>
                <w:sz w:val="28"/>
                <w:szCs w:val="28"/>
              </w:rPr>
            </w:pPr>
            <w:r w:rsidRPr="00287A0F">
              <w:rPr>
                <w:rFonts w:asciiTheme="majorBidi" w:hAnsiTheme="majorBidi" w:cstheme="majorBidi"/>
                <w:sz w:val="28"/>
                <w:szCs w:val="28"/>
                <w:cs/>
              </w:rPr>
              <w:t>244</w:t>
            </w:r>
            <w:r w:rsidRPr="00287A0F">
              <w:rPr>
                <w:rFonts w:asciiTheme="majorBidi" w:hAnsiTheme="majorBidi" w:cstheme="majorBidi"/>
                <w:sz w:val="28"/>
                <w:szCs w:val="28"/>
              </w:rPr>
              <w:t>,</w:t>
            </w:r>
            <w:r w:rsidRPr="00287A0F">
              <w:rPr>
                <w:rFonts w:asciiTheme="majorBidi" w:hAnsiTheme="majorBidi" w:cstheme="majorBidi"/>
                <w:sz w:val="28"/>
                <w:szCs w:val="28"/>
                <w:cs/>
              </w:rPr>
              <w:t>552</w:t>
            </w:r>
          </w:p>
        </w:tc>
        <w:tc>
          <w:tcPr>
            <w:tcW w:w="272" w:type="dxa"/>
          </w:tcPr>
          <w:p w:rsidR="00A2643F" w:rsidRPr="003155B4" w:rsidRDefault="00A2643F" w:rsidP="00B73B17">
            <w:pPr>
              <w:tabs>
                <w:tab w:val="decimal" w:pos="708"/>
              </w:tabs>
              <w:spacing w:line="240" w:lineRule="auto"/>
            </w:pPr>
          </w:p>
        </w:tc>
        <w:tc>
          <w:tcPr>
            <w:tcW w:w="1077" w:type="dxa"/>
          </w:tcPr>
          <w:p w:rsidR="00A2643F" w:rsidRPr="00470662" w:rsidRDefault="00A2643F" w:rsidP="00B7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0"/>
              <w:jc w:val="right"/>
              <w:rPr>
                <w:rFonts w:asciiTheme="majorBidi" w:hAnsiTheme="majorBidi" w:cstheme="majorBidi"/>
                <w:sz w:val="28"/>
                <w:szCs w:val="28"/>
              </w:rPr>
            </w:pPr>
            <w:r w:rsidRPr="00D87D15">
              <w:rPr>
                <w:rFonts w:asciiTheme="majorBidi" w:hAnsiTheme="majorBidi" w:cstheme="majorBidi"/>
                <w:sz w:val="28"/>
                <w:szCs w:val="28"/>
              </w:rPr>
              <w:t>255,858</w:t>
            </w:r>
          </w:p>
        </w:tc>
        <w:tc>
          <w:tcPr>
            <w:tcW w:w="272" w:type="dxa"/>
          </w:tcPr>
          <w:p w:rsidR="00A2643F" w:rsidRPr="003155B4" w:rsidRDefault="00A2643F" w:rsidP="00B73B17">
            <w:pPr>
              <w:tabs>
                <w:tab w:val="decimal" w:pos="708"/>
              </w:tabs>
              <w:spacing w:line="240" w:lineRule="auto"/>
            </w:pPr>
          </w:p>
        </w:tc>
        <w:tc>
          <w:tcPr>
            <w:tcW w:w="933" w:type="dxa"/>
          </w:tcPr>
          <w:p w:rsidR="00A2643F" w:rsidRPr="00470662" w:rsidRDefault="00A2643F" w:rsidP="00B7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 w:right="60"/>
              <w:jc w:val="right"/>
              <w:rPr>
                <w:rFonts w:asciiTheme="majorBidi" w:hAnsiTheme="majorBidi" w:cstheme="majorBidi"/>
                <w:sz w:val="28"/>
                <w:szCs w:val="28"/>
              </w:rPr>
            </w:pPr>
            <w:r>
              <w:rPr>
                <w:rFonts w:asciiTheme="majorBidi" w:hAnsiTheme="majorBidi" w:cstheme="majorBidi"/>
                <w:sz w:val="28"/>
                <w:szCs w:val="28"/>
              </w:rPr>
              <w:t>-</w:t>
            </w:r>
          </w:p>
        </w:tc>
        <w:tc>
          <w:tcPr>
            <w:tcW w:w="241" w:type="dxa"/>
          </w:tcPr>
          <w:p w:rsidR="00A2643F" w:rsidRPr="003155B4" w:rsidRDefault="00A2643F" w:rsidP="00B73B17">
            <w:pPr>
              <w:tabs>
                <w:tab w:val="decimal" w:pos="708"/>
              </w:tabs>
              <w:spacing w:line="240" w:lineRule="auto"/>
            </w:pPr>
          </w:p>
        </w:tc>
        <w:tc>
          <w:tcPr>
            <w:tcW w:w="844" w:type="dxa"/>
          </w:tcPr>
          <w:p w:rsidR="00A2643F" w:rsidRPr="00470662" w:rsidRDefault="00A2643F" w:rsidP="00B7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
              </w:tabs>
              <w:spacing w:line="240" w:lineRule="auto"/>
              <w:ind w:left="-290" w:right="15"/>
              <w:jc w:val="right"/>
              <w:rPr>
                <w:rFonts w:asciiTheme="majorBidi" w:hAnsiTheme="majorBidi" w:cstheme="majorBidi"/>
                <w:sz w:val="28"/>
                <w:szCs w:val="28"/>
              </w:rPr>
            </w:pPr>
            <w:r w:rsidRPr="00287A0F">
              <w:rPr>
                <w:rFonts w:asciiTheme="majorBidi" w:hAnsiTheme="majorBidi" w:cstheme="majorBidi"/>
                <w:sz w:val="28"/>
                <w:szCs w:val="28"/>
                <w:cs/>
              </w:rPr>
              <w:t>-</w:t>
            </w:r>
          </w:p>
        </w:tc>
        <w:tc>
          <w:tcPr>
            <w:tcW w:w="263" w:type="dxa"/>
          </w:tcPr>
          <w:p w:rsidR="00A2643F" w:rsidRPr="003155B4" w:rsidRDefault="00A2643F" w:rsidP="00B73B17">
            <w:pPr>
              <w:tabs>
                <w:tab w:val="decimal" w:pos="708"/>
              </w:tabs>
              <w:spacing w:line="240" w:lineRule="auto"/>
            </w:pPr>
          </w:p>
        </w:tc>
        <w:tc>
          <w:tcPr>
            <w:tcW w:w="947" w:type="dxa"/>
          </w:tcPr>
          <w:p w:rsidR="00A2643F" w:rsidRPr="00470662" w:rsidRDefault="00A2643F" w:rsidP="00B7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D87D15">
              <w:rPr>
                <w:rFonts w:asciiTheme="majorBidi" w:hAnsiTheme="majorBidi" w:cstheme="majorBidi"/>
                <w:sz w:val="28"/>
                <w:szCs w:val="28"/>
              </w:rPr>
              <w:t>255,858</w:t>
            </w:r>
          </w:p>
        </w:tc>
      </w:tr>
      <w:tr w:rsidR="00A2643F" w:rsidRPr="003155B4" w:rsidTr="00652147">
        <w:tc>
          <w:tcPr>
            <w:tcW w:w="3673" w:type="dxa"/>
            <w:hideMark/>
          </w:tcPr>
          <w:p w:rsidR="00A2643F" w:rsidRPr="00470662" w:rsidRDefault="00A2643F" w:rsidP="00B73B17">
            <w:pPr>
              <w:spacing w:line="240" w:lineRule="auto"/>
              <w:ind w:left="30" w:right="-24" w:firstLine="9"/>
              <w:rPr>
                <w:rFonts w:asciiTheme="majorBidi" w:hAnsiTheme="majorBidi" w:cstheme="majorBidi"/>
                <w:sz w:val="24"/>
                <w:szCs w:val="24"/>
              </w:rPr>
            </w:pPr>
            <w:r w:rsidRPr="00470662">
              <w:rPr>
                <w:rFonts w:asciiTheme="majorBidi" w:hAnsiTheme="majorBidi" w:cstheme="majorBidi"/>
                <w:sz w:val="24"/>
                <w:szCs w:val="24"/>
              </w:rPr>
              <w:t>Long</w:t>
            </w:r>
            <w:r w:rsidRPr="00470662">
              <w:rPr>
                <w:rFonts w:asciiTheme="majorBidi" w:hAnsiTheme="majorBidi" w:cstheme="majorBidi"/>
                <w:sz w:val="24"/>
                <w:szCs w:val="24"/>
                <w:cs/>
              </w:rPr>
              <w:t>-</w:t>
            </w:r>
            <w:r w:rsidRPr="00470662">
              <w:rPr>
                <w:rFonts w:asciiTheme="majorBidi" w:hAnsiTheme="majorBidi" w:cstheme="majorBidi"/>
                <w:sz w:val="24"/>
                <w:szCs w:val="24"/>
              </w:rPr>
              <w:t>term loans from financial institutions</w:t>
            </w:r>
          </w:p>
        </w:tc>
        <w:tc>
          <w:tcPr>
            <w:tcW w:w="1083" w:type="dxa"/>
          </w:tcPr>
          <w:p w:rsidR="00A2643F" w:rsidRPr="00470662" w:rsidRDefault="00A2643F" w:rsidP="00B73B17">
            <w:pPr>
              <w:tabs>
                <w:tab w:val="clear" w:pos="680"/>
                <w:tab w:val="clear" w:pos="907"/>
                <w:tab w:val="decimal" w:pos="0"/>
              </w:tabs>
              <w:spacing w:line="240" w:lineRule="auto"/>
              <w:ind w:right="12"/>
              <w:jc w:val="right"/>
              <w:rPr>
                <w:rFonts w:asciiTheme="majorBidi" w:hAnsiTheme="majorBidi" w:cstheme="majorBidi"/>
                <w:sz w:val="28"/>
                <w:szCs w:val="28"/>
              </w:rPr>
            </w:pPr>
            <w:r>
              <w:rPr>
                <w:rFonts w:asciiTheme="majorBidi" w:hAnsiTheme="majorBidi" w:cstheme="majorBidi"/>
                <w:sz w:val="28"/>
                <w:szCs w:val="28"/>
              </w:rPr>
              <w:t>49</w:t>
            </w:r>
            <w:r w:rsidRPr="00287A0F">
              <w:rPr>
                <w:rFonts w:asciiTheme="majorBidi" w:hAnsiTheme="majorBidi" w:cstheme="majorBidi"/>
                <w:sz w:val="28"/>
                <w:szCs w:val="28"/>
              </w:rPr>
              <w:t>,</w:t>
            </w:r>
            <w:r>
              <w:rPr>
                <w:rFonts w:asciiTheme="majorBidi" w:hAnsiTheme="majorBidi" w:cstheme="majorBidi"/>
                <w:sz w:val="28"/>
                <w:szCs w:val="28"/>
              </w:rPr>
              <w:t>512</w:t>
            </w:r>
          </w:p>
        </w:tc>
        <w:tc>
          <w:tcPr>
            <w:tcW w:w="272" w:type="dxa"/>
          </w:tcPr>
          <w:p w:rsidR="00A2643F" w:rsidRPr="003155B4" w:rsidRDefault="00A2643F" w:rsidP="00B73B17">
            <w:pPr>
              <w:tabs>
                <w:tab w:val="decimal" w:pos="706"/>
              </w:tabs>
              <w:spacing w:line="240" w:lineRule="auto"/>
              <w:jc w:val="right"/>
              <w:rPr>
                <w:rFonts w:ascii="Angsana New" w:hAnsi="Angsana New"/>
                <w:sz w:val="28"/>
                <w:szCs w:val="28"/>
              </w:rPr>
            </w:pPr>
          </w:p>
        </w:tc>
        <w:tc>
          <w:tcPr>
            <w:tcW w:w="1077" w:type="dxa"/>
          </w:tcPr>
          <w:p w:rsidR="00A2643F" w:rsidRPr="00470662" w:rsidRDefault="00A2643F" w:rsidP="00B7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0"/>
              <w:jc w:val="right"/>
              <w:rPr>
                <w:rFonts w:asciiTheme="majorBidi" w:hAnsiTheme="majorBidi" w:cstheme="majorBidi"/>
                <w:sz w:val="28"/>
                <w:szCs w:val="28"/>
              </w:rPr>
            </w:pPr>
            <w:r w:rsidRPr="00287A0F">
              <w:rPr>
                <w:rFonts w:asciiTheme="majorBidi" w:hAnsiTheme="majorBidi" w:cstheme="majorBidi"/>
                <w:sz w:val="28"/>
                <w:szCs w:val="28"/>
              </w:rPr>
              <w:t>12,826</w:t>
            </w:r>
          </w:p>
        </w:tc>
        <w:tc>
          <w:tcPr>
            <w:tcW w:w="272" w:type="dxa"/>
          </w:tcPr>
          <w:p w:rsidR="00A2643F" w:rsidRPr="003155B4" w:rsidRDefault="00A2643F" w:rsidP="00B73B17">
            <w:pPr>
              <w:tabs>
                <w:tab w:val="decimal" w:pos="706"/>
              </w:tabs>
              <w:spacing w:line="240" w:lineRule="auto"/>
              <w:jc w:val="right"/>
              <w:rPr>
                <w:rFonts w:ascii="Angsana New" w:hAnsi="Angsana New"/>
                <w:sz w:val="28"/>
                <w:szCs w:val="28"/>
              </w:rPr>
            </w:pPr>
          </w:p>
        </w:tc>
        <w:tc>
          <w:tcPr>
            <w:tcW w:w="933" w:type="dxa"/>
          </w:tcPr>
          <w:p w:rsidR="00A2643F" w:rsidRPr="00470662" w:rsidRDefault="00A2643F" w:rsidP="00B7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 w:right="60"/>
              <w:jc w:val="right"/>
              <w:rPr>
                <w:rFonts w:asciiTheme="majorBidi" w:hAnsiTheme="majorBidi" w:cstheme="majorBidi"/>
                <w:sz w:val="28"/>
                <w:szCs w:val="28"/>
              </w:rPr>
            </w:pPr>
            <w:r w:rsidRPr="00287A0F">
              <w:rPr>
                <w:rFonts w:asciiTheme="majorBidi" w:hAnsiTheme="majorBidi" w:cstheme="majorBidi"/>
                <w:sz w:val="28"/>
                <w:szCs w:val="28"/>
              </w:rPr>
              <w:t>39,906</w:t>
            </w:r>
          </w:p>
        </w:tc>
        <w:tc>
          <w:tcPr>
            <w:tcW w:w="241" w:type="dxa"/>
          </w:tcPr>
          <w:p w:rsidR="00A2643F" w:rsidRPr="003155B4" w:rsidRDefault="00A2643F" w:rsidP="00B73B17">
            <w:pPr>
              <w:tabs>
                <w:tab w:val="decimal" w:pos="706"/>
              </w:tabs>
              <w:spacing w:line="240" w:lineRule="auto"/>
              <w:jc w:val="right"/>
              <w:rPr>
                <w:rFonts w:ascii="Angsana New" w:hAnsi="Angsana New"/>
                <w:sz w:val="28"/>
                <w:szCs w:val="28"/>
              </w:rPr>
            </w:pPr>
          </w:p>
        </w:tc>
        <w:tc>
          <w:tcPr>
            <w:tcW w:w="844" w:type="dxa"/>
          </w:tcPr>
          <w:p w:rsidR="00A2643F" w:rsidRPr="00470662" w:rsidRDefault="00A2643F" w:rsidP="00B7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
              </w:tabs>
              <w:spacing w:line="240" w:lineRule="auto"/>
              <w:ind w:left="-290" w:right="15"/>
              <w:jc w:val="right"/>
              <w:rPr>
                <w:rFonts w:asciiTheme="majorBidi" w:hAnsiTheme="majorBidi" w:cstheme="majorBidi"/>
                <w:sz w:val="28"/>
                <w:szCs w:val="28"/>
              </w:rPr>
            </w:pPr>
            <w:r w:rsidRPr="00287A0F">
              <w:rPr>
                <w:rFonts w:asciiTheme="majorBidi" w:hAnsiTheme="majorBidi" w:cstheme="majorBidi"/>
                <w:sz w:val="28"/>
                <w:szCs w:val="28"/>
                <w:cs/>
              </w:rPr>
              <w:t>8</w:t>
            </w:r>
            <w:r w:rsidRPr="00287A0F">
              <w:rPr>
                <w:rFonts w:asciiTheme="majorBidi" w:hAnsiTheme="majorBidi" w:cstheme="majorBidi"/>
                <w:sz w:val="28"/>
                <w:szCs w:val="28"/>
              </w:rPr>
              <w:t>,</w:t>
            </w:r>
            <w:r w:rsidRPr="00287A0F">
              <w:rPr>
                <w:rFonts w:asciiTheme="majorBidi" w:hAnsiTheme="majorBidi" w:cstheme="majorBidi"/>
                <w:sz w:val="28"/>
                <w:szCs w:val="28"/>
                <w:cs/>
              </w:rPr>
              <w:t>594</w:t>
            </w:r>
          </w:p>
        </w:tc>
        <w:tc>
          <w:tcPr>
            <w:tcW w:w="263" w:type="dxa"/>
          </w:tcPr>
          <w:p w:rsidR="00A2643F" w:rsidRPr="003155B4" w:rsidRDefault="00A2643F" w:rsidP="00B73B17">
            <w:pPr>
              <w:tabs>
                <w:tab w:val="decimal" w:pos="706"/>
              </w:tabs>
              <w:spacing w:line="240" w:lineRule="auto"/>
              <w:jc w:val="right"/>
              <w:rPr>
                <w:rFonts w:ascii="Angsana New" w:hAnsi="Angsana New"/>
                <w:sz w:val="28"/>
                <w:szCs w:val="28"/>
              </w:rPr>
            </w:pPr>
          </w:p>
        </w:tc>
        <w:tc>
          <w:tcPr>
            <w:tcW w:w="947" w:type="dxa"/>
          </w:tcPr>
          <w:p w:rsidR="00A2643F" w:rsidRPr="00470662" w:rsidRDefault="00A2643F" w:rsidP="00B7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87A0F">
              <w:rPr>
                <w:rFonts w:asciiTheme="majorBidi" w:hAnsiTheme="majorBidi" w:cstheme="majorBidi"/>
                <w:sz w:val="28"/>
                <w:szCs w:val="28"/>
              </w:rPr>
              <w:t>61,326</w:t>
            </w:r>
          </w:p>
        </w:tc>
      </w:tr>
      <w:tr w:rsidR="00A2643F" w:rsidRPr="003155B4" w:rsidTr="00652147">
        <w:tc>
          <w:tcPr>
            <w:tcW w:w="3673" w:type="dxa"/>
          </w:tcPr>
          <w:p w:rsidR="00A2643F" w:rsidRPr="00470662" w:rsidRDefault="00A2643F" w:rsidP="00470662">
            <w:pPr>
              <w:spacing w:line="240" w:lineRule="auto"/>
              <w:ind w:left="30" w:right="-24" w:firstLine="9"/>
              <w:rPr>
                <w:rFonts w:asciiTheme="majorBidi" w:hAnsiTheme="majorBidi" w:cstheme="majorBidi"/>
                <w:sz w:val="24"/>
                <w:szCs w:val="24"/>
                <w:cs/>
              </w:rPr>
            </w:pPr>
            <w:r w:rsidRPr="00470662">
              <w:rPr>
                <w:rFonts w:asciiTheme="majorBidi" w:hAnsiTheme="majorBidi" w:cstheme="majorBidi"/>
                <w:sz w:val="24"/>
                <w:szCs w:val="24"/>
              </w:rPr>
              <w:t>Lease liabilities</w:t>
            </w:r>
          </w:p>
        </w:tc>
        <w:tc>
          <w:tcPr>
            <w:tcW w:w="1083" w:type="dxa"/>
            <w:vAlign w:val="bottom"/>
          </w:tcPr>
          <w:p w:rsidR="00A2643F" w:rsidRPr="00470662" w:rsidRDefault="00A2643F" w:rsidP="00470662">
            <w:pPr>
              <w:tabs>
                <w:tab w:val="clear" w:pos="680"/>
                <w:tab w:val="clear" w:pos="907"/>
                <w:tab w:val="decimal" w:pos="0"/>
              </w:tabs>
              <w:spacing w:line="240" w:lineRule="auto"/>
              <w:ind w:right="12"/>
              <w:jc w:val="right"/>
              <w:rPr>
                <w:rFonts w:asciiTheme="majorBidi" w:hAnsiTheme="majorBidi" w:cstheme="majorBidi"/>
                <w:sz w:val="28"/>
                <w:szCs w:val="28"/>
              </w:rPr>
            </w:pPr>
            <w:r w:rsidRPr="00287A0F">
              <w:rPr>
                <w:rFonts w:asciiTheme="majorBidi" w:hAnsiTheme="majorBidi" w:cstheme="majorBidi"/>
                <w:sz w:val="28"/>
                <w:szCs w:val="28"/>
              </w:rPr>
              <w:t>89,874</w:t>
            </w:r>
          </w:p>
        </w:tc>
        <w:tc>
          <w:tcPr>
            <w:tcW w:w="272" w:type="dxa"/>
            <w:vAlign w:val="bottom"/>
          </w:tcPr>
          <w:p w:rsidR="00A2643F" w:rsidRPr="003155B4" w:rsidRDefault="00A2643F" w:rsidP="00470662">
            <w:pPr>
              <w:tabs>
                <w:tab w:val="decimal" w:pos="706"/>
              </w:tabs>
              <w:spacing w:line="240" w:lineRule="auto"/>
              <w:jc w:val="right"/>
              <w:rPr>
                <w:rFonts w:ascii="Angsana New" w:hAnsi="Angsana New"/>
                <w:sz w:val="28"/>
                <w:szCs w:val="28"/>
              </w:rPr>
            </w:pPr>
          </w:p>
        </w:tc>
        <w:tc>
          <w:tcPr>
            <w:tcW w:w="1077" w:type="dxa"/>
            <w:vAlign w:val="bottom"/>
          </w:tcPr>
          <w:p w:rsidR="00A2643F" w:rsidRPr="00470662" w:rsidRDefault="00A2643F" w:rsidP="00470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0"/>
              <w:jc w:val="right"/>
              <w:rPr>
                <w:rFonts w:asciiTheme="majorBidi" w:hAnsiTheme="majorBidi" w:cstheme="majorBidi"/>
                <w:sz w:val="28"/>
                <w:szCs w:val="28"/>
              </w:rPr>
            </w:pPr>
            <w:r w:rsidRPr="00287A0F">
              <w:rPr>
                <w:rFonts w:asciiTheme="majorBidi" w:hAnsiTheme="majorBidi" w:cstheme="majorBidi"/>
                <w:sz w:val="28"/>
                <w:szCs w:val="28"/>
              </w:rPr>
              <w:t>19,350</w:t>
            </w:r>
          </w:p>
        </w:tc>
        <w:tc>
          <w:tcPr>
            <w:tcW w:w="272" w:type="dxa"/>
            <w:vAlign w:val="bottom"/>
          </w:tcPr>
          <w:p w:rsidR="00A2643F" w:rsidRPr="003155B4" w:rsidRDefault="00A2643F" w:rsidP="00470662">
            <w:pPr>
              <w:tabs>
                <w:tab w:val="decimal" w:pos="706"/>
              </w:tabs>
              <w:spacing w:line="240" w:lineRule="auto"/>
              <w:jc w:val="right"/>
              <w:rPr>
                <w:rFonts w:ascii="Angsana New" w:hAnsi="Angsana New"/>
                <w:sz w:val="28"/>
                <w:szCs w:val="28"/>
              </w:rPr>
            </w:pPr>
          </w:p>
        </w:tc>
        <w:tc>
          <w:tcPr>
            <w:tcW w:w="933" w:type="dxa"/>
            <w:vAlign w:val="bottom"/>
          </w:tcPr>
          <w:p w:rsidR="00A2643F" w:rsidRPr="00470662" w:rsidRDefault="00A2643F" w:rsidP="00470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 w:right="60"/>
              <w:jc w:val="right"/>
              <w:rPr>
                <w:rFonts w:asciiTheme="majorBidi" w:hAnsiTheme="majorBidi" w:cstheme="majorBidi"/>
                <w:sz w:val="28"/>
                <w:szCs w:val="28"/>
              </w:rPr>
            </w:pPr>
            <w:r w:rsidRPr="00287A0F">
              <w:rPr>
                <w:rFonts w:asciiTheme="majorBidi" w:hAnsiTheme="majorBidi" w:cstheme="majorBidi"/>
                <w:sz w:val="28"/>
                <w:szCs w:val="28"/>
              </w:rPr>
              <w:t>77,962</w:t>
            </w:r>
          </w:p>
        </w:tc>
        <w:tc>
          <w:tcPr>
            <w:tcW w:w="241" w:type="dxa"/>
            <w:vAlign w:val="bottom"/>
          </w:tcPr>
          <w:p w:rsidR="00A2643F" w:rsidRPr="003155B4" w:rsidRDefault="00A2643F" w:rsidP="00470662">
            <w:pPr>
              <w:tabs>
                <w:tab w:val="decimal" w:pos="706"/>
              </w:tabs>
              <w:spacing w:line="240" w:lineRule="auto"/>
              <w:jc w:val="right"/>
              <w:rPr>
                <w:rFonts w:ascii="Angsana New" w:hAnsi="Angsana New"/>
                <w:sz w:val="28"/>
                <w:szCs w:val="28"/>
              </w:rPr>
            </w:pPr>
          </w:p>
        </w:tc>
        <w:tc>
          <w:tcPr>
            <w:tcW w:w="844" w:type="dxa"/>
            <w:vAlign w:val="bottom"/>
          </w:tcPr>
          <w:p w:rsidR="00A2643F" w:rsidRPr="00470662" w:rsidRDefault="00A2643F" w:rsidP="00470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
              </w:tabs>
              <w:spacing w:line="240" w:lineRule="auto"/>
              <w:ind w:left="-290" w:right="15"/>
              <w:jc w:val="right"/>
              <w:rPr>
                <w:rFonts w:asciiTheme="majorBidi" w:hAnsiTheme="majorBidi" w:cstheme="majorBidi"/>
                <w:sz w:val="28"/>
                <w:szCs w:val="28"/>
              </w:rPr>
            </w:pPr>
            <w:r w:rsidRPr="00287A0F">
              <w:rPr>
                <w:rFonts w:asciiTheme="majorBidi" w:hAnsiTheme="majorBidi" w:cstheme="majorBidi"/>
                <w:sz w:val="28"/>
                <w:szCs w:val="28"/>
              </w:rPr>
              <w:t>6,376</w:t>
            </w:r>
          </w:p>
        </w:tc>
        <w:tc>
          <w:tcPr>
            <w:tcW w:w="263" w:type="dxa"/>
            <w:vAlign w:val="bottom"/>
          </w:tcPr>
          <w:p w:rsidR="00A2643F" w:rsidRPr="003155B4" w:rsidRDefault="00A2643F" w:rsidP="00470662">
            <w:pPr>
              <w:tabs>
                <w:tab w:val="decimal" w:pos="706"/>
              </w:tabs>
              <w:spacing w:line="240" w:lineRule="auto"/>
              <w:jc w:val="right"/>
              <w:rPr>
                <w:rFonts w:ascii="Angsana New" w:hAnsi="Angsana New"/>
                <w:sz w:val="28"/>
                <w:szCs w:val="28"/>
              </w:rPr>
            </w:pPr>
          </w:p>
        </w:tc>
        <w:tc>
          <w:tcPr>
            <w:tcW w:w="947" w:type="dxa"/>
            <w:vAlign w:val="bottom"/>
          </w:tcPr>
          <w:p w:rsidR="00A2643F" w:rsidRPr="00470662" w:rsidRDefault="00A2643F" w:rsidP="00470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87A0F">
              <w:rPr>
                <w:rFonts w:asciiTheme="majorBidi" w:hAnsiTheme="majorBidi" w:cstheme="majorBidi"/>
                <w:sz w:val="28"/>
                <w:szCs w:val="28"/>
              </w:rPr>
              <w:t>103,688</w:t>
            </w:r>
          </w:p>
        </w:tc>
      </w:tr>
      <w:tr w:rsidR="00A2643F" w:rsidRPr="003155B4" w:rsidTr="00652147">
        <w:tc>
          <w:tcPr>
            <w:tcW w:w="3673" w:type="dxa"/>
          </w:tcPr>
          <w:p w:rsidR="00A2643F" w:rsidRPr="00470662" w:rsidRDefault="00A2643F" w:rsidP="00470662">
            <w:pPr>
              <w:spacing w:line="240" w:lineRule="auto"/>
              <w:ind w:left="30" w:right="-24" w:firstLine="9"/>
              <w:rPr>
                <w:rFonts w:asciiTheme="majorBidi" w:hAnsiTheme="majorBidi" w:cstheme="majorBidi"/>
                <w:sz w:val="24"/>
                <w:szCs w:val="24"/>
                <w:cs/>
              </w:rPr>
            </w:pPr>
            <w:r>
              <w:rPr>
                <w:rFonts w:asciiTheme="majorBidi" w:hAnsiTheme="majorBidi" w:cstheme="majorBidi"/>
                <w:sz w:val="24"/>
                <w:szCs w:val="24"/>
              </w:rPr>
              <w:t>O</w:t>
            </w:r>
            <w:r w:rsidRPr="00470662">
              <w:rPr>
                <w:rFonts w:asciiTheme="majorBidi" w:hAnsiTheme="majorBidi" w:cstheme="majorBidi"/>
                <w:sz w:val="24"/>
                <w:szCs w:val="24"/>
              </w:rPr>
              <w:t>ther non-current payables</w:t>
            </w:r>
          </w:p>
        </w:tc>
        <w:tc>
          <w:tcPr>
            <w:tcW w:w="1083" w:type="dxa"/>
            <w:vAlign w:val="bottom"/>
          </w:tcPr>
          <w:p w:rsidR="00A2643F" w:rsidRPr="00470662" w:rsidRDefault="00A2643F" w:rsidP="00470662">
            <w:pPr>
              <w:tabs>
                <w:tab w:val="clear" w:pos="680"/>
                <w:tab w:val="clear" w:pos="907"/>
                <w:tab w:val="decimal" w:pos="0"/>
              </w:tabs>
              <w:spacing w:line="240" w:lineRule="auto"/>
              <w:ind w:right="12"/>
              <w:jc w:val="right"/>
              <w:rPr>
                <w:rFonts w:asciiTheme="majorBidi" w:hAnsiTheme="majorBidi" w:cstheme="majorBidi"/>
                <w:sz w:val="28"/>
                <w:szCs w:val="28"/>
              </w:rPr>
            </w:pPr>
            <w:r>
              <w:rPr>
                <w:rFonts w:asciiTheme="majorBidi" w:hAnsiTheme="majorBidi" w:cstheme="majorBidi"/>
                <w:sz w:val="28"/>
                <w:szCs w:val="28"/>
              </w:rPr>
              <w:t>154,493</w:t>
            </w:r>
          </w:p>
        </w:tc>
        <w:tc>
          <w:tcPr>
            <w:tcW w:w="272" w:type="dxa"/>
            <w:vAlign w:val="bottom"/>
          </w:tcPr>
          <w:p w:rsidR="00A2643F" w:rsidRPr="003155B4" w:rsidRDefault="00A2643F" w:rsidP="00470662">
            <w:pPr>
              <w:tabs>
                <w:tab w:val="decimal" w:pos="706"/>
              </w:tabs>
              <w:spacing w:line="240" w:lineRule="auto"/>
              <w:jc w:val="right"/>
              <w:rPr>
                <w:rFonts w:ascii="Angsana New" w:hAnsi="Angsana New"/>
                <w:sz w:val="28"/>
                <w:szCs w:val="28"/>
              </w:rPr>
            </w:pPr>
          </w:p>
        </w:tc>
        <w:tc>
          <w:tcPr>
            <w:tcW w:w="1077" w:type="dxa"/>
            <w:vAlign w:val="bottom"/>
          </w:tcPr>
          <w:p w:rsidR="00A2643F" w:rsidRPr="00470662" w:rsidRDefault="00A2643F" w:rsidP="00470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0"/>
              <w:jc w:val="right"/>
              <w:rPr>
                <w:rFonts w:asciiTheme="majorBidi" w:hAnsiTheme="majorBidi" w:cstheme="majorBidi"/>
                <w:sz w:val="28"/>
                <w:szCs w:val="28"/>
              </w:rPr>
            </w:pPr>
            <w:r>
              <w:rPr>
                <w:rFonts w:asciiTheme="majorBidi" w:hAnsiTheme="majorBidi" w:cstheme="majorBidi"/>
                <w:sz w:val="28"/>
                <w:szCs w:val="28"/>
              </w:rPr>
              <w:t>-</w:t>
            </w:r>
          </w:p>
        </w:tc>
        <w:tc>
          <w:tcPr>
            <w:tcW w:w="272" w:type="dxa"/>
            <w:vAlign w:val="bottom"/>
          </w:tcPr>
          <w:p w:rsidR="00A2643F" w:rsidRPr="003155B4" w:rsidRDefault="00A2643F" w:rsidP="00470662">
            <w:pPr>
              <w:tabs>
                <w:tab w:val="decimal" w:pos="706"/>
              </w:tabs>
              <w:spacing w:line="240" w:lineRule="auto"/>
              <w:jc w:val="right"/>
              <w:rPr>
                <w:rFonts w:ascii="Angsana New" w:hAnsi="Angsana New"/>
                <w:sz w:val="28"/>
                <w:szCs w:val="28"/>
              </w:rPr>
            </w:pPr>
          </w:p>
        </w:tc>
        <w:tc>
          <w:tcPr>
            <w:tcW w:w="933" w:type="dxa"/>
            <w:vAlign w:val="bottom"/>
          </w:tcPr>
          <w:p w:rsidR="00A2643F" w:rsidRPr="00470662" w:rsidRDefault="00A2643F" w:rsidP="00470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 w:right="60"/>
              <w:jc w:val="right"/>
              <w:rPr>
                <w:rFonts w:asciiTheme="majorBidi" w:hAnsiTheme="majorBidi" w:cstheme="majorBidi"/>
                <w:sz w:val="28"/>
                <w:szCs w:val="28"/>
              </w:rPr>
            </w:pPr>
            <w:r w:rsidRPr="00287A0F">
              <w:rPr>
                <w:rFonts w:asciiTheme="majorBidi" w:hAnsiTheme="majorBidi" w:cstheme="majorBidi"/>
                <w:sz w:val="28"/>
                <w:szCs w:val="28"/>
              </w:rPr>
              <w:t>165,287</w:t>
            </w:r>
          </w:p>
        </w:tc>
        <w:tc>
          <w:tcPr>
            <w:tcW w:w="241" w:type="dxa"/>
            <w:vAlign w:val="bottom"/>
          </w:tcPr>
          <w:p w:rsidR="00A2643F" w:rsidRPr="003155B4" w:rsidRDefault="00A2643F" w:rsidP="00470662">
            <w:pPr>
              <w:tabs>
                <w:tab w:val="decimal" w:pos="706"/>
              </w:tabs>
              <w:spacing w:line="240" w:lineRule="auto"/>
              <w:jc w:val="right"/>
              <w:rPr>
                <w:rFonts w:ascii="Angsana New" w:hAnsi="Angsana New"/>
                <w:sz w:val="28"/>
                <w:szCs w:val="28"/>
              </w:rPr>
            </w:pPr>
          </w:p>
        </w:tc>
        <w:tc>
          <w:tcPr>
            <w:tcW w:w="844" w:type="dxa"/>
            <w:vAlign w:val="bottom"/>
          </w:tcPr>
          <w:p w:rsidR="00A2643F" w:rsidRPr="00470662" w:rsidRDefault="00A2643F" w:rsidP="00470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
              </w:tabs>
              <w:spacing w:line="240" w:lineRule="auto"/>
              <w:ind w:left="-290" w:right="15"/>
              <w:jc w:val="right"/>
              <w:rPr>
                <w:rFonts w:asciiTheme="majorBidi" w:hAnsiTheme="majorBidi" w:cstheme="majorBidi"/>
                <w:sz w:val="28"/>
                <w:szCs w:val="28"/>
              </w:rPr>
            </w:pPr>
            <w:r>
              <w:rPr>
                <w:rFonts w:asciiTheme="majorBidi" w:hAnsiTheme="majorBidi" w:cstheme="majorBidi"/>
                <w:sz w:val="28"/>
                <w:szCs w:val="28"/>
              </w:rPr>
              <w:t>-</w:t>
            </w:r>
          </w:p>
        </w:tc>
        <w:tc>
          <w:tcPr>
            <w:tcW w:w="263" w:type="dxa"/>
            <w:vAlign w:val="bottom"/>
          </w:tcPr>
          <w:p w:rsidR="00A2643F" w:rsidRPr="003155B4" w:rsidRDefault="00A2643F" w:rsidP="00470662">
            <w:pPr>
              <w:tabs>
                <w:tab w:val="decimal" w:pos="706"/>
              </w:tabs>
              <w:spacing w:line="240" w:lineRule="auto"/>
              <w:jc w:val="right"/>
              <w:rPr>
                <w:rFonts w:ascii="Angsana New" w:hAnsi="Angsana New"/>
                <w:sz w:val="28"/>
                <w:szCs w:val="28"/>
              </w:rPr>
            </w:pPr>
          </w:p>
        </w:tc>
        <w:tc>
          <w:tcPr>
            <w:tcW w:w="947" w:type="dxa"/>
            <w:vAlign w:val="bottom"/>
          </w:tcPr>
          <w:p w:rsidR="00A2643F" w:rsidRPr="00470662" w:rsidRDefault="00A2643F" w:rsidP="00470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87A0F">
              <w:rPr>
                <w:rFonts w:asciiTheme="majorBidi" w:hAnsiTheme="majorBidi" w:cstheme="majorBidi"/>
                <w:sz w:val="28"/>
                <w:szCs w:val="28"/>
              </w:rPr>
              <w:t>165,287</w:t>
            </w:r>
          </w:p>
        </w:tc>
      </w:tr>
      <w:tr w:rsidR="00A2643F" w:rsidRPr="003155B4" w:rsidTr="00652147">
        <w:tc>
          <w:tcPr>
            <w:tcW w:w="3673" w:type="dxa"/>
          </w:tcPr>
          <w:p w:rsidR="00A2643F" w:rsidRPr="003155B4" w:rsidRDefault="00A2643F" w:rsidP="00470662">
            <w:pPr>
              <w:spacing w:line="240" w:lineRule="auto"/>
              <w:ind w:left="73" w:right="-24" w:hanging="73"/>
              <w:rPr>
                <w:rFonts w:ascii="Angsana New" w:hAnsi="Angsana New"/>
                <w:sz w:val="24"/>
                <w:szCs w:val="24"/>
              </w:rPr>
            </w:pPr>
          </w:p>
        </w:tc>
        <w:tc>
          <w:tcPr>
            <w:tcW w:w="1083" w:type="dxa"/>
            <w:tcBorders>
              <w:top w:val="single" w:sz="4" w:space="0" w:color="auto"/>
              <w:left w:val="nil"/>
              <w:bottom w:val="double" w:sz="4" w:space="0" w:color="auto"/>
              <w:right w:val="nil"/>
            </w:tcBorders>
          </w:tcPr>
          <w:p w:rsidR="00A2643F" w:rsidRPr="00470662" w:rsidRDefault="00A2643F" w:rsidP="00470662">
            <w:pPr>
              <w:tabs>
                <w:tab w:val="clear" w:pos="680"/>
                <w:tab w:val="clear" w:pos="907"/>
                <w:tab w:val="decimal" w:pos="0"/>
              </w:tabs>
              <w:spacing w:line="240" w:lineRule="auto"/>
              <w:ind w:right="12"/>
              <w:jc w:val="right"/>
              <w:rPr>
                <w:rFonts w:asciiTheme="majorBidi" w:hAnsiTheme="majorBidi" w:cstheme="majorBidi"/>
                <w:sz w:val="28"/>
                <w:szCs w:val="28"/>
              </w:rPr>
            </w:pPr>
            <w:r>
              <w:rPr>
                <w:rFonts w:asciiTheme="majorBidi" w:hAnsiTheme="majorBidi" w:cstheme="majorBidi"/>
                <w:sz w:val="28"/>
                <w:szCs w:val="28"/>
              </w:rPr>
              <w:t>763</w:t>
            </w:r>
            <w:r w:rsidRPr="00287A0F">
              <w:rPr>
                <w:rFonts w:asciiTheme="majorBidi" w:hAnsiTheme="majorBidi" w:cstheme="majorBidi"/>
                <w:sz w:val="28"/>
                <w:szCs w:val="28"/>
              </w:rPr>
              <w:t>,</w:t>
            </w:r>
            <w:r>
              <w:rPr>
                <w:rFonts w:asciiTheme="majorBidi" w:hAnsiTheme="majorBidi" w:cstheme="majorBidi"/>
                <w:sz w:val="28"/>
                <w:szCs w:val="28"/>
              </w:rPr>
              <w:t>904</w:t>
            </w:r>
          </w:p>
        </w:tc>
        <w:tc>
          <w:tcPr>
            <w:tcW w:w="272" w:type="dxa"/>
          </w:tcPr>
          <w:p w:rsidR="00A2643F" w:rsidRPr="003155B4" w:rsidRDefault="00A2643F" w:rsidP="00470662">
            <w:pPr>
              <w:tabs>
                <w:tab w:val="decimal" w:pos="706"/>
              </w:tabs>
              <w:spacing w:line="240" w:lineRule="auto"/>
              <w:jc w:val="right"/>
              <w:rPr>
                <w:rFonts w:ascii="Angsana New" w:hAnsi="Angsana New"/>
                <w:sz w:val="28"/>
                <w:szCs w:val="28"/>
              </w:rPr>
            </w:pPr>
          </w:p>
        </w:tc>
        <w:tc>
          <w:tcPr>
            <w:tcW w:w="1077" w:type="dxa"/>
            <w:tcBorders>
              <w:top w:val="single" w:sz="4" w:space="0" w:color="auto"/>
              <w:left w:val="nil"/>
              <w:bottom w:val="double" w:sz="4" w:space="0" w:color="auto"/>
              <w:right w:val="nil"/>
            </w:tcBorders>
          </w:tcPr>
          <w:p w:rsidR="00A2643F" w:rsidRPr="00470662" w:rsidRDefault="00A2643F" w:rsidP="00470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0"/>
              <w:jc w:val="right"/>
              <w:rPr>
                <w:rFonts w:asciiTheme="majorBidi" w:hAnsiTheme="majorBidi" w:cstheme="majorBidi"/>
                <w:sz w:val="28"/>
                <w:szCs w:val="28"/>
              </w:rPr>
            </w:pPr>
            <w:r w:rsidRPr="00AC585E">
              <w:rPr>
                <w:rFonts w:asciiTheme="majorBidi" w:hAnsiTheme="majorBidi" w:cstheme="majorBidi"/>
                <w:sz w:val="28"/>
                <w:szCs w:val="28"/>
              </w:rPr>
              <w:t>513,507</w:t>
            </w:r>
          </w:p>
        </w:tc>
        <w:tc>
          <w:tcPr>
            <w:tcW w:w="272" w:type="dxa"/>
          </w:tcPr>
          <w:p w:rsidR="00A2643F" w:rsidRPr="003155B4" w:rsidRDefault="00A2643F" w:rsidP="00470662">
            <w:pPr>
              <w:tabs>
                <w:tab w:val="decimal" w:pos="706"/>
              </w:tabs>
              <w:spacing w:line="240" w:lineRule="auto"/>
              <w:jc w:val="right"/>
              <w:rPr>
                <w:rFonts w:ascii="Angsana New" w:hAnsi="Angsana New"/>
                <w:sz w:val="28"/>
                <w:szCs w:val="28"/>
              </w:rPr>
            </w:pPr>
          </w:p>
        </w:tc>
        <w:tc>
          <w:tcPr>
            <w:tcW w:w="933" w:type="dxa"/>
            <w:tcBorders>
              <w:top w:val="single" w:sz="4" w:space="0" w:color="auto"/>
              <w:left w:val="nil"/>
              <w:bottom w:val="double" w:sz="4" w:space="0" w:color="auto"/>
              <w:right w:val="nil"/>
            </w:tcBorders>
          </w:tcPr>
          <w:p w:rsidR="00A2643F" w:rsidRPr="00470662" w:rsidRDefault="00A2643F" w:rsidP="00470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 w:right="60"/>
              <w:jc w:val="right"/>
              <w:rPr>
                <w:rFonts w:asciiTheme="majorBidi" w:hAnsiTheme="majorBidi" w:cstheme="majorBidi"/>
                <w:sz w:val="28"/>
                <w:szCs w:val="28"/>
              </w:rPr>
            </w:pPr>
            <w:r w:rsidRPr="00287A0F">
              <w:rPr>
                <w:rFonts w:asciiTheme="majorBidi" w:hAnsiTheme="majorBidi" w:cstheme="majorBidi"/>
                <w:sz w:val="28"/>
                <w:szCs w:val="28"/>
              </w:rPr>
              <w:t>283,155</w:t>
            </w:r>
          </w:p>
        </w:tc>
        <w:tc>
          <w:tcPr>
            <w:tcW w:w="241" w:type="dxa"/>
          </w:tcPr>
          <w:p w:rsidR="00A2643F" w:rsidRPr="003155B4" w:rsidRDefault="00A2643F" w:rsidP="00470662">
            <w:pPr>
              <w:tabs>
                <w:tab w:val="decimal" w:pos="706"/>
              </w:tabs>
              <w:spacing w:line="240" w:lineRule="auto"/>
              <w:jc w:val="right"/>
              <w:rPr>
                <w:rFonts w:ascii="Angsana New" w:hAnsi="Angsana New"/>
                <w:sz w:val="28"/>
                <w:szCs w:val="28"/>
              </w:rPr>
            </w:pPr>
          </w:p>
        </w:tc>
        <w:tc>
          <w:tcPr>
            <w:tcW w:w="844" w:type="dxa"/>
            <w:tcBorders>
              <w:top w:val="single" w:sz="4" w:space="0" w:color="auto"/>
              <w:left w:val="nil"/>
              <w:bottom w:val="double" w:sz="4" w:space="0" w:color="auto"/>
              <w:right w:val="nil"/>
            </w:tcBorders>
          </w:tcPr>
          <w:p w:rsidR="00A2643F" w:rsidRPr="00470662" w:rsidRDefault="00A2643F" w:rsidP="00470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
              </w:tabs>
              <w:spacing w:line="240" w:lineRule="auto"/>
              <w:ind w:left="-290" w:right="15"/>
              <w:jc w:val="right"/>
              <w:rPr>
                <w:rFonts w:asciiTheme="majorBidi" w:hAnsiTheme="majorBidi" w:cstheme="majorBidi"/>
                <w:sz w:val="28"/>
                <w:szCs w:val="28"/>
              </w:rPr>
            </w:pPr>
            <w:r w:rsidRPr="00287A0F">
              <w:rPr>
                <w:rFonts w:asciiTheme="majorBidi" w:hAnsiTheme="majorBidi" w:cstheme="majorBidi"/>
                <w:sz w:val="28"/>
                <w:szCs w:val="28"/>
              </w:rPr>
              <w:t>14,970</w:t>
            </w:r>
          </w:p>
        </w:tc>
        <w:tc>
          <w:tcPr>
            <w:tcW w:w="263" w:type="dxa"/>
          </w:tcPr>
          <w:p w:rsidR="00A2643F" w:rsidRPr="003155B4" w:rsidRDefault="00A2643F" w:rsidP="00470662">
            <w:pPr>
              <w:tabs>
                <w:tab w:val="decimal" w:pos="706"/>
              </w:tabs>
              <w:spacing w:line="240" w:lineRule="auto"/>
              <w:jc w:val="right"/>
              <w:rPr>
                <w:rFonts w:ascii="Angsana New" w:hAnsi="Angsana New"/>
                <w:sz w:val="28"/>
                <w:szCs w:val="28"/>
              </w:rPr>
            </w:pPr>
          </w:p>
        </w:tc>
        <w:tc>
          <w:tcPr>
            <w:tcW w:w="947" w:type="dxa"/>
            <w:tcBorders>
              <w:top w:val="single" w:sz="4" w:space="0" w:color="auto"/>
              <w:left w:val="nil"/>
              <w:bottom w:val="double" w:sz="4" w:space="0" w:color="auto"/>
              <w:right w:val="nil"/>
            </w:tcBorders>
          </w:tcPr>
          <w:p w:rsidR="00A2643F" w:rsidRPr="00470662" w:rsidRDefault="00A2643F" w:rsidP="00470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70662">
              <w:rPr>
                <w:rFonts w:asciiTheme="majorBidi" w:hAnsiTheme="majorBidi" w:cstheme="majorBidi"/>
                <w:sz w:val="28"/>
                <w:szCs w:val="28"/>
              </w:rPr>
              <w:t>811,632</w:t>
            </w:r>
          </w:p>
        </w:tc>
      </w:tr>
    </w:tbl>
    <w:p w:rsidR="004877F0" w:rsidRPr="00947733" w:rsidRDefault="004877F0" w:rsidP="00876A69">
      <w:pPr>
        <w:spacing w:after="0" w:line="240" w:lineRule="auto"/>
        <w:ind w:left="540" w:right="-117"/>
        <w:jc w:val="thaiDistribute"/>
      </w:pPr>
    </w:p>
    <w:p w:rsidR="00436E0A" w:rsidRDefault="00436E0A" w:rsidP="00876A69">
      <w:pPr>
        <w:spacing w:after="0" w:line="240" w:lineRule="auto"/>
        <w:ind w:left="540" w:right="-117"/>
        <w:jc w:val="thaiDistribute"/>
      </w:pPr>
    </w:p>
    <w:p w:rsidR="002B6C2C" w:rsidRDefault="002B6C2C" w:rsidP="00876A69">
      <w:pPr>
        <w:spacing w:after="0" w:line="240" w:lineRule="auto"/>
        <w:ind w:left="540" w:right="-117"/>
        <w:jc w:val="thaiDistribute"/>
      </w:pPr>
    </w:p>
    <w:p w:rsidR="00563B6A" w:rsidRDefault="00563B6A" w:rsidP="00876A69">
      <w:pPr>
        <w:spacing w:after="0" w:line="240" w:lineRule="auto"/>
        <w:ind w:left="540" w:right="-117"/>
        <w:jc w:val="thaiDistribute"/>
      </w:pPr>
    </w:p>
    <w:p w:rsidR="00563B6A" w:rsidRPr="00947733" w:rsidRDefault="00563B6A" w:rsidP="00876A69">
      <w:pPr>
        <w:spacing w:after="0" w:line="240" w:lineRule="auto"/>
        <w:ind w:left="540" w:right="-117"/>
        <w:jc w:val="thaiDistribute"/>
      </w:pPr>
    </w:p>
    <w:tbl>
      <w:tblPr>
        <w:tblStyle w:val="TableGrid"/>
        <w:tblW w:w="9444" w:type="dxa"/>
        <w:tblInd w:w="5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513"/>
        <w:gridCol w:w="1080"/>
        <w:gridCol w:w="272"/>
        <w:gridCol w:w="1077"/>
        <w:gridCol w:w="272"/>
        <w:gridCol w:w="933"/>
        <w:gridCol w:w="241"/>
        <w:gridCol w:w="844"/>
        <w:gridCol w:w="263"/>
        <w:gridCol w:w="949"/>
      </w:tblGrid>
      <w:tr w:rsidR="00771565" w:rsidRPr="00947733" w:rsidTr="00763EB5">
        <w:trPr>
          <w:tblHeader/>
        </w:trPr>
        <w:tc>
          <w:tcPr>
            <w:tcW w:w="3515" w:type="dxa"/>
            <w:vAlign w:val="bottom"/>
          </w:tcPr>
          <w:p w:rsidR="00771565" w:rsidRPr="00947733" w:rsidRDefault="00771565" w:rsidP="00771565">
            <w:pPr>
              <w:spacing w:line="240" w:lineRule="auto"/>
              <w:rPr>
                <w:rFonts w:ascii="Angsana New" w:hAnsi="Angsana New"/>
                <w:b/>
                <w:bCs/>
                <w:i/>
                <w:iCs/>
                <w:sz w:val="28"/>
                <w:szCs w:val="28"/>
                <w:cs/>
              </w:rPr>
            </w:pPr>
          </w:p>
        </w:tc>
        <w:tc>
          <w:tcPr>
            <w:tcW w:w="5929" w:type="dxa"/>
            <w:gridSpan w:val="9"/>
            <w:vAlign w:val="bottom"/>
          </w:tcPr>
          <w:p w:rsidR="00771565" w:rsidRPr="00947733" w:rsidRDefault="00771565" w:rsidP="00771565">
            <w:pPr>
              <w:spacing w:line="240" w:lineRule="auto"/>
              <w:jc w:val="right"/>
              <w:rPr>
                <w:rFonts w:ascii="Angsana New" w:hAnsi="Angsana New"/>
                <w:sz w:val="28"/>
                <w:szCs w:val="28"/>
                <w:cs/>
              </w:rPr>
            </w:pPr>
            <w:r w:rsidRPr="00947733">
              <w:rPr>
                <w:rFonts w:ascii="Angsana New" w:hAnsi="Angsana New"/>
                <w:sz w:val="28"/>
                <w:szCs w:val="28"/>
                <w:cs/>
              </w:rPr>
              <w:t>(</w:t>
            </w:r>
            <w:r w:rsidRPr="00947733">
              <w:rPr>
                <w:rFonts w:ascii="Angsana New" w:hAnsi="Angsana New"/>
                <w:sz w:val="28"/>
                <w:szCs w:val="28"/>
              </w:rPr>
              <w:t>Unit</w:t>
            </w:r>
            <w:r w:rsidRPr="00947733">
              <w:rPr>
                <w:rFonts w:ascii="Angsana New" w:hAnsi="Angsana New"/>
                <w:sz w:val="28"/>
                <w:szCs w:val="28"/>
                <w:cs/>
              </w:rPr>
              <w:t xml:space="preserve"> : </w:t>
            </w:r>
            <w:r w:rsidR="002B6C2C">
              <w:rPr>
                <w:rFonts w:ascii="Angsana New" w:hAnsi="Angsana New"/>
                <w:sz w:val="28"/>
                <w:szCs w:val="28"/>
              </w:rPr>
              <w:t>Thousand B</w:t>
            </w:r>
            <w:r w:rsidRPr="00947733">
              <w:rPr>
                <w:rFonts w:ascii="Angsana New" w:hAnsi="Angsana New"/>
                <w:sz w:val="28"/>
                <w:szCs w:val="28"/>
              </w:rPr>
              <w:t>aht</w:t>
            </w:r>
            <w:r w:rsidRPr="00947733">
              <w:rPr>
                <w:rFonts w:ascii="Angsana New" w:hAnsi="Angsana New"/>
                <w:sz w:val="28"/>
                <w:szCs w:val="28"/>
                <w:cs/>
              </w:rPr>
              <w:t>)</w:t>
            </w:r>
          </w:p>
        </w:tc>
      </w:tr>
      <w:tr w:rsidR="00771565" w:rsidRPr="00947733" w:rsidTr="00763EB5">
        <w:trPr>
          <w:tblHeader/>
        </w:trPr>
        <w:tc>
          <w:tcPr>
            <w:tcW w:w="3515" w:type="dxa"/>
            <w:vAlign w:val="bottom"/>
          </w:tcPr>
          <w:p w:rsidR="00771565" w:rsidRPr="00947733" w:rsidRDefault="00771565" w:rsidP="00771565">
            <w:pPr>
              <w:spacing w:line="240" w:lineRule="auto"/>
              <w:rPr>
                <w:rFonts w:ascii="Angsana New" w:hAnsi="Angsana New"/>
                <w:i/>
                <w:iCs/>
                <w:sz w:val="28"/>
                <w:szCs w:val="28"/>
                <w:cs/>
              </w:rPr>
            </w:pPr>
          </w:p>
        </w:tc>
        <w:tc>
          <w:tcPr>
            <w:tcW w:w="5929" w:type="dxa"/>
            <w:gridSpan w:val="9"/>
            <w:vAlign w:val="bottom"/>
          </w:tcPr>
          <w:p w:rsidR="00771565" w:rsidRPr="000C4DD7" w:rsidRDefault="00771565" w:rsidP="00771565">
            <w:pPr>
              <w:spacing w:line="240" w:lineRule="auto"/>
              <w:jc w:val="center"/>
              <w:rPr>
                <w:rFonts w:ascii="Angsana New" w:hAnsi="Angsana New"/>
                <w:sz w:val="28"/>
                <w:szCs w:val="28"/>
                <w:cs/>
              </w:rPr>
            </w:pPr>
            <w:r w:rsidRPr="000C4DD7">
              <w:rPr>
                <w:rFonts w:ascii="Angsana New" w:hAnsi="Angsana New"/>
                <w:sz w:val="28"/>
                <w:szCs w:val="28"/>
              </w:rPr>
              <w:t>Consolidated financial statement</w:t>
            </w:r>
          </w:p>
        </w:tc>
      </w:tr>
      <w:tr w:rsidR="00771565" w:rsidRPr="00947733" w:rsidTr="00763EB5">
        <w:trPr>
          <w:tblHeader/>
        </w:trPr>
        <w:tc>
          <w:tcPr>
            <w:tcW w:w="3515" w:type="dxa"/>
            <w:vAlign w:val="bottom"/>
          </w:tcPr>
          <w:p w:rsidR="00771565" w:rsidRPr="00947733" w:rsidRDefault="00771565" w:rsidP="00771565">
            <w:pPr>
              <w:spacing w:line="240" w:lineRule="auto"/>
              <w:rPr>
                <w:rFonts w:ascii="Angsana New" w:hAnsi="Angsana New"/>
                <w:i/>
                <w:iCs/>
                <w:sz w:val="28"/>
                <w:szCs w:val="28"/>
                <w:cs/>
              </w:rPr>
            </w:pPr>
          </w:p>
        </w:tc>
        <w:tc>
          <w:tcPr>
            <w:tcW w:w="5929" w:type="dxa"/>
            <w:gridSpan w:val="9"/>
            <w:vAlign w:val="bottom"/>
          </w:tcPr>
          <w:p w:rsidR="00771565" w:rsidRPr="000C4DD7" w:rsidRDefault="00771565" w:rsidP="00771565">
            <w:pPr>
              <w:spacing w:line="240" w:lineRule="auto"/>
              <w:jc w:val="center"/>
              <w:rPr>
                <w:rFonts w:ascii="Angsana New" w:hAnsi="Angsana New"/>
                <w:sz w:val="28"/>
                <w:szCs w:val="28"/>
                <w:cs/>
              </w:rPr>
            </w:pPr>
            <w:r w:rsidRPr="000C4DD7">
              <w:rPr>
                <w:rFonts w:ascii="Angsana New" w:hAnsi="Angsana New"/>
                <w:sz w:val="28"/>
                <w:szCs w:val="28"/>
              </w:rPr>
              <w:t>2023</w:t>
            </w:r>
          </w:p>
        </w:tc>
      </w:tr>
      <w:tr w:rsidR="00652147" w:rsidRPr="00947733" w:rsidTr="00652147">
        <w:trPr>
          <w:tblHeader/>
        </w:trPr>
        <w:tc>
          <w:tcPr>
            <w:tcW w:w="3515" w:type="dxa"/>
          </w:tcPr>
          <w:p w:rsidR="00652147" w:rsidRPr="00947733" w:rsidRDefault="00652147" w:rsidP="00763EB5">
            <w:pPr>
              <w:spacing w:line="240" w:lineRule="auto"/>
              <w:rPr>
                <w:rFonts w:ascii="Angsana New" w:hAnsi="Angsana New"/>
                <w:b/>
                <w:bCs/>
                <w:i/>
                <w:iCs/>
                <w:sz w:val="28"/>
                <w:szCs w:val="28"/>
                <w:cs/>
              </w:rPr>
            </w:pPr>
          </w:p>
        </w:tc>
        <w:tc>
          <w:tcPr>
            <w:tcW w:w="1350" w:type="dxa"/>
            <w:gridSpan w:val="2"/>
            <w:vAlign w:val="bottom"/>
          </w:tcPr>
          <w:p w:rsidR="00652147" w:rsidRPr="00947733" w:rsidRDefault="00652147" w:rsidP="00763EB5">
            <w:pPr>
              <w:spacing w:line="240" w:lineRule="auto"/>
              <w:jc w:val="center"/>
              <w:rPr>
                <w:rFonts w:ascii="Angsana New" w:hAnsi="Angsana New"/>
                <w:sz w:val="28"/>
                <w:szCs w:val="28"/>
                <w:cs/>
              </w:rPr>
            </w:pPr>
          </w:p>
        </w:tc>
        <w:tc>
          <w:tcPr>
            <w:tcW w:w="4579" w:type="dxa"/>
            <w:gridSpan w:val="7"/>
            <w:tcBorders>
              <w:bottom w:val="single" w:sz="4" w:space="0" w:color="auto"/>
            </w:tcBorders>
            <w:vAlign w:val="bottom"/>
          </w:tcPr>
          <w:p w:rsidR="00652147" w:rsidRPr="00947733" w:rsidRDefault="00652147" w:rsidP="00763EB5">
            <w:pPr>
              <w:spacing w:line="240" w:lineRule="auto"/>
              <w:jc w:val="center"/>
              <w:rPr>
                <w:cs/>
              </w:rPr>
            </w:pPr>
            <w:r w:rsidRPr="00947733">
              <w:rPr>
                <w:rFonts w:ascii="Angsana New" w:hAnsi="Angsana New"/>
                <w:sz w:val="28"/>
                <w:szCs w:val="28"/>
              </w:rPr>
              <w:t>Contractual cash flow</w:t>
            </w:r>
          </w:p>
        </w:tc>
      </w:tr>
      <w:tr w:rsidR="00771565" w:rsidRPr="00947733" w:rsidTr="00652147">
        <w:trPr>
          <w:tblHeader/>
        </w:trPr>
        <w:tc>
          <w:tcPr>
            <w:tcW w:w="3515" w:type="dxa"/>
            <w:vAlign w:val="bottom"/>
            <w:hideMark/>
          </w:tcPr>
          <w:p w:rsidR="00771565" w:rsidRPr="003155B4" w:rsidRDefault="00771565" w:rsidP="00771565">
            <w:pPr>
              <w:spacing w:line="240" w:lineRule="auto"/>
              <w:rPr>
                <w:rFonts w:ascii="Angsana New" w:hAnsi="Angsana New"/>
                <w:sz w:val="24"/>
                <w:szCs w:val="24"/>
              </w:rPr>
            </w:pPr>
          </w:p>
        </w:tc>
        <w:tc>
          <w:tcPr>
            <w:tcW w:w="1080" w:type="dxa"/>
            <w:tcBorders>
              <w:bottom w:val="single" w:sz="4" w:space="0" w:color="auto"/>
            </w:tcBorders>
            <w:vAlign w:val="bottom"/>
            <w:hideMark/>
          </w:tcPr>
          <w:p w:rsidR="00771565" w:rsidRPr="003155B4" w:rsidRDefault="00771565" w:rsidP="00771565">
            <w:pPr>
              <w:spacing w:line="240" w:lineRule="auto"/>
              <w:ind w:left="-20" w:right="-19"/>
              <w:jc w:val="center"/>
              <w:rPr>
                <w:rFonts w:ascii="Angsana New" w:hAnsi="Angsana New"/>
                <w:sz w:val="24"/>
                <w:szCs w:val="24"/>
              </w:rPr>
            </w:pPr>
            <w:r w:rsidRPr="003155B4">
              <w:rPr>
                <w:rFonts w:ascii="Angsana New" w:hAnsi="Angsana New"/>
                <w:sz w:val="24"/>
                <w:szCs w:val="24"/>
              </w:rPr>
              <w:t>Carrying amount</w:t>
            </w:r>
          </w:p>
        </w:tc>
        <w:tc>
          <w:tcPr>
            <w:tcW w:w="272" w:type="dxa"/>
          </w:tcPr>
          <w:p w:rsidR="00771565" w:rsidRPr="003155B4" w:rsidRDefault="00771565" w:rsidP="00771565">
            <w:pPr>
              <w:spacing w:line="240" w:lineRule="auto"/>
              <w:jc w:val="center"/>
              <w:rPr>
                <w:rFonts w:ascii="Angsana New" w:hAnsi="Angsana New"/>
                <w:sz w:val="24"/>
                <w:szCs w:val="24"/>
              </w:rPr>
            </w:pPr>
          </w:p>
        </w:tc>
        <w:tc>
          <w:tcPr>
            <w:tcW w:w="1077" w:type="dxa"/>
            <w:vAlign w:val="bottom"/>
            <w:hideMark/>
          </w:tcPr>
          <w:p w:rsidR="00771565" w:rsidRPr="003155B4" w:rsidRDefault="00771565" w:rsidP="00771565">
            <w:pPr>
              <w:spacing w:line="240" w:lineRule="auto"/>
              <w:ind w:left="-26" w:right="-111"/>
              <w:jc w:val="center"/>
              <w:rPr>
                <w:rFonts w:ascii="Angsana New" w:hAnsi="Angsana New"/>
                <w:sz w:val="24"/>
                <w:szCs w:val="24"/>
              </w:rPr>
            </w:pPr>
            <w:r w:rsidRPr="003155B4">
              <w:rPr>
                <w:rFonts w:ascii="Angsana New" w:hAnsi="Angsana New"/>
                <w:sz w:val="24"/>
                <w:szCs w:val="24"/>
              </w:rPr>
              <w:t>1 year</w:t>
            </w:r>
          </w:p>
          <w:p w:rsidR="00771565" w:rsidRPr="003155B4" w:rsidRDefault="00771565" w:rsidP="00771565">
            <w:pPr>
              <w:tabs>
                <w:tab w:val="left" w:pos="610"/>
              </w:tabs>
              <w:spacing w:line="240" w:lineRule="auto"/>
              <w:ind w:left="-23" w:right="-20"/>
              <w:jc w:val="center"/>
              <w:rPr>
                <w:rFonts w:ascii="Angsana New" w:hAnsi="Angsana New"/>
                <w:sz w:val="24"/>
                <w:szCs w:val="24"/>
              </w:rPr>
            </w:pPr>
            <w:r w:rsidRPr="003155B4">
              <w:rPr>
                <w:rFonts w:ascii="Angsana New" w:hAnsi="Angsana New"/>
                <w:sz w:val="24"/>
                <w:szCs w:val="24"/>
              </w:rPr>
              <w:t>or less</w:t>
            </w:r>
          </w:p>
        </w:tc>
        <w:tc>
          <w:tcPr>
            <w:tcW w:w="272" w:type="dxa"/>
            <w:vAlign w:val="bottom"/>
          </w:tcPr>
          <w:p w:rsidR="00771565" w:rsidRPr="003155B4" w:rsidRDefault="00771565" w:rsidP="00771565">
            <w:pPr>
              <w:spacing w:line="240" w:lineRule="auto"/>
              <w:jc w:val="center"/>
              <w:rPr>
                <w:rFonts w:ascii="Angsana New" w:hAnsi="Angsana New"/>
                <w:sz w:val="24"/>
                <w:szCs w:val="24"/>
              </w:rPr>
            </w:pPr>
          </w:p>
        </w:tc>
        <w:tc>
          <w:tcPr>
            <w:tcW w:w="933" w:type="dxa"/>
            <w:vAlign w:val="bottom"/>
            <w:hideMark/>
          </w:tcPr>
          <w:p w:rsidR="00771565" w:rsidRPr="003155B4" w:rsidRDefault="00771565" w:rsidP="00771565">
            <w:pPr>
              <w:spacing w:line="240" w:lineRule="auto"/>
              <w:ind w:left="-70" w:right="-110"/>
              <w:jc w:val="center"/>
              <w:rPr>
                <w:rFonts w:ascii="Angsana New" w:hAnsi="Angsana New"/>
                <w:sz w:val="24"/>
                <w:szCs w:val="24"/>
              </w:rPr>
            </w:pPr>
            <w:r w:rsidRPr="003155B4">
              <w:rPr>
                <w:rFonts w:ascii="Angsana New" w:hAnsi="Angsana New"/>
                <w:sz w:val="24"/>
                <w:szCs w:val="24"/>
              </w:rPr>
              <w:t xml:space="preserve">More than </w:t>
            </w:r>
          </w:p>
          <w:p w:rsidR="00771565" w:rsidRPr="003155B4" w:rsidRDefault="00771565" w:rsidP="00771565">
            <w:pPr>
              <w:spacing w:line="240" w:lineRule="auto"/>
              <w:ind w:left="-74" w:right="-112"/>
              <w:jc w:val="center"/>
              <w:rPr>
                <w:rFonts w:ascii="Angsana New" w:hAnsi="Angsana New"/>
                <w:sz w:val="24"/>
                <w:szCs w:val="24"/>
              </w:rPr>
            </w:pPr>
            <w:r w:rsidRPr="003155B4">
              <w:rPr>
                <w:rFonts w:ascii="Angsana New" w:hAnsi="Angsana New"/>
                <w:sz w:val="24"/>
                <w:szCs w:val="24"/>
              </w:rPr>
              <w:t xml:space="preserve">1 years but less than </w:t>
            </w:r>
            <w:r w:rsidRPr="003155B4">
              <w:rPr>
                <w:rFonts w:ascii="Angsana New" w:hAnsi="Angsana New"/>
                <w:sz w:val="24"/>
                <w:szCs w:val="24"/>
              </w:rPr>
              <w:br/>
              <w:t>5 years</w:t>
            </w:r>
          </w:p>
        </w:tc>
        <w:tc>
          <w:tcPr>
            <w:tcW w:w="241" w:type="dxa"/>
            <w:vAlign w:val="bottom"/>
          </w:tcPr>
          <w:p w:rsidR="00771565" w:rsidRPr="003155B4" w:rsidRDefault="00771565" w:rsidP="00771565">
            <w:pPr>
              <w:spacing w:line="240" w:lineRule="auto"/>
              <w:jc w:val="center"/>
              <w:rPr>
                <w:rFonts w:ascii="Angsana New" w:hAnsi="Angsana New"/>
                <w:sz w:val="24"/>
                <w:szCs w:val="24"/>
              </w:rPr>
            </w:pPr>
          </w:p>
        </w:tc>
        <w:tc>
          <w:tcPr>
            <w:tcW w:w="844" w:type="dxa"/>
            <w:vAlign w:val="bottom"/>
            <w:hideMark/>
          </w:tcPr>
          <w:p w:rsidR="00771565" w:rsidRPr="003155B4" w:rsidRDefault="00771565" w:rsidP="00771565">
            <w:pPr>
              <w:spacing w:line="240" w:lineRule="auto"/>
              <w:ind w:left="-100" w:right="-108"/>
              <w:jc w:val="center"/>
              <w:rPr>
                <w:rFonts w:ascii="Angsana New" w:hAnsi="Angsana New"/>
                <w:sz w:val="24"/>
                <w:szCs w:val="24"/>
              </w:rPr>
            </w:pPr>
            <w:r w:rsidRPr="003155B4">
              <w:rPr>
                <w:rFonts w:ascii="Angsana New" w:hAnsi="Angsana New"/>
                <w:sz w:val="24"/>
                <w:szCs w:val="24"/>
              </w:rPr>
              <w:t xml:space="preserve">More than </w:t>
            </w:r>
            <w:r w:rsidRPr="003155B4">
              <w:rPr>
                <w:rFonts w:ascii="Angsana New" w:hAnsi="Angsana New"/>
                <w:sz w:val="24"/>
                <w:szCs w:val="24"/>
              </w:rPr>
              <w:br/>
              <w:t>5 years</w:t>
            </w:r>
          </w:p>
        </w:tc>
        <w:tc>
          <w:tcPr>
            <w:tcW w:w="263" w:type="dxa"/>
            <w:vAlign w:val="bottom"/>
          </w:tcPr>
          <w:p w:rsidR="00771565" w:rsidRPr="003155B4" w:rsidRDefault="00771565" w:rsidP="00771565">
            <w:pPr>
              <w:spacing w:line="240" w:lineRule="auto"/>
              <w:jc w:val="center"/>
              <w:rPr>
                <w:rFonts w:ascii="Angsana New" w:hAnsi="Angsana New"/>
                <w:sz w:val="24"/>
                <w:szCs w:val="24"/>
              </w:rPr>
            </w:pPr>
          </w:p>
        </w:tc>
        <w:tc>
          <w:tcPr>
            <w:tcW w:w="947" w:type="dxa"/>
            <w:vAlign w:val="bottom"/>
            <w:hideMark/>
          </w:tcPr>
          <w:p w:rsidR="00771565" w:rsidRPr="003155B4" w:rsidRDefault="00771565" w:rsidP="00771565">
            <w:pPr>
              <w:spacing w:line="240" w:lineRule="auto"/>
              <w:jc w:val="center"/>
              <w:rPr>
                <w:rFonts w:ascii="Angsana New" w:hAnsi="Angsana New"/>
                <w:sz w:val="24"/>
                <w:szCs w:val="24"/>
              </w:rPr>
            </w:pPr>
            <w:r w:rsidRPr="003155B4">
              <w:rPr>
                <w:rFonts w:ascii="Angsana New" w:hAnsi="Angsana New"/>
                <w:sz w:val="24"/>
                <w:szCs w:val="24"/>
              </w:rPr>
              <w:t>Total</w:t>
            </w:r>
          </w:p>
        </w:tc>
      </w:tr>
      <w:tr w:rsidR="00771565" w:rsidRPr="00947733" w:rsidTr="006151FD">
        <w:tc>
          <w:tcPr>
            <w:tcW w:w="3515" w:type="dxa"/>
            <w:hideMark/>
          </w:tcPr>
          <w:p w:rsidR="00771565" w:rsidRPr="003155B4" w:rsidRDefault="00771565" w:rsidP="00771565">
            <w:pPr>
              <w:spacing w:line="240" w:lineRule="auto"/>
              <w:ind w:left="73" w:right="-24" w:hanging="73"/>
              <w:rPr>
                <w:rFonts w:ascii="Angsana New" w:hAnsi="Angsana New"/>
                <w:sz w:val="24"/>
                <w:szCs w:val="24"/>
              </w:rPr>
            </w:pPr>
            <w:r w:rsidRPr="003155B4">
              <w:rPr>
                <w:rFonts w:ascii="Angsana New" w:hAnsi="Angsana New"/>
                <w:b/>
                <w:bCs/>
                <w:sz w:val="24"/>
                <w:szCs w:val="24"/>
              </w:rPr>
              <w:t>Non</w:t>
            </w:r>
            <w:r w:rsidRPr="003155B4">
              <w:rPr>
                <w:rFonts w:ascii="Angsana New" w:hAnsi="Angsana New"/>
                <w:b/>
                <w:bCs/>
                <w:sz w:val="24"/>
                <w:szCs w:val="24"/>
                <w:cs/>
              </w:rPr>
              <w:t>-</w:t>
            </w:r>
            <w:r w:rsidRPr="003155B4">
              <w:rPr>
                <w:rFonts w:ascii="Angsana New" w:hAnsi="Angsana New"/>
                <w:b/>
                <w:bCs/>
                <w:sz w:val="24"/>
                <w:szCs w:val="24"/>
              </w:rPr>
              <w:t>derivative financial liabilities</w:t>
            </w:r>
          </w:p>
        </w:tc>
        <w:tc>
          <w:tcPr>
            <w:tcW w:w="1080" w:type="dxa"/>
            <w:tcBorders>
              <w:top w:val="single" w:sz="4" w:space="0" w:color="auto"/>
            </w:tcBorders>
          </w:tcPr>
          <w:p w:rsidR="00771565" w:rsidRPr="00947733" w:rsidRDefault="00771565" w:rsidP="00771565">
            <w:pPr>
              <w:tabs>
                <w:tab w:val="decimal" w:pos="708"/>
              </w:tabs>
              <w:spacing w:line="240" w:lineRule="auto"/>
              <w:rPr>
                <w:rFonts w:ascii="Angsana New" w:hAnsi="Angsana New"/>
                <w:sz w:val="28"/>
                <w:szCs w:val="28"/>
              </w:rPr>
            </w:pPr>
          </w:p>
        </w:tc>
        <w:tc>
          <w:tcPr>
            <w:tcW w:w="272" w:type="dxa"/>
          </w:tcPr>
          <w:p w:rsidR="00771565" w:rsidRPr="00947733" w:rsidRDefault="00771565" w:rsidP="00771565">
            <w:pPr>
              <w:tabs>
                <w:tab w:val="decimal" w:pos="708"/>
              </w:tabs>
              <w:spacing w:line="240" w:lineRule="auto"/>
              <w:rPr>
                <w:rFonts w:ascii="Angsana New" w:hAnsi="Angsana New"/>
                <w:sz w:val="28"/>
                <w:szCs w:val="28"/>
              </w:rPr>
            </w:pPr>
          </w:p>
        </w:tc>
        <w:tc>
          <w:tcPr>
            <w:tcW w:w="1077" w:type="dxa"/>
            <w:tcBorders>
              <w:top w:val="single" w:sz="4" w:space="0" w:color="auto"/>
            </w:tcBorders>
          </w:tcPr>
          <w:p w:rsidR="00771565" w:rsidRPr="00947733" w:rsidRDefault="00771565" w:rsidP="00771565">
            <w:pPr>
              <w:tabs>
                <w:tab w:val="decimal" w:pos="708"/>
              </w:tabs>
              <w:spacing w:line="240" w:lineRule="auto"/>
              <w:rPr>
                <w:rFonts w:ascii="Angsana New" w:hAnsi="Angsana New"/>
                <w:sz w:val="28"/>
                <w:szCs w:val="28"/>
              </w:rPr>
            </w:pPr>
          </w:p>
        </w:tc>
        <w:tc>
          <w:tcPr>
            <w:tcW w:w="272" w:type="dxa"/>
            <w:tcBorders>
              <w:top w:val="single" w:sz="4" w:space="0" w:color="auto"/>
            </w:tcBorders>
          </w:tcPr>
          <w:p w:rsidR="00771565" w:rsidRPr="00947733" w:rsidRDefault="00771565" w:rsidP="00771565">
            <w:pPr>
              <w:tabs>
                <w:tab w:val="decimal" w:pos="708"/>
              </w:tabs>
              <w:spacing w:line="240" w:lineRule="auto"/>
              <w:rPr>
                <w:rFonts w:ascii="Angsana New" w:hAnsi="Angsana New"/>
                <w:sz w:val="28"/>
                <w:szCs w:val="28"/>
              </w:rPr>
            </w:pPr>
          </w:p>
        </w:tc>
        <w:tc>
          <w:tcPr>
            <w:tcW w:w="933" w:type="dxa"/>
            <w:tcBorders>
              <w:top w:val="single" w:sz="4" w:space="0" w:color="auto"/>
            </w:tcBorders>
          </w:tcPr>
          <w:p w:rsidR="00771565" w:rsidRPr="00947733" w:rsidRDefault="00771565" w:rsidP="00771565">
            <w:pPr>
              <w:tabs>
                <w:tab w:val="decimal" w:pos="708"/>
              </w:tabs>
              <w:spacing w:line="240" w:lineRule="auto"/>
              <w:rPr>
                <w:rFonts w:ascii="Angsana New" w:hAnsi="Angsana New"/>
                <w:sz w:val="28"/>
                <w:szCs w:val="28"/>
              </w:rPr>
            </w:pPr>
          </w:p>
        </w:tc>
        <w:tc>
          <w:tcPr>
            <w:tcW w:w="241" w:type="dxa"/>
            <w:tcBorders>
              <w:top w:val="single" w:sz="4" w:space="0" w:color="auto"/>
            </w:tcBorders>
          </w:tcPr>
          <w:p w:rsidR="00771565" w:rsidRPr="00947733" w:rsidRDefault="00771565" w:rsidP="00771565">
            <w:pPr>
              <w:tabs>
                <w:tab w:val="decimal" w:pos="708"/>
              </w:tabs>
              <w:spacing w:line="240" w:lineRule="auto"/>
              <w:rPr>
                <w:rFonts w:ascii="Angsana New" w:hAnsi="Angsana New"/>
                <w:sz w:val="28"/>
                <w:szCs w:val="28"/>
              </w:rPr>
            </w:pPr>
          </w:p>
        </w:tc>
        <w:tc>
          <w:tcPr>
            <w:tcW w:w="844" w:type="dxa"/>
            <w:tcBorders>
              <w:top w:val="single" w:sz="4" w:space="0" w:color="auto"/>
            </w:tcBorders>
          </w:tcPr>
          <w:p w:rsidR="00771565" w:rsidRPr="00947733" w:rsidRDefault="00771565" w:rsidP="00771565">
            <w:pPr>
              <w:tabs>
                <w:tab w:val="decimal" w:pos="708"/>
              </w:tabs>
              <w:spacing w:line="240" w:lineRule="auto"/>
              <w:rPr>
                <w:rFonts w:ascii="Angsana New" w:hAnsi="Angsana New"/>
                <w:sz w:val="28"/>
                <w:szCs w:val="28"/>
              </w:rPr>
            </w:pPr>
          </w:p>
        </w:tc>
        <w:tc>
          <w:tcPr>
            <w:tcW w:w="263" w:type="dxa"/>
            <w:tcBorders>
              <w:top w:val="single" w:sz="4" w:space="0" w:color="auto"/>
            </w:tcBorders>
          </w:tcPr>
          <w:p w:rsidR="00771565" w:rsidRPr="00947733" w:rsidRDefault="00771565" w:rsidP="00771565">
            <w:pPr>
              <w:tabs>
                <w:tab w:val="decimal" w:pos="708"/>
              </w:tabs>
              <w:spacing w:line="240" w:lineRule="auto"/>
              <w:rPr>
                <w:rFonts w:ascii="Angsana New" w:hAnsi="Angsana New"/>
                <w:sz w:val="28"/>
                <w:szCs w:val="28"/>
              </w:rPr>
            </w:pPr>
          </w:p>
        </w:tc>
        <w:tc>
          <w:tcPr>
            <w:tcW w:w="947" w:type="dxa"/>
            <w:tcBorders>
              <w:top w:val="single" w:sz="4" w:space="0" w:color="auto"/>
            </w:tcBorders>
          </w:tcPr>
          <w:p w:rsidR="00771565" w:rsidRPr="00947733" w:rsidRDefault="00771565" w:rsidP="00771565">
            <w:pPr>
              <w:tabs>
                <w:tab w:val="decimal" w:pos="708"/>
              </w:tabs>
              <w:spacing w:line="240" w:lineRule="auto"/>
              <w:rPr>
                <w:rFonts w:ascii="Angsana New" w:hAnsi="Angsana New"/>
                <w:sz w:val="28"/>
                <w:szCs w:val="28"/>
              </w:rPr>
            </w:pPr>
          </w:p>
        </w:tc>
      </w:tr>
      <w:tr w:rsidR="00DD694D" w:rsidRPr="00947733" w:rsidTr="006151FD">
        <w:tc>
          <w:tcPr>
            <w:tcW w:w="3515" w:type="dxa"/>
          </w:tcPr>
          <w:p w:rsidR="00DD694D" w:rsidRPr="003155B4" w:rsidRDefault="00A2643F" w:rsidP="00DD694D">
            <w:pPr>
              <w:spacing w:line="240" w:lineRule="auto"/>
              <w:ind w:left="73" w:right="-24" w:hanging="73"/>
              <w:rPr>
                <w:b/>
                <w:bCs/>
                <w:sz w:val="24"/>
                <w:szCs w:val="24"/>
              </w:rPr>
            </w:pPr>
            <w:r w:rsidRPr="00470662">
              <w:rPr>
                <w:rFonts w:asciiTheme="majorBidi" w:hAnsiTheme="majorBidi" w:cstheme="majorBidi"/>
                <w:sz w:val="24"/>
                <w:szCs w:val="24"/>
              </w:rPr>
              <w:t>Bank overdraft</w:t>
            </w:r>
            <w:r>
              <w:rPr>
                <w:rFonts w:asciiTheme="majorBidi" w:hAnsiTheme="majorBidi" w:cstheme="majorBidi"/>
                <w:sz w:val="24"/>
                <w:szCs w:val="24"/>
              </w:rPr>
              <w:t>s</w:t>
            </w:r>
            <w:r w:rsidRPr="00470662">
              <w:rPr>
                <w:rFonts w:asciiTheme="majorBidi" w:hAnsiTheme="majorBidi" w:cstheme="majorBidi"/>
                <w:sz w:val="24"/>
                <w:szCs w:val="24"/>
              </w:rPr>
              <w:t xml:space="preserve"> and short</w:t>
            </w:r>
            <w:r w:rsidRPr="00470662">
              <w:rPr>
                <w:rFonts w:asciiTheme="majorBidi" w:hAnsiTheme="majorBidi" w:cstheme="majorBidi"/>
                <w:sz w:val="24"/>
                <w:szCs w:val="24"/>
                <w:cs/>
              </w:rPr>
              <w:t>-</w:t>
            </w:r>
            <w:r w:rsidRPr="00470662">
              <w:rPr>
                <w:rFonts w:asciiTheme="majorBidi" w:hAnsiTheme="majorBidi" w:cstheme="majorBidi"/>
                <w:sz w:val="24"/>
                <w:szCs w:val="24"/>
              </w:rPr>
              <w:t xml:space="preserve">term </w:t>
            </w:r>
            <w:r>
              <w:rPr>
                <w:rFonts w:asciiTheme="majorBidi" w:hAnsiTheme="majorBidi" w:cstheme="majorBidi"/>
                <w:sz w:val="24"/>
                <w:szCs w:val="24"/>
              </w:rPr>
              <w:t xml:space="preserve">loans </w:t>
            </w:r>
            <w:r w:rsidRPr="00470662">
              <w:rPr>
                <w:rFonts w:asciiTheme="majorBidi" w:hAnsiTheme="majorBidi" w:cstheme="majorBidi"/>
                <w:sz w:val="24"/>
                <w:szCs w:val="24"/>
              </w:rPr>
              <w:t>from</w:t>
            </w:r>
            <w:r>
              <w:rPr>
                <w:rFonts w:asciiTheme="majorBidi" w:hAnsiTheme="majorBidi" w:cstheme="majorBidi"/>
                <w:sz w:val="24"/>
                <w:szCs w:val="24"/>
              </w:rPr>
              <w:t xml:space="preserve">         </w:t>
            </w:r>
            <w:r w:rsidRPr="00470662">
              <w:rPr>
                <w:rFonts w:asciiTheme="majorBidi" w:hAnsiTheme="majorBidi" w:cstheme="majorBidi"/>
                <w:sz w:val="24"/>
                <w:szCs w:val="24"/>
              </w:rPr>
              <w:t xml:space="preserve"> financial</w:t>
            </w:r>
            <w:r>
              <w:rPr>
                <w:rFonts w:asciiTheme="majorBidi" w:hAnsiTheme="majorBidi" w:cstheme="majorBidi"/>
                <w:sz w:val="24"/>
                <w:szCs w:val="24"/>
              </w:rPr>
              <w:t xml:space="preserve"> </w:t>
            </w:r>
            <w:r w:rsidRPr="00470662">
              <w:rPr>
                <w:rFonts w:asciiTheme="majorBidi" w:hAnsiTheme="majorBidi" w:cstheme="majorBidi"/>
                <w:sz w:val="24"/>
                <w:szCs w:val="24"/>
              </w:rPr>
              <w:t>institutions</w:t>
            </w:r>
          </w:p>
        </w:tc>
        <w:tc>
          <w:tcPr>
            <w:tcW w:w="1080" w:type="dxa"/>
          </w:tcPr>
          <w:p w:rsidR="00DD694D" w:rsidRPr="00E77718" w:rsidRDefault="00DD694D" w:rsidP="00DD694D">
            <w:pPr>
              <w:tabs>
                <w:tab w:val="decimal" w:pos="706"/>
              </w:tabs>
              <w:spacing w:line="240" w:lineRule="auto"/>
              <w:jc w:val="right"/>
              <w:rPr>
                <w:rFonts w:ascii="Angsana New" w:hAnsi="Angsana New"/>
                <w:sz w:val="28"/>
                <w:szCs w:val="28"/>
              </w:rPr>
            </w:pPr>
          </w:p>
          <w:p w:rsidR="00DD694D" w:rsidRPr="00DD694D" w:rsidRDefault="00DD694D" w:rsidP="00DD694D">
            <w:pPr>
              <w:tabs>
                <w:tab w:val="decimal" w:pos="706"/>
              </w:tabs>
              <w:spacing w:line="240" w:lineRule="auto"/>
              <w:jc w:val="right"/>
              <w:rPr>
                <w:rFonts w:ascii="Angsana New" w:hAnsi="Angsana New"/>
                <w:sz w:val="28"/>
                <w:szCs w:val="28"/>
              </w:rPr>
            </w:pPr>
            <w:r>
              <w:rPr>
                <w:rFonts w:ascii="Angsana New" w:hAnsi="Angsana New"/>
                <w:sz w:val="28"/>
                <w:szCs w:val="28"/>
              </w:rPr>
              <w:t>144</w:t>
            </w:r>
            <w:r w:rsidRPr="00E77718">
              <w:rPr>
                <w:rFonts w:ascii="Angsana New" w:hAnsi="Angsana New"/>
                <w:sz w:val="28"/>
                <w:szCs w:val="28"/>
              </w:rPr>
              <w:t>,</w:t>
            </w:r>
            <w:r>
              <w:rPr>
                <w:rFonts w:ascii="Angsana New" w:hAnsi="Angsana New"/>
                <w:sz w:val="28"/>
                <w:szCs w:val="28"/>
              </w:rPr>
              <w:t>725</w:t>
            </w:r>
          </w:p>
        </w:tc>
        <w:tc>
          <w:tcPr>
            <w:tcW w:w="272" w:type="dxa"/>
          </w:tcPr>
          <w:p w:rsidR="00DD694D" w:rsidRPr="00947733" w:rsidRDefault="00DD694D" w:rsidP="00DD694D">
            <w:pPr>
              <w:tabs>
                <w:tab w:val="decimal" w:pos="708"/>
              </w:tabs>
              <w:spacing w:line="240" w:lineRule="auto"/>
            </w:pPr>
          </w:p>
        </w:tc>
        <w:tc>
          <w:tcPr>
            <w:tcW w:w="1077" w:type="dxa"/>
          </w:tcPr>
          <w:p w:rsidR="00DD694D" w:rsidRPr="00E77718" w:rsidRDefault="00DD694D" w:rsidP="00DD694D">
            <w:pPr>
              <w:tabs>
                <w:tab w:val="decimal" w:pos="706"/>
              </w:tabs>
              <w:spacing w:line="240" w:lineRule="auto"/>
              <w:jc w:val="right"/>
              <w:rPr>
                <w:rFonts w:ascii="Angsana New" w:hAnsi="Angsana New"/>
                <w:sz w:val="28"/>
                <w:szCs w:val="28"/>
              </w:rPr>
            </w:pPr>
          </w:p>
          <w:p w:rsidR="00DD694D" w:rsidRPr="00DD694D" w:rsidRDefault="00DD694D" w:rsidP="00DD694D">
            <w:pPr>
              <w:tabs>
                <w:tab w:val="decimal" w:pos="708"/>
              </w:tabs>
              <w:spacing w:line="240" w:lineRule="auto"/>
              <w:jc w:val="right"/>
              <w:rPr>
                <w:rFonts w:ascii="Angsana New" w:hAnsi="Angsana New"/>
                <w:sz w:val="28"/>
                <w:szCs w:val="28"/>
              </w:rPr>
            </w:pPr>
            <w:r>
              <w:rPr>
                <w:rFonts w:ascii="Angsana New" w:hAnsi="Angsana New"/>
                <w:sz w:val="28"/>
                <w:szCs w:val="28"/>
              </w:rPr>
              <w:t>144</w:t>
            </w:r>
            <w:r w:rsidRPr="00E77718">
              <w:rPr>
                <w:rFonts w:ascii="Angsana New" w:hAnsi="Angsana New"/>
                <w:sz w:val="28"/>
                <w:szCs w:val="28"/>
              </w:rPr>
              <w:t>,</w:t>
            </w:r>
            <w:r>
              <w:rPr>
                <w:rFonts w:ascii="Angsana New" w:hAnsi="Angsana New"/>
                <w:sz w:val="28"/>
                <w:szCs w:val="28"/>
              </w:rPr>
              <w:t>725</w:t>
            </w:r>
          </w:p>
        </w:tc>
        <w:tc>
          <w:tcPr>
            <w:tcW w:w="272" w:type="dxa"/>
          </w:tcPr>
          <w:p w:rsidR="00DD694D" w:rsidRPr="00947733" w:rsidRDefault="00DD694D" w:rsidP="00DD694D">
            <w:pPr>
              <w:tabs>
                <w:tab w:val="decimal" w:pos="708"/>
              </w:tabs>
              <w:spacing w:line="240" w:lineRule="auto"/>
            </w:pPr>
          </w:p>
        </w:tc>
        <w:tc>
          <w:tcPr>
            <w:tcW w:w="933" w:type="dxa"/>
          </w:tcPr>
          <w:p w:rsidR="00DD694D" w:rsidRPr="00E77718" w:rsidRDefault="00DD694D" w:rsidP="00DD694D">
            <w:pPr>
              <w:tabs>
                <w:tab w:val="clear" w:pos="227"/>
                <w:tab w:val="left" w:pos="250"/>
                <w:tab w:val="decimal" w:pos="706"/>
              </w:tabs>
              <w:spacing w:line="240" w:lineRule="auto"/>
              <w:jc w:val="right"/>
              <w:rPr>
                <w:rFonts w:ascii="Angsana New" w:hAnsi="Angsana New"/>
                <w:sz w:val="28"/>
                <w:szCs w:val="28"/>
              </w:rPr>
            </w:pPr>
          </w:p>
          <w:p w:rsidR="00DD694D" w:rsidRPr="00DD694D" w:rsidRDefault="00DD694D" w:rsidP="00DD694D">
            <w:pPr>
              <w:tabs>
                <w:tab w:val="decimal" w:pos="706"/>
              </w:tabs>
              <w:spacing w:line="240" w:lineRule="auto"/>
              <w:jc w:val="right"/>
              <w:rPr>
                <w:rFonts w:ascii="Angsana New" w:hAnsi="Angsana New"/>
                <w:sz w:val="28"/>
                <w:szCs w:val="28"/>
              </w:rPr>
            </w:pPr>
            <w:r w:rsidRPr="00E807DC">
              <w:rPr>
                <w:rFonts w:ascii="Angsana New" w:hAnsi="Angsana New"/>
                <w:sz w:val="28"/>
                <w:szCs w:val="28"/>
              </w:rPr>
              <w:t>-</w:t>
            </w:r>
          </w:p>
        </w:tc>
        <w:tc>
          <w:tcPr>
            <w:tcW w:w="241" w:type="dxa"/>
          </w:tcPr>
          <w:p w:rsidR="00DD694D" w:rsidRPr="00947733" w:rsidRDefault="00DD694D" w:rsidP="00DD694D">
            <w:pPr>
              <w:tabs>
                <w:tab w:val="decimal" w:pos="708"/>
              </w:tabs>
              <w:spacing w:line="240" w:lineRule="auto"/>
            </w:pPr>
          </w:p>
        </w:tc>
        <w:tc>
          <w:tcPr>
            <w:tcW w:w="844" w:type="dxa"/>
          </w:tcPr>
          <w:p w:rsidR="00DD694D" w:rsidRPr="00E77718" w:rsidRDefault="00DD694D" w:rsidP="00DD694D">
            <w:pPr>
              <w:tabs>
                <w:tab w:val="clear" w:pos="227"/>
                <w:tab w:val="left" w:pos="250"/>
                <w:tab w:val="decimal" w:pos="706"/>
              </w:tabs>
              <w:spacing w:line="240" w:lineRule="auto"/>
              <w:jc w:val="right"/>
              <w:rPr>
                <w:rFonts w:ascii="Angsana New" w:hAnsi="Angsana New"/>
                <w:sz w:val="28"/>
                <w:szCs w:val="28"/>
              </w:rPr>
            </w:pPr>
          </w:p>
          <w:p w:rsidR="00DD694D" w:rsidRPr="00DD694D" w:rsidRDefault="00DD694D" w:rsidP="00DD694D">
            <w:pPr>
              <w:tabs>
                <w:tab w:val="decimal" w:pos="708"/>
              </w:tabs>
              <w:spacing w:line="240" w:lineRule="auto"/>
              <w:jc w:val="right"/>
              <w:rPr>
                <w:rFonts w:ascii="Angsana New" w:hAnsi="Angsana New"/>
                <w:sz w:val="28"/>
                <w:szCs w:val="28"/>
              </w:rPr>
            </w:pPr>
            <w:r w:rsidRPr="00E807DC">
              <w:rPr>
                <w:rFonts w:ascii="Angsana New" w:hAnsi="Angsana New"/>
                <w:sz w:val="28"/>
                <w:szCs w:val="28"/>
              </w:rPr>
              <w:t>-</w:t>
            </w:r>
          </w:p>
        </w:tc>
        <w:tc>
          <w:tcPr>
            <w:tcW w:w="263" w:type="dxa"/>
          </w:tcPr>
          <w:p w:rsidR="00DD694D" w:rsidRPr="00947733" w:rsidRDefault="00DD694D" w:rsidP="00DD694D">
            <w:pPr>
              <w:tabs>
                <w:tab w:val="decimal" w:pos="708"/>
              </w:tabs>
              <w:spacing w:line="240" w:lineRule="auto"/>
            </w:pPr>
          </w:p>
        </w:tc>
        <w:tc>
          <w:tcPr>
            <w:tcW w:w="947" w:type="dxa"/>
          </w:tcPr>
          <w:p w:rsidR="00DD694D" w:rsidRPr="00E77718" w:rsidRDefault="00DD694D" w:rsidP="00DD694D">
            <w:pPr>
              <w:tabs>
                <w:tab w:val="decimal" w:pos="706"/>
              </w:tabs>
              <w:spacing w:line="240" w:lineRule="auto"/>
              <w:jc w:val="right"/>
              <w:rPr>
                <w:rFonts w:ascii="Angsana New" w:hAnsi="Angsana New"/>
                <w:sz w:val="28"/>
                <w:szCs w:val="28"/>
              </w:rPr>
            </w:pPr>
          </w:p>
          <w:p w:rsidR="00DD694D" w:rsidRPr="00DD694D" w:rsidRDefault="00DD694D" w:rsidP="00DD694D">
            <w:pPr>
              <w:tabs>
                <w:tab w:val="decimal" w:pos="708"/>
              </w:tabs>
              <w:spacing w:line="240" w:lineRule="auto"/>
              <w:jc w:val="right"/>
              <w:rPr>
                <w:rFonts w:ascii="Angsana New" w:hAnsi="Angsana New"/>
                <w:sz w:val="28"/>
                <w:szCs w:val="28"/>
              </w:rPr>
            </w:pPr>
            <w:r>
              <w:rPr>
                <w:rFonts w:ascii="Angsana New" w:hAnsi="Angsana New"/>
                <w:sz w:val="28"/>
                <w:szCs w:val="28"/>
              </w:rPr>
              <w:t>144</w:t>
            </w:r>
            <w:r w:rsidRPr="00E77718">
              <w:rPr>
                <w:rFonts w:ascii="Angsana New" w:hAnsi="Angsana New"/>
                <w:sz w:val="28"/>
                <w:szCs w:val="28"/>
              </w:rPr>
              <w:t>,</w:t>
            </w:r>
            <w:r>
              <w:rPr>
                <w:rFonts w:ascii="Angsana New" w:hAnsi="Angsana New"/>
                <w:sz w:val="28"/>
                <w:szCs w:val="28"/>
              </w:rPr>
              <w:t>725</w:t>
            </w:r>
          </w:p>
        </w:tc>
      </w:tr>
      <w:tr w:rsidR="00DD694D" w:rsidRPr="00947733" w:rsidTr="00763EB5">
        <w:tc>
          <w:tcPr>
            <w:tcW w:w="3515" w:type="dxa"/>
            <w:hideMark/>
          </w:tcPr>
          <w:p w:rsidR="00DD694D" w:rsidRPr="003155B4" w:rsidRDefault="00DD694D" w:rsidP="00DD694D">
            <w:pPr>
              <w:spacing w:line="240" w:lineRule="auto"/>
              <w:ind w:left="73" w:right="-24" w:hanging="73"/>
              <w:rPr>
                <w:rFonts w:ascii="Angsana New" w:hAnsi="Angsana New"/>
                <w:sz w:val="24"/>
                <w:szCs w:val="24"/>
              </w:rPr>
            </w:pPr>
            <w:r w:rsidRPr="003155B4">
              <w:rPr>
                <w:rFonts w:ascii="Angsana New" w:hAnsi="Angsana New"/>
                <w:sz w:val="24"/>
                <w:szCs w:val="24"/>
              </w:rPr>
              <w:t xml:space="preserve">Trade and other payables </w:t>
            </w:r>
          </w:p>
        </w:tc>
        <w:tc>
          <w:tcPr>
            <w:tcW w:w="1080" w:type="dxa"/>
          </w:tcPr>
          <w:p w:rsidR="00DD694D" w:rsidRPr="00947733" w:rsidRDefault="00DD694D" w:rsidP="00DD694D">
            <w:pPr>
              <w:tabs>
                <w:tab w:val="decimal" w:pos="706"/>
              </w:tabs>
              <w:spacing w:line="240" w:lineRule="auto"/>
              <w:jc w:val="right"/>
              <w:rPr>
                <w:rFonts w:ascii="Angsana New" w:hAnsi="Angsana New"/>
                <w:sz w:val="28"/>
                <w:szCs w:val="28"/>
              </w:rPr>
            </w:pPr>
            <w:r>
              <w:rPr>
                <w:rFonts w:ascii="Angsana New" w:hAnsi="Angsana New"/>
                <w:sz w:val="28"/>
                <w:szCs w:val="28"/>
              </w:rPr>
              <w:t>253,091</w:t>
            </w:r>
          </w:p>
        </w:tc>
        <w:tc>
          <w:tcPr>
            <w:tcW w:w="272" w:type="dxa"/>
          </w:tcPr>
          <w:p w:rsidR="00DD694D" w:rsidRPr="00947733" w:rsidRDefault="00DD694D" w:rsidP="00DD694D">
            <w:pPr>
              <w:tabs>
                <w:tab w:val="decimal" w:pos="706"/>
              </w:tabs>
              <w:spacing w:line="240" w:lineRule="auto"/>
              <w:jc w:val="right"/>
              <w:rPr>
                <w:rFonts w:ascii="Angsana New" w:hAnsi="Angsana New"/>
                <w:sz w:val="28"/>
                <w:szCs w:val="28"/>
              </w:rPr>
            </w:pPr>
          </w:p>
        </w:tc>
        <w:tc>
          <w:tcPr>
            <w:tcW w:w="1077" w:type="dxa"/>
          </w:tcPr>
          <w:p w:rsidR="00DD694D" w:rsidRPr="00947733" w:rsidRDefault="00DD694D" w:rsidP="00DD694D">
            <w:pPr>
              <w:tabs>
                <w:tab w:val="decimal" w:pos="706"/>
              </w:tabs>
              <w:spacing w:line="240" w:lineRule="auto"/>
              <w:jc w:val="right"/>
              <w:rPr>
                <w:rFonts w:ascii="Angsana New" w:hAnsi="Angsana New"/>
                <w:sz w:val="28"/>
                <w:szCs w:val="28"/>
              </w:rPr>
            </w:pPr>
            <w:r>
              <w:rPr>
                <w:rFonts w:ascii="Angsana New" w:hAnsi="Angsana New"/>
                <w:sz w:val="28"/>
                <w:szCs w:val="28"/>
              </w:rPr>
              <w:t>268</w:t>
            </w:r>
            <w:r w:rsidRPr="00E77718">
              <w:rPr>
                <w:rFonts w:ascii="Angsana New" w:hAnsi="Angsana New"/>
                <w:sz w:val="28"/>
                <w:szCs w:val="28"/>
              </w:rPr>
              <w:t>,</w:t>
            </w:r>
            <w:r>
              <w:rPr>
                <w:rFonts w:ascii="Angsana New" w:hAnsi="Angsana New"/>
                <w:sz w:val="28"/>
                <w:szCs w:val="28"/>
              </w:rPr>
              <w:t>364</w:t>
            </w:r>
          </w:p>
        </w:tc>
        <w:tc>
          <w:tcPr>
            <w:tcW w:w="272" w:type="dxa"/>
          </w:tcPr>
          <w:p w:rsidR="00DD694D" w:rsidRPr="00947733" w:rsidRDefault="00DD694D" w:rsidP="00DD694D">
            <w:pPr>
              <w:tabs>
                <w:tab w:val="decimal" w:pos="706"/>
              </w:tabs>
              <w:spacing w:line="240" w:lineRule="auto"/>
              <w:jc w:val="right"/>
              <w:rPr>
                <w:rFonts w:ascii="Angsana New" w:hAnsi="Angsana New"/>
                <w:sz w:val="28"/>
                <w:szCs w:val="28"/>
              </w:rPr>
            </w:pPr>
          </w:p>
        </w:tc>
        <w:tc>
          <w:tcPr>
            <w:tcW w:w="933" w:type="dxa"/>
          </w:tcPr>
          <w:p w:rsidR="00DD694D" w:rsidRPr="00947733" w:rsidRDefault="00DD694D" w:rsidP="00DD694D">
            <w:pPr>
              <w:tabs>
                <w:tab w:val="clear" w:pos="227"/>
                <w:tab w:val="left" w:pos="250"/>
                <w:tab w:val="decimal" w:pos="706"/>
              </w:tabs>
              <w:spacing w:line="240" w:lineRule="auto"/>
              <w:jc w:val="right"/>
              <w:rPr>
                <w:rFonts w:ascii="Angsana New" w:hAnsi="Angsana New"/>
                <w:sz w:val="28"/>
                <w:szCs w:val="28"/>
              </w:rPr>
            </w:pPr>
            <w:r>
              <w:rPr>
                <w:rFonts w:ascii="Angsana New" w:hAnsi="Angsana New"/>
                <w:sz w:val="28"/>
                <w:szCs w:val="28"/>
              </w:rPr>
              <w:t>-</w:t>
            </w:r>
          </w:p>
        </w:tc>
        <w:tc>
          <w:tcPr>
            <w:tcW w:w="241" w:type="dxa"/>
          </w:tcPr>
          <w:p w:rsidR="00DD694D" w:rsidRPr="00947733" w:rsidRDefault="00DD694D" w:rsidP="00DD694D">
            <w:pPr>
              <w:tabs>
                <w:tab w:val="decimal" w:pos="706"/>
              </w:tabs>
              <w:spacing w:line="240" w:lineRule="auto"/>
              <w:jc w:val="right"/>
              <w:rPr>
                <w:rFonts w:ascii="Angsana New" w:hAnsi="Angsana New"/>
                <w:sz w:val="28"/>
                <w:szCs w:val="28"/>
              </w:rPr>
            </w:pPr>
          </w:p>
        </w:tc>
        <w:tc>
          <w:tcPr>
            <w:tcW w:w="844" w:type="dxa"/>
          </w:tcPr>
          <w:p w:rsidR="00DD694D" w:rsidRPr="00947733" w:rsidRDefault="00DD694D" w:rsidP="00DD694D">
            <w:pPr>
              <w:tabs>
                <w:tab w:val="clear" w:pos="227"/>
                <w:tab w:val="left" w:pos="250"/>
                <w:tab w:val="decimal" w:pos="706"/>
              </w:tabs>
              <w:spacing w:line="240" w:lineRule="auto"/>
              <w:jc w:val="right"/>
              <w:rPr>
                <w:rFonts w:ascii="Angsana New" w:hAnsi="Angsana New"/>
                <w:sz w:val="28"/>
                <w:szCs w:val="28"/>
              </w:rPr>
            </w:pPr>
            <w:r w:rsidRPr="00E807DC">
              <w:rPr>
                <w:rFonts w:ascii="Angsana New" w:hAnsi="Angsana New"/>
                <w:sz w:val="28"/>
                <w:szCs w:val="28"/>
              </w:rPr>
              <w:t>-</w:t>
            </w:r>
          </w:p>
        </w:tc>
        <w:tc>
          <w:tcPr>
            <w:tcW w:w="263" w:type="dxa"/>
          </w:tcPr>
          <w:p w:rsidR="00DD694D" w:rsidRPr="00947733" w:rsidRDefault="00DD694D" w:rsidP="00DD694D">
            <w:pPr>
              <w:tabs>
                <w:tab w:val="decimal" w:pos="706"/>
              </w:tabs>
              <w:spacing w:line="240" w:lineRule="auto"/>
              <w:jc w:val="right"/>
              <w:rPr>
                <w:rFonts w:ascii="Angsana New" w:hAnsi="Angsana New"/>
                <w:sz w:val="28"/>
                <w:szCs w:val="28"/>
              </w:rPr>
            </w:pPr>
          </w:p>
        </w:tc>
        <w:tc>
          <w:tcPr>
            <w:tcW w:w="947" w:type="dxa"/>
          </w:tcPr>
          <w:p w:rsidR="00DD694D" w:rsidRPr="00947733" w:rsidRDefault="00DD694D" w:rsidP="00DD694D">
            <w:pPr>
              <w:tabs>
                <w:tab w:val="decimal" w:pos="706"/>
              </w:tabs>
              <w:spacing w:line="240" w:lineRule="auto"/>
              <w:jc w:val="right"/>
              <w:rPr>
                <w:rFonts w:ascii="Angsana New" w:hAnsi="Angsana New"/>
                <w:sz w:val="28"/>
                <w:szCs w:val="28"/>
              </w:rPr>
            </w:pPr>
            <w:r>
              <w:rPr>
                <w:rFonts w:ascii="Angsana New" w:hAnsi="Angsana New"/>
                <w:sz w:val="28"/>
                <w:szCs w:val="28"/>
              </w:rPr>
              <w:t>268</w:t>
            </w:r>
            <w:r w:rsidRPr="00E77718">
              <w:rPr>
                <w:rFonts w:ascii="Angsana New" w:hAnsi="Angsana New"/>
                <w:sz w:val="28"/>
                <w:szCs w:val="28"/>
              </w:rPr>
              <w:t>,</w:t>
            </w:r>
            <w:r>
              <w:rPr>
                <w:rFonts w:ascii="Angsana New" w:hAnsi="Angsana New"/>
                <w:sz w:val="28"/>
                <w:szCs w:val="28"/>
              </w:rPr>
              <w:t>364</w:t>
            </w:r>
          </w:p>
        </w:tc>
      </w:tr>
      <w:tr w:rsidR="00DD694D" w:rsidRPr="00947733" w:rsidTr="00763EB5">
        <w:tc>
          <w:tcPr>
            <w:tcW w:w="3515" w:type="dxa"/>
            <w:hideMark/>
          </w:tcPr>
          <w:p w:rsidR="00DD694D" w:rsidRPr="003155B4" w:rsidRDefault="00A2643F" w:rsidP="00DD694D">
            <w:pPr>
              <w:spacing w:line="240" w:lineRule="auto"/>
              <w:ind w:left="73" w:right="-24" w:hanging="73"/>
              <w:rPr>
                <w:rFonts w:ascii="Angsana New" w:hAnsi="Angsana New"/>
                <w:sz w:val="24"/>
                <w:szCs w:val="24"/>
                <w:cs/>
              </w:rPr>
            </w:pPr>
            <w:r w:rsidRPr="00470662">
              <w:rPr>
                <w:rFonts w:asciiTheme="majorBidi" w:hAnsiTheme="majorBidi" w:cstheme="majorBidi"/>
                <w:sz w:val="24"/>
                <w:szCs w:val="24"/>
              </w:rPr>
              <w:t>Long</w:t>
            </w:r>
            <w:r w:rsidRPr="00470662">
              <w:rPr>
                <w:rFonts w:asciiTheme="majorBidi" w:hAnsiTheme="majorBidi" w:cstheme="majorBidi"/>
                <w:sz w:val="24"/>
                <w:szCs w:val="24"/>
                <w:cs/>
              </w:rPr>
              <w:t>-</w:t>
            </w:r>
            <w:r w:rsidRPr="00470662">
              <w:rPr>
                <w:rFonts w:asciiTheme="majorBidi" w:hAnsiTheme="majorBidi" w:cstheme="majorBidi"/>
                <w:sz w:val="24"/>
                <w:szCs w:val="24"/>
              </w:rPr>
              <w:t>term loans from financial institutions</w:t>
            </w:r>
          </w:p>
        </w:tc>
        <w:tc>
          <w:tcPr>
            <w:tcW w:w="1080" w:type="dxa"/>
          </w:tcPr>
          <w:p w:rsidR="00DD694D" w:rsidRPr="00947733" w:rsidRDefault="00DD694D" w:rsidP="00DD694D">
            <w:pPr>
              <w:tabs>
                <w:tab w:val="decimal" w:pos="706"/>
              </w:tabs>
              <w:spacing w:line="240" w:lineRule="auto"/>
              <w:jc w:val="right"/>
              <w:rPr>
                <w:rFonts w:ascii="Angsana New" w:hAnsi="Angsana New"/>
                <w:sz w:val="28"/>
                <w:szCs w:val="28"/>
              </w:rPr>
            </w:pPr>
            <w:r>
              <w:rPr>
                <w:rFonts w:ascii="Angsana New" w:hAnsi="Angsana New"/>
                <w:sz w:val="28"/>
                <w:szCs w:val="28"/>
              </w:rPr>
              <w:t>27</w:t>
            </w:r>
            <w:r w:rsidRPr="00E77718">
              <w:rPr>
                <w:rFonts w:ascii="Angsana New" w:hAnsi="Angsana New"/>
                <w:sz w:val="28"/>
                <w:szCs w:val="28"/>
              </w:rPr>
              <w:t>,</w:t>
            </w:r>
            <w:r>
              <w:rPr>
                <w:rFonts w:ascii="Angsana New" w:hAnsi="Angsana New"/>
                <w:sz w:val="28"/>
                <w:szCs w:val="28"/>
              </w:rPr>
              <w:t>199</w:t>
            </w:r>
          </w:p>
        </w:tc>
        <w:tc>
          <w:tcPr>
            <w:tcW w:w="272" w:type="dxa"/>
          </w:tcPr>
          <w:p w:rsidR="00DD694D" w:rsidRPr="00947733" w:rsidRDefault="00DD694D" w:rsidP="00DD694D">
            <w:pPr>
              <w:tabs>
                <w:tab w:val="decimal" w:pos="706"/>
              </w:tabs>
              <w:spacing w:line="240" w:lineRule="auto"/>
              <w:jc w:val="right"/>
              <w:rPr>
                <w:rFonts w:ascii="Angsana New" w:hAnsi="Angsana New"/>
                <w:sz w:val="28"/>
                <w:szCs w:val="28"/>
              </w:rPr>
            </w:pPr>
          </w:p>
        </w:tc>
        <w:tc>
          <w:tcPr>
            <w:tcW w:w="1077" w:type="dxa"/>
          </w:tcPr>
          <w:p w:rsidR="00DD694D" w:rsidRPr="00947733" w:rsidRDefault="00DD694D" w:rsidP="00DD694D">
            <w:pPr>
              <w:tabs>
                <w:tab w:val="decimal" w:pos="706"/>
              </w:tabs>
              <w:spacing w:line="240" w:lineRule="auto"/>
              <w:jc w:val="right"/>
              <w:rPr>
                <w:rFonts w:ascii="Angsana New" w:hAnsi="Angsana New"/>
                <w:sz w:val="28"/>
                <w:szCs w:val="28"/>
              </w:rPr>
            </w:pPr>
            <w:r>
              <w:rPr>
                <w:rFonts w:ascii="Angsana New" w:hAnsi="Angsana New"/>
                <w:sz w:val="28"/>
                <w:szCs w:val="28"/>
              </w:rPr>
              <w:t>6</w:t>
            </w:r>
            <w:r w:rsidRPr="00E77718">
              <w:rPr>
                <w:rFonts w:ascii="Angsana New" w:hAnsi="Angsana New"/>
                <w:sz w:val="28"/>
                <w:szCs w:val="28"/>
              </w:rPr>
              <w:t>,</w:t>
            </w:r>
            <w:r>
              <w:rPr>
                <w:rFonts w:ascii="Angsana New" w:hAnsi="Angsana New"/>
                <w:sz w:val="28"/>
                <w:szCs w:val="28"/>
              </w:rPr>
              <w:t>704</w:t>
            </w:r>
          </w:p>
        </w:tc>
        <w:tc>
          <w:tcPr>
            <w:tcW w:w="272" w:type="dxa"/>
          </w:tcPr>
          <w:p w:rsidR="00DD694D" w:rsidRPr="00947733" w:rsidRDefault="00DD694D" w:rsidP="00DD694D">
            <w:pPr>
              <w:tabs>
                <w:tab w:val="decimal" w:pos="706"/>
              </w:tabs>
              <w:spacing w:line="240" w:lineRule="auto"/>
              <w:jc w:val="right"/>
              <w:rPr>
                <w:rFonts w:ascii="Angsana New" w:hAnsi="Angsana New"/>
                <w:sz w:val="28"/>
                <w:szCs w:val="28"/>
              </w:rPr>
            </w:pPr>
          </w:p>
        </w:tc>
        <w:tc>
          <w:tcPr>
            <w:tcW w:w="933" w:type="dxa"/>
          </w:tcPr>
          <w:p w:rsidR="00DD694D" w:rsidRPr="00947733" w:rsidRDefault="00DD694D" w:rsidP="00DD694D">
            <w:pPr>
              <w:tabs>
                <w:tab w:val="clear" w:pos="227"/>
                <w:tab w:val="left" w:pos="250"/>
                <w:tab w:val="decimal" w:pos="706"/>
              </w:tabs>
              <w:spacing w:line="240" w:lineRule="auto"/>
              <w:jc w:val="right"/>
              <w:rPr>
                <w:rFonts w:ascii="Angsana New" w:hAnsi="Angsana New"/>
                <w:sz w:val="28"/>
                <w:szCs w:val="28"/>
              </w:rPr>
            </w:pPr>
            <w:r>
              <w:rPr>
                <w:rFonts w:ascii="Angsana New" w:hAnsi="Angsana New"/>
                <w:sz w:val="28"/>
                <w:szCs w:val="28"/>
              </w:rPr>
              <w:t>24</w:t>
            </w:r>
            <w:r w:rsidRPr="00E77718">
              <w:rPr>
                <w:rFonts w:ascii="Angsana New" w:hAnsi="Angsana New"/>
                <w:sz w:val="28"/>
                <w:szCs w:val="28"/>
              </w:rPr>
              <w:t>,</w:t>
            </w:r>
            <w:r>
              <w:rPr>
                <w:rFonts w:ascii="Angsana New" w:hAnsi="Angsana New"/>
                <w:sz w:val="28"/>
                <w:szCs w:val="28"/>
              </w:rPr>
              <w:t>549</w:t>
            </w:r>
          </w:p>
        </w:tc>
        <w:tc>
          <w:tcPr>
            <w:tcW w:w="241" w:type="dxa"/>
          </w:tcPr>
          <w:p w:rsidR="00DD694D" w:rsidRPr="00947733" w:rsidRDefault="00DD694D" w:rsidP="00DD694D">
            <w:pPr>
              <w:tabs>
                <w:tab w:val="decimal" w:pos="706"/>
              </w:tabs>
              <w:spacing w:line="240" w:lineRule="auto"/>
              <w:jc w:val="right"/>
              <w:rPr>
                <w:rFonts w:ascii="Angsana New" w:hAnsi="Angsana New"/>
                <w:sz w:val="28"/>
                <w:szCs w:val="28"/>
              </w:rPr>
            </w:pPr>
          </w:p>
        </w:tc>
        <w:tc>
          <w:tcPr>
            <w:tcW w:w="844" w:type="dxa"/>
          </w:tcPr>
          <w:p w:rsidR="00DD694D" w:rsidRPr="00947733" w:rsidRDefault="00DD694D" w:rsidP="00DD694D">
            <w:pPr>
              <w:tabs>
                <w:tab w:val="clear" w:pos="227"/>
                <w:tab w:val="left" w:pos="250"/>
                <w:tab w:val="decimal" w:pos="706"/>
              </w:tabs>
              <w:spacing w:line="240" w:lineRule="auto"/>
              <w:jc w:val="right"/>
              <w:rPr>
                <w:rFonts w:ascii="Angsana New" w:hAnsi="Angsana New"/>
                <w:sz w:val="28"/>
                <w:szCs w:val="28"/>
              </w:rPr>
            </w:pPr>
            <w:r w:rsidRPr="00E807DC">
              <w:rPr>
                <w:rFonts w:ascii="Angsana New" w:hAnsi="Angsana New"/>
                <w:sz w:val="28"/>
                <w:szCs w:val="28"/>
              </w:rPr>
              <w:t>-</w:t>
            </w:r>
          </w:p>
        </w:tc>
        <w:tc>
          <w:tcPr>
            <w:tcW w:w="263" w:type="dxa"/>
          </w:tcPr>
          <w:p w:rsidR="00DD694D" w:rsidRPr="00947733" w:rsidRDefault="00DD694D" w:rsidP="00DD694D">
            <w:pPr>
              <w:tabs>
                <w:tab w:val="decimal" w:pos="706"/>
              </w:tabs>
              <w:spacing w:line="240" w:lineRule="auto"/>
              <w:jc w:val="right"/>
              <w:rPr>
                <w:rFonts w:ascii="Angsana New" w:hAnsi="Angsana New"/>
                <w:sz w:val="28"/>
                <w:szCs w:val="28"/>
              </w:rPr>
            </w:pPr>
          </w:p>
        </w:tc>
        <w:tc>
          <w:tcPr>
            <w:tcW w:w="947" w:type="dxa"/>
          </w:tcPr>
          <w:p w:rsidR="00DD694D" w:rsidRPr="00947733" w:rsidRDefault="00DD694D" w:rsidP="00DD694D">
            <w:pPr>
              <w:tabs>
                <w:tab w:val="decimal" w:pos="706"/>
              </w:tabs>
              <w:spacing w:line="240" w:lineRule="auto"/>
              <w:jc w:val="right"/>
              <w:rPr>
                <w:rFonts w:ascii="Angsana New" w:hAnsi="Angsana New"/>
                <w:sz w:val="28"/>
                <w:szCs w:val="28"/>
              </w:rPr>
            </w:pPr>
            <w:r>
              <w:rPr>
                <w:rFonts w:ascii="Angsana New" w:hAnsi="Angsana New"/>
                <w:sz w:val="28"/>
                <w:szCs w:val="28"/>
              </w:rPr>
              <w:t>31</w:t>
            </w:r>
            <w:r w:rsidRPr="00E77718">
              <w:rPr>
                <w:rFonts w:ascii="Angsana New" w:hAnsi="Angsana New"/>
                <w:sz w:val="28"/>
                <w:szCs w:val="28"/>
              </w:rPr>
              <w:t>,</w:t>
            </w:r>
            <w:r>
              <w:rPr>
                <w:rFonts w:ascii="Angsana New" w:hAnsi="Angsana New"/>
                <w:sz w:val="28"/>
                <w:szCs w:val="28"/>
              </w:rPr>
              <w:t>253</w:t>
            </w:r>
          </w:p>
        </w:tc>
      </w:tr>
      <w:tr w:rsidR="00DD694D" w:rsidRPr="00947733" w:rsidTr="0097301B">
        <w:tc>
          <w:tcPr>
            <w:tcW w:w="3515" w:type="dxa"/>
            <w:vAlign w:val="bottom"/>
          </w:tcPr>
          <w:p w:rsidR="00DD694D" w:rsidRPr="003155B4" w:rsidRDefault="00DD694D" w:rsidP="00DD694D">
            <w:pPr>
              <w:spacing w:line="240" w:lineRule="auto"/>
              <w:ind w:left="73" w:right="-24" w:hanging="73"/>
              <w:rPr>
                <w:rFonts w:ascii="Angsana New" w:hAnsi="Angsana New"/>
                <w:sz w:val="24"/>
                <w:szCs w:val="24"/>
                <w:cs/>
              </w:rPr>
            </w:pPr>
            <w:r w:rsidRPr="003155B4">
              <w:rPr>
                <w:rFonts w:ascii="Angsana New" w:hAnsi="Angsana New"/>
                <w:sz w:val="24"/>
                <w:szCs w:val="24"/>
              </w:rPr>
              <w:t xml:space="preserve">Lease liabilities </w:t>
            </w:r>
          </w:p>
        </w:tc>
        <w:tc>
          <w:tcPr>
            <w:tcW w:w="1080" w:type="dxa"/>
            <w:vAlign w:val="bottom"/>
          </w:tcPr>
          <w:p w:rsidR="00DD694D" w:rsidRPr="00947733" w:rsidRDefault="00DD694D" w:rsidP="00DD694D">
            <w:pPr>
              <w:tabs>
                <w:tab w:val="decimal" w:pos="706"/>
              </w:tabs>
              <w:spacing w:line="240" w:lineRule="auto"/>
              <w:jc w:val="right"/>
              <w:rPr>
                <w:rFonts w:ascii="Angsana New" w:hAnsi="Angsana New"/>
                <w:sz w:val="28"/>
                <w:szCs w:val="28"/>
              </w:rPr>
            </w:pPr>
            <w:r>
              <w:rPr>
                <w:rFonts w:ascii="Angsana New" w:hAnsi="Angsana New"/>
                <w:sz w:val="28"/>
                <w:szCs w:val="28"/>
              </w:rPr>
              <w:t>93</w:t>
            </w:r>
            <w:r w:rsidRPr="00E77718">
              <w:rPr>
                <w:rFonts w:ascii="Angsana New" w:hAnsi="Angsana New"/>
                <w:sz w:val="28"/>
                <w:szCs w:val="28"/>
              </w:rPr>
              <w:t>,</w:t>
            </w:r>
            <w:r>
              <w:rPr>
                <w:rFonts w:ascii="Angsana New" w:hAnsi="Angsana New"/>
                <w:sz w:val="28"/>
                <w:szCs w:val="28"/>
              </w:rPr>
              <w:t>240</w:t>
            </w:r>
          </w:p>
        </w:tc>
        <w:tc>
          <w:tcPr>
            <w:tcW w:w="272" w:type="dxa"/>
            <w:vAlign w:val="bottom"/>
          </w:tcPr>
          <w:p w:rsidR="00DD694D" w:rsidRPr="00947733" w:rsidRDefault="00DD694D" w:rsidP="00DD694D">
            <w:pPr>
              <w:tabs>
                <w:tab w:val="decimal" w:pos="706"/>
              </w:tabs>
              <w:spacing w:line="240" w:lineRule="auto"/>
              <w:jc w:val="right"/>
              <w:rPr>
                <w:rFonts w:ascii="Angsana New" w:hAnsi="Angsana New"/>
                <w:sz w:val="28"/>
                <w:szCs w:val="28"/>
              </w:rPr>
            </w:pPr>
          </w:p>
        </w:tc>
        <w:tc>
          <w:tcPr>
            <w:tcW w:w="1077" w:type="dxa"/>
            <w:vAlign w:val="bottom"/>
          </w:tcPr>
          <w:p w:rsidR="00DD694D" w:rsidRPr="00947733" w:rsidRDefault="00DD694D" w:rsidP="00DD694D">
            <w:pPr>
              <w:tabs>
                <w:tab w:val="decimal" w:pos="706"/>
              </w:tabs>
              <w:spacing w:line="240" w:lineRule="auto"/>
              <w:jc w:val="right"/>
              <w:rPr>
                <w:rFonts w:ascii="Angsana New" w:hAnsi="Angsana New"/>
                <w:sz w:val="28"/>
                <w:szCs w:val="28"/>
              </w:rPr>
            </w:pPr>
            <w:r>
              <w:rPr>
                <w:rFonts w:ascii="Angsana New" w:hAnsi="Angsana New"/>
                <w:sz w:val="28"/>
                <w:szCs w:val="28"/>
              </w:rPr>
              <w:t>25</w:t>
            </w:r>
            <w:r w:rsidRPr="00E77718">
              <w:rPr>
                <w:rFonts w:ascii="Angsana New" w:hAnsi="Angsana New"/>
                <w:sz w:val="28"/>
                <w:szCs w:val="28"/>
              </w:rPr>
              <w:t>,</w:t>
            </w:r>
            <w:r>
              <w:rPr>
                <w:rFonts w:ascii="Angsana New" w:hAnsi="Angsana New"/>
                <w:sz w:val="28"/>
                <w:szCs w:val="28"/>
              </w:rPr>
              <w:t>624</w:t>
            </w:r>
          </w:p>
        </w:tc>
        <w:tc>
          <w:tcPr>
            <w:tcW w:w="272" w:type="dxa"/>
            <w:vAlign w:val="bottom"/>
          </w:tcPr>
          <w:p w:rsidR="00DD694D" w:rsidRPr="00947733" w:rsidRDefault="00DD694D" w:rsidP="00DD694D">
            <w:pPr>
              <w:tabs>
                <w:tab w:val="decimal" w:pos="706"/>
              </w:tabs>
              <w:spacing w:line="240" w:lineRule="auto"/>
              <w:jc w:val="right"/>
              <w:rPr>
                <w:rFonts w:ascii="Angsana New" w:hAnsi="Angsana New"/>
                <w:sz w:val="28"/>
                <w:szCs w:val="28"/>
              </w:rPr>
            </w:pPr>
          </w:p>
        </w:tc>
        <w:tc>
          <w:tcPr>
            <w:tcW w:w="933" w:type="dxa"/>
            <w:vAlign w:val="bottom"/>
          </w:tcPr>
          <w:p w:rsidR="00DD694D" w:rsidRPr="00947733" w:rsidRDefault="00DD694D" w:rsidP="00DD694D">
            <w:pPr>
              <w:tabs>
                <w:tab w:val="clear" w:pos="227"/>
                <w:tab w:val="left" w:pos="250"/>
                <w:tab w:val="decimal" w:pos="706"/>
              </w:tabs>
              <w:spacing w:line="240" w:lineRule="auto"/>
              <w:jc w:val="right"/>
              <w:rPr>
                <w:rFonts w:ascii="Angsana New" w:hAnsi="Angsana New"/>
                <w:sz w:val="28"/>
                <w:szCs w:val="28"/>
              </w:rPr>
            </w:pPr>
            <w:r>
              <w:rPr>
                <w:rFonts w:ascii="Angsana New" w:hAnsi="Angsana New"/>
                <w:sz w:val="28"/>
                <w:szCs w:val="28"/>
              </w:rPr>
              <w:t>64</w:t>
            </w:r>
            <w:r w:rsidRPr="00E77718">
              <w:rPr>
                <w:rFonts w:ascii="Angsana New" w:hAnsi="Angsana New"/>
                <w:sz w:val="28"/>
                <w:szCs w:val="28"/>
              </w:rPr>
              <w:t>,</w:t>
            </w:r>
            <w:r>
              <w:rPr>
                <w:rFonts w:ascii="Angsana New" w:hAnsi="Angsana New"/>
                <w:sz w:val="28"/>
                <w:szCs w:val="28"/>
              </w:rPr>
              <w:t>332</w:t>
            </w:r>
          </w:p>
        </w:tc>
        <w:tc>
          <w:tcPr>
            <w:tcW w:w="241" w:type="dxa"/>
            <w:vAlign w:val="bottom"/>
          </w:tcPr>
          <w:p w:rsidR="00DD694D" w:rsidRPr="00947733" w:rsidRDefault="00DD694D" w:rsidP="00DD694D">
            <w:pPr>
              <w:tabs>
                <w:tab w:val="decimal" w:pos="706"/>
              </w:tabs>
              <w:spacing w:line="240" w:lineRule="auto"/>
              <w:jc w:val="right"/>
              <w:rPr>
                <w:rFonts w:ascii="Angsana New" w:hAnsi="Angsana New"/>
                <w:sz w:val="28"/>
                <w:szCs w:val="28"/>
              </w:rPr>
            </w:pPr>
          </w:p>
        </w:tc>
        <w:tc>
          <w:tcPr>
            <w:tcW w:w="844" w:type="dxa"/>
            <w:vAlign w:val="bottom"/>
          </w:tcPr>
          <w:p w:rsidR="00DD694D" w:rsidRPr="00947733" w:rsidRDefault="00DD694D" w:rsidP="00DD694D">
            <w:pPr>
              <w:tabs>
                <w:tab w:val="clear" w:pos="227"/>
                <w:tab w:val="left" w:pos="250"/>
                <w:tab w:val="decimal" w:pos="706"/>
              </w:tabs>
              <w:spacing w:line="240" w:lineRule="auto"/>
              <w:jc w:val="right"/>
              <w:rPr>
                <w:rFonts w:ascii="Angsana New" w:hAnsi="Angsana New"/>
                <w:sz w:val="28"/>
                <w:szCs w:val="28"/>
              </w:rPr>
            </w:pPr>
            <w:r>
              <w:rPr>
                <w:rFonts w:ascii="Angsana New" w:hAnsi="Angsana New"/>
                <w:sz w:val="28"/>
                <w:szCs w:val="28"/>
              </w:rPr>
              <w:t>14</w:t>
            </w:r>
            <w:r w:rsidRPr="00E77718">
              <w:rPr>
                <w:rFonts w:ascii="Angsana New" w:hAnsi="Angsana New"/>
                <w:sz w:val="28"/>
                <w:szCs w:val="28"/>
              </w:rPr>
              <w:t>,</w:t>
            </w:r>
            <w:r>
              <w:rPr>
                <w:rFonts w:ascii="Angsana New" w:hAnsi="Angsana New"/>
                <w:sz w:val="28"/>
                <w:szCs w:val="28"/>
              </w:rPr>
              <w:t>640</w:t>
            </w:r>
          </w:p>
        </w:tc>
        <w:tc>
          <w:tcPr>
            <w:tcW w:w="263" w:type="dxa"/>
            <w:vAlign w:val="bottom"/>
          </w:tcPr>
          <w:p w:rsidR="00DD694D" w:rsidRPr="00947733" w:rsidRDefault="00DD694D" w:rsidP="00DD694D">
            <w:pPr>
              <w:tabs>
                <w:tab w:val="decimal" w:pos="706"/>
              </w:tabs>
              <w:spacing w:line="240" w:lineRule="auto"/>
              <w:jc w:val="right"/>
              <w:rPr>
                <w:rFonts w:ascii="Angsana New" w:hAnsi="Angsana New"/>
                <w:sz w:val="28"/>
                <w:szCs w:val="28"/>
              </w:rPr>
            </w:pPr>
          </w:p>
        </w:tc>
        <w:tc>
          <w:tcPr>
            <w:tcW w:w="947" w:type="dxa"/>
            <w:vAlign w:val="bottom"/>
          </w:tcPr>
          <w:p w:rsidR="00DD694D" w:rsidRPr="00947733" w:rsidRDefault="00DD694D" w:rsidP="00DD694D">
            <w:pPr>
              <w:tabs>
                <w:tab w:val="decimal" w:pos="706"/>
              </w:tabs>
              <w:spacing w:line="240" w:lineRule="auto"/>
              <w:jc w:val="right"/>
              <w:rPr>
                <w:rFonts w:ascii="Angsana New" w:hAnsi="Angsana New"/>
                <w:sz w:val="28"/>
                <w:szCs w:val="28"/>
              </w:rPr>
            </w:pPr>
            <w:r w:rsidRPr="00E807DC">
              <w:rPr>
                <w:rFonts w:ascii="Angsana New" w:hAnsi="Angsana New"/>
                <w:sz w:val="28"/>
                <w:szCs w:val="28"/>
              </w:rPr>
              <w:t xml:space="preserve"> </w:t>
            </w:r>
            <w:r>
              <w:rPr>
                <w:rFonts w:ascii="Angsana New" w:hAnsi="Angsana New"/>
                <w:sz w:val="28"/>
                <w:szCs w:val="28"/>
              </w:rPr>
              <w:t>104</w:t>
            </w:r>
            <w:r w:rsidRPr="00E77718">
              <w:rPr>
                <w:rFonts w:ascii="Angsana New" w:hAnsi="Angsana New"/>
                <w:sz w:val="28"/>
                <w:szCs w:val="28"/>
              </w:rPr>
              <w:t>,</w:t>
            </w:r>
            <w:r>
              <w:rPr>
                <w:rFonts w:ascii="Angsana New" w:hAnsi="Angsana New"/>
                <w:sz w:val="28"/>
                <w:szCs w:val="28"/>
              </w:rPr>
              <w:t>596</w:t>
            </w:r>
          </w:p>
        </w:tc>
      </w:tr>
      <w:tr w:rsidR="00DD694D" w:rsidRPr="00947733" w:rsidTr="004654B8">
        <w:trPr>
          <w:trHeight w:val="119"/>
        </w:trPr>
        <w:tc>
          <w:tcPr>
            <w:tcW w:w="3515" w:type="dxa"/>
            <w:vAlign w:val="bottom"/>
            <w:hideMark/>
          </w:tcPr>
          <w:p w:rsidR="00DD694D" w:rsidRPr="003155B4" w:rsidRDefault="00DD694D" w:rsidP="00DD694D">
            <w:pPr>
              <w:spacing w:line="240" w:lineRule="auto"/>
              <w:ind w:left="73" w:right="-24" w:hanging="73"/>
              <w:rPr>
                <w:rFonts w:ascii="Angsana New" w:hAnsi="Angsana New"/>
                <w:sz w:val="24"/>
                <w:szCs w:val="24"/>
              </w:rPr>
            </w:pPr>
            <w:r>
              <w:rPr>
                <w:rFonts w:asciiTheme="majorBidi" w:hAnsiTheme="majorBidi" w:cstheme="majorBidi"/>
                <w:sz w:val="24"/>
                <w:szCs w:val="24"/>
              </w:rPr>
              <w:t>O</w:t>
            </w:r>
            <w:r w:rsidRPr="00470662">
              <w:rPr>
                <w:rFonts w:asciiTheme="majorBidi" w:hAnsiTheme="majorBidi" w:cstheme="majorBidi"/>
                <w:sz w:val="24"/>
                <w:szCs w:val="24"/>
              </w:rPr>
              <w:t>ther non-current payables</w:t>
            </w:r>
          </w:p>
        </w:tc>
        <w:tc>
          <w:tcPr>
            <w:tcW w:w="1080" w:type="dxa"/>
            <w:tcBorders>
              <w:bottom w:val="single" w:sz="4" w:space="0" w:color="auto"/>
            </w:tcBorders>
            <w:vAlign w:val="bottom"/>
          </w:tcPr>
          <w:p w:rsidR="00DD694D" w:rsidRPr="00947733" w:rsidRDefault="00DD694D" w:rsidP="00DD694D">
            <w:pPr>
              <w:tabs>
                <w:tab w:val="decimal" w:pos="706"/>
              </w:tabs>
              <w:spacing w:line="240" w:lineRule="auto"/>
              <w:jc w:val="right"/>
              <w:rPr>
                <w:rFonts w:ascii="Angsana New" w:hAnsi="Angsana New"/>
                <w:sz w:val="28"/>
                <w:szCs w:val="28"/>
              </w:rPr>
            </w:pPr>
            <w:r>
              <w:rPr>
                <w:rFonts w:ascii="Angsana New" w:hAnsi="Angsana New"/>
                <w:sz w:val="28"/>
                <w:szCs w:val="28"/>
              </w:rPr>
              <w:t>218,310</w:t>
            </w:r>
          </w:p>
        </w:tc>
        <w:tc>
          <w:tcPr>
            <w:tcW w:w="272" w:type="dxa"/>
            <w:vAlign w:val="bottom"/>
          </w:tcPr>
          <w:p w:rsidR="00DD694D" w:rsidRPr="00947733" w:rsidRDefault="00DD694D" w:rsidP="00DD694D">
            <w:pPr>
              <w:tabs>
                <w:tab w:val="decimal" w:pos="706"/>
              </w:tabs>
              <w:spacing w:line="240" w:lineRule="auto"/>
              <w:jc w:val="right"/>
              <w:rPr>
                <w:rFonts w:ascii="Angsana New" w:hAnsi="Angsana New"/>
                <w:sz w:val="28"/>
                <w:szCs w:val="28"/>
              </w:rPr>
            </w:pPr>
          </w:p>
        </w:tc>
        <w:tc>
          <w:tcPr>
            <w:tcW w:w="1077" w:type="dxa"/>
            <w:tcBorders>
              <w:bottom w:val="single" w:sz="4" w:space="0" w:color="auto"/>
            </w:tcBorders>
            <w:vAlign w:val="bottom"/>
          </w:tcPr>
          <w:p w:rsidR="00DD694D" w:rsidRPr="00947733" w:rsidRDefault="00DD694D" w:rsidP="00DD694D">
            <w:pPr>
              <w:tabs>
                <w:tab w:val="decimal" w:pos="706"/>
              </w:tabs>
              <w:spacing w:line="240" w:lineRule="auto"/>
              <w:jc w:val="right"/>
              <w:rPr>
                <w:rFonts w:ascii="Angsana New" w:hAnsi="Angsana New"/>
                <w:sz w:val="28"/>
                <w:szCs w:val="28"/>
              </w:rPr>
            </w:pPr>
            <w:r>
              <w:rPr>
                <w:rFonts w:ascii="Angsana New" w:hAnsi="Angsana New"/>
                <w:sz w:val="28"/>
                <w:szCs w:val="28"/>
              </w:rPr>
              <w:t>-</w:t>
            </w:r>
          </w:p>
        </w:tc>
        <w:tc>
          <w:tcPr>
            <w:tcW w:w="272" w:type="dxa"/>
            <w:vAlign w:val="bottom"/>
          </w:tcPr>
          <w:p w:rsidR="00DD694D" w:rsidRPr="00947733" w:rsidRDefault="00DD694D" w:rsidP="00DD694D">
            <w:pPr>
              <w:tabs>
                <w:tab w:val="decimal" w:pos="706"/>
              </w:tabs>
              <w:spacing w:line="240" w:lineRule="auto"/>
              <w:jc w:val="right"/>
              <w:rPr>
                <w:rFonts w:ascii="Angsana New" w:hAnsi="Angsana New"/>
                <w:sz w:val="28"/>
                <w:szCs w:val="28"/>
              </w:rPr>
            </w:pPr>
          </w:p>
        </w:tc>
        <w:tc>
          <w:tcPr>
            <w:tcW w:w="933" w:type="dxa"/>
            <w:tcBorders>
              <w:bottom w:val="single" w:sz="4" w:space="0" w:color="auto"/>
            </w:tcBorders>
            <w:vAlign w:val="bottom"/>
          </w:tcPr>
          <w:p w:rsidR="00DD694D" w:rsidRPr="00947733" w:rsidRDefault="00DD694D" w:rsidP="00DD694D">
            <w:pPr>
              <w:tabs>
                <w:tab w:val="decimal" w:pos="706"/>
              </w:tabs>
              <w:spacing w:line="240" w:lineRule="auto"/>
              <w:jc w:val="right"/>
              <w:rPr>
                <w:rFonts w:ascii="Angsana New" w:hAnsi="Angsana New"/>
                <w:sz w:val="28"/>
                <w:szCs w:val="28"/>
              </w:rPr>
            </w:pPr>
            <w:r>
              <w:rPr>
                <w:rFonts w:ascii="Angsana New" w:hAnsi="Angsana New"/>
                <w:sz w:val="28"/>
                <w:szCs w:val="28"/>
              </w:rPr>
              <w:t>240</w:t>
            </w:r>
            <w:r w:rsidRPr="00E77718">
              <w:rPr>
                <w:rFonts w:ascii="Angsana New" w:hAnsi="Angsana New"/>
                <w:sz w:val="28"/>
                <w:szCs w:val="28"/>
              </w:rPr>
              <w:t>,</w:t>
            </w:r>
            <w:r>
              <w:rPr>
                <w:rFonts w:ascii="Angsana New" w:hAnsi="Angsana New"/>
                <w:sz w:val="28"/>
                <w:szCs w:val="28"/>
              </w:rPr>
              <w:t>108</w:t>
            </w:r>
          </w:p>
        </w:tc>
        <w:tc>
          <w:tcPr>
            <w:tcW w:w="241" w:type="dxa"/>
            <w:vAlign w:val="bottom"/>
          </w:tcPr>
          <w:p w:rsidR="00DD694D" w:rsidRPr="00947733" w:rsidRDefault="00DD694D" w:rsidP="00DD694D">
            <w:pPr>
              <w:tabs>
                <w:tab w:val="decimal" w:pos="706"/>
              </w:tabs>
              <w:spacing w:line="240" w:lineRule="auto"/>
              <w:jc w:val="right"/>
              <w:rPr>
                <w:rFonts w:ascii="Angsana New" w:hAnsi="Angsana New"/>
                <w:sz w:val="28"/>
                <w:szCs w:val="28"/>
              </w:rPr>
            </w:pPr>
          </w:p>
        </w:tc>
        <w:tc>
          <w:tcPr>
            <w:tcW w:w="844" w:type="dxa"/>
            <w:tcBorders>
              <w:bottom w:val="single" w:sz="4" w:space="0" w:color="auto"/>
            </w:tcBorders>
            <w:vAlign w:val="bottom"/>
          </w:tcPr>
          <w:p w:rsidR="00DD694D" w:rsidRPr="00947733" w:rsidRDefault="00DD694D" w:rsidP="00DD694D">
            <w:pPr>
              <w:tabs>
                <w:tab w:val="decimal" w:pos="706"/>
              </w:tabs>
              <w:spacing w:line="240" w:lineRule="auto"/>
              <w:jc w:val="right"/>
              <w:rPr>
                <w:rFonts w:ascii="Angsana New" w:hAnsi="Angsana New"/>
                <w:sz w:val="28"/>
                <w:szCs w:val="28"/>
              </w:rPr>
            </w:pPr>
            <w:r>
              <w:rPr>
                <w:rFonts w:ascii="Angsana New" w:hAnsi="Angsana New"/>
                <w:sz w:val="28"/>
                <w:szCs w:val="28"/>
              </w:rPr>
              <w:t>-</w:t>
            </w:r>
          </w:p>
        </w:tc>
        <w:tc>
          <w:tcPr>
            <w:tcW w:w="263" w:type="dxa"/>
            <w:vAlign w:val="bottom"/>
          </w:tcPr>
          <w:p w:rsidR="00DD694D" w:rsidRPr="00947733" w:rsidRDefault="00DD694D" w:rsidP="00DD694D">
            <w:pPr>
              <w:tabs>
                <w:tab w:val="decimal" w:pos="706"/>
              </w:tabs>
              <w:spacing w:line="240" w:lineRule="auto"/>
              <w:jc w:val="right"/>
              <w:rPr>
                <w:rFonts w:ascii="Angsana New" w:hAnsi="Angsana New"/>
                <w:sz w:val="28"/>
                <w:szCs w:val="28"/>
              </w:rPr>
            </w:pPr>
          </w:p>
        </w:tc>
        <w:tc>
          <w:tcPr>
            <w:tcW w:w="947" w:type="dxa"/>
            <w:tcBorders>
              <w:bottom w:val="single" w:sz="4" w:space="0" w:color="auto"/>
            </w:tcBorders>
            <w:vAlign w:val="bottom"/>
          </w:tcPr>
          <w:p w:rsidR="00DD694D" w:rsidRPr="00947733" w:rsidRDefault="00DD694D" w:rsidP="00DD694D">
            <w:pPr>
              <w:tabs>
                <w:tab w:val="decimal" w:pos="706"/>
              </w:tabs>
              <w:spacing w:line="240" w:lineRule="auto"/>
              <w:jc w:val="right"/>
              <w:rPr>
                <w:rFonts w:ascii="Angsana New" w:hAnsi="Angsana New"/>
                <w:sz w:val="28"/>
                <w:szCs w:val="28"/>
              </w:rPr>
            </w:pPr>
            <w:r>
              <w:rPr>
                <w:rFonts w:ascii="Angsana New" w:hAnsi="Angsana New"/>
                <w:sz w:val="28"/>
                <w:szCs w:val="28"/>
              </w:rPr>
              <w:t>240</w:t>
            </w:r>
            <w:r w:rsidRPr="00E77718">
              <w:rPr>
                <w:rFonts w:ascii="Angsana New" w:hAnsi="Angsana New"/>
                <w:sz w:val="28"/>
                <w:szCs w:val="28"/>
              </w:rPr>
              <w:t>,</w:t>
            </w:r>
            <w:r>
              <w:rPr>
                <w:rFonts w:ascii="Angsana New" w:hAnsi="Angsana New"/>
                <w:sz w:val="28"/>
                <w:szCs w:val="28"/>
              </w:rPr>
              <w:t>108</w:t>
            </w:r>
          </w:p>
        </w:tc>
      </w:tr>
      <w:tr w:rsidR="00DD694D" w:rsidRPr="00947733" w:rsidTr="00763EB5">
        <w:tc>
          <w:tcPr>
            <w:tcW w:w="3515" w:type="dxa"/>
          </w:tcPr>
          <w:p w:rsidR="00DD694D" w:rsidRPr="00947733" w:rsidRDefault="00DD694D" w:rsidP="00DD694D">
            <w:pPr>
              <w:spacing w:line="240" w:lineRule="auto"/>
              <w:ind w:left="73" w:right="-24" w:hanging="73"/>
              <w:rPr>
                <w:rFonts w:ascii="Angsana New" w:hAnsi="Angsana New"/>
                <w:sz w:val="28"/>
                <w:szCs w:val="28"/>
              </w:rPr>
            </w:pPr>
          </w:p>
        </w:tc>
        <w:tc>
          <w:tcPr>
            <w:tcW w:w="1080" w:type="dxa"/>
            <w:tcBorders>
              <w:top w:val="single" w:sz="4" w:space="0" w:color="auto"/>
              <w:left w:val="nil"/>
              <w:bottom w:val="double" w:sz="4" w:space="0" w:color="auto"/>
              <w:right w:val="nil"/>
            </w:tcBorders>
          </w:tcPr>
          <w:p w:rsidR="00DD694D" w:rsidRPr="00947733" w:rsidRDefault="00DD694D" w:rsidP="00DD694D">
            <w:pPr>
              <w:tabs>
                <w:tab w:val="decimal" w:pos="706"/>
              </w:tabs>
              <w:spacing w:line="240" w:lineRule="auto"/>
              <w:jc w:val="right"/>
              <w:rPr>
                <w:rFonts w:ascii="Angsana New" w:hAnsi="Angsana New"/>
                <w:sz w:val="28"/>
                <w:szCs w:val="28"/>
              </w:rPr>
            </w:pPr>
            <w:r>
              <w:rPr>
                <w:rFonts w:ascii="Angsana New" w:hAnsi="Angsana New"/>
                <w:sz w:val="28"/>
                <w:szCs w:val="28"/>
              </w:rPr>
              <w:t>736</w:t>
            </w:r>
            <w:r w:rsidRPr="00E77718">
              <w:rPr>
                <w:rFonts w:ascii="Angsana New" w:hAnsi="Angsana New"/>
                <w:sz w:val="28"/>
                <w:szCs w:val="28"/>
              </w:rPr>
              <w:t>,</w:t>
            </w:r>
            <w:r>
              <w:rPr>
                <w:rFonts w:ascii="Angsana New" w:hAnsi="Angsana New"/>
                <w:sz w:val="28"/>
                <w:szCs w:val="28"/>
              </w:rPr>
              <w:t>565</w:t>
            </w:r>
          </w:p>
        </w:tc>
        <w:tc>
          <w:tcPr>
            <w:tcW w:w="272" w:type="dxa"/>
          </w:tcPr>
          <w:p w:rsidR="00DD694D" w:rsidRPr="00947733" w:rsidRDefault="00DD694D" w:rsidP="00DD694D">
            <w:pPr>
              <w:tabs>
                <w:tab w:val="decimal" w:pos="706"/>
              </w:tabs>
              <w:spacing w:line="240" w:lineRule="auto"/>
              <w:jc w:val="right"/>
              <w:rPr>
                <w:rFonts w:ascii="Angsana New" w:hAnsi="Angsana New"/>
                <w:sz w:val="28"/>
                <w:szCs w:val="28"/>
              </w:rPr>
            </w:pPr>
          </w:p>
        </w:tc>
        <w:tc>
          <w:tcPr>
            <w:tcW w:w="1077" w:type="dxa"/>
            <w:tcBorders>
              <w:top w:val="single" w:sz="4" w:space="0" w:color="auto"/>
              <w:left w:val="nil"/>
              <w:bottom w:val="double" w:sz="4" w:space="0" w:color="auto"/>
              <w:right w:val="nil"/>
            </w:tcBorders>
          </w:tcPr>
          <w:p w:rsidR="00DD694D" w:rsidRPr="00947733" w:rsidRDefault="00DD694D" w:rsidP="00DD694D">
            <w:pPr>
              <w:tabs>
                <w:tab w:val="decimal" w:pos="706"/>
              </w:tabs>
              <w:spacing w:line="240" w:lineRule="auto"/>
              <w:jc w:val="right"/>
              <w:rPr>
                <w:rFonts w:ascii="Angsana New" w:hAnsi="Angsana New"/>
                <w:sz w:val="28"/>
                <w:szCs w:val="28"/>
              </w:rPr>
            </w:pPr>
            <w:r>
              <w:rPr>
                <w:rFonts w:ascii="Angsana New" w:hAnsi="Angsana New"/>
                <w:sz w:val="28"/>
                <w:szCs w:val="28"/>
              </w:rPr>
              <w:t>445</w:t>
            </w:r>
            <w:r w:rsidRPr="00E77718">
              <w:rPr>
                <w:rFonts w:ascii="Angsana New" w:hAnsi="Angsana New"/>
                <w:sz w:val="28"/>
                <w:szCs w:val="28"/>
              </w:rPr>
              <w:t>,</w:t>
            </w:r>
            <w:r>
              <w:rPr>
                <w:rFonts w:ascii="Angsana New" w:hAnsi="Angsana New"/>
                <w:sz w:val="28"/>
                <w:szCs w:val="28"/>
              </w:rPr>
              <w:t>417</w:t>
            </w:r>
          </w:p>
        </w:tc>
        <w:tc>
          <w:tcPr>
            <w:tcW w:w="272" w:type="dxa"/>
          </w:tcPr>
          <w:p w:rsidR="00DD694D" w:rsidRPr="00947733" w:rsidRDefault="00DD694D" w:rsidP="00DD694D">
            <w:pPr>
              <w:tabs>
                <w:tab w:val="decimal" w:pos="706"/>
              </w:tabs>
              <w:spacing w:line="240" w:lineRule="auto"/>
              <w:jc w:val="right"/>
              <w:rPr>
                <w:rFonts w:ascii="Angsana New" w:hAnsi="Angsana New"/>
                <w:sz w:val="28"/>
                <w:szCs w:val="28"/>
              </w:rPr>
            </w:pPr>
          </w:p>
        </w:tc>
        <w:tc>
          <w:tcPr>
            <w:tcW w:w="933" w:type="dxa"/>
            <w:tcBorders>
              <w:top w:val="single" w:sz="4" w:space="0" w:color="auto"/>
              <w:left w:val="nil"/>
              <w:bottom w:val="double" w:sz="4" w:space="0" w:color="auto"/>
              <w:right w:val="nil"/>
            </w:tcBorders>
          </w:tcPr>
          <w:p w:rsidR="00DD694D" w:rsidRPr="00947733" w:rsidRDefault="00DD694D" w:rsidP="00DD694D">
            <w:pPr>
              <w:tabs>
                <w:tab w:val="decimal" w:pos="706"/>
              </w:tabs>
              <w:spacing w:line="240" w:lineRule="auto"/>
              <w:jc w:val="right"/>
              <w:rPr>
                <w:rFonts w:ascii="Angsana New" w:hAnsi="Angsana New"/>
                <w:sz w:val="28"/>
                <w:szCs w:val="28"/>
              </w:rPr>
            </w:pPr>
            <w:r>
              <w:rPr>
                <w:rFonts w:ascii="Angsana New" w:hAnsi="Angsana New"/>
                <w:sz w:val="28"/>
                <w:szCs w:val="28"/>
              </w:rPr>
              <w:t>328</w:t>
            </w:r>
            <w:r w:rsidRPr="00E77718">
              <w:rPr>
                <w:rFonts w:ascii="Angsana New" w:hAnsi="Angsana New"/>
                <w:sz w:val="28"/>
                <w:szCs w:val="28"/>
              </w:rPr>
              <w:t>,</w:t>
            </w:r>
            <w:r>
              <w:rPr>
                <w:rFonts w:ascii="Angsana New" w:hAnsi="Angsana New"/>
                <w:sz w:val="28"/>
                <w:szCs w:val="28"/>
              </w:rPr>
              <w:t>989</w:t>
            </w:r>
          </w:p>
        </w:tc>
        <w:tc>
          <w:tcPr>
            <w:tcW w:w="241" w:type="dxa"/>
          </w:tcPr>
          <w:p w:rsidR="00DD694D" w:rsidRPr="00947733" w:rsidRDefault="00DD694D" w:rsidP="00DD694D">
            <w:pPr>
              <w:tabs>
                <w:tab w:val="decimal" w:pos="706"/>
              </w:tabs>
              <w:spacing w:line="240" w:lineRule="auto"/>
              <w:jc w:val="right"/>
              <w:rPr>
                <w:rFonts w:ascii="Angsana New" w:hAnsi="Angsana New"/>
                <w:sz w:val="28"/>
                <w:szCs w:val="28"/>
              </w:rPr>
            </w:pPr>
          </w:p>
        </w:tc>
        <w:tc>
          <w:tcPr>
            <w:tcW w:w="844" w:type="dxa"/>
            <w:tcBorders>
              <w:top w:val="single" w:sz="4" w:space="0" w:color="auto"/>
              <w:left w:val="nil"/>
              <w:bottom w:val="double" w:sz="4" w:space="0" w:color="auto"/>
              <w:right w:val="nil"/>
            </w:tcBorders>
          </w:tcPr>
          <w:p w:rsidR="00DD694D" w:rsidRPr="00947733" w:rsidRDefault="00DD694D" w:rsidP="00DD694D">
            <w:pPr>
              <w:tabs>
                <w:tab w:val="decimal" w:pos="706"/>
              </w:tabs>
              <w:spacing w:line="240" w:lineRule="auto"/>
              <w:jc w:val="right"/>
              <w:rPr>
                <w:rFonts w:ascii="Angsana New" w:hAnsi="Angsana New"/>
                <w:sz w:val="28"/>
                <w:szCs w:val="28"/>
              </w:rPr>
            </w:pPr>
            <w:r>
              <w:rPr>
                <w:rFonts w:ascii="Angsana New" w:hAnsi="Angsana New"/>
                <w:sz w:val="28"/>
                <w:szCs w:val="28"/>
              </w:rPr>
              <w:t>14</w:t>
            </w:r>
            <w:r w:rsidRPr="00E77718">
              <w:rPr>
                <w:rFonts w:ascii="Angsana New" w:hAnsi="Angsana New"/>
                <w:sz w:val="28"/>
                <w:szCs w:val="28"/>
              </w:rPr>
              <w:t>,</w:t>
            </w:r>
            <w:r>
              <w:rPr>
                <w:rFonts w:ascii="Angsana New" w:hAnsi="Angsana New"/>
                <w:sz w:val="28"/>
                <w:szCs w:val="28"/>
              </w:rPr>
              <w:t>640</w:t>
            </w:r>
          </w:p>
        </w:tc>
        <w:tc>
          <w:tcPr>
            <w:tcW w:w="263" w:type="dxa"/>
          </w:tcPr>
          <w:p w:rsidR="00DD694D" w:rsidRPr="00947733" w:rsidRDefault="00DD694D" w:rsidP="00DD694D">
            <w:pPr>
              <w:tabs>
                <w:tab w:val="decimal" w:pos="706"/>
              </w:tabs>
              <w:spacing w:line="240" w:lineRule="auto"/>
              <w:jc w:val="right"/>
              <w:rPr>
                <w:rFonts w:ascii="Angsana New" w:hAnsi="Angsana New"/>
                <w:sz w:val="28"/>
                <w:szCs w:val="28"/>
              </w:rPr>
            </w:pPr>
          </w:p>
        </w:tc>
        <w:tc>
          <w:tcPr>
            <w:tcW w:w="947" w:type="dxa"/>
            <w:tcBorders>
              <w:top w:val="single" w:sz="4" w:space="0" w:color="auto"/>
              <w:left w:val="nil"/>
              <w:bottom w:val="double" w:sz="4" w:space="0" w:color="auto"/>
              <w:right w:val="nil"/>
            </w:tcBorders>
          </w:tcPr>
          <w:p w:rsidR="00DD694D" w:rsidRPr="00947733" w:rsidRDefault="00DD694D" w:rsidP="00DD694D">
            <w:pPr>
              <w:tabs>
                <w:tab w:val="decimal" w:pos="706"/>
              </w:tabs>
              <w:spacing w:line="240" w:lineRule="auto"/>
              <w:jc w:val="right"/>
              <w:rPr>
                <w:rFonts w:ascii="Angsana New" w:hAnsi="Angsana New"/>
                <w:sz w:val="28"/>
                <w:szCs w:val="28"/>
              </w:rPr>
            </w:pPr>
            <w:r>
              <w:rPr>
                <w:rFonts w:ascii="Angsana New" w:hAnsi="Angsana New"/>
                <w:sz w:val="28"/>
                <w:szCs w:val="28"/>
              </w:rPr>
              <w:t>789</w:t>
            </w:r>
            <w:r w:rsidRPr="00E77718">
              <w:rPr>
                <w:rFonts w:ascii="Angsana New" w:hAnsi="Angsana New"/>
                <w:sz w:val="28"/>
                <w:szCs w:val="28"/>
              </w:rPr>
              <w:t>,</w:t>
            </w:r>
            <w:r>
              <w:rPr>
                <w:rFonts w:ascii="Angsana New" w:hAnsi="Angsana New"/>
                <w:sz w:val="28"/>
                <w:szCs w:val="28"/>
              </w:rPr>
              <w:t>046</w:t>
            </w:r>
          </w:p>
        </w:tc>
      </w:tr>
    </w:tbl>
    <w:p w:rsidR="00436E0A" w:rsidRPr="00EC7C03" w:rsidRDefault="00436E0A" w:rsidP="00876A69">
      <w:pPr>
        <w:spacing w:after="0" w:line="240" w:lineRule="auto"/>
        <w:ind w:left="540" w:right="-117"/>
        <w:jc w:val="thaiDistribute"/>
        <w:rPr>
          <w:sz w:val="20"/>
          <w:szCs w:val="20"/>
        </w:rPr>
      </w:pPr>
    </w:p>
    <w:tbl>
      <w:tblPr>
        <w:tblStyle w:val="TableGrid"/>
        <w:tblW w:w="9444" w:type="dxa"/>
        <w:tblInd w:w="5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513"/>
        <w:gridCol w:w="1080"/>
        <w:gridCol w:w="272"/>
        <w:gridCol w:w="1077"/>
        <w:gridCol w:w="272"/>
        <w:gridCol w:w="933"/>
        <w:gridCol w:w="241"/>
        <w:gridCol w:w="844"/>
        <w:gridCol w:w="263"/>
        <w:gridCol w:w="949"/>
      </w:tblGrid>
      <w:tr w:rsidR="00771565" w:rsidRPr="00947733" w:rsidTr="00763EB5">
        <w:trPr>
          <w:tblHeader/>
        </w:trPr>
        <w:tc>
          <w:tcPr>
            <w:tcW w:w="3515" w:type="dxa"/>
            <w:vAlign w:val="bottom"/>
          </w:tcPr>
          <w:p w:rsidR="00771565" w:rsidRPr="00947733" w:rsidRDefault="00771565" w:rsidP="00771565">
            <w:pPr>
              <w:spacing w:line="240" w:lineRule="auto"/>
              <w:rPr>
                <w:rFonts w:ascii="Angsana New" w:hAnsi="Angsana New"/>
                <w:b/>
                <w:bCs/>
                <w:i/>
                <w:iCs/>
                <w:sz w:val="28"/>
                <w:szCs w:val="28"/>
                <w:cs/>
              </w:rPr>
            </w:pPr>
          </w:p>
        </w:tc>
        <w:tc>
          <w:tcPr>
            <w:tcW w:w="5929" w:type="dxa"/>
            <w:gridSpan w:val="9"/>
            <w:vAlign w:val="bottom"/>
          </w:tcPr>
          <w:p w:rsidR="00771565" w:rsidRPr="00947733" w:rsidRDefault="00771565" w:rsidP="00771565">
            <w:pPr>
              <w:spacing w:line="240" w:lineRule="auto"/>
              <w:jc w:val="right"/>
              <w:rPr>
                <w:rFonts w:ascii="Angsana New" w:hAnsi="Angsana New"/>
                <w:sz w:val="28"/>
                <w:szCs w:val="28"/>
                <w:cs/>
              </w:rPr>
            </w:pPr>
            <w:r w:rsidRPr="00947733">
              <w:rPr>
                <w:rFonts w:ascii="Angsana New" w:hAnsi="Angsana New"/>
                <w:sz w:val="28"/>
                <w:szCs w:val="28"/>
                <w:cs/>
              </w:rPr>
              <w:t>(</w:t>
            </w:r>
            <w:r w:rsidRPr="00947733">
              <w:rPr>
                <w:rFonts w:ascii="Angsana New" w:hAnsi="Angsana New"/>
                <w:sz w:val="28"/>
                <w:szCs w:val="28"/>
              </w:rPr>
              <w:t>Unit</w:t>
            </w:r>
            <w:r w:rsidRPr="00947733">
              <w:rPr>
                <w:rFonts w:ascii="Angsana New" w:hAnsi="Angsana New"/>
                <w:sz w:val="28"/>
                <w:szCs w:val="28"/>
                <w:cs/>
              </w:rPr>
              <w:t xml:space="preserve"> : </w:t>
            </w:r>
            <w:r w:rsidR="002B6C2C">
              <w:rPr>
                <w:rFonts w:ascii="Angsana New" w:hAnsi="Angsana New"/>
                <w:sz w:val="28"/>
                <w:szCs w:val="28"/>
              </w:rPr>
              <w:t>Thousand B</w:t>
            </w:r>
            <w:r w:rsidRPr="00947733">
              <w:rPr>
                <w:rFonts w:ascii="Angsana New" w:hAnsi="Angsana New"/>
                <w:sz w:val="28"/>
                <w:szCs w:val="28"/>
              </w:rPr>
              <w:t>aht</w:t>
            </w:r>
            <w:r w:rsidRPr="00947733">
              <w:rPr>
                <w:rFonts w:ascii="Angsana New" w:hAnsi="Angsana New"/>
                <w:sz w:val="28"/>
                <w:szCs w:val="28"/>
                <w:cs/>
              </w:rPr>
              <w:t>)</w:t>
            </w:r>
          </w:p>
        </w:tc>
      </w:tr>
      <w:tr w:rsidR="00771565" w:rsidRPr="00947733" w:rsidTr="00763EB5">
        <w:trPr>
          <w:tblHeader/>
        </w:trPr>
        <w:tc>
          <w:tcPr>
            <w:tcW w:w="3515" w:type="dxa"/>
            <w:vAlign w:val="bottom"/>
          </w:tcPr>
          <w:p w:rsidR="00771565" w:rsidRPr="00947733" w:rsidRDefault="00771565" w:rsidP="00771565">
            <w:pPr>
              <w:spacing w:line="240" w:lineRule="auto"/>
              <w:rPr>
                <w:rFonts w:ascii="Angsana New" w:hAnsi="Angsana New"/>
                <w:i/>
                <w:iCs/>
                <w:sz w:val="28"/>
                <w:szCs w:val="28"/>
                <w:cs/>
              </w:rPr>
            </w:pPr>
          </w:p>
        </w:tc>
        <w:tc>
          <w:tcPr>
            <w:tcW w:w="5929" w:type="dxa"/>
            <w:gridSpan w:val="9"/>
            <w:vAlign w:val="bottom"/>
          </w:tcPr>
          <w:p w:rsidR="00771565" w:rsidRPr="000C4DD7" w:rsidRDefault="00771565" w:rsidP="00771565">
            <w:pPr>
              <w:spacing w:line="240" w:lineRule="auto"/>
              <w:jc w:val="center"/>
              <w:rPr>
                <w:rFonts w:ascii="Angsana New" w:hAnsi="Angsana New"/>
                <w:sz w:val="28"/>
                <w:szCs w:val="28"/>
                <w:cs/>
              </w:rPr>
            </w:pPr>
            <w:r w:rsidRPr="000C4DD7">
              <w:rPr>
                <w:rFonts w:ascii="Angsana New" w:hAnsi="Angsana New"/>
                <w:sz w:val="28"/>
                <w:szCs w:val="28"/>
              </w:rPr>
              <w:t>Separate financial statement</w:t>
            </w:r>
          </w:p>
        </w:tc>
      </w:tr>
      <w:tr w:rsidR="00771565" w:rsidRPr="00947733" w:rsidTr="00763EB5">
        <w:trPr>
          <w:tblHeader/>
        </w:trPr>
        <w:tc>
          <w:tcPr>
            <w:tcW w:w="3515" w:type="dxa"/>
            <w:vAlign w:val="bottom"/>
          </w:tcPr>
          <w:p w:rsidR="00771565" w:rsidRPr="00947733" w:rsidRDefault="00771565" w:rsidP="00771565">
            <w:pPr>
              <w:spacing w:line="240" w:lineRule="auto"/>
              <w:rPr>
                <w:rFonts w:ascii="Angsana New" w:hAnsi="Angsana New"/>
                <w:i/>
                <w:iCs/>
                <w:sz w:val="28"/>
                <w:szCs w:val="28"/>
                <w:cs/>
              </w:rPr>
            </w:pPr>
          </w:p>
        </w:tc>
        <w:tc>
          <w:tcPr>
            <w:tcW w:w="5929" w:type="dxa"/>
            <w:gridSpan w:val="9"/>
            <w:vAlign w:val="bottom"/>
          </w:tcPr>
          <w:p w:rsidR="00771565" w:rsidRPr="000C4DD7" w:rsidRDefault="00771565" w:rsidP="00771565">
            <w:pPr>
              <w:spacing w:line="240" w:lineRule="auto"/>
              <w:jc w:val="center"/>
              <w:rPr>
                <w:rFonts w:ascii="Angsana New" w:hAnsi="Angsana New"/>
                <w:sz w:val="28"/>
                <w:szCs w:val="28"/>
                <w:cs/>
              </w:rPr>
            </w:pPr>
            <w:r w:rsidRPr="000C4DD7">
              <w:rPr>
                <w:rFonts w:ascii="Angsana New" w:hAnsi="Angsana New"/>
                <w:sz w:val="28"/>
                <w:szCs w:val="28"/>
              </w:rPr>
              <w:t>2024</w:t>
            </w:r>
          </w:p>
        </w:tc>
      </w:tr>
      <w:tr w:rsidR="00652147" w:rsidRPr="00947733" w:rsidTr="00652147">
        <w:trPr>
          <w:tblHeader/>
        </w:trPr>
        <w:tc>
          <w:tcPr>
            <w:tcW w:w="3515" w:type="dxa"/>
          </w:tcPr>
          <w:p w:rsidR="00652147" w:rsidRPr="00947733" w:rsidRDefault="00652147" w:rsidP="00763EB5">
            <w:pPr>
              <w:spacing w:line="240" w:lineRule="auto"/>
              <w:rPr>
                <w:rFonts w:ascii="Angsana New" w:hAnsi="Angsana New"/>
                <w:b/>
                <w:bCs/>
                <w:i/>
                <w:iCs/>
                <w:sz w:val="28"/>
                <w:szCs w:val="28"/>
                <w:cs/>
              </w:rPr>
            </w:pPr>
          </w:p>
        </w:tc>
        <w:tc>
          <w:tcPr>
            <w:tcW w:w="1350" w:type="dxa"/>
            <w:gridSpan w:val="2"/>
            <w:vAlign w:val="bottom"/>
          </w:tcPr>
          <w:p w:rsidR="00652147" w:rsidRPr="00947733" w:rsidRDefault="00652147" w:rsidP="00763EB5">
            <w:pPr>
              <w:spacing w:line="240" w:lineRule="auto"/>
              <w:jc w:val="center"/>
              <w:rPr>
                <w:rFonts w:ascii="Angsana New" w:hAnsi="Angsana New"/>
                <w:sz w:val="28"/>
                <w:szCs w:val="28"/>
                <w:cs/>
              </w:rPr>
            </w:pPr>
          </w:p>
        </w:tc>
        <w:tc>
          <w:tcPr>
            <w:tcW w:w="4579" w:type="dxa"/>
            <w:gridSpan w:val="7"/>
            <w:tcBorders>
              <w:bottom w:val="single" w:sz="4" w:space="0" w:color="auto"/>
            </w:tcBorders>
            <w:vAlign w:val="bottom"/>
          </w:tcPr>
          <w:p w:rsidR="00652147" w:rsidRPr="00947733" w:rsidRDefault="00652147" w:rsidP="00763EB5">
            <w:pPr>
              <w:spacing w:line="240" w:lineRule="auto"/>
              <w:jc w:val="center"/>
              <w:rPr>
                <w:cs/>
              </w:rPr>
            </w:pPr>
            <w:r w:rsidRPr="00947733">
              <w:rPr>
                <w:rFonts w:ascii="Angsana New" w:hAnsi="Angsana New"/>
                <w:sz w:val="28"/>
                <w:szCs w:val="28"/>
              </w:rPr>
              <w:t>Contractual cash flow</w:t>
            </w:r>
          </w:p>
        </w:tc>
      </w:tr>
      <w:tr w:rsidR="00771565" w:rsidRPr="00947733" w:rsidTr="00652147">
        <w:trPr>
          <w:tblHeader/>
        </w:trPr>
        <w:tc>
          <w:tcPr>
            <w:tcW w:w="3515" w:type="dxa"/>
            <w:vAlign w:val="bottom"/>
            <w:hideMark/>
          </w:tcPr>
          <w:p w:rsidR="00771565" w:rsidRPr="003155B4" w:rsidRDefault="00771565" w:rsidP="00771565">
            <w:pPr>
              <w:spacing w:line="240" w:lineRule="auto"/>
              <w:rPr>
                <w:rFonts w:ascii="Angsana New" w:hAnsi="Angsana New"/>
                <w:sz w:val="24"/>
                <w:szCs w:val="24"/>
              </w:rPr>
            </w:pPr>
          </w:p>
        </w:tc>
        <w:tc>
          <w:tcPr>
            <w:tcW w:w="1080" w:type="dxa"/>
            <w:tcBorders>
              <w:bottom w:val="single" w:sz="4" w:space="0" w:color="auto"/>
            </w:tcBorders>
            <w:vAlign w:val="bottom"/>
            <w:hideMark/>
          </w:tcPr>
          <w:p w:rsidR="00771565" w:rsidRPr="003155B4" w:rsidRDefault="00771565" w:rsidP="00771565">
            <w:pPr>
              <w:spacing w:line="240" w:lineRule="auto"/>
              <w:ind w:left="-20" w:right="-19"/>
              <w:jc w:val="center"/>
              <w:rPr>
                <w:rFonts w:ascii="Angsana New" w:hAnsi="Angsana New"/>
                <w:sz w:val="24"/>
                <w:szCs w:val="24"/>
              </w:rPr>
            </w:pPr>
            <w:r w:rsidRPr="003155B4">
              <w:rPr>
                <w:rFonts w:ascii="Angsana New" w:hAnsi="Angsana New"/>
                <w:sz w:val="24"/>
                <w:szCs w:val="24"/>
              </w:rPr>
              <w:t>Carrying amount</w:t>
            </w:r>
          </w:p>
        </w:tc>
        <w:tc>
          <w:tcPr>
            <w:tcW w:w="272" w:type="dxa"/>
          </w:tcPr>
          <w:p w:rsidR="00771565" w:rsidRPr="003155B4" w:rsidRDefault="00771565" w:rsidP="00771565">
            <w:pPr>
              <w:spacing w:line="240" w:lineRule="auto"/>
              <w:jc w:val="center"/>
              <w:rPr>
                <w:rFonts w:ascii="Angsana New" w:hAnsi="Angsana New"/>
                <w:sz w:val="24"/>
                <w:szCs w:val="24"/>
              </w:rPr>
            </w:pPr>
          </w:p>
        </w:tc>
        <w:tc>
          <w:tcPr>
            <w:tcW w:w="1077" w:type="dxa"/>
            <w:vAlign w:val="bottom"/>
            <w:hideMark/>
          </w:tcPr>
          <w:p w:rsidR="00771565" w:rsidRPr="003155B4" w:rsidRDefault="00771565" w:rsidP="00771565">
            <w:pPr>
              <w:spacing w:line="240" w:lineRule="auto"/>
              <w:ind w:left="-26" w:right="-111"/>
              <w:jc w:val="center"/>
              <w:rPr>
                <w:rFonts w:ascii="Angsana New" w:hAnsi="Angsana New"/>
                <w:sz w:val="24"/>
                <w:szCs w:val="24"/>
              </w:rPr>
            </w:pPr>
            <w:r w:rsidRPr="003155B4">
              <w:rPr>
                <w:rFonts w:ascii="Angsana New" w:hAnsi="Angsana New"/>
                <w:sz w:val="24"/>
                <w:szCs w:val="24"/>
              </w:rPr>
              <w:t>1 year</w:t>
            </w:r>
          </w:p>
          <w:p w:rsidR="00771565" w:rsidRPr="003155B4" w:rsidRDefault="00771565" w:rsidP="00771565">
            <w:pPr>
              <w:tabs>
                <w:tab w:val="left" w:pos="610"/>
              </w:tabs>
              <w:spacing w:line="240" w:lineRule="auto"/>
              <w:ind w:left="-23" w:right="-20"/>
              <w:jc w:val="center"/>
              <w:rPr>
                <w:rFonts w:ascii="Angsana New" w:hAnsi="Angsana New"/>
                <w:sz w:val="24"/>
                <w:szCs w:val="24"/>
              </w:rPr>
            </w:pPr>
            <w:r w:rsidRPr="003155B4">
              <w:rPr>
                <w:rFonts w:ascii="Angsana New" w:hAnsi="Angsana New"/>
                <w:sz w:val="24"/>
                <w:szCs w:val="24"/>
              </w:rPr>
              <w:t>or less</w:t>
            </w:r>
          </w:p>
        </w:tc>
        <w:tc>
          <w:tcPr>
            <w:tcW w:w="272" w:type="dxa"/>
            <w:vAlign w:val="bottom"/>
          </w:tcPr>
          <w:p w:rsidR="00771565" w:rsidRPr="003155B4" w:rsidRDefault="00771565" w:rsidP="00771565">
            <w:pPr>
              <w:spacing w:line="240" w:lineRule="auto"/>
              <w:jc w:val="center"/>
              <w:rPr>
                <w:rFonts w:ascii="Angsana New" w:hAnsi="Angsana New"/>
                <w:sz w:val="24"/>
                <w:szCs w:val="24"/>
              </w:rPr>
            </w:pPr>
          </w:p>
        </w:tc>
        <w:tc>
          <w:tcPr>
            <w:tcW w:w="933" w:type="dxa"/>
            <w:vAlign w:val="bottom"/>
            <w:hideMark/>
          </w:tcPr>
          <w:p w:rsidR="00771565" w:rsidRPr="003155B4" w:rsidRDefault="00771565" w:rsidP="00771565">
            <w:pPr>
              <w:spacing w:line="240" w:lineRule="auto"/>
              <w:ind w:left="-70" w:right="-110"/>
              <w:jc w:val="center"/>
              <w:rPr>
                <w:rFonts w:ascii="Angsana New" w:hAnsi="Angsana New"/>
                <w:sz w:val="24"/>
                <w:szCs w:val="24"/>
              </w:rPr>
            </w:pPr>
            <w:r w:rsidRPr="003155B4">
              <w:rPr>
                <w:rFonts w:ascii="Angsana New" w:hAnsi="Angsana New"/>
                <w:sz w:val="24"/>
                <w:szCs w:val="24"/>
              </w:rPr>
              <w:t xml:space="preserve">More than </w:t>
            </w:r>
          </w:p>
          <w:p w:rsidR="00771565" w:rsidRPr="003155B4" w:rsidRDefault="00771565" w:rsidP="00771565">
            <w:pPr>
              <w:spacing w:line="240" w:lineRule="auto"/>
              <w:ind w:left="-74" w:right="-112"/>
              <w:jc w:val="center"/>
              <w:rPr>
                <w:rFonts w:ascii="Angsana New" w:hAnsi="Angsana New"/>
                <w:sz w:val="24"/>
                <w:szCs w:val="24"/>
              </w:rPr>
            </w:pPr>
            <w:r w:rsidRPr="003155B4">
              <w:rPr>
                <w:rFonts w:ascii="Angsana New" w:hAnsi="Angsana New"/>
                <w:sz w:val="24"/>
                <w:szCs w:val="24"/>
              </w:rPr>
              <w:t xml:space="preserve">1 years but less than </w:t>
            </w:r>
            <w:r w:rsidRPr="003155B4">
              <w:rPr>
                <w:rFonts w:ascii="Angsana New" w:hAnsi="Angsana New"/>
                <w:sz w:val="24"/>
                <w:szCs w:val="24"/>
              </w:rPr>
              <w:br/>
              <w:t>5 years</w:t>
            </w:r>
          </w:p>
        </w:tc>
        <w:tc>
          <w:tcPr>
            <w:tcW w:w="241" w:type="dxa"/>
            <w:vAlign w:val="bottom"/>
          </w:tcPr>
          <w:p w:rsidR="00771565" w:rsidRPr="003155B4" w:rsidRDefault="00771565" w:rsidP="00771565">
            <w:pPr>
              <w:spacing w:line="240" w:lineRule="auto"/>
              <w:jc w:val="center"/>
              <w:rPr>
                <w:rFonts w:ascii="Angsana New" w:hAnsi="Angsana New"/>
                <w:sz w:val="24"/>
                <w:szCs w:val="24"/>
              </w:rPr>
            </w:pPr>
          </w:p>
        </w:tc>
        <w:tc>
          <w:tcPr>
            <w:tcW w:w="844" w:type="dxa"/>
            <w:vAlign w:val="bottom"/>
            <w:hideMark/>
          </w:tcPr>
          <w:p w:rsidR="00771565" w:rsidRPr="003155B4" w:rsidRDefault="00771565" w:rsidP="00771565">
            <w:pPr>
              <w:spacing w:line="240" w:lineRule="auto"/>
              <w:ind w:left="-100" w:right="-108"/>
              <w:jc w:val="center"/>
              <w:rPr>
                <w:rFonts w:ascii="Angsana New" w:hAnsi="Angsana New"/>
                <w:sz w:val="24"/>
                <w:szCs w:val="24"/>
              </w:rPr>
            </w:pPr>
            <w:r w:rsidRPr="003155B4">
              <w:rPr>
                <w:rFonts w:ascii="Angsana New" w:hAnsi="Angsana New"/>
                <w:sz w:val="24"/>
                <w:szCs w:val="24"/>
              </w:rPr>
              <w:t xml:space="preserve">More than </w:t>
            </w:r>
            <w:r w:rsidRPr="003155B4">
              <w:rPr>
                <w:rFonts w:ascii="Angsana New" w:hAnsi="Angsana New"/>
                <w:sz w:val="24"/>
                <w:szCs w:val="24"/>
              </w:rPr>
              <w:br/>
              <w:t>5 years</w:t>
            </w:r>
          </w:p>
        </w:tc>
        <w:tc>
          <w:tcPr>
            <w:tcW w:w="263" w:type="dxa"/>
            <w:vAlign w:val="bottom"/>
          </w:tcPr>
          <w:p w:rsidR="00771565" w:rsidRPr="003155B4" w:rsidRDefault="00771565" w:rsidP="00771565">
            <w:pPr>
              <w:spacing w:line="240" w:lineRule="auto"/>
              <w:jc w:val="center"/>
              <w:rPr>
                <w:rFonts w:ascii="Angsana New" w:hAnsi="Angsana New"/>
                <w:sz w:val="24"/>
                <w:szCs w:val="24"/>
              </w:rPr>
            </w:pPr>
          </w:p>
        </w:tc>
        <w:tc>
          <w:tcPr>
            <w:tcW w:w="947" w:type="dxa"/>
            <w:vAlign w:val="bottom"/>
            <w:hideMark/>
          </w:tcPr>
          <w:p w:rsidR="00771565" w:rsidRPr="003155B4" w:rsidRDefault="00771565" w:rsidP="00771565">
            <w:pPr>
              <w:spacing w:line="240" w:lineRule="auto"/>
              <w:jc w:val="center"/>
              <w:rPr>
                <w:rFonts w:ascii="Angsana New" w:hAnsi="Angsana New"/>
                <w:sz w:val="24"/>
                <w:szCs w:val="24"/>
              </w:rPr>
            </w:pPr>
            <w:r w:rsidRPr="003155B4">
              <w:rPr>
                <w:rFonts w:ascii="Angsana New" w:hAnsi="Angsana New"/>
                <w:sz w:val="24"/>
                <w:szCs w:val="24"/>
              </w:rPr>
              <w:t>Total</w:t>
            </w:r>
          </w:p>
        </w:tc>
      </w:tr>
      <w:tr w:rsidR="00771565" w:rsidRPr="00947733" w:rsidTr="00763EB5">
        <w:tc>
          <w:tcPr>
            <w:tcW w:w="3515" w:type="dxa"/>
            <w:hideMark/>
          </w:tcPr>
          <w:p w:rsidR="00771565" w:rsidRPr="00DD694D" w:rsidRDefault="00771565" w:rsidP="00DD694D">
            <w:pPr>
              <w:spacing w:line="240" w:lineRule="auto"/>
              <w:ind w:left="73" w:right="-24" w:hanging="73"/>
              <w:rPr>
                <w:rFonts w:ascii="Angsana New" w:hAnsi="Angsana New"/>
                <w:b/>
                <w:bCs/>
                <w:sz w:val="24"/>
                <w:szCs w:val="24"/>
              </w:rPr>
            </w:pPr>
            <w:r w:rsidRPr="00DD694D">
              <w:rPr>
                <w:rFonts w:ascii="Angsana New" w:hAnsi="Angsana New"/>
                <w:b/>
                <w:bCs/>
                <w:sz w:val="24"/>
                <w:szCs w:val="24"/>
              </w:rPr>
              <w:t>Non</w:t>
            </w:r>
            <w:r w:rsidRPr="00DD694D">
              <w:rPr>
                <w:rFonts w:ascii="Angsana New" w:hAnsi="Angsana New"/>
                <w:b/>
                <w:bCs/>
                <w:sz w:val="24"/>
                <w:szCs w:val="24"/>
                <w:cs/>
              </w:rPr>
              <w:t>-</w:t>
            </w:r>
            <w:r w:rsidRPr="00DD694D">
              <w:rPr>
                <w:rFonts w:ascii="Angsana New" w:hAnsi="Angsana New"/>
                <w:b/>
                <w:bCs/>
                <w:sz w:val="24"/>
                <w:szCs w:val="24"/>
              </w:rPr>
              <w:t>derivative financial liabilities</w:t>
            </w:r>
          </w:p>
        </w:tc>
        <w:tc>
          <w:tcPr>
            <w:tcW w:w="1080" w:type="dxa"/>
            <w:tcBorders>
              <w:top w:val="single" w:sz="4" w:space="0" w:color="auto"/>
            </w:tcBorders>
          </w:tcPr>
          <w:p w:rsidR="00771565" w:rsidRPr="00947733" w:rsidRDefault="00771565" w:rsidP="00771565">
            <w:pPr>
              <w:tabs>
                <w:tab w:val="decimal" w:pos="708"/>
              </w:tabs>
              <w:spacing w:line="240" w:lineRule="auto"/>
              <w:rPr>
                <w:rFonts w:ascii="Angsana New" w:hAnsi="Angsana New"/>
                <w:sz w:val="28"/>
                <w:szCs w:val="28"/>
              </w:rPr>
            </w:pPr>
          </w:p>
        </w:tc>
        <w:tc>
          <w:tcPr>
            <w:tcW w:w="272" w:type="dxa"/>
          </w:tcPr>
          <w:p w:rsidR="00771565" w:rsidRPr="00947733" w:rsidRDefault="00771565" w:rsidP="00771565">
            <w:pPr>
              <w:tabs>
                <w:tab w:val="decimal" w:pos="708"/>
              </w:tabs>
              <w:spacing w:line="240" w:lineRule="auto"/>
              <w:rPr>
                <w:rFonts w:ascii="Angsana New" w:hAnsi="Angsana New"/>
                <w:sz w:val="28"/>
                <w:szCs w:val="28"/>
              </w:rPr>
            </w:pPr>
          </w:p>
        </w:tc>
        <w:tc>
          <w:tcPr>
            <w:tcW w:w="1077" w:type="dxa"/>
            <w:tcBorders>
              <w:top w:val="single" w:sz="4" w:space="0" w:color="auto"/>
            </w:tcBorders>
          </w:tcPr>
          <w:p w:rsidR="00771565" w:rsidRPr="00947733" w:rsidRDefault="00771565" w:rsidP="00771565">
            <w:pPr>
              <w:tabs>
                <w:tab w:val="decimal" w:pos="708"/>
              </w:tabs>
              <w:spacing w:line="240" w:lineRule="auto"/>
              <w:rPr>
                <w:rFonts w:ascii="Angsana New" w:hAnsi="Angsana New"/>
                <w:sz w:val="28"/>
                <w:szCs w:val="28"/>
              </w:rPr>
            </w:pPr>
          </w:p>
        </w:tc>
        <w:tc>
          <w:tcPr>
            <w:tcW w:w="272" w:type="dxa"/>
            <w:tcBorders>
              <w:top w:val="single" w:sz="4" w:space="0" w:color="auto"/>
            </w:tcBorders>
          </w:tcPr>
          <w:p w:rsidR="00771565" w:rsidRPr="00947733" w:rsidRDefault="00771565" w:rsidP="00771565">
            <w:pPr>
              <w:tabs>
                <w:tab w:val="decimal" w:pos="708"/>
              </w:tabs>
              <w:spacing w:line="240" w:lineRule="auto"/>
              <w:rPr>
                <w:rFonts w:ascii="Angsana New" w:hAnsi="Angsana New"/>
                <w:sz w:val="28"/>
                <w:szCs w:val="28"/>
              </w:rPr>
            </w:pPr>
          </w:p>
        </w:tc>
        <w:tc>
          <w:tcPr>
            <w:tcW w:w="933" w:type="dxa"/>
            <w:tcBorders>
              <w:top w:val="single" w:sz="4" w:space="0" w:color="auto"/>
            </w:tcBorders>
          </w:tcPr>
          <w:p w:rsidR="00771565" w:rsidRPr="00947733" w:rsidRDefault="00771565" w:rsidP="00771565">
            <w:pPr>
              <w:tabs>
                <w:tab w:val="decimal" w:pos="708"/>
              </w:tabs>
              <w:spacing w:line="240" w:lineRule="auto"/>
              <w:rPr>
                <w:rFonts w:ascii="Angsana New" w:hAnsi="Angsana New"/>
                <w:sz w:val="28"/>
                <w:szCs w:val="28"/>
              </w:rPr>
            </w:pPr>
          </w:p>
        </w:tc>
        <w:tc>
          <w:tcPr>
            <w:tcW w:w="241" w:type="dxa"/>
            <w:tcBorders>
              <w:top w:val="single" w:sz="4" w:space="0" w:color="auto"/>
            </w:tcBorders>
          </w:tcPr>
          <w:p w:rsidR="00771565" w:rsidRPr="00947733" w:rsidRDefault="00771565" w:rsidP="00771565">
            <w:pPr>
              <w:tabs>
                <w:tab w:val="decimal" w:pos="708"/>
              </w:tabs>
              <w:spacing w:line="240" w:lineRule="auto"/>
              <w:rPr>
                <w:rFonts w:ascii="Angsana New" w:hAnsi="Angsana New"/>
                <w:sz w:val="28"/>
                <w:szCs w:val="28"/>
              </w:rPr>
            </w:pPr>
          </w:p>
        </w:tc>
        <w:tc>
          <w:tcPr>
            <w:tcW w:w="844" w:type="dxa"/>
            <w:tcBorders>
              <w:top w:val="single" w:sz="4" w:space="0" w:color="auto"/>
            </w:tcBorders>
          </w:tcPr>
          <w:p w:rsidR="00771565" w:rsidRPr="00947733" w:rsidRDefault="00771565" w:rsidP="00771565">
            <w:pPr>
              <w:tabs>
                <w:tab w:val="decimal" w:pos="708"/>
              </w:tabs>
              <w:spacing w:line="240" w:lineRule="auto"/>
              <w:rPr>
                <w:rFonts w:ascii="Angsana New" w:hAnsi="Angsana New"/>
                <w:sz w:val="28"/>
                <w:szCs w:val="28"/>
              </w:rPr>
            </w:pPr>
          </w:p>
        </w:tc>
        <w:tc>
          <w:tcPr>
            <w:tcW w:w="263" w:type="dxa"/>
            <w:tcBorders>
              <w:top w:val="single" w:sz="4" w:space="0" w:color="auto"/>
            </w:tcBorders>
          </w:tcPr>
          <w:p w:rsidR="00771565" w:rsidRPr="00947733" w:rsidRDefault="00771565" w:rsidP="00771565">
            <w:pPr>
              <w:tabs>
                <w:tab w:val="decimal" w:pos="708"/>
              </w:tabs>
              <w:spacing w:line="240" w:lineRule="auto"/>
              <w:rPr>
                <w:rFonts w:ascii="Angsana New" w:hAnsi="Angsana New"/>
                <w:sz w:val="28"/>
                <w:szCs w:val="28"/>
              </w:rPr>
            </w:pPr>
          </w:p>
        </w:tc>
        <w:tc>
          <w:tcPr>
            <w:tcW w:w="947" w:type="dxa"/>
            <w:tcBorders>
              <w:top w:val="single" w:sz="4" w:space="0" w:color="auto"/>
            </w:tcBorders>
          </w:tcPr>
          <w:p w:rsidR="00771565" w:rsidRPr="00947733" w:rsidRDefault="00771565" w:rsidP="00771565">
            <w:pPr>
              <w:tabs>
                <w:tab w:val="decimal" w:pos="708"/>
              </w:tabs>
              <w:spacing w:line="240" w:lineRule="auto"/>
              <w:rPr>
                <w:rFonts w:ascii="Angsana New" w:hAnsi="Angsana New"/>
                <w:sz w:val="28"/>
                <w:szCs w:val="28"/>
              </w:rPr>
            </w:pPr>
          </w:p>
        </w:tc>
      </w:tr>
      <w:tr w:rsidR="0048639C" w:rsidRPr="00947733" w:rsidTr="00763EB5">
        <w:tc>
          <w:tcPr>
            <w:tcW w:w="3515" w:type="dxa"/>
            <w:hideMark/>
          </w:tcPr>
          <w:p w:rsidR="0048639C" w:rsidRPr="003155B4" w:rsidRDefault="00A2643F" w:rsidP="0048639C">
            <w:pPr>
              <w:spacing w:line="240" w:lineRule="auto"/>
              <w:ind w:left="10" w:right="-24" w:hanging="10"/>
              <w:rPr>
                <w:rFonts w:ascii="Angsana New" w:hAnsi="Angsana New"/>
                <w:sz w:val="24"/>
                <w:szCs w:val="24"/>
              </w:rPr>
            </w:pPr>
            <w:r w:rsidRPr="00470662">
              <w:rPr>
                <w:rFonts w:asciiTheme="majorBidi" w:hAnsiTheme="majorBidi" w:cstheme="majorBidi"/>
                <w:sz w:val="24"/>
                <w:szCs w:val="24"/>
              </w:rPr>
              <w:t>Bank overdraft</w:t>
            </w:r>
            <w:r>
              <w:rPr>
                <w:rFonts w:asciiTheme="majorBidi" w:hAnsiTheme="majorBidi" w:cstheme="majorBidi"/>
                <w:sz w:val="24"/>
                <w:szCs w:val="24"/>
              </w:rPr>
              <w:t>s</w:t>
            </w:r>
            <w:r w:rsidRPr="00470662">
              <w:rPr>
                <w:rFonts w:asciiTheme="majorBidi" w:hAnsiTheme="majorBidi" w:cstheme="majorBidi"/>
                <w:sz w:val="24"/>
                <w:szCs w:val="24"/>
              </w:rPr>
              <w:t xml:space="preserve"> and short</w:t>
            </w:r>
            <w:r w:rsidRPr="00470662">
              <w:rPr>
                <w:rFonts w:asciiTheme="majorBidi" w:hAnsiTheme="majorBidi" w:cstheme="majorBidi"/>
                <w:sz w:val="24"/>
                <w:szCs w:val="24"/>
                <w:cs/>
              </w:rPr>
              <w:t>-</w:t>
            </w:r>
            <w:r w:rsidRPr="00470662">
              <w:rPr>
                <w:rFonts w:asciiTheme="majorBidi" w:hAnsiTheme="majorBidi" w:cstheme="majorBidi"/>
                <w:sz w:val="24"/>
                <w:szCs w:val="24"/>
              </w:rPr>
              <w:t xml:space="preserve">term </w:t>
            </w:r>
            <w:r>
              <w:rPr>
                <w:rFonts w:asciiTheme="majorBidi" w:hAnsiTheme="majorBidi" w:cstheme="majorBidi"/>
                <w:sz w:val="24"/>
                <w:szCs w:val="24"/>
              </w:rPr>
              <w:t xml:space="preserve">loans </w:t>
            </w:r>
            <w:r w:rsidRPr="00470662">
              <w:rPr>
                <w:rFonts w:asciiTheme="majorBidi" w:hAnsiTheme="majorBidi" w:cstheme="majorBidi"/>
                <w:sz w:val="24"/>
                <w:szCs w:val="24"/>
              </w:rPr>
              <w:t>from</w:t>
            </w:r>
            <w:r>
              <w:rPr>
                <w:rFonts w:asciiTheme="majorBidi" w:hAnsiTheme="majorBidi" w:cstheme="majorBidi"/>
                <w:sz w:val="24"/>
                <w:szCs w:val="24"/>
              </w:rPr>
              <w:t xml:space="preserve">         </w:t>
            </w:r>
            <w:r w:rsidRPr="00470662">
              <w:rPr>
                <w:rFonts w:asciiTheme="majorBidi" w:hAnsiTheme="majorBidi" w:cstheme="majorBidi"/>
                <w:sz w:val="24"/>
                <w:szCs w:val="24"/>
              </w:rPr>
              <w:t xml:space="preserve"> financial</w:t>
            </w:r>
            <w:r>
              <w:rPr>
                <w:rFonts w:asciiTheme="majorBidi" w:hAnsiTheme="majorBidi" w:cstheme="majorBidi"/>
                <w:sz w:val="24"/>
                <w:szCs w:val="24"/>
              </w:rPr>
              <w:t xml:space="preserve"> </w:t>
            </w:r>
            <w:r w:rsidRPr="00470662">
              <w:rPr>
                <w:rFonts w:asciiTheme="majorBidi" w:hAnsiTheme="majorBidi" w:cstheme="majorBidi"/>
                <w:sz w:val="24"/>
                <w:szCs w:val="24"/>
              </w:rPr>
              <w:t>institutions</w:t>
            </w:r>
          </w:p>
        </w:tc>
        <w:tc>
          <w:tcPr>
            <w:tcW w:w="1080" w:type="dxa"/>
          </w:tcPr>
          <w:p w:rsidR="0048639C" w:rsidRDefault="0048639C" w:rsidP="0048639C">
            <w:pPr>
              <w:tabs>
                <w:tab w:val="decimal" w:pos="706"/>
              </w:tabs>
              <w:spacing w:line="240" w:lineRule="auto"/>
              <w:jc w:val="right"/>
              <w:rPr>
                <w:rFonts w:ascii="Angsana New" w:hAnsi="Angsana New"/>
                <w:sz w:val="28"/>
                <w:szCs w:val="28"/>
              </w:rPr>
            </w:pPr>
          </w:p>
          <w:p w:rsidR="0048639C" w:rsidRPr="00947733" w:rsidRDefault="0048639C" w:rsidP="00DD694D">
            <w:pPr>
              <w:tabs>
                <w:tab w:val="decimal" w:pos="706"/>
              </w:tabs>
              <w:spacing w:line="240" w:lineRule="auto"/>
              <w:jc w:val="right"/>
              <w:rPr>
                <w:rFonts w:ascii="Angsana New" w:hAnsi="Angsana New"/>
                <w:sz w:val="28"/>
                <w:szCs w:val="28"/>
              </w:rPr>
            </w:pPr>
            <w:r w:rsidRPr="003453E1">
              <w:rPr>
                <w:rFonts w:ascii="Angsana New" w:hAnsi="Angsana New"/>
                <w:sz w:val="28"/>
                <w:szCs w:val="28"/>
              </w:rPr>
              <w:t>151,42</w:t>
            </w:r>
            <w:r>
              <w:rPr>
                <w:rFonts w:ascii="Angsana New" w:hAnsi="Angsana New"/>
                <w:sz w:val="28"/>
                <w:szCs w:val="28"/>
              </w:rPr>
              <w:t>9</w:t>
            </w:r>
          </w:p>
        </w:tc>
        <w:tc>
          <w:tcPr>
            <w:tcW w:w="272" w:type="dxa"/>
          </w:tcPr>
          <w:p w:rsidR="0048639C" w:rsidRPr="00947733" w:rsidRDefault="0048639C" w:rsidP="0048639C">
            <w:pPr>
              <w:tabs>
                <w:tab w:val="decimal" w:pos="706"/>
              </w:tabs>
              <w:spacing w:line="240" w:lineRule="auto"/>
              <w:jc w:val="right"/>
              <w:rPr>
                <w:rFonts w:ascii="Angsana New" w:hAnsi="Angsana New"/>
                <w:sz w:val="28"/>
                <w:szCs w:val="28"/>
              </w:rPr>
            </w:pPr>
          </w:p>
        </w:tc>
        <w:tc>
          <w:tcPr>
            <w:tcW w:w="1077" w:type="dxa"/>
          </w:tcPr>
          <w:p w:rsidR="0048639C" w:rsidRPr="003453E1" w:rsidRDefault="0048639C" w:rsidP="0048639C">
            <w:pPr>
              <w:tabs>
                <w:tab w:val="decimal" w:pos="706"/>
              </w:tabs>
              <w:spacing w:line="240" w:lineRule="auto"/>
              <w:jc w:val="right"/>
              <w:rPr>
                <w:rFonts w:ascii="Angsana New" w:hAnsi="Angsana New"/>
                <w:sz w:val="28"/>
                <w:szCs w:val="28"/>
              </w:rPr>
            </w:pPr>
          </w:p>
          <w:p w:rsidR="0048639C" w:rsidRPr="00947733" w:rsidRDefault="0048639C" w:rsidP="0048639C">
            <w:pPr>
              <w:tabs>
                <w:tab w:val="decimal" w:pos="706"/>
              </w:tabs>
              <w:spacing w:line="240" w:lineRule="auto"/>
              <w:jc w:val="right"/>
              <w:rPr>
                <w:rFonts w:ascii="Angsana New" w:hAnsi="Angsana New"/>
                <w:sz w:val="28"/>
                <w:szCs w:val="28"/>
              </w:rPr>
            </w:pPr>
            <w:r w:rsidRPr="003453E1">
              <w:rPr>
                <w:rFonts w:ascii="Angsana New" w:hAnsi="Angsana New"/>
                <w:sz w:val="28"/>
                <w:szCs w:val="28"/>
              </w:rPr>
              <w:t>151,429</w:t>
            </w:r>
          </w:p>
        </w:tc>
        <w:tc>
          <w:tcPr>
            <w:tcW w:w="272" w:type="dxa"/>
          </w:tcPr>
          <w:p w:rsidR="0048639C" w:rsidRPr="00947733" w:rsidRDefault="0048639C" w:rsidP="0048639C">
            <w:pPr>
              <w:tabs>
                <w:tab w:val="decimal" w:pos="706"/>
              </w:tabs>
              <w:spacing w:line="240" w:lineRule="auto"/>
              <w:jc w:val="right"/>
              <w:rPr>
                <w:rFonts w:ascii="Angsana New" w:hAnsi="Angsana New"/>
                <w:sz w:val="28"/>
                <w:szCs w:val="28"/>
              </w:rPr>
            </w:pPr>
          </w:p>
        </w:tc>
        <w:tc>
          <w:tcPr>
            <w:tcW w:w="933" w:type="dxa"/>
          </w:tcPr>
          <w:p w:rsidR="0048639C" w:rsidRDefault="0048639C" w:rsidP="0048639C">
            <w:pPr>
              <w:tabs>
                <w:tab w:val="clear" w:pos="227"/>
                <w:tab w:val="left" w:pos="250"/>
                <w:tab w:val="decimal" w:pos="706"/>
              </w:tabs>
              <w:spacing w:line="240" w:lineRule="auto"/>
              <w:jc w:val="right"/>
              <w:rPr>
                <w:rFonts w:ascii="Angsana New" w:hAnsi="Angsana New"/>
                <w:sz w:val="28"/>
                <w:szCs w:val="28"/>
              </w:rPr>
            </w:pPr>
          </w:p>
          <w:p w:rsidR="0048639C" w:rsidRPr="00947733" w:rsidRDefault="0048639C" w:rsidP="0048639C">
            <w:pPr>
              <w:tabs>
                <w:tab w:val="clear" w:pos="227"/>
                <w:tab w:val="left" w:pos="250"/>
                <w:tab w:val="decimal" w:pos="706"/>
              </w:tabs>
              <w:spacing w:line="240" w:lineRule="auto"/>
              <w:jc w:val="right"/>
              <w:rPr>
                <w:rFonts w:ascii="Angsana New" w:hAnsi="Angsana New"/>
                <w:sz w:val="28"/>
                <w:szCs w:val="28"/>
              </w:rPr>
            </w:pPr>
            <w:r>
              <w:rPr>
                <w:rFonts w:ascii="Angsana New" w:hAnsi="Angsana New"/>
                <w:sz w:val="28"/>
                <w:szCs w:val="28"/>
              </w:rPr>
              <w:t>-</w:t>
            </w:r>
          </w:p>
        </w:tc>
        <w:tc>
          <w:tcPr>
            <w:tcW w:w="241" w:type="dxa"/>
          </w:tcPr>
          <w:p w:rsidR="0048639C" w:rsidRPr="00947733" w:rsidRDefault="0048639C" w:rsidP="0048639C">
            <w:pPr>
              <w:tabs>
                <w:tab w:val="decimal" w:pos="706"/>
              </w:tabs>
              <w:spacing w:line="240" w:lineRule="auto"/>
              <w:jc w:val="right"/>
              <w:rPr>
                <w:rFonts w:ascii="Angsana New" w:hAnsi="Angsana New"/>
                <w:sz w:val="28"/>
                <w:szCs w:val="28"/>
              </w:rPr>
            </w:pPr>
          </w:p>
        </w:tc>
        <w:tc>
          <w:tcPr>
            <w:tcW w:w="844" w:type="dxa"/>
          </w:tcPr>
          <w:p w:rsidR="0048639C" w:rsidRDefault="0048639C" w:rsidP="0048639C">
            <w:pPr>
              <w:tabs>
                <w:tab w:val="clear" w:pos="227"/>
                <w:tab w:val="left" w:pos="250"/>
                <w:tab w:val="decimal" w:pos="706"/>
              </w:tabs>
              <w:spacing w:line="240" w:lineRule="auto"/>
              <w:jc w:val="right"/>
              <w:rPr>
                <w:rFonts w:ascii="Angsana New" w:hAnsi="Angsana New"/>
                <w:sz w:val="28"/>
                <w:szCs w:val="28"/>
              </w:rPr>
            </w:pPr>
          </w:p>
          <w:p w:rsidR="0048639C" w:rsidRPr="00947733" w:rsidRDefault="0048639C" w:rsidP="0048639C">
            <w:pPr>
              <w:tabs>
                <w:tab w:val="clear" w:pos="227"/>
                <w:tab w:val="left" w:pos="250"/>
                <w:tab w:val="decimal" w:pos="706"/>
              </w:tabs>
              <w:spacing w:line="240" w:lineRule="auto"/>
              <w:jc w:val="right"/>
              <w:rPr>
                <w:rFonts w:ascii="Angsana New" w:hAnsi="Angsana New"/>
                <w:sz w:val="28"/>
                <w:szCs w:val="28"/>
              </w:rPr>
            </w:pPr>
            <w:r>
              <w:rPr>
                <w:rFonts w:ascii="Angsana New" w:hAnsi="Angsana New"/>
                <w:sz w:val="28"/>
                <w:szCs w:val="28"/>
              </w:rPr>
              <w:t>-</w:t>
            </w:r>
          </w:p>
        </w:tc>
        <w:tc>
          <w:tcPr>
            <w:tcW w:w="263" w:type="dxa"/>
          </w:tcPr>
          <w:p w:rsidR="0048639C" w:rsidRPr="00947733" w:rsidRDefault="0048639C" w:rsidP="0048639C">
            <w:pPr>
              <w:tabs>
                <w:tab w:val="decimal" w:pos="706"/>
              </w:tabs>
              <w:spacing w:line="240" w:lineRule="auto"/>
              <w:jc w:val="right"/>
              <w:rPr>
                <w:rFonts w:ascii="Angsana New" w:hAnsi="Angsana New"/>
                <w:sz w:val="28"/>
                <w:szCs w:val="28"/>
              </w:rPr>
            </w:pPr>
          </w:p>
        </w:tc>
        <w:tc>
          <w:tcPr>
            <w:tcW w:w="947" w:type="dxa"/>
          </w:tcPr>
          <w:p w:rsidR="0048639C" w:rsidRPr="003453E1" w:rsidRDefault="0048639C" w:rsidP="0048639C">
            <w:pPr>
              <w:tabs>
                <w:tab w:val="decimal" w:pos="706"/>
              </w:tabs>
              <w:spacing w:line="240" w:lineRule="auto"/>
              <w:jc w:val="right"/>
              <w:rPr>
                <w:rFonts w:ascii="Angsana New" w:hAnsi="Angsana New"/>
                <w:sz w:val="28"/>
                <w:szCs w:val="28"/>
              </w:rPr>
            </w:pPr>
          </w:p>
          <w:p w:rsidR="0048639C" w:rsidRPr="00947733" w:rsidRDefault="0048639C" w:rsidP="0048639C">
            <w:pPr>
              <w:tabs>
                <w:tab w:val="decimal" w:pos="706"/>
              </w:tabs>
              <w:spacing w:line="240" w:lineRule="auto"/>
              <w:jc w:val="right"/>
              <w:rPr>
                <w:rFonts w:ascii="Angsana New" w:hAnsi="Angsana New"/>
                <w:sz w:val="28"/>
                <w:szCs w:val="28"/>
              </w:rPr>
            </w:pPr>
            <w:r w:rsidRPr="003453E1">
              <w:rPr>
                <w:rFonts w:ascii="Angsana New" w:hAnsi="Angsana New"/>
                <w:sz w:val="28"/>
                <w:szCs w:val="28"/>
              </w:rPr>
              <w:t>151,429</w:t>
            </w:r>
          </w:p>
        </w:tc>
      </w:tr>
      <w:tr w:rsidR="0048639C" w:rsidRPr="00947733" w:rsidTr="0048639C">
        <w:tc>
          <w:tcPr>
            <w:tcW w:w="3515" w:type="dxa"/>
          </w:tcPr>
          <w:p w:rsidR="0048639C" w:rsidRPr="00A2643F" w:rsidRDefault="00A2643F" w:rsidP="00DD694D">
            <w:pPr>
              <w:spacing w:line="240" w:lineRule="auto"/>
              <w:ind w:left="73" w:right="-24" w:hanging="73"/>
              <w:rPr>
                <w:rFonts w:ascii="Angsana New" w:hAnsi="Angsana New"/>
                <w:spacing w:val="-4"/>
                <w:sz w:val="24"/>
                <w:szCs w:val="24"/>
                <w:cs/>
              </w:rPr>
            </w:pPr>
            <w:r w:rsidRPr="00A2643F">
              <w:rPr>
                <w:rFonts w:asciiTheme="majorBidi" w:hAnsiTheme="majorBidi" w:cstheme="majorBidi"/>
                <w:spacing w:val="-4"/>
                <w:sz w:val="24"/>
                <w:szCs w:val="24"/>
              </w:rPr>
              <w:t>Short-term borrowings from related person and parties</w:t>
            </w:r>
          </w:p>
        </w:tc>
        <w:tc>
          <w:tcPr>
            <w:tcW w:w="1080" w:type="dxa"/>
          </w:tcPr>
          <w:p w:rsidR="0048639C" w:rsidRPr="00947733" w:rsidRDefault="0048639C" w:rsidP="0048639C">
            <w:pPr>
              <w:tabs>
                <w:tab w:val="decimal" w:pos="706"/>
              </w:tabs>
              <w:spacing w:line="240" w:lineRule="auto"/>
              <w:jc w:val="right"/>
              <w:rPr>
                <w:rFonts w:ascii="Angsana New" w:hAnsi="Angsana New"/>
                <w:sz w:val="28"/>
                <w:szCs w:val="28"/>
              </w:rPr>
            </w:pPr>
            <w:r w:rsidRPr="003453E1">
              <w:rPr>
                <w:rFonts w:ascii="Angsana New" w:hAnsi="Angsana New"/>
                <w:sz w:val="28"/>
                <w:szCs w:val="28"/>
              </w:rPr>
              <w:t>82,850</w:t>
            </w:r>
          </w:p>
        </w:tc>
        <w:tc>
          <w:tcPr>
            <w:tcW w:w="272" w:type="dxa"/>
          </w:tcPr>
          <w:p w:rsidR="0048639C" w:rsidRPr="00947733" w:rsidRDefault="0048639C" w:rsidP="0048639C">
            <w:pPr>
              <w:tabs>
                <w:tab w:val="decimal" w:pos="706"/>
              </w:tabs>
              <w:spacing w:line="240" w:lineRule="auto"/>
              <w:jc w:val="right"/>
              <w:rPr>
                <w:rFonts w:ascii="Angsana New" w:hAnsi="Angsana New"/>
                <w:sz w:val="28"/>
                <w:szCs w:val="28"/>
              </w:rPr>
            </w:pPr>
          </w:p>
        </w:tc>
        <w:tc>
          <w:tcPr>
            <w:tcW w:w="1077" w:type="dxa"/>
          </w:tcPr>
          <w:p w:rsidR="0048639C" w:rsidRPr="00947733" w:rsidRDefault="0048639C" w:rsidP="0048639C">
            <w:pPr>
              <w:tabs>
                <w:tab w:val="decimal" w:pos="706"/>
              </w:tabs>
              <w:spacing w:line="240" w:lineRule="auto"/>
              <w:jc w:val="right"/>
              <w:rPr>
                <w:rFonts w:ascii="Angsana New" w:hAnsi="Angsana New"/>
                <w:sz w:val="28"/>
                <w:szCs w:val="28"/>
              </w:rPr>
            </w:pPr>
            <w:r w:rsidRPr="003453E1">
              <w:rPr>
                <w:rFonts w:ascii="Angsana New" w:hAnsi="Angsana New"/>
                <w:sz w:val="28"/>
                <w:szCs w:val="28"/>
              </w:rPr>
              <w:t>82,850</w:t>
            </w:r>
          </w:p>
        </w:tc>
        <w:tc>
          <w:tcPr>
            <w:tcW w:w="272" w:type="dxa"/>
          </w:tcPr>
          <w:p w:rsidR="0048639C" w:rsidRPr="00947733" w:rsidRDefault="0048639C" w:rsidP="0048639C">
            <w:pPr>
              <w:tabs>
                <w:tab w:val="decimal" w:pos="706"/>
              </w:tabs>
              <w:spacing w:line="240" w:lineRule="auto"/>
              <w:jc w:val="right"/>
              <w:rPr>
                <w:rFonts w:ascii="Angsana New" w:hAnsi="Angsana New"/>
                <w:sz w:val="28"/>
                <w:szCs w:val="28"/>
              </w:rPr>
            </w:pPr>
          </w:p>
        </w:tc>
        <w:tc>
          <w:tcPr>
            <w:tcW w:w="933" w:type="dxa"/>
          </w:tcPr>
          <w:p w:rsidR="0048639C" w:rsidRPr="00947733" w:rsidRDefault="0048639C" w:rsidP="0048639C">
            <w:pPr>
              <w:tabs>
                <w:tab w:val="clear" w:pos="227"/>
                <w:tab w:val="left" w:pos="250"/>
                <w:tab w:val="decimal" w:pos="706"/>
              </w:tabs>
              <w:spacing w:line="240" w:lineRule="auto"/>
              <w:jc w:val="right"/>
              <w:rPr>
                <w:rFonts w:ascii="Angsana New" w:hAnsi="Angsana New"/>
                <w:sz w:val="28"/>
                <w:szCs w:val="28"/>
              </w:rPr>
            </w:pPr>
            <w:r>
              <w:rPr>
                <w:rFonts w:ascii="Angsana New" w:hAnsi="Angsana New"/>
                <w:sz w:val="28"/>
                <w:szCs w:val="28"/>
              </w:rPr>
              <w:t>-</w:t>
            </w:r>
          </w:p>
        </w:tc>
        <w:tc>
          <w:tcPr>
            <w:tcW w:w="241" w:type="dxa"/>
          </w:tcPr>
          <w:p w:rsidR="0048639C" w:rsidRPr="00947733" w:rsidRDefault="0048639C" w:rsidP="0048639C">
            <w:pPr>
              <w:tabs>
                <w:tab w:val="decimal" w:pos="706"/>
              </w:tabs>
              <w:spacing w:line="240" w:lineRule="auto"/>
              <w:jc w:val="right"/>
              <w:rPr>
                <w:rFonts w:ascii="Angsana New" w:hAnsi="Angsana New"/>
                <w:sz w:val="28"/>
                <w:szCs w:val="28"/>
              </w:rPr>
            </w:pPr>
          </w:p>
        </w:tc>
        <w:tc>
          <w:tcPr>
            <w:tcW w:w="844" w:type="dxa"/>
          </w:tcPr>
          <w:p w:rsidR="0048639C" w:rsidRPr="00947733" w:rsidRDefault="0048639C" w:rsidP="0048639C">
            <w:pPr>
              <w:tabs>
                <w:tab w:val="clear" w:pos="227"/>
                <w:tab w:val="left" w:pos="250"/>
                <w:tab w:val="decimal" w:pos="706"/>
              </w:tabs>
              <w:spacing w:line="240" w:lineRule="auto"/>
              <w:jc w:val="right"/>
              <w:rPr>
                <w:rFonts w:ascii="Angsana New" w:hAnsi="Angsana New"/>
                <w:sz w:val="28"/>
                <w:szCs w:val="28"/>
              </w:rPr>
            </w:pPr>
            <w:r>
              <w:rPr>
                <w:rFonts w:ascii="Angsana New" w:hAnsi="Angsana New"/>
                <w:sz w:val="28"/>
                <w:szCs w:val="28"/>
              </w:rPr>
              <w:t>-</w:t>
            </w:r>
          </w:p>
        </w:tc>
        <w:tc>
          <w:tcPr>
            <w:tcW w:w="263" w:type="dxa"/>
          </w:tcPr>
          <w:p w:rsidR="0048639C" w:rsidRPr="00947733" w:rsidRDefault="0048639C" w:rsidP="0048639C">
            <w:pPr>
              <w:tabs>
                <w:tab w:val="decimal" w:pos="706"/>
              </w:tabs>
              <w:spacing w:line="240" w:lineRule="auto"/>
              <w:jc w:val="right"/>
              <w:rPr>
                <w:rFonts w:ascii="Angsana New" w:hAnsi="Angsana New"/>
                <w:sz w:val="28"/>
                <w:szCs w:val="28"/>
              </w:rPr>
            </w:pPr>
          </w:p>
        </w:tc>
        <w:tc>
          <w:tcPr>
            <w:tcW w:w="947" w:type="dxa"/>
          </w:tcPr>
          <w:p w:rsidR="0048639C" w:rsidRPr="00947733" w:rsidRDefault="0048639C" w:rsidP="0048639C">
            <w:pPr>
              <w:tabs>
                <w:tab w:val="decimal" w:pos="706"/>
              </w:tabs>
              <w:spacing w:line="240" w:lineRule="auto"/>
              <w:jc w:val="right"/>
              <w:rPr>
                <w:rFonts w:ascii="Angsana New" w:hAnsi="Angsana New"/>
                <w:sz w:val="28"/>
                <w:szCs w:val="28"/>
              </w:rPr>
            </w:pPr>
            <w:r w:rsidRPr="003453E1">
              <w:rPr>
                <w:rFonts w:ascii="Angsana New" w:hAnsi="Angsana New"/>
                <w:sz w:val="28"/>
                <w:szCs w:val="28"/>
              </w:rPr>
              <w:t>82,850</w:t>
            </w:r>
          </w:p>
        </w:tc>
      </w:tr>
      <w:tr w:rsidR="0048639C" w:rsidRPr="00947733" w:rsidTr="00763EB5">
        <w:tc>
          <w:tcPr>
            <w:tcW w:w="3515" w:type="dxa"/>
          </w:tcPr>
          <w:p w:rsidR="0048639C" w:rsidRPr="003155B4" w:rsidRDefault="0048639C" w:rsidP="00DD694D">
            <w:pPr>
              <w:spacing w:line="240" w:lineRule="auto"/>
              <w:ind w:left="73" w:right="-24" w:hanging="73"/>
              <w:rPr>
                <w:rFonts w:ascii="Angsana New" w:hAnsi="Angsana New"/>
                <w:sz w:val="24"/>
                <w:szCs w:val="24"/>
                <w:cs/>
              </w:rPr>
            </w:pPr>
            <w:r w:rsidRPr="0048639C">
              <w:rPr>
                <w:rFonts w:ascii="Angsana New" w:hAnsi="Angsana New"/>
                <w:sz w:val="24"/>
                <w:szCs w:val="24"/>
              </w:rPr>
              <w:t>Trade and other current payables</w:t>
            </w:r>
          </w:p>
        </w:tc>
        <w:tc>
          <w:tcPr>
            <w:tcW w:w="1080" w:type="dxa"/>
          </w:tcPr>
          <w:p w:rsidR="0048639C" w:rsidRPr="00947733" w:rsidRDefault="0048639C" w:rsidP="0048639C">
            <w:pPr>
              <w:tabs>
                <w:tab w:val="decimal" w:pos="706"/>
              </w:tabs>
              <w:spacing w:line="240" w:lineRule="auto"/>
              <w:jc w:val="right"/>
              <w:rPr>
                <w:rFonts w:ascii="Angsana New" w:hAnsi="Angsana New"/>
                <w:sz w:val="28"/>
                <w:szCs w:val="28"/>
              </w:rPr>
            </w:pPr>
            <w:r>
              <w:rPr>
                <w:rFonts w:ascii="Angsana New" w:hAnsi="Angsana New"/>
                <w:sz w:val="28"/>
                <w:szCs w:val="28"/>
              </w:rPr>
              <w:t>119,856</w:t>
            </w:r>
          </w:p>
        </w:tc>
        <w:tc>
          <w:tcPr>
            <w:tcW w:w="272" w:type="dxa"/>
          </w:tcPr>
          <w:p w:rsidR="0048639C" w:rsidRPr="00947733" w:rsidRDefault="0048639C" w:rsidP="0048639C">
            <w:pPr>
              <w:tabs>
                <w:tab w:val="decimal" w:pos="706"/>
              </w:tabs>
              <w:spacing w:line="240" w:lineRule="auto"/>
              <w:jc w:val="right"/>
              <w:rPr>
                <w:rFonts w:ascii="Angsana New" w:hAnsi="Angsana New"/>
                <w:sz w:val="28"/>
                <w:szCs w:val="28"/>
              </w:rPr>
            </w:pPr>
          </w:p>
        </w:tc>
        <w:tc>
          <w:tcPr>
            <w:tcW w:w="1077" w:type="dxa"/>
          </w:tcPr>
          <w:p w:rsidR="0048639C" w:rsidRPr="00947733" w:rsidRDefault="0048639C" w:rsidP="0048639C">
            <w:pPr>
              <w:tabs>
                <w:tab w:val="decimal" w:pos="706"/>
              </w:tabs>
              <w:spacing w:line="240" w:lineRule="auto"/>
              <w:jc w:val="right"/>
              <w:rPr>
                <w:rFonts w:ascii="Angsana New" w:hAnsi="Angsana New"/>
                <w:sz w:val="28"/>
                <w:szCs w:val="28"/>
              </w:rPr>
            </w:pPr>
            <w:r w:rsidRPr="003453E1">
              <w:rPr>
                <w:rFonts w:ascii="Angsana New" w:hAnsi="Angsana New"/>
                <w:sz w:val="28"/>
                <w:szCs w:val="28"/>
              </w:rPr>
              <w:t>119,856</w:t>
            </w:r>
          </w:p>
        </w:tc>
        <w:tc>
          <w:tcPr>
            <w:tcW w:w="272" w:type="dxa"/>
          </w:tcPr>
          <w:p w:rsidR="0048639C" w:rsidRPr="00947733" w:rsidRDefault="0048639C" w:rsidP="0048639C">
            <w:pPr>
              <w:tabs>
                <w:tab w:val="decimal" w:pos="706"/>
              </w:tabs>
              <w:spacing w:line="240" w:lineRule="auto"/>
              <w:jc w:val="right"/>
              <w:rPr>
                <w:rFonts w:ascii="Angsana New" w:hAnsi="Angsana New"/>
                <w:sz w:val="28"/>
                <w:szCs w:val="28"/>
              </w:rPr>
            </w:pPr>
          </w:p>
        </w:tc>
        <w:tc>
          <w:tcPr>
            <w:tcW w:w="933" w:type="dxa"/>
          </w:tcPr>
          <w:p w:rsidR="0048639C" w:rsidRPr="00947733" w:rsidRDefault="0048639C" w:rsidP="0048639C">
            <w:pPr>
              <w:tabs>
                <w:tab w:val="clear" w:pos="227"/>
                <w:tab w:val="left" w:pos="250"/>
                <w:tab w:val="decimal" w:pos="706"/>
              </w:tabs>
              <w:spacing w:line="240" w:lineRule="auto"/>
              <w:jc w:val="right"/>
              <w:rPr>
                <w:rFonts w:ascii="Angsana New" w:hAnsi="Angsana New"/>
                <w:sz w:val="28"/>
                <w:szCs w:val="28"/>
              </w:rPr>
            </w:pPr>
            <w:r>
              <w:rPr>
                <w:rFonts w:ascii="Angsana New" w:hAnsi="Angsana New"/>
                <w:sz w:val="28"/>
                <w:szCs w:val="28"/>
              </w:rPr>
              <w:t>-</w:t>
            </w:r>
          </w:p>
        </w:tc>
        <w:tc>
          <w:tcPr>
            <w:tcW w:w="241" w:type="dxa"/>
          </w:tcPr>
          <w:p w:rsidR="0048639C" w:rsidRPr="00947733" w:rsidRDefault="0048639C" w:rsidP="0048639C">
            <w:pPr>
              <w:tabs>
                <w:tab w:val="decimal" w:pos="706"/>
              </w:tabs>
              <w:spacing w:line="240" w:lineRule="auto"/>
              <w:jc w:val="right"/>
              <w:rPr>
                <w:rFonts w:ascii="Angsana New" w:hAnsi="Angsana New"/>
                <w:sz w:val="28"/>
                <w:szCs w:val="28"/>
              </w:rPr>
            </w:pPr>
          </w:p>
        </w:tc>
        <w:tc>
          <w:tcPr>
            <w:tcW w:w="844" w:type="dxa"/>
          </w:tcPr>
          <w:p w:rsidR="0048639C" w:rsidRPr="00947733" w:rsidRDefault="0048639C" w:rsidP="0048639C">
            <w:pPr>
              <w:tabs>
                <w:tab w:val="clear" w:pos="227"/>
                <w:tab w:val="left" w:pos="250"/>
                <w:tab w:val="decimal" w:pos="706"/>
              </w:tabs>
              <w:spacing w:line="240" w:lineRule="auto"/>
              <w:jc w:val="right"/>
              <w:rPr>
                <w:rFonts w:ascii="Angsana New" w:hAnsi="Angsana New"/>
                <w:sz w:val="28"/>
                <w:szCs w:val="28"/>
              </w:rPr>
            </w:pPr>
            <w:r>
              <w:rPr>
                <w:rFonts w:ascii="Angsana New" w:hAnsi="Angsana New"/>
                <w:sz w:val="28"/>
                <w:szCs w:val="28"/>
              </w:rPr>
              <w:t>-</w:t>
            </w:r>
          </w:p>
        </w:tc>
        <w:tc>
          <w:tcPr>
            <w:tcW w:w="263" w:type="dxa"/>
          </w:tcPr>
          <w:p w:rsidR="0048639C" w:rsidRPr="00947733" w:rsidRDefault="0048639C" w:rsidP="0048639C">
            <w:pPr>
              <w:tabs>
                <w:tab w:val="decimal" w:pos="706"/>
              </w:tabs>
              <w:spacing w:line="240" w:lineRule="auto"/>
              <w:jc w:val="right"/>
              <w:rPr>
                <w:rFonts w:ascii="Angsana New" w:hAnsi="Angsana New"/>
                <w:sz w:val="28"/>
                <w:szCs w:val="28"/>
              </w:rPr>
            </w:pPr>
          </w:p>
        </w:tc>
        <w:tc>
          <w:tcPr>
            <w:tcW w:w="947" w:type="dxa"/>
          </w:tcPr>
          <w:p w:rsidR="0048639C" w:rsidRPr="00947733" w:rsidRDefault="0048639C" w:rsidP="0048639C">
            <w:pPr>
              <w:tabs>
                <w:tab w:val="decimal" w:pos="706"/>
              </w:tabs>
              <w:spacing w:line="240" w:lineRule="auto"/>
              <w:jc w:val="right"/>
              <w:rPr>
                <w:rFonts w:ascii="Angsana New" w:hAnsi="Angsana New"/>
                <w:sz w:val="28"/>
                <w:szCs w:val="28"/>
              </w:rPr>
            </w:pPr>
            <w:r w:rsidRPr="003453E1">
              <w:rPr>
                <w:rFonts w:ascii="Angsana New" w:hAnsi="Angsana New"/>
                <w:sz w:val="28"/>
                <w:szCs w:val="28"/>
              </w:rPr>
              <w:t>119,856</w:t>
            </w:r>
          </w:p>
        </w:tc>
      </w:tr>
      <w:tr w:rsidR="0048639C" w:rsidRPr="00947733" w:rsidTr="00763EB5">
        <w:tc>
          <w:tcPr>
            <w:tcW w:w="3515" w:type="dxa"/>
          </w:tcPr>
          <w:p w:rsidR="0048639C" w:rsidRPr="003155B4" w:rsidRDefault="00A2643F" w:rsidP="00DD694D">
            <w:pPr>
              <w:spacing w:line="240" w:lineRule="auto"/>
              <w:ind w:left="73" w:right="-24" w:hanging="73"/>
              <w:rPr>
                <w:rFonts w:ascii="Angsana New" w:hAnsi="Angsana New"/>
                <w:sz w:val="24"/>
                <w:szCs w:val="24"/>
                <w:cs/>
              </w:rPr>
            </w:pPr>
            <w:r w:rsidRPr="00470662">
              <w:rPr>
                <w:rFonts w:asciiTheme="majorBidi" w:hAnsiTheme="majorBidi" w:cstheme="majorBidi"/>
                <w:sz w:val="24"/>
                <w:szCs w:val="24"/>
              </w:rPr>
              <w:t>Long</w:t>
            </w:r>
            <w:r w:rsidRPr="00470662">
              <w:rPr>
                <w:rFonts w:asciiTheme="majorBidi" w:hAnsiTheme="majorBidi" w:cstheme="majorBidi"/>
                <w:sz w:val="24"/>
                <w:szCs w:val="24"/>
                <w:cs/>
              </w:rPr>
              <w:t>-</w:t>
            </w:r>
            <w:r w:rsidRPr="00470662">
              <w:rPr>
                <w:rFonts w:asciiTheme="majorBidi" w:hAnsiTheme="majorBidi" w:cstheme="majorBidi"/>
                <w:sz w:val="24"/>
                <w:szCs w:val="24"/>
              </w:rPr>
              <w:t>term loans from financial institutions</w:t>
            </w:r>
          </w:p>
        </w:tc>
        <w:tc>
          <w:tcPr>
            <w:tcW w:w="1080" w:type="dxa"/>
          </w:tcPr>
          <w:p w:rsidR="0048639C" w:rsidRPr="00947733" w:rsidRDefault="0048639C" w:rsidP="0048639C">
            <w:pPr>
              <w:tabs>
                <w:tab w:val="decimal" w:pos="706"/>
              </w:tabs>
              <w:spacing w:line="240" w:lineRule="auto"/>
              <w:jc w:val="right"/>
              <w:rPr>
                <w:rFonts w:ascii="Angsana New" w:hAnsi="Angsana New"/>
                <w:sz w:val="28"/>
                <w:szCs w:val="28"/>
              </w:rPr>
            </w:pPr>
            <w:r>
              <w:rPr>
                <w:rFonts w:ascii="Angsana New" w:hAnsi="Angsana New"/>
                <w:sz w:val="28"/>
                <w:szCs w:val="28"/>
              </w:rPr>
              <w:t>47,268</w:t>
            </w:r>
          </w:p>
        </w:tc>
        <w:tc>
          <w:tcPr>
            <w:tcW w:w="272" w:type="dxa"/>
          </w:tcPr>
          <w:p w:rsidR="0048639C" w:rsidRPr="00947733" w:rsidRDefault="0048639C" w:rsidP="0048639C">
            <w:pPr>
              <w:tabs>
                <w:tab w:val="decimal" w:pos="706"/>
              </w:tabs>
              <w:spacing w:line="240" w:lineRule="auto"/>
              <w:jc w:val="right"/>
              <w:rPr>
                <w:rFonts w:ascii="Angsana New" w:hAnsi="Angsana New"/>
                <w:sz w:val="28"/>
                <w:szCs w:val="28"/>
              </w:rPr>
            </w:pPr>
          </w:p>
        </w:tc>
        <w:tc>
          <w:tcPr>
            <w:tcW w:w="1077" w:type="dxa"/>
          </w:tcPr>
          <w:p w:rsidR="0048639C" w:rsidRPr="00947733" w:rsidRDefault="0048639C" w:rsidP="0048639C">
            <w:pPr>
              <w:tabs>
                <w:tab w:val="decimal" w:pos="706"/>
              </w:tabs>
              <w:spacing w:line="240" w:lineRule="auto"/>
              <w:jc w:val="right"/>
              <w:rPr>
                <w:rFonts w:ascii="Angsana New" w:hAnsi="Angsana New"/>
                <w:sz w:val="28"/>
                <w:szCs w:val="28"/>
              </w:rPr>
            </w:pPr>
            <w:r w:rsidRPr="005B77A5">
              <w:rPr>
                <w:rFonts w:ascii="Angsana New" w:hAnsi="Angsana New"/>
                <w:sz w:val="28"/>
                <w:szCs w:val="28"/>
              </w:rPr>
              <w:t>12,229</w:t>
            </w:r>
          </w:p>
        </w:tc>
        <w:tc>
          <w:tcPr>
            <w:tcW w:w="272" w:type="dxa"/>
          </w:tcPr>
          <w:p w:rsidR="0048639C" w:rsidRPr="00947733" w:rsidRDefault="0048639C" w:rsidP="0048639C">
            <w:pPr>
              <w:tabs>
                <w:tab w:val="decimal" w:pos="706"/>
              </w:tabs>
              <w:spacing w:line="240" w:lineRule="auto"/>
              <w:jc w:val="right"/>
              <w:rPr>
                <w:rFonts w:ascii="Angsana New" w:hAnsi="Angsana New"/>
                <w:sz w:val="28"/>
                <w:szCs w:val="28"/>
              </w:rPr>
            </w:pPr>
          </w:p>
        </w:tc>
        <w:tc>
          <w:tcPr>
            <w:tcW w:w="933" w:type="dxa"/>
          </w:tcPr>
          <w:p w:rsidR="0048639C" w:rsidRPr="00947733" w:rsidRDefault="0048639C" w:rsidP="0048639C">
            <w:pPr>
              <w:tabs>
                <w:tab w:val="clear" w:pos="227"/>
                <w:tab w:val="left" w:pos="250"/>
                <w:tab w:val="decimal" w:pos="706"/>
              </w:tabs>
              <w:spacing w:line="240" w:lineRule="auto"/>
              <w:jc w:val="right"/>
              <w:rPr>
                <w:rFonts w:ascii="Angsana New" w:hAnsi="Angsana New"/>
                <w:sz w:val="28"/>
                <w:szCs w:val="28"/>
              </w:rPr>
            </w:pPr>
            <w:r w:rsidRPr="005B77A5">
              <w:rPr>
                <w:rFonts w:ascii="Angsana New" w:hAnsi="Angsana New"/>
                <w:sz w:val="28"/>
                <w:szCs w:val="28"/>
              </w:rPr>
              <w:t>38,259</w:t>
            </w:r>
          </w:p>
        </w:tc>
        <w:tc>
          <w:tcPr>
            <w:tcW w:w="241" w:type="dxa"/>
          </w:tcPr>
          <w:p w:rsidR="0048639C" w:rsidRPr="00947733" w:rsidRDefault="0048639C" w:rsidP="0048639C">
            <w:pPr>
              <w:tabs>
                <w:tab w:val="decimal" w:pos="706"/>
              </w:tabs>
              <w:spacing w:line="240" w:lineRule="auto"/>
              <w:jc w:val="right"/>
              <w:rPr>
                <w:rFonts w:ascii="Angsana New" w:hAnsi="Angsana New"/>
                <w:sz w:val="28"/>
                <w:szCs w:val="28"/>
              </w:rPr>
            </w:pPr>
          </w:p>
        </w:tc>
        <w:tc>
          <w:tcPr>
            <w:tcW w:w="844" w:type="dxa"/>
          </w:tcPr>
          <w:p w:rsidR="0048639C" w:rsidRPr="00947733" w:rsidRDefault="0048639C" w:rsidP="0048639C">
            <w:pPr>
              <w:tabs>
                <w:tab w:val="clear" w:pos="227"/>
                <w:tab w:val="left" w:pos="250"/>
                <w:tab w:val="decimal" w:pos="706"/>
              </w:tabs>
              <w:spacing w:line="240" w:lineRule="auto"/>
              <w:jc w:val="right"/>
              <w:rPr>
                <w:rFonts w:ascii="Angsana New" w:hAnsi="Angsana New"/>
                <w:sz w:val="28"/>
                <w:szCs w:val="28"/>
              </w:rPr>
            </w:pPr>
            <w:r w:rsidRPr="005B77A5">
              <w:rPr>
                <w:rFonts w:ascii="Angsana New" w:hAnsi="Angsana New"/>
                <w:sz w:val="28"/>
                <w:szCs w:val="28"/>
              </w:rPr>
              <w:t>8,594</w:t>
            </w:r>
          </w:p>
        </w:tc>
        <w:tc>
          <w:tcPr>
            <w:tcW w:w="263" w:type="dxa"/>
          </w:tcPr>
          <w:p w:rsidR="0048639C" w:rsidRPr="00947733" w:rsidRDefault="0048639C" w:rsidP="0048639C">
            <w:pPr>
              <w:tabs>
                <w:tab w:val="decimal" w:pos="706"/>
              </w:tabs>
              <w:spacing w:line="240" w:lineRule="auto"/>
              <w:jc w:val="right"/>
              <w:rPr>
                <w:rFonts w:ascii="Angsana New" w:hAnsi="Angsana New"/>
                <w:sz w:val="28"/>
                <w:szCs w:val="28"/>
              </w:rPr>
            </w:pPr>
          </w:p>
        </w:tc>
        <w:tc>
          <w:tcPr>
            <w:tcW w:w="947" w:type="dxa"/>
          </w:tcPr>
          <w:p w:rsidR="0048639C" w:rsidRPr="00947733" w:rsidRDefault="0048639C" w:rsidP="0048639C">
            <w:pPr>
              <w:tabs>
                <w:tab w:val="decimal" w:pos="706"/>
              </w:tabs>
              <w:spacing w:line="240" w:lineRule="auto"/>
              <w:jc w:val="right"/>
              <w:rPr>
                <w:rFonts w:ascii="Angsana New" w:hAnsi="Angsana New"/>
                <w:sz w:val="28"/>
                <w:szCs w:val="28"/>
              </w:rPr>
            </w:pPr>
            <w:r w:rsidRPr="005B77A5">
              <w:rPr>
                <w:rFonts w:ascii="Angsana New" w:hAnsi="Angsana New"/>
                <w:sz w:val="28"/>
                <w:szCs w:val="28"/>
              </w:rPr>
              <w:t>59,082</w:t>
            </w:r>
          </w:p>
        </w:tc>
      </w:tr>
      <w:tr w:rsidR="0048639C" w:rsidRPr="00947733" w:rsidTr="004654B8">
        <w:trPr>
          <w:trHeight w:val="119"/>
        </w:trPr>
        <w:tc>
          <w:tcPr>
            <w:tcW w:w="3515" w:type="dxa"/>
            <w:vAlign w:val="bottom"/>
            <w:hideMark/>
          </w:tcPr>
          <w:p w:rsidR="0048639C" w:rsidRPr="003155B4" w:rsidRDefault="0048639C" w:rsidP="00DD694D">
            <w:pPr>
              <w:spacing w:line="240" w:lineRule="auto"/>
              <w:ind w:left="73" w:right="-24" w:hanging="73"/>
              <w:rPr>
                <w:rFonts w:ascii="Angsana New" w:hAnsi="Angsana New"/>
                <w:sz w:val="24"/>
                <w:szCs w:val="24"/>
              </w:rPr>
            </w:pPr>
            <w:r w:rsidRPr="003155B4">
              <w:rPr>
                <w:rFonts w:ascii="Angsana New" w:hAnsi="Angsana New"/>
                <w:sz w:val="24"/>
                <w:szCs w:val="24"/>
              </w:rPr>
              <w:t xml:space="preserve">Lease liabilities </w:t>
            </w:r>
          </w:p>
        </w:tc>
        <w:tc>
          <w:tcPr>
            <w:tcW w:w="1080" w:type="dxa"/>
            <w:tcBorders>
              <w:bottom w:val="single" w:sz="4" w:space="0" w:color="auto"/>
            </w:tcBorders>
            <w:vAlign w:val="bottom"/>
          </w:tcPr>
          <w:p w:rsidR="0048639C" w:rsidRPr="00947733" w:rsidRDefault="0048639C" w:rsidP="0048639C">
            <w:pPr>
              <w:tabs>
                <w:tab w:val="decimal" w:pos="706"/>
              </w:tabs>
              <w:spacing w:line="240" w:lineRule="auto"/>
              <w:jc w:val="right"/>
              <w:rPr>
                <w:rFonts w:ascii="Angsana New" w:hAnsi="Angsana New"/>
                <w:sz w:val="28"/>
                <w:szCs w:val="28"/>
              </w:rPr>
            </w:pPr>
            <w:r>
              <w:rPr>
                <w:rFonts w:ascii="Angsana New" w:hAnsi="Angsana New"/>
                <w:sz w:val="28"/>
                <w:szCs w:val="28"/>
              </w:rPr>
              <w:t>89,874</w:t>
            </w:r>
          </w:p>
        </w:tc>
        <w:tc>
          <w:tcPr>
            <w:tcW w:w="272" w:type="dxa"/>
            <w:vAlign w:val="bottom"/>
          </w:tcPr>
          <w:p w:rsidR="0048639C" w:rsidRPr="00947733" w:rsidRDefault="0048639C" w:rsidP="0048639C">
            <w:pPr>
              <w:tabs>
                <w:tab w:val="decimal" w:pos="706"/>
              </w:tabs>
              <w:spacing w:line="240" w:lineRule="auto"/>
              <w:jc w:val="right"/>
              <w:rPr>
                <w:rFonts w:ascii="Angsana New" w:hAnsi="Angsana New"/>
                <w:sz w:val="28"/>
                <w:szCs w:val="28"/>
              </w:rPr>
            </w:pPr>
          </w:p>
        </w:tc>
        <w:tc>
          <w:tcPr>
            <w:tcW w:w="1077" w:type="dxa"/>
            <w:tcBorders>
              <w:bottom w:val="single" w:sz="4" w:space="0" w:color="auto"/>
            </w:tcBorders>
            <w:vAlign w:val="bottom"/>
          </w:tcPr>
          <w:p w:rsidR="0048639C" w:rsidRPr="00947733" w:rsidRDefault="0048639C" w:rsidP="0048639C">
            <w:pPr>
              <w:tabs>
                <w:tab w:val="decimal" w:pos="706"/>
              </w:tabs>
              <w:spacing w:line="240" w:lineRule="auto"/>
              <w:jc w:val="right"/>
              <w:rPr>
                <w:rFonts w:ascii="Angsana New" w:hAnsi="Angsana New"/>
                <w:sz w:val="28"/>
                <w:szCs w:val="28"/>
              </w:rPr>
            </w:pPr>
            <w:r>
              <w:rPr>
                <w:rFonts w:ascii="Angsana New" w:hAnsi="Angsana New"/>
                <w:sz w:val="28"/>
                <w:szCs w:val="28"/>
              </w:rPr>
              <w:t>19,350</w:t>
            </w:r>
          </w:p>
        </w:tc>
        <w:tc>
          <w:tcPr>
            <w:tcW w:w="272" w:type="dxa"/>
            <w:vAlign w:val="bottom"/>
          </w:tcPr>
          <w:p w:rsidR="0048639C" w:rsidRPr="00947733" w:rsidRDefault="0048639C" w:rsidP="0048639C">
            <w:pPr>
              <w:tabs>
                <w:tab w:val="decimal" w:pos="706"/>
              </w:tabs>
              <w:spacing w:line="240" w:lineRule="auto"/>
              <w:jc w:val="right"/>
              <w:rPr>
                <w:rFonts w:ascii="Angsana New" w:hAnsi="Angsana New"/>
                <w:sz w:val="28"/>
                <w:szCs w:val="28"/>
              </w:rPr>
            </w:pPr>
          </w:p>
        </w:tc>
        <w:tc>
          <w:tcPr>
            <w:tcW w:w="933" w:type="dxa"/>
            <w:tcBorders>
              <w:bottom w:val="single" w:sz="4" w:space="0" w:color="auto"/>
            </w:tcBorders>
            <w:vAlign w:val="bottom"/>
          </w:tcPr>
          <w:p w:rsidR="0048639C" w:rsidRPr="00947733" w:rsidRDefault="0048639C" w:rsidP="0048639C">
            <w:pPr>
              <w:tabs>
                <w:tab w:val="decimal" w:pos="706"/>
              </w:tabs>
              <w:spacing w:line="240" w:lineRule="auto"/>
              <w:jc w:val="right"/>
              <w:rPr>
                <w:rFonts w:ascii="Angsana New" w:hAnsi="Angsana New"/>
                <w:sz w:val="28"/>
                <w:szCs w:val="28"/>
              </w:rPr>
            </w:pPr>
            <w:r>
              <w:rPr>
                <w:rFonts w:ascii="Angsana New" w:hAnsi="Angsana New"/>
                <w:sz w:val="28"/>
                <w:szCs w:val="28"/>
              </w:rPr>
              <w:t>77,962</w:t>
            </w:r>
          </w:p>
        </w:tc>
        <w:tc>
          <w:tcPr>
            <w:tcW w:w="241" w:type="dxa"/>
            <w:vAlign w:val="bottom"/>
          </w:tcPr>
          <w:p w:rsidR="0048639C" w:rsidRPr="00947733" w:rsidRDefault="0048639C" w:rsidP="0048639C">
            <w:pPr>
              <w:tabs>
                <w:tab w:val="decimal" w:pos="706"/>
              </w:tabs>
              <w:spacing w:line="240" w:lineRule="auto"/>
              <w:jc w:val="right"/>
              <w:rPr>
                <w:rFonts w:ascii="Angsana New" w:hAnsi="Angsana New"/>
                <w:sz w:val="28"/>
                <w:szCs w:val="28"/>
              </w:rPr>
            </w:pPr>
          </w:p>
        </w:tc>
        <w:tc>
          <w:tcPr>
            <w:tcW w:w="844" w:type="dxa"/>
            <w:tcBorders>
              <w:bottom w:val="single" w:sz="4" w:space="0" w:color="auto"/>
            </w:tcBorders>
            <w:vAlign w:val="bottom"/>
          </w:tcPr>
          <w:p w:rsidR="0048639C" w:rsidRPr="00947733" w:rsidRDefault="0048639C" w:rsidP="0048639C">
            <w:pPr>
              <w:tabs>
                <w:tab w:val="decimal" w:pos="706"/>
              </w:tabs>
              <w:spacing w:line="240" w:lineRule="auto"/>
              <w:jc w:val="right"/>
              <w:rPr>
                <w:rFonts w:ascii="Angsana New" w:hAnsi="Angsana New"/>
                <w:sz w:val="28"/>
                <w:szCs w:val="28"/>
              </w:rPr>
            </w:pPr>
            <w:r>
              <w:rPr>
                <w:rFonts w:ascii="Angsana New" w:hAnsi="Angsana New"/>
                <w:sz w:val="28"/>
                <w:szCs w:val="28"/>
              </w:rPr>
              <w:t>6,376</w:t>
            </w:r>
          </w:p>
        </w:tc>
        <w:tc>
          <w:tcPr>
            <w:tcW w:w="263" w:type="dxa"/>
            <w:vAlign w:val="bottom"/>
          </w:tcPr>
          <w:p w:rsidR="0048639C" w:rsidRPr="00947733" w:rsidRDefault="0048639C" w:rsidP="0048639C">
            <w:pPr>
              <w:tabs>
                <w:tab w:val="decimal" w:pos="706"/>
              </w:tabs>
              <w:spacing w:line="240" w:lineRule="auto"/>
              <w:jc w:val="right"/>
              <w:rPr>
                <w:rFonts w:ascii="Angsana New" w:hAnsi="Angsana New"/>
                <w:sz w:val="28"/>
                <w:szCs w:val="28"/>
              </w:rPr>
            </w:pPr>
          </w:p>
        </w:tc>
        <w:tc>
          <w:tcPr>
            <w:tcW w:w="947" w:type="dxa"/>
            <w:tcBorders>
              <w:bottom w:val="single" w:sz="4" w:space="0" w:color="auto"/>
            </w:tcBorders>
            <w:vAlign w:val="bottom"/>
          </w:tcPr>
          <w:p w:rsidR="0048639C" w:rsidRPr="00947733" w:rsidRDefault="0048639C" w:rsidP="0048639C">
            <w:pPr>
              <w:tabs>
                <w:tab w:val="decimal" w:pos="706"/>
              </w:tabs>
              <w:spacing w:line="240" w:lineRule="auto"/>
              <w:jc w:val="right"/>
              <w:rPr>
                <w:rFonts w:ascii="Angsana New" w:hAnsi="Angsana New"/>
                <w:sz w:val="28"/>
                <w:szCs w:val="28"/>
              </w:rPr>
            </w:pPr>
            <w:r>
              <w:rPr>
                <w:rFonts w:ascii="Angsana New" w:hAnsi="Angsana New"/>
                <w:sz w:val="28"/>
                <w:szCs w:val="28"/>
              </w:rPr>
              <w:t>103,688</w:t>
            </w:r>
          </w:p>
        </w:tc>
      </w:tr>
      <w:tr w:rsidR="0048639C" w:rsidRPr="00947733" w:rsidTr="00763EB5">
        <w:tc>
          <w:tcPr>
            <w:tcW w:w="3515" w:type="dxa"/>
          </w:tcPr>
          <w:p w:rsidR="0048639C" w:rsidRPr="00947733" w:rsidRDefault="0048639C" w:rsidP="0048639C">
            <w:pPr>
              <w:spacing w:line="240" w:lineRule="auto"/>
              <w:ind w:left="73" w:right="-24" w:hanging="73"/>
              <w:rPr>
                <w:rFonts w:ascii="Angsana New" w:hAnsi="Angsana New"/>
                <w:sz w:val="28"/>
                <w:szCs w:val="28"/>
              </w:rPr>
            </w:pPr>
          </w:p>
        </w:tc>
        <w:tc>
          <w:tcPr>
            <w:tcW w:w="1080" w:type="dxa"/>
            <w:tcBorders>
              <w:top w:val="single" w:sz="4" w:space="0" w:color="auto"/>
              <w:left w:val="nil"/>
              <w:bottom w:val="double" w:sz="4" w:space="0" w:color="auto"/>
              <w:right w:val="nil"/>
            </w:tcBorders>
          </w:tcPr>
          <w:p w:rsidR="0048639C" w:rsidRPr="00947733" w:rsidRDefault="0048639C" w:rsidP="0048639C">
            <w:pPr>
              <w:tabs>
                <w:tab w:val="decimal" w:pos="706"/>
              </w:tabs>
              <w:spacing w:line="240" w:lineRule="auto"/>
              <w:jc w:val="right"/>
              <w:rPr>
                <w:rFonts w:ascii="Angsana New" w:hAnsi="Angsana New"/>
                <w:sz w:val="28"/>
                <w:szCs w:val="28"/>
              </w:rPr>
            </w:pPr>
            <w:r w:rsidRPr="005B77A5">
              <w:rPr>
                <w:rFonts w:ascii="Angsana New" w:hAnsi="Angsana New"/>
                <w:sz w:val="28"/>
                <w:szCs w:val="28"/>
              </w:rPr>
              <w:t>491,277</w:t>
            </w:r>
          </w:p>
        </w:tc>
        <w:tc>
          <w:tcPr>
            <w:tcW w:w="272" w:type="dxa"/>
          </w:tcPr>
          <w:p w:rsidR="0048639C" w:rsidRPr="00947733" w:rsidRDefault="0048639C" w:rsidP="0048639C">
            <w:pPr>
              <w:tabs>
                <w:tab w:val="decimal" w:pos="706"/>
              </w:tabs>
              <w:spacing w:line="240" w:lineRule="auto"/>
              <w:jc w:val="right"/>
              <w:rPr>
                <w:rFonts w:ascii="Angsana New" w:hAnsi="Angsana New"/>
                <w:sz w:val="28"/>
                <w:szCs w:val="28"/>
              </w:rPr>
            </w:pPr>
          </w:p>
        </w:tc>
        <w:tc>
          <w:tcPr>
            <w:tcW w:w="1077" w:type="dxa"/>
            <w:tcBorders>
              <w:top w:val="single" w:sz="4" w:space="0" w:color="auto"/>
              <w:left w:val="nil"/>
              <w:bottom w:val="double" w:sz="4" w:space="0" w:color="auto"/>
              <w:right w:val="nil"/>
            </w:tcBorders>
          </w:tcPr>
          <w:p w:rsidR="0048639C" w:rsidRPr="00947733" w:rsidRDefault="0048639C" w:rsidP="0048639C">
            <w:pPr>
              <w:tabs>
                <w:tab w:val="decimal" w:pos="706"/>
              </w:tabs>
              <w:spacing w:line="240" w:lineRule="auto"/>
              <w:jc w:val="right"/>
              <w:rPr>
                <w:rFonts w:ascii="Angsana New" w:hAnsi="Angsana New"/>
                <w:sz w:val="28"/>
                <w:szCs w:val="28"/>
              </w:rPr>
            </w:pPr>
            <w:r w:rsidRPr="005B77A5">
              <w:rPr>
                <w:rFonts w:ascii="Angsana New" w:hAnsi="Angsana New"/>
                <w:sz w:val="28"/>
                <w:szCs w:val="28"/>
              </w:rPr>
              <w:t>385,714</w:t>
            </w:r>
          </w:p>
        </w:tc>
        <w:tc>
          <w:tcPr>
            <w:tcW w:w="272" w:type="dxa"/>
          </w:tcPr>
          <w:p w:rsidR="0048639C" w:rsidRPr="00947733" w:rsidRDefault="0048639C" w:rsidP="0048639C">
            <w:pPr>
              <w:tabs>
                <w:tab w:val="decimal" w:pos="706"/>
              </w:tabs>
              <w:spacing w:line="240" w:lineRule="auto"/>
              <w:jc w:val="right"/>
              <w:rPr>
                <w:rFonts w:ascii="Angsana New" w:hAnsi="Angsana New"/>
                <w:sz w:val="28"/>
                <w:szCs w:val="28"/>
              </w:rPr>
            </w:pPr>
          </w:p>
        </w:tc>
        <w:tc>
          <w:tcPr>
            <w:tcW w:w="933" w:type="dxa"/>
            <w:tcBorders>
              <w:top w:val="single" w:sz="4" w:space="0" w:color="auto"/>
              <w:left w:val="nil"/>
              <w:bottom w:val="double" w:sz="4" w:space="0" w:color="auto"/>
              <w:right w:val="nil"/>
            </w:tcBorders>
          </w:tcPr>
          <w:p w:rsidR="0048639C" w:rsidRPr="00947733" w:rsidRDefault="0048639C" w:rsidP="0048639C">
            <w:pPr>
              <w:tabs>
                <w:tab w:val="decimal" w:pos="706"/>
              </w:tabs>
              <w:spacing w:line="240" w:lineRule="auto"/>
              <w:jc w:val="right"/>
              <w:rPr>
                <w:rFonts w:ascii="Angsana New" w:hAnsi="Angsana New"/>
                <w:sz w:val="28"/>
                <w:szCs w:val="28"/>
              </w:rPr>
            </w:pPr>
            <w:r w:rsidRPr="005B77A5">
              <w:rPr>
                <w:rFonts w:ascii="Angsana New" w:hAnsi="Angsana New"/>
                <w:sz w:val="28"/>
                <w:szCs w:val="28"/>
              </w:rPr>
              <w:t>116,221</w:t>
            </w:r>
          </w:p>
        </w:tc>
        <w:tc>
          <w:tcPr>
            <w:tcW w:w="241" w:type="dxa"/>
          </w:tcPr>
          <w:p w:rsidR="0048639C" w:rsidRPr="00947733" w:rsidRDefault="0048639C" w:rsidP="0048639C">
            <w:pPr>
              <w:tabs>
                <w:tab w:val="decimal" w:pos="706"/>
              </w:tabs>
              <w:spacing w:line="240" w:lineRule="auto"/>
              <w:jc w:val="right"/>
              <w:rPr>
                <w:rFonts w:ascii="Angsana New" w:hAnsi="Angsana New"/>
                <w:sz w:val="28"/>
                <w:szCs w:val="28"/>
              </w:rPr>
            </w:pPr>
          </w:p>
        </w:tc>
        <w:tc>
          <w:tcPr>
            <w:tcW w:w="844" w:type="dxa"/>
            <w:tcBorders>
              <w:top w:val="single" w:sz="4" w:space="0" w:color="auto"/>
              <w:left w:val="nil"/>
              <w:bottom w:val="double" w:sz="4" w:space="0" w:color="auto"/>
              <w:right w:val="nil"/>
            </w:tcBorders>
          </w:tcPr>
          <w:p w:rsidR="0048639C" w:rsidRPr="00947733" w:rsidRDefault="0048639C" w:rsidP="0048639C">
            <w:pPr>
              <w:tabs>
                <w:tab w:val="decimal" w:pos="706"/>
              </w:tabs>
              <w:spacing w:line="240" w:lineRule="auto"/>
              <w:jc w:val="right"/>
              <w:rPr>
                <w:rFonts w:ascii="Angsana New" w:hAnsi="Angsana New"/>
                <w:sz w:val="28"/>
                <w:szCs w:val="28"/>
              </w:rPr>
            </w:pPr>
            <w:r w:rsidRPr="005B77A5">
              <w:rPr>
                <w:rFonts w:ascii="Angsana New" w:hAnsi="Angsana New"/>
                <w:sz w:val="28"/>
                <w:szCs w:val="28"/>
              </w:rPr>
              <w:t>14,970</w:t>
            </w:r>
          </w:p>
        </w:tc>
        <w:tc>
          <w:tcPr>
            <w:tcW w:w="263" w:type="dxa"/>
          </w:tcPr>
          <w:p w:rsidR="0048639C" w:rsidRPr="00947733" w:rsidRDefault="0048639C" w:rsidP="0048639C">
            <w:pPr>
              <w:tabs>
                <w:tab w:val="decimal" w:pos="706"/>
              </w:tabs>
              <w:spacing w:line="240" w:lineRule="auto"/>
              <w:jc w:val="right"/>
              <w:rPr>
                <w:rFonts w:ascii="Angsana New" w:hAnsi="Angsana New"/>
                <w:sz w:val="28"/>
                <w:szCs w:val="28"/>
              </w:rPr>
            </w:pPr>
          </w:p>
        </w:tc>
        <w:tc>
          <w:tcPr>
            <w:tcW w:w="947" w:type="dxa"/>
            <w:tcBorders>
              <w:top w:val="single" w:sz="4" w:space="0" w:color="auto"/>
              <w:left w:val="nil"/>
              <w:bottom w:val="double" w:sz="4" w:space="0" w:color="auto"/>
              <w:right w:val="nil"/>
            </w:tcBorders>
          </w:tcPr>
          <w:p w:rsidR="0048639C" w:rsidRPr="00947733" w:rsidRDefault="0048639C" w:rsidP="0048639C">
            <w:pPr>
              <w:tabs>
                <w:tab w:val="decimal" w:pos="706"/>
              </w:tabs>
              <w:spacing w:line="240" w:lineRule="auto"/>
              <w:jc w:val="right"/>
              <w:rPr>
                <w:rFonts w:ascii="Angsana New" w:hAnsi="Angsana New"/>
                <w:sz w:val="28"/>
                <w:szCs w:val="28"/>
              </w:rPr>
            </w:pPr>
            <w:r w:rsidRPr="005B77A5">
              <w:rPr>
                <w:rFonts w:ascii="Angsana New" w:hAnsi="Angsana New"/>
                <w:sz w:val="28"/>
                <w:szCs w:val="28"/>
              </w:rPr>
              <w:t>516,905</w:t>
            </w:r>
          </w:p>
        </w:tc>
      </w:tr>
    </w:tbl>
    <w:p w:rsidR="00436E0A" w:rsidRDefault="00436E0A" w:rsidP="00876A69">
      <w:pPr>
        <w:spacing w:after="0" w:line="240" w:lineRule="auto"/>
        <w:ind w:left="540" w:right="-117"/>
        <w:jc w:val="thaiDistribute"/>
      </w:pPr>
    </w:p>
    <w:p w:rsidR="00563B6A" w:rsidRDefault="00563B6A" w:rsidP="00876A69">
      <w:pPr>
        <w:spacing w:after="0" w:line="240" w:lineRule="auto"/>
        <w:ind w:left="540" w:right="-117"/>
        <w:jc w:val="thaiDistribute"/>
      </w:pPr>
    </w:p>
    <w:p w:rsidR="00563B6A" w:rsidRDefault="00563B6A" w:rsidP="00876A69">
      <w:pPr>
        <w:spacing w:after="0" w:line="240" w:lineRule="auto"/>
        <w:ind w:left="540" w:right="-117"/>
        <w:jc w:val="thaiDistribute"/>
      </w:pPr>
    </w:p>
    <w:p w:rsidR="00563B6A" w:rsidRPr="00947733" w:rsidRDefault="00563B6A" w:rsidP="00876A69">
      <w:pPr>
        <w:spacing w:after="0" w:line="240" w:lineRule="auto"/>
        <w:ind w:left="540" w:right="-117"/>
        <w:jc w:val="thaiDistribute"/>
      </w:pPr>
    </w:p>
    <w:tbl>
      <w:tblPr>
        <w:tblStyle w:val="TableGrid"/>
        <w:tblW w:w="9444" w:type="dxa"/>
        <w:tblInd w:w="5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551"/>
        <w:gridCol w:w="1071"/>
        <w:gridCol w:w="243"/>
        <w:gridCol w:w="1077"/>
        <w:gridCol w:w="272"/>
        <w:gridCol w:w="933"/>
        <w:gridCol w:w="241"/>
        <w:gridCol w:w="844"/>
        <w:gridCol w:w="263"/>
        <w:gridCol w:w="949"/>
      </w:tblGrid>
      <w:tr w:rsidR="00771565" w:rsidRPr="00947733" w:rsidTr="00A2643F">
        <w:trPr>
          <w:tblHeader/>
        </w:trPr>
        <w:tc>
          <w:tcPr>
            <w:tcW w:w="3551" w:type="dxa"/>
            <w:vAlign w:val="bottom"/>
          </w:tcPr>
          <w:p w:rsidR="00771565" w:rsidRPr="00947733" w:rsidRDefault="00771565" w:rsidP="00771565">
            <w:pPr>
              <w:spacing w:line="240" w:lineRule="auto"/>
              <w:rPr>
                <w:rFonts w:ascii="Angsana New" w:hAnsi="Angsana New"/>
                <w:b/>
                <w:bCs/>
                <w:i/>
                <w:iCs/>
                <w:sz w:val="28"/>
                <w:szCs w:val="28"/>
                <w:cs/>
              </w:rPr>
            </w:pPr>
          </w:p>
        </w:tc>
        <w:tc>
          <w:tcPr>
            <w:tcW w:w="5893" w:type="dxa"/>
            <w:gridSpan w:val="9"/>
            <w:vAlign w:val="bottom"/>
          </w:tcPr>
          <w:p w:rsidR="00771565" w:rsidRPr="00947733" w:rsidRDefault="00771565" w:rsidP="00771565">
            <w:pPr>
              <w:spacing w:line="240" w:lineRule="auto"/>
              <w:jc w:val="right"/>
              <w:rPr>
                <w:rFonts w:ascii="Angsana New" w:hAnsi="Angsana New"/>
                <w:sz w:val="28"/>
                <w:szCs w:val="28"/>
                <w:cs/>
              </w:rPr>
            </w:pPr>
            <w:r w:rsidRPr="00947733">
              <w:rPr>
                <w:rFonts w:ascii="Angsana New" w:hAnsi="Angsana New"/>
                <w:sz w:val="28"/>
                <w:szCs w:val="28"/>
                <w:cs/>
              </w:rPr>
              <w:t>(</w:t>
            </w:r>
            <w:r w:rsidRPr="00947733">
              <w:rPr>
                <w:rFonts w:ascii="Angsana New" w:hAnsi="Angsana New"/>
                <w:sz w:val="28"/>
                <w:szCs w:val="28"/>
              </w:rPr>
              <w:t>Unit</w:t>
            </w:r>
            <w:r w:rsidRPr="00947733">
              <w:rPr>
                <w:rFonts w:ascii="Angsana New" w:hAnsi="Angsana New"/>
                <w:sz w:val="28"/>
                <w:szCs w:val="28"/>
                <w:cs/>
              </w:rPr>
              <w:t xml:space="preserve"> : </w:t>
            </w:r>
            <w:r w:rsidRPr="00947733">
              <w:rPr>
                <w:rFonts w:ascii="Angsana New" w:hAnsi="Angsana New"/>
                <w:sz w:val="28"/>
                <w:szCs w:val="28"/>
              </w:rPr>
              <w:t>Tho</w:t>
            </w:r>
            <w:r w:rsidR="00493F25">
              <w:rPr>
                <w:rFonts w:ascii="Angsana New" w:hAnsi="Angsana New"/>
                <w:sz w:val="28"/>
                <w:szCs w:val="28"/>
              </w:rPr>
              <w:t>usand B</w:t>
            </w:r>
            <w:r w:rsidRPr="00947733">
              <w:rPr>
                <w:rFonts w:ascii="Angsana New" w:hAnsi="Angsana New"/>
                <w:sz w:val="28"/>
                <w:szCs w:val="28"/>
              </w:rPr>
              <w:t>aht</w:t>
            </w:r>
            <w:r w:rsidRPr="00947733">
              <w:rPr>
                <w:rFonts w:ascii="Angsana New" w:hAnsi="Angsana New"/>
                <w:sz w:val="28"/>
                <w:szCs w:val="28"/>
                <w:cs/>
              </w:rPr>
              <w:t>)</w:t>
            </w:r>
          </w:p>
        </w:tc>
      </w:tr>
      <w:tr w:rsidR="00771565" w:rsidRPr="00947733" w:rsidTr="00A2643F">
        <w:trPr>
          <w:tblHeader/>
        </w:trPr>
        <w:tc>
          <w:tcPr>
            <w:tcW w:w="3551" w:type="dxa"/>
            <w:vAlign w:val="bottom"/>
          </w:tcPr>
          <w:p w:rsidR="00771565" w:rsidRPr="00947733" w:rsidRDefault="00771565" w:rsidP="00771565">
            <w:pPr>
              <w:spacing w:line="240" w:lineRule="auto"/>
              <w:rPr>
                <w:rFonts w:ascii="Angsana New" w:hAnsi="Angsana New"/>
                <w:i/>
                <w:iCs/>
                <w:sz w:val="28"/>
                <w:szCs w:val="28"/>
                <w:cs/>
              </w:rPr>
            </w:pPr>
          </w:p>
        </w:tc>
        <w:tc>
          <w:tcPr>
            <w:tcW w:w="5893" w:type="dxa"/>
            <w:gridSpan w:val="9"/>
            <w:vAlign w:val="bottom"/>
          </w:tcPr>
          <w:p w:rsidR="00771565" w:rsidRPr="000C4DD7" w:rsidRDefault="00771565" w:rsidP="00771565">
            <w:pPr>
              <w:spacing w:line="240" w:lineRule="auto"/>
              <w:jc w:val="center"/>
              <w:rPr>
                <w:rFonts w:ascii="Angsana New" w:hAnsi="Angsana New"/>
                <w:sz w:val="28"/>
                <w:szCs w:val="28"/>
                <w:cs/>
              </w:rPr>
            </w:pPr>
            <w:r w:rsidRPr="000C4DD7">
              <w:rPr>
                <w:rFonts w:ascii="Angsana New" w:hAnsi="Angsana New"/>
                <w:sz w:val="28"/>
                <w:szCs w:val="28"/>
              </w:rPr>
              <w:t>Separate financial statement</w:t>
            </w:r>
          </w:p>
        </w:tc>
      </w:tr>
      <w:tr w:rsidR="00771565" w:rsidRPr="00947733" w:rsidTr="00A2643F">
        <w:trPr>
          <w:tblHeader/>
        </w:trPr>
        <w:tc>
          <w:tcPr>
            <w:tcW w:w="3551" w:type="dxa"/>
            <w:vAlign w:val="bottom"/>
          </w:tcPr>
          <w:p w:rsidR="00771565" w:rsidRPr="00947733" w:rsidRDefault="00771565" w:rsidP="00771565">
            <w:pPr>
              <w:spacing w:line="240" w:lineRule="auto"/>
              <w:rPr>
                <w:rFonts w:ascii="Angsana New" w:hAnsi="Angsana New"/>
                <w:i/>
                <w:iCs/>
                <w:sz w:val="28"/>
                <w:szCs w:val="28"/>
                <w:cs/>
              </w:rPr>
            </w:pPr>
          </w:p>
        </w:tc>
        <w:tc>
          <w:tcPr>
            <w:tcW w:w="5893" w:type="dxa"/>
            <w:gridSpan w:val="9"/>
            <w:vAlign w:val="bottom"/>
          </w:tcPr>
          <w:p w:rsidR="00771565" w:rsidRPr="000C4DD7" w:rsidRDefault="00771565" w:rsidP="00771565">
            <w:pPr>
              <w:spacing w:line="240" w:lineRule="auto"/>
              <w:jc w:val="center"/>
              <w:rPr>
                <w:rFonts w:ascii="Angsana New" w:hAnsi="Angsana New"/>
                <w:sz w:val="28"/>
                <w:szCs w:val="28"/>
                <w:cs/>
              </w:rPr>
            </w:pPr>
            <w:r w:rsidRPr="000C4DD7">
              <w:rPr>
                <w:rFonts w:ascii="Angsana New" w:hAnsi="Angsana New"/>
                <w:sz w:val="28"/>
                <w:szCs w:val="28"/>
              </w:rPr>
              <w:t>2023</w:t>
            </w:r>
          </w:p>
        </w:tc>
      </w:tr>
      <w:tr w:rsidR="0015753B" w:rsidRPr="00947733" w:rsidTr="00A2643F">
        <w:trPr>
          <w:tblHeader/>
        </w:trPr>
        <w:tc>
          <w:tcPr>
            <w:tcW w:w="3551" w:type="dxa"/>
          </w:tcPr>
          <w:p w:rsidR="0015753B" w:rsidRPr="00947733" w:rsidRDefault="0015753B" w:rsidP="00763EB5">
            <w:pPr>
              <w:spacing w:line="240" w:lineRule="auto"/>
              <w:rPr>
                <w:rFonts w:ascii="Angsana New" w:hAnsi="Angsana New"/>
                <w:b/>
                <w:bCs/>
                <w:i/>
                <w:iCs/>
                <w:sz w:val="28"/>
                <w:szCs w:val="28"/>
                <w:cs/>
              </w:rPr>
            </w:pPr>
          </w:p>
        </w:tc>
        <w:tc>
          <w:tcPr>
            <w:tcW w:w="1314" w:type="dxa"/>
            <w:gridSpan w:val="2"/>
            <w:vAlign w:val="bottom"/>
          </w:tcPr>
          <w:p w:rsidR="0015753B" w:rsidRPr="00947733" w:rsidRDefault="0015753B" w:rsidP="00763EB5">
            <w:pPr>
              <w:spacing w:line="240" w:lineRule="auto"/>
              <w:jc w:val="center"/>
              <w:rPr>
                <w:rFonts w:ascii="Angsana New" w:hAnsi="Angsana New"/>
                <w:sz w:val="28"/>
                <w:szCs w:val="28"/>
                <w:cs/>
              </w:rPr>
            </w:pPr>
          </w:p>
        </w:tc>
        <w:tc>
          <w:tcPr>
            <w:tcW w:w="4579" w:type="dxa"/>
            <w:gridSpan w:val="7"/>
            <w:tcBorders>
              <w:bottom w:val="single" w:sz="4" w:space="0" w:color="auto"/>
            </w:tcBorders>
            <w:vAlign w:val="bottom"/>
          </w:tcPr>
          <w:p w:rsidR="0015753B" w:rsidRPr="00947733" w:rsidRDefault="0015753B" w:rsidP="00763EB5">
            <w:pPr>
              <w:spacing w:line="240" w:lineRule="auto"/>
              <w:jc w:val="center"/>
              <w:rPr>
                <w:cs/>
              </w:rPr>
            </w:pPr>
            <w:r w:rsidRPr="00947733">
              <w:rPr>
                <w:rFonts w:ascii="Angsana New" w:hAnsi="Angsana New"/>
                <w:sz w:val="28"/>
                <w:szCs w:val="28"/>
              </w:rPr>
              <w:t>Contractual cash flow</w:t>
            </w:r>
          </w:p>
        </w:tc>
      </w:tr>
      <w:tr w:rsidR="00771565" w:rsidRPr="00947733" w:rsidTr="0047660F">
        <w:trPr>
          <w:tblHeader/>
        </w:trPr>
        <w:tc>
          <w:tcPr>
            <w:tcW w:w="3551" w:type="dxa"/>
            <w:vAlign w:val="bottom"/>
            <w:hideMark/>
          </w:tcPr>
          <w:p w:rsidR="00771565" w:rsidRPr="003155B4" w:rsidRDefault="00771565" w:rsidP="00771565">
            <w:pPr>
              <w:spacing w:line="240" w:lineRule="auto"/>
              <w:rPr>
                <w:rFonts w:ascii="Angsana New" w:hAnsi="Angsana New"/>
                <w:sz w:val="24"/>
                <w:szCs w:val="24"/>
              </w:rPr>
            </w:pPr>
          </w:p>
        </w:tc>
        <w:tc>
          <w:tcPr>
            <w:tcW w:w="1071" w:type="dxa"/>
            <w:tcBorders>
              <w:bottom w:val="single" w:sz="4" w:space="0" w:color="auto"/>
            </w:tcBorders>
            <w:vAlign w:val="bottom"/>
            <w:hideMark/>
          </w:tcPr>
          <w:p w:rsidR="00771565" w:rsidRPr="003155B4" w:rsidRDefault="00771565" w:rsidP="00771565">
            <w:pPr>
              <w:spacing w:line="240" w:lineRule="auto"/>
              <w:ind w:left="-20" w:right="-19"/>
              <w:jc w:val="center"/>
              <w:rPr>
                <w:rFonts w:ascii="Angsana New" w:hAnsi="Angsana New"/>
                <w:sz w:val="24"/>
                <w:szCs w:val="24"/>
              </w:rPr>
            </w:pPr>
            <w:r w:rsidRPr="003155B4">
              <w:rPr>
                <w:rFonts w:ascii="Angsana New" w:hAnsi="Angsana New"/>
                <w:sz w:val="24"/>
                <w:szCs w:val="24"/>
              </w:rPr>
              <w:t>Carrying amount</w:t>
            </w:r>
          </w:p>
        </w:tc>
        <w:tc>
          <w:tcPr>
            <w:tcW w:w="243" w:type="dxa"/>
          </w:tcPr>
          <w:p w:rsidR="00771565" w:rsidRPr="003155B4" w:rsidRDefault="00771565" w:rsidP="00771565">
            <w:pPr>
              <w:spacing w:line="240" w:lineRule="auto"/>
              <w:jc w:val="center"/>
              <w:rPr>
                <w:rFonts w:ascii="Angsana New" w:hAnsi="Angsana New"/>
                <w:sz w:val="24"/>
                <w:szCs w:val="24"/>
              </w:rPr>
            </w:pPr>
          </w:p>
        </w:tc>
        <w:tc>
          <w:tcPr>
            <w:tcW w:w="1077" w:type="dxa"/>
            <w:vAlign w:val="bottom"/>
            <w:hideMark/>
          </w:tcPr>
          <w:p w:rsidR="00771565" w:rsidRPr="003155B4" w:rsidRDefault="00771565" w:rsidP="00771565">
            <w:pPr>
              <w:spacing w:line="240" w:lineRule="auto"/>
              <w:ind w:left="-26" w:right="-111"/>
              <w:jc w:val="center"/>
              <w:rPr>
                <w:rFonts w:ascii="Angsana New" w:hAnsi="Angsana New"/>
                <w:sz w:val="24"/>
                <w:szCs w:val="24"/>
              </w:rPr>
            </w:pPr>
            <w:r w:rsidRPr="003155B4">
              <w:rPr>
                <w:rFonts w:ascii="Angsana New" w:hAnsi="Angsana New"/>
                <w:sz w:val="24"/>
                <w:szCs w:val="24"/>
              </w:rPr>
              <w:t>1 year</w:t>
            </w:r>
          </w:p>
          <w:p w:rsidR="00771565" w:rsidRPr="003155B4" w:rsidRDefault="00771565" w:rsidP="00771565">
            <w:pPr>
              <w:tabs>
                <w:tab w:val="left" w:pos="610"/>
              </w:tabs>
              <w:spacing w:line="240" w:lineRule="auto"/>
              <w:ind w:left="-23" w:right="-20"/>
              <w:jc w:val="center"/>
              <w:rPr>
                <w:rFonts w:ascii="Angsana New" w:hAnsi="Angsana New"/>
                <w:sz w:val="24"/>
                <w:szCs w:val="24"/>
              </w:rPr>
            </w:pPr>
            <w:r w:rsidRPr="003155B4">
              <w:rPr>
                <w:rFonts w:ascii="Angsana New" w:hAnsi="Angsana New"/>
                <w:sz w:val="24"/>
                <w:szCs w:val="24"/>
              </w:rPr>
              <w:t>or less</w:t>
            </w:r>
          </w:p>
        </w:tc>
        <w:tc>
          <w:tcPr>
            <w:tcW w:w="272" w:type="dxa"/>
            <w:vAlign w:val="bottom"/>
          </w:tcPr>
          <w:p w:rsidR="00771565" w:rsidRPr="003155B4" w:rsidRDefault="00771565" w:rsidP="00771565">
            <w:pPr>
              <w:spacing w:line="240" w:lineRule="auto"/>
              <w:jc w:val="center"/>
              <w:rPr>
                <w:rFonts w:ascii="Angsana New" w:hAnsi="Angsana New"/>
                <w:sz w:val="24"/>
                <w:szCs w:val="24"/>
              </w:rPr>
            </w:pPr>
          </w:p>
        </w:tc>
        <w:tc>
          <w:tcPr>
            <w:tcW w:w="933" w:type="dxa"/>
            <w:vAlign w:val="bottom"/>
            <w:hideMark/>
          </w:tcPr>
          <w:p w:rsidR="00771565" w:rsidRPr="003155B4" w:rsidRDefault="00771565" w:rsidP="00771565">
            <w:pPr>
              <w:spacing w:line="240" w:lineRule="auto"/>
              <w:ind w:left="-70" w:right="-110"/>
              <w:jc w:val="center"/>
              <w:rPr>
                <w:rFonts w:ascii="Angsana New" w:hAnsi="Angsana New"/>
                <w:sz w:val="24"/>
                <w:szCs w:val="24"/>
              </w:rPr>
            </w:pPr>
            <w:r w:rsidRPr="003155B4">
              <w:rPr>
                <w:rFonts w:ascii="Angsana New" w:hAnsi="Angsana New"/>
                <w:sz w:val="24"/>
                <w:szCs w:val="24"/>
              </w:rPr>
              <w:t xml:space="preserve">More than </w:t>
            </w:r>
          </w:p>
          <w:p w:rsidR="00771565" w:rsidRPr="003155B4" w:rsidRDefault="00771565" w:rsidP="00771565">
            <w:pPr>
              <w:spacing w:line="240" w:lineRule="auto"/>
              <w:ind w:left="-74" w:right="-112"/>
              <w:jc w:val="center"/>
              <w:rPr>
                <w:rFonts w:ascii="Angsana New" w:hAnsi="Angsana New"/>
                <w:sz w:val="24"/>
                <w:szCs w:val="24"/>
              </w:rPr>
            </w:pPr>
            <w:r w:rsidRPr="003155B4">
              <w:rPr>
                <w:rFonts w:ascii="Angsana New" w:hAnsi="Angsana New"/>
                <w:sz w:val="24"/>
                <w:szCs w:val="24"/>
              </w:rPr>
              <w:t xml:space="preserve">1 years but less than </w:t>
            </w:r>
            <w:r w:rsidRPr="003155B4">
              <w:rPr>
                <w:rFonts w:ascii="Angsana New" w:hAnsi="Angsana New"/>
                <w:sz w:val="24"/>
                <w:szCs w:val="24"/>
              </w:rPr>
              <w:br/>
              <w:t>5 years</w:t>
            </w:r>
          </w:p>
        </w:tc>
        <w:tc>
          <w:tcPr>
            <w:tcW w:w="241" w:type="dxa"/>
            <w:vAlign w:val="bottom"/>
          </w:tcPr>
          <w:p w:rsidR="00771565" w:rsidRPr="003155B4" w:rsidRDefault="00771565" w:rsidP="00771565">
            <w:pPr>
              <w:spacing w:line="240" w:lineRule="auto"/>
              <w:jc w:val="center"/>
              <w:rPr>
                <w:rFonts w:ascii="Angsana New" w:hAnsi="Angsana New"/>
                <w:sz w:val="24"/>
                <w:szCs w:val="24"/>
              </w:rPr>
            </w:pPr>
          </w:p>
        </w:tc>
        <w:tc>
          <w:tcPr>
            <w:tcW w:w="844" w:type="dxa"/>
            <w:vAlign w:val="bottom"/>
            <w:hideMark/>
          </w:tcPr>
          <w:p w:rsidR="00771565" w:rsidRPr="003155B4" w:rsidRDefault="00771565" w:rsidP="00771565">
            <w:pPr>
              <w:spacing w:line="240" w:lineRule="auto"/>
              <w:ind w:left="-100" w:right="-108"/>
              <w:jc w:val="center"/>
              <w:rPr>
                <w:rFonts w:ascii="Angsana New" w:hAnsi="Angsana New"/>
                <w:sz w:val="24"/>
                <w:szCs w:val="24"/>
              </w:rPr>
            </w:pPr>
            <w:r w:rsidRPr="003155B4">
              <w:rPr>
                <w:rFonts w:ascii="Angsana New" w:hAnsi="Angsana New"/>
                <w:sz w:val="24"/>
                <w:szCs w:val="24"/>
              </w:rPr>
              <w:t xml:space="preserve">More than </w:t>
            </w:r>
            <w:r w:rsidRPr="003155B4">
              <w:rPr>
                <w:rFonts w:ascii="Angsana New" w:hAnsi="Angsana New"/>
                <w:sz w:val="24"/>
                <w:szCs w:val="24"/>
              </w:rPr>
              <w:br/>
              <w:t>5 years</w:t>
            </w:r>
          </w:p>
        </w:tc>
        <w:tc>
          <w:tcPr>
            <w:tcW w:w="263" w:type="dxa"/>
            <w:vAlign w:val="bottom"/>
          </w:tcPr>
          <w:p w:rsidR="00771565" w:rsidRPr="003155B4" w:rsidRDefault="00771565" w:rsidP="00771565">
            <w:pPr>
              <w:spacing w:line="240" w:lineRule="auto"/>
              <w:jc w:val="center"/>
              <w:rPr>
                <w:rFonts w:ascii="Angsana New" w:hAnsi="Angsana New"/>
                <w:sz w:val="24"/>
                <w:szCs w:val="24"/>
              </w:rPr>
            </w:pPr>
          </w:p>
        </w:tc>
        <w:tc>
          <w:tcPr>
            <w:tcW w:w="949" w:type="dxa"/>
            <w:vAlign w:val="bottom"/>
            <w:hideMark/>
          </w:tcPr>
          <w:p w:rsidR="00771565" w:rsidRPr="003155B4" w:rsidRDefault="00771565" w:rsidP="00771565">
            <w:pPr>
              <w:spacing w:line="240" w:lineRule="auto"/>
              <w:jc w:val="center"/>
              <w:rPr>
                <w:rFonts w:ascii="Angsana New" w:hAnsi="Angsana New"/>
                <w:sz w:val="24"/>
                <w:szCs w:val="24"/>
              </w:rPr>
            </w:pPr>
            <w:r w:rsidRPr="003155B4">
              <w:rPr>
                <w:rFonts w:ascii="Angsana New" w:hAnsi="Angsana New"/>
                <w:sz w:val="24"/>
                <w:szCs w:val="24"/>
              </w:rPr>
              <w:t>Total</w:t>
            </w:r>
          </w:p>
        </w:tc>
      </w:tr>
      <w:tr w:rsidR="00771565" w:rsidRPr="00947733" w:rsidTr="0047660F">
        <w:tc>
          <w:tcPr>
            <w:tcW w:w="3551" w:type="dxa"/>
            <w:hideMark/>
          </w:tcPr>
          <w:p w:rsidR="00771565" w:rsidRPr="003155B4" w:rsidRDefault="00771565" w:rsidP="00563B6A">
            <w:pPr>
              <w:spacing w:line="240" w:lineRule="auto"/>
              <w:ind w:left="73" w:right="-24" w:firstLine="8"/>
              <w:rPr>
                <w:rFonts w:ascii="Angsana New" w:hAnsi="Angsana New"/>
                <w:sz w:val="24"/>
                <w:szCs w:val="24"/>
              </w:rPr>
            </w:pPr>
            <w:r w:rsidRPr="003155B4">
              <w:rPr>
                <w:rFonts w:ascii="Angsana New" w:hAnsi="Angsana New"/>
                <w:b/>
                <w:bCs/>
                <w:sz w:val="24"/>
                <w:szCs w:val="24"/>
              </w:rPr>
              <w:t>Non</w:t>
            </w:r>
            <w:r w:rsidRPr="003155B4">
              <w:rPr>
                <w:rFonts w:ascii="Angsana New" w:hAnsi="Angsana New"/>
                <w:b/>
                <w:bCs/>
                <w:sz w:val="24"/>
                <w:szCs w:val="24"/>
                <w:cs/>
              </w:rPr>
              <w:t>-</w:t>
            </w:r>
            <w:r w:rsidRPr="003155B4">
              <w:rPr>
                <w:rFonts w:ascii="Angsana New" w:hAnsi="Angsana New"/>
                <w:b/>
                <w:bCs/>
                <w:sz w:val="24"/>
                <w:szCs w:val="24"/>
              </w:rPr>
              <w:t>derivative financial liabilities</w:t>
            </w:r>
          </w:p>
        </w:tc>
        <w:tc>
          <w:tcPr>
            <w:tcW w:w="1071" w:type="dxa"/>
            <w:tcBorders>
              <w:top w:val="single" w:sz="4" w:space="0" w:color="auto"/>
            </w:tcBorders>
          </w:tcPr>
          <w:p w:rsidR="00771565" w:rsidRPr="00947733" w:rsidRDefault="00771565" w:rsidP="00771565">
            <w:pPr>
              <w:tabs>
                <w:tab w:val="decimal" w:pos="708"/>
              </w:tabs>
              <w:spacing w:line="240" w:lineRule="auto"/>
              <w:rPr>
                <w:rFonts w:ascii="Angsana New" w:hAnsi="Angsana New"/>
                <w:sz w:val="28"/>
                <w:szCs w:val="28"/>
              </w:rPr>
            </w:pPr>
          </w:p>
        </w:tc>
        <w:tc>
          <w:tcPr>
            <w:tcW w:w="243" w:type="dxa"/>
          </w:tcPr>
          <w:p w:rsidR="00771565" w:rsidRPr="00947733" w:rsidRDefault="00771565" w:rsidP="00771565">
            <w:pPr>
              <w:tabs>
                <w:tab w:val="decimal" w:pos="708"/>
              </w:tabs>
              <w:spacing w:line="240" w:lineRule="auto"/>
              <w:rPr>
                <w:rFonts w:ascii="Angsana New" w:hAnsi="Angsana New"/>
                <w:sz w:val="28"/>
                <w:szCs w:val="28"/>
              </w:rPr>
            </w:pPr>
          </w:p>
        </w:tc>
        <w:tc>
          <w:tcPr>
            <w:tcW w:w="1077" w:type="dxa"/>
            <w:tcBorders>
              <w:top w:val="single" w:sz="4" w:space="0" w:color="auto"/>
            </w:tcBorders>
          </w:tcPr>
          <w:p w:rsidR="00771565" w:rsidRPr="00947733" w:rsidRDefault="00771565" w:rsidP="00771565">
            <w:pPr>
              <w:tabs>
                <w:tab w:val="decimal" w:pos="708"/>
              </w:tabs>
              <w:spacing w:line="240" w:lineRule="auto"/>
              <w:rPr>
                <w:rFonts w:ascii="Angsana New" w:hAnsi="Angsana New"/>
                <w:sz w:val="28"/>
                <w:szCs w:val="28"/>
              </w:rPr>
            </w:pPr>
          </w:p>
        </w:tc>
        <w:tc>
          <w:tcPr>
            <w:tcW w:w="272" w:type="dxa"/>
            <w:tcBorders>
              <w:top w:val="single" w:sz="4" w:space="0" w:color="auto"/>
            </w:tcBorders>
          </w:tcPr>
          <w:p w:rsidR="00771565" w:rsidRPr="00947733" w:rsidRDefault="00771565" w:rsidP="00771565">
            <w:pPr>
              <w:tabs>
                <w:tab w:val="decimal" w:pos="708"/>
              </w:tabs>
              <w:spacing w:line="240" w:lineRule="auto"/>
              <w:rPr>
                <w:rFonts w:ascii="Angsana New" w:hAnsi="Angsana New"/>
                <w:sz w:val="28"/>
                <w:szCs w:val="28"/>
              </w:rPr>
            </w:pPr>
          </w:p>
        </w:tc>
        <w:tc>
          <w:tcPr>
            <w:tcW w:w="933" w:type="dxa"/>
            <w:tcBorders>
              <w:top w:val="single" w:sz="4" w:space="0" w:color="auto"/>
            </w:tcBorders>
          </w:tcPr>
          <w:p w:rsidR="00771565" w:rsidRPr="00947733" w:rsidRDefault="00771565" w:rsidP="00771565">
            <w:pPr>
              <w:tabs>
                <w:tab w:val="decimal" w:pos="708"/>
              </w:tabs>
              <w:spacing w:line="240" w:lineRule="auto"/>
              <w:rPr>
                <w:rFonts w:ascii="Angsana New" w:hAnsi="Angsana New"/>
                <w:sz w:val="28"/>
                <w:szCs w:val="28"/>
              </w:rPr>
            </w:pPr>
          </w:p>
        </w:tc>
        <w:tc>
          <w:tcPr>
            <w:tcW w:w="241" w:type="dxa"/>
            <w:tcBorders>
              <w:top w:val="single" w:sz="4" w:space="0" w:color="auto"/>
            </w:tcBorders>
          </w:tcPr>
          <w:p w:rsidR="00771565" w:rsidRPr="00947733" w:rsidRDefault="00771565" w:rsidP="00771565">
            <w:pPr>
              <w:tabs>
                <w:tab w:val="decimal" w:pos="708"/>
              </w:tabs>
              <w:spacing w:line="240" w:lineRule="auto"/>
              <w:rPr>
                <w:rFonts w:ascii="Angsana New" w:hAnsi="Angsana New"/>
                <w:sz w:val="28"/>
                <w:szCs w:val="28"/>
              </w:rPr>
            </w:pPr>
          </w:p>
        </w:tc>
        <w:tc>
          <w:tcPr>
            <w:tcW w:w="844" w:type="dxa"/>
            <w:tcBorders>
              <w:top w:val="single" w:sz="4" w:space="0" w:color="auto"/>
            </w:tcBorders>
          </w:tcPr>
          <w:p w:rsidR="00771565" w:rsidRPr="00947733" w:rsidRDefault="00771565" w:rsidP="00771565">
            <w:pPr>
              <w:tabs>
                <w:tab w:val="decimal" w:pos="708"/>
              </w:tabs>
              <w:spacing w:line="240" w:lineRule="auto"/>
              <w:rPr>
                <w:rFonts w:ascii="Angsana New" w:hAnsi="Angsana New"/>
                <w:sz w:val="28"/>
                <w:szCs w:val="28"/>
              </w:rPr>
            </w:pPr>
          </w:p>
        </w:tc>
        <w:tc>
          <w:tcPr>
            <w:tcW w:w="263" w:type="dxa"/>
            <w:tcBorders>
              <w:top w:val="single" w:sz="4" w:space="0" w:color="auto"/>
            </w:tcBorders>
          </w:tcPr>
          <w:p w:rsidR="00771565" w:rsidRPr="00947733" w:rsidRDefault="00771565" w:rsidP="00771565">
            <w:pPr>
              <w:tabs>
                <w:tab w:val="decimal" w:pos="708"/>
              </w:tabs>
              <w:spacing w:line="240" w:lineRule="auto"/>
              <w:rPr>
                <w:rFonts w:ascii="Angsana New" w:hAnsi="Angsana New"/>
                <w:sz w:val="28"/>
                <w:szCs w:val="28"/>
              </w:rPr>
            </w:pPr>
          </w:p>
        </w:tc>
        <w:tc>
          <w:tcPr>
            <w:tcW w:w="949" w:type="dxa"/>
            <w:tcBorders>
              <w:top w:val="single" w:sz="4" w:space="0" w:color="auto"/>
            </w:tcBorders>
          </w:tcPr>
          <w:p w:rsidR="00771565" w:rsidRPr="00947733" w:rsidRDefault="00771565" w:rsidP="00771565">
            <w:pPr>
              <w:tabs>
                <w:tab w:val="decimal" w:pos="708"/>
              </w:tabs>
              <w:spacing w:line="240" w:lineRule="auto"/>
              <w:rPr>
                <w:rFonts w:ascii="Angsana New" w:hAnsi="Angsana New"/>
                <w:sz w:val="28"/>
                <w:szCs w:val="28"/>
              </w:rPr>
            </w:pPr>
          </w:p>
        </w:tc>
      </w:tr>
      <w:tr w:rsidR="00DD694D" w:rsidRPr="00947733" w:rsidTr="0047660F">
        <w:tc>
          <w:tcPr>
            <w:tcW w:w="3551" w:type="dxa"/>
            <w:hideMark/>
          </w:tcPr>
          <w:p w:rsidR="00DD694D" w:rsidRPr="003155B4" w:rsidRDefault="00A2643F" w:rsidP="00563B6A">
            <w:pPr>
              <w:spacing w:line="240" w:lineRule="auto"/>
              <w:ind w:left="174" w:right="-24" w:hanging="73"/>
              <w:rPr>
                <w:rFonts w:ascii="Angsana New" w:hAnsi="Angsana New"/>
                <w:sz w:val="24"/>
                <w:szCs w:val="24"/>
              </w:rPr>
            </w:pPr>
            <w:r w:rsidRPr="00470662">
              <w:rPr>
                <w:rFonts w:asciiTheme="majorBidi" w:hAnsiTheme="majorBidi" w:cstheme="majorBidi"/>
                <w:sz w:val="24"/>
                <w:szCs w:val="24"/>
              </w:rPr>
              <w:t>Bank overdraft</w:t>
            </w:r>
            <w:r>
              <w:rPr>
                <w:rFonts w:asciiTheme="majorBidi" w:hAnsiTheme="majorBidi" w:cstheme="majorBidi"/>
                <w:sz w:val="24"/>
                <w:szCs w:val="24"/>
              </w:rPr>
              <w:t>s</w:t>
            </w:r>
            <w:r w:rsidRPr="00470662">
              <w:rPr>
                <w:rFonts w:asciiTheme="majorBidi" w:hAnsiTheme="majorBidi" w:cstheme="majorBidi"/>
                <w:sz w:val="24"/>
                <w:szCs w:val="24"/>
              </w:rPr>
              <w:t xml:space="preserve"> and short</w:t>
            </w:r>
            <w:r w:rsidRPr="00470662">
              <w:rPr>
                <w:rFonts w:asciiTheme="majorBidi" w:hAnsiTheme="majorBidi" w:cstheme="majorBidi"/>
                <w:sz w:val="24"/>
                <w:szCs w:val="24"/>
                <w:cs/>
              </w:rPr>
              <w:t>-</w:t>
            </w:r>
            <w:r w:rsidRPr="00470662">
              <w:rPr>
                <w:rFonts w:asciiTheme="majorBidi" w:hAnsiTheme="majorBidi" w:cstheme="majorBidi"/>
                <w:sz w:val="24"/>
                <w:szCs w:val="24"/>
              </w:rPr>
              <w:t xml:space="preserve">term </w:t>
            </w:r>
            <w:r>
              <w:rPr>
                <w:rFonts w:asciiTheme="majorBidi" w:hAnsiTheme="majorBidi" w:cstheme="majorBidi"/>
                <w:sz w:val="24"/>
                <w:szCs w:val="24"/>
              </w:rPr>
              <w:t xml:space="preserve">loans </w:t>
            </w:r>
            <w:r w:rsidRPr="00470662">
              <w:rPr>
                <w:rFonts w:asciiTheme="majorBidi" w:hAnsiTheme="majorBidi" w:cstheme="majorBidi"/>
                <w:sz w:val="24"/>
                <w:szCs w:val="24"/>
              </w:rPr>
              <w:t>from</w:t>
            </w:r>
            <w:r>
              <w:rPr>
                <w:rFonts w:asciiTheme="majorBidi" w:hAnsiTheme="majorBidi" w:cstheme="majorBidi"/>
                <w:sz w:val="24"/>
                <w:szCs w:val="24"/>
              </w:rPr>
              <w:t xml:space="preserve">         </w:t>
            </w:r>
            <w:r w:rsidRPr="00470662">
              <w:rPr>
                <w:rFonts w:asciiTheme="majorBidi" w:hAnsiTheme="majorBidi" w:cstheme="majorBidi"/>
                <w:sz w:val="24"/>
                <w:szCs w:val="24"/>
              </w:rPr>
              <w:t xml:space="preserve"> financial</w:t>
            </w:r>
            <w:r>
              <w:rPr>
                <w:rFonts w:asciiTheme="majorBidi" w:hAnsiTheme="majorBidi" w:cstheme="majorBidi"/>
                <w:sz w:val="24"/>
                <w:szCs w:val="24"/>
              </w:rPr>
              <w:t xml:space="preserve"> </w:t>
            </w:r>
            <w:r w:rsidRPr="00470662">
              <w:rPr>
                <w:rFonts w:asciiTheme="majorBidi" w:hAnsiTheme="majorBidi" w:cstheme="majorBidi"/>
                <w:sz w:val="24"/>
                <w:szCs w:val="24"/>
              </w:rPr>
              <w:t>institutions</w:t>
            </w:r>
          </w:p>
        </w:tc>
        <w:tc>
          <w:tcPr>
            <w:tcW w:w="1071" w:type="dxa"/>
          </w:tcPr>
          <w:p w:rsidR="00DD694D" w:rsidRPr="00E77718" w:rsidRDefault="00DD694D" w:rsidP="00DD694D">
            <w:pPr>
              <w:tabs>
                <w:tab w:val="decimal" w:pos="706"/>
              </w:tabs>
              <w:spacing w:line="240" w:lineRule="auto"/>
              <w:jc w:val="right"/>
              <w:rPr>
                <w:rFonts w:ascii="Angsana New" w:hAnsi="Angsana New"/>
                <w:sz w:val="28"/>
                <w:szCs w:val="28"/>
              </w:rPr>
            </w:pPr>
          </w:p>
          <w:p w:rsidR="00DD694D" w:rsidRPr="00947733" w:rsidRDefault="00DD694D" w:rsidP="00DD6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144</w:t>
            </w:r>
            <w:r w:rsidRPr="00E77718">
              <w:rPr>
                <w:rFonts w:ascii="Angsana New" w:hAnsi="Angsana New"/>
                <w:sz w:val="28"/>
                <w:szCs w:val="28"/>
              </w:rPr>
              <w:t>,</w:t>
            </w:r>
            <w:r>
              <w:rPr>
                <w:rFonts w:ascii="Angsana New" w:hAnsi="Angsana New"/>
                <w:sz w:val="28"/>
                <w:szCs w:val="28"/>
              </w:rPr>
              <w:t>725</w:t>
            </w:r>
          </w:p>
        </w:tc>
        <w:tc>
          <w:tcPr>
            <w:tcW w:w="243" w:type="dxa"/>
          </w:tcPr>
          <w:p w:rsidR="00DD694D" w:rsidRPr="00947733" w:rsidRDefault="00DD694D" w:rsidP="00DD694D">
            <w:pPr>
              <w:tabs>
                <w:tab w:val="decimal" w:pos="706"/>
              </w:tabs>
              <w:spacing w:line="240" w:lineRule="auto"/>
              <w:jc w:val="right"/>
              <w:rPr>
                <w:rFonts w:ascii="Angsana New" w:hAnsi="Angsana New"/>
                <w:sz w:val="28"/>
                <w:szCs w:val="28"/>
              </w:rPr>
            </w:pPr>
          </w:p>
        </w:tc>
        <w:tc>
          <w:tcPr>
            <w:tcW w:w="1077" w:type="dxa"/>
          </w:tcPr>
          <w:p w:rsidR="00DD694D" w:rsidRPr="00E77718" w:rsidRDefault="00DD694D" w:rsidP="00DD694D">
            <w:pPr>
              <w:tabs>
                <w:tab w:val="decimal" w:pos="706"/>
              </w:tabs>
              <w:spacing w:line="240" w:lineRule="auto"/>
              <w:jc w:val="right"/>
              <w:rPr>
                <w:rFonts w:ascii="Angsana New" w:hAnsi="Angsana New"/>
                <w:sz w:val="28"/>
                <w:szCs w:val="28"/>
              </w:rPr>
            </w:pPr>
          </w:p>
          <w:p w:rsidR="00DD694D" w:rsidRPr="00947733" w:rsidRDefault="00DD694D" w:rsidP="00DD6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144</w:t>
            </w:r>
            <w:r w:rsidRPr="00E77718">
              <w:rPr>
                <w:rFonts w:ascii="Angsana New" w:hAnsi="Angsana New"/>
                <w:sz w:val="28"/>
                <w:szCs w:val="28"/>
              </w:rPr>
              <w:t>,</w:t>
            </w:r>
            <w:r>
              <w:rPr>
                <w:rFonts w:ascii="Angsana New" w:hAnsi="Angsana New"/>
                <w:sz w:val="28"/>
                <w:szCs w:val="28"/>
              </w:rPr>
              <w:t>725</w:t>
            </w:r>
          </w:p>
        </w:tc>
        <w:tc>
          <w:tcPr>
            <w:tcW w:w="272" w:type="dxa"/>
          </w:tcPr>
          <w:p w:rsidR="00DD694D" w:rsidRPr="00947733" w:rsidRDefault="00DD694D" w:rsidP="00DD694D">
            <w:pPr>
              <w:tabs>
                <w:tab w:val="decimal" w:pos="706"/>
              </w:tabs>
              <w:spacing w:line="240" w:lineRule="auto"/>
              <w:jc w:val="right"/>
              <w:rPr>
                <w:rFonts w:ascii="Angsana New" w:hAnsi="Angsana New"/>
                <w:sz w:val="28"/>
                <w:szCs w:val="28"/>
              </w:rPr>
            </w:pPr>
          </w:p>
        </w:tc>
        <w:tc>
          <w:tcPr>
            <w:tcW w:w="933" w:type="dxa"/>
          </w:tcPr>
          <w:p w:rsidR="00DD694D" w:rsidRPr="00E77718" w:rsidRDefault="00DD694D" w:rsidP="00DD6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p w:rsidR="00DD694D" w:rsidRPr="00947733" w:rsidRDefault="00DD694D" w:rsidP="00DD6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807DC">
              <w:rPr>
                <w:rFonts w:ascii="Angsana New" w:hAnsi="Angsana New"/>
                <w:sz w:val="28"/>
                <w:szCs w:val="28"/>
              </w:rPr>
              <w:t>-</w:t>
            </w:r>
          </w:p>
        </w:tc>
        <w:tc>
          <w:tcPr>
            <w:tcW w:w="241" w:type="dxa"/>
          </w:tcPr>
          <w:p w:rsidR="00DD694D" w:rsidRPr="00947733" w:rsidRDefault="00DD694D" w:rsidP="00DD694D">
            <w:pPr>
              <w:tabs>
                <w:tab w:val="decimal" w:pos="706"/>
              </w:tabs>
              <w:spacing w:line="240" w:lineRule="auto"/>
              <w:jc w:val="right"/>
              <w:rPr>
                <w:rFonts w:ascii="Angsana New" w:hAnsi="Angsana New"/>
                <w:sz w:val="28"/>
                <w:szCs w:val="28"/>
              </w:rPr>
            </w:pPr>
          </w:p>
        </w:tc>
        <w:tc>
          <w:tcPr>
            <w:tcW w:w="844" w:type="dxa"/>
          </w:tcPr>
          <w:p w:rsidR="00DD694D" w:rsidRPr="00E77718" w:rsidRDefault="00DD694D" w:rsidP="00DD6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0" w:right="5"/>
              <w:jc w:val="right"/>
              <w:rPr>
                <w:rFonts w:ascii="Angsana New" w:hAnsi="Angsana New"/>
                <w:sz w:val="28"/>
                <w:szCs w:val="28"/>
              </w:rPr>
            </w:pPr>
          </w:p>
          <w:p w:rsidR="00DD694D" w:rsidRPr="00947733" w:rsidRDefault="00DD694D" w:rsidP="00DD6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
                <w:tab w:val="left" w:pos="160"/>
              </w:tabs>
              <w:spacing w:line="240" w:lineRule="auto"/>
              <w:ind w:left="-210" w:right="5"/>
              <w:jc w:val="right"/>
              <w:rPr>
                <w:rFonts w:ascii="Angsana New" w:hAnsi="Angsana New"/>
                <w:sz w:val="28"/>
                <w:szCs w:val="28"/>
              </w:rPr>
            </w:pPr>
            <w:r w:rsidRPr="00E807DC">
              <w:rPr>
                <w:rFonts w:ascii="Angsana New" w:hAnsi="Angsana New"/>
                <w:sz w:val="28"/>
                <w:szCs w:val="28"/>
              </w:rPr>
              <w:t>-</w:t>
            </w:r>
          </w:p>
        </w:tc>
        <w:tc>
          <w:tcPr>
            <w:tcW w:w="263" w:type="dxa"/>
          </w:tcPr>
          <w:p w:rsidR="00DD694D" w:rsidRPr="00947733" w:rsidRDefault="00DD694D" w:rsidP="00DD694D">
            <w:pPr>
              <w:tabs>
                <w:tab w:val="decimal" w:pos="706"/>
              </w:tabs>
              <w:spacing w:line="240" w:lineRule="auto"/>
              <w:jc w:val="right"/>
              <w:rPr>
                <w:rFonts w:ascii="Angsana New" w:hAnsi="Angsana New"/>
                <w:sz w:val="28"/>
                <w:szCs w:val="28"/>
              </w:rPr>
            </w:pPr>
          </w:p>
        </w:tc>
        <w:tc>
          <w:tcPr>
            <w:tcW w:w="949" w:type="dxa"/>
          </w:tcPr>
          <w:p w:rsidR="00DD694D" w:rsidRPr="00E77718" w:rsidRDefault="00DD694D" w:rsidP="00DD6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p w:rsidR="00DD694D" w:rsidRPr="00947733" w:rsidRDefault="00DD694D" w:rsidP="00DD6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144</w:t>
            </w:r>
            <w:r w:rsidRPr="00E77718">
              <w:rPr>
                <w:rFonts w:ascii="Angsana New" w:hAnsi="Angsana New"/>
                <w:sz w:val="28"/>
                <w:szCs w:val="28"/>
              </w:rPr>
              <w:t>,</w:t>
            </w:r>
            <w:r>
              <w:rPr>
                <w:rFonts w:ascii="Angsana New" w:hAnsi="Angsana New"/>
                <w:sz w:val="28"/>
                <w:szCs w:val="28"/>
              </w:rPr>
              <w:t>725</w:t>
            </w:r>
          </w:p>
        </w:tc>
      </w:tr>
      <w:tr w:rsidR="00DD694D" w:rsidRPr="00947733" w:rsidTr="0047660F">
        <w:tc>
          <w:tcPr>
            <w:tcW w:w="3551" w:type="dxa"/>
          </w:tcPr>
          <w:p w:rsidR="00DD694D" w:rsidRPr="00A2643F" w:rsidRDefault="00A2643F" w:rsidP="00563B6A">
            <w:pPr>
              <w:spacing w:line="240" w:lineRule="auto"/>
              <w:ind w:left="174" w:right="-24" w:hanging="73"/>
              <w:rPr>
                <w:rFonts w:ascii="Angsana New" w:hAnsi="Angsana New"/>
                <w:spacing w:val="-4"/>
                <w:sz w:val="24"/>
                <w:szCs w:val="24"/>
              </w:rPr>
            </w:pPr>
            <w:r w:rsidRPr="00A2643F">
              <w:rPr>
                <w:rFonts w:asciiTheme="majorBidi" w:hAnsiTheme="majorBidi" w:cstheme="majorBidi"/>
                <w:spacing w:val="-4"/>
                <w:sz w:val="24"/>
                <w:szCs w:val="24"/>
              </w:rPr>
              <w:t>Short-term borrowings from related person and parties</w:t>
            </w:r>
          </w:p>
        </w:tc>
        <w:tc>
          <w:tcPr>
            <w:tcW w:w="1071" w:type="dxa"/>
          </w:tcPr>
          <w:p w:rsidR="00DD694D" w:rsidRPr="00947733" w:rsidRDefault="00DD694D" w:rsidP="00DD694D">
            <w:pPr>
              <w:tabs>
                <w:tab w:val="decimal" w:pos="706"/>
              </w:tabs>
              <w:spacing w:line="240" w:lineRule="auto"/>
              <w:jc w:val="right"/>
            </w:pPr>
            <w:r>
              <w:rPr>
                <w:rFonts w:ascii="Angsana New" w:hAnsi="Angsana New"/>
                <w:sz w:val="28"/>
                <w:szCs w:val="28"/>
              </w:rPr>
              <w:t>32</w:t>
            </w:r>
            <w:r w:rsidRPr="00E77718">
              <w:rPr>
                <w:rFonts w:ascii="Angsana New" w:hAnsi="Angsana New"/>
                <w:sz w:val="28"/>
                <w:szCs w:val="28"/>
              </w:rPr>
              <w:t>,</w:t>
            </w:r>
            <w:r>
              <w:rPr>
                <w:rFonts w:ascii="Angsana New" w:hAnsi="Angsana New"/>
                <w:sz w:val="28"/>
                <w:szCs w:val="28"/>
              </w:rPr>
              <w:t>000</w:t>
            </w:r>
          </w:p>
        </w:tc>
        <w:tc>
          <w:tcPr>
            <w:tcW w:w="243" w:type="dxa"/>
          </w:tcPr>
          <w:p w:rsidR="00DD694D" w:rsidRPr="00947733" w:rsidRDefault="00DD694D" w:rsidP="00DD694D">
            <w:pPr>
              <w:tabs>
                <w:tab w:val="decimal" w:pos="706"/>
              </w:tabs>
              <w:spacing w:line="240" w:lineRule="auto"/>
              <w:jc w:val="right"/>
            </w:pPr>
          </w:p>
        </w:tc>
        <w:tc>
          <w:tcPr>
            <w:tcW w:w="1077" w:type="dxa"/>
          </w:tcPr>
          <w:p w:rsidR="00DD694D" w:rsidRPr="00947733" w:rsidRDefault="00DD694D" w:rsidP="00DD694D">
            <w:pPr>
              <w:tabs>
                <w:tab w:val="decimal" w:pos="706"/>
              </w:tabs>
              <w:spacing w:line="240" w:lineRule="auto"/>
              <w:jc w:val="right"/>
            </w:pPr>
            <w:r>
              <w:rPr>
                <w:rFonts w:ascii="Angsana New" w:hAnsi="Angsana New"/>
                <w:sz w:val="28"/>
                <w:szCs w:val="28"/>
              </w:rPr>
              <w:t>32</w:t>
            </w:r>
            <w:r w:rsidRPr="00E77718">
              <w:rPr>
                <w:rFonts w:ascii="Angsana New" w:hAnsi="Angsana New"/>
                <w:sz w:val="28"/>
                <w:szCs w:val="28"/>
              </w:rPr>
              <w:t>,</w:t>
            </w:r>
            <w:r>
              <w:rPr>
                <w:rFonts w:ascii="Angsana New" w:hAnsi="Angsana New"/>
                <w:sz w:val="28"/>
                <w:szCs w:val="28"/>
              </w:rPr>
              <w:t>000</w:t>
            </w:r>
          </w:p>
        </w:tc>
        <w:tc>
          <w:tcPr>
            <w:tcW w:w="272" w:type="dxa"/>
          </w:tcPr>
          <w:p w:rsidR="00DD694D" w:rsidRPr="00947733" w:rsidRDefault="00DD694D" w:rsidP="00DD694D">
            <w:pPr>
              <w:tabs>
                <w:tab w:val="decimal" w:pos="706"/>
              </w:tabs>
              <w:spacing w:line="240" w:lineRule="auto"/>
              <w:jc w:val="right"/>
            </w:pPr>
          </w:p>
        </w:tc>
        <w:tc>
          <w:tcPr>
            <w:tcW w:w="933" w:type="dxa"/>
          </w:tcPr>
          <w:p w:rsidR="00DD694D" w:rsidRPr="00DD694D" w:rsidRDefault="00DD694D" w:rsidP="00DD6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E807DC">
              <w:rPr>
                <w:rFonts w:ascii="Angsana New" w:hAnsi="Angsana New"/>
                <w:sz w:val="28"/>
                <w:szCs w:val="28"/>
              </w:rPr>
              <w:t>-</w:t>
            </w:r>
          </w:p>
        </w:tc>
        <w:tc>
          <w:tcPr>
            <w:tcW w:w="241" w:type="dxa"/>
          </w:tcPr>
          <w:p w:rsidR="00DD694D" w:rsidRPr="00947733" w:rsidRDefault="00DD694D" w:rsidP="00DD694D">
            <w:pPr>
              <w:tabs>
                <w:tab w:val="decimal" w:pos="706"/>
              </w:tabs>
              <w:spacing w:line="240" w:lineRule="auto"/>
              <w:jc w:val="right"/>
            </w:pPr>
          </w:p>
        </w:tc>
        <w:tc>
          <w:tcPr>
            <w:tcW w:w="844" w:type="dxa"/>
          </w:tcPr>
          <w:p w:rsidR="00DD694D" w:rsidRPr="00DD694D" w:rsidRDefault="00DD694D" w:rsidP="00DD6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0" w:right="5"/>
              <w:jc w:val="right"/>
              <w:rPr>
                <w:rFonts w:ascii="Angsana New" w:hAnsi="Angsana New"/>
                <w:sz w:val="28"/>
                <w:szCs w:val="28"/>
                <w:cs/>
              </w:rPr>
            </w:pPr>
            <w:r w:rsidRPr="00E807DC">
              <w:rPr>
                <w:rFonts w:ascii="Angsana New" w:hAnsi="Angsana New"/>
                <w:sz w:val="28"/>
                <w:szCs w:val="28"/>
              </w:rPr>
              <w:t>-</w:t>
            </w:r>
          </w:p>
        </w:tc>
        <w:tc>
          <w:tcPr>
            <w:tcW w:w="263" w:type="dxa"/>
          </w:tcPr>
          <w:p w:rsidR="00DD694D" w:rsidRPr="00947733" w:rsidRDefault="00DD694D" w:rsidP="00DD694D">
            <w:pPr>
              <w:tabs>
                <w:tab w:val="decimal" w:pos="706"/>
              </w:tabs>
              <w:spacing w:line="240" w:lineRule="auto"/>
              <w:jc w:val="right"/>
            </w:pPr>
          </w:p>
        </w:tc>
        <w:tc>
          <w:tcPr>
            <w:tcW w:w="949" w:type="dxa"/>
          </w:tcPr>
          <w:p w:rsidR="00DD694D" w:rsidRPr="00DD694D" w:rsidRDefault="00DD694D" w:rsidP="00DD6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32</w:t>
            </w:r>
            <w:r w:rsidRPr="00E77718">
              <w:rPr>
                <w:rFonts w:ascii="Angsana New" w:hAnsi="Angsana New"/>
                <w:sz w:val="28"/>
                <w:szCs w:val="28"/>
              </w:rPr>
              <w:t>,</w:t>
            </w:r>
            <w:r>
              <w:rPr>
                <w:rFonts w:ascii="Angsana New" w:hAnsi="Angsana New"/>
                <w:sz w:val="28"/>
                <w:szCs w:val="28"/>
              </w:rPr>
              <w:t>000</w:t>
            </w:r>
          </w:p>
        </w:tc>
      </w:tr>
      <w:tr w:rsidR="00DD694D" w:rsidRPr="00947733" w:rsidTr="0047660F">
        <w:tc>
          <w:tcPr>
            <w:tcW w:w="3551" w:type="dxa"/>
            <w:hideMark/>
          </w:tcPr>
          <w:p w:rsidR="00DD694D" w:rsidRPr="003155B4" w:rsidRDefault="00DD694D" w:rsidP="00563B6A">
            <w:pPr>
              <w:spacing w:line="240" w:lineRule="auto"/>
              <w:ind w:left="174" w:right="-24" w:hanging="73"/>
              <w:rPr>
                <w:rFonts w:ascii="Angsana New" w:hAnsi="Angsana New"/>
                <w:sz w:val="24"/>
                <w:szCs w:val="24"/>
                <w:cs/>
              </w:rPr>
            </w:pPr>
            <w:r w:rsidRPr="003155B4">
              <w:rPr>
                <w:rFonts w:ascii="Angsana New" w:hAnsi="Angsana New"/>
                <w:sz w:val="24"/>
                <w:szCs w:val="24"/>
              </w:rPr>
              <w:t>Trade and other payables</w:t>
            </w:r>
          </w:p>
        </w:tc>
        <w:tc>
          <w:tcPr>
            <w:tcW w:w="1071" w:type="dxa"/>
          </w:tcPr>
          <w:p w:rsidR="00DD694D" w:rsidRPr="00947733" w:rsidRDefault="00DD694D" w:rsidP="00DD694D">
            <w:pPr>
              <w:tabs>
                <w:tab w:val="decimal" w:pos="706"/>
              </w:tabs>
              <w:spacing w:line="240" w:lineRule="auto"/>
              <w:jc w:val="right"/>
              <w:rPr>
                <w:rFonts w:ascii="Angsana New" w:hAnsi="Angsana New"/>
                <w:sz w:val="28"/>
                <w:szCs w:val="28"/>
              </w:rPr>
            </w:pPr>
            <w:r>
              <w:rPr>
                <w:rFonts w:ascii="Angsana New" w:hAnsi="Angsana New"/>
                <w:sz w:val="28"/>
                <w:szCs w:val="28"/>
              </w:rPr>
              <w:t>187</w:t>
            </w:r>
            <w:r w:rsidRPr="00E77718">
              <w:rPr>
                <w:rFonts w:ascii="Angsana New" w:hAnsi="Angsana New"/>
                <w:sz w:val="28"/>
                <w:szCs w:val="28"/>
              </w:rPr>
              <w:t>,</w:t>
            </w:r>
            <w:r>
              <w:rPr>
                <w:rFonts w:ascii="Angsana New" w:hAnsi="Angsana New"/>
                <w:sz w:val="28"/>
                <w:szCs w:val="28"/>
              </w:rPr>
              <w:t>924</w:t>
            </w:r>
          </w:p>
        </w:tc>
        <w:tc>
          <w:tcPr>
            <w:tcW w:w="243" w:type="dxa"/>
          </w:tcPr>
          <w:p w:rsidR="00DD694D" w:rsidRPr="00947733" w:rsidRDefault="00DD694D" w:rsidP="00DD694D">
            <w:pPr>
              <w:tabs>
                <w:tab w:val="decimal" w:pos="706"/>
              </w:tabs>
              <w:spacing w:line="240" w:lineRule="auto"/>
              <w:jc w:val="right"/>
              <w:rPr>
                <w:rFonts w:ascii="Angsana New" w:hAnsi="Angsana New"/>
                <w:sz w:val="28"/>
                <w:szCs w:val="28"/>
              </w:rPr>
            </w:pPr>
          </w:p>
        </w:tc>
        <w:tc>
          <w:tcPr>
            <w:tcW w:w="1077" w:type="dxa"/>
          </w:tcPr>
          <w:p w:rsidR="00DD694D" w:rsidRPr="00947733" w:rsidRDefault="00DD694D" w:rsidP="00DD694D">
            <w:pPr>
              <w:tabs>
                <w:tab w:val="decimal" w:pos="706"/>
              </w:tabs>
              <w:spacing w:line="240" w:lineRule="auto"/>
              <w:jc w:val="right"/>
              <w:rPr>
                <w:rFonts w:ascii="Angsana New" w:hAnsi="Angsana New"/>
                <w:sz w:val="28"/>
                <w:szCs w:val="28"/>
              </w:rPr>
            </w:pPr>
            <w:r>
              <w:rPr>
                <w:rFonts w:ascii="Angsana New" w:hAnsi="Angsana New"/>
                <w:sz w:val="28"/>
                <w:szCs w:val="28"/>
              </w:rPr>
              <w:t>187</w:t>
            </w:r>
            <w:r w:rsidRPr="00E77718">
              <w:rPr>
                <w:rFonts w:ascii="Angsana New" w:hAnsi="Angsana New"/>
                <w:sz w:val="28"/>
                <w:szCs w:val="28"/>
              </w:rPr>
              <w:t>,</w:t>
            </w:r>
            <w:r>
              <w:rPr>
                <w:rFonts w:ascii="Angsana New" w:hAnsi="Angsana New"/>
                <w:sz w:val="28"/>
                <w:szCs w:val="28"/>
              </w:rPr>
              <w:t>924</w:t>
            </w:r>
          </w:p>
        </w:tc>
        <w:tc>
          <w:tcPr>
            <w:tcW w:w="272" w:type="dxa"/>
          </w:tcPr>
          <w:p w:rsidR="00DD694D" w:rsidRPr="00947733" w:rsidRDefault="00DD694D" w:rsidP="00DD694D">
            <w:pPr>
              <w:tabs>
                <w:tab w:val="decimal" w:pos="706"/>
              </w:tabs>
              <w:spacing w:line="240" w:lineRule="auto"/>
              <w:jc w:val="right"/>
              <w:rPr>
                <w:rFonts w:ascii="Angsana New" w:hAnsi="Angsana New"/>
                <w:sz w:val="28"/>
                <w:szCs w:val="28"/>
              </w:rPr>
            </w:pPr>
          </w:p>
        </w:tc>
        <w:tc>
          <w:tcPr>
            <w:tcW w:w="933" w:type="dxa"/>
          </w:tcPr>
          <w:p w:rsidR="00DD694D" w:rsidRPr="00947733" w:rsidRDefault="00DD694D" w:rsidP="00DD6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807DC">
              <w:rPr>
                <w:rFonts w:ascii="Angsana New" w:hAnsi="Angsana New"/>
                <w:sz w:val="28"/>
                <w:szCs w:val="28"/>
              </w:rPr>
              <w:t>-</w:t>
            </w:r>
          </w:p>
        </w:tc>
        <w:tc>
          <w:tcPr>
            <w:tcW w:w="241" w:type="dxa"/>
          </w:tcPr>
          <w:p w:rsidR="00DD694D" w:rsidRPr="00947733" w:rsidRDefault="00DD694D" w:rsidP="00DD694D">
            <w:pPr>
              <w:tabs>
                <w:tab w:val="decimal" w:pos="706"/>
              </w:tabs>
              <w:spacing w:line="240" w:lineRule="auto"/>
              <w:jc w:val="right"/>
              <w:rPr>
                <w:rFonts w:ascii="Angsana New" w:hAnsi="Angsana New"/>
                <w:sz w:val="28"/>
                <w:szCs w:val="28"/>
              </w:rPr>
            </w:pPr>
          </w:p>
        </w:tc>
        <w:tc>
          <w:tcPr>
            <w:tcW w:w="844" w:type="dxa"/>
          </w:tcPr>
          <w:p w:rsidR="00DD694D" w:rsidRPr="00947733" w:rsidRDefault="00DD694D" w:rsidP="00DD6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0" w:right="5"/>
              <w:jc w:val="right"/>
              <w:rPr>
                <w:rFonts w:ascii="Angsana New" w:hAnsi="Angsana New"/>
                <w:sz w:val="28"/>
                <w:szCs w:val="28"/>
              </w:rPr>
            </w:pPr>
            <w:r w:rsidRPr="00E807DC">
              <w:rPr>
                <w:rFonts w:ascii="Angsana New" w:hAnsi="Angsana New"/>
                <w:sz w:val="28"/>
                <w:szCs w:val="28"/>
              </w:rPr>
              <w:t>-</w:t>
            </w:r>
          </w:p>
        </w:tc>
        <w:tc>
          <w:tcPr>
            <w:tcW w:w="263" w:type="dxa"/>
          </w:tcPr>
          <w:p w:rsidR="00DD694D" w:rsidRPr="00947733" w:rsidRDefault="00DD694D" w:rsidP="00DD694D">
            <w:pPr>
              <w:tabs>
                <w:tab w:val="decimal" w:pos="706"/>
              </w:tabs>
              <w:spacing w:line="240" w:lineRule="auto"/>
              <w:jc w:val="right"/>
              <w:rPr>
                <w:rFonts w:ascii="Angsana New" w:hAnsi="Angsana New"/>
                <w:sz w:val="28"/>
                <w:szCs w:val="28"/>
              </w:rPr>
            </w:pPr>
          </w:p>
        </w:tc>
        <w:tc>
          <w:tcPr>
            <w:tcW w:w="949" w:type="dxa"/>
          </w:tcPr>
          <w:p w:rsidR="00DD694D" w:rsidRPr="00947733" w:rsidRDefault="00DD694D" w:rsidP="00DD6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187</w:t>
            </w:r>
            <w:r w:rsidRPr="00E77718">
              <w:rPr>
                <w:rFonts w:ascii="Angsana New" w:hAnsi="Angsana New"/>
                <w:sz w:val="28"/>
                <w:szCs w:val="28"/>
              </w:rPr>
              <w:t>,</w:t>
            </w:r>
            <w:r>
              <w:rPr>
                <w:rFonts w:ascii="Angsana New" w:hAnsi="Angsana New"/>
                <w:sz w:val="28"/>
                <w:szCs w:val="28"/>
              </w:rPr>
              <w:t>924</w:t>
            </w:r>
          </w:p>
        </w:tc>
      </w:tr>
      <w:tr w:rsidR="00DD694D" w:rsidRPr="00947733" w:rsidTr="0047660F">
        <w:tc>
          <w:tcPr>
            <w:tcW w:w="3551" w:type="dxa"/>
          </w:tcPr>
          <w:p w:rsidR="00DD694D" w:rsidRPr="003155B4" w:rsidRDefault="00A2643F" w:rsidP="00563B6A">
            <w:pPr>
              <w:spacing w:line="240" w:lineRule="auto"/>
              <w:ind w:left="174" w:right="-24" w:hanging="73"/>
              <w:rPr>
                <w:rFonts w:ascii="Angsana New" w:hAnsi="Angsana New"/>
                <w:sz w:val="24"/>
                <w:szCs w:val="24"/>
                <w:cs/>
              </w:rPr>
            </w:pPr>
            <w:r w:rsidRPr="00470662">
              <w:rPr>
                <w:rFonts w:asciiTheme="majorBidi" w:hAnsiTheme="majorBidi" w:cstheme="majorBidi"/>
                <w:sz w:val="24"/>
                <w:szCs w:val="24"/>
              </w:rPr>
              <w:t>Long</w:t>
            </w:r>
            <w:r w:rsidRPr="00470662">
              <w:rPr>
                <w:rFonts w:asciiTheme="majorBidi" w:hAnsiTheme="majorBidi" w:cstheme="majorBidi"/>
                <w:sz w:val="24"/>
                <w:szCs w:val="24"/>
                <w:cs/>
              </w:rPr>
              <w:t>-</w:t>
            </w:r>
            <w:r w:rsidRPr="00470662">
              <w:rPr>
                <w:rFonts w:asciiTheme="majorBidi" w:hAnsiTheme="majorBidi" w:cstheme="majorBidi"/>
                <w:sz w:val="24"/>
                <w:szCs w:val="24"/>
              </w:rPr>
              <w:t>term loans from financial institutions</w:t>
            </w:r>
          </w:p>
        </w:tc>
        <w:tc>
          <w:tcPr>
            <w:tcW w:w="1071" w:type="dxa"/>
          </w:tcPr>
          <w:p w:rsidR="00DD694D" w:rsidRPr="00947733" w:rsidRDefault="00DD694D" w:rsidP="00DD694D">
            <w:pPr>
              <w:tabs>
                <w:tab w:val="decimal" w:pos="706"/>
              </w:tabs>
              <w:spacing w:line="240" w:lineRule="auto"/>
              <w:jc w:val="right"/>
              <w:rPr>
                <w:rFonts w:ascii="Angsana New" w:hAnsi="Angsana New"/>
                <w:sz w:val="28"/>
                <w:szCs w:val="28"/>
              </w:rPr>
            </w:pPr>
            <w:r>
              <w:rPr>
                <w:rFonts w:ascii="Angsana New" w:hAnsi="Angsana New"/>
                <w:sz w:val="28"/>
                <w:szCs w:val="28"/>
              </w:rPr>
              <w:t>24</w:t>
            </w:r>
            <w:r w:rsidRPr="00E77718">
              <w:rPr>
                <w:rFonts w:ascii="Angsana New" w:hAnsi="Angsana New"/>
                <w:sz w:val="28"/>
                <w:szCs w:val="28"/>
              </w:rPr>
              <w:t>,</w:t>
            </w:r>
            <w:r>
              <w:rPr>
                <w:rFonts w:ascii="Angsana New" w:hAnsi="Angsana New"/>
                <w:sz w:val="28"/>
                <w:szCs w:val="28"/>
              </w:rPr>
              <w:t>450</w:t>
            </w:r>
          </w:p>
        </w:tc>
        <w:tc>
          <w:tcPr>
            <w:tcW w:w="243" w:type="dxa"/>
          </w:tcPr>
          <w:p w:rsidR="00DD694D" w:rsidRPr="00947733" w:rsidRDefault="00DD694D" w:rsidP="00DD694D">
            <w:pPr>
              <w:tabs>
                <w:tab w:val="decimal" w:pos="706"/>
              </w:tabs>
              <w:spacing w:line="240" w:lineRule="auto"/>
              <w:jc w:val="right"/>
              <w:rPr>
                <w:rFonts w:ascii="Angsana New" w:hAnsi="Angsana New"/>
                <w:sz w:val="28"/>
                <w:szCs w:val="28"/>
              </w:rPr>
            </w:pPr>
          </w:p>
        </w:tc>
        <w:tc>
          <w:tcPr>
            <w:tcW w:w="1077" w:type="dxa"/>
          </w:tcPr>
          <w:p w:rsidR="00DD694D" w:rsidRPr="00947733" w:rsidRDefault="00DD694D" w:rsidP="00DD694D">
            <w:pPr>
              <w:tabs>
                <w:tab w:val="decimal" w:pos="706"/>
              </w:tabs>
              <w:spacing w:line="240" w:lineRule="auto"/>
              <w:jc w:val="right"/>
              <w:rPr>
                <w:rFonts w:ascii="Angsana New" w:hAnsi="Angsana New"/>
                <w:sz w:val="28"/>
                <w:szCs w:val="28"/>
              </w:rPr>
            </w:pPr>
            <w:r>
              <w:rPr>
                <w:rFonts w:ascii="Angsana New" w:hAnsi="Angsana New"/>
                <w:sz w:val="28"/>
                <w:szCs w:val="28"/>
              </w:rPr>
              <w:t>6</w:t>
            </w:r>
            <w:r w:rsidRPr="00E77718">
              <w:rPr>
                <w:rFonts w:ascii="Angsana New" w:hAnsi="Angsana New"/>
                <w:sz w:val="28"/>
                <w:szCs w:val="28"/>
              </w:rPr>
              <w:t>,</w:t>
            </w:r>
            <w:r>
              <w:rPr>
                <w:rFonts w:ascii="Angsana New" w:hAnsi="Angsana New"/>
                <w:sz w:val="28"/>
                <w:szCs w:val="28"/>
              </w:rPr>
              <w:t>153</w:t>
            </w:r>
          </w:p>
        </w:tc>
        <w:tc>
          <w:tcPr>
            <w:tcW w:w="272" w:type="dxa"/>
          </w:tcPr>
          <w:p w:rsidR="00DD694D" w:rsidRPr="00947733" w:rsidRDefault="00DD694D" w:rsidP="00DD694D">
            <w:pPr>
              <w:tabs>
                <w:tab w:val="decimal" w:pos="706"/>
              </w:tabs>
              <w:spacing w:line="240" w:lineRule="auto"/>
              <w:jc w:val="right"/>
              <w:rPr>
                <w:rFonts w:ascii="Angsana New" w:hAnsi="Angsana New"/>
                <w:sz w:val="28"/>
                <w:szCs w:val="28"/>
              </w:rPr>
            </w:pPr>
          </w:p>
        </w:tc>
        <w:tc>
          <w:tcPr>
            <w:tcW w:w="933" w:type="dxa"/>
          </w:tcPr>
          <w:p w:rsidR="00DD694D" w:rsidRPr="00947733" w:rsidRDefault="00DD694D" w:rsidP="00DD6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22</w:t>
            </w:r>
            <w:r w:rsidRPr="00E77718">
              <w:rPr>
                <w:rFonts w:ascii="Angsana New" w:hAnsi="Angsana New"/>
                <w:sz w:val="28"/>
                <w:szCs w:val="28"/>
              </w:rPr>
              <w:t>,</w:t>
            </w:r>
            <w:r>
              <w:rPr>
                <w:rFonts w:ascii="Angsana New" w:hAnsi="Angsana New"/>
                <w:sz w:val="28"/>
                <w:szCs w:val="28"/>
              </w:rPr>
              <w:t>351</w:t>
            </w:r>
          </w:p>
        </w:tc>
        <w:tc>
          <w:tcPr>
            <w:tcW w:w="241" w:type="dxa"/>
          </w:tcPr>
          <w:p w:rsidR="00DD694D" w:rsidRPr="00947733" w:rsidRDefault="00DD694D" w:rsidP="00DD694D">
            <w:pPr>
              <w:tabs>
                <w:tab w:val="decimal" w:pos="706"/>
              </w:tabs>
              <w:spacing w:line="240" w:lineRule="auto"/>
              <w:jc w:val="right"/>
              <w:rPr>
                <w:rFonts w:ascii="Angsana New" w:hAnsi="Angsana New"/>
                <w:sz w:val="28"/>
                <w:szCs w:val="28"/>
              </w:rPr>
            </w:pPr>
          </w:p>
        </w:tc>
        <w:tc>
          <w:tcPr>
            <w:tcW w:w="844" w:type="dxa"/>
          </w:tcPr>
          <w:p w:rsidR="00DD694D" w:rsidRPr="00947733" w:rsidRDefault="00DD694D" w:rsidP="00DD6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0" w:right="5"/>
              <w:jc w:val="right"/>
              <w:rPr>
                <w:rFonts w:ascii="Angsana New" w:hAnsi="Angsana New"/>
                <w:sz w:val="28"/>
                <w:szCs w:val="28"/>
              </w:rPr>
            </w:pPr>
            <w:r w:rsidRPr="00E807DC">
              <w:rPr>
                <w:rFonts w:ascii="Angsana New" w:hAnsi="Angsana New"/>
                <w:sz w:val="28"/>
                <w:szCs w:val="28"/>
              </w:rPr>
              <w:t>-</w:t>
            </w:r>
          </w:p>
        </w:tc>
        <w:tc>
          <w:tcPr>
            <w:tcW w:w="263" w:type="dxa"/>
          </w:tcPr>
          <w:p w:rsidR="00DD694D" w:rsidRPr="00947733" w:rsidRDefault="00DD694D" w:rsidP="00DD694D">
            <w:pPr>
              <w:tabs>
                <w:tab w:val="decimal" w:pos="706"/>
              </w:tabs>
              <w:spacing w:line="240" w:lineRule="auto"/>
              <w:jc w:val="right"/>
              <w:rPr>
                <w:rFonts w:ascii="Angsana New" w:hAnsi="Angsana New"/>
                <w:sz w:val="28"/>
                <w:szCs w:val="28"/>
              </w:rPr>
            </w:pPr>
          </w:p>
        </w:tc>
        <w:tc>
          <w:tcPr>
            <w:tcW w:w="949" w:type="dxa"/>
          </w:tcPr>
          <w:p w:rsidR="00DD694D" w:rsidRPr="00947733" w:rsidRDefault="00DD694D" w:rsidP="00DD6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28</w:t>
            </w:r>
            <w:r w:rsidRPr="00E77718">
              <w:rPr>
                <w:rFonts w:ascii="Angsana New" w:hAnsi="Angsana New"/>
                <w:sz w:val="28"/>
                <w:szCs w:val="28"/>
              </w:rPr>
              <w:t>,</w:t>
            </w:r>
            <w:r>
              <w:rPr>
                <w:rFonts w:ascii="Angsana New" w:hAnsi="Angsana New"/>
                <w:sz w:val="28"/>
                <w:szCs w:val="28"/>
              </w:rPr>
              <w:t>504</w:t>
            </w:r>
          </w:p>
        </w:tc>
      </w:tr>
      <w:tr w:rsidR="00DD694D" w:rsidRPr="00947733" w:rsidTr="0047660F">
        <w:tc>
          <w:tcPr>
            <w:tcW w:w="3551" w:type="dxa"/>
            <w:vAlign w:val="bottom"/>
          </w:tcPr>
          <w:p w:rsidR="00DD694D" w:rsidRPr="003155B4" w:rsidRDefault="00DD694D" w:rsidP="00563B6A">
            <w:pPr>
              <w:spacing w:line="240" w:lineRule="auto"/>
              <w:ind w:left="174" w:right="-24" w:hanging="73"/>
              <w:rPr>
                <w:rFonts w:ascii="Angsana New" w:hAnsi="Angsana New"/>
                <w:sz w:val="24"/>
                <w:szCs w:val="24"/>
                <w:cs/>
              </w:rPr>
            </w:pPr>
            <w:r w:rsidRPr="003155B4">
              <w:rPr>
                <w:rFonts w:ascii="Angsana New" w:hAnsi="Angsana New"/>
                <w:sz w:val="24"/>
                <w:szCs w:val="24"/>
              </w:rPr>
              <w:t xml:space="preserve">Lease liabilities </w:t>
            </w:r>
          </w:p>
        </w:tc>
        <w:tc>
          <w:tcPr>
            <w:tcW w:w="1071" w:type="dxa"/>
            <w:vAlign w:val="bottom"/>
          </w:tcPr>
          <w:p w:rsidR="00DD694D" w:rsidRPr="00947733" w:rsidRDefault="00DD694D" w:rsidP="00DD694D">
            <w:pPr>
              <w:tabs>
                <w:tab w:val="decimal" w:pos="706"/>
              </w:tabs>
              <w:spacing w:line="240" w:lineRule="auto"/>
              <w:jc w:val="right"/>
              <w:rPr>
                <w:rFonts w:ascii="Angsana New" w:hAnsi="Angsana New"/>
                <w:sz w:val="28"/>
                <w:szCs w:val="28"/>
              </w:rPr>
            </w:pPr>
            <w:r>
              <w:rPr>
                <w:rFonts w:ascii="Angsana New" w:hAnsi="Angsana New"/>
                <w:sz w:val="28"/>
                <w:szCs w:val="28"/>
              </w:rPr>
              <w:t>91</w:t>
            </w:r>
            <w:r w:rsidRPr="00E77718">
              <w:rPr>
                <w:rFonts w:ascii="Angsana New" w:hAnsi="Angsana New"/>
                <w:sz w:val="28"/>
                <w:szCs w:val="28"/>
              </w:rPr>
              <w:t>,</w:t>
            </w:r>
            <w:r>
              <w:rPr>
                <w:rFonts w:ascii="Angsana New" w:hAnsi="Angsana New"/>
                <w:sz w:val="28"/>
                <w:szCs w:val="28"/>
              </w:rPr>
              <w:t>579</w:t>
            </w:r>
          </w:p>
        </w:tc>
        <w:tc>
          <w:tcPr>
            <w:tcW w:w="243" w:type="dxa"/>
            <w:vAlign w:val="bottom"/>
          </w:tcPr>
          <w:p w:rsidR="00DD694D" w:rsidRPr="00947733" w:rsidRDefault="00DD694D" w:rsidP="00DD694D">
            <w:pPr>
              <w:tabs>
                <w:tab w:val="decimal" w:pos="706"/>
              </w:tabs>
              <w:spacing w:line="240" w:lineRule="auto"/>
              <w:jc w:val="right"/>
              <w:rPr>
                <w:rFonts w:ascii="Angsana New" w:hAnsi="Angsana New"/>
                <w:sz w:val="28"/>
                <w:szCs w:val="28"/>
              </w:rPr>
            </w:pPr>
          </w:p>
        </w:tc>
        <w:tc>
          <w:tcPr>
            <w:tcW w:w="1077" w:type="dxa"/>
            <w:vAlign w:val="bottom"/>
          </w:tcPr>
          <w:p w:rsidR="00DD694D" w:rsidRPr="00947733" w:rsidRDefault="00DD694D" w:rsidP="00DD694D">
            <w:pPr>
              <w:tabs>
                <w:tab w:val="decimal" w:pos="706"/>
              </w:tabs>
              <w:spacing w:line="240" w:lineRule="auto"/>
              <w:jc w:val="right"/>
              <w:rPr>
                <w:rFonts w:ascii="Angsana New" w:hAnsi="Angsana New"/>
                <w:sz w:val="28"/>
                <w:szCs w:val="28"/>
              </w:rPr>
            </w:pPr>
            <w:r>
              <w:rPr>
                <w:rFonts w:ascii="Angsana New" w:hAnsi="Angsana New"/>
                <w:sz w:val="28"/>
                <w:szCs w:val="28"/>
              </w:rPr>
              <w:t>25</w:t>
            </w:r>
            <w:r w:rsidRPr="00E77718">
              <w:rPr>
                <w:rFonts w:ascii="Angsana New" w:hAnsi="Angsana New"/>
                <w:sz w:val="28"/>
                <w:szCs w:val="28"/>
              </w:rPr>
              <w:t>,</w:t>
            </w:r>
            <w:r>
              <w:rPr>
                <w:rFonts w:ascii="Angsana New" w:hAnsi="Angsana New"/>
                <w:sz w:val="28"/>
                <w:szCs w:val="28"/>
              </w:rPr>
              <w:t>196</w:t>
            </w:r>
          </w:p>
        </w:tc>
        <w:tc>
          <w:tcPr>
            <w:tcW w:w="272" w:type="dxa"/>
            <w:vAlign w:val="bottom"/>
          </w:tcPr>
          <w:p w:rsidR="00DD694D" w:rsidRPr="00947733" w:rsidRDefault="00DD694D" w:rsidP="00DD694D">
            <w:pPr>
              <w:tabs>
                <w:tab w:val="decimal" w:pos="706"/>
              </w:tabs>
              <w:spacing w:line="240" w:lineRule="auto"/>
              <w:jc w:val="right"/>
              <w:rPr>
                <w:rFonts w:ascii="Angsana New" w:hAnsi="Angsana New"/>
                <w:sz w:val="28"/>
                <w:szCs w:val="28"/>
              </w:rPr>
            </w:pPr>
          </w:p>
        </w:tc>
        <w:tc>
          <w:tcPr>
            <w:tcW w:w="933" w:type="dxa"/>
            <w:vAlign w:val="bottom"/>
          </w:tcPr>
          <w:p w:rsidR="00DD694D" w:rsidRPr="00947733" w:rsidRDefault="00DD694D" w:rsidP="00DD6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62</w:t>
            </w:r>
            <w:r w:rsidRPr="00E77718">
              <w:rPr>
                <w:rFonts w:ascii="Angsana New" w:hAnsi="Angsana New"/>
                <w:sz w:val="28"/>
                <w:szCs w:val="28"/>
              </w:rPr>
              <w:t>,</w:t>
            </w:r>
            <w:r>
              <w:rPr>
                <w:rFonts w:ascii="Angsana New" w:hAnsi="Angsana New"/>
                <w:sz w:val="28"/>
                <w:szCs w:val="28"/>
              </w:rPr>
              <w:t>873</w:t>
            </w:r>
          </w:p>
        </w:tc>
        <w:tc>
          <w:tcPr>
            <w:tcW w:w="241" w:type="dxa"/>
            <w:vAlign w:val="bottom"/>
          </w:tcPr>
          <w:p w:rsidR="00DD694D" w:rsidRPr="00947733" w:rsidRDefault="00DD694D" w:rsidP="00DD694D">
            <w:pPr>
              <w:tabs>
                <w:tab w:val="decimal" w:pos="706"/>
              </w:tabs>
              <w:spacing w:line="240" w:lineRule="auto"/>
              <w:jc w:val="right"/>
              <w:rPr>
                <w:rFonts w:ascii="Angsana New" w:hAnsi="Angsana New"/>
                <w:sz w:val="28"/>
                <w:szCs w:val="28"/>
              </w:rPr>
            </w:pPr>
          </w:p>
        </w:tc>
        <w:tc>
          <w:tcPr>
            <w:tcW w:w="844" w:type="dxa"/>
            <w:vAlign w:val="bottom"/>
          </w:tcPr>
          <w:p w:rsidR="00DD694D" w:rsidRPr="00947733" w:rsidRDefault="00DD694D" w:rsidP="00DD6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0" w:right="5"/>
              <w:jc w:val="right"/>
              <w:rPr>
                <w:rFonts w:ascii="Angsana New" w:hAnsi="Angsana New"/>
                <w:sz w:val="28"/>
                <w:szCs w:val="28"/>
              </w:rPr>
            </w:pPr>
            <w:r>
              <w:rPr>
                <w:rFonts w:ascii="Angsana New" w:hAnsi="Angsana New"/>
                <w:sz w:val="28"/>
                <w:szCs w:val="28"/>
              </w:rPr>
              <w:t>14</w:t>
            </w:r>
            <w:r w:rsidRPr="00E77718">
              <w:rPr>
                <w:rFonts w:ascii="Angsana New" w:hAnsi="Angsana New"/>
                <w:sz w:val="28"/>
                <w:szCs w:val="28"/>
              </w:rPr>
              <w:t>,</w:t>
            </w:r>
            <w:r>
              <w:rPr>
                <w:rFonts w:ascii="Angsana New" w:hAnsi="Angsana New"/>
                <w:sz w:val="28"/>
                <w:szCs w:val="28"/>
              </w:rPr>
              <w:t>640</w:t>
            </w:r>
          </w:p>
        </w:tc>
        <w:tc>
          <w:tcPr>
            <w:tcW w:w="263" w:type="dxa"/>
            <w:vAlign w:val="bottom"/>
          </w:tcPr>
          <w:p w:rsidR="00DD694D" w:rsidRPr="00947733" w:rsidRDefault="00DD694D" w:rsidP="00DD694D">
            <w:pPr>
              <w:tabs>
                <w:tab w:val="decimal" w:pos="706"/>
              </w:tabs>
              <w:spacing w:line="240" w:lineRule="auto"/>
              <w:jc w:val="right"/>
              <w:rPr>
                <w:rFonts w:ascii="Angsana New" w:hAnsi="Angsana New"/>
                <w:sz w:val="28"/>
                <w:szCs w:val="28"/>
              </w:rPr>
            </w:pPr>
          </w:p>
        </w:tc>
        <w:tc>
          <w:tcPr>
            <w:tcW w:w="949" w:type="dxa"/>
            <w:vAlign w:val="bottom"/>
          </w:tcPr>
          <w:p w:rsidR="00DD694D" w:rsidRPr="00947733" w:rsidRDefault="00DD694D" w:rsidP="00DD6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102</w:t>
            </w:r>
            <w:r w:rsidRPr="00E77718">
              <w:rPr>
                <w:rFonts w:ascii="Angsana New" w:hAnsi="Angsana New"/>
                <w:sz w:val="28"/>
                <w:szCs w:val="28"/>
              </w:rPr>
              <w:t>,</w:t>
            </w:r>
            <w:r>
              <w:rPr>
                <w:rFonts w:ascii="Angsana New" w:hAnsi="Angsana New"/>
                <w:sz w:val="28"/>
                <w:szCs w:val="28"/>
              </w:rPr>
              <w:t>709</w:t>
            </w:r>
          </w:p>
        </w:tc>
      </w:tr>
      <w:tr w:rsidR="00DD694D" w:rsidRPr="00947733" w:rsidTr="0047660F">
        <w:tc>
          <w:tcPr>
            <w:tcW w:w="3551" w:type="dxa"/>
          </w:tcPr>
          <w:p w:rsidR="00DD694D" w:rsidRPr="00947733" w:rsidRDefault="00DD694D" w:rsidP="00DD694D">
            <w:pPr>
              <w:spacing w:line="240" w:lineRule="auto"/>
              <w:ind w:left="73" w:right="-24" w:hanging="73"/>
              <w:rPr>
                <w:rFonts w:ascii="Angsana New" w:hAnsi="Angsana New"/>
                <w:sz w:val="28"/>
                <w:szCs w:val="28"/>
              </w:rPr>
            </w:pPr>
          </w:p>
        </w:tc>
        <w:tc>
          <w:tcPr>
            <w:tcW w:w="1071" w:type="dxa"/>
            <w:tcBorders>
              <w:top w:val="single" w:sz="4" w:space="0" w:color="auto"/>
              <w:left w:val="nil"/>
              <w:bottom w:val="double" w:sz="4" w:space="0" w:color="auto"/>
              <w:right w:val="nil"/>
            </w:tcBorders>
          </w:tcPr>
          <w:p w:rsidR="00DD694D" w:rsidRPr="00947733" w:rsidRDefault="00DD694D" w:rsidP="00DD694D">
            <w:pPr>
              <w:tabs>
                <w:tab w:val="decimal" w:pos="706"/>
              </w:tabs>
              <w:spacing w:line="240" w:lineRule="auto"/>
              <w:jc w:val="right"/>
              <w:rPr>
                <w:rFonts w:ascii="Angsana New" w:hAnsi="Angsana New"/>
                <w:sz w:val="28"/>
                <w:szCs w:val="28"/>
              </w:rPr>
            </w:pPr>
            <w:r>
              <w:rPr>
                <w:rFonts w:ascii="Angsana New" w:hAnsi="Angsana New"/>
                <w:sz w:val="28"/>
                <w:szCs w:val="28"/>
              </w:rPr>
              <w:t>480</w:t>
            </w:r>
            <w:r w:rsidRPr="00E77718">
              <w:rPr>
                <w:rFonts w:ascii="Angsana New" w:hAnsi="Angsana New"/>
                <w:sz w:val="28"/>
                <w:szCs w:val="28"/>
              </w:rPr>
              <w:t>,</w:t>
            </w:r>
            <w:r>
              <w:rPr>
                <w:rFonts w:ascii="Angsana New" w:hAnsi="Angsana New"/>
                <w:sz w:val="28"/>
                <w:szCs w:val="28"/>
              </w:rPr>
              <w:t>678</w:t>
            </w:r>
          </w:p>
        </w:tc>
        <w:tc>
          <w:tcPr>
            <w:tcW w:w="243" w:type="dxa"/>
          </w:tcPr>
          <w:p w:rsidR="00DD694D" w:rsidRPr="00947733" w:rsidRDefault="00DD694D" w:rsidP="00DD694D">
            <w:pPr>
              <w:tabs>
                <w:tab w:val="decimal" w:pos="706"/>
              </w:tabs>
              <w:spacing w:line="240" w:lineRule="auto"/>
              <w:jc w:val="right"/>
              <w:rPr>
                <w:rFonts w:ascii="Angsana New" w:hAnsi="Angsana New"/>
                <w:sz w:val="28"/>
                <w:szCs w:val="28"/>
              </w:rPr>
            </w:pPr>
          </w:p>
        </w:tc>
        <w:tc>
          <w:tcPr>
            <w:tcW w:w="1077" w:type="dxa"/>
            <w:tcBorders>
              <w:top w:val="single" w:sz="4" w:space="0" w:color="auto"/>
              <w:left w:val="nil"/>
              <w:bottom w:val="double" w:sz="4" w:space="0" w:color="auto"/>
              <w:right w:val="nil"/>
            </w:tcBorders>
          </w:tcPr>
          <w:p w:rsidR="00DD694D" w:rsidRPr="00947733" w:rsidRDefault="00DD694D" w:rsidP="00DD694D">
            <w:pPr>
              <w:tabs>
                <w:tab w:val="decimal" w:pos="706"/>
              </w:tabs>
              <w:spacing w:line="240" w:lineRule="auto"/>
              <w:jc w:val="right"/>
              <w:rPr>
                <w:rFonts w:ascii="Angsana New" w:hAnsi="Angsana New"/>
                <w:sz w:val="28"/>
                <w:szCs w:val="28"/>
              </w:rPr>
            </w:pPr>
            <w:r>
              <w:rPr>
                <w:rFonts w:ascii="Angsana New" w:hAnsi="Angsana New"/>
                <w:sz w:val="28"/>
                <w:szCs w:val="28"/>
              </w:rPr>
              <w:t>395</w:t>
            </w:r>
            <w:r w:rsidRPr="00E77718">
              <w:rPr>
                <w:rFonts w:ascii="Angsana New" w:hAnsi="Angsana New"/>
                <w:sz w:val="28"/>
                <w:szCs w:val="28"/>
              </w:rPr>
              <w:t>,</w:t>
            </w:r>
            <w:r>
              <w:rPr>
                <w:rFonts w:ascii="Angsana New" w:hAnsi="Angsana New"/>
                <w:sz w:val="28"/>
                <w:szCs w:val="28"/>
              </w:rPr>
              <w:t>998</w:t>
            </w:r>
          </w:p>
        </w:tc>
        <w:tc>
          <w:tcPr>
            <w:tcW w:w="272" w:type="dxa"/>
          </w:tcPr>
          <w:p w:rsidR="00DD694D" w:rsidRPr="00947733" w:rsidRDefault="00DD694D" w:rsidP="00DD694D">
            <w:pPr>
              <w:tabs>
                <w:tab w:val="decimal" w:pos="706"/>
              </w:tabs>
              <w:spacing w:line="240" w:lineRule="auto"/>
              <w:jc w:val="right"/>
              <w:rPr>
                <w:rFonts w:ascii="Angsana New" w:hAnsi="Angsana New"/>
                <w:sz w:val="28"/>
                <w:szCs w:val="28"/>
              </w:rPr>
            </w:pPr>
          </w:p>
        </w:tc>
        <w:tc>
          <w:tcPr>
            <w:tcW w:w="933" w:type="dxa"/>
            <w:tcBorders>
              <w:top w:val="single" w:sz="4" w:space="0" w:color="auto"/>
              <w:left w:val="nil"/>
              <w:bottom w:val="double" w:sz="4" w:space="0" w:color="auto"/>
              <w:right w:val="nil"/>
            </w:tcBorders>
          </w:tcPr>
          <w:p w:rsidR="00DD694D" w:rsidRPr="00947733" w:rsidRDefault="00DD694D" w:rsidP="00DD6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85</w:t>
            </w:r>
            <w:r w:rsidRPr="00E77718">
              <w:rPr>
                <w:rFonts w:ascii="Angsana New" w:hAnsi="Angsana New"/>
                <w:sz w:val="28"/>
                <w:szCs w:val="28"/>
              </w:rPr>
              <w:t>,</w:t>
            </w:r>
            <w:r>
              <w:rPr>
                <w:rFonts w:ascii="Angsana New" w:hAnsi="Angsana New"/>
                <w:sz w:val="28"/>
                <w:szCs w:val="28"/>
              </w:rPr>
              <w:t>224</w:t>
            </w:r>
          </w:p>
        </w:tc>
        <w:tc>
          <w:tcPr>
            <w:tcW w:w="241" w:type="dxa"/>
          </w:tcPr>
          <w:p w:rsidR="00DD694D" w:rsidRPr="00947733" w:rsidRDefault="00DD694D" w:rsidP="00DD694D">
            <w:pPr>
              <w:tabs>
                <w:tab w:val="decimal" w:pos="706"/>
              </w:tabs>
              <w:spacing w:line="240" w:lineRule="auto"/>
              <w:jc w:val="right"/>
              <w:rPr>
                <w:rFonts w:ascii="Angsana New" w:hAnsi="Angsana New"/>
                <w:sz w:val="28"/>
                <w:szCs w:val="28"/>
              </w:rPr>
            </w:pPr>
          </w:p>
        </w:tc>
        <w:tc>
          <w:tcPr>
            <w:tcW w:w="844" w:type="dxa"/>
            <w:tcBorders>
              <w:top w:val="single" w:sz="4" w:space="0" w:color="auto"/>
              <w:left w:val="nil"/>
              <w:bottom w:val="double" w:sz="4" w:space="0" w:color="auto"/>
              <w:right w:val="nil"/>
            </w:tcBorders>
          </w:tcPr>
          <w:p w:rsidR="00DD694D" w:rsidRPr="00947733" w:rsidRDefault="00DD694D" w:rsidP="00DD6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0" w:right="5"/>
              <w:jc w:val="right"/>
              <w:rPr>
                <w:rFonts w:ascii="Angsana New" w:hAnsi="Angsana New"/>
                <w:sz w:val="28"/>
                <w:szCs w:val="28"/>
              </w:rPr>
            </w:pPr>
            <w:r>
              <w:rPr>
                <w:rFonts w:ascii="Angsana New" w:hAnsi="Angsana New"/>
                <w:sz w:val="28"/>
                <w:szCs w:val="28"/>
              </w:rPr>
              <w:t>14</w:t>
            </w:r>
            <w:r w:rsidRPr="00E77718">
              <w:rPr>
                <w:rFonts w:ascii="Angsana New" w:hAnsi="Angsana New"/>
                <w:sz w:val="28"/>
                <w:szCs w:val="28"/>
              </w:rPr>
              <w:t>,</w:t>
            </w:r>
            <w:r>
              <w:rPr>
                <w:rFonts w:ascii="Angsana New" w:hAnsi="Angsana New"/>
                <w:sz w:val="28"/>
                <w:szCs w:val="28"/>
              </w:rPr>
              <w:t>640</w:t>
            </w:r>
          </w:p>
        </w:tc>
        <w:tc>
          <w:tcPr>
            <w:tcW w:w="263" w:type="dxa"/>
          </w:tcPr>
          <w:p w:rsidR="00DD694D" w:rsidRPr="00947733" w:rsidRDefault="00DD694D" w:rsidP="00DD694D">
            <w:pPr>
              <w:tabs>
                <w:tab w:val="decimal" w:pos="706"/>
              </w:tabs>
              <w:spacing w:line="240" w:lineRule="auto"/>
              <w:jc w:val="right"/>
              <w:rPr>
                <w:rFonts w:ascii="Angsana New" w:hAnsi="Angsana New"/>
                <w:sz w:val="28"/>
                <w:szCs w:val="28"/>
              </w:rPr>
            </w:pPr>
          </w:p>
        </w:tc>
        <w:tc>
          <w:tcPr>
            <w:tcW w:w="949" w:type="dxa"/>
            <w:tcBorders>
              <w:top w:val="single" w:sz="4" w:space="0" w:color="auto"/>
              <w:left w:val="nil"/>
              <w:bottom w:val="double" w:sz="4" w:space="0" w:color="auto"/>
              <w:right w:val="nil"/>
            </w:tcBorders>
          </w:tcPr>
          <w:p w:rsidR="00DD694D" w:rsidRPr="00947733" w:rsidRDefault="00DD694D" w:rsidP="00DD6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495</w:t>
            </w:r>
            <w:r w:rsidRPr="00E77718">
              <w:rPr>
                <w:rFonts w:ascii="Angsana New" w:hAnsi="Angsana New"/>
                <w:sz w:val="28"/>
                <w:szCs w:val="28"/>
              </w:rPr>
              <w:t>,</w:t>
            </w:r>
            <w:r>
              <w:rPr>
                <w:rFonts w:ascii="Angsana New" w:hAnsi="Angsana New"/>
                <w:sz w:val="28"/>
                <w:szCs w:val="28"/>
              </w:rPr>
              <w:t>862</w:t>
            </w:r>
          </w:p>
        </w:tc>
      </w:tr>
    </w:tbl>
    <w:p w:rsidR="009C4D37" w:rsidRPr="00285604" w:rsidRDefault="009C4D37" w:rsidP="00876A69">
      <w:pPr>
        <w:spacing w:after="0" w:line="240" w:lineRule="auto"/>
        <w:ind w:left="540" w:right="-117"/>
        <w:jc w:val="thaiDistribute"/>
        <w:rPr>
          <w:sz w:val="20"/>
          <w:szCs w:val="20"/>
        </w:rPr>
      </w:pPr>
    </w:p>
    <w:p w:rsidR="00C70FC8" w:rsidRPr="00220B2B" w:rsidRDefault="00E4124F" w:rsidP="00285604">
      <w:pPr>
        <w:pStyle w:val="ListParagraph"/>
        <w:numPr>
          <w:ilvl w:val="1"/>
          <w:numId w:val="15"/>
        </w:numPr>
        <w:spacing w:after="0" w:line="240" w:lineRule="auto"/>
        <w:ind w:left="630" w:right="-7" w:hanging="426"/>
        <w:jc w:val="thaiDistribute"/>
        <w:rPr>
          <w:spacing w:val="0"/>
          <w:u w:val="single"/>
        </w:rPr>
      </w:pPr>
      <w:r w:rsidRPr="00220B2B">
        <w:rPr>
          <w:spacing w:val="0"/>
          <w:u w:val="single"/>
        </w:rPr>
        <w:t>Market risk</w:t>
      </w:r>
    </w:p>
    <w:p w:rsidR="00E4124F" w:rsidRPr="00285604" w:rsidRDefault="00E4124F" w:rsidP="00E4124F">
      <w:pPr>
        <w:pStyle w:val="ListParagraph"/>
        <w:spacing w:after="0" w:line="240" w:lineRule="auto"/>
        <w:ind w:left="1146" w:right="-7"/>
        <w:jc w:val="thaiDistribute"/>
        <w:rPr>
          <w:spacing w:val="0"/>
          <w:sz w:val="20"/>
          <w:szCs w:val="20"/>
        </w:rPr>
      </w:pPr>
    </w:p>
    <w:p w:rsidR="00C70FC8" w:rsidRPr="003155B4" w:rsidRDefault="00C70FC8" w:rsidP="00285604">
      <w:pPr>
        <w:spacing w:after="0" w:line="240" w:lineRule="auto"/>
        <w:ind w:left="630"/>
        <w:jc w:val="thaiDistribute"/>
        <w:rPr>
          <w:spacing w:val="0"/>
        </w:rPr>
      </w:pPr>
      <w:r w:rsidRPr="003155B4">
        <w:rPr>
          <w:spacing w:val="0"/>
        </w:rPr>
        <w:t>The Group is exposed to the risk that the fair value or future cash flows of a financial instrument will fluctuate because of changes in market prices</w:t>
      </w:r>
      <w:r w:rsidRPr="003155B4">
        <w:rPr>
          <w:spacing w:val="0"/>
          <w:cs/>
        </w:rPr>
        <w:t xml:space="preserve">. </w:t>
      </w:r>
      <w:r w:rsidRPr="003155B4">
        <w:rPr>
          <w:spacing w:val="0"/>
        </w:rPr>
        <w:t>Market risk is as follows</w:t>
      </w:r>
      <w:r w:rsidRPr="003155B4">
        <w:rPr>
          <w:spacing w:val="0"/>
          <w:cs/>
        </w:rPr>
        <w:t>:</w:t>
      </w:r>
    </w:p>
    <w:p w:rsidR="009F342E" w:rsidRPr="00285604" w:rsidRDefault="009F342E" w:rsidP="00876A69">
      <w:pPr>
        <w:tabs>
          <w:tab w:val="left" w:pos="540"/>
        </w:tabs>
        <w:spacing w:after="0" w:line="240" w:lineRule="auto"/>
        <w:ind w:left="540"/>
        <w:jc w:val="thaiDistribute"/>
        <w:rPr>
          <w:sz w:val="20"/>
          <w:szCs w:val="20"/>
        </w:rPr>
      </w:pPr>
    </w:p>
    <w:p w:rsidR="00C70FC8" w:rsidRPr="003155B4" w:rsidRDefault="00C70FC8" w:rsidP="00285604">
      <w:pPr>
        <w:pStyle w:val="ListParagraph"/>
        <w:numPr>
          <w:ilvl w:val="0"/>
          <w:numId w:val="14"/>
        </w:numPr>
        <w:spacing w:after="0" w:line="240" w:lineRule="auto"/>
        <w:ind w:left="639" w:right="-27" w:hanging="283"/>
        <w:jc w:val="thaiDistribute"/>
        <w:rPr>
          <w:spacing w:val="0"/>
        </w:rPr>
      </w:pPr>
      <w:r w:rsidRPr="003155B4">
        <w:rPr>
          <w:spacing w:val="0"/>
        </w:rPr>
        <w:t xml:space="preserve">Foreign currency risk </w:t>
      </w:r>
    </w:p>
    <w:p w:rsidR="00C70FC8" w:rsidRPr="00285604" w:rsidRDefault="00C70FC8" w:rsidP="00C70FC8">
      <w:pPr>
        <w:spacing w:after="0" w:line="240" w:lineRule="auto"/>
        <w:ind w:left="990" w:right="-27"/>
        <w:jc w:val="thaiDistribute"/>
        <w:rPr>
          <w:spacing w:val="0"/>
          <w:sz w:val="20"/>
          <w:szCs w:val="20"/>
        </w:rPr>
      </w:pPr>
    </w:p>
    <w:p w:rsidR="00C70FC8" w:rsidRPr="003155B4" w:rsidRDefault="00C70FC8" w:rsidP="00285604">
      <w:pPr>
        <w:spacing w:after="0" w:line="240" w:lineRule="auto"/>
        <w:ind w:left="639" w:right="-27" w:firstLine="9"/>
        <w:jc w:val="thaiDistribute"/>
        <w:rPr>
          <w:spacing w:val="0"/>
        </w:rPr>
      </w:pPr>
      <w:r w:rsidRPr="003155B4">
        <w:rPr>
          <w:spacing w:val="0"/>
        </w:rPr>
        <w:t>The Group is exposed to foreign currency risk relating to purchases and sales which are denominated in foreign currencies</w:t>
      </w:r>
      <w:r w:rsidRPr="003155B4">
        <w:rPr>
          <w:spacing w:val="0"/>
          <w:cs/>
        </w:rPr>
        <w:t xml:space="preserve">. </w:t>
      </w:r>
      <w:r w:rsidRPr="003155B4">
        <w:rPr>
          <w:spacing w:val="0"/>
        </w:rPr>
        <w:t>The Group</w:t>
      </w:r>
      <w:r w:rsidRPr="003155B4">
        <w:rPr>
          <w:spacing w:val="0"/>
          <w:cs/>
        </w:rPr>
        <w:t xml:space="preserve"> </w:t>
      </w:r>
      <w:r w:rsidRPr="003155B4">
        <w:rPr>
          <w:spacing w:val="0"/>
        </w:rPr>
        <w:t>primarily utilizes forward exchange contracts with maturities of less than one year to hedge such financial assets and liabilities denominated in foreign currencies</w:t>
      </w:r>
      <w:r w:rsidRPr="003155B4">
        <w:rPr>
          <w:spacing w:val="0"/>
          <w:cs/>
        </w:rPr>
        <w:t xml:space="preserve">. </w:t>
      </w:r>
      <w:r w:rsidRPr="003155B4">
        <w:rPr>
          <w:spacing w:val="0"/>
        </w:rPr>
        <w:t>The forward exchange contracts entered into at the reporting date also relate to anticipated purchases and sales, denominated in foreign currencies, for the subsequent period</w:t>
      </w:r>
      <w:r w:rsidRPr="003155B4">
        <w:rPr>
          <w:spacing w:val="0"/>
          <w:cs/>
        </w:rPr>
        <w:t>.</w:t>
      </w:r>
    </w:p>
    <w:p w:rsidR="005A27D5" w:rsidRPr="00947733" w:rsidRDefault="005A27D5" w:rsidP="00876A69">
      <w:pPr>
        <w:tabs>
          <w:tab w:val="left" w:pos="540"/>
        </w:tabs>
        <w:spacing w:after="0" w:line="240" w:lineRule="auto"/>
        <w:ind w:left="540"/>
        <w:jc w:val="thaiDistribute"/>
      </w:pPr>
    </w:p>
    <w:p w:rsidR="00707CF9" w:rsidRPr="00947733" w:rsidRDefault="00707CF9" w:rsidP="00876A69">
      <w:pPr>
        <w:tabs>
          <w:tab w:val="left" w:pos="540"/>
        </w:tabs>
        <w:spacing w:after="0" w:line="240" w:lineRule="auto"/>
        <w:ind w:left="540"/>
        <w:jc w:val="thaiDistribute"/>
      </w:pPr>
    </w:p>
    <w:p w:rsidR="00707CF9" w:rsidRPr="00947733" w:rsidRDefault="00707CF9" w:rsidP="00876A69">
      <w:pPr>
        <w:tabs>
          <w:tab w:val="left" w:pos="540"/>
        </w:tabs>
        <w:spacing w:after="0" w:line="240" w:lineRule="auto"/>
        <w:ind w:left="540"/>
        <w:jc w:val="thaiDistribute"/>
      </w:pPr>
    </w:p>
    <w:p w:rsidR="00707CF9" w:rsidRDefault="00707CF9" w:rsidP="00876A69">
      <w:pPr>
        <w:tabs>
          <w:tab w:val="left" w:pos="540"/>
        </w:tabs>
        <w:spacing w:after="0" w:line="240" w:lineRule="auto"/>
        <w:ind w:left="540"/>
        <w:jc w:val="thaiDistribute"/>
      </w:pPr>
    </w:p>
    <w:p w:rsidR="00563B6A" w:rsidRDefault="00563B6A" w:rsidP="00876A69">
      <w:pPr>
        <w:tabs>
          <w:tab w:val="left" w:pos="540"/>
        </w:tabs>
        <w:spacing w:after="0" w:line="240" w:lineRule="auto"/>
        <w:ind w:left="540"/>
        <w:jc w:val="thaiDistribute"/>
      </w:pPr>
    </w:p>
    <w:p w:rsidR="00563B6A" w:rsidRDefault="00563B6A" w:rsidP="00876A69">
      <w:pPr>
        <w:tabs>
          <w:tab w:val="left" w:pos="540"/>
        </w:tabs>
        <w:spacing w:after="0" w:line="240" w:lineRule="auto"/>
        <w:ind w:left="540"/>
        <w:jc w:val="thaiDistribute"/>
      </w:pPr>
    </w:p>
    <w:p w:rsidR="00563B6A" w:rsidRPr="00947733" w:rsidRDefault="00563B6A" w:rsidP="00876A69">
      <w:pPr>
        <w:tabs>
          <w:tab w:val="left" w:pos="540"/>
        </w:tabs>
        <w:spacing w:after="0" w:line="240" w:lineRule="auto"/>
        <w:ind w:left="540"/>
        <w:jc w:val="thaiDistribute"/>
      </w:pPr>
    </w:p>
    <w:p w:rsidR="00707CF9" w:rsidRPr="00947733" w:rsidRDefault="00707CF9" w:rsidP="00876A69">
      <w:pPr>
        <w:tabs>
          <w:tab w:val="left" w:pos="540"/>
        </w:tabs>
        <w:spacing w:after="0" w:line="240" w:lineRule="auto"/>
        <w:ind w:left="540"/>
        <w:jc w:val="thaiDistribute"/>
      </w:pPr>
    </w:p>
    <w:p w:rsidR="00707CF9" w:rsidRPr="00947733" w:rsidRDefault="00707CF9" w:rsidP="00876A69">
      <w:pPr>
        <w:tabs>
          <w:tab w:val="left" w:pos="540"/>
        </w:tabs>
        <w:spacing w:after="0" w:line="240" w:lineRule="auto"/>
        <w:ind w:left="540"/>
        <w:jc w:val="thaiDistribute"/>
      </w:pPr>
    </w:p>
    <w:tbl>
      <w:tblPr>
        <w:tblW w:w="10170" w:type="dxa"/>
        <w:tblInd w:w="-270" w:type="dxa"/>
        <w:tblLayout w:type="fixed"/>
        <w:tblLook w:val="01E0"/>
      </w:tblPr>
      <w:tblGrid>
        <w:gridCol w:w="3960"/>
        <w:gridCol w:w="1260"/>
        <w:gridCol w:w="270"/>
        <w:gridCol w:w="1170"/>
        <w:gridCol w:w="270"/>
        <w:gridCol w:w="1080"/>
        <w:gridCol w:w="270"/>
        <w:gridCol w:w="720"/>
        <w:gridCol w:w="270"/>
        <w:gridCol w:w="900"/>
      </w:tblGrid>
      <w:tr w:rsidR="00E77718" w:rsidRPr="00947733" w:rsidTr="00D50B6B">
        <w:trPr>
          <w:tblHeader/>
        </w:trPr>
        <w:tc>
          <w:tcPr>
            <w:tcW w:w="3960" w:type="dxa"/>
            <w:vAlign w:val="bottom"/>
          </w:tcPr>
          <w:p w:rsidR="00D23500" w:rsidRPr="00947733" w:rsidRDefault="00D23500" w:rsidP="00876A69">
            <w:pPr>
              <w:pStyle w:val="BodyText"/>
              <w:spacing w:after="0" w:line="240" w:lineRule="auto"/>
              <w:ind w:left="145" w:right="160" w:hanging="145"/>
              <w:rPr>
                <w:rFonts w:ascii="Angsana New" w:hAnsi="Angsana New"/>
                <w:i/>
                <w:iCs/>
                <w:spacing w:val="10"/>
                <w:sz w:val="28"/>
                <w:szCs w:val="28"/>
                <w:cs/>
              </w:rPr>
            </w:pPr>
          </w:p>
        </w:tc>
        <w:tc>
          <w:tcPr>
            <w:tcW w:w="6210" w:type="dxa"/>
            <w:gridSpan w:val="9"/>
          </w:tcPr>
          <w:p w:rsidR="00D23500" w:rsidRPr="00947733" w:rsidRDefault="007F1BC9" w:rsidP="00D23500">
            <w:pPr>
              <w:pStyle w:val="BodyText"/>
              <w:spacing w:after="0" w:line="240" w:lineRule="auto"/>
              <w:ind w:left="-108"/>
              <w:jc w:val="right"/>
              <w:rPr>
                <w:rFonts w:ascii="Angsana New" w:hAnsi="Angsana New"/>
                <w:sz w:val="28"/>
                <w:szCs w:val="28"/>
                <w:cs/>
              </w:rPr>
            </w:pPr>
            <w:r w:rsidRPr="00947733">
              <w:rPr>
                <w:rFonts w:ascii="Angsana New" w:hAnsi="Angsana New"/>
                <w:sz w:val="28"/>
                <w:szCs w:val="28"/>
                <w:cs/>
              </w:rPr>
              <w:t>(</w:t>
            </w:r>
            <w:r w:rsidRPr="00947733">
              <w:rPr>
                <w:rFonts w:ascii="Angsana New" w:hAnsi="Angsana New"/>
                <w:sz w:val="28"/>
                <w:szCs w:val="28"/>
              </w:rPr>
              <w:t xml:space="preserve">Unit </w:t>
            </w:r>
            <w:r w:rsidRPr="00947733">
              <w:rPr>
                <w:rFonts w:ascii="Angsana New" w:hAnsi="Angsana New"/>
                <w:sz w:val="28"/>
                <w:szCs w:val="28"/>
                <w:cs/>
              </w:rPr>
              <w:t xml:space="preserve">: </w:t>
            </w:r>
            <w:r w:rsidRPr="00947733">
              <w:rPr>
                <w:rFonts w:ascii="Angsana New" w:hAnsi="Angsana New"/>
                <w:sz w:val="28"/>
                <w:szCs w:val="28"/>
              </w:rPr>
              <w:t>Thousand Baht</w:t>
            </w:r>
            <w:r w:rsidR="00D23500" w:rsidRPr="00947733">
              <w:rPr>
                <w:rFonts w:ascii="Angsana New" w:hAnsi="Angsana New"/>
                <w:sz w:val="28"/>
                <w:szCs w:val="28"/>
                <w:cs/>
              </w:rPr>
              <w:t>)</w:t>
            </w:r>
          </w:p>
        </w:tc>
      </w:tr>
      <w:tr w:rsidR="00E77718" w:rsidRPr="00947733" w:rsidTr="00D50B6B">
        <w:trPr>
          <w:tblHeader/>
        </w:trPr>
        <w:tc>
          <w:tcPr>
            <w:tcW w:w="3960" w:type="dxa"/>
            <w:vAlign w:val="bottom"/>
          </w:tcPr>
          <w:p w:rsidR="00C31F91" w:rsidRPr="003155B4" w:rsidRDefault="00C31F91" w:rsidP="00876A69">
            <w:pPr>
              <w:pStyle w:val="BodyText"/>
              <w:spacing w:after="0" w:line="240" w:lineRule="auto"/>
              <w:ind w:left="145" w:right="160" w:hanging="145"/>
              <w:rPr>
                <w:rFonts w:ascii="Angsana New" w:hAnsi="Angsana New"/>
                <w:i/>
                <w:iCs/>
                <w:spacing w:val="10"/>
                <w:sz w:val="28"/>
                <w:szCs w:val="28"/>
                <w:cs/>
              </w:rPr>
            </w:pPr>
          </w:p>
        </w:tc>
        <w:tc>
          <w:tcPr>
            <w:tcW w:w="6210" w:type="dxa"/>
            <w:gridSpan w:val="9"/>
          </w:tcPr>
          <w:p w:rsidR="00C31F91" w:rsidRPr="00ED7CEF" w:rsidRDefault="0092239C" w:rsidP="003155B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108"/>
              <w:jc w:val="center"/>
              <w:rPr>
                <w:u w:val="single"/>
              </w:rPr>
            </w:pPr>
            <w:r w:rsidRPr="00ED7CEF">
              <w:rPr>
                <w:rFonts w:eastAsia="Batang"/>
                <w:spacing w:val="0"/>
                <w:u w:val="single"/>
              </w:rPr>
              <w:t>Consolidated financial statements</w:t>
            </w:r>
          </w:p>
        </w:tc>
      </w:tr>
      <w:tr w:rsidR="00E77718" w:rsidRPr="00947733" w:rsidTr="00C958A7">
        <w:trPr>
          <w:tblHeader/>
        </w:trPr>
        <w:tc>
          <w:tcPr>
            <w:tcW w:w="3960" w:type="dxa"/>
            <w:vAlign w:val="bottom"/>
          </w:tcPr>
          <w:p w:rsidR="00D23500" w:rsidRPr="003155B4" w:rsidRDefault="00D23500" w:rsidP="00876A69">
            <w:pPr>
              <w:pStyle w:val="BodyText"/>
              <w:spacing w:after="0" w:line="240" w:lineRule="auto"/>
              <w:ind w:left="145" w:right="160" w:hanging="145"/>
              <w:rPr>
                <w:rFonts w:ascii="Angsana New" w:hAnsi="Angsana New"/>
                <w:b/>
                <w:bCs/>
                <w:i/>
                <w:iCs/>
                <w:spacing w:val="10"/>
                <w:sz w:val="28"/>
                <w:szCs w:val="28"/>
                <w:cs/>
              </w:rPr>
            </w:pPr>
          </w:p>
        </w:tc>
        <w:tc>
          <w:tcPr>
            <w:tcW w:w="2700" w:type="dxa"/>
            <w:gridSpan w:val="3"/>
            <w:tcBorders>
              <w:bottom w:val="single" w:sz="4" w:space="0" w:color="auto"/>
            </w:tcBorders>
            <w:vAlign w:val="bottom"/>
          </w:tcPr>
          <w:p w:rsidR="00D23500" w:rsidRPr="00ED7CEF" w:rsidRDefault="007F1BC9" w:rsidP="00D23500">
            <w:pPr>
              <w:pStyle w:val="BodyText"/>
              <w:spacing w:after="0" w:line="240" w:lineRule="auto"/>
              <w:ind w:right="-116"/>
              <w:jc w:val="center"/>
              <w:rPr>
                <w:rFonts w:ascii="Angsana New" w:hAnsi="Angsana New"/>
                <w:sz w:val="28"/>
                <w:szCs w:val="28"/>
                <w:u w:val="single"/>
              </w:rPr>
            </w:pPr>
            <w:r w:rsidRPr="00ED7CEF">
              <w:rPr>
                <w:rFonts w:ascii="Angsana New" w:hAnsi="Angsana New"/>
                <w:sz w:val="28"/>
                <w:szCs w:val="28"/>
                <w:u w:val="single"/>
              </w:rPr>
              <w:t>2024</w:t>
            </w:r>
          </w:p>
        </w:tc>
        <w:tc>
          <w:tcPr>
            <w:tcW w:w="270" w:type="dxa"/>
          </w:tcPr>
          <w:p w:rsidR="00D23500" w:rsidRPr="00ED7CEF" w:rsidRDefault="00D23500" w:rsidP="00876A69">
            <w:pPr>
              <w:pStyle w:val="BodyText"/>
              <w:tabs>
                <w:tab w:val="clear" w:pos="227"/>
                <w:tab w:val="left" w:pos="520"/>
              </w:tabs>
              <w:spacing w:after="0" w:line="240" w:lineRule="auto"/>
              <w:ind w:left="700" w:right="-405"/>
              <w:rPr>
                <w:rFonts w:ascii="Angsana New" w:hAnsi="Angsana New"/>
                <w:sz w:val="28"/>
                <w:szCs w:val="28"/>
                <w:u w:val="single"/>
              </w:rPr>
            </w:pPr>
          </w:p>
        </w:tc>
        <w:tc>
          <w:tcPr>
            <w:tcW w:w="3240" w:type="dxa"/>
            <w:gridSpan w:val="5"/>
            <w:tcBorders>
              <w:bottom w:val="single" w:sz="4" w:space="0" w:color="auto"/>
            </w:tcBorders>
          </w:tcPr>
          <w:p w:rsidR="00D23500" w:rsidRPr="00ED7CEF" w:rsidRDefault="007F1BC9" w:rsidP="00D23500">
            <w:pPr>
              <w:pStyle w:val="BodyText"/>
              <w:tabs>
                <w:tab w:val="clear" w:pos="227"/>
                <w:tab w:val="clear" w:pos="680"/>
                <w:tab w:val="left" w:pos="520"/>
              </w:tabs>
              <w:spacing w:after="0" w:line="240" w:lineRule="auto"/>
              <w:ind w:left="700" w:right="581"/>
              <w:jc w:val="center"/>
              <w:rPr>
                <w:rFonts w:ascii="Angsana New" w:hAnsi="Angsana New"/>
                <w:sz w:val="28"/>
                <w:szCs w:val="28"/>
                <w:u w:val="single"/>
              </w:rPr>
            </w:pPr>
            <w:r w:rsidRPr="00ED7CEF">
              <w:rPr>
                <w:rFonts w:ascii="Angsana New" w:hAnsi="Angsana New"/>
                <w:sz w:val="28"/>
                <w:szCs w:val="28"/>
                <w:u w:val="single"/>
              </w:rPr>
              <w:t>2023</w:t>
            </w:r>
          </w:p>
        </w:tc>
      </w:tr>
      <w:tr w:rsidR="00C958A7" w:rsidRPr="00947733" w:rsidTr="00C958A7">
        <w:trPr>
          <w:trHeight w:hRule="exact" w:val="815"/>
          <w:tblHeader/>
        </w:trPr>
        <w:tc>
          <w:tcPr>
            <w:tcW w:w="3960" w:type="dxa"/>
            <w:vAlign w:val="bottom"/>
          </w:tcPr>
          <w:p w:rsidR="00C958A7" w:rsidRPr="003155B4" w:rsidRDefault="00C958A7" w:rsidP="002856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2" w:right="-106"/>
              <w:rPr>
                <w:rFonts w:eastAsia="Batang"/>
                <w:b/>
                <w:bCs/>
                <w:i/>
                <w:iCs/>
                <w:spacing w:val="0"/>
              </w:rPr>
            </w:pPr>
          </w:p>
          <w:p w:rsidR="00C958A7" w:rsidRPr="003155B4" w:rsidRDefault="00C958A7" w:rsidP="00D50B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2" w:right="-106" w:hanging="24"/>
              <w:rPr>
                <w:rFonts w:eastAsia="Batang"/>
                <w:b/>
                <w:bCs/>
                <w:spacing w:val="0"/>
              </w:rPr>
            </w:pPr>
            <w:r w:rsidRPr="003155B4">
              <w:rPr>
                <w:rFonts w:eastAsia="Batang"/>
                <w:b/>
                <w:bCs/>
                <w:spacing w:val="0"/>
              </w:rPr>
              <w:t>Exposure to foreign currency</w:t>
            </w:r>
          </w:p>
          <w:p w:rsidR="00C958A7" w:rsidRPr="003155B4" w:rsidRDefault="00C958A7" w:rsidP="00285604">
            <w:pPr>
              <w:pStyle w:val="BodyText"/>
              <w:tabs>
                <w:tab w:val="clear" w:pos="3515"/>
                <w:tab w:val="left" w:pos="3130"/>
              </w:tabs>
              <w:spacing w:after="0" w:line="240" w:lineRule="auto"/>
              <w:ind w:left="162" w:right="340" w:hanging="145"/>
              <w:jc w:val="both"/>
              <w:rPr>
                <w:rFonts w:ascii="Angsana New" w:hAnsi="Angsana New"/>
                <w:spacing w:val="10"/>
                <w:sz w:val="28"/>
                <w:szCs w:val="28"/>
                <w:u w:val="single"/>
                <w:cs/>
              </w:rPr>
            </w:pPr>
          </w:p>
        </w:tc>
        <w:tc>
          <w:tcPr>
            <w:tcW w:w="1260" w:type="dxa"/>
            <w:vAlign w:val="bottom"/>
          </w:tcPr>
          <w:p w:rsidR="00C958A7" w:rsidRDefault="00C958A7" w:rsidP="00C958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75" w:right="-405"/>
              <w:jc w:val="center"/>
              <w:rPr>
                <w:rFonts w:ascii="Angsana New" w:hAnsi="Angsana New"/>
                <w:spacing w:val="-4"/>
                <w:sz w:val="28"/>
                <w:szCs w:val="28"/>
              </w:rPr>
            </w:pPr>
            <w:r w:rsidRPr="00C958A7">
              <w:rPr>
                <w:rFonts w:ascii="Angsana New" w:hAnsi="Angsana New"/>
                <w:spacing w:val="-4"/>
                <w:sz w:val="28"/>
                <w:szCs w:val="28"/>
              </w:rPr>
              <w:t>United States</w:t>
            </w:r>
          </w:p>
          <w:p w:rsidR="00C958A7" w:rsidRPr="00C958A7" w:rsidRDefault="00C958A7" w:rsidP="00C958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75" w:right="-405"/>
              <w:jc w:val="center"/>
              <w:rPr>
                <w:rFonts w:ascii="Angsana New" w:hAnsi="Angsana New"/>
                <w:spacing w:val="-4"/>
                <w:sz w:val="28"/>
                <w:szCs w:val="28"/>
              </w:rPr>
            </w:pPr>
            <w:r w:rsidRPr="00C958A7">
              <w:rPr>
                <w:rFonts w:ascii="Angsana New" w:hAnsi="Angsana New"/>
                <w:spacing w:val="-4"/>
                <w:sz w:val="28"/>
                <w:szCs w:val="28"/>
              </w:rPr>
              <w:t>Dollar</w:t>
            </w:r>
          </w:p>
        </w:tc>
        <w:tc>
          <w:tcPr>
            <w:tcW w:w="270" w:type="dxa"/>
            <w:vAlign w:val="bottom"/>
          </w:tcPr>
          <w:p w:rsidR="00C958A7" w:rsidRPr="003155B4" w:rsidRDefault="00C958A7" w:rsidP="00C2060A">
            <w:pPr>
              <w:pStyle w:val="BodyText"/>
              <w:spacing w:after="0" w:line="240" w:lineRule="auto"/>
              <w:ind w:left="-108" w:right="-108"/>
              <w:jc w:val="center"/>
              <w:rPr>
                <w:rFonts w:ascii="Angsana New" w:hAnsi="Angsana New"/>
                <w:sz w:val="28"/>
                <w:szCs w:val="28"/>
              </w:rPr>
            </w:pPr>
          </w:p>
          <w:p w:rsidR="00C958A7" w:rsidRPr="003155B4" w:rsidRDefault="00C958A7" w:rsidP="00C2060A">
            <w:pPr>
              <w:pStyle w:val="BodyText"/>
              <w:spacing w:after="0" w:line="240" w:lineRule="auto"/>
              <w:ind w:left="-108" w:right="-108"/>
              <w:jc w:val="center"/>
              <w:rPr>
                <w:rFonts w:ascii="Angsana New" w:hAnsi="Angsana New"/>
                <w:sz w:val="28"/>
                <w:szCs w:val="28"/>
              </w:rPr>
            </w:pPr>
          </w:p>
        </w:tc>
        <w:tc>
          <w:tcPr>
            <w:tcW w:w="1170" w:type="dxa"/>
            <w:vAlign w:val="bottom"/>
          </w:tcPr>
          <w:p w:rsidR="00C958A7" w:rsidRPr="003155B4" w:rsidRDefault="00C958A7" w:rsidP="00C958A7">
            <w:pPr>
              <w:pStyle w:val="BodyText"/>
              <w:spacing w:after="0" w:line="240" w:lineRule="auto"/>
              <w:ind w:right="-108"/>
              <w:jc w:val="center"/>
              <w:rPr>
                <w:rFonts w:ascii="Angsana New" w:hAnsi="Angsana New"/>
                <w:sz w:val="28"/>
                <w:szCs w:val="28"/>
              </w:rPr>
            </w:pPr>
            <w:r w:rsidRPr="003155B4">
              <w:rPr>
                <w:rFonts w:ascii="Angsana New" w:hAnsi="Angsana New"/>
                <w:sz w:val="28"/>
                <w:szCs w:val="28"/>
              </w:rPr>
              <w:t>Euro</w:t>
            </w:r>
          </w:p>
        </w:tc>
        <w:tc>
          <w:tcPr>
            <w:tcW w:w="270" w:type="dxa"/>
          </w:tcPr>
          <w:p w:rsidR="00C958A7" w:rsidRPr="003155B4" w:rsidRDefault="00C958A7" w:rsidP="00C2060A">
            <w:pPr>
              <w:pStyle w:val="BodyText"/>
              <w:spacing w:after="0" w:line="240" w:lineRule="auto"/>
              <w:ind w:left="-108" w:right="-108"/>
              <w:jc w:val="center"/>
              <w:rPr>
                <w:rFonts w:ascii="Angsana New" w:hAnsi="Angsana New"/>
                <w:sz w:val="28"/>
                <w:szCs w:val="28"/>
                <w:cs/>
              </w:rPr>
            </w:pPr>
          </w:p>
        </w:tc>
        <w:tc>
          <w:tcPr>
            <w:tcW w:w="1080" w:type="dxa"/>
            <w:vAlign w:val="bottom"/>
          </w:tcPr>
          <w:p w:rsidR="00C958A7" w:rsidRPr="003155B4" w:rsidRDefault="00C958A7" w:rsidP="00C2060A">
            <w:pPr>
              <w:pStyle w:val="BodyText"/>
              <w:spacing w:after="0" w:line="240" w:lineRule="auto"/>
              <w:ind w:left="-108" w:right="-108"/>
              <w:jc w:val="center"/>
              <w:rPr>
                <w:rFonts w:ascii="Angsana New" w:hAnsi="Angsana New"/>
                <w:sz w:val="28"/>
                <w:szCs w:val="28"/>
                <w:cs/>
              </w:rPr>
            </w:pPr>
            <w:r w:rsidRPr="003155B4">
              <w:rPr>
                <w:rFonts w:ascii="Angsana New" w:hAnsi="Angsana New"/>
                <w:sz w:val="28"/>
                <w:szCs w:val="28"/>
              </w:rPr>
              <w:t>United States Dollar</w:t>
            </w:r>
          </w:p>
        </w:tc>
        <w:tc>
          <w:tcPr>
            <w:tcW w:w="270" w:type="dxa"/>
            <w:vAlign w:val="bottom"/>
          </w:tcPr>
          <w:p w:rsidR="00C958A7" w:rsidRPr="003155B4" w:rsidRDefault="00C958A7" w:rsidP="00C2060A">
            <w:pPr>
              <w:pStyle w:val="BodyText"/>
              <w:spacing w:after="0" w:line="240" w:lineRule="auto"/>
              <w:ind w:left="-108" w:right="-108"/>
              <w:jc w:val="center"/>
              <w:rPr>
                <w:rFonts w:ascii="Angsana New" w:hAnsi="Angsana New"/>
                <w:sz w:val="28"/>
                <w:szCs w:val="28"/>
                <w:cs/>
              </w:rPr>
            </w:pPr>
          </w:p>
        </w:tc>
        <w:tc>
          <w:tcPr>
            <w:tcW w:w="720" w:type="dxa"/>
            <w:vAlign w:val="bottom"/>
          </w:tcPr>
          <w:p w:rsidR="00C958A7" w:rsidRPr="003155B4" w:rsidRDefault="00C958A7" w:rsidP="00C2060A">
            <w:pPr>
              <w:pStyle w:val="BodyText"/>
              <w:spacing w:after="0" w:line="240" w:lineRule="auto"/>
              <w:ind w:left="-108" w:right="-108"/>
              <w:jc w:val="center"/>
              <w:rPr>
                <w:rFonts w:ascii="Angsana New" w:hAnsi="Angsana New"/>
                <w:sz w:val="28"/>
                <w:szCs w:val="28"/>
              </w:rPr>
            </w:pPr>
          </w:p>
          <w:p w:rsidR="00C958A7" w:rsidRPr="003155B4" w:rsidRDefault="00C958A7" w:rsidP="00C2060A">
            <w:pPr>
              <w:pStyle w:val="BodyText"/>
              <w:spacing w:after="0" w:line="240" w:lineRule="auto"/>
              <w:ind w:left="-108" w:right="-108"/>
              <w:jc w:val="center"/>
              <w:rPr>
                <w:rFonts w:ascii="Angsana New" w:hAnsi="Angsana New"/>
                <w:sz w:val="28"/>
                <w:szCs w:val="28"/>
                <w:cs/>
              </w:rPr>
            </w:pPr>
            <w:r w:rsidRPr="003155B4">
              <w:rPr>
                <w:rFonts w:ascii="Angsana New" w:hAnsi="Angsana New"/>
                <w:sz w:val="28"/>
                <w:szCs w:val="28"/>
              </w:rPr>
              <w:t>Euro</w:t>
            </w:r>
          </w:p>
        </w:tc>
        <w:tc>
          <w:tcPr>
            <w:tcW w:w="270" w:type="dxa"/>
            <w:vAlign w:val="bottom"/>
          </w:tcPr>
          <w:p w:rsidR="00C958A7" w:rsidRPr="003155B4" w:rsidRDefault="00C958A7" w:rsidP="00C2060A">
            <w:pPr>
              <w:pStyle w:val="BodyText"/>
              <w:spacing w:after="0" w:line="240" w:lineRule="auto"/>
              <w:ind w:right="-405"/>
              <w:jc w:val="center"/>
              <w:rPr>
                <w:rFonts w:ascii="Angsana New" w:hAnsi="Angsana New"/>
                <w:sz w:val="28"/>
                <w:szCs w:val="28"/>
              </w:rPr>
            </w:pPr>
          </w:p>
        </w:tc>
        <w:tc>
          <w:tcPr>
            <w:tcW w:w="900" w:type="dxa"/>
            <w:vAlign w:val="bottom"/>
          </w:tcPr>
          <w:p w:rsidR="00C958A7" w:rsidRPr="003155B4" w:rsidRDefault="00C958A7" w:rsidP="00C2060A">
            <w:pPr>
              <w:pStyle w:val="BodyText"/>
              <w:spacing w:after="0" w:line="240" w:lineRule="auto"/>
              <w:ind w:left="-108" w:right="-108"/>
              <w:jc w:val="center"/>
              <w:rPr>
                <w:rFonts w:ascii="Angsana New" w:hAnsi="Angsana New"/>
                <w:sz w:val="28"/>
                <w:szCs w:val="28"/>
                <w:cs/>
              </w:rPr>
            </w:pPr>
            <w:r w:rsidRPr="003155B4">
              <w:rPr>
                <w:rFonts w:ascii="Angsana New" w:hAnsi="Angsana New"/>
                <w:sz w:val="28"/>
                <w:szCs w:val="28"/>
              </w:rPr>
              <w:t>Pound Sterling</w:t>
            </w:r>
          </w:p>
        </w:tc>
      </w:tr>
      <w:tr w:rsidR="00C958A7" w:rsidRPr="00947733" w:rsidTr="0097301B">
        <w:tc>
          <w:tcPr>
            <w:tcW w:w="3960" w:type="dxa"/>
          </w:tcPr>
          <w:p w:rsidR="00C958A7" w:rsidRPr="003155B4" w:rsidRDefault="00C958A7" w:rsidP="00C958A7">
            <w:pPr>
              <w:pStyle w:val="BodyText"/>
              <w:spacing w:after="0" w:line="240" w:lineRule="auto"/>
              <w:ind w:left="162" w:right="-405" w:hanging="24"/>
              <w:rPr>
                <w:rFonts w:ascii="Angsana New" w:hAnsi="Angsana New"/>
                <w:sz w:val="28"/>
                <w:szCs w:val="28"/>
              </w:rPr>
            </w:pPr>
            <w:r w:rsidRPr="003155B4">
              <w:rPr>
                <w:rFonts w:ascii="Angsana New" w:hAnsi="Angsana New"/>
                <w:sz w:val="28"/>
                <w:szCs w:val="28"/>
              </w:rPr>
              <w:t>Cash and cash equivalents</w:t>
            </w:r>
          </w:p>
        </w:tc>
        <w:tc>
          <w:tcPr>
            <w:tcW w:w="1260" w:type="dxa"/>
            <w:tcBorders>
              <w:top w:val="single" w:sz="4" w:space="0" w:color="auto"/>
            </w:tcBorders>
            <w:shd w:val="clear" w:color="auto" w:fill="auto"/>
            <w:vAlign w:val="bottom"/>
          </w:tcPr>
          <w:p w:rsidR="00C958A7" w:rsidRPr="00C958A7" w:rsidRDefault="00C958A7" w:rsidP="00C958A7">
            <w:pPr>
              <w:spacing w:after="0" w:line="240" w:lineRule="auto"/>
              <w:ind w:right="75"/>
              <w:jc w:val="right"/>
              <w:rPr>
                <w:rFonts w:asciiTheme="majorBidi" w:hAnsiTheme="majorBidi" w:cstheme="majorBidi"/>
              </w:rPr>
            </w:pPr>
            <w:r w:rsidRPr="00C958A7">
              <w:rPr>
                <w:rFonts w:asciiTheme="majorBidi" w:hAnsiTheme="majorBidi" w:cstheme="majorBidi"/>
                <w:cs/>
              </w:rPr>
              <w:t>52</w:t>
            </w:r>
          </w:p>
        </w:tc>
        <w:tc>
          <w:tcPr>
            <w:tcW w:w="270" w:type="dxa"/>
            <w:tcBorders>
              <w:top w:val="single" w:sz="4" w:space="0" w:color="auto"/>
            </w:tcBorders>
            <w:shd w:val="clear" w:color="auto" w:fill="auto"/>
          </w:tcPr>
          <w:p w:rsidR="00C958A7" w:rsidRPr="00C958A7" w:rsidRDefault="00C958A7" w:rsidP="00C958A7">
            <w:pPr>
              <w:tabs>
                <w:tab w:val="decimal" w:pos="430"/>
                <w:tab w:val="left" w:pos="6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200"/>
              <w:jc w:val="center"/>
              <w:rPr>
                <w:rFonts w:asciiTheme="majorBidi" w:hAnsiTheme="majorBidi" w:cstheme="majorBidi"/>
                <w:cs/>
              </w:rPr>
            </w:pPr>
          </w:p>
        </w:tc>
        <w:tc>
          <w:tcPr>
            <w:tcW w:w="1170" w:type="dxa"/>
            <w:tcBorders>
              <w:top w:val="single" w:sz="4" w:space="0" w:color="auto"/>
            </w:tcBorders>
            <w:shd w:val="clear" w:color="auto" w:fill="auto"/>
          </w:tcPr>
          <w:p w:rsidR="00C958A7" w:rsidRPr="00C958A7" w:rsidRDefault="00C958A7" w:rsidP="00C958A7">
            <w:pPr>
              <w:tabs>
                <w:tab w:val="decimal" w:pos="430"/>
                <w:tab w:val="left" w:pos="6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2"/>
              <w:jc w:val="right"/>
              <w:rPr>
                <w:rFonts w:asciiTheme="majorBidi" w:hAnsiTheme="majorBidi" w:cstheme="majorBidi"/>
                <w:cs/>
              </w:rPr>
            </w:pPr>
            <w:r w:rsidRPr="00C958A7">
              <w:rPr>
                <w:rFonts w:asciiTheme="majorBidi" w:hAnsiTheme="majorBidi" w:cstheme="majorBidi"/>
                <w:cs/>
              </w:rPr>
              <w:t>-</w:t>
            </w:r>
          </w:p>
        </w:tc>
        <w:tc>
          <w:tcPr>
            <w:tcW w:w="270" w:type="dxa"/>
          </w:tcPr>
          <w:p w:rsidR="00C958A7" w:rsidRPr="00C958A7" w:rsidRDefault="00C958A7" w:rsidP="00C958A7">
            <w:pPr>
              <w:tabs>
                <w:tab w:val="left" w:pos="227"/>
                <w:tab w:val="left" w:pos="454"/>
                <w:tab w:val="left" w:pos="610"/>
                <w:tab w:val="left" w:pos="680"/>
                <w:tab w:val="decimal"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40"/>
              <w:jc w:val="right"/>
              <w:rPr>
                <w:rFonts w:asciiTheme="majorBidi" w:hAnsiTheme="majorBidi" w:cstheme="majorBidi"/>
              </w:rPr>
            </w:pPr>
          </w:p>
        </w:tc>
        <w:tc>
          <w:tcPr>
            <w:tcW w:w="1080" w:type="dxa"/>
            <w:tcBorders>
              <w:top w:val="single" w:sz="4" w:space="0" w:color="auto"/>
            </w:tcBorders>
            <w:shd w:val="clear" w:color="auto" w:fill="auto"/>
            <w:vAlign w:val="bottom"/>
          </w:tcPr>
          <w:p w:rsidR="00C958A7" w:rsidRPr="00C958A7" w:rsidRDefault="00C958A7" w:rsidP="00C958A7">
            <w:pPr>
              <w:spacing w:after="0" w:line="240" w:lineRule="auto"/>
              <w:ind w:left="-111" w:right="75"/>
              <w:jc w:val="right"/>
              <w:rPr>
                <w:rFonts w:asciiTheme="majorBidi" w:hAnsiTheme="majorBidi" w:cstheme="majorBidi"/>
              </w:rPr>
            </w:pPr>
            <w:r w:rsidRPr="00C958A7">
              <w:rPr>
                <w:rFonts w:asciiTheme="majorBidi" w:hAnsiTheme="majorBidi" w:cstheme="majorBidi"/>
              </w:rPr>
              <w:t>52</w:t>
            </w:r>
          </w:p>
        </w:tc>
        <w:tc>
          <w:tcPr>
            <w:tcW w:w="270" w:type="dxa"/>
            <w:tcBorders>
              <w:top w:val="single" w:sz="4" w:space="0" w:color="auto"/>
            </w:tcBorders>
            <w:shd w:val="clear" w:color="auto" w:fill="auto"/>
          </w:tcPr>
          <w:p w:rsidR="00C958A7" w:rsidRPr="00C958A7" w:rsidRDefault="00C958A7" w:rsidP="00C958A7">
            <w:pPr>
              <w:tabs>
                <w:tab w:val="left" w:pos="227"/>
                <w:tab w:val="left" w:pos="454"/>
                <w:tab w:val="left" w:pos="610"/>
                <w:tab w:val="left" w:pos="680"/>
                <w:tab w:val="decimal" w:pos="706"/>
                <w:tab w:val="left" w:pos="750"/>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70"/>
              <w:jc w:val="right"/>
              <w:rPr>
                <w:rFonts w:asciiTheme="majorBidi" w:hAnsiTheme="majorBidi" w:cstheme="majorBidi"/>
              </w:rPr>
            </w:pPr>
          </w:p>
        </w:tc>
        <w:tc>
          <w:tcPr>
            <w:tcW w:w="720" w:type="dxa"/>
            <w:tcBorders>
              <w:top w:val="single" w:sz="4" w:space="0" w:color="auto"/>
            </w:tcBorders>
            <w:shd w:val="clear" w:color="auto" w:fill="auto"/>
            <w:vAlign w:val="bottom"/>
          </w:tcPr>
          <w:p w:rsidR="00C958A7" w:rsidRPr="00C958A7" w:rsidRDefault="00C958A7" w:rsidP="00C958A7">
            <w:pPr>
              <w:tabs>
                <w:tab w:val="left" w:pos="75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318" w:right="8"/>
              <w:jc w:val="right"/>
              <w:rPr>
                <w:rFonts w:asciiTheme="majorBidi" w:hAnsiTheme="majorBidi" w:cstheme="majorBidi"/>
              </w:rPr>
            </w:pPr>
            <w:r w:rsidRPr="00C958A7">
              <w:rPr>
                <w:rFonts w:asciiTheme="majorBidi" w:hAnsiTheme="majorBidi" w:cstheme="majorBidi"/>
              </w:rPr>
              <w:t>-</w:t>
            </w:r>
          </w:p>
        </w:tc>
        <w:tc>
          <w:tcPr>
            <w:tcW w:w="270" w:type="dxa"/>
            <w:tcBorders>
              <w:top w:val="single" w:sz="4" w:space="0" w:color="auto"/>
            </w:tcBorders>
            <w:shd w:val="clear" w:color="auto" w:fill="auto"/>
          </w:tcPr>
          <w:p w:rsidR="00C958A7" w:rsidRPr="00C958A7" w:rsidRDefault="00C958A7" w:rsidP="00C958A7">
            <w:pPr>
              <w:tabs>
                <w:tab w:val="left" w:pos="227"/>
                <w:tab w:val="left" w:pos="454"/>
                <w:tab w:val="left" w:pos="680"/>
                <w:tab w:val="decimal" w:pos="706"/>
                <w:tab w:val="left" w:pos="75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70"/>
              <w:jc w:val="right"/>
              <w:rPr>
                <w:rFonts w:asciiTheme="majorBidi" w:hAnsiTheme="majorBidi" w:cstheme="majorBidi"/>
              </w:rPr>
            </w:pPr>
          </w:p>
        </w:tc>
        <w:tc>
          <w:tcPr>
            <w:tcW w:w="900" w:type="dxa"/>
            <w:tcBorders>
              <w:top w:val="single" w:sz="4" w:space="0" w:color="auto"/>
            </w:tcBorders>
          </w:tcPr>
          <w:p w:rsidR="00C958A7" w:rsidRPr="00C958A7" w:rsidRDefault="00C958A7" w:rsidP="00C958A7">
            <w:pPr>
              <w:tabs>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316" w:right="93"/>
              <w:jc w:val="right"/>
              <w:rPr>
                <w:rFonts w:asciiTheme="majorBidi" w:hAnsiTheme="majorBidi" w:cstheme="majorBidi"/>
                <w:cs/>
              </w:rPr>
            </w:pPr>
            <w:r w:rsidRPr="00C958A7">
              <w:rPr>
                <w:rFonts w:asciiTheme="majorBidi" w:hAnsiTheme="majorBidi" w:cstheme="majorBidi"/>
              </w:rPr>
              <w:t>-</w:t>
            </w:r>
          </w:p>
        </w:tc>
      </w:tr>
      <w:tr w:rsidR="00C958A7" w:rsidRPr="00947733" w:rsidTr="0097301B">
        <w:tc>
          <w:tcPr>
            <w:tcW w:w="3960" w:type="dxa"/>
            <w:hideMark/>
          </w:tcPr>
          <w:p w:rsidR="00C958A7" w:rsidRPr="003155B4" w:rsidRDefault="00C958A7" w:rsidP="00C958A7">
            <w:pPr>
              <w:pStyle w:val="BodyText"/>
              <w:spacing w:after="0" w:line="240" w:lineRule="auto"/>
              <w:ind w:left="162" w:right="-405" w:hanging="24"/>
              <w:rPr>
                <w:rFonts w:ascii="Angsana New" w:hAnsi="Angsana New"/>
                <w:sz w:val="28"/>
                <w:szCs w:val="28"/>
              </w:rPr>
            </w:pPr>
            <w:r w:rsidRPr="003155B4">
              <w:rPr>
                <w:rFonts w:ascii="Angsana New" w:hAnsi="Angsana New"/>
                <w:sz w:val="28"/>
                <w:szCs w:val="28"/>
              </w:rPr>
              <w:t>Trade and other current receivables</w:t>
            </w:r>
          </w:p>
        </w:tc>
        <w:tc>
          <w:tcPr>
            <w:tcW w:w="1260" w:type="dxa"/>
            <w:shd w:val="clear" w:color="auto" w:fill="auto"/>
            <w:vAlign w:val="bottom"/>
          </w:tcPr>
          <w:p w:rsidR="00C958A7" w:rsidRPr="00C958A7" w:rsidRDefault="00C958A7" w:rsidP="00C958A7">
            <w:pPr>
              <w:spacing w:after="0" w:line="240" w:lineRule="auto"/>
              <w:ind w:right="75"/>
              <w:jc w:val="right"/>
              <w:rPr>
                <w:rFonts w:asciiTheme="majorBidi" w:hAnsiTheme="majorBidi" w:cstheme="majorBidi"/>
              </w:rPr>
            </w:pPr>
            <w:r w:rsidRPr="00C958A7">
              <w:rPr>
                <w:rFonts w:asciiTheme="majorBidi" w:hAnsiTheme="majorBidi" w:cstheme="majorBidi"/>
                <w:cs/>
              </w:rPr>
              <w:t>9</w:t>
            </w:r>
            <w:r w:rsidRPr="00C958A7">
              <w:rPr>
                <w:rFonts w:asciiTheme="majorBidi" w:hAnsiTheme="majorBidi" w:cstheme="majorBidi"/>
              </w:rPr>
              <w:t>,</w:t>
            </w:r>
            <w:r w:rsidRPr="00C958A7">
              <w:rPr>
                <w:rFonts w:asciiTheme="majorBidi" w:hAnsiTheme="majorBidi" w:cstheme="majorBidi"/>
                <w:cs/>
              </w:rPr>
              <w:t>073</w:t>
            </w:r>
          </w:p>
        </w:tc>
        <w:tc>
          <w:tcPr>
            <w:tcW w:w="270" w:type="dxa"/>
            <w:shd w:val="clear" w:color="auto" w:fill="auto"/>
          </w:tcPr>
          <w:p w:rsidR="00C958A7" w:rsidRPr="00C958A7" w:rsidRDefault="00C958A7" w:rsidP="00C958A7">
            <w:pPr>
              <w:tabs>
                <w:tab w:val="decimal" w:pos="430"/>
                <w:tab w:val="left" w:pos="6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200"/>
              <w:jc w:val="center"/>
              <w:rPr>
                <w:rFonts w:asciiTheme="majorBidi" w:hAnsiTheme="majorBidi" w:cstheme="majorBidi"/>
                <w:cs/>
              </w:rPr>
            </w:pPr>
          </w:p>
        </w:tc>
        <w:tc>
          <w:tcPr>
            <w:tcW w:w="1170" w:type="dxa"/>
            <w:shd w:val="clear" w:color="auto" w:fill="auto"/>
          </w:tcPr>
          <w:p w:rsidR="00C958A7" w:rsidRPr="00C958A7" w:rsidRDefault="00C958A7" w:rsidP="00C958A7">
            <w:pPr>
              <w:tabs>
                <w:tab w:val="decimal" w:pos="430"/>
                <w:tab w:val="left" w:pos="6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2"/>
              <w:jc w:val="right"/>
              <w:rPr>
                <w:rFonts w:asciiTheme="majorBidi" w:hAnsiTheme="majorBidi" w:cstheme="majorBidi"/>
              </w:rPr>
            </w:pPr>
            <w:r w:rsidRPr="00C958A7">
              <w:rPr>
                <w:rFonts w:asciiTheme="majorBidi" w:hAnsiTheme="majorBidi" w:cstheme="majorBidi"/>
                <w:cs/>
              </w:rPr>
              <w:t>-</w:t>
            </w:r>
          </w:p>
        </w:tc>
        <w:tc>
          <w:tcPr>
            <w:tcW w:w="270" w:type="dxa"/>
          </w:tcPr>
          <w:p w:rsidR="00C958A7" w:rsidRPr="00C958A7" w:rsidRDefault="00C958A7" w:rsidP="00C958A7">
            <w:pPr>
              <w:tabs>
                <w:tab w:val="left" w:pos="227"/>
                <w:tab w:val="left" w:pos="454"/>
                <w:tab w:val="left" w:pos="610"/>
                <w:tab w:val="left" w:pos="680"/>
                <w:tab w:val="decimal"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40"/>
              <w:jc w:val="right"/>
              <w:rPr>
                <w:rFonts w:asciiTheme="majorBidi" w:hAnsiTheme="majorBidi" w:cstheme="majorBidi"/>
              </w:rPr>
            </w:pPr>
          </w:p>
        </w:tc>
        <w:tc>
          <w:tcPr>
            <w:tcW w:w="1080" w:type="dxa"/>
            <w:shd w:val="clear" w:color="auto" w:fill="auto"/>
            <w:vAlign w:val="bottom"/>
          </w:tcPr>
          <w:p w:rsidR="00C958A7" w:rsidRPr="00C958A7" w:rsidRDefault="00C958A7" w:rsidP="00C958A7">
            <w:pPr>
              <w:spacing w:after="0" w:line="240" w:lineRule="auto"/>
              <w:ind w:left="-111" w:right="75"/>
              <w:jc w:val="right"/>
              <w:rPr>
                <w:rFonts w:asciiTheme="majorBidi" w:hAnsiTheme="majorBidi" w:cstheme="majorBidi"/>
              </w:rPr>
            </w:pPr>
            <w:r w:rsidRPr="00C958A7">
              <w:rPr>
                <w:rFonts w:asciiTheme="majorBidi" w:hAnsiTheme="majorBidi" w:cstheme="majorBidi"/>
              </w:rPr>
              <w:t>8,685</w:t>
            </w:r>
          </w:p>
        </w:tc>
        <w:tc>
          <w:tcPr>
            <w:tcW w:w="270" w:type="dxa"/>
            <w:shd w:val="clear" w:color="auto" w:fill="auto"/>
          </w:tcPr>
          <w:p w:rsidR="00C958A7" w:rsidRPr="00C958A7" w:rsidRDefault="00C958A7" w:rsidP="00C958A7">
            <w:pPr>
              <w:tabs>
                <w:tab w:val="left" w:pos="227"/>
                <w:tab w:val="left" w:pos="454"/>
                <w:tab w:val="left" w:pos="610"/>
                <w:tab w:val="left" w:pos="680"/>
                <w:tab w:val="decimal" w:pos="706"/>
                <w:tab w:val="left" w:pos="750"/>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70"/>
              <w:jc w:val="right"/>
              <w:rPr>
                <w:rFonts w:asciiTheme="majorBidi" w:hAnsiTheme="majorBidi" w:cstheme="majorBidi"/>
              </w:rPr>
            </w:pPr>
          </w:p>
        </w:tc>
        <w:tc>
          <w:tcPr>
            <w:tcW w:w="720" w:type="dxa"/>
            <w:shd w:val="clear" w:color="auto" w:fill="auto"/>
            <w:vAlign w:val="bottom"/>
          </w:tcPr>
          <w:p w:rsidR="00C958A7" w:rsidRPr="00C958A7" w:rsidRDefault="00C958A7" w:rsidP="00C958A7">
            <w:pPr>
              <w:tabs>
                <w:tab w:val="left" w:pos="75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318" w:right="8"/>
              <w:jc w:val="right"/>
              <w:rPr>
                <w:rFonts w:asciiTheme="majorBidi" w:hAnsiTheme="majorBidi" w:cstheme="majorBidi"/>
                <w:cs/>
              </w:rPr>
            </w:pPr>
            <w:r w:rsidRPr="00C958A7">
              <w:rPr>
                <w:rFonts w:asciiTheme="majorBidi" w:hAnsiTheme="majorBidi" w:cstheme="majorBidi"/>
              </w:rPr>
              <w:t>-</w:t>
            </w:r>
          </w:p>
        </w:tc>
        <w:tc>
          <w:tcPr>
            <w:tcW w:w="270" w:type="dxa"/>
            <w:shd w:val="clear" w:color="auto" w:fill="auto"/>
          </w:tcPr>
          <w:p w:rsidR="00C958A7" w:rsidRPr="00C958A7" w:rsidRDefault="00C958A7" w:rsidP="00C958A7">
            <w:pPr>
              <w:pStyle w:val="BodyText"/>
              <w:tabs>
                <w:tab w:val="clear" w:pos="1644"/>
                <w:tab w:val="left" w:pos="750"/>
                <w:tab w:val="decimal" w:pos="790"/>
              </w:tabs>
              <w:spacing w:after="0" w:line="240" w:lineRule="auto"/>
              <w:ind w:right="-70"/>
              <w:jc w:val="right"/>
              <w:rPr>
                <w:rFonts w:asciiTheme="majorBidi" w:hAnsiTheme="majorBidi" w:cstheme="majorBidi"/>
                <w:sz w:val="28"/>
                <w:szCs w:val="28"/>
              </w:rPr>
            </w:pPr>
          </w:p>
        </w:tc>
        <w:tc>
          <w:tcPr>
            <w:tcW w:w="900" w:type="dxa"/>
          </w:tcPr>
          <w:p w:rsidR="00C958A7" w:rsidRPr="00C958A7" w:rsidRDefault="00C958A7" w:rsidP="00C958A7">
            <w:pPr>
              <w:tabs>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316" w:right="93"/>
              <w:jc w:val="right"/>
              <w:rPr>
                <w:rFonts w:asciiTheme="majorBidi" w:hAnsiTheme="majorBidi" w:cstheme="majorBidi"/>
                <w:cs/>
              </w:rPr>
            </w:pPr>
            <w:r w:rsidRPr="00C958A7">
              <w:rPr>
                <w:rFonts w:asciiTheme="majorBidi" w:hAnsiTheme="majorBidi" w:cstheme="majorBidi"/>
              </w:rPr>
              <w:t>-</w:t>
            </w:r>
          </w:p>
        </w:tc>
      </w:tr>
      <w:tr w:rsidR="00C958A7" w:rsidRPr="00947733" w:rsidTr="0097301B">
        <w:tc>
          <w:tcPr>
            <w:tcW w:w="3960" w:type="dxa"/>
          </w:tcPr>
          <w:p w:rsidR="00C958A7" w:rsidRPr="003155B4" w:rsidRDefault="00C958A7" w:rsidP="00C958A7">
            <w:pPr>
              <w:pStyle w:val="BodyText"/>
              <w:spacing w:after="0" w:line="240" w:lineRule="auto"/>
              <w:ind w:left="162" w:right="-405" w:hanging="24"/>
              <w:rPr>
                <w:rFonts w:ascii="Angsana New" w:hAnsi="Angsana New"/>
                <w:sz w:val="28"/>
                <w:szCs w:val="28"/>
                <w:cs/>
              </w:rPr>
            </w:pPr>
            <w:r w:rsidRPr="003155B4">
              <w:rPr>
                <w:rFonts w:ascii="Angsana New" w:hAnsi="Angsana New"/>
                <w:sz w:val="28"/>
                <w:szCs w:val="28"/>
              </w:rPr>
              <w:t>Trade and other current payables</w:t>
            </w:r>
          </w:p>
        </w:tc>
        <w:tc>
          <w:tcPr>
            <w:tcW w:w="1260" w:type="dxa"/>
            <w:shd w:val="clear" w:color="auto" w:fill="auto"/>
            <w:vAlign w:val="bottom"/>
          </w:tcPr>
          <w:p w:rsidR="00C958A7" w:rsidRPr="00C958A7" w:rsidRDefault="00C958A7" w:rsidP="00C958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Theme="majorBidi" w:hAnsiTheme="majorBidi" w:cstheme="majorBidi"/>
                <w:sz w:val="28"/>
                <w:szCs w:val="28"/>
              </w:rPr>
            </w:pPr>
            <w:r w:rsidRPr="00C958A7">
              <w:rPr>
                <w:rFonts w:asciiTheme="majorBidi" w:hAnsiTheme="majorBidi" w:cstheme="majorBidi"/>
                <w:sz w:val="28"/>
                <w:szCs w:val="28"/>
                <w:cs/>
              </w:rPr>
              <w:t>(17</w:t>
            </w:r>
            <w:r w:rsidRPr="00C958A7">
              <w:rPr>
                <w:rFonts w:asciiTheme="majorBidi" w:hAnsiTheme="majorBidi" w:cstheme="majorBidi"/>
                <w:sz w:val="28"/>
                <w:szCs w:val="28"/>
              </w:rPr>
              <w:t>,735)</w:t>
            </w:r>
          </w:p>
        </w:tc>
        <w:tc>
          <w:tcPr>
            <w:tcW w:w="270" w:type="dxa"/>
            <w:shd w:val="clear" w:color="auto" w:fill="auto"/>
          </w:tcPr>
          <w:p w:rsidR="00C958A7" w:rsidRPr="00C958A7" w:rsidRDefault="00C958A7" w:rsidP="00C958A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heme="majorBidi" w:hAnsiTheme="majorBidi" w:cstheme="majorBidi"/>
                <w:cs/>
              </w:rPr>
            </w:pPr>
          </w:p>
        </w:tc>
        <w:tc>
          <w:tcPr>
            <w:tcW w:w="1170" w:type="dxa"/>
            <w:tcBorders>
              <w:bottom w:val="single" w:sz="4" w:space="0" w:color="auto"/>
            </w:tcBorders>
            <w:shd w:val="clear" w:color="auto" w:fill="auto"/>
          </w:tcPr>
          <w:p w:rsidR="00C958A7" w:rsidRPr="00C958A7" w:rsidRDefault="00C958A7" w:rsidP="00C958A7">
            <w:pPr>
              <w:tabs>
                <w:tab w:val="left" w:pos="5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48"/>
              <w:jc w:val="right"/>
              <w:rPr>
                <w:rFonts w:asciiTheme="majorBidi" w:hAnsiTheme="majorBidi" w:cstheme="majorBidi"/>
              </w:rPr>
            </w:pPr>
            <w:r w:rsidRPr="00C958A7">
              <w:rPr>
                <w:rFonts w:asciiTheme="majorBidi" w:hAnsiTheme="majorBidi" w:cstheme="majorBidi"/>
              </w:rPr>
              <w:t>(18)</w:t>
            </w:r>
          </w:p>
        </w:tc>
        <w:tc>
          <w:tcPr>
            <w:tcW w:w="270" w:type="dxa"/>
          </w:tcPr>
          <w:p w:rsidR="00C958A7" w:rsidRPr="00C958A7" w:rsidRDefault="00C958A7" w:rsidP="00C958A7">
            <w:pPr>
              <w:tabs>
                <w:tab w:val="left" w:pos="5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
              <w:jc w:val="right"/>
              <w:rPr>
                <w:rFonts w:asciiTheme="majorBidi" w:hAnsiTheme="majorBidi" w:cstheme="majorBidi"/>
              </w:rPr>
            </w:pPr>
          </w:p>
        </w:tc>
        <w:tc>
          <w:tcPr>
            <w:tcW w:w="1080" w:type="dxa"/>
            <w:shd w:val="clear" w:color="auto" w:fill="auto"/>
            <w:vAlign w:val="bottom"/>
          </w:tcPr>
          <w:p w:rsidR="00C958A7" w:rsidRPr="00C958A7" w:rsidRDefault="00C958A7" w:rsidP="00C958A7">
            <w:pPr>
              <w:tabs>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11" w:right="10"/>
              <w:jc w:val="right"/>
              <w:rPr>
                <w:rFonts w:asciiTheme="majorBidi" w:hAnsiTheme="majorBidi" w:cstheme="majorBidi"/>
              </w:rPr>
            </w:pPr>
            <w:r w:rsidRPr="00C958A7">
              <w:rPr>
                <w:rFonts w:asciiTheme="majorBidi" w:hAnsiTheme="majorBidi" w:cstheme="majorBidi"/>
              </w:rPr>
              <w:t>(53,178)</w:t>
            </w:r>
          </w:p>
        </w:tc>
        <w:tc>
          <w:tcPr>
            <w:tcW w:w="270" w:type="dxa"/>
            <w:shd w:val="clear" w:color="auto" w:fill="auto"/>
          </w:tcPr>
          <w:p w:rsidR="00C958A7" w:rsidRPr="00C958A7" w:rsidRDefault="00C958A7" w:rsidP="00C958A7">
            <w:pPr>
              <w:tabs>
                <w:tab w:val="left" w:pos="680"/>
                <w:tab w:val="left" w:pos="75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70"/>
              <w:jc w:val="right"/>
              <w:rPr>
                <w:rFonts w:asciiTheme="majorBidi" w:hAnsiTheme="majorBidi" w:cstheme="majorBidi"/>
                <w:b/>
                <w:bCs/>
              </w:rPr>
            </w:pPr>
          </w:p>
        </w:tc>
        <w:tc>
          <w:tcPr>
            <w:tcW w:w="720" w:type="dxa"/>
            <w:shd w:val="clear" w:color="auto" w:fill="auto"/>
            <w:vAlign w:val="bottom"/>
          </w:tcPr>
          <w:p w:rsidR="00C958A7" w:rsidRPr="00C958A7" w:rsidRDefault="00C958A7" w:rsidP="00C958A7">
            <w:pPr>
              <w:tabs>
                <w:tab w:val="left" w:pos="750"/>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318" w:right="-22"/>
              <w:jc w:val="right"/>
              <w:rPr>
                <w:rFonts w:asciiTheme="majorBidi" w:hAnsiTheme="majorBidi" w:cstheme="majorBidi"/>
                <w:cs/>
              </w:rPr>
            </w:pPr>
            <w:r w:rsidRPr="00C958A7">
              <w:rPr>
                <w:rFonts w:asciiTheme="majorBidi" w:hAnsiTheme="majorBidi" w:cstheme="majorBidi"/>
              </w:rPr>
              <w:t>(286)</w:t>
            </w:r>
          </w:p>
        </w:tc>
        <w:tc>
          <w:tcPr>
            <w:tcW w:w="270" w:type="dxa"/>
            <w:shd w:val="clear" w:color="auto" w:fill="auto"/>
          </w:tcPr>
          <w:p w:rsidR="00C958A7" w:rsidRPr="00C958A7" w:rsidRDefault="00C958A7" w:rsidP="00C958A7">
            <w:pPr>
              <w:pStyle w:val="BodyText"/>
              <w:tabs>
                <w:tab w:val="clear" w:pos="1644"/>
                <w:tab w:val="left" w:pos="750"/>
                <w:tab w:val="decimal" w:pos="790"/>
              </w:tabs>
              <w:spacing w:after="0" w:line="240" w:lineRule="auto"/>
              <w:ind w:right="-70"/>
              <w:jc w:val="right"/>
              <w:rPr>
                <w:rFonts w:asciiTheme="majorBidi" w:hAnsiTheme="majorBidi" w:cstheme="majorBidi"/>
                <w:sz w:val="28"/>
                <w:szCs w:val="28"/>
              </w:rPr>
            </w:pPr>
          </w:p>
        </w:tc>
        <w:tc>
          <w:tcPr>
            <w:tcW w:w="900" w:type="dxa"/>
            <w:tcBorders>
              <w:bottom w:val="single" w:sz="4" w:space="0" w:color="auto"/>
            </w:tcBorders>
          </w:tcPr>
          <w:p w:rsidR="00C958A7" w:rsidRPr="00C958A7" w:rsidRDefault="00C958A7" w:rsidP="00C958A7">
            <w:pPr>
              <w:tabs>
                <w:tab w:val="decimal" w:pos="70"/>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316" w:right="14"/>
              <w:jc w:val="right"/>
              <w:rPr>
                <w:rFonts w:asciiTheme="majorBidi" w:hAnsiTheme="majorBidi" w:cstheme="majorBidi"/>
                <w:cs/>
              </w:rPr>
            </w:pPr>
            <w:r w:rsidRPr="00C958A7">
              <w:rPr>
                <w:rFonts w:asciiTheme="majorBidi" w:hAnsiTheme="majorBidi" w:cstheme="majorBidi"/>
              </w:rPr>
              <w:t>(591)</w:t>
            </w:r>
          </w:p>
        </w:tc>
      </w:tr>
      <w:tr w:rsidR="00C958A7" w:rsidRPr="00947733" w:rsidTr="0097301B">
        <w:tc>
          <w:tcPr>
            <w:tcW w:w="3960" w:type="dxa"/>
            <w:hideMark/>
          </w:tcPr>
          <w:p w:rsidR="00C958A7" w:rsidRPr="002A0B7D" w:rsidRDefault="00C958A7" w:rsidP="00C958A7">
            <w:pPr>
              <w:pStyle w:val="BodyText"/>
              <w:tabs>
                <w:tab w:val="clear" w:pos="227"/>
                <w:tab w:val="left" w:pos="162"/>
              </w:tabs>
              <w:spacing w:after="0" w:line="240" w:lineRule="auto"/>
              <w:ind w:left="162" w:right="-405" w:hanging="15"/>
              <w:rPr>
                <w:rFonts w:ascii="Angsana New" w:hAnsi="Angsana New"/>
                <w:sz w:val="28"/>
                <w:szCs w:val="28"/>
              </w:rPr>
            </w:pPr>
            <w:r w:rsidRPr="002A0B7D">
              <w:rPr>
                <w:rFonts w:ascii="Angsana New" w:hAnsi="Angsana New"/>
                <w:sz w:val="28"/>
                <w:szCs w:val="28"/>
              </w:rPr>
              <w:t xml:space="preserve">Gross statements of financial position exposure </w:t>
            </w:r>
          </w:p>
        </w:tc>
        <w:tc>
          <w:tcPr>
            <w:tcW w:w="1260" w:type="dxa"/>
            <w:tcBorders>
              <w:top w:val="single" w:sz="4" w:space="0" w:color="auto"/>
              <w:left w:val="nil"/>
              <w:bottom w:val="nil"/>
            </w:tcBorders>
            <w:shd w:val="clear" w:color="auto" w:fill="auto"/>
            <w:vAlign w:val="bottom"/>
          </w:tcPr>
          <w:p w:rsidR="00C958A7" w:rsidRPr="00C958A7" w:rsidRDefault="00C958A7" w:rsidP="00C958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Theme="majorBidi" w:hAnsiTheme="majorBidi" w:cstheme="majorBidi"/>
                <w:sz w:val="28"/>
                <w:szCs w:val="28"/>
              </w:rPr>
            </w:pPr>
            <w:r w:rsidRPr="00C958A7">
              <w:rPr>
                <w:rFonts w:asciiTheme="majorBidi" w:hAnsiTheme="majorBidi" w:cstheme="majorBidi"/>
                <w:sz w:val="28"/>
                <w:szCs w:val="28"/>
              </w:rPr>
              <w:t>(8,610)</w:t>
            </w:r>
          </w:p>
        </w:tc>
        <w:tc>
          <w:tcPr>
            <w:tcW w:w="270" w:type="dxa"/>
            <w:tcBorders>
              <w:left w:val="nil"/>
              <w:bottom w:val="nil"/>
              <w:right w:val="nil"/>
            </w:tcBorders>
            <w:shd w:val="clear" w:color="auto" w:fill="auto"/>
          </w:tcPr>
          <w:p w:rsidR="00C958A7" w:rsidRPr="00C958A7" w:rsidRDefault="00C958A7" w:rsidP="00C958A7">
            <w:pPr>
              <w:tabs>
                <w:tab w:val="left" w:pos="227"/>
                <w:tab w:val="left" w:pos="454"/>
                <w:tab w:val="decimal" w:pos="706"/>
                <w:tab w:val="left" w:pos="86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heme="majorBidi" w:hAnsiTheme="majorBidi" w:cstheme="majorBidi"/>
                <w:cs/>
              </w:rPr>
            </w:pPr>
          </w:p>
        </w:tc>
        <w:tc>
          <w:tcPr>
            <w:tcW w:w="1170" w:type="dxa"/>
            <w:tcBorders>
              <w:top w:val="single" w:sz="4" w:space="0" w:color="auto"/>
            </w:tcBorders>
            <w:shd w:val="clear" w:color="auto" w:fill="auto"/>
          </w:tcPr>
          <w:p w:rsidR="00C958A7" w:rsidRPr="00C958A7" w:rsidRDefault="00C958A7" w:rsidP="00C958A7">
            <w:pPr>
              <w:tabs>
                <w:tab w:val="left" w:pos="5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48"/>
              <w:jc w:val="right"/>
              <w:rPr>
                <w:rFonts w:asciiTheme="majorBidi" w:hAnsiTheme="majorBidi" w:cstheme="majorBidi"/>
              </w:rPr>
            </w:pPr>
            <w:r w:rsidRPr="00C958A7">
              <w:rPr>
                <w:rFonts w:asciiTheme="majorBidi" w:hAnsiTheme="majorBidi" w:cstheme="majorBidi"/>
              </w:rPr>
              <w:t>(18)</w:t>
            </w:r>
          </w:p>
        </w:tc>
        <w:tc>
          <w:tcPr>
            <w:tcW w:w="270" w:type="dxa"/>
          </w:tcPr>
          <w:p w:rsidR="00C958A7" w:rsidRPr="00C958A7" w:rsidRDefault="00C958A7" w:rsidP="00C958A7">
            <w:pPr>
              <w:tabs>
                <w:tab w:val="left" w:pos="227"/>
                <w:tab w:val="left" w:pos="454"/>
                <w:tab w:val="decimal" w:pos="706"/>
                <w:tab w:val="left" w:pos="86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heme="majorBidi" w:hAnsiTheme="majorBidi" w:cstheme="majorBidi"/>
              </w:rPr>
            </w:pPr>
          </w:p>
        </w:tc>
        <w:tc>
          <w:tcPr>
            <w:tcW w:w="1080" w:type="dxa"/>
            <w:tcBorders>
              <w:top w:val="single" w:sz="4" w:space="0" w:color="auto"/>
              <w:left w:val="nil"/>
              <w:bottom w:val="nil"/>
              <w:right w:val="nil"/>
            </w:tcBorders>
            <w:shd w:val="clear" w:color="auto" w:fill="auto"/>
            <w:vAlign w:val="bottom"/>
          </w:tcPr>
          <w:p w:rsidR="00C958A7" w:rsidRPr="00C958A7" w:rsidRDefault="00C958A7" w:rsidP="00C958A7">
            <w:pPr>
              <w:tabs>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11" w:right="10"/>
              <w:jc w:val="right"/>
              <w:rPr>
                <w:rFonts w:asciiTheme="majorBidi" w:hAnsiTheme="majorBidi" w:cstheme="majorBidi"/>
              </w:rPr>
            </w:pPr>
            <w:r w:rsidRPr="00C958A7">
              <w:rPr>
                <w:rFonts w:asciiTheme="majorBidi" w:hAnsiTheme="majorBidi" w:cstheme="majorBidi"/>
              </w:rPr>
              <w:t>(44,441)</w:t>
            </w:r>
          </w:p>
        </w:tc>
        <w:tc>
          <w:tcPr>
            <w:tcW w:w="270" w:type="dxa"/>
            <w:shd w:val="clear" w:color="auto" w:fill="auto"/>
          </w:tcPr>
          <w:p w:rsidR="00C958A7" w:rsidRPr="00C958A7" w:rsidRDefault="00C958A7" w:rsidP="00C958A7">
            <w:pPr>
              <w:tabs>
                <w:tab w:val="left" w:pos="227"/>
                <w:tab w:val="left" w:pos="454"/>
                <w:tab w:val="decimal" w:pos="706"/>
                <w:tab w:val="left" w:pos="750"/>
                <w:tab w:val="left" w:pos="86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70"/>
              <w:jc w:val="right"/>
              <w:rPr>
                <w:rFonts w:asciiTheme="majorBidi" w:hAnsiTheme="majorBidi" w:cstheme="majorBidi"/>
              </w:rPr>
            </w:pPr>
          </w:p>
        </w:tc>
        <w:tc>
          <w:tcPr>
            <w:tcW w:w="720" w:type="dxa"/>
            <w:tcBorders>
              <w:top w:val="single" w:sz="4" w:space="0" w:color="auto"/>
              <w:left w:val="nil"/>
              <w:bottom w:val="nil"/>
              <w:right w:val="nil"/>
            </w:tcBorders>
            <w:shd w:val="clear" w:color="auto" w:fill="auto"/>
            <w:vAlign w:val="bottom"/>
          </w:tcPr>
          <w:p w:rsidR="00C958A7" w:rsidRPr="00C958A7" w:rsidRDefault="00C958A7" w:rsidP="00C958A7">
            <w:pPr>
              <w:tabs>
                <w:tab w:val="left" w:pos="750"/>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318" w:right="-22"/>
              <w:jc w:val="right"/>
              <w:rPr>
                <w:rFonts w:asciiTheme="majorBidi" w:hAnsiTheme="majorBidi" w:cstheme="majorBidi"/>
              </w:rPr>
            </w:pPr>
            <w:r w:rsidRPr="00C958A7">
              <w:rPr>
                <w:rFonts w:asciiTheme="majorBidi" w:hAnsiTheme="majorBidi" w:cstheme="majorBidi"/>
              </w:rPr>
              <w:t>(286)</w:t>
            </w:r>
          </w:p>
        </w:tc>
        <w:tc>
          <w:tcPr>
            <w:tcW w:w="270" w:type="dxa"/>
            <w:shd w:val="clear" w:color="auto" w:fill="auto"/>
          </w:tcPr>
          <w:p w:rsidR="00C958A7" w:rsidRPr="00C958A7" w:rsidRDefault="00C958A7" w:rsidP="00C958A7">
            <w:pPr>
              <w:pStyle w:val="BodyText"/>
              <w:tabs>
                <w:tab w:val="clear" w:pos="1644"/>
                <w:tab w:val="left" w:pos="750"/>
                <w:tab w:val="decimal" w:pos="790"/>
              </w:tabs>
              <w:spacing w:after="0" w:line="240" w:lineRule="auto"/>
              <w:ind w:right="-70"/>
              <w:jc w:val="right"/>
              <w:rPr>
                <w:rFonts w:asciiTheme="majorBidi" w:hAnsiTheme="majorBidi" w:cstheme="majorBidi"/>
                <w:sz w:val="28"/>
                <w:szCs w:val="28"/>
              </w:rPr>
            </w:pPr>
          </w:p>
        </w:tc>
        <w:tc>
          <w:tcPr>
            <w:tcW w:w="900" w:type="dxa"/>
            <w:tcBorders>
              <w:top w:val="single" w:sz="4" w:space="0" w:color="auto"/>
            </w:tcBorders>
          </w:tcPr>
          <w:p w:rsidR="00C958A7" w:rsidRPr="00C958A7" w:rsidRDefault="00C958A7" w:rsidP="00C958A7">
            <w:pPr>
              <w:tabs>
                <w:tab w:val="decimal" w:pos="70"/>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316" w:right="14"/>
              <w:jc w:val="right"/>
              <w:rPr>
                <w:rFonts w:asciiTheme="majorBidi" w:hAnsiTheme="majorBidi" w:cstheme="majorBidi"/>
                <w:cs/>
              </w:rPr>
            </w:pPr>
            <w:r w:rsidRPr="00C958A7">
              <w:rPr>
                <w:rFonts w:asciiTheme="majorBidi" w:hAnsiTheme="majorBidi" w:cstheme="majorBidi"/>
              </w:rPr>
              <w:t>(591)</w:t>
            </w:r>
          </w:p>
        </w:tc>
      </w:tr>
      <w:tr w:rsidR="00C958A7" w:rsidRPr="00947733" w:rsidTr="0097301B">
        <w:tc>
          <w:tcPr>
            <w:tcW w:w="3960" w:type="dxa"/>
            <w:hideMark/>
          </w:tcPr>
          <w:p w:rsidR="00C958A7" w:rsidRPr="002A0B7D" w:rsidRDefault="00C958A7" w:rsidP="00C958A7">
            <w:pPr>
              <w:pStyle w:val="NoSpacing"/>
              <w:tabs>
                <w:tab w:val="clear" w:pos="227"/>
                <w:tab w:val="left" w:pos="183"/>
              </w:tabs>
              <w:ind w:left="162"/>
              <w:rPr>
                <w:rFonts w:ascii="Angsana New" w:hAnsi="Angsana New"/>
                <w:sz w:val="28"/>
                <w:szCs w:val="28"/>
              </w:rPr>
            </w:pPr>
            <w:r w:rsidRPr="002A0B7D">
              <w:rPr>
                <w:rFonts w:ascii="Angsana New" w:hAnsi="Angsana New"/>
                <w:sz w:val="28"/>
                <w:szCs w:val="28"/>
              </w:rPr>
              <w:t xml:space="preserve">Forward exchange purchase contracts      </w:t>
            </w:r>
            <w:r w:rsidRPr="002A0B7D">
              <w:rPr>
                <w:rFonts w:ascii="Angsana New" w:hAnsi="Angsana New"/>
                <w:sz w:val="28"/>
                <w:szCs w:val="28"/>
                <w:cs/>
              </w:rPr>
              <w:t xml:space="preserve">                      </w:t>
            </w:r>
          </w:p>
        </w:tc>
        <w:tc>
          <w:tcPr>
            <w:tcW w:w="1260" w:type="dxa"/>
            <w:tcBorders>
              <w:top w:val="nil"/>
              <w:left w:val="nil"/>
              <w:bottom w:val="single" w:sz="4" w:space="0" w:color="auto"/>
            </w:tcBorders>
            <w:shd w:val="clear" w:color="auto" w:fill="auto"/>
            <w:vAlign w:val="bottom"/>
          </w:tcPr>
          <w:p w:rsidR="00C958A7" w:rsidRPr="00C958A7" w:rsidRDefault="00C958A7" w:rsidP="00C958A7">
            <w:pPr>
              <w:spacing w:after="0" w:line="240" w:lineRule="auto"/>
              <w:ind w:right="75"/>
              <w:jc w:val="right"/>
              <w:rPr>
                <w:rFonts w:asciiTheme="majorBidi" w:hAnsiTheme="majorBidi" w:cstheme="majorBidi"/>
              </w:rPr>
            </w:pPr>
            <w:r w:rsidRPr="00C958A7">
              <w:rPr>
                <w:rFonts w:asciiTheme="majorBidi" w:hAnsiTheme="majorBidi" w:cstheme="majorBidi"/>
              </w:rPr>
              <w:t>20,189</w:t>
            </w:r>
          </w:p>
        </w:tc>
        <w:tc>
          <w:tcPr>
            <w:tcW w:w="270" w:type="dxa"/>
            <w:tcBorders>
              <w:top w:val="nil"/>
              <w:left w:val="nil"/>
              <w:right w:val="nil"/>
            </w:tcBorders>
            <w:shd w:val="clear" w:color="auto" w:fill="auto"/>
          </w:tcPr>
          <w:p w:rsidR="00C958A7" w:rsidRPr="00C958A7" w:rsidRDefault="00C958A7" w:rsidP="00C958A7">
            <w:pPr>
              <w:tabs>
                <w:tab w:val="decimal" w:pos="430"/>
                <w:tab w:val="left" w:pos="6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200"/>
              <w:jc w:val="center"/>
              <w:rPr>
                <w:rFonts w:asciiTheme="majorBidi" w:hAnsiTheme="majorBidi" w:cstheme="majorBidi"/>
              </w:rPr>
            </w:pPr>
          </w:p>
        </w:tc>
        <w:tc>
          <w:tcPr>
            <w:tcW w:w="1170" w:type="dxa"/>
            <w:tcBorders>
              <w:bottom w:val="single" w:sz="4" w:space="0" w:color="auto"/>
            </w:tcBorders>
            <w:shd w:val="clear" w:color="auto" w:fill="auto"/>
          </w:tcPr>
          <w:p w:rsidR="00C958A7" w:rsidRPr="00C958A7" w:rsidRDefault="00C958A7" w:rsidP="00C958A7">
            <w:pPr>
              <w:tabs>
                <w:tab w:val="decimal" w:pos="430"/>
                <w:tab w:val="left" w:pos="6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2"/>
              <w:jc w:val="right"/>
              <w:rPr>
                <w:rFonts w:asciiTheme="majorBidi" w:hAnsiTheme="majorBidi" w:cstheme="majorBidi"/>
              </w:rPr>
            </w:pPr>
            <w:r w:rsidRPr="00C958A7">
              <w:rPr>
                <w:rFonts w:asciiTheme="majorBidi" w:hAnsiTheme="majorBidi" w:cstheme="majorBidi"/>
              </w:rPr>
              <w:t>-</w:t>
            </w:r>
          </w:p>
        </w:tc>
        <w:tc>
          <w:tcPr>
            <w:tcW w:w="270" w:type="dxa"/>
          </w:tcPr>
          <w:p w:rsidR="00C958A7" w:rsidRPr="00C958A7" w:rsidRDefault="00C958A7" w:rsidP="00C958A7">
            <w:pPr>
              <w:tabs>
                <w:tab w:val="left" w:pos="227"/>
                <w:tab w:val="left" w:pos="454"/>
                <w:tab w:val="decimal" w:pos="706"/>
                <w:tab w:val="left" w:pos="86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heme="majorBidi" w:hAnsiTheme="majorBidi" w:cstheme="majorBidi"/>
              </w:rPr>
            </w:pPr>
          </w:p>
        </w:tc>
        <w:tc>
          <w:tcPr>
            <w:tcW w:w="1080" w:type="dxa"/>
            <w:tcBorders>
              <w:top w:val="nil"/>
              <w:left w:val="nil"/>
              <w:bottom w:val="single" w:sz="4" w:space="0" w:color="auto"/>
              <w:right w:val="nil"/>
            </w:tcBorders>
            <w:shd w:val="clear" w:color="auto" w:fill="auto"/>
            <w:vAlign w:val="bottom"/>
          </w:tcPr>
          <w:p w:rsidR="00C958A7" w:rsidRPr="00C958A7" w:rsidRDefault="00C958A7" w:rsidP="00C958A7">
            <w:pPr>
              <w:spacing w:after="0" w:line="240" w:lineRule="auto"/>
              <w:ind w:left="-111" w:right="75"/>
              <w:jc w:val="right"/>
              <w:rPr>
                <w:rFonts w:asciiTheme="majorBidi" w:hAnsiTheme="majorBidi" w:cstheme="majorBidi"/>
              </w:rPr>
            </w:pPr>
            <w:r w:rsidRPr="00C958A7">
              <w:rPr>
                <w:rFonts w:asciiTheme="majorBidi" w:hAnsiTheme="majorBidi" w:cstheme="majorBidi"/>
              </w:rPr>
              <w:t>2,816</w:t>
            </w:r>
          </w:p>
        </w:tc>
        <w:tc>
          <w:tcPr>
            <w:tcW w:w="270" w:type="dxa"/>
            <w:shd w:val="clear" w:color="auto" w:fill="auto"/>
          </w:tcPr>
          <w:p w:rsidR="00C958A7" w:rsidRPr="00C958A7" w:rsidRDefault="00C958A7" w:rsidP="00C958A7">
            <w:pPr>
              <w:tabs>
                <w:tab w:val="decimal" w:pos="430"/>
                <w:tab w:val="left" w:pos="610"/>
                <w:tab w:val="left" w:pos="680"/>
                <w:tab w:val="left" w:pos="75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70"/>
              <w:jc w:val="right"/>
              <w:rPr>
                <w:rFonts w:asciiTheme="majorBidi" w:hAnsiTheme="majorBidi" w:cstheme="majorBidi"/>
              </w:rPr>
            </w:pPr>
          </w:p>
        </w:tc>
        <w:tc>
          <w:tcPr>
            <w:tcW w:w="720" w:type="dxa"/>
            <w:tcBorders>
              <w:top w:val="nil"/>
              <w:left w:val="nil"/>
              <w:bottom w:val="single" w:sz="4" w:space="0" w:color="auto"/>
              <w:right w:val="nil"/>
            </w:tcBorders>
            <w:shd w:val="clear" w:color="auto" w:fill="auto"/>
            <w:vAlign w:val="bottom"/>
          </w:tcPr>
          <w:p w:rsidR="00C958A7" w:rsidRPr="00C958A7" w:rsidRDefault="00C958A7" w:rsidP="00C958A7">
            <w:pPr>
              <w:tabs>
                <w:tab w:val="left" w:pos="75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318" w:right="8"/>
              <w:jc w:val="right"/>
              <w:rPr>
                <w:rFonts w:asciiTheme="majorBidi" w:hAnsiTheme="majorBidi" w:cstheme="majorBidi"/>
              </w:rPr>
            </w:pPr>
            <w:r w:rsidRPr="00C958A7">
              <w:rPr>
                <w:rFonts w:asciiTheme="majorBidi" w:hAnsiTheme="majorBidi" w:cstheme="majorBidi"/>
              </w:rPr>
              <w:t>-</w:t>
            </w:r>
          </w:p>
        </w:tc>
        <w:tc>
          <w:tcPr>
            <w:tcW w:w="270" w:type="dxa"/>
            <w:shd w:val="clear" w:color="auto" w:fill="auto"/>
          </w:tcPr>
          <w:p w:rsidR="00C958A7" w:rsidRPr="00C958A7" w:rsidRDefault="00C958A7" w:rsidP="00C958A7">
            <w:pPr>
              <w:tabs>
                <w:tab w:val="left" w:pos="227"/>
                <w:tab w:val="left" w:pos="454"/>
                <w:tab w:val="decimal" w:pos="706"/>
                <w:tab w:val="left" w:pos="750"/>
                <w:tab w:val="left" w:pos="86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70"/>
              <w:jc w:val="right"/>
              <w:rPr>
                <w:rFonts w:asciiTheme="majorBidi" w:hAnsiTheme="majorBidi" w:cstheme="majorBidi"/>
              </w:rPr>
            </w:pPr>
          </w:p>
        </w:tc>
        <w:tc>
          <w:tcPr>
            <w:tcW w:w="900" w:type="dxa"/>
            <w:tcBorders>
              <w:bottom w:val="single" w:sz="4" w:space="0" w:color="auto"/>
            </w:tcBorders>
          </w:tcPr>
          <w:p w:rsidR="00C958A7" w:rsidRPr="00C958A7" w:rsidRDefault="00C958A7" w:rsidP="00C958A7">
            <w:pPr>
              <w:tabs>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316" w:right="93"/>
              <w:jc w:val="right"/>
              <w:rPr>
                <w:rFonts w:asciiTheme="majorBidi" w:hAnsiTheme="majorBidi" w:cstheme="majorBidi"/>
                <w:cs/>
              </w:rPr>
            </w:pPr>
            <w:r w:rsidRPr="00C958A7">
              <w:rPr>
                <w:rFonts w:asciiTheme="majorBidi" w:hAnsiTheme="majorBidi" w:cstheme="majorBidi"/>
              </w:rPr>
              <w:t>-</w:t>
            </w:r>
          </w:p>
        </w:tc>
      </w:tr>
      <w:tr w:rsidR="00C958A7" w:rsidRPr="00947733" w:rsidTr="00C958A7">
        <w:trPr>
          <w:trHeight w:val="332"/>
        </w:trPr>
        <w:tc>
          <w:tcPr>
            <w:tcW w:w="3960" w:type="dxa"/>
            <w:vAlign w:val="bottom"/>
            <w:hideMark/>
          </w:tcPr>
          <w:p w:rsidR="00C958A7" w:rsidRPr="002A0B7D" w:rsidRDefault="00C958A7" w:rsidP="00C958A7">
            <w:pPr>
              <w:pStyle w:val="NoSpacing"/>
              <w:ind w:left="162" w:firstLine="3"/>
              <w:rPr>
                <w:rFonts w:ascii="Angsana New" w:hAnsi="Angsana New"/>
                <w:sz w:val="28"/>
                <w:szCs w:val="28"/>
                <w:lang w:val="en-GB" w:eastAsia="en-GB"/>
              </w:rPr>
            </w:pPr>
            <w:r w:rsidRPr="002A0B7D">
              <w:rPr>
                <w:rFonts w:ascii="Angsana New" w:hAnsi="Angsana New"/>
                <w:sz w:val="28"/>
                <w:szCs w:val="28"/>
              </w:rPr>
              <w:t>Net exposure</w:t>
            </w:r>
          </w:p>
        </w:tc>
        <w:tc>
          <w:tcPr>
            <w:tcW w:w="1260" w:type="dxa"/>
            <w:tcBorders>
              <w:top w:val="single" w:sz="4" w:space="0" w:color="auto"/>
              <w:left w:val="nil"/>
              <w:bottom w:val="double" w:sz="4" w:space="0" w:color="auto"/>
            </w:tcBorders>
            <w:shd w:val="clear" w:color="auto" w:fill="auto"/>
            <w:vAlign w:val="bottom"/>
          </w:tcPr>
          <w:p w:rsidR="00C958A7" w:rsidRPr="00C958A7" w:rsidRDefault="00C958A7" w:rsidP="00C958A7">
            <w:pPr>
              <w:spacing w:after="0" w:line="240" w:lineRule="auto"/>
              <w:ind w:right="75"/>
              <w:jc w:val="right"/>
              <w:rPr>
                <w:rFonts w:asciiTheme="majorBidi" w:hAnsiTheme="majorBidi" w:cstheme="majorBidi"/>
                <w:cs/>
                <w:lang w:val="en-GB" w:eastAsia="en-GB"/>
              </w:rPr>
            </w:pPr>
            <w:r w:rsidRPr="00C958A7">
              <w:rPr>
                <w:rFonts w:asciiTheme="majorBidi" w:hAnsiTheme="majorBidi" w:cstheme="majorBidi"/>
              </w:rPr>
              <w:t>11,579</w:t>
            </w:r>
          </w:p>
        </w:tc>
        <w:tc>
          <w:tcPr>
            <w:tcW w:w="270" w:type="dxa"/>
            <w:tcBorders>
              <w:left w:val="nil"/>
              <w:right w:val="nil"/>
            </w:tcBorders>
            <w:shd w:val="clear" w:color="auto" w:fill="auto"/>
          </w:tcPr>
          <w:p w:rsidR="00C958A7" w:rsidRPr="00C958A7" w:rsidRDefault="00C958A7" w:rsidP="00C958A7">
            <w:pPr>
              <w:tabs>
                <w:tab w:val="left" w:pos="227"/>
                <w:tab w:val="left" w:pos="454"/>
                <w:tab w:val="left" w:pos="700"/>
                <w:tab w:val="left" w:pos="7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heme="majorBidi" w:hAnsiTheme="majorBidi" w:cstheme="majorBidi"/>
              </w:rPr>
            </w:pPr>
          </w:p>
        </w:tc>
        <w:tc>
          <w:tcPr>
            <w:tcW w:w="1170" w:type="dxa"/>
            <w:tcBorders>
              <w:top w:val="single" w:sz="4" w:space="0" w:color="auto"/>
              <w:bottom w:val="double" w:sz="4" w:space="0" w:color="auto"/>
            </w:tcBorders>
            <w:shd w:val="clear" w:color="auto" w:fill="auto"/>
            <w:vAlign w:val="bottom"/>
          </w:tcPr>
          <w:p w:rsidR="00C958A7" w:rsidRPr="00C958A7" w:rsidRDefault="00C958A7" w:rsidP="00C958A7">
            <w:pPr>
              <w:tabs>
                <w:tab w:val="left" w:pos="5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48"/>
              <w:jc w:val="right"/>
              <w:rPr>
                <w:rFonts w:asciiTheme="majorBidi" w:hAnsiTheme="majorBidi" w:cstheme="majorBidi"/>
              </w:rPr>
            </w:pPr>
            <w:r w:rsidRPr="00C958A7">
              <w:rPr>
                <w:rFonts w:asciiTheme="majorBidi" w:hAnsiTheme="majorBidi" w:cstheme="majorBidi"/>
              </w:rPr>
              <w:t>(18)</w:t>
            </w:r>
          </w:p>
        </w:tc>
        <w:tc>
          <w:tcPr>
            <w:tcW w:w="270" w:type="dxa"/>
          </w:tcPr>
          <w:p w:rsidR="00C958A7" w:rsidRPr="00C958A7" w:rsidRDefault="00C958A7" w:rsidP="00C958A7">
            <w:pPr>
              <w:pStyle w:val="BodyText"/>
              <w:tabs>
                <w:tab w:val="decimal" w:pos="790"/>
              </w:tabs>
              <w:spacing w:after="0" w:line="240" w:lineRule="auto"/>
              <w:ind w:right="-46"/>
              <w:rPr>
                <w:rFonts w:asciiTheme="majorBidi" w:hAnsiTheme="majorBidi" w:cstheme="majorBidi"/>
                <w:sz w:val="28"/>
                <w:szCs w:val="28"/>
              </w:rPr>
            </w:pPr>
          </w:p>
        </w:tc>
        <w:tc>
          <w:tcPr>
            <w:tcW w:w="1080" w:type="dxa"/>
            <w:tcBorders>
              <w:top w:val="single" w:sz="4" w:space="0" w:color="auto"/>
              <w:left w:val="nil"/>
              <w:bottom w:val="double" w:sz="4" w:space="0" w:color="auto"/>
              <w:right w:val="nil"/>
            </w:tcBorders>
            <w:shd w:val="clear" w:color="auto" w:fill="auto"/>
            <w:vAlign w:val="bottom"/>
          </w:tcPr>
          <w:p w:rsidR="00C958A7" w:rsidRPr="00C958A7" w:rsidRDefault="00C958A7" w:rsidP="00C958A7">
            <w:pPr>
              <w:tabs>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11" w:right="10"/>
              <w:jc w:val="right"/>
              <w:rPr>
                <w:rFonts w:asciiTheme="majorBidi" w:hAnsiTheme="majorBidi" w:cstheme="majorBidi"/>
                <w:cs/>
              </w:rPr>
            </w:pPr>
            <w:r w:rsidRPr="00C958A7">
              <w:rPr>
                <w:rFonts w:asciiTheme="majorBidi" w:hAnsiTheme="majorBidi" w:cstheme="majorBidi"/>
              </w:rPr>
              <w:t>(41,625)</w:t>
            </w:r>
          </w:p>
        </w:tc>
        <w:tc>
          <w:tcPr>
            <w:tcW w:w="270" w:type="dxa"/>
            <w:shd w:val="clear" w:color="auto" w:fill="auto"/>
          </w:tcPr>
          <w:p w:rsidR="00C958A7" w:rsidRPr="00C958A7" w:rsidRDefault="00C958A7" w:rsidP="00C958A7">
            <w:pPr>
              <w:tabs>
                <w:tab w:val="left" w:pos="227"/>
                <w:tab w:val="left" w:pos="454"/>
                <w:tab w:val="left" w:pos="700"/>
                <w:tab w:val="left" w:pos="750"/>
                <w:tab w:val="left" w:pos="790"/>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70"/>
              <w:jc w:val="right"/>
              <w:rPr>
                <w:rFonts w:asciiTheme="majorBidi" w:hAnsiTheme="majorBidi" w:cstheme="majorBidi"/>
              </w:rPr>
            </w:pPr>
          </w:p>
        </w:tc>
        <w:tc>
          <w:tcPr>
            <w:tcW w:w="720" w:type="dxa"/>
            <w:tcBorders>
              <w:top w:val="single" w:sz="4" w:space="0" w:color="auto"/>
              <w:left w:val="nil"/>
              <w:bottom w:val="double" w:sz="4" w:space="0" w:color="auto"/>
              <w:right w:val="nil"/>
            </w:tcBorders>
            <w:shd w:val="clear" w:color="auto" w:fill="auto"/>
            <w:vAlign w:val="bottom"/>
          </w:tcPr>
          <w:p w:rsidR="00C958A7" w:rsidRPr="00C958A7" w:rsidRDefault="00C958A7" w:rsidP="00C958A7">
            <w:pPr>
              <w:tabs>
                <w:tab w:val="left" w:pos="750"/>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318" w:right="-22"/>
              <w:jc w:val="right"/>
              <w:rPr>
                <w:rFonts w:asciiTheme="majorBidi" w:hAnsiTheme="majorBidi" w:cstheme="majorBidi"/>
              </w:rPr>
            </w:pPr>
            <w:r w:rsidRPr="00C958A7">
              <w:rPr>
                <w:rFonts w:asciiTheme="majorBidi" w:hAnsiTheme="majorBidi" w:cstheme="majorBidi"/>
              </w:rPr>
              <w:t>(286)</w:t>
            </w:r>
          </w:p>
        </w:tc>
        <w:tc>
          <w:tcPr>
            <w:tcW w:w="270" w:type="dxa"/>
            <w:shd w:val="clear" w:color="auto" w:fill="auto"/>
          </w:tcPr>
          <w:p w:rsidR="00C958A7" w:rsidRPr="00C958A7" w:rsidRDefault="00C958A7" w:rsidP="00C958A7">
            <w:pPr>
              <w:pStyle w:val="BodyText"/>
              <w:tabs>
                <w:tab w:val="clear" w:pos="1644"/>
                <w:tab w:val="left" w:pos="750"/>
                <w:tab w:val="decimal" w:pos="790"/>
              </w:tabs>
              <w:spacing w:after="0" w:line="240" w:lineRule="auto"/>
              <w:ind w:right="-70"/>
              <w:jc w:val="right"/>
              <w:rPr>
                <w:rFonts w:asciiTheme="majorBidi" w:hAnsiTheme="majorBidi" w:cstheme="majorBidi"/>
                <w:sz w:val="28"/>
                <w:szCs w:val="28"/>
              </w:rPr>
            </w:pPr>
          </w:p>
        </w:tc>
        <w:tc>
          <w:tcPr>
            <w:tcW w:w="900" w:type="dxa"/>
            <w:tcBorders>
              <w:top w:val="single" w:sz="4" w:space="0" w:color="auto"/>
              <w:bottom w:val="double" w:sz="4" w:space="0" w:color="auto"/>
            </w:tcBorders>
            <w:vAlign w:val="bottom"/>
          </w:tcPr>
          <w:p w:rsidR="00C958A7" w:rsidRPr="00C958A7" w:rsidRDefault="00C958A7" w:rsidP="00C958A7">
            <w:pPr>
              <w:tabs>
                <w:tab w:val="decimal" w:pos="70"/>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316" w:right="14"/>
              <w:jc w:val="right"/>
              <w:rPr>
                <w:rFonts w:asciiTheme="majorBidi" w:hAnsiTheme="majorBidi" w:cstheme="majorBidi"/>
                <w:cs/>
              </w:rPr>
            </w:pPr>
            <w:r w:rsidRPr="00C958A7">
              <w:rPr>
                <w:rFonts w:asciiTheme="majorBidi" w:hAnsiTheme="majorBidi" w:cstheme="majorBidi"/>
              </w:rPr>
              <w:t>(591)</w:t>
            </w:r>
          </w:p>
        </w:tc>
      </w:tr>
    </w:tbl>
    <w:p w:rsidR="001932A2" w:rsidRDefault="001932A2" w:rsidP="00876A69">
      <w:pPr>
        <w:tabs>
          <w:tab w:val="left" w:pos="540"/>
        </w:tabs>
        <w:spacing w:after="0" w:line="240" w:lineRule="auto"/>
        <w:ind w:left="540"/>
        <w:jc w:val="thaiDistribute"/>
        <w:rPr>
          <w:sz w:val="20"/>
          <w:szCs w:val="20"/>
        </w:rPr>
      </w:pPr>
    </w:p>
    <w:tbl>
      <w:tblPr>
        <w:tblW w:w="10170" w:type="dxa"/>
        <w:tblInd w:w="-270" w:type="dxa"/>
        <w:tblLayout w:type="fixed"/>
        <w:tblLook w:val="01E0"/>
      </w:tblPr>
      <w:tblGrid>
        <w:gridCol w:w="3960"/>
        <w:gridCol w:w="1260"/>
        <w:gridCol w:w="270"/>
        <w:gridCol w:w="1170"/>
        <w:gridCol w:w="270"/>
        <w:gridCol w:w="1080"/>
        <w:gridCol w:w="270"/>
        <w:gridCol w:w="720"/>
        <w:gridCol w:w="270"/>
        <w:gridCol w:w="900"/>
      </w:tblGrid>
      <w:tr w:rsidR="00C958A7" w:rsidRPr="00947733" w:rsidTr="0097301B">
        <w:trPr>
          <w:tblHeader/>
        </w:trPr>
        <w:tc>
          <w:tcPr>
            <w:tcW w:w="3960" w:type="dxa"/>
            <w:vAlign w:val="bottom"/>
          </w:tcPr>
          <w:p w:rsidR="00C958A7" w:rsidRPr="00947733" w:rsidRDefault="00C958A7" w:rsidP="0097301B">
            <w:pPr>
              <w:pStyle w:val="BodyText"/>
              <w:spacing w:after="0" w:line="240" w:lineRule="auto"/>
              <w:ind w:left="145" w:right="160" w:hanging="145"/>
              <w:rPr>
                <w:rFonts w:ascii="Angsana New" w:hAnsi="Angsana New"/>
                <w:i/>
                <w:iCs/>
                <w:spacing w:val="10"/>
                <w:sz w:val="28"/>
                <w:szCs w:val="28"/>
                <w:cs/>
              </w:rPr>
            </w:pPr>
          </w:p>
        </w:tc>
        <w:tc>
          <w:tcPr>
            <w:tcW w:w="6210" w:type="dxa"/>
            <w:gridSpan w:val="9"/>
          </w:tcPr>
          <w:p w:rsidR="00C958A7" w:rsidRPr="00947733" w:rsidRDefault="00C958A7" w:rsidP="0097301B">
            <w:pPr>
              <w:pStyle w:val="BodyText"/>
              <w:spacing w:after="0" w:line="240" w:lineRule="auto"/>
              <w:ind w:left="-108"/>
              <w:jc w:val="right"/>
              <w:rPr>
                <w:rFonts w:ascii="Angsana New" w:hAnsi="Angsana New"/>
                <w:sz w:val="28"/>
                <w:szCs w:val="28"/>
                <w:cs/>
              </w:rPr>
            </w:pPr>
            <w:r w:rsidRPr="00947733">
              <w:rPr>
                <w:rFonts w:ascii="Angsana New" w:hAnsi="Angsana New"/>
                <w:sz w:val="28"/>
                <w:szCs w:val="28"/>
                <w:cs/>
              </w:rPr>
              <w:t>(</w:t>
            </w:r>
            <w:r w:rsidRPr="00947733">
              <w:rPr>
                <w:rFonts w:ascii="Angsana New" w:hAnsi="Angsana New"/>
                <w:sz w:val="28"/>
                <w:szCs w:val="28"/>
              </w:rPr>
              <w:t xml:space="preserve">Unit </w:t>
            </w:r>
            <w:r w:rsidRPr="00947733">
              <w:rPr>
                <w:rFonts w:ascii="Angsana New" w:hAnsi="Angsana New"/>
                <w:sz w:val="28"/>
                <w:szCs w:val="28"/>
                <w:cs/>
              </w:rPr>
              <w:t xml:space="preserve">: </w:t>
            </w:r>
            <w:r w:rsidRPr="00947733">
              <w:rPr>
                <w:rFonts w:ascii="Angsana New" w:hAnsi="Angsana New"/>
                <w:sz w:val="28"/>
                <w:szCs w:val="28"/>
              </w:rPr>
              <w:t>Thousand Baht</w:t>
            </w:r>
            <w:r>
              <w:rPr>
                <w:rFonts w:ascii="Angsana New" w:hAnsi="Angsana New"/>
                <w:sz w:val="28"/>
                <w:szCs w:val="28"/>
              </w:rPr>
              <w:t>)</w:t>
            </w:r>
          </w:p>
        </w:tc>
      </w:tr>
      <w:tr w:rsidR="00C958A7" w:rsidRPr="00947733" w:rsidTr="0097301B">
        <w:trPr>
          <w:tblHeader/>
        </w:trPr>
        <w:tc>
          <w:tcPr>
            <w:tcW w:w="3960" w:type="dxa"/>
            <w:vAlign w:val="bottom"/>
          </w:tcPr>
          <w:p w:rsidR="00C958A7" w:rsidRPr="003155B4" w:rsidRDefault="00C958A7" w:rsidP="0097301B">
            <w:pPr>
              <w:pStyle w:val="BodyText"/>
              <w:spacing w:after="0" w:line="240" w:lineRule="auto"/>
              <w:ind w:left="145" w:right="160" w:hanging="145"/>
              <w:rPr>
                <w:rFonts w:ascii="Angsana New" w:hAnsi="Angsana New"/>
                <w:i/>
                <w:iCs/>
                <w:spacing w:val="10"/>
                <w:sz w:val="28"/>
                <w:szCs w:val="28"/>
                <w:cs/>
              </w:rPr>
            </w:pPr>
          </w:p>
        </w:tc>
        <w:tc>
          <w:tcPr>
            <w:tcW w:w="6210" w:type="dxa"/>
            <w:gridSpan w:val="9"/>
          </w:tcPr>
          <w:p w:rsidR="00C958A7" w:rsidRPr="00ED7CEF" w:rsidRDefault="00C958A7" w:rsidP="0097301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108"/>
              <w:jc w:val="center"/>
              <w:rPr>
                <w:u w:val="single"/>
              </w:rPr>
            </w:pPr>
            <w:r w:rsidRPr="00ED7CEF">
              <w:rPr>
                <w:u w:val="single"/>
              </w:rPr>
              <w:t>Separate financial statement</w:t>
            </w:r>
            <w:r w:rsidR="0047660F" w:rsidRPr="0047660F">
              <w:rPr>
                <w:u w:val="single"/>
              </w:rPr>
              <w:t>s</w:t>
            </w:r>
          </w:p>
        </w:tc>
      </w:tr>
      <w:tr w:rsidR="00C958A7" w:rsidRPr="00947733" w:rsidTr="0097301B">
        <w:trPr>
          <w:tblHeader/>
        </w:trPr>
        <w:tc>
          <w:tcPr>
            <w:tcW w:w="3960" w:type="dxa"/>
            <w:vAlign w:val="bottom"/>
          </w:tcPr>
          <w:p w:rsidR="00C958A7" w:rsidRPr="003155B4" w:rsidRDefault="00C958A7" w:rsidP="0097301B">
            <w:pPr>
              <w:pStyle w:val="BodyText"/>
              <w:spacing w:after="0" w:line="240" w:lineRule="auto"/>
              <w:ind w:left="145" w:right="160" w:hanging="145"/>
              <w:rPr>
                <w:rFonts w:ascii="Angsana New" w:hAnsi="Angsana New"/>
                <w:b/>
                <w:bCs/>
                <w:i/>
                <w:iCs/>
                <w:spacing w:val="10"/>
                <w:sz w:val="28"/>
                <w:szCs w:val="28"/>
                <w:cs/>
              </w:rPr>
            </w:pPr>
          </w:p>
        </w:tc>
        <w:tc>
          <w:tcPr>
            <w:tcW w:w="2700" w:type="dxa"/>
            <w:gridSpan w:val="3"/>
            <w:tcBorders>
              <w:bottom w:val="single" w:sz="4" w:space="0" w:color="auto"/>
            </w:tcBorders>
            <w:vAlign w:val="bottom"/>
          </w:tcPr>
          <w:p w:rsidR="00C958A7" w:rsidRPr="00ED7CEF" w:rsidRDefault="00C958A7" w:rsidP="0097301B">
            <w:pPr>
              <w:pStyle w:val="BodyText"/>
              <w:spacing w:after="0" w:line="240" w:lineRule="auto"/>
              <w:ind w:right="-116"/>
              <w:jc w:val="center"/>
              <w:rPr>
                <w:rFonts w:ascii="Angsana New" w:hAnsi="Angsana New"/>
                <w:sz w:val="28"/>
                <w:szCs w:val="28"/>
                <w:u w:val="single"/>
              </w:rPr>
            </w:pPr>
            <w:r w:rsidRPr="00ED7CEF">
              <w:rPr>
                <w:rFonts w:ascii="Angsana New" w:hAnsi="Angsana New"/>
                <w:sz w:val="28"/>
                <w:szCs w:val="28"/>
                <w:u w:val="single"/>
              </w:rPr>
              <w:t>2024</w:t>
            </w:r>
          </w:p>
        </w:tc>
        <w:tc>
          <w:tcPr>
            <w:tcW w:w="270" w:type="dxa"/>
          </w:tcPr>
          <w:p w:rsidR="00C958A7" w:rsidRPr="00ED7CEF" w:rsidRDefault="00C958A7" w:rsidP="0097301B">
            <w:pPr>
              <w:pStyle w:val="BodyText"/>
              <w:tabs>
                <w:tab w:val="clear" w:pos="227"/>
                <w:tab w:val="left" w:pos="520"/>
              </w:tabs>
              <w:spacing w:after="0" w:line="240" w:lineRule="auto"/>
              <w:ind w:left="700" w:right="-405"/>
              <w:rPr>
                <w:rFonts w:ascii="Angsana New" w:hAnsi="Angsana New"/>
                <w:sz w:val="28"/>
                <w:szCs w:val="28"/>
                <w:u w:val="single"/>
              </w:rPr>
            </w:pPr>
          </w:p>
        </w:tc>
        <w:tc>
          <w:tcPr>
            <w:tcW w:w="3240" w:type="dxa"/>
            <w:gridSpan w:val="5"/>
            <w:tcBorders>
              <w:bottom w:val="single" w:sz="4" w:space="0" w:color="auto"/>
            </w:tcBorders>
          </w:tcPr>
          <w:p w:rsidR="00C958A7" w:rsidRPr="00ED7CEF" w:rsidRDefault="00C958A7" w:rsidP="0097301B">
            <w:pPr>
              <w:pStyle w:val="BodyText"/>
              <w:tabs>
                <w:tab w:val="clear" w:pos="227"/>
                <w:tab w:val="clear" w:pos="680"/>
                <w:tab w:val="left" w:pos="520"/>
              </w:tabs>
              <w:spacing w:after="0" w:line="240" w:lineRule="auto"/>
              <w:ind w:left="700" w:right="581"/>
              <w:jc w:val="center"/>
              <w:rPr>
                <w:rFonts w:ascii="Angsana New" w:hAnsi="Angsana New"/>
                <w:sz w:val="28"/>
                <w:szCs w:val="28"/>
                <w:u w:val="single"/>
              </w:rPr>
            </w:pPr>
            <w:r w:rsidRPr="00ED7CEF">
              <w:rPr>
                <w:rFonts w:ascii="Angsana New" w:hAnsi="Angsana New"/>
                <w:sz w:val="28"/>
                <w:szCs w:val="28"/>
                <w:u w:val="single"/>
              </w:rPr>
              <w:t>2023</w:t>
            </w:r>
          </w:p>
        </w:tc>
      </w:tr>
      <w:tr w:rsidR="00C958A7" w:rsidRPr="00947733" w:rsidTr="0097301B">
        <w:trPr>
          <w:trHeight w:hRule="exact" w:val="815"/>
          <w:tblHeader/>
        </w:trPr>
        <w:tc>
          <w:tcPr>
            <w:tcW w:w="3960" w:type="dxa"/>
            <w:vAlign w:val="bottom"/>
          </w:tcPr>
          <w:p w:rsidR="00C958A7" w:rsidRPr="003155B4" w:rsidRDefault="00C958A7" w:rsidP="0097301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2" w:right="-106"/>
              <w:rPr>
                <w:rFonts w:eastAsia="Batang"/>
                <w:b/>
                <w:bCs/>
                <w:i/>
                <w:iCs/>
                <w:spacing w:val="0"/>
              </w:rPr>
            </w:pPr>
          </w:p>
          <w:p w:rsidR="00C958A7" w:rsidRPr="003155B4" w:rsidRDefault="00C958A7" w:rsidP="0097301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2" w:right="-106" w:hanging="24"/>
              <w:rPr>
                <w:rFonts w:eastAsia="Batang"/>
                <w:b/>
                <w:bCs/>
                <w:spacing w:val="0"/>
              </w:rPr>
            </w:pPr>
            <w:r w:rsidRPr="003155B4">
              <w:rPr>
                <w:rFonts w:eastAsia="Batang"/>
                <w:b/>
                <w:bCs/>
                <w:spacing w:val="0"/>
              </w:rPr>
              <w:t>Exposure to foreign currency</w:t>
            </w:r>
          </w:p>
          <w:p w:rsidR="00C958A7" w:rsidRPr="003155B4" w:rsidRDefault="00C958A7" w:rsidP="0097301B">
            <w:pPr>
              <w:pStyle w:val="BodyText"/>
              <w:tabs>
                <w:tab w:val="clear" w:pos="3515"/>
                <w:tab w:val="left" w:pos="3130"/>
              </w:tabs>
              <w:spacing w:after="0" w:line="240" w:lineRule="auto"/>
              <w:ind w:left="162" w:right="340" w:hanging="145"/>
              <w:jc w:val="both"/>
              <w:rPr>
                <w:rFonts w:ascii="Angsana New" w:hAnsi="Angsana New"/>
                <w:spacing w:val="10"/>
                <w:sz w:val="28"/>
                <w:szCs w:val="28"/>
                <w:u w:val="single"/>
                <w:cs/>
              </w:rPr>
            </w:pPr>
          </w:p>
        </w:tc>
        <w:tc>
          <w:tcPr>
            <w:tcW w:w="1260" w:type="dxa"/>
            <w:vAlign w:val="bottom"/>
          </w:tcPr>
          <w:p w:rsidR="00C958A7" w:rsidRDefault="00C958A7" w:rsidP="009730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75" w:right="-405"/>
              <w:jc w:val="center"/>
              <w:rPr>
                <w:rFonts w:ascii="Angsana New" w:hAnsi="Angsana New"/>
                <w:spacing w:val="-4"/>
                <w:sz w:val="28"/>
                <w:szCs w:val="28"/>
              </w:rPr>
            </w:pPr>
            <w:r w:rsidRPr="00C958A7">
              <w:rPr>
                <w:rFonts w:ascii="Angsana New" w:hAnsi="Angsana New"/>
                <w:spacing w:val="-4"/>
                <w:sz w:val="28"/>
                <w:szCs w:val="28"/>
              </w:rPr>
              <w:t>United States</w:t>
            </w:r>
          </w:p>
          <w:p w:rsidR="00C958A7" w:rsidRPr="00C958A7" w:rsidRDefault="00C958A7" w:rsidP="009730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75" w:right="-405"/>
              <w:jc w:val="center"/>
              <w:rPr>
                <w:rFonts w:ascii="Angsana New" w:hAnsi="Angsana New"/>
                <w:spacing w:val="-4"/>
                <w:sz w:val="28"/>
                <w:szCs w:val="28"/>
              </w:rPr>
            </w:pPr>
            <w:r w:rsidRPr="00C958A7">
              <w:rPr>
                <w:rFonts w:ascii="Angsana New" w:hAnsi="Angsana New"/>
                <w:spacing w:val="-4"/>
                <w:sz w:val="28"/>
                <w:szCs w:val="28"/>
              </w:rPr>
              <w:t>Dollar</w:t>
            </w:r>
          </w:p>
        </w:tc>
        <w:tc>
          <w:tcPr>
            <w:tcW w:w="270" w:type="dxa"/>
            <w:vAlign w:val="bottom"/>
          </w:tcPr>
          <w:p w:rsidR="00C958A7" w:rsidRPr="003155B4" w:rsidRDefault="00C958A7" w:rsidP="0097301B">
            <w:pPr>
              <w:pStyle w:val="BodyText"/>
              <w:spacing w:after="0" w:line="240" w:lineRule="auto"/>
              <w:ind w:left="-108" w:right="-108"/>
              <w:jc w:val="center"/>
              <w:rPr>
                <w:rFonts w:ascii="Angsana New" w:hAnsi="Angsana New"/>
                <w:sz w:val="28"/>
                <w:szCs w:val="28"/>
              </w:rPr>
            </w:pPr>
          </w:p>
          <w:p w:rsidR="00C958A7" w:rsidRPr="003155B4" w:rsidRDefault="00C958A7" w:rsidP="0097301B">
            <w:pPr>
              <w:pStyle w:val="BodyText"/>
              <w:spacing w:after="0" w:line="240" w:lineRule="auto"/>
              <w:ind w:left="-108" w:right="-108"/>
              <w:jc w:val="center"/>
              <w:rPr>
                <w:rFonts w:ascii="Angsana New" w:hAnsi="Angsana New"/>
                <w:sz w:val="28"/>
                <w:szCs w:val="28"/>
              </w:rPr>
            </w:pPr>
          </w:p>
        </w:tc>
        <w:tc>
          <w:tcPr>
            <w:tcW w:w="1170" w:type="dxa"/>
            <w:vAlign w:val="bottom"/>
          </w:tcPr>
          <w:p w:rsidR="00C958A7" w:rsidRPr="003155B4" w:rsidRDefault="00C958A7" w:rsidP="0097301B">
            <w:pPr>
              <w:pStyle w:val="BodyText"/>
              <w:spacing w:after="0" w:line="240" w:lineRule="auto"/>
              <w:ind w:right="-108"/>
              <w:jc w:val="center"/>
              <w:rPr>
                <w:rFonts w:ascii="Angsana New" w:hAnsi="Angsana New"/>
                <w:sz w:val="28"/>
                <w:szCs w:val="28"/>
              </w:rPr>
            </w:pPr>
            <w:r w:rsidRPr="003155B4">
              <w:rPr>
                <w:rFonts w:ascii="Angsana New" w:hAnsi="Angsana New"/>
                <w:sz w:val="28"/>
                <w:szCs w:val="28"/>
              </w:rPr>
              <w:t>Euro</w:t>
            </w:r>
          </w:p>
        </w:tc>
        <w:tc>
          <w:tcPr>
            <w:tcW w:w="270" w:type="dxa"/>
          </w:tcPr>
          <w:p w:rsidR="00C958A7" w:rsidRPr="003155B4" w:rsidRDefault="00C958A7" w:rsidP="0097301B">
            <w:pPr>
              <w:pStyle w:val="BodyText"/>
              <w:spacing w:after="0" w:line="240" w:lineRule="auto"/>
              <w:ind w:left="-108" w:right="-108"/>
              <w:jc w:val="center"/>
              <w:rPr>
                <w:rFonts w:ascii="Angsana New" w:hAnsi="Angsana New"/>
                <w:sz w:val="28"/>
                <w:szCs w:val="28"/>
                <w:cs/>
              </w:rPr>
            </w:pPr>
          </w:p>
        </w:tc>
        <w:tc>
          <w:tcPr>
            <w:tcW w:w="1080" w:type="dxa"/>
            <w:vAlign w:val="bottom"/>
          </w:tcPr>
          <w:p w:rsidR="00C958A7" w:rsidRPr="003155B4" w:rsidRDefault="00C958A7" w:rsidP="0097301B">
            <w:pPr>
              <w:pStyle w:val="BodyText"/>
              <w:spacing w:after="0" w:line="240" w:lineRule="auto"/>
              <w:ind w:left="-108" w:right="-108"/>
              <w:jc w:val="center"/>
              <w:rPr>
                <w:rFonts w:ascii="Angsana New" w:hAnsi="Angsana New"/>
                <w:sz w:val="28"/>
                <w:szCs w:val="28"/>
                <w:cs/>
              </w:rPr>
            </w:pPr>
            <w:r w:rsidRPr="003155B4">
              <w:rPr>
                <w:rFonts w:ascii="Angsana New" w:hAnsi="Angsana New"/>
                <w:sz w:val="28"/>
                <w:szCs w:val="28"/>
              </w:rPr>
              <w:t>United States Dollar</w:t>
            </w:r>
          </w:p>
        </w:tc>
        <w:tc>
          <w:tcPr>
            <w:tcW w:w="270" w:type="dxa"/>
            <w:vAlign w:val="bottom"/>
          </w:tcPr>
          <w:p w:rsidR="00C958A7" w:rsidRPr="003155B4" w:rsidRDefault="00C958A7" w:rsidP="0097301B">
            <w:pPr>
              <w:pStyle w:val="BodyText"/>
              <w:spacing w:after="0" w:line="240" w:lineRule="auto"/>
              <w:ind w:left="-108" w:right="-108"/>
              <w:jc w:val="center"/>
              <w:rPr>
                <w:rFonts w:ascii="Angsana New" w:hAnsi="Angsana New"/>
                <w:sz w:val="28"/>
                <w:szCs w:val="28"/>
                <w:cs/>
              </w:rPr>
            </w:pPr>
          </w:p>
        </w:tc>
        <w:tc>
          <w:tcPr>
            <w:tcW w:w="720" w:type="dxa"/>
            <w:vAlign w:val="bottom"/>
          </w:tcPr>
          <w:p w:rsidR="00C958A7" w:rsidRPr="003155B4" w:rsidRDefault="00C958A7" w:rsidP="0097301B">
            <w:pPr>
              <w:pStyle w:val="BodyText"/>
              <w:spacing w:after="0" w:line="240" w:lineRule="auto"/>
              <w:ind w:left="-108" w:right="-108"/>
              <w:jc w:val="center"/>
              <w:rPr>
                <w:rFonts w:ascii="Angsana New" w:hAnsi="Angsana New"/>
                <w:sz w:val="28"/>
                <w:szCs w:val="28"/>
              </w:rPr>
            </w:pPr>
          </w:p>
          <w:p w:rsidR="00C958A7" w:rsidRPr="003155B4" w:rsidRDefault="00C958A7" w:rsidP="0097301B">
            <w:pPr>
              <w:pStyle w:val="BodyText"/>
              <w:spacing w:after="0" w:line="240" w:lineRule="auto"/>
              <w:ind w:left="-108" w:right="-108"/>
              <w:jc w:val="center"/>
              <w:rPr>
                <w:rFonts w:ascii="Angsana New" w:hAnsi="Angsana New"/>
                <w:sz w:val="28"/>
                <w:szCs w:val="28"/>
                <w:cs/>
              </w:rPr>
            </w:pPr>
            <w:r w:rsidRPr="003155B4">
              <w:rPr>
                <w:rFonts w:ascii="Angsana New" w:hAnsi="Angsana New"/>
                <w:sz w:val="28"/>
                <w:szCs w:val="28"/>
              </w:rPr>
              <w:t>Euro</w:t>
            </w:r>
          </w:p>
        </w:tc>
        <w:tc>
          <w:tcPr>
            <w:tcW w:w="270" w:type="dxa"/>
            <w:vAlign w:val="bottom"/>
          </w:tcPr>
          <w:p w:rsidR="00C958A7" w:rsidRPr="003155B4" w:rsidRDefault="00C958A7" w:rsidP="0097301B">
            <w:pPr>
              <w:pStyle w:val="BodyText"/>
              <w:spacing w:after="0" w:line="240" w:lineRule="auto"/>
              <w:ind w:right="-405"/>
              <w:jc w:val="center"/>
              <w:rPr>
                <w:rFonts w:ascii="Angsana New" w:hAnsi="Angsana New"/>
                <w:sz w:val="28"/>
                <w:szCs w:val="28"/>
              </w:rPr>
            </w:pPr>
          </w:p>
        </w:tc>
        <w:tc>
          <w:tcPr>
            <w:tcW w:w="900" w:type="dxa"/>
            <w:vAlign w:val="bottom"/>
          </w:tcPr>
          <w:p w:rsidR="00C958A7" w:rsidRPr="003155B4" w:rsidRDefault="00C958A7" w:rsidP="0097301B">
            <w:pPr>
              <w:pStyle w:val="BodyText"/>
              <w:spacing w:after="0" w:line="240" w:lineRule="auto"/>
              <w:ind w:left="-108" w:right="-108"/>
              <w:jc w:val="center"/>
              <w:rPr>
                <w:rFonts w:ascii="Angsana New" w:hAnsi="Angsana New"/>
                <w:sz w:val="28"/>
                <w:szCs w:val="28"/>
                <w:cs/>
              </w:rPr>
            </w:pPr>
            <w:r w:rsidRPr="003155B4">
              <w:rPr>
                <w:rFonts w:ascii="Angsana New" w:hAnsi="Angsana New"/>
                <w:sz w:val="28"/>
                <w:szCs w:val="28"/>
              </w:rPr>
              <w:t>Pound Sterling</w:t>
            </w:r>
          </w:p>
        </w:tc>
      </w:tr>
      <w:tr w:rsidR="00C958A7" w:rsidRPr="00947733" w:rsidTr="0097301B">
        <w:tc>
          <w:tcPr>
            <w:tcW w:w="3960" w:type="dxa"/>
          </w:tcPr>
          <w:p w:rsidR="00C958A7" w:rsidRPr="003155B4" w:rsidRDefault="00C958A7" w:rsidP="00C958A7">
            <w:pPr>
              <w:pStyle w:val="BodyText"/>
              <w:spacing w:after="0" w:line="240" w:lineRule="auto"/>
              <w:ind w:left="162" w:right="-405" w:hanging="24"/>
              <w:rPr>
                <w:rFonts w:ascii="Angsana New" w:hAnsi="Angsana New"/>
                <w:sz w:val="28"/>
                <w:szCs w:val="28"/>
              </w:rPr>
            </w:pPr>
            <w:r w:rsidRPr="003155B4">
              <w:rPr>
                <w:rFonts w:ascii="Angsana New" w:hAnsi="Angsana New"/>
                <w:sz w:val="28"/>
                <w:szCs w:val="28"/>
              </w:rPr>
              <w:t>Cash and cash equivalents</w:t>
            </w:r>
          </w:p>
        </w:tc>
        <w:tc>
          <w:tcPr>
            <w:tcW w:w="1260" w:type="dxa"/>
            <w:tcBorders>
              <w:top w:val="single" w:sz="4" w:space="0" w:color="auto"/>
            </w:tcBorders>
            <w:shd w:val="clear" w:color="auto" w:fill="auto"/>
            <w:vAlign w:val="bottom"/>
          </w:tcPr>
          <w:p w:rsidR="00C958A7" w:rsidRPr="00C958A7" w:rsidRDefault="00C958A7" w:rsidP="00C958A7">
            <w:pPr>
              <w:spacing w:after="0" w:line="240" w:lineRule="auto"/>
              <w:ind w:right="75"/>
              <w:jc w:val="right"/>
              <w:rPr>
                <w:rFonts w:asciiTheme="majorBidi" w:hAnsiTheme="majorBidi" w:cstheme="majorBidi"/>
              </w:rPr>
            </w:pPr>
            <w:r w:rsidRPr="00C958A7">
              <w:rPr>
                <w:rFonts w:asciiTheme="majorBidi" w:hAnsiTheme="majorBidi" w:cstheme="majorBidi"/>
                <w:cs/>
              </w:rPr>
              <w:t>52</w:t>
            </w:r>
          </w:p>
        </w:tc>
        <w:tc>
          <w:tcPr>
            <w:tcW w:w="270" w:type="dxa"/>
            <w:tcBorders>
              <w:top w:val="single" w:sz="4" w:space="0" w:color="auto"/>
            </w:tcBorders>
            <w:shd w:val="clear" w:color="auto" w:fill="auto"/>
          </w:tcPr>
          <w:p w:rsidR="00C958A7" w:rsidRPr="00C958A7" w:rsidRDefault="00C958A7" w:rsidP="00C958A7">
            <w:pPr>
              <w:tabs>
                <w:tab w:val="decimal" w:pos="430"/>
                <w:tab w:val="left" w:pos="6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200"/>
              <w:jc w:val="center"/>
              <w:rPr>
                <w:rFonts w:asciiTheme="majorBidi" w:hAnsiTheme="majorBidi" w:cstheme="majorBidi"/>
                <w:cs/>
              </w:rPr>
            </w:pPr>
          </w:p>
        </w:tc>
        <w:tc>
          <w:tcPr>
            <w:tcW w:w="1170" w:type="dxa"/>
            <w:tcBorders>
              <w:top w:val="single" w:sz="4" w:space="0" w:color="auto"/>
            </w:tcBorders>
            <w:shd w:val="clear" w:color="auto" w:fill="auto"/>
          </w:tcPr>
          <w:p w:rsidR="00C958A7" w:rsidRPr="00C958A7" w:rsidRDefault="00C958A7" w:rsidP="00C958A7">
            <w:pPr>
              <w:tabs>
                <w:tab w:val="decimal" w:pos="430"/>
                <w:tab w:val="left" w:pos="6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2"/>
              <w:jc w:val="right"/>
              <w:rPr>
                <w:rFonts w:asciiTheme="majorBidi" w:hAnsiTheme="majorBidi" w:cstheme="majorBidi"/>
                <w:cs/>
              </w:rPr>
            </w:pPr>
            <w:r w:rsidRPr="00C958A7">
              <w:rPr>
                <w:rFonts w:asciiTheme="majorBidi" w:hAnsiTheme="majorBidi" w:cstheme="majorBidi"/>
                <w:cs/>
              </w:rPr>
              <w:t>-</w:t>
            </w:r>
          </w:p>
        </w:tc>
        <w:tc>
          <w:tcPr>
            <w:tcW w:w="270" w:type="dxa"/>
          </w:tcPr>
          <w:p w:rsidR="00C958A7" w:rsidRPr="00C958A7" w:rsidRDefault="00C958A7" w:rsidP="00C958A7">
            <w:pPr>
              <w:tabs>
                <w:tab w:val="left" w:pos="227"/>
                <w:tab w:val="left" w:pos="454"/>
                <w:tab w:val="left" w:pos="610"/>
                <w:tab w:val="left" w:pos="680"/>
                <w:tab w:val="decimal"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40"/>
              <w:jc w:val="right"/>
              <w:rPr>
                <w:rFonts w:asciiTheme="majorBidi" w:hAnsiTheme="majorBidi" w:cstheme="majorBidi"/>
              </w:rPr>
            </w:pPr>
          </w:p>
        </w:tc>
        <w:tc>
          <w:tcPr>
            <w:tcW w:w="1080" w:type="dxa"/>
            <w:tcBorders>
              <w:top w:val="single" w:sz="4" w:space="0" w:color="auto"/>
            </w:tcBorders>
            <w:shd w:val="clear" w:color="auto" w:fill="auto"/>
            <w:vAlign w:val="bottom"/>
          </w:tcPr>
          <w:p w:rsidR="00C958A7" w:rsidRPr="00C958A7" w:rsidRDefault="00C958A7" w:rsidP="00C958A7">
            <w:pPr>
              <w:spacing w:after="0" w:line="240" w:lineRule="auto"/>
              <w:ind w:left="-111" w:right="75"/>
              <w:jc w:val="right"/>
              <w:rPr>
                <w:rFonts w:asciiTheme="majorBidi" w:hAnsiTheme="majorBidi" w:cstheme="majorBidi"/>
              </w:rPr>
            </w:pPr>
            <w:r w:rsidRPr="00C958A7">
              <w:rPr>
                <w:rFonts w:asciiTheme="majorBidi" w:hAnsiTheme="majorBidi" w:cstheme="majorBidi"/>
              </w:rPr>
              <w:t>52</w:t>
            </w:r>
          </w:p>
        </w:tc>
        <w:tc>
          <w:tcPr>
            <w:tcW w:w="270" w:type="dxa"/>
            <w:tcBorders>
              <w:top w:val="single" w:sz="4" w:space="0" w:color="auto"/>
            </w:tcBorders>
            <w:shd w:val="clear" w:color="auto" w:fill="auto"/>
          </w:tcPr>
          <w:p w:rsidR="00C958A7" w:rsidRPr="00C958A7" w:rsidRDefault="00C958A7" w:rsidP="00C958A7">
            <w:pPr>
              <w:tabs>
                <w:tab w:val="left" w:pos="227"/>
                <w:tab w:val="left" w:pos="454"/>
                <w:tab w:val="left" w:pos="610"/>
                <w:tab w:val="left" w:pos="680"/>
                <w:tab w:val="decimal" w:pos="706"/>
                <w:tab w:val="left" w:pos="750"/>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70"/>
              <w:jc w:val="right"/>
              <w:rPr>
                <w:rFonts w:asciiTheme="majorBidi" w:hAnsiTheme="majorBidi" w:cstheme="majorBidi"/>
              </w:rPr>
            </w:pPr>
          </w:p>
        </w:tc>
        <w:tc>
          <w:tcPr>
            <w:tcW w:w="720" w:type="dxa"/>
            <w:tcBorders>
              <w:top w:val="single" w:sz="4" w:space="0" w:color="auto"/>
            </w:tcBorders>
            <w:shd w:val="clear" w:color="auto" w:fill="auto"/>
            <w:vAlign w:val="bottom"/>
          </w:tcPr>
          <w:p w:rsidR="00C958A7" w:rsidRPr="00C958A7" w:rsidRDefault="00C958A7" w:rsidP="00C958A7">
            <w:pPr>
              <w:tabs>
                <w:tab w:val="left" w:pos="75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318" w:right="8"/>
              <w:jc w:val="right"/>
              <w:rPr>
                <w:rFonts w:asciiTheme="majorBidi" w:hAnsiTheme="majorBidi" w:cstheme="majorBidi"/>
              </w:rPr>
            </w:pPr>
            <w:r w:rsidRPr="00C958A7">
              <w:rPr>
                <w:rFonts w:asciiTheme="majorBidi" w:hAnsiTheme="majorBidi" w:cstheme="majorBidi"/>
              </w:rPr>
              <w:t>-</w:t>
            </w:r>
          </w:p>
        </w:tc>
        <w:tc>
          <w:tcPr>
            <w:tcW w:w="270" w:type="dxa"/>
            <w:tcBorders>
              <w:top w:val="single" w:sz="4" w:space="0" w:color="auto"/>
            </w:tcBorders>
            <w:shd w:val="clear" w:color="auto" w:fill="auto"/>
          </w:tcPr>
          <w:p w:rsidR="00C958A7" w:rsidRPr="00C958A7" w:rsidRDefault="00C958A7" w:rsidP="00C958A7">
            <w:pPr>
              <w:tabs>
                <w:tab w:val="left" w:pos="227"/>
                <w:tab w:val="left" w:pos="454"/>
                <w:tab w:val="left" w:pos="680"/>
                <w:tab w:val="decimal" w:pos="706"/>
                <w:tab w:val="left" w:pos="75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70"/>
              <w:jc w:val="right"/>
              <w:rPr>
                <w:rFonts w:asciiTheme="majorBidi" w:hAnsiTheme="majorBidi" w:cstheme="majorBidi"/>
              </w:rPr>
            </w:pPr>
          </w:p>
        </w:tc>
        <w:tc>
          <w:tcPr>
            <w:tcW w:w="900" w:type="dxa"/>
            <w:tcBorders>
              <w:top w:val="single" w:sz="4" w:space="0" w:color="auto"/>
            </w:tcBorders>
          </w:tcPr>
          <w:p w:rsidR="00C958A7" w:rsidRPr="00C958A7" w:rsidRDefault="00C958A7" w:rsidP="00C958A7">
            <w:pPr>
              <w:tabs>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316" w:right="93"/>
              <w:jc w:val="right"/>
              <w:rPr>
                <w:rFonts w:asciiTheme="majorBidi" w:hAnsiTheme="majorBidi" w:cstheme="majorBidi"/>
                <w:cs/>
              </w:rPr>
            </w:pPr>
            <w:r w:rsidRPr="00C958A7">
              <w:rPr>
                <w:rFonts w:asciiTheme="majorBidi" w:hAnsiTheme="majorBidi" w:cstheme="majorBidi"/>
              </w:rPr>
              <w:t>-</w:t>
            </w:r>
          </w:p>
        </w:tc>
      </w:tr>
      <w:tr w:rsidR="00C958A7" w:rsidRPr="00947733" w:rsidTr="0097301B">
        <w:tc>
          <w:tcPr>
            <w:tcW w:w="3960" w:type="dxa"/>
            <w:hideMark/>
          </w:tcPr>
          <w:p w:rsidR="00C958A7" w:rsidRPr="003155B4" w:rsidRDefault="00C958A7" w:rsidP="00C958A7">
            <w:pPr>
              <w:pStyle w:val="BodyText"/>
              <w:spacing w:after="0" w:line="240" w:lineRule="auto"/>
              <w:ind w:left="162" w:right="-405" w:hanging="24"/>
              <w:rPr>
                <w:rFonts w:ascii="Angsana New" w:hAnsi="Angsana New"/>
                <w:sz w:val="28"/>
                <w:szCs w:val="28"/>
              </w:rPr>
            </w:pPr>
            <w:r w:rsidRPr="003155B4">
              <w:rPr>
                <w:rFonts w:ascii="Angsana New" w:hAnsi="Angsana New"/>
                <w:sz w:val="28"/>
                <w:szCs w:val="28"/>
              </w:rPr>
              <w:t>Trade and other current receivables</w:t>
            </w:r>
          </w:p>
        </w:tc>
        <w:tc>
          <w:tcPr>
            <w:tcW w:w="1260" w:type="dxa"/>
            <w:shd w:val="clear" w:color="auto" w:fill="auto"/>
            <w:vAlign w:val="bottom"/>
          </w:tcPr>
          <w:p w:rsidR="00C958A7" w:rsidRPr="00C958A7" w:rsidRDefault="00C958A7" w:rsidP="00C958A7">
            <w:pPr>
              <w:spacing w:after="0" w:line="240" w:lineRule="auto"/>
              <w:ind w:right="75"/>
              <w:jc w:val="right"/>
              <w:rPr>
                <w:rFonts w:asciiTheme="majorBidi" w:hAnsiTheme="majorBidi" w:cstheme="majorBidi"/>
              </w:rPr>
            </w:pPr>
            <w:r w:rsidRPr="00C958A7">
              <w:rPr>
                <w:rFonts w:asciiTheme="majorBidi" w:hAnsiTheme="majorBidi" w:cstheme="majorBidi"/>
                <w:cs/>
              </w:rPr>
              <w:t>9</w:t>
            </w:r>
            <w:r w:rsidRPr="00C958A7">
              <w:rPr>
                <w:rFonts w:asciiTheme="majorBidi" w:hAnsiTheme="majorBidi" w:cstheme="majorBidi"/>
              </w:rPr>
              <w:t>,</w:t>
            </w:r>
            <w:r w:rsidRPr="00C958A7">
              <w:rPr>
                <w:rFonts w:asciiTheme="majorBidi" w:hAnsiTheme="majorBidi" w:cstheme="majorBidi"/>
                <w:cs/>
              </w:rPr>
              <w:t>073</w:t>
            </w:r>
          </w:p>
        </w:tc>
        <w:tc>
          <w:tcPr>
            <w:tcW w:w="270" w:type="dxa"/>
            <w:shd w:val="clear" w:color="auto" w:fill="auto"/>
          </w:tcPr>
          <w:p w:rsidR="00C958A7" w:rsidRPr="00C958A7" w:rsidRDefault="00C958A7" w:rsidP="00C958A7">
            <w:pPr>
              <w:tabs>
                <w:tab w:val="decimal" w:pos="430"/>
                <w:tab w:val="left" w:pos="6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200"/>
              <w:jc w:val="center"/>
              <w:rPr>
                <w:rFonts w:asciiTheme="majorBidi" w:hAnsiTheme="majorBidi" w:cstheme="majorBidi"/>
                <w:cs/>
              </w:rPr>
            </w:pPr>
          </w:p>
        </w:tc>
        <w:tc>
          <w:tcPr>
            <w:tcW w:w="1170" w:type="dxa"/>
            <w:shd w:val="clear" w:color="auto" w:fill="auto"/>
          </w:tcPr>
          <w:p w:rsidR="00C958A7" w:rsidRPr="00C958A7" w:rsidRDefault="00C958A7" w:rsidP="00C958A7">
            <w:pPr>
              <w:tabs>
                <w:tab w:val="decimal" w:pos="430"/>
                <w:tab w:val="left" w:pos="6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2"/>
              <w:jc w:val="right"/>
              <w:rPr>
                <w:rFonts w:asciiTheme="majorBidi" w:hAnsiTheme="majorBidi" w:cstheme="majorBidi"/>
              </w:rPr>
            </w:pPr>
            <w:r w:rsidRPr="00C958A7">
              <w:rPr>
                <w:rFonts w:asciiTheme="majorBidi" w:hAnsiTheme="majorBidi" w:cstheme="majorBidi"/>
                <w:cs/>
              </w:rPr>
              <w:t>-</w:t>
            </w:r>
          </w:p>
        </w:tc>
        <w:tc>
          <w:tcPr>
            <w:tcW w:w="270" w:type="dxa"/>
          </w:tcPr>
          <w:p w:rsidR="00C958A7" w:rsidRPr="00C958A7" w:rsidRDefault="00C958A7" w:rsidP="00C958A7">
            <w:pPr>
              <w:tabs>
                <w:tab w:val="left" w:pos="227"/>
                <w:tab w:val="left" w:pos="454"/>
                <w:tab w:val="left" w:pos="610"/>
                <w:tab w:val="left" w:pos="680"/>
                <w:tab w:val="decimal"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40"/>
              <w:jc w:val="right"/>
              <w:rPr>
                <w:rFonts w:asciiTheme="majorBidi" w:hAnsiTheme="majorBidi" w:cstheme="majorBidi"/>
              </w:rPr>
            </w:pPr>
          </w:p>
        </w:tc>
        <w:tc>
          <w:tcPr>
            <w:tcW w:w="1080" w:type="dxa"/>
            <w:shd w:val="clear" w:color="auto" w:fill="auto"/>
            <w:vAlign w:val="bottom"/>
          </w:tcPr>
          <w:p w:rsidR="00C958A7" w:rsidRPr="00C958A7" w:rsidRDefault="00C958A7" w:rsidP="00C958A7">
            <w:pPr>
              <w:spacing w:after="0" w:line="240" w:lineRule="auto"/>
              <w:ind w:left="-111" w:right="75"/>
              <w:jc w:val="right"/>
              <w:rPr>
                <w:rFonts w:asciiTheme="majorBidi" w:hAnsiTheme="majorBidi" w:cstheme="majorBidi"/>
              </w:rPr>
            </w:pPr>
            <w:r w:rsidRPr="00C958A7">
              <w:rPr>
                <w:rFonts w:asciiTheme="majorBidi" w:hAnsiTheme="majorBidi" w:cstheme="majorBidi"/>
              </w:rPr>
              <w:t>8,685</w:t>
            </w:r>
          </w:p>
        </w:tc>
        <w:tc>
          <w:tcPr>
            <w:tcW w:w="270" w:type="dxa"/>
            <w:shd w:val="clear" w:color="auto" w:fill="auto"/>
          </w:tcPr>
          <w:p w:rsidR="00C958A7" w:rsidRPr="00C958A7" w:rsidRDefault="00C958A7" w:rsidP="00C958A7">
            <w:pPr>
              <w:tabs>
                <w:tab w:val="left" w:pos="227"/>
                <w:tab w:val="left" w:pos="454"/>
                <w:tab w:val="left" w:pos="610"/>
                <w:tab w:val="left" w:pos="680"/>
                <w:tab w:val="decimal" w:pos="706"/>
                <w:tab w:val="left" w:pos="750"/>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70"/>
              <w:jc w:val="right"/>
              <w:rPr>
                <w:rFonts w:asciiTheme="majorBidi" w:hAnsiTheme="majorBidi" w:cstheme="majorBidi"/>
              </w:rPr>
            </w:pPr>
          </w:p>
        </w:tc>
        <w:tc>
          <w:tcPr>
            <w:tcW w:w="720" w:type="dxa"/>
            <w:shd w:val="clear" w:color="auto" w:fill="auto"/>
            <w:vAlign w:val="bottom"/>
          </w:tcPr>
          <w:p w:rsidR="00C958A7" w:rsidRPr="00C958A7" w:rsidRDefault="00C958A7" w:rsidP="00C958A7">
            <w:pPr>
              <w:tabs>
                <w:tab w:val="left" w:pos="75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318" w:right="8"/>
              <w:jc w:val="right"/>
              <w:rPr>
                <w:rFonts w:asciiTheme="majorBidi" w:hAnsiTheme="majorBidi" w:cstheme="majorBidi"/>
                <w:cs/>
              </w:rPr>
            </w:pPr>
            <w:r w:rsidRPr="00C958A7">
              <w:rPr>
                <w:rFonts w:asciiTheme="majorBidi" w:hAnsiTheme="majorBidi" w:cstheme="majorBidi"/>
              </w:rPr>
              <w:t>-</w:t>
            </w:r>
          </w:p>
        </w:tc>
        <w:tc>
          <w:tcPr>
            <w:tcW w:w="270" w:type="dxa"/>
            <w:shd w:val="clear" w:color="auto" w:fill="auto"/>
          </w:tcPr>
          <w:p w:rsidR="00C958A7" w:rsidRPr="00C958A7" w:rsidRDefault="00C958A7" w:rsidP="00C958A7">
            <w:pPr>
              <w:pStyle w:val="BodyText"/>
              <w:tabs>
                <w:tab w:val="clear" w:pos="1644"/>
                <w:tab w:val="left" w:pos="750"/>
                <w:tab w:val="decimal" w:pos="790"/>
              </w:tabs>
              <w:spacing w:after="0" w:line="240" w:lineRule="auto"/>
              <w:ind w:right="-70"/>
              <w:jc w:val="right"/>
              <w:rPr>
                <w:rFonts w:asciiTheme="majorBidi" w:hAnsiTheme="majorBidi" w:cstheme="majorBidi"/>
                <w:sz w:val="28"/>
                <w:szCs w:val="28"/>
              </w:rPr>
            </w:pPr>
          </w:p>
        </w:tc>
        <w:tc>
          <w:tcPr>
            <w:tcW w:w="900" w:type="dxa"/>
          </w:tcPr>
          <w:p w:rsidR="00C958A7" w:rsidRPr="00C958A7" w:rsidRDefault="00C958A7" w:rsidP="00C958A7">
            <w:pPr>
              <w:tabs>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316" w:right="93"/>
              <w:jc w:val="right"/>
              <w:rPr>
                <w:rFonts w:asciiTheme="majorBidi" w:hAnsiTheme="majorBidi" w:cstheme="majorBidi"/>
                <w:cs/>
              </w:rPr>
            </w:pPr>
            <w:r w:rsidRPr="00C958A7">
              <w:rPr>
                <w:rFonts w:asciiTheme="majorBidi" w:hAnsiTheme="majorBidi" w:cstheme="majorBidi"/>
              </w:rPr>
              <w:t>-</w:t>
            </w:r>
          </w:p>
        </w:tc>
      </w:tr>
      <w:tr w:rsidR="00C958A7" w:rsidRPr="00947733" w:rsidTr="0097301B">
        <w:tc>
          <w:tcPr>
            <w:tcW w:w="3960" w:type="dxa"/>
          </w:tcPr>
          <w:p w:rsidR="00C958A7" w:rsidRPr="003155B4" w:rsidRDefault="00C958A7" w:rsidP="00C958A7">
            <w:pPr>
              <w:pStyle w:val="BodyText"/>
              <w:spacing w:after="0" w:line="240" w:lineRule="auto"/>
              <w:ind w:left="162" w:right="-405" w:hanging="24"/>
              <w:rPr>
                <w:rFonts w:ascii="Angsana New" w:hAnsi="Angsana New"/>
                <w:sz w:val="28"/>
                <w:szCs w:val="28"/>
                <w:cs/>
              </w:rPr>
            </w:pPr>
            <w:r w:rsidRPr="003155B4">
              <w:rPr>
                <w:rFonts w:ascii="Angsana New" w:hAnsi="Angsana New"/>
                <w:sz w:val="28"/>
                <w:szCs w:val="28"/>
              </w:rPr>
              <w:t>Trade and other current payables</w:t>
            </w:r>
          </w:p>
        </w:tc>
        <w:tc>
          <w:tcPr>
            <w:tcW w:w="1260" w:type="dxa"/>
            <w:shd w:val="clear" w:color="auto" w:fill="auto"/>
            <w:vAlign w:val="bottom"/>
          </w:tcPr>
          <w:p w:rsidR="00C958A7" w:rsidRPr="00C958A7" w:rsidRDefault="00C958A7" w:rsidP="00C958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Theme="majorBidi" w:hAnsiTheme="majorBidi" w:cstheme="majorBidi"/>
                <w:sz w:val="28"/>
                <w:szCs w:val="28"/>
              </w:rPr>
            </w:pPr>
            <w:r w:rsidRPr="00C958A7">
              <w:rPr>
                <w:rFonts w:asciiTheme="majorBidi" w:hAnsiTheme="majorBidi" w:cstheme="majorBidi"/>
                <w:sz w:val="28"/>
                <w:szCs w:val="28"/>
                <w:cs/>
              </w:rPr>
              <w:t>(2</w:t>
            </w:r>
            <w:r w:rsidRPr="00C958A7">
              <w:rPr>
                <w:rFonts w:asciiTheme="majorBidi" w:hAnsiTheme="majorBidi" w:cstheme="majorBidi"/>
                <w:sz w:val="28"/>
                <w:szCs w:val="28"/>
              </w:rPr>
              <w:t>,437)</w:t>
            </w:r>
          </w:p>
        </w:tc>
        <w:tc>
          <w:tcPr>
            <w:tcW w:w="270" w:type="dxa"/>
            <w:shd w:val="clear" w:color="auto" w:fill="auto"/>
          </w:tcPr>
          <w:p w:rsidR="00C958A7" w:rsidRPr="00C958A7" w:rsidRDefault="00C958A7" w:rsidP="00C958A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heme="majorBidi" w:hAnsiTheme="majorBidi" w:cstheme="majorBidi"/>
                <w:cs/>
              </w:rPr>
            </w:pPr>
          </w:p>
        </w:tc>
        <w:tc>
          <w:tcPr>
            <w:tcW w:w="1170" w:type="dxa"/>
            <w:tcBorders>
              <w:bottom w:val="single" w:sz="4" w:space="0" w:color="auto"/>
            </w:tcBorders>
            <w:shd w:val="clear" w:color="auto" w:fill="auto"/>
          </w:tcPr>
          <w:p w:rsidR="00C958A7" w:rsidRPr="00C958A7" w:rsidRDefault="00C958A7" w:rsidP="00C958A7">
            <w:pPr>
              <w:tabs>
                <w:tab w:val="left" w:pos="5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48"/>
              <w:jc w:val="right"/>
              <w:rPr>
                <w:rFonts w:asciiTheme="majorBidi" w:hAnsiTheme="majorBidi" w:cstheme="majorBidi"/>
              </w:rPr>
            </w:pPr>
            <w:r w:rsidRPr="00C958A7">
              <w:rPr>
                <w:rFonts w:asciiTheme="majorBidi" w:hAnsiTheme="majorBidi" w:cstheme="majorBidi"/>
              </w:rPr>
              <w:t>(18)</w:t>
            </w:r>
          </w:p>
        </w:tc>
        <w:tc>
          <w:tcPr>
            <w:tcW w:w="270" w:type="dxa"/>
          </w:tcPr>
          <w:p w:rsidR="00C958A7" w:rsidRPr="00C958A7" w:rsidRDefault="00C958A7" w:rsidP="00C958A7">
            <w:pPr>
              <w:tabs>
                <w:tab w:val="left" w:pos="5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
              <w:jc w:val="right"/>
              <w:rPr>
                <w:rFonts w:asciiTheme="majorBidi" w:hAnsiTheme="majorBidi" w:cstheme="majorBidi"/>
              </w:rPr>
            </w:pPr>
          </w:p>
        </w:tc>
        <w:tc>
          <w:tcPr>
            <w:tcW w:w="1080" w:type="dxa"/>
            <w:shd w:val="clear" w:color="auto" w:fill="auto"/>
            <w:vAlign w:val="bottom"/>
          </w:tcPr>
          <w:p w:rsidR="00C958A7" w:rsidRPr="00C958A7" w:rsidRDefault="00C958A7" w:rsidP="00C958A7">
            <w:pPr>
              <w:tabs>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11" w:right="10"/>
              <w:jc w:val="right"/>
              <w:rPr>
                <w:rFonts w:asciiTheme="majorBidi" w:hAnsiTheme="majorBidi" w:cstheme="majorBidi"/>
              </w:rPr>
            </w:pPr>
            <w:r w:rsidRPr="00C958A7">
              <w:rPr>
                <w:rFonts w:asciiTheme="majorBidi" w:hAnsiTheme="majorBidi" w:cstheme="majorBidi"/>
              </w:rPr>
              <w:t>(53,178)</w:t>
            </w:r>
          </w:p>
        </w:tc>
        <w:tc>
          <w:tcPr>
            <w:tcW w:w="270" w:type="dxa"/>
            <w:shd w:val="clear" w:color="auto" w:fill="auto"/>
          </w:tcPr>
          <w:p w:rsidR="00C958A7" w:rsidRPr="00C958A7" w:rsidRDefault="00C958A7" w:rsidP="00C958A7">
            <w:pPr>
              <w:tabs>
                <w:tab w:val="left" w:pos="680"/>
                <w:tab w:val="left" w:pos="75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70"/>
              <w:jc w:val="right"/>
              <w:rPr>
                <w:rFonts w:asciiTheme="majorBidi" w:hAnsiTheme="majorBidi" w:cstheme="majorBidi"/>
                <w:b/>
                <w:bCs/>
              </w:rPr>
            </w:pPr>
          </w:p>
        </w:tc>
        <w:tc>
          <w:tcPr>
            <w:tcW w:w="720" w:type="dxa"/>
            <w:shd w:val="clear" w:color="auto" w:fill="auto"/>
            <w:vAlign w:val="bottom"/>
          </w:tcPr>
          <w:p w:rsidR="00C958A7" w:rsidRPr="00C958A7" w:rsidRDefault="00C958A7" w:rsidP="00C958A7">
            <w:pPr>
              <w:tabs>
                <w:tab w:val="left" w:pos="750"/>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318" w:right="-22"/>
              <w:jc w:val="right"/>
              <w:rPr>
                <w:rFonts w:asciiTheme="majorBidi" w:hAnsiTheme="majorBidi" w:cstheme="majorBidi"/>
                <w:cs/>
              </w:rPr>
            </w:pPr>
            <w:r w:rsidRPr="00C958A7">
              <w:rPr>
                <w:rFonts w:asciiTheme="majorBidi" w:hAnsiTheme="majorBidi" w:cstheme="majorBidi"/>
              </w:rPr>
              <w:t>(286)</w:t>
            </w:r>
          </w:p>
        </w:tc>
        <w:tc>
          <w:tcPr>
            <w:tcW w:w="270" w:type="dxa"/>
            <w:shd w:val="clear" w:color="auto" w:fill="auto"/>
          </w:tcPr>
          <w:p w:rsidR="00C958A7" w:rsidRPr="00C958A7" w:rsidRDefault="00C958A7" w:rsidP="00C958A7">
            <w:pPr>
              <w:pStyle w:val="BodyText"/>
              <w:tabs>
                <w:tab w:val="clear" w:pos="1644"/>
                <w:tab w:val="left" w:pos="750"/>
                <w:tab w:val="decimal" w:pos="790"/>
              </w:tabs>
              <w:spacing w:after="0" w:line="240" w:lineRule="auto"/>
              <w:ind w:right="-70"/>
              <w:jc w:val="right"/>
              <w:rPr>
                <w:rFonts w:asciiTheme="majorBidi" w:hAnsiTheme="majorBidi" w:cstheme="majorBidi"/>
                <w:sz w:val="28"/>
                <w:szCs w:val="28"/>
              </w:rPr>
            </w:pPr>
          </w:p>
        </w:tc>
        <w:tc>
          <w:tcPr>
            <w:tcW w:w="900" w:type="dxa"/>
            <w:tcBorders>
              <w:bottom w:val="single" w:sz="4" w:space="0" w:color="auto"/>
            </w:tcBorders>
          </w:tcPr>
          <w:p w:rsidR="00C958A7" w:rsidRPr="00C958A7" w:rsidRDefault="00C958A7" w:rsidP="00C958A7">
            <w:pPr>
              <w:tabs>
                <w:tab w:val="decimal" w:pos="70"/>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316" w:right="14"/>
              <w:jc w:val="right"/>
              <w:rPr>
                <w:rFonts w:asciiTheme="majorBidi" w:hAnsiTheme="majorBidi" w:cstheme="majorBidi"/>
                <w:cs/>
              </w:rPr>
            </w:pPr>
            <w:r w:rsidRPr="00C958A7">
              <w:rPr>
                <w:rFonts w:asciiTheme="majorBidi" w:hAnsiTheme="majorBidi" w:cstheme="majorBidi"/>
              </w:rPr>
              <w:t>(591)</w:t>
            </w:r>
          </w:p>
        </w:tc>
      </w:tr>
      <w:tr w:rsidR="00C958A7" w:rsidRPr="00947733" w:rsidTr="0097301B">
        <w:tc>
          <w:tcPr>
            <w:tcW w:w="3960" w:type="dxa"/>
            <w:hideMark/>
          </w:tcPr>
          <w:p w:rsidR="00C958A7" w:rsidRPr="002A0B7D" w:rsidRDefault="00C958A7" w:rsidP="00C958A7">
            <w:pPr>
              <w:pStyle w:val="BodyText"/>
              <w:tabs>
                <w:tab w:val="clear" w:pos="227"/>
                <w:tab w:val="left" w:pos="162"/>
              </w:tabs>
              <w:spacing w:after="0" w:line="240" w:lineRule="auto"/>
              <w:ind w:left="162" w:right="-405" w:hanging="15"/>
              <w:rPr>
                <w:rFonts w:ascii="Angsana New" w:hAnsi="Angsana New"/>
                <w:sz w:val="28"/>
                <w:szCs w:val="28"/>
              </w:rPr>
            </w:pPr>
            <w:r w:rsidRPr="002A0B7D">
              <w:rPr>
                <w:rFonts w:ascii="Angsana New" w:hAnsi="Angsana New"/>
                <w:sz w:val="28"/>
                <w:szCs w:val="28"/>
              </w:rPr>
              <w:t xml:space="preserve">Gross statements of financial position exposure </w:t>
            </w:r>
          </w:p>
        </w:tc>
        <w:tc>
          <w:tcPr>
            <w:tcW w:w="1260" w:type="dxa"/>
            <w:tcBorders>
              <w:top w:val="single" w:sz="4" w:space="0" w:color="auto"/>
              <w:left w:val="nil"/>
              <w:bottom w:val="nil"/>
            </w:tcBorders>
            <w:shd w:val="clear" w:color="auto" w:fill="auto"/>
            <w:vAlign w:val="bottom"/>
          </w:tcPr>
          <w:p w:rsidR="00C958A7" w:rsidRPr="00C958A7" w:rsidRDefault="00C958A7" w:rsidP="00C958A7">
            <w:pPr>
              <w:spacing w:after="0" w:line="240" w:lineRule="auto"/>
              <w:ind w:right="75"/>
              <w:jc w:val="right"/>
              <w:rPr>
                <w:rFonts w:asciiTheme="majorBidi" w:hAnsiTheme="majorBidi" w:cstheme="majorBidi"/>
              </w:rPr>
            </w:pPr>
            <w:r w:rsidRPr="00C958A7">
              <w:rPr>
                <w:rFonts w:asciiTheme="majorBidi" w:hAnsiTheme="majorBidi" w:cstheme="majorBidi"/>
              </w:rPr>
              <w:t>6,688</w:t>
            </w:r>
          </w:p>
        </w:tc>
        <w:tc>
          <w:tcPr>
            <w:tcW w:w="270" w:type="dxa"/>
            <w:tcBorders>
              <w:left w:val="nil"/>
              <w:bottom w:val="nil"/>
              <w:right w:val="nil"/>
            </w:tcBorders>
            <w:shd w:val="clear" w:color="auto" w:fill="auto"/>
          </w:tcPr>
          <w:p w:rsidR="00C958A7" w:rsidRPr="00C958A7" w:rsidRDefault="00C958A7" w:rsidP="00C958A7">
            <w:pPr>
              <w:tabs>
                <w:tab w:val="left" w:pos="227"/>
                <w:tab w:val="left" w:pos="454"/>
                <w:tab w:val="decimal" w:pos="706"/>
                <w:tab w:val="left" w:pos="86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heme="majorBidi" w:hAnsiTheme="majorBidi" w:cstheme="majorBidi"/>
                <w:cs/>
              </w:rPr>
            </w:pPr>
          </w:p>
        </w:tc>
        <w:tc>
          <w:tcPr>
            <w:tcW w:w="1170" w:type="dxa"/>
            <w:tcBorders>
              <w:top w:val="single" w:sz="4" w:space="0" w:color="auto"/>
            </w:tcBorders>
            <w:shd w:val="clear" w:color="auto" w:fill="auto"/>
          </w:tcPr>
          <w:p w:rsidR="00C958A7" w:rsidRPr="00C958A7" w:rsidRDefault="00C958A7" w:rsidP="00C958A7">
            <w:pPr>
              <w:tabs>
                <w:tab w:val="left" w:pos="5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48"/>
              <w:jc w:val="right"/>
              <w:rPr>
                <w:rFonts w:asciiTheme="majorBidi" w:hAnsiTheme="majorBidi" w:cstheme="majorBidi"/>
              </w:rPr>
            </w:pPr>
            <w:r w:rsidRPr="00C958A7">
              <w:rPr>
                <w:rFonts w:asciiTheme="majorBidi" w:hAnsiTheme="majorBidi" w:cstheme="majorBidi"/>
              </w:rPr>
              <w:t>(18)</w:t>
            </w:r>
          </w:p>
        </w:tc>
        <w:tc>
          <w:tcPr>
            <w:tcW w:w="270" w:type="dxa"/>
          </w:tcPr>
          <w:p w:rsidR="00C958A7" w:rsidRPr="00C958A7" w:rsidRDefault="00C958A7" w:rsidP="00C958A7">
            <w:pPr>
              <w:tabs>
                <w:tab w:val="left" w:pos="227"/>
                <w:tab w:val="left" w:pos="454"/>
                <w:tab w:val="decimal" w:pos="706"/>
                <w:tab w:val="left" w:pos="86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heme="majorBidi" w:hAnsiTheme="majorBidi" w:cstheme="majorBidi"/>
              </w:rPr>
            </w:pPr>
          </w:p>
        </w:tc>
        <w:tc>
          <w:tcPr>
            <w:tcW w:w="1080" w:type="dxa"/>
            <w:tcBorders>
              <w:top w:val="single" w:sz="4" w:space="0" w:color="auto"/>
              <w:left w:val="nil"/>
              <w:bottom w:val="nil"/>
              <w:right w:val="nil"/>
            </w:tcBorders>
            <w:shd w:val="clear" w:color="auto" w:fill="auto"/>
            <w:vAlign w:val="bottom"/>
          </w:tcPr>
          <w:p w:rsidR="00C958A7" w:rsidRPr="00C958A7" w:rsidRDefault="00C958A7" w:rsidP="00C958A7">
            <w:pPr>
              <w:tabs>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11" w:right="10"/>
              <w:jc w:val="right"/>
              <w:rPr>
                <w:rFonts w:asciiTheme="majorBidi" w:hAnsiTheme="majorBidi" w:cstheme="majorBidi"/>
              </w:rPr>
            </w:pPr>
            <w:r w:rsidRPr="00C958A7">
              <w:rPr>
                <w:rFonts w:asciiTheme="majorBidi" w:hAnsiTheme="majorBidi" w:cstheme="majorBidi"/>
              </w:rPr>
              <w:t>(44,441)</w:t>
            </w:r>
          </w:p>
        </w:tc>
        <w:tc>
          <w:tcPr>
            <w:tcW w:w="270" w:type="dxa"/>
            <w:shd w:val="clear" w:color="auto" w:fill="auto"/>
          </w:tcPr>
          <w:p w:rsidR="00C958A7" w:rsidRPr="00C958A7" w:rsidRDefault="00C958A7" w:rsidP="00C958A7">
            <w:pPr>
              <w:tabs>
                <w:tab w:val="left" w:pos="227"/>
                <w:tab w:val="left" w:pos="454"/>
                <w:tab w:val="decimal" w:pos="706"/>
                <w:tab w:val="left" w:pos="750"/>
                <w:tab w:val="left" w:pos="86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70"/>
              <w:jc w:val="right"/>
              <w:rPr>
                <w:rFonts w:asciiTheme="majorBidi" w:hAnsiTheme="majorBidi" w:cstheme="majorBidi"/>
              </w:rPr>
            </w:pPr>
          </w:p>
        </w:tc>
        <w:tc>
          <w:tcPr>
            <w:tcW w:w="720" w:type="dxa"/>
            <w:tcBorders>
              <w:top w:val="single" w:sz="4" w:space="0" w:color="auto"/>
              <w:left w:val="nil"/>
              <w:bottom w:val="nil"/>
              <w:right w:val="nil"/>
            </w:tcBorders>
            <w:shd w:val="clear" w:color="auto" w:fill="auto"/>
            <w:vAlign w:val="bottom"/>
          </w:tcPr>
          <w:p w:rsidR="00C958A7" w:rsidRPr="00C958A7" w:rsidRDefault="00C958A7" w:rsidP="00C958A7">
            <w:pPr>
              <w:tabs>
                <w:tab w:val="left" w:pos="750"/>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318" w:right="-22"/>
              <w:jc w:val="right"/>
              <w:rPr>
                <w:rFonts w:asciiTheme="majorBidi" w:hAnsiTheme="majorBidi" w:cstheme="majorBidi"/>
              </w:rPr>
            </w:pPr>
            <w:r w:rsidRPr="00C958A7">
              <w:rPr>
                <w:rFonts w:asciiTheme="majorBidi" w:hAnsiTheme="majorBidi" w:cstheme="majorBidi"/>
              </w:rPr>
              <w:t>(286)</w:t>
            </w:r>
          </w:p>
        </w:tc>
        <w:tc>
          <w:tcPr>
            <w:tcW w:w="270" w:type="dxa"/>
            <w:shd w:val="clear" w:color="auto" w:fill="auto"/>
          </w:tcPr>
          <w:p w:rsidR="00C958A7" w:rsidRPr="00C958A7" w:rsidRDefault="00C958A7" w:rsidP="00C958A7">
            <w:pPr>
              <w:pStyle w:val="BodyText"/>
              <w:tabs>
                <w:tab w:val="clear" w:pos="1644"/>
                <w:tab w:val="left" w:pos="750"/>
                <w:tab w:val="decimal" w:pos="790"/>
              </w:tabs>
              <w:spacing w:after="0" w:line="240" w:lineRule="auto"/>
              <w:ind w:right="-70"/>
              <w:jc w:val="right"/>
              <w:rPr>
                <w:rFonts w:asciiTheme="majorBidi" w:hAnsiTheme="majorBidi" w:cstheme="majorBidi"/>
                <w:sz w:val="28"/>
                <w:szCs w:val="28"/>
              </w:rPr>
            </w:pPr>
          </w:p>
        </w:tc>
        <w:tc>
          <w:tcPr>
            <w:tcW w:w="900" w:type="dxa"/>
            <w:tcBorders>
              <w:top w:val="single" w:sz="4" w:space="0" w:color="auto"/>
            </w:tcBorders>
          </w:tcPr>
          <w:p w:rsidR="00C958A7" w:rsidRPr="00C958A7" w:rsidRDefault="00C958A7" w:rsidP="00C958A7">
            <w:pPr>
              <w:tabs>
                <w:tab w:val="decimal" w:pos="70"/>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316" w:right="14"/>
              <w:jc w:val="right"/>
              <w:rPr>
                <w:rFonts w:asciiTheme="majorBidi" w:hAnsiTheme="majorBidi" w:cstheme="majorBidi"/>
                <w:cs/>
              </w:rPr>
            </w:pPr>
            <w:r w:rsidRPr="00C958A7">
              <w:rPr>
                <w:rFonts w:asciiTheme="majorBidi" w:hAnsiTheme="majorBidi" w:cstheme="majorBidi"/>
              </w:rPr>
              <w:t>(591)</w:t>
            </w:r>
          </w:p>
        </w:tc>
      </w:tr>
      <w:tr w:rsidR="00C958A7" w:rsidRPr="00947733" w:rsidTr="0097301B">
        <w:tc>
          <w:tcPr>
            <w:tcW w:w="3960" w:type="dxa"/>
            <w:hideMark/>
          </w:tcPr>
          <w:p w:rsidR="00C958A7" w:rsidRPr="002A0B7D" w:rsidRDefault="00C958A7" w:rsidP="00C958A7">
            <w:pPr>
              <w:pStyle w:val="NoSpacing"/>
              <w:tabs>
                <w:tab w:val="clear" w:pos="227"/>
                <w:tab w:val="left" w:pos="183"/>
              </w:tabs>
              <w:ind w:left="162"/>
              <w:rPr>
                <w:rFonts w:ascii="Angsana New" w:hAnsi="Angsana New"/>
                <w:sz w:val="28"/>
                <w:szCs w:val="28"/>
              </w:rPr>
            </w:pPr>
            <w:r w:rsidRPr="002A0B7D">
              <w:rPr>
                <w:rFonts w:ascii="Angsana New" w:hAnsi="Angsana New"/>
                <w:sz w:val="28"/>
                <w:szCs w:val="28"/>
              </w:rPr>
              <w:t xml:space="preserve">Forward exchange purchase contracts      </w:t>
            </w:r>
            <w:r w:rsidRPr="002A0B7D">
              <w:rPr>
                <w:rFonts w:ascii="Angsana New" w:hAnsi="Angsana New"/>
                <w:sz w:val="28"/>
                <w:szCs w:val="28"/>
                <w:cs/>
              </w:rPr>
              <w:t xml:space="preserve">                      </w:t>
            </w:r>
          </w:p>
        </w:tc>
        <w:tc>
          <w:tcPr>
            <w:tcW w:w="1260" w:type="dxa"/>
            <w:tcBorders>
              <w:top w:val="nil"/>
              <w:left w:val="nil"/>
              <w:bottom w:val="single" w:sz="4" w:space="0" w:color="auto"/>
            </w:tcBorders>
            <w:shd w:val="clear" w:color="auto" w:fill="auto"/>
            <w:vAlign w:val="bottom"/>
          </w:tcPr>
          <w:p w:rsidR="00C958A7" w:rsidRPr="00C958A7" w:rsidRDefault="00C958A7" w:rsidP="00C958A7">
            <w:pPr>
              <w:spacing w:after="0" w:line="240" w:lineRule="auto"/>
              <w:ind w:right="75"/>
              <w:jc w:val="right"/>
              <w:rPr>
                <w:rFonts w:asciiTheme="majorBidi" w:hAnsiTheme="majorBidi" w:cstheme="majorBidi"/>
              </w:rPr>
            </w:pPr>
            <w:r w:rsidRPr="00C958A7">
              <w:rPr>
                <w:rFonts w:asciiTheme="majorBidi" w:hAnsiTheme="majorBidi" w:cstheme="majorBidi"/>
              </w:rPr>
              <w:t>20,189</w:t>
            </w:r>
          </w:p>
        </w:tc>
        <w:tc>
          <w:tcPr>
            <w:tcW w:w="270" w:type="dxa"/>
            <w:tcBorders>
              <w:top w:val="nil"/>
              <w:left w:val="nil"/>
              <w:right w:val="nil"/>
            </w:tcBorders>
            <w:shd w:val="clear" w:color="auto" w:fill="auto"/>
          </w:tcPr>
          <w:p w:rsidR="00C958A7" w:rsidRPr="00C958A7" w:rsidRDefault="00C958A7" w:rsidP="00C958A7">
            <w:pPr>
              <w:tabs>
                <w:tab w:val="decimal" w:pos="430"/>
                <w:tab w:val="left" w:pos="6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200"/>
              <w:jc w:val="center"/>
              <w:rPr>
                <w:rFonts w:asciiTheme="majorBidi" w:hAnsiTheme="majorBidi" w:cstheme="majorBidi"/>
              </w:rPr>
            </w:pPr>
          </w:p>
        </w:tc>
        <w:tc>
          <w:tcPr>
            <w:tcW w:w="1170" w:type="dxa"/>
            <w:tcBorders>
              <w:bottom w:val="single" w:sz="4" w:space="0" w:color="auto"/>
            </w:tcBorders>
            <w:shd w:val="clear" w:color="auto" w:fill="auto"/>
          </w:tcPr>
          <w:p w:rsidR="00C958A7" w:rsidRPr="00C958A7" w:rsidRDefault="00C958A7" w:rsidP="00C958A7">
            <w:pPr>
              <w:tabs>
                <w:tab w:val="decimal" w:pos="430"/>
                <w:tab w:val="left" w:pos="6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2"/>
              <w:jc w:val="right"/>
              <w:rPr>
                <w:rFonts w:asciiTheme="majorBidi" w:hAnsiTheme="majorBidi" w:cstheme="majorBidi"/>
              </w:rPr>
            </w:pPr>
            <w:r w:rsidRPr="00C958A7">
              <w:rPr>
                <w:rFonts w:asciiTheme="majorBidi" w:hAnsiTheme="majorBidi" w:cstheme="majorBidi"/>
              </w:rPr>
              <w:t>-</w:t>
            </w:r>
          </w:p>
        </w:tc>
        <w:tc>
          <w:tcPr>
            <w:tcW w:w="270" w:type="dxa"/>
          </w:tcPr>
          <w:p w:rsidR="00C958A7" w:rsidRPr="00C958A7" w:rsidRDefault="00C958A7" w:rsidP="00C958A7">
            <w:pPr>
              <w:tabs>
                <w:tab w:val="left" w:pos="227"/>
                <w:tab w:val="left" w:pos="454"/>
                <w:tab w:val="decimal" w:pos="706"/>
                <w:tab w:val="left" w:pos="86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heme="majorBidi" w:hAnsiTheme="majorBidi" w:cstheme="majorBidi"/>
              </w:rPr>
            </w:pPr>
          </w:p>
        </w:tc>
        <w:tc>
          <w:tcPr>
            <w:tcW w:w="1080" w:type="dxa"/>
            <w:tcBorders>
              <w:top w:val="nil"/>
              <w:left w:val="nil"/>
              <w:bottom w:val="single" w:sz="4" w:space="0" w:color="auto"/>
              <w:right w:val="nil"/>
            </w:tcBorders>
            <w:shd w:val="clear" w:color="auto" w:fill="auto"/>
            <w:vAlign w:val="bottom"/>
          </w:tcPr>
          <w:p w:rsidR="00C958A7" w:rsidRPr="00C958A7" w:rsidRDefault="00C958A7" w:rsidP="00C958A7">
            <w:pPr>
              <w:spacing w:after="0" w:line="240" w:lineRule="auto"/>
              <w:ind w:left="-111" w:right="75"/>
              <w:jc w:val="right"/>
              <w:rPr>
                <w:rFonts w:asciiTheme="majorBidi" w:hAnsiTheme="majorBidi" w:cstheme="majorBidi"/>
              </w:rPr>
            </w:pPr>
            <w:r w:rsidRPr="00C958A7">
              <w:rPr>
                <w:rFonts w:asciiTheme="majorBidi" w:hAnsiTheme="majorBidi" w:cstheme="majorBidi"/>
              </w:rPr>
              <w:t>2,816</w:t>
            </w:r>
          </w:p>
        </w:tc>
        <w:tc>
          <w:tcPr>
            <w:tcW w:w="270" w:type="dxa"/>
            <w:shd w:val="clear" w:color="auto" w:fill="auto"/>
          </w:tcPr>
          <w:p w:rsidR="00C958A7" w:rsidRPr="00C958A7" w:rsidRDefault="00C958A7" w:rsidP="00C958A7">
            <w:pPr>
              <w:tabs>
                <w:tab w:val="decimal" w:pos="430"/>
                <w:tab w:val="left" w:pos="610"/>
                <w:tab w:val="left" w:pos="680"/>
                <w:tab w:val="left" w:pos="75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70"/>
              <w:jc w:val="right"/>
              <w:rPr>
                <w:rFonts w:asciiTheme="majorBidi" w:hAnsiTheme="majorBidi" w:cstheme="majorBidi"/>
              </w:rPr>
            </w:pPr>
          </w:p>
        </w:tc>
        <w:tc>
          <w:tcPr>
            <w:tcW w:w="720" w:type="dxa"/>
            <w:tcBorders>
              <w:top w:val="nil"/>
              <w:left w:val="nil"/>
              <w:bottom w:val="single" w:sz="4" w:space="0" w:color="auto"/>
              <w:right w:val="nil"/>
            </w:tcBorders>
            <w:shd w:val="clear" w:color="auto" w:fill="auto"/>
            <w:vAlign w:val="bottom"/>
          </w:tcPr>
          <w:p w:rsidR="00C958A7" w:rsidRPr="00C958A7" w:rsidRDefault="00C958A7" w:rsidP="00C958A7">
            <w:pPr>
              <w:tabs>
                <w:tab w:val="left" w:pos="75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318" w:right="8"/>
              <w:jc w:val="right"/>
              <w:rPr>
                <w:rFonts w:asciiTheme="majorBidi" w:hAnsiTheme="majorBidi" w:cstheme="majorBidi"/>
              </w:rPr>
            </w:pPr>
            <w:r w:rsidRPr="00C958A7">
              <w:rPr>
                <w:rFonts w:asciiTheme="majorBidi" w:hAnsiTheme="majorBidi" w:cstheme="majorBidi"/>
              </w:rPr>
              <w:t>-</w:t>
            </w:r>
          </w:p>
        </w:tc>
        <w:tc>
          <w:tcPr>
            <w:tcW w:w="270" w:type="dxa"/>
            <w:shd w:val="clear" w:color="auto" w:fill="auto"/>
          </w:tcPr>
          <w:p w:rsidR="00C958A7" w:rsidRPr="00C958A7" w:rsidRDefault="00C958A7" w:rsidP="00C958A7">
            <w:pPr>
              <w:tabs>
                <w:tab w:val="left" w:pos="227"/>
                <w:tab w:val="left" w:pos="454"/>
                <w:tab w:val="decimal" w:pos="706"/>
                <w:tab w:val="left" w:pos="750"/>
                <w:tab w:val="left" w:pos="86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70"/>
              <w:jc w:val="right"/>
              <w:rPr>
                <w:rFonts w:asciiTheme="majorBidi" w:hAnsiTheme="majorBidi" w:cstheme="majorBidi"/>
              </w:rPr>
            </w:pPr>
          </w:p>
        </w:tc>
        <w:tc>
          <w:tcPr>
            <w:tcW w:w="900" w:type="dxa"/>
            <w:tcBorders>
              <w:bottom w:val="single" w:sz="4" w:space="0" w:color="auto"/>
            </w:tcBorders>
          </w:tcPr>
          <w:p w:rsidR="00C958A7" w:rsidRPr="00C958A7" w:rsidRDefault="00C958A7" w:rsidP="00C958A7">
            <w:pPr>
              <w:tabs>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316" w:right="93"/>
              <w:jc w:val="right"/>
              <w:rPr>
                <w:rFonts w:asciiTheme="majorBidi" w:hAnsiTheme="majorBidi" w:cstheme="majorBidi"/>
                <w:cs/>
              </w:rPr>
            </w:pPr>
            <w:r w:rsidRPr="00C958A7">
              <w:rPr>
                <w:rFonts w:asciiTheme="majorBidi" w:hAnsiTheme="majorBidi" w:cstheme="majorBidi"/>
              </w:rPr>
              <w:t>-</w:t>
            </w:r>
          </w:p>
        </w:tc>
      </w:tr>
      <w:tr w:rsidR="00C958A7" w:rsidRPr="00947733" w:rsidTr="0097301B">
        <w:trPr>
          <w:trHeight w:val="332"/>
        </w:trPr>
        <w:tc>
          <w:tcPr>
            <w:tcW w:w="3960" w:type="dxa"/>
            <w:vAlign w:val="bottom"/>
            <w:hideMark/>
          </w:tcPr>
          <w:p w:rsidR="00C958A7" w:rsidRPr="002A0B7D" w:rsidRDefault="00C958A7" w:rsidP="00C958A7">
            <w:pPr>
              <w:pStyle w:val="NoSpacing"/>
              <w:ind w:left="162" w:firstLine="3"/>
              <w:rPr>
                <w:rFonts w:ascii="Angsana New" w:hAnsi="Angsana New"/>
                <w:sz w:val="28"/>
                <w:szCs w:val="28"/>
                <w:lang w:val="en-GB" w:eastAsia="en-GB"/>
              </w:rPr>
            </w:pPr>
            <w:r w:rsidRPr="002A0B7D">
              <w:rPr>
                <w:rFonts w:ascii="Angsana New" w:hAnsi="Angsana New"/>
                <w:sz w:val="28"/>
                <w:szCs w:val="28"/>
              </w:rPr>
              <w:t>Net exposure</w:t>
            </w:r>
          </w:p>
        </w:tc>
        <w:tc>
          <w:tcPr>
            <w:tcW w:w="1260" w:type="dxa"/>
            <w:tcBorders>
              <w:top w:val="single" w:sz="4" w:space="0" w:color="auto"/>
              <w:left w:val="nil"/>
              <w:bottom w:val="double" w:sz="4" w:space="0" w:color="auto"/>
            </w:tcBorders>
            <w:shd w:val="clear" w:color="auto" w:fill="auto"/>
            <w:vAlign w:val="bottom"/>
          </w:tcPr>
          <w:p w:rsidR="00C958A7" w:rsidRPr="00C958A7" w:rsidRDefault="00C958A7" w:rsidP="00C958A7">
            <w:pPr>
              <w:spacing w:after="0" w:line="240" w:lineRule="auto"/>
              <w:ind w:right="75"/>
              <w:jc w:val="right"/>
              <w:rPr>
                <w:rFonts w:asciiTheme="majorBidi" w:hAnsiTheme="majorBidi" w:cstheme="majorBidi"/>
                <w:cs/>
              </w:rPr>
            </w:pPr>
            <w:r w:rsidRPr="00C958A7">
              <w:rPr>
                <w:rFonts w:asciiTheme="majorBidi" w:hAnsiTheme="majorBidi" w:cstheme="majorBidi"/>
              </w:rPr>
              <w:t>26,877</w:t>
            </w:r>
          </w:p>
        </w:tc>
        <w:tc>
          <w:tcPr>
            <w:tcW w:w="270" w:type="dxa"/>
            <w:tcBorders>
              <w:left w:val="nil"/>
              <w:right w:val="nil"/>
            </w:tcBorders>
            <w:shd w:val="clear" w:color="auto" w:fill="auto"/>
          </w:tcPr>
          <w:p w:rsidR="00C958A7" w:rsidRPr="00C958A7" w:rsidRDefault="00C958A7" w:rsidP="00C958A7">
            <w:pPr>
              <w:tabs>
                <w:tab w:val="left" w:pos="227"/>
                <w:tab w:val="left" w:pos="454"/>
                <w:tab w:val="left" w:pos="700"/>
                <w:tab w:val="left" w:pos="7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heme="majorBidi" w:hAnsiTheme="majorBidi" w:cstheme="majorBidi"/>
              </w:rPr>
            </w:pPr>
          </w:p>
        </w:tc>
        <w:tc>
          <w:tcPr>
            <w:tcW w:w="1170" w:type="dxa"/>
            <w:tcBorders>
              <w:top w:val="single" w:sz="4" w:space="0" w:color="auto"/>
              <w:bottom w:val="double" w:sz="4" w:space="0" w:color="auto"/>
            </w:tcBorders>
            <w:shd w:val="clear" w:color="auto" w:fill="auto"/>
            <w:vAlign w:val="bottom"/>
          </w:tcPr>
          <w:p w:rsidR="00C958A7" w:rsidRPr="00C958A7" w:rsidRDefault="00C958A7" w:rsidP="00C958A7">
            <w:pPr>
              <w:tabs>
                <w:tab w:val="left" w:pos="5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48"/>
              <w:jc w:val="right"/>
              <w:rPr>
                <w:rFonts w:asciiTheme="majorBidi" w:hAnsiTheme="majorBidi" w:cstheme="majorBidi"/>
              </w:rPr>
            </w:pPr>
            <w:r w:rsidRPr="00C958A7">
              <w:rPr>
                <w:rFonts w:asciiTheme="majorBidi" w:hAnsiTheme="majorBidi" w:cstheme="majorBidi"/>
              </w:rPr>
              <w:t>(18)</w:t>
            </w:r>
          </w:p>
        </w:tc>
        <w:tc>
          <w:tcPr>
            <w:tcW w:w="270" w:type="dxa"/>
          </w:tcPr>
          <w:p w:rsidR="00C958A7" w:rsidRPr="00C958A7" w:rsidRDefault="00C958A7" w:rsidP="00C958A7">
            <w:pPr>
              <w:pStyle w:val="BodyText"/>
              <w:tabs>
                <w:tab w:val="decimal" w:pos="790"/>
              </w:tabs>
              <w:spacing w:after="0" w:line="240" w:lineRule="auto"/>
              <w:ind w:right="-46"/>
              <w:rPr>
                <w:rFonts w:asciiTheme="majorBidi" w:hAnsiTheme="majorBidi" w:cstheme="majorBidi"/>
                <w:sz w:val="28"/>
                <w:szCs w:val="28"/>
              </w:rPr>
            </w:pPr>
          </w:p>
        </w:tc>
        <w:tc>
          <w:tcPr>
            <w:tcW w:w="1080" w:type="dxa"/>
            <w:tcBorders>
              <w:top w:val="single" w:sz="4" w:space="0" w:color="auto"/>
              <w:left w:val="nil"/>
              <w:bottom w:val="double" w:sz="4" w:space="0" w:color="auto"/>
              <w:right w:val="nil"/>
            </w:tcBorders>
            <w:shd w:val="clear" w:color="auto" w:fill="auto"/>
            <w:vAlign w:val="bottom"/>
          </w:tcPr>
          <w:p w:rsidR="00C958A7" w:rsidRPr="00C958A7" w:rsidRDefault="00C958A7" w:rsidP="00C958A7">
            <w:pPr>
              <w:tabs>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11" w:right="10"/>
              <w:jc w:val="right"/>
              <w:rPr>
                <w:rFonts w:asciiTheme="majorBidi" w:hAnsiTheme="majorBidi" w:cstheme="majorBidi"/>
                <w:cs/>
              </w:rPr>
            </w:pPr>
            <w:r w:rsidRPr="00C958A7">
              <w:rPr>
                <w:rFonts w:asciiTheme="majorBidi" w:hAnsiTheme="majorBidi" w:cstheme="majorBidi"/>
              </w:rPr>
              <w:t>(41,625)</w:t>
            </w:r>
          </w:p>
        </w:tc>
        <w:tc>
          <w:tcPr>
            <w:tcW w:w="270" w:type="dxa"/>
            <w:shd w:val="clear" w:color="auto" w:fill="auto"/>
          </w:tcPr>
          <w:p w:rsidR="00C958A7" w:rsidRPr="00C958A7" w:rsidRDefault="00C958A7" w:rsidP="00C958A7">
            <w:pPr>
              <w:tabs>
                <w:tab w:val="left" w:pos="227"/>
                <w:tab w:val="left" w:pos="454"/>
                <w:tab w:val="left" w:pos="700"/>
                <w:tab w:val="left" w:pos="750"/>
                <w:tab w:val="left" w:pos="790"/>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70"/>
              <w:jc w:val="right"/>
              <w:rPr>
                <w:rFonts w:asciiTheme="majorBidi" w:hAnsiTheme="majorBidi" w:cstheme="majorBidi"/>
              </w:rPr>
            </w:pPr>
          </w:p>
        </w:tc>
        <w:tc>
          <w:tcPr>
            <w:tcW w:w="720" w:type="dxa"/>
            <w:tcBorders>
              <w:top w:val="single" w:sz="4" w:space="0" w:color="auto"/>
              <w:left w:val="nil"/>
              <w:bottom w:val="double" w:sz="4" w:space="0" w:color="auto"/>
              <w:right w:val="nil"/>
            </w:tcBorders>
            <w:shd w:val="clear" w:color="auto" w:fill="auto"/>
            <w:vAlign w:val="bottom"/>
          </w:tcPr>
          <w:p w:rsidR="00C958A7" w:rsidRPr="00C958A7" w:rsidRDefault="00C958A7" w:rsidP="00C958A7">
            <w:pPr>
              <w:tabs>
                <w:tab w:val="left" w:pos="750"/>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318" w:right="-22"/>
              <w:jc w:val="right"/>
              <w:rPr>
                <w:rFonts w:asciiTheme="majorBidi" w:hAnsiTheme="majorBidi" w:cstheme="majorBidi"/>
              </w:rPr>
            </w:pPr>
            <w:r w:rsidRPr="00C958A7">
              <w:rPr>
                <w:rFonts w:asciiTheme="majorBidi" w:hAnsiTheme="majorBidi" w:cstheme="majorBidi"/>
              </w:rPr>
              <w:t>(286)</w:t>
            </w:r>
          </w:p>
        </w:tc>
        <w:tc>
          <w:tcPr>
            <w:tcW w:w="270" w:type="dxa"/>
            <w:shd w:val="clear" w:color="auto" w:fill="auto"/>
          </w:tcPr>
          <w:p w:rsidR="00C958A7" w:rsidRPr="00C958A7" w:rsidRDefault="00C958A7" w:rsidP="00C958A7">
            <w:pPr>
              <w:pStyle w:val="BodyText"/>
              <w:tabs>
                <w:tab w:val="clear" w:pos="1644"/>
                <w:tab w:val="left" w:pos="750"/>
                <w:tab w:val="decimal" w:pos="790"/>
              </w:tabs>
              <w:spacing w:after="0" w:line="240" w:lineRule="auto"/>
              <w:ind w:right="-70"/>
              <w:jc w:val="right"/>
              <w:rPr>
                <w:rFonts w:asciiTheme="majorBidi" w:hAnsiTheme="majorBidi" w:cstheme="majorBidi"/>
                <w:sz w:val="28"/>
                <w:szCs w:val="28"/>
              </w:rPr>
            </w:pPr>
          </w:p>
        </w:tc>
        <w:tc>
          <w:tcPr>
            <w:tcW w:w="900" w:type="dxa"/>
            <w:tcBorders>
              <w:top w:val="single" w:sz="4" w:space="0" w:color="auto"/>
              <w:bottom w:val="double" w:sz="4" w:space="0" w:color="auto"/>
            </w:tcBorders>
            <w:vAlign w:val="bottom"/>
          </w:tcPr>
          <w:p w:rsidR="00C958A7" w:rsidRPr="00C958A7" w:rsidRDefault="00C958A7" w:rsidP="00C958A7">
            <w:pPr>
              <w:tabs>
                <w:tab w:val="decimal" w:pos="70"/>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316" w:right="14"/>
              <w:jc w:val="right"/>
              <w:rPr>
                <w:rFonts w:asciiTheme="majorBidi" w:hAnsiTheme="majorBidi" w:cstheme="majorBidi"/>
                <w:cs/>
              </w:rPr>
            </w:pPr>
            <w:r w:rsidRPr="00C958A7">
              <w:rPr>
                <w:rFonts w:asciiTheme="majorBidi" w:hAnsiTheme="majorBidi" w:cstheme="majorBidi"/>
              </w:rPr>
              <w:t>(591)</w:t>
            </w:r>
          </w:p>
        </w:tc>
      </w:tr>
    </w:tbl>
    <w:p w:rsidR="00DD694D" w:rsidRPr="00285604" w:rsidRDefault="00DD694D" w:rsidP="00876A69">
      <w:pPr>
        <w:tabs>
          <w:tab w:val="left" w:pos="540"/>
        </w:tabs>
        <w:spacing w:after="0" w:line="240" w:lineRule="auto"/>
        <w:ind w:left="540"/>
        <w:jc w:val="thaiDistribute"/>
        <w:rPr>
          <w:sz w:val="20"/>
          <w:szCs w:val="20"/>
        </w:rPr>
      </w:pPr>
    </w:p>
    <w:p w:rsidR="00720AF5" w:rsidRPr="003155B4" w:rsidRDefault="00720AF5" w:rsidP="00563B6A">
      <w:pPr>
        <w:pStyle w:val="ListParagraph"/>
        <w:numPr>
          <w:ilvl w:val="0"/>
          <w:numId w:val="14"/>
        </w:numPr>
        <w:spacing w:after="0" w:line="240" w:lineRule="auto"/>
        <w:ind w:left="532" w:right="-29" w:hanging="639"/>
        <w:jc w:val="thaiDistribute"/>
        <w:rPr>
          <w:spacing w:val="0"/>
        </w:rPr>
      </w:pPr>
      <w:r w:rsidRPr="003155B4">
        <w:rPr>
          <w:spacing w:val="0"/>
        </w:rPr>
        <w:t>Interest rate risk</w:t>
      </w:r>
      <w:r w:rsidRPr="003155B4">
        <w:rPr>
          <w:spacing w:val="0"/>
          <w:cs/>
        </w:rPr>
        <w:t xml:space="preserve"> </w:t>
      </w:r>
    </w:p>
    <w:p w:rsidR="00720AF5" w:rsidRPr="00285604" w:rsidRDefault="00720AF5" w:rsidP="00720AF5">
      <w:pPr>
        <w:spacing w:after="0" w:line="240" w:lineRule="auto"/>
        <w:ind w:left="990" w:right="-29"/>
        <w:jc w:val="thaiDistribute"/>
        <w:rPr>
          <w:spacing w:val="0"/>
          <w:sz w:val="20"/>
          <w:szCs w:val="20"/>
        </w:rPr>
      </w:pPr>
    </w:p>
    <w:p w:rsidR="00720AF5" w:rsidRPr="003155B4" w:rsidRDefault="00720AF5" w:rsidP="00563B6A">
      <w:pPr>
        <w:spacing w:after="0" w:line="240" w:lineRule="auto"/>
        <w:ind w:left="546" w:right="-29"/>
        <w:jc w:val="thaiDistribute"/>
        <w:rPr>
          <w:spacing w:val="0"/>
        </w:rPr>
      </w:pPr>
      <w:r w:rsidRPr="00C958A7">
        <w:rPr>
          <w:spacing w:val="0"/>
        </w:rPr>
        <w:t>Interest rate risk is the risk that future movements in market interest rates will affect the results of the Group</w:t>
      </w:r>
      <w:r w:rsidRPr="00C958A7">
        <w:rPr>
          <w:spacing w:val="0"/>
          <w:cs/>
        </w:rPr>
        <w:t>’</w:t>
      </w:r>
      <w:r w:rsidRPr="00C958A7">
        <w:rPr>
          <w:spacing w:val="0"/>
        </w:rPr>
        <w:t xml:space="preserve">s operations and its cash flows because borrowings interest rates </w:t>
      </w:r>
      <w:r w:rsidRPr="00C958A7">
        <w:rPr>
          <w:spacing w:val="0"/>
          <w:cs/>
        </w:rPr>
        <w:t>(</w:t>
      </w:r>
      <w:r w:rsidRPr="00C958A7">
        <w:rPr>
          <w:spacing w:val="0"/>
        </w:rPr>
        <w:t>see</w:t>
      </w:r>
      <w:r w:rsidRPr="00C958A7">
        <w:rPr>
          <w:spacing w:val="0"/>
          <w:cs/>
        </w:rPr>
        <w:t xml:space="preserve"> </w:t>
      </w:r>
      <w:r w:rsidR="0047660F">
        <w:rPr>
          <w:spacing w:val="0"/>
        </w:rPr>
        <w:t>N</w:t>
      </w:r>
      <w:r w:rsidRPr="00C958A7">
        <w:rPr>
          <w:spacing w:val="0"/>
        </w:rPr>
        <w:t xml:space="preserve">ote </w:t>
      </w:r>
      <w:r w:rsidR="00C958A7" w:rsidRPr="00C958A7">
        <w:rPr>
          <w:spacing w:val="0"/>
        </w:rPr>
        <w:t>21</w:t>
      </w:r>
      <w:r w:rsidRPr="00C958A7">
        <w:rPr>
          <w:spacing w:val="0"/>
        </w:rPr>
        <w:t xml:space="preserve">, </w:t>
      </w:r>
      <w:r w:rsidR="00C958A7" w:rsidRPr="00C958A7">
        <w:rPr>
          <w:spacing w:val="0"/>
        </w:rPr>
        <w:t>23</w:t>
      </w:r>
      <w:r w:rsidRPr="00C958A7">
        <w:rPr>
          <w:spacing w:val="0"/>
        </w:rPr>
        <w:t xml:space="preserve"> and </w:t>
      </w:r>
      <w:r w:rsidR="00C958A7" w:rsidRPr="00C958A7">
        <w:rPr>
          <w:spacing w:val="0"/>
        </w:rPr>
        <w:t>24</w:t>
      </w:r>
      <w:r w:rsidRPr="00C958A7">
        <w:rPr>
          <w:spacing w:val="0"/>
        </w:rPr>
        <w:t xml:space="preserve"> to the financial statements</w:t>
      </w:r>
      <w:r w:rsidRPr="00C958A7">
        <w:rPr>
          <w:spacing w:val="0"/>
          <w:cs/>
        </w:rPr>
        <w:t xml:space="preserve">) </w:t>
      </w:r>
      <w:r w:rsidRPr="00C958A7">
        <w:rPr>
          <w:spacing w:val="0"/>
        </w:rPr>
        <w:t>are mainly fixed</w:t>
      </w:r>
      <w:r w:rsidRPr="00C958A7">
        <w:rPr>
          <w:spacing w:val="0"/>
          <w:cs/>
        </w:rPr>
        <w:t xml:space="preserve">. </w:t>
      </w:r>
      <w:r w:rsidRPr="00C958A7">
        <w:rPr>
          <w:spacing w:val="0"/>
        </w:rPr>
        <w:t>So, the Group has low interest rate risk</w:t>
      </w:r>
      <w:r w:rsidRPr="00C958A7">
        <w:rPr>
          <w:spacing w:val="0"/>
          <w:cs/>
        </w:rPr>
        <w:t xml:space="preserve">. </w:t>
      </w:r>
      <w:r w:rsidRPr="00C958A7">
        <w:rPr>
          <w:spacing w:val="0"/>
        </w:rPr>
        <w:t>The sensitivity impact to the increase or decrease in interest expenses from borrowings, as a result of changes in interest rates is immaterial on financial statements of the Group</w:t>
      </w:r>
      <w:r w:rsidRPr="00C958A7">
        <w:rPr>
          <w:spacing w:val="0"/>
          <w:cs/>
        </w:rPr>
        <w:t>.</w:t>
      </w:r>
    </w:p>
    <w:p w:rsidR="00C958A7" w:rsidRDefault="00C958A7" w:rsidP="00707CF9">
      <w:pPr>
        <w:tabs>
          <w:tab w:val="left" w:pos="630"/>
        </w:tabs>
        <w:spacing w:after="0"/>
        <w:ind w:left="531" w:hanging="558"/>
        <w:rPr>
          <w:sz w:val="20"/>
          <w:szCs w:val="20"/>
        </w:rPr>
      </w:pPr>
    </w:p>
    <w:p w:rsidR="002A0B7D" w:rsidRDefault="002A0B7D" w:rsidP="00707CF9">
      <w:pPr>
        <w:tabs>
          <w:tab w:val="left" w:pos="630"/>
        </w:tabs>
        <w:spacing w:after="0"/>
        <w:ind w:left="531" w:hanging="558"/>
        <w:rPr>
          <w:sz w:val="20"/>
          <w:szCs w:val="20"/>
        </w:rPr>
      </w:pPr>
    </w:p>
    <w:p w:rsidR="002A0B7D" w:rsidRDefault="002A0B7D" w:rsidP="00707CF9">
      <w:pPr>
        <w:tabs>
          <w:tab w:val="left" w:pos="630"/>
        </w:tabs>
        <w:spacing w:after="0"/>
        <w:ind w:left="531" w:hanging="558"/>
        <w:rPr>
          <w:sz w:val="20"/>
          <w:szCs w:val="20"/>
        </w:rPr>
      </w:pPr>
    </w:p>
    <w:p w:rsidR="002A0B7D" w:rsidRDefault="002A0B7D" w:rsidP="00707CF9">
      <w:pPr>
        <w:tabs>
          <w:tab w:val="left" w:pos="630"/>
        </w:tabs>
        <w:spacing w:after="0"/>
        <w:ind w:left="531" w:hanging="558"/>
        <w:rPr>
          <w:sz w:val="20"/>
          <w:szCs w:val="20"/>
        </w:rPr>
      </w:pPr>
    </w:p>
    <w:p w:rsidR="002A0B7D" w:rsidRDefault="002A0B7D" w:rsidP="00707CF9">
      <w:pPr>
        <w:tabs>
          <w:tab w:val="left" w:pos="630"/>
        </w:tabs>
        <w:spacing w:after="0"/>
        <w:ind w:left="531" w:hanging="558"/>
        <w:rPr>
          <w:sz w:val="20"/>
          <w:szCs w:val="20"/>
        </w:rPr>
      </w:pPr>
    </w:p>
    <w:p w:rsidR="002A0B7D" w:rsidRDefault="002A0B7D" w:rsidP="00707CF9">
      <w:pPr>
        <w:tabs>
          <w:tab w:val="left" w:pos="630"/>
        </w:tabs>
        <w:spacing w:after="0"/>
        <w:ind w:left="531" w:hanging="558"/>
        <w:rPr>
          <w:sz w:val="20"/>
          <w:szCs w:val="20"/>
        </w:rPr>
      </w:pPr>
    </w:p>
    <w:p w:rsidR="002A0B7D" w:rsidRPr="00C958A7" w:rsidRDefault="002A0B7D" w:rsidP="00707CF9">
      <w:pPr>
        <w:tabs>
          <w:tab w:val="left" w:pos="630"/>
        </w:tabs>
        <w:spacing w:after="0"/>
        <w:ind w:left="531" w:hanging="558"/>
        <w:rPr>
          <w:sz w:val="20"/>
          <w:szCs w:val="20"/>
        </w:rPr>
      </w:pPr>
    </w:p>
    <w:p w:rsidR="003C0AF8" w:rsidRPr="00220B2B" w:rsidRDefault="00E4124F" w:rsidP="005A0EF4">
      <w:pPr>
        <w:pStyle w:val="ListParagraph"/>
        <w:numPr>
          <w:ilvl w:val="1"/>
          <w:numId w:val="15"/>
        </w:numPr>
        <w:spacing w:after="0"/>
        <w:ind w:left="426" w:hanging="426"/>
        <w:jc w:val="thaiDistribute"/>
        <w:rPr>
          <w:u w:val="single"/>
        </w:rPr>
      </w:pPr>
      <w:r w:rsidRPr="00220B2B">
        <w:rPr>
          <w:u w:val="single"/>
        </w:rPr>
        <w:lastRenderedPageBreak/>
        <w:t>Fair value of financial instrument</w:t>
      </w:r>
    </w:p>
    <w:p w:rsidR="003C0AF8" w:rsidRPr="00285604" w:rsidRDefault="003C0AF8" w:rsidP="003C0AF8">
      <w:pPr>
        <w:pStyle w:val="ListParagraph"/>
        <w:spacing w:after="0"/>
        <w:ind w:left="360"/>
        <w:jc w:val="thaiDistribute"/>
        <w:rPr>
          <w:sz w:val="20"/>
          <w:szCs w:val="20"/>
        </w:rPr>
      </w:pPr>
    </w:p>
    <w:p w:rsidR="00A10AAD" w:rsidRPr="002A0B7D" w:rsidRDefault="002A0B7D" w:rsidP="00ED7CEF">
      <w:pPr>
        <w:pStyle w:val="ListParagraph"/>
        <w:spacing w:after="0"/>
        <w:ind w:left="426"/>
        <w:jc w:val="thaiDistribute"/>
        <w:rPr>
          <w:spacing w:val="0"/>
        </w:rPr>
      </w:pPr>
      <w:r w:rsidRPr="002A0B7D">
        <w:rPr>
          <w:spacing w:val="0"/>
        </w:rPr>
        <w:t>Given that most of financial assets and financial liabilities are short-term or bear interest at rates close to market rates, and loans denominated in Thai Baht carry interest at market rates, the Group’s management believes that the fair values of those financial assets and financial liabilities closely approximate their carrying values in the statement of financial position.</w:t>
      </w:r>
    </w:p>
    <w:p w:rsidR="00ED7CEF" w:rsidRPr="00947733" w:rsidRDefault="00ED7CEF" w:rsidP="00ED7CEF">
      <w:pPr>
        <w:pStyle w:val="ListParagraph"/>
        <w:spacing w:after="0"/>
        <w:ind w:left="360"/>
        <w:jc w:val="thaiDistribute"/>
      </w:pPr>
    </w:p>
    <w:p w:rsidR="000A3A0E" w:rsidRPr="00947733" w:rsidRDefault="000A3A0E" w:rsidP="008863D5">
      <w:pPr>
        <w:pStyle w:val="ENHeading"/>
      </w:pPr>
      <w:r w:rsidRPr="00947733">
        <w:t>Commitments with non</w:t>
      </w:r>
      <w:r w:rsidRPr="00947733">
        <w:rPr>
          <w:szCs w:val="24"/>
          <w:cs/>
        </w:rPr>
        <w:t>-</w:t>
      </w:r>
      <w:r w:rsidRPr="00947733">
        <w:t>related parties</w:t>
      </w:r>
    </w:p>
    <w:p w:rsidR="000A3A0E" w:rsidRPr="00EC7C03" w:rsidRDefault="000A3A0E" w:rsidP="000A3A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8313"/>
        </w:tabs>
        <w:spacing w:after="0" w:line="240" w:lineRule="auto"/>
        <w:ind w:left="540" w:right="-117"/>
        <w:jc w:val="both"/>
        <w:rPr>
          <w:rFonts w:eastAsia="Angsana New"/>
          <w:spacing w:val="0"/>
          <w:sz w:val="20"/>
          <w:szCs w:val="20"/>
        </w:rPr>
      </w:pPr>
    </w:p>
    <w:p w:rsidR="000A3A0E" w:rsidRPr="00760922" w:rsidRDefault="000A3A0E" w:rsidP="00760922">
      <w:pPr>
        <w:autoSpaceDE w:val="0"/>
        <w:autoSpaceDN w:val="0"/>
        <w:spacing w:after="0" w:line="240" w:lineRule="auto"/>
        <w:ind w:left="426"/>
        <w:jc w:val="thaiDistribute"/>
        <w:rPr>
          <w:rFonts w:eastAsia="Angsana New"/>
          <w:spacing w:val="0"/>
        </w:rPr>
      </w:pPr>
      <w:r w:rsidRPr="00760922">
        <w:rPr>
          <w:spacing w:val="0"/>
        </w:rPr>
        <w:t>As</w:t>
      </w:r>
      <w:r w:rsidRPr="00760922">
        <w:rPr>
          <w:spacing w:val="0"/>
          <w:cs/>
        </w:rPr>
        <w:t xml:space="preserve"> </w:t>
      </w:r>
      <w:r w:rsidRPr="00760922">
        <w:rPr>
          <w:spacing w:val="0"/>
        </w:rPr>
        <w:t>at 31</w:t>
      </w:r>
      <w:r w:rsidRPr="00760922">
        <w:rPr>
          <w:spacing w:val="0"/>
          <w:cs/>
        </w:rPr>
        <w:t xml:space="preserve"> </w:t>
      </w:r>
      <w:r w:rsidRPr="00760922">
        <w:rPr>
          <w:spacing w:val="0"/>
        </w:rPr>
        <w:t>December</w:t>
      </w:r>
      <w:r w:rsidRPr="00760922">
        <w:rPr>
          <w:spacing w:val="0"/>
          <w:cs/>
        </w:rPr>
        <w:t xml:space="preserve"> </w:t>
      </w:r>
      <w:r w:rsidRPr="00760922">
        <w:rPr>
          <w:spacing w:val="0"/>
        </w:rPr>
        <w:t>202</w:t>
      </w:r>
      <w:r w:rsidR="00760922">
        <w:rPr>
          <w:spacing w:val="0"/>
        </w:rPr>
        <w:t>4</w:t>
      </w:r>
      <w:r w:rsidRPr="00760922">
        <w:rPr>
          <w:spacing w:val="0"/>
        </w:rPr>
        <w:t>, there were outstanding bank guarantees issued by the banks on behalf of the Group</w:t>
      </w:r>
      <w:r w:rsidRPr="00760922">
        <w:rPr>
          <w:spacing w:val="0"/>
          <w:cs/>
        </w:rPr>
        <w:t xml:space="preserve"> </w:t>
      </w:r>
      <w:r w:rsidRPr="00760922">
        <w:rPr>
          <w:spacing w:val="0"/>
        </w:rPr>
        <w:t xml:space="preserve">in approximately </w:t>
      </w:r>
      <w:r w:rsidRPr="000228BC">
        <w:rPr>
          <w:spacing w:val="0"/>
        </w:rPr>
        <w:t>Baht 9</w:t>
      </w:r>
      <w:r w:rsidR="0097301B" w:rsidRPr="000228BC">
        <w:rPr>
          <w:spacing w:val="0"/>
        </w:rPr>
        <w:t xml:space="preserve">9.57 </w:t>
      </w:r>
      <w:r w:rsidRPr="000228BC">
        <w:rPr>
          <w:spacing w:val="0"/>
        </w:rPr>
        <w:t>million</w:t>
      </w:r>
      <w:r w:rsidRPr="000228BC">
        <w:rPr>
          <w:spacing w:val="0"/>
          <w:cs/>
        </w:rPr>
        <w:t xml:space="preserve"> (</w:t>
      </w:r>
      <w:r w:rsidRPr="000228BC">
        <w:rPr>
          <w:spacing w:val="0"/>
        </w:rPr>
        <w:t>202</w:t>
      </w:r>
      <w:r w:rsidR="00760922" w:rsidRPr="000228BC">
        <w:rPr>
          <w:spacing w:val="0"/>
        </w:rPr>
        <w:t>3</w:t>
      </w:r>
      <w:r w:rsidRPr="000228BC">
        <w:rPr>
          <w:spacing w:val="0"/>
          <w:cs/>
        </w:rPr>
        <w:t>:</w:t>
      </w:r>
      <w:r w:rsidR="00760922" w:rsidRPr="000228BC">
        <w:rPr>
          <w:spacing w:val="0"/>
        </w:rPr>
        <w:t xml:space="preserve"> Baht 98.1</w:t>
      </w:r>
      <w:r w:rsidRPr="000228BC">
        <w:rPr>
          <w:spacing w:val="0"/>
        </w:rPr>
        <w:t xml:space="preserve"> million</w:t>
      </w:r>
      <w:r w:rsidRPr="000228BC">
        <w:rPr>
          <w:spacing w:val="0"/>
          <w:cs/>
        </w:rPr>
        <w:t xml:space="preserve">) </w:t>
      </w:r>
      <w:r w:rsidRPr="000228BC">
        <w:rPr>
          <w:spacing w:val="0"/>
        </w:rPr>
        <w:t>and post</w:t>
      </w:r>
      <w:r w:rsidRPr="000228BC">
        <w:rPr>
          <w:spacing w:val="0"/>
          <w:cs/>
        </w:rPr>
        <w:t>-</w:t>
      </w:r>
      <w:r w:rsidRPr="000228BC">
        <w:rPr>
          <w:spacing w:val="0"/>
        </w:rPr>
        <w:t>dated cheque</w:t>
      </w:r>
      <w:r w:rsidRPr="000228BC">
        <w:rPr>
          <w:spacing w:val="0"/>
          <w:cs/>
        </w:rPr>
        <w:t xml:space="preserve"> </w:t>
      </w:r>
      <w:r w:rsidRPr="000228BC">
        <w:rPr>
          <w:spacing w:val="0"/>
        </w:rPr>
        <w:t>amount Baht 10</w:t>
      </w:r>
      <w:r w:rsidRPr="000228BC">
        <w:rPr>
          <w:spacing w:val="0"/>
          <w:cs/>
        </w:rPr>
        <w:t>.</w:t>
      </w:r>
      <w:r w:rsidRPr="000228BC">
        <w:rPr>
          <w:spacing w:val="0"/>
        </w:rPr>
        <w:t>4</w:t>
      </w:r>
      <w:r w:rsidRPr="00760922">
        <w:rPr>
          <w:spacing w:val="0"/>
        </w:rPr>
        <w:t xml:space="preserve"> million</w:t>
      </w:r>
      <w:r w:rsidR="00ED7CEF">
        <w:rPr>
          <w:spacing w:val="0"/>
        </w:rPr>
        <w:t xml:space="preserve"> </w:t>
      </w:r>
      <w:r w:rsidRPr="00760922">
        <w:rPr>
          <w:spacing w:val="0"/>
        </w:rPr>
        <w:t xml:space="preserve">as required in the </w:t>
      </w:r>
      <w:r w:rsidRPr="00760922">
        <w:rPr>
          <w:rFonts w:eastAsia="Angsana New"/>
          <w:spacing w:val="0"/>
        </w:rPr>
        <w:t>normal course of their businesses</w:t>
      </w:r>
      <w:r w:rsidRPr="00760922">
        <w:rPr>
          <w:rFonts w:eastAsia="Angsana New"/>
          <w:spacing w:val="0"/>
          <w:cs/>
        </w:rPr>
        <w:t>.</w:t>
      </w:r>
    </w:p>
    <w:p w:rsidR="00EC7C03" w:rsidRPr="00947733" w:rsidRDefault="00EC7C03" w:rsidP="00E77718">
      <w:pPr>
        <w:pStyle w:val="BlockText"/>
        <w:tabs>
          <w:tab w:val="clear" w:pos="360"/>
          <w:tab w:val="clear" w:pos="900"/>
        </w:tabs>
        <w:spacing w:before="0" w:after="0"/>
        <w:ind w:left="426" w:right="-219" w:firstLine="0"/>
        <w:rPr>
          <w:sz w:val="28"/>
          <w:szCs w:val="28"/>
        </w:rPr>
      </w:pPr>
    </w:p>
    <w:p w:rsidR="004024B8" w:rsidRDefault="002129BF" w:rsidP="00D50B6B">
      <w:pPr>
        <w:pStyle w:val="ListParagraph"/>
        <w:numPr>
          <w:ilvl w:val="0"/>
          <w:numId w:val="16"/>
        </w:numPr>
        <w:spacing w:after="0" w:line="240" w:lineRule="auto"/>
        <w:ind w:left="450" w:hanging="468"/>
        <w:jc w:val="thaiDistribute"/>
        <w:rPr>
          <w:b/>
          <w:bCs/>
          <w:u w:val="single"/>
        </w:rPr>
      </w:pPr>
      <w:r>
        <w:rPr>
          <w:b/>
          <w:bCs/>
          <w:u w:val="single"/>
        </w:rPr>
        <w:t>Litig</w:t>
      </w:r>
      <w:r w:rsidR="006151FD">
        <w:rPr>
          <w:b/>
          <w:bCs/>
          <w:u w:val="single"/>
        </w:rPr>
        <w:t>ations</w:t>
      </w:r>
    </w:p>
    <w:p w:rsidR="004024B8" w:rsidRPr="00DA7972" w:rsidRDefault="004024B8" w:rsidP="00D50B6B">
      <w:pPr>
        <w:pStyle w:val="ListParagraph"/>
        <w:spacing w:after="0" w:line="240" w:lineRule="auto"/>
        <w:ind w:left="406" w:hanging="468"/>
        <w:jc w:val="thaiDistribute"/>
        <w:rPr>
          <w:b/>
          <w:bCs/>
          <w:sz w:val="20"/>
          <w:szCs w:val="20"/>
          <w:u w:val="single"/>
        </w:rPr>
      </w:pPr>
    </w:p>
    <w:p w:rsidR="004024B8" w:rsidRPr="002A0B7D" w:rsidRDefault="00261555" w:rsidP="002A0B7D">
      <w:pPr>
        <w:autoSpaceDE w:val="0"/>
        <w:autoSpaceDN w:val="0"/>
        <w:spacing w:after="0" w:line="240" w:lineRule="auto"/>
        <w:ind w:left="426"/>
        <w:jc w:val="thaiDistribute"/>
        <w:rPr>
          <w:spacing w:val="0"/>
        </w:rPr>
      </w:pPr>
      <w:r w:rsidRPr="002A0B7D">
        <w:rPr>
          <w:spacing w:val="0"/>
        </w:rPr>
        <w:t xml:space="preserve">In December 2024, the Company and its directors were sued in a criminal case by shareholder for alleged violations of the Securities and Exchange Act of 1992, the Computer Crime Act of 2007, and the Criminal Code, involving an amount of 115.90 million baht. The case is currently </w:t>
      </w:r>
      <w:proofErr w:type="spellStart"/>
      <w:r w:rsidRPr="002A0B7D">
        <w:rPr>
          <w:spacing w:val="0"/>
        </w:rPr>
        <w:t>ubder</w:t>
      </w:r>
      <w:proofErr w:type="spellEnd"/>
      <w:r w:rsidRPr="002A0B7D">
        <w:rPr>
          <w:spacing w:val="0"/>
        </w:rPr>
        <w:t xml:space="preserve"> preliminary examination by the Criminal Court.</w:t>
      </w:r>
    </w:p>
    <w:p w:rsidR="004024B8" w:rsidRPr="00A40A0E" w:rsidRDefault="004024B8" w:rsidP="00A40A0E">
      <w:pPr>
        <w:pStyle w:val="ENHeading"/>
        <w:numPr>
          <w:ilvl w:val="0"/>
          <w:numId w:val="0"/>
        </w:numPr>
        <w:ind w:left="468"/>
      </w:pPr>
    </w:p>
    <w:p w:rsidR="004024B8" w:rsidRPr="00285604" w:rsidRDefault="002A0B7D" w:rsidP="008863D5">
      <w:pPr>
        <w:pStyle w:val="ENHeading"/>
      </w:pPr>
      <w:r w:rsidRPr="002A0B7D">
        <w:t>Event after the reporting period</w:t>
      </w:r>
    </w:p>
    <w:p w:rsidR="004024B8" w:rsidRPr="00A40A0E" w:rsidRDefault="004024B8" w:rsidP="00A40A0E">
      <w:pPr>
        <w:pStyle w:val="ENHeading"/>
        <w:numPr>
          <w:ilvl w:val="0"/>
          <w:numId w:val="0"/>
        </w:numPr>
        <w:ind w:left="468"/>
        <w:rPr>
          <w:sz w:val="20"/>
          <w:szCs w:val="20"/>
        </w:rPr>
      </w:pPr>
    </w:p>
    <w:p w:rsidR="002A0B7D" w:rsidRPr="002A0B7D" w:rsidRDefault="006F4444" w:rsidP="002A0B7D">
      <w:pPr>
        <w:autoSpaceDE w:val="0"/>
        <w:autoSpaceDN w:val="0"/>
        <w:spacing w:after="0" w:line="240" w:lineRule="auto"/>
        <w:ind w:left="426"/>
        <w:jc w:val="thaiDistribute"/>
        <w:rPr>
          <w:spacing w:val="0"/>
        </w:rPr>
      </w:pPr>
      <w:r>
        <w:rPr>
          <w:spacing w:val="0"/>
        </w:rPr>
        <w:t xml:space="preserve">On </w:t>
      </w:r>
      <w:r w:rsidR="005C7108">
        <w:rPr>
          <w:spacing w:val="0"/>
        </w:rPr>
        <w:t xml:space="preserve">20-24 </w:t>
      </w:r>
      <w:r>
        <w:rPr>
          <w:spacing w:val="0"/>
        </w:rPr>
        <w:t>February 2025, t</w:t>
      </w:r>
      <w:r w:rsidR="002A0B7D" w:rsidRPr="002A0B7D">
        <w:rPr>
          <w:spacing w:val="0"/>
        </w:rPr>
        <w:t xml:space="preserve">he Company </w:t>
      </w:r>
      <w:r w:rsidR="00A40A0E">
        <w:rPr>
          <w:spacing w:val="0"/>
        </w:rPr>
        <w:t xml:space="preserve">has </w:t>
      </w:r>
      <w:r w:rsidR="002A0B7D" w:rsidRPr="002A0B7D">
        <w:rPr>
          <w:spacing w:val="0"/>
        </w:rPr>
        <w:t xml:space="preserve">received </w:t>
      </w:r>
      <w:r w:rsidR="00A40A0E">
        <w:rPr>
          <w:spacing w:val="0"/>
        </w:rPr>
        <w:t xml:space="preserve">payment for the newly </w:t>
      </w:r>
      <w:r w:rsidR="002A0B7D" w:rsidRPr="002A0B7D">
        <w:rPr>
          <w:spacing w:val="0"/>
        </w:rPr>
        <w:t>issued shares from the rights offering to existing shareholders, totaling 50,609,997 share</w:t>
      </w:r>
      <w:r>
        <w:rPr>
          <w:spacing w:val="0"/>
        </w:rPr>
        <w:t>s, amounting to 101,219,994.00 B</w:t>
      </w:r>
      <w:r w:rsidR="002A0B7D" w:rsidRPr="002A0B7D">
        <w:rPr>
          <w:spacing w:val="0"/>
        </w:rPr>
        <w:t xml:space="preserve">aht. </w:t>
      </w:r>
      <w:r w:rsidR="00A40A0E">
        <w:rPr>
          <w:spacing w:val="0"/>
        </w:rPr>
        <w:t xml:space="preserve">Furthermore, the </w:t>
      </w:r>
      <w:r>
        <w:rPr>
          <w:spacing w:val="0"/>
        </w:rPr>
        <w:t>Company has amendment of the C</w:t>
      </w:r>
      <w:r w:rsidR="002A0B7D" w:rsidRPr="002A0B7D">
        <w:rPr>
          <w:spacing w:val="0"/>
        </w:rPr>
        <w:t>ompany's Memorandum of Association to align with the Comp</w:t>
      </w:r>
      <w:r w:rsidR="00A40A0E">
        <w:rPr>
          <w:spacing w:val="0"/>
        </w:rPr>
        <w:t>any's paid-up capital increase.</w:t>
      </w:r>
    </w:p>
    <w:p w:rsidR="002A0B7D" w:rsidRPr="006F4444" w:rsidRDefault="002A0B7D" w:rsidP="00A40A0E">
      <w:pPr>
        <w:pStyle w:val="ENHeading"/>
        <w:numPr>
          <w:ilvl w:val="0"/>
          <w:numId w:val="0"/>
        </w:numPr>
        <w:ind w:left="468"/>
        <w:rPr>
          <w:lang w:val="en-US"/>
        </w:rPr>
      </w:pPr>
    </w:p>
    <w:p w:rsidR="000A3A0E" w:rsidRPr="00947733" w:rsidRDefault="000A3A0E" w:rsidP="008863D5">
      <w:pPr>
        <w:pStyle w:val="ENHeading"/>
        <w:rPr>
          <w:cs/>
        </w:rPr>
      </w:pPr>
      <w:r w:rsidRPr="00947733">
        <w:t>Approval of financial statements</w:t>
      </w:r>
    </w:p>
    <w:p w:rsidR="00ED7CEF" w:rsidRPr="00A40A0E" w:rsidRDefault="00ED7CEF" w:rsidP="00ED7CEF">
      <w:pPr>
        <w:spacing w:after="0"/>
        <w:ind w:left="426"/>
        <w:jc w:val="thaiDistribute"/>
        <w:rPr>
          <w:spacing w:val="2"/>
          <w:sz w:val="20"/>
          <w:szCs w:val="20"/>
        </w:rPr>
      </w:pPr>
    </w:p>
    <w:p w:rsidR="000A3A0E" w:rsidRPr="00A40A0E" w:rsidRDefault="000A3A0E" w:rsidP="00ED7CEF">
      <w:pPr>
        <w:ind w:left="426"/>
        <w:jc w:val="thaiDistribute"/>
        <w:rPr>
          <w:spacing w:val="0"/>
          <w:cs/>
        </w:rPr>
      </w:pPr>
      <w:r w:rsidRPr="00A40A0E">
        <w:t>These consolidate and separated financial statements were authorized for issue by the Company</w:t>
      </w:r>
      <w:r w:rsidR="00A40A0E" w:rsidRPr="00A40A0E">
        <w:t xml:space="preserve"> has</w:t>
      </w:r>
      <w:r w:rsidRPr="00A40A0E">
        <w:t xml:space="preserve"> board of directors</w:t>
      </w:r>
      <w:r w:rsidRPr="00A40A0E">
        <w:rPr>
          <w:spacing w:val="0"/>
        </w:rPr>
        <w:t xml:space="preserve"> on </w:t>
      </w:r>
      <w:proofErr w:type="spellStart"/>
      <w:r w:rsidRPr="00A40A0E">
        <w:rPr>
          <w:spacing w:val="0"/>
          <w:lang w:val="en-GB"/>
        </w:rPr>
        <w:t>Fabruary</w:t>
      </w:r>
      <w:proofErr w:type="spellEnd"/>
      <w:r w:rsidRPr="00A40A0E">
        <w:rPr>
          <w:spacing w:val="0"/>
          <w:lang w:val="en-GB"/>
        </w:rPr>
        <w:t xml:space="preserve"> 2</w:t>
      </w:r>
      <w:r w:rsidR="006151FD" w:rsidRPr="00A40A0E">
        <w:rPr>
          <w:rFonts w:hint="cs"/>
          <w:spacing w:val="0"/>
          <w:cs/>
          <w:lang w:val="en-GB"/>
        </w:rPr>
        <w:t>8</w:t>
      </w:r>
      <w:r w:rsidRPr="00A40A0E">
        <w:rPr>
          <w:spacing w:val="0"/>
          <w:lang w:val="en-GB"/>
        </w:rPr>
        <w:t>, 202</w:t>
      </w:r>
      <w:r w:rsidR="00AF1828" w:rsidRPr="00A40A0E">
        <w:rPr>
          <w:spacing w:val="0"/>
          <w:lang w:val="en-GB"/>
        </w:rPr>
        <w:t>5</w:t>
      </w:r>
      <w:r w:rsidRPr="00A40A0E">
        <w:rPr>
          <w:spacing w:val="0"/>
          <w:cs/>
          <w:lang w:val="en-GB"/>
        </w:rPr>
        <w:t>.</w:t>
      </w:r>
    </w:p>
    <w:p w:rsidR="00E77718" w:rsidRPr="00947733" w:rsidRDefault="00E77718" w:rsidP="009E4653">
      <w:pPr>
        <w:pStyle w:val="ListParagraph"/>
        <w:spacing w:after="0" w:line="240" w:lineRule="auto"/>
        <w:ind w:left="426"/>
        <w:jc w:val="thaiDistribute"/>
        <w:rPr>
          <w:spacing w:val="-10"/>
        </w:rPr>
      </w:pPr>
    </w:p>
    <w:p w:rsidR="00E77718" w:rsidRPr="00947733" w:rsidRDefault="00E77718" w:rsidP="00E77718">
      <w:pPr>
        <w:jc w:val="center"/>
        <w:rPr>
          <w:rFonts w:eastAsia="Times New Roman"/>
          <w:spacing w:val="-10"/>
        </w:rPr>
      </w:pPr>
      <w:r w:rsidRPr="00947733">
        <w:rPr>
          <w:rFonts w:eastAsia="Times New Roman"/>
          <w:spacing w:val="-10"/>
        </w:rPr>
        <w:t>_____________________________________</w:t>
      </w:r>
    </w:p>
    <w:p w:rsidR="00E77718" w:rsidRPr="00947733" w:rsidRDefault="00E77718" w:rsidP="00E77718">
      <w:pPr>
        <w:ind w:left="426"/>
        <w:jc w:val="thaiDistribute"/>
        <w:rPr>
          <w:spacing w:val="-10"/>
        </w:rPr>
      </w:pPr>
    </w:p>
    <w:p w:rsidR="007269B1" w:rsidRPr="00947733" w:rsidRDefault="007269B1" w:rsidP="00876A69">
      <w:pPr>
        <w:spacing w:after="0" w:line="240" w:lineRule="auto"/>
        <w:ind w:right="-117"/>
        <w:jc w:val="thaiDistribute"/>
        <w:rPr>
          <w:rFonts w:eastAsia="Times New Roman"/>
          <w:cs/>
        </w:rPr>
      </w:pPr>
    </w:p>
    <w:sectPr w:rsidR="007269B1" w:rsidRPr="00947733" w:rsidSect="00DC02C6">
      <w:headerReference w:type="default" r:id="rId33"/>
      <w:footerReference w:type="default" r:id="rId34"/>
      <w:pgSz w:w="11906" w:h="16838" w:code="9"/>
      <w:pgMar w:top="1440" w:right="1325"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3F25" w:rsidRDefault="00493F25">
      <w:pPr>
        <w:spacing w:after="0" w:line="240" w:lineRule="auto"/>
      </w:pPr>
      <w:r>
        <w:separator/>
      </w:r>
    </w:p>
  </w:endnote>
  <w:endnote w:type="continuationSeparator" w:id="0">
    <w:p w:rsidR="00493F25" w:rsidRDefault="00493F2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ordia New">
    <w:panose1 w:val="020B0304020202020204"/>
    <w:charset w:val="00"/>
    <w:family w:val="swiss"/>
    <w:pitch w:val="variable"/>
    <w:sig w:usb0="81000003" w:usb1="00000000" w:usb2="00000000" w:usb3="00000000" w:csb0="00010001" w:csb1="00000000"/>
  </w:font>
  <w:font w:name="PSL-TextMono">
    <w:altName w:val="Angsana New"/>
    <w:panose1 w:val="00000000000000000000"/>
    <w:charset w:val="DE"/>
    <w:family w:val="modern"/>
    <w:notTrueType/>
    <w:pitch w:val="fixed"/>
    <w:sig w:usb0="01000001" w:usb1="00000000" w:usb2="00000000" w:usb3="00000000" w:csb0="00010000"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EucrosiaUPC">
    <w:panose1 w:val="02020603050405020304"/>
    <w:charset w:val="00"/>
    <w:family w:val="roman"/>
    <w:pitch w:val="variable"/>
    <w:sig w:usb0="81000027" w:usb1="00000002"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BrowalliaUPC">
    <w:panose1 w:val="020B0604020202020204"/>
    <w:charset w:val="00"/>
    <w:family w:val="swiss"/>
    <w:pitch w:val="variable"/>
    <w:sig w:usb0="81000003" w:usb1="00000000" w:usb2="00000000" w:usb3="00000000" w:csb0="00010001" w:csb1="00000000"/>
  </w:font>
  <w:font w:name="Monotype Sorts">
    <w:altName w:val="Symbol"/>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Univers 45 Light">
    <w:charset w:val="00"/>
    <w:family w:val="auto"/>
    <w:pitch w:val="variable"/>
    <w:sig w:usb0="00000003" w:usb1="00000000" w:usb2="00000000" w:usb3="00000000" w:csb0="00000001" w:csb1="00000000"/>
  </w:font>
  <w:font w:name="Univers LT Std 45 Light">
    <w:panose1 w:val="00000000000000000000"/>
    <w:charset w:val="00"/>
    <w:family w:val="swiss"/>
    <w:notTrueType/>
    <w:pitch w:val="variable"/>
    <w:sig w:usb0="800000AF" w:usb1="4000204A"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Brush Script MT">
    <w:charset w:val="00"/>
    <w:family w:val="script"/>
    <w:pitch w:val="variable"/>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5CA8" w:rsidRPr="00A35CA8" w:rsidRDefault="00A35CA8" w:rsidP="00B7283E">
    <w:pPr>
      <w:pStyle w:val="Footer"/>
      <w:rPr>
        <w:rFonts w:ascii="Angsana New" w:hAnsi="Angsana New"/>
        <w:b/>
        <w:bCs/>
        <w:color w:val="FF0000"/>
        <w:sz w:val="28"/>
        <w:szCs w:val="28"/>
      </w:rPr>
    </w:pPr>
  </w:p>
  <w:p w:rsidR="00A35CA8" w:rsidRDefault="00A35CA8" w:rsidP="00B7283E">
    <w:pPr>
      <w:pStyle w:val="Footer"/>
      <w:rPr>
        <w:rFonts w:ascii="Angsana New" w:hAnsi="Angsana New"/>
        <w:b/>
        <w:bCs/>
        <w:sz w:val="28"/>
        <w:szCs w:val="28"/>
      </w:rPr>
    </w:pP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3F25" w:rsidRDefault="00493F25">
    <w:pPr>
      <w:pStyle w:val="Footer"/>
      <w:jc w:val="right"/>
    </w:pPr>
  </w:p>
  <w:p w:rsidR="00493F25" w:rsidRPr="008B2212" w:rsidRDefault="00A35CA8" w:rsidP="00673EA1">
    <w:pPr>
      <w:pStyle w:val="Footer"/>
      <w:rPr>
        <w:rFonts w:ascii="Angsana New" w:hAnsi="Angsana New"/>
        <w:b/>
        <w:bCs/>
        <w:color w:val="FFFFFF" w:themeColor="background1"/>
        <w:sz w:val="28"/>
        <w:szCs w:val="28"/>
      </w:rPr>
    </w:pPr>
    <w:r>
      <w:rPr>
        <w:rFonts w:ascii="Angsana New" w:hAnsi="Angsana New"/>
        <w:b/>
        <w:bCs/>
        <w:color w:val="FFFFFF" w:themeColor="background1"/>
        <w:sz w:val="28"/>
        <w:szCs w:val="28"/>
      </w:rPr>
      <w:t xml:space="preserve"> </w:t>
    </w:r>
  </w:p>
  <w:p w:rsidR="00493F25" w:rsidRPr="008B2212" w:rsidRDefault="00A35CA8" w:rsidP="00673EA1">
    <w:pPr>
      <w:pStyle w:val="Footer"/>
      <w:rPr>
        <w:rFonts w:ascii="Angsana New" w:hAnsi="Angsana New"/>
        <w:color w:val="FFFFFF" w:themeColor="background1"/>
        <w:sz w:val="28"/>
        <w:szCs w:val="28"/>
      </w:rPr>
    </w:pPr>
    <w:r>
      <w:rPr>
        <w:rFonts w:ascii="Angsana New" w:hAnsi="Angsana New"/>
        <w:color w:val="FFFFFF" w:themeColor="background1"/>
        <w:sz w:val="28"/>
        <w:szCs w:val="28"/>
      </w:rPr>
      <w:t xml:space="preserve"> </w:t>
    </w: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3F25" w:rsidRPr="008B2212" w:rsidRDefault="00A35CA8" w:rsidP="007F3964">
    <w:pPr>
      <w:pStyle w:val="Footer"/>
      <w:rPr>
        <w:rFonts w:ascii="Angsana New" w:hAnsi="Angsana New"/>
        <w:b/>
        <w:bCs/>
        <w:color w:val="FFFFFF" w:themeColor="background1"/>
        <w:sz w:val="28"/>
        <w:szCs w:val="28"/>
      </w:rPr>
    </w:pPr>
    <w:r>
      <w:rPr>
        <w:rFonts w:ascii="Angsana New" w:hAnsi="Angsana New"/>
        <w:b/>
        <w:bCs/>
        <w:color w:val="FFFFFF" w:themeColor="background1"/>
        <w:sz w:val="28"/>
        <w:szCs w:val="28"/>
      </w:rPr>
      <w:t xml:space="preserve"> </w:t>
    </w:r>
  </w:p>
  <w:p w:rsidR="00493F25" w:rsidRPr="008B2212" w:rsidRDefault="00A35CA8" w:rsidP="007F3964">
    <w:pPr>
      <w:pStyle w:val="Footer"/>
      <w:rPr>
        <w:rFonts w:ascii="Angsana New" w:hAnsi="Angsana New"/>
        <w:color w:val="FFFFFF" w:themeColor="background1"/>
        <w:sz w:val="28"/>
        <w:szCs w:val="28"/>
      </w:rPr>
    </w:pPr>
    <w:r>
      <w:rPr>
        <w:rFonts w:ascii="Angsana New" w:hAnsi="Angsana New"/>
        <w:color w:val="FFFFFF" w:themeColor="background1"/>
        <w:sz w:val="28"/>
        <w:szCs w:val="28"/>
      </w:rPr>
      <w:t xml:space="preserve"> </w:t>
    </w:r>
  </w:p>
  <w:p w:rsidR="00493F25" w:rsidRPr="00B047B6" w:rsidRDefault="00493F25">
    <w:pPr>
      <w:pStyle w:val="Footer"/>
      <w:jc w:val="center"/>
      <w:rPr>
        <w:rFonts w:asciiTheme="majorBidi" w:hAnsiTheme="majorBidi" w:cstheme="majorBidi"/>
        <w:sz w:val="30"/>
        <w:szCs w:val="30"/>
      </w:rPr>
    </w:pP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757978"/>
      <w:docPartObj>
        <w:docPartGallery w:val="Page Numbers (Bottom of Page)"/>
        <w:docPartUnique/>
      </w:docPartObj>
    </w:sdtPr>
    <w:sdtEndPr>
      <w:rPr>
        <w:noProof/>
      </w:rPr>
    </w:sdtEndPr>
    <w:sdtContent>
      <w:p w:rsidR="00493F25" w:rsidRPr="000942D3" w:rsidRDefault="00467482" w:rsidP="00D50B6B">
        <w:pPr>
          <w:pStyle w:val="Footer"/>
          <w:tabs>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14619"/>
          </w:tabs>
          <w:rPr>
            <w:rFonts w:ascii="Angsana New" w:hAnsi="Angsana New"/>
            <w:b/>
            <w:bCs/>
            <w:color w:val="FFFFFF" w:themeColor="background1"/>
            <w:sz w:val="28"/>
            <w:szCs w:val="28"/>
          </w:rPr>
        </w:pPr>
        <w:r w:rsidRPr="00467482">
          <w:rPr>
            <w:noProof/>
            <w:color w:val="FFFFFF" w:themeColor="background1"/>
          </w:rPr>
          <w:pict>
            <v:shapetype id="_x0000_t202" coordsize="21600,21600" o:spt="202" path="m,l,21600r21600,l21600,xe">
              <v:stroke joinstyle="miter"/>
              <v:path gradientshapeok="t" o:connecttype="rect"/>
            </v:shapetype>
            <v:shape id="Text Box 4" o:spid="_x0000_s1033" type="#_x0000_t202" style="position:absolute;margin-left:704.55pt;margin-top:473.4pt;width:2in;height:2in;z-index:251671552;visibility:visible;mso-wrap-style:non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" filled="f" stroked="f">
              <v:textbox style="layout-flow:vertical;mso-next-textbox:#Text Box 4;mso-fit-shape-to-text:t">
                <w:txbxContent>
                  <w:p w:rsidR="00493F25" w:rsidRPr="00D50B6B" w:rsidRDefault="00493F25" w:rsidP="00D50B6B">
                    <w:pPr>
                      <w:pStyle w:val="Footer"/>
                      <w:jc w:val="right"/>
                      <w:rPr>
                        <w:rFonts w:asciiTheme="majorBidi" w:hAnsiTheme="majorBidi" w:cstheme="majorBidi"/>
                        <w:sz w:val="28"/>
                        <w:szCs w:val="28"/>
                      </w:rPr>
                    </w:pPr>
                    <w:r>
                      <w:rPr>
                        <w:rFonts w:asciiTheme="majorBidi" w:hAnsiTheme="majorBidi" w:cstheme="majorBidi"/>
                        <w:sz w:val="28"/>
                        <w:szCs w:val="28"/>
                      </w:rPr>
                      <w:t>71</w:t>
                    </w:r>
                  </w:p>
                </w:txbxContent>
              </v:textbox>
              <w10:wrap type="square" anchorx="margin" anchory="margin"/>
            </v:shape>
          </w:pict>
        </w:r>
        <w:r w:rsidR="00A35CA8">
          <w:rPr>
            <w:color w:val="FFFFFF" w:themeColor="background1"/>
          </w:rPr>
          <w:t xml:space="preserve"> </w:t>
        </w:r>
        <w:r w:rsidR="00493F25" w:rsidRPr="000942D3">
          <w:rPr>
            <w:rFonts w:ascii="Angsana New" w:hAnsi="Angsana New"/>
            <w:b/>
            <w:bCs/>
            <w:color w:val="FFFFFF" w:themeColor="background1"/>
            <w:sz w:val="28"/>
            <w:szCs w:val="28"/>
          </w:rPr>
          <w:tab/>
        </w:r>
      </w:p>
      <w:p w:rsidR="00493F25" w:rsidRPr="00C21BCA" w:rsidRDefault="00A35CA8" w:rsidP="007F3964">
        <w:pPr>
          <w:pStyle w:val="Footer"/>
          <w:rPr>
            <w:rFonts w:ascii="Angsana New" w:hAnsi="Angsana New"/>
            <w:sz w:val="28"/>
            <w:szCs w:val="28"/>
          </w:rPr>
        </w:pPr>
        <w:r>
          <w:rPr>
            <w:rFonts w:ascii="Angsana New" w:hAnsi="Angsana New"/>
            <w:color w:val="FFFFFF" w:themeColor="background1"/>
            <w:sz w:val="28"/>
            <w:szCs w:val="28"/>
          </w:rPr>
          <w:t xml:space="preserve"> </w:t>
        </w:r>
      </w:p>
    </w:sdtContent>
  </w:sdt>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3F25" w:rsidRPr="008D0947" w:rsidRDefault="00A35CA8" w:rsidP="0023723D">
    <w:pPr>
      <w:pStyle w:val="Footer"/>
      <w:rPr>
        <w:rFonts w:ascii="Angsana New" w:hAnsi="Angsana New"/>
        <w:b/>
        <w:bCs/>
        <w:color w:val="FFFFFF" w:themeColor="background1"/>
        <w:sz w:val="28"/>
        <w:szCs w:val="28"/>
      </w:rPr>
    </w:pPr>
    <w:r>
      <w:rPr>
        <w:rFonts w:ascii="Angsana New" w:hAnsi="Angsana New"/>
        <w:b/>
        <w:bCs/>
        <w:color w:val="FFFFFF" w:themeColor="background1"/>
        <w:sz w:val="28"/>
        <w:szCs w:val="28"/>
      </w:rPr>
      <w:t xml:space="preserve"> </w:t>
    </w:r>
  </w:p>
  <w:p w:rsidR="00493F25" w:rsidRPr="008D0947" w:rsidRDefault="00A35CA8" w:rsidP="0023723D">
    <w:pPr>
      <w:pStyle w:val="Footer"/>
      <w:rPr>
        <w:rFonts w:ascii="Angsana New" w:hAnsi="Angsana New"/>
        <w:color w:val="FFFFFF" w:themeColor="background1"/>
        <w:sz w:val="28"/>
        <w:szCs w:val="28"/>
      </w:rPr>
    </w:pPr>
    <w:r>
      <w:rPr>
        <w:rFonts w:ascii="Angsana New" w:hAnsi="Angsana New"/>
        <w:color w:val="FFFFFF" w:themeColor="background1"/>
        <w:sz w:val="28"/>
        <w:szCs w:val="28"/>
      </w:rPr>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3F25" w:rsidRDefault="00493F25" w:rsidP="00B7283E">
    <w:pPr>
      <w:pStyle w:val="Footer"/>
      <w:rPr>
        <w:rFonts w:ascii="Angsana New" w:hAnsi="Angsana New"/>
        <w:b/>
        <w:bCs/>
        <w:color w:val="FFFFFF" w:themeColor="background1"/>
        <w:sz w:val="28"/>
        <w:szCs w:val="28"/>
      </w:rPr>
    </w:pPr>
  </w:p>
  <w:p w:rsidR="00A35CA8" w:rsidRDefault="00A35CA8" w:rsidP="00B7283E">
    <w:pPr>
      <w:pStyle w:val="Footer"/>
      <w:rPr>
        <w:rFonts w:ascii="Angsana New" w:hAnsi="Angsana New"/>
        <w:b/>
        <w:bCs/>
        <w:color w:val="FFFFFF" w:themeColor="background1"/>
        <w:sz w:val="28"/>
        <w:szCs w:val="28"/>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5CA8" w:rsidRDefault="00A35CA8" w:rsidP="00B7283E">
    <w:pPr>
      <w:pStyle w:val="Footer"/>
      <w:rPr>
        <w:rFonts w:ascii="Angsana New" w:hAnsi="Angsana New"/>
        <w:color w:val="FF0000"/>
        <w:sz w:val="28"/>
        <w:szCs w:val="28"/>
      </w:rPr>
    </w:pPr>
  </w:p>
  <w:p w:rsidR="00A35CA8" w:rsidRPr="00A35CA8" w:rsidRDefault="00A35CA8" w:rsidP="00B7283E">
    <w:pPr>
      <w:pStyle w:val="Footer"/>
      <w:rPr>
        <w:rFonts w:ascii="Angsana New" w:hAnsi="Angsana New"/>
        <w:color w:val="FF0000"/>
        <w:sz w:val="28"/>
        <w:szCs w:val="28"/>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3F25" w:rsidRDefault="00493F25" w:rsidP="00A35CA8">
    <w:pPr>
      <w:pStyle w:val="Footer"/>
      <w:rPr>
        <w:szCs w:val="28"/>
      </w:rPr>
    </w:pPr>
  </w:p>
  <w:p w:rsidR="00A35CA8" w:rsidRDefault="00A35CA8" w:rsidP="00A35CA8">
    <w:pPr>
      <w:pStyle w:val="Footer"/>
      <w:rPr>
        <w:szCs w:val="28"/>
      </w:rPr>
    </w:pPr>
  </w:p>
  <w:p w:rsidR="00A35CA8" w:rsidRPr="00A35CA8" w:rsidRDefault="00A35CA8" w:rsidP="00A35CA8">
    <w:pPr>
      <w:pStyle w:val="Footer"/>
      <w:rPr>
        <w:szCs w:val="28"/>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3F25" w:rsidRDefault="00493F25" w:rsidP="00B7283E">
    <w:pPr>
      <w:pStyle w:val="Footer"/>
      <w:rPr>
        <w:rFonts w:ascii="Angsana New" w:hAnsi="Angsana New"/>
        <w:b/>
        <w:bCs/>
        <w:color w:val="FFFFFF" w:themeColor="background1"/>
        <w:sz w:val="28"/>
        <w:szCs w:val="28"/>
      </w:rPr>
    </w:pPr>
  </w:p>
  <w:p w:rsidR="00A35CA8" w:rsidRDefault="00A35CA8" w:rsidP="00B7283E">
    <w:pPr>
      <w:pStyle w:val="Footer"/>
      <w:rPr>
        <w:rFonts w:ascii="Angsana New" w:hAnsi="Angsana New"/>
        <w:b/>
        <w:bCs/>
        <w:color w:val="FFFFFF" w:themeColor="background1"/>
        <w:sz w:val="28"/>
        <w:szCs w:val="28"/>
      </w:rP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3F25" w:rsidRPr="006F2260" w:rsidRDefault="00493F25">
    <w:pPr>
      <w:pStyle w:val="Footer"/>
      <w:jc w:val="right"/>
      <w:rPr>
        <w:color w:val="FFFFFF" w:themeColor="background1"/>
      </w:rPr>
    </w:pPr>
  </w:p>
  <w:p w:rsidR="00493F25" w:rsidRPr="00A35CA8" w:rsidRDefault="00467482" w:rsidP="00673EA1">
    <w:pPr>
      <w:pStyle w:val="Footer"/>
      <w:rPr>
        <w:rFonts w:ascii="Angsana New" w:hAnsi="Angsana New"/>
        <w:b/>
        <w:bCs/>
        <w:color w:val="FF0000"/>
        <w:sz w:val="28"/>
        <w:szCs w:val="28"/>
      </w:rPr>
    </w:pPr>
    <w:r w:rsidRPr="00467482">
      <w:rPr>
        <w:noProof/>
        <w:color w:val="FF0000"/>
      </w:rPr>
      <w:pict>
        <v:shapetype id="_x0000_t202" coordsize="21600,21600" o:spt="202" path="m,l,21600r21600,l21600,xe">
          <v:stroke joinstyle="miter"/>
          <v:path gradientshapeok="t" o:connecttype="rect"/>
        </v:shapetype>
        <v:shape id="Text Box 9" o:spid="_x0000_s1029" type="#_x0000_t202" style="position:absolute;margin-left:704.55pt;margin-top:456.35pt;width:2in;height:2in;z-index:251663360;visibility:visible;mso-wrap-style:non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" filled="f" stroked="f">
          <v:textbox style="layout-flow:vertical;mso-next-textbox:#Text Box 9;mso-fit-shape-to-text:t">
            <w:txbxContent>
              <w:p w:rsidR="00493F25" w:rsidRPr="00F52DC8" w:rsidRDefault="00493F25" w:rsidP="00673EA1">
                <w:pPr>
                  <w:pStyle w:val="Footer"/>
                  <w:jc w:val="right"/>
                  <w:rPr>
                    <w:rFonts w:asciiTheme="majorBidi" w:hAnsiTheme="majorBidi" w:cstheme="majorBidi"/>
                    <w:sz w:val="28"/>
                    <w:szCs w:val="28"/>
                  </w:rPr>
                </w:pPr>
                <w:r w:rsidRPr="00F52DC8">
                  <w:rPr>
                    <w:rFonts w:asciiTheme="majorBidi" w:hAnsiTheme="majorBidi" w:cstheme="majorBidi"/>
                    <w:sz w:val="28"/>
                    <w:szCs w:val="28"/>
                  </w:rPr>
                  <w:t>49</w:t>
                </w:r>
              </w:p>
            </w:txbxContent>
          </v:textbox>
          <w10:wrap type="square" anchorx="margin" anchory="margin"/>
        </v:shape>
      </w:pict>
    </w:r>
    <w:r w:rsidR="00A35CA8">
      <w:rPr>
        <w:rFonts w:ascii="Angsana New" w:hAnsi="Angsana New"/>
        <w:b/>
        <w:bCs/>
        <w:color w:val="FF0000"/>
        <w:sz w:val="28"/>
        <w:szCs w:val="28"/>
      </w:rPr>
      <w:t xml:space="preserve"> </w:t>
    </w:r>
    <w:r w:rsidR="00493F25" w:rsidRPr="00A35CA8">
      <w:rPr>
        <w:rFonts w:ascii="Angsana New" w:hAnsi="Angsana New"/>
        <w:b/>
        <w:bCs/>
        <w:color w:val="FF0000"/>
        <w:sz w:val="28"/>
        <w:szCs w:val="28"/>
      </w:rPr>
      <w:t xml:space="preserve"> </w:t>
    </w:r>
  </w:p>
  <w:p w:rsidR="00467482" w:rsidRDefault="00467482" w:rsidP="00A35CA8">
    <w:pPr>
      <w:pStyle w:val="Footer"/>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3F25" w:rsidRDefault="00493F25">
    <w:pPr>
      <w:pStyle w:val="Footer"/>
      <w:jc w:val="right"/>
    </w:pPr>
  </w:p>
  <w:p w:rsidR="00493F25" w:rsidRPr="008730F5" w:rsidRDefault="00467482" w:rsidP="00673EA1">
    <w:pPr>
      <w:pStyle w:val="Footer"/>
      <w:rPr>
        <w:rFonts w:ascii="Angsana New" w:hAnsi="Angsana New"/>
        <w:b/>
        <w:bCs/>
        <w:color w:val="FFFFFF" w:themeColor="background1"/>
        <w:sz w:val="28"/>
        <w:szCs w:val="28"/>
      </w:rPr>
    </w:pPr>
    <w:r w:rsidRPr="00467482">
      <w:rPr>
        <w:noProof/>
        <w:color w:val="FFFFFF" w:themeColor="background1"/>
      </w:rPr>
      <w:pict>
        <v:shapetype id="_x0000_t202" coordsize="21600,21600" o:spt="202" path="m,l,21600r21600,l21600,xe">
          <v:stroke joinstyle="miter"/>
          <v:path gradientshapeok="t" o:connecttype="rect"/>
        </v:shapetype>
        <v:shape id="Text Box 10" o:spid="_x0000_s1030" type="#_x0000_t202" style="position:absolute;margin-left:704.55pt;margin-top:455.6pt;width:2in;height:2in;z-index:251665408;visibility:visible;mso-wrap-style:non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" filled="f" stroked="f">
          <v:textbox style="layout-flow:vertical;mso-next-textbox:#Text Box 10;mso-fit-shape-to-text:t">
            <w:txbxContent>
              <w:p w:rsidR="00493F25" w:rsidRPr="00F52DC8" w:rsidRDefault="00493F25" w:rsidP="00673EA1">
                <w:pPr>
                  <w:pStyle w:val="Footer"/>
                  <w:jc w:val="right"/>
                  <w:rPr>
                    <w:rFonts w:asciiTheme="majorBidi" w:hAnsiTheme="majorBidi" w:cstheme="majorBidi"/>
                    <w:sz w:val="28"/>
                    <w:szCs w:val="28"/>
                  </w:rPr>
                </w:pPr>
                <w:r w:rsidRPr="00F52DC8">
                  <w:rPr>
                    <w:rFonts w:asciiTheme="majorBidi" w:hAnsiTheme="majorBidi" w:cstheme="majorBidi"/>
                    <w:sz w:val="28"/>
                    <w:szCs w:val="28"/>
                  </w:rPr>
                  <w:t>50</w:t>
                </w:r>
              </w:p>
            </w:txbxContent>
          </v:textbox>
          <w10:wrap type="square" anchorx="margin" anchory="margin"/>
        </v:shape>
      </w:pict>
    </w:r>
    <w:r w:rsidR="00A35CA8">
      <w:rPr>
        <w:rFonts w:ascii="Angsana New" w:hAnsi="Angsana New"/>
        <w:b/>
        <w:bCs/>
        <w:color w:val="FFFFFF" w:themeColor="background1"/>
        <w:sz w:val="28"/>
        <w:szCs w:val="28"/>
      </w:rPr>
      <w:t xml:space="preserve"> </w:t>
    </w:r>
  </w:p>
  <w:p w:rsidR="00493F25" w:rsidRPr="008730F5" w:rsidRDefault="00493F25" w:rsidP="00673EA1">
    <w:pPr>
      <w:pStyle w:val="Footer"/>
      <w:rPr>
        <w:rFonts w:ascii="Angsana New" w:hAnsi="Angsana New"/>
        <w:color w:val="FFFFFF" w:themeColor="background1"/>
        <w:sz w:val="28"/>
        <w:szCs w:val="28"/>
      </w:rPr>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3F25" w:rsidRPr="000578CA" w:rsidRDefault="00493F25">
    <w:pPr>
      <w:pStyle w:val="Footer"/>
      <w:jc w:val="right"/>
      <w:rPr>
        <w:color w:val="FFFFFF" w:themeColor="background1"/>
      </w:rPr>
    </w:pPr>
  </w:p>
  <w:p w:rsidR="00493F25" w:rsidRPr="000578CA" w:rsidRDefault="00467482" w:rsidP="00673EA1">
    <w:pPr>
      <w:pStyle w:val="Footer"/>
      <w:rPr>
        <w:rFonts w:ascii="Angsana New" w:hAnsi="Angsana New"/>
        <w:b/>
        <w:bCs/>
        <w:color w:val="FFFFFF" w:themeColor="background1"/>
        <w:sz w:val="28"/>
        <w:szCs w:val="28"/>
      </w:rPr>
    </w:pPr>
    <w:r w:rsidRPr="00467482">
      <w:rPr>
        <w:noProof/>
        <w:color w:val="FFFFFF" w:themeColor="background1"/>
      </w:rPr>
      <w:pict>
        <v:shapetype id="_x0000_t202" coordsize="21600,21600" o:spt="202" path="m,l,21600r21600,l21600,xe">
          <v:stroke joinstyle="miter"/>
          <v:path gradientshapeok="t" o:connecttype="rect"/>
        </v:shapetype>
        <v:shape id="Text Box 11" o:spid="_x0000_s1031" type="#_x0000_t202" style="position:absolute;margin-left:704.55pt;margin-top:457.1pt;width:2in;height:2in;z-index:251667456;visibility:visible;mso-wrap-style:non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" filled="f" stroked="f">
          <v:textbox style="layout-flow:vertical;mso-next-textbox:#Text Box 11;mso-fit-shape-to-text:t">
            <w:txbxContent>
              <w:p w:rsidR="00493F25" w:rsidRPr="00F52DC8" w:rsidRDefault="00493F25" w:rsidP="00673EA1">
                <w:pPr>
                  <w:pStyle w:val="Footer"/>
                  <w:jc w:val="right"/>
                  <w:rPr>
                    <w:rFonts w:asciiTheme="majorBidi" w:hAnsiTheme="majorBidi" w:cstheme="majorBidi"/>
                    <w:sz w:val="28"/>
                    <w:szCs w:val="28"/>
                  </w:rPr>
                </w:pPr>
                <w:r w:rsidRPr="00F52DC8">
                  <w:rPr>
                    <w:rFonts w:asciiTheme="majorBidi" w:hAnsiTheme="majorBidi" w:cstheme="majorBidi"/>
                    <w:sz w:val="28"/>
                    <w:szCs w:val="28"/>
                  </w:rPr>
                  <w:t>51</w:t>
                </w:r>
              </w:p>
            </w:txbxContent>
          </v:textbox>
          <w10:wrap type="square" anchorx="margin" anchory="margin"/>
        </v:shape>
      </w:pict>
    </w:r>
    <w:r w:rsidR="00A35CA8">
      <w:rPr>
        <w:rFonts w:ascii="Angsana New" w:hAnsi="Angsana New"/>
        <w:b/>
        <w:bCs/>
        <w:color w:val="FFFFFF" w:themeColor="background1"/>
        <w:sz w:val="28"/>
        <w:szCs w:val="28"/>
      </w:rPr>
      <w:t xml:space="preserve"> </w:t>
    </w:r>
  </w:p>
  <w:p w:rsidR="00493F25" w:rsidRPr="000578CA" w:rsidRDefault="00A35CA8" w:rsidP="00673EA1">
    <w:pPr>
      <w:pStyle w:val="Footer"/>
      <w:rPr>
        <w:rFonts w:ascii="Angsana New" w:hAnsi="Angsana New"/>
        <w:color w:val="FFFFFF" w:themeColor="background1"/>
        <w:sz w:val="28"/>
        <w:szCs w:val="28"/>
      </w:rPr>
    </w:pPr>
    <w:r>
      <w:rPr>
        <w:rFonts w:ascii="Angsana New" w:hAnsi="Angsana New"/>
        <w:color w:val="FFFFFF" w:themeColor="background1"/>
        <w:sz w:val="28"/>
        <w:szCs w:val="28"/>
      </w:rPr>
      <w:t xml:space="preserve"> </w:t>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3F25" w:rsidRPr="008730F5" w:rsidRDefault="00467482">
    <w:pPr>
      <w:pStyle w:val="Footer"/>
      <w:jc w:val="right"/>
      <w:rPr>
        <w:color w:val="FFFFFF" w:themeColor="background1"/>
      </w:rPr>
    </w:pPr>
    <w:r>
      <w:rPr>
        <w:noProof/>
        <w:color w:val="FFFFFF" w:themeColor="background1"/>
      </w:rPr>
      <w:pict>
        <v:shapetype id="_x0000_t202" coordsize="21600,21600" o:spt="202" path="m,l,21600r21600,l21600,xe">
          <v:stroke joinstyle="miter"/>
          <v:path gradientshapeok="t" o:connecttype="rect"/>
        </v:shapetype>
        <v:shape id="Text Box 12" o:spid="_x0000_s1032" type="#_x0000_t202" style="position:absolute;left:0;text-align:left;margin-left:704.55pt;margin-top:457.7pt;width:2in;height:2in;z-index:251669504;visibility:visible;mso-wrap-style:non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" filled="f" stroked="f">
          <v:textbox style="layout-flow:vertical;mso-next-textbox:#Text Box 12;mso-fit-shape-to-text:t">
            <w:txbxContent>
              <w:p w:rsidR="00493F25" w:rsidRPr="00F52DC8" w:rsidRDefault="00493F25" w:rsidP="00673EA1">
                <w:pPr>
                  <w:pStyle w:val="Footer"/>
                  <w:jc w:val="right"/>
                  <w:rPr>
                    <w:rFonts w:asciiTheme="majorBidi" w:hAnsiTheme="majorBidi" w:cstheme="majorBidi"/>
                    <w:sz w:val="28"/>
                    <w:szCs w:val="28"/>
                  </w:rPr>
                </w:pPr>
                <w:r w:rsidRPr="00F52DC8">
                  <w:rPr>
                    <w:rFonts w:asciiTheme="majorBidi" w:hAnsiTheme="majorBidi" w:cstheme="majorBidi"/>
                    <w:sz w:val="28"/>
                    <w:szCs w:val="28"/>
                  </w:rPr>
                  <w:t>52</w:t>
                </w:r>
              </w:p>
            </w:txbxContent>
          </v:textbox>
          <w10:wrap type="square" anchorx="margin" anchory="margin"/>
        </v:shape>
      </w:pict>
    </w:r>
  </w:p>
  <w:p w:rsidR="00493F25" w:rsidRPr="008730F5" w:rsidRDefault="00A35CA8" w:rsidP="00673EA1">
    <w:pPr>
      <w:pStyle w:val="Footer"/>
      <w:rPr>
        <w:rFonts w:ascii="Angsana New" w:hAnsi="Angsana New"/>
        <w:b/>
        <w:bCs/>
        <w:color w:val="FFFFFF" w:themeColor="background1"/>
        <w:sz w:val="28"/>
        <w:szCs w:val="28"/>
      </w:rPr>
    </w:pPr>
    <w:r>
      <w:rPr>
        <w:rFonts w:ascii="Angsana New" w:hAnsi="Angsana New"/>
        <w:b/>
        <w:bCs/>
        <w:color w:val="FFFFFF" w:themeColor="background1"/>
        <w:sz w:val="28"/>
        <w:szCs w:val="28"/>
      </w:rPr>
      <w:t xml:space="preserve"> </w:t>
    </w:r>
  </w:p>
  <w:p w:rsidR="00493F25" w:rsidRPr="008730F5" w:rsidRDefault="00A35CA8" w:rsidP="00673EA1">
    <w:pPr>
      <w:pStyle w:val="Footer"/>
      <w:rPr>
        <w:rFonts w:ascii="Angsana New" w:hAnsi="Angsana New"/>
        <w:color w:val="FFFFFF" w:themeColor="background1"/>
        <w:sz w:val="28"/>
        <w:szCs w:val="28"/>
      </w:rPr>
    </w:pPr>
    <w:r>
      <w:rPr>
        <w:rFonts w:ascii="Angsana New" w:hAnsi="Angsana New"/>
        <w:color w:val="FFFFFF" w:themeColor="background1"/>
        <w:sz w:val="28"/>
        <w:szCs w:val="28"/>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3F25" w:rsidRDefault="00493F25">
      <w:pPr>
        <w:spacing w:after="0" w:line="240" w:lineRule="auto"/>
      </w:pPr>
      <w:r>
        <w:separator/>
      </w:r>
    </w:p>
  </w:footnote>
  <w:footnote w:type="continuationSeparator" w:id="0">
    <w:p w:rsidR="00493F25" w:rsidRDefault="00493F2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757974"/>
      <w:docPartObj>
        <w:docPartGallery w:val="Page Numbers (Top of Page)"/>
        <w:docPartUnique/>
      </w:docPartObj>
    </w:sdtPr>
    <w:sdtEndPr>
      <w:rPr>
        <w:rFonts w:ascii="Angsana New" w:hAnsi="Angsana New"/>
        <w:noProof/>
        <w:sz w:val="28"/>
        <w:szCs w:val="28"/>
      </w:rPr>
    </w:sdtEndPr>
    <w:sdtContent>
      <w:p w:rsidR="00493F25" w:rsidRPr="00EA40CE" w:rsidRDefault="00467482">
        <w:pPr>
          <w:pStyle w:val="Header"/>
          <w:jc w:val="right"/>
          <w:rPr>
            <w:rFonts w:ascii="Angsana New" w:hAnsi="Angsana New"/>
            <w:sz w:val="28"/>
            <w:szCs w:val="28"/>
          </w:rPr>
        </w:pPr>
        <w:r w:rsidRPr="00EA40CE">
          <w:rPr>
            <w:rFonts w:ascii="Angsana New" w:hAnsi="Angsana New"/>
            <w:sz w:val="28"/>
            <w:szCs w:val="28"/>
          </w:rPr>
          <w:fldChar w:fldCharType="begin"/>
        </w:r>
        <w:r w:rsidR="00493F25" w:rsidRPr="00EA40CE">
          <w:rPr>
            <w:rFonts w:ascii="Angsana New" w:hAnsi="Angsana New"/>
            <w:sz w:val="28"/>
            <w:szCs w:val="28"/>
          </w:rPr>
          <w:instrText xml:space="preserve"> PAGE   \</w:instrText>
        </w:r>
        <w:r w:rsidR="00493F25" w:rsidRPr="00EA40CE">
          <w:rPr>
            <w:rFonts w:ascii="Angsana New" w:hAnsi="Angsana New"/>
            <w:sz w:val="28"/>
            <w:szCs w:val="28"/>
            <w:cs/>
          </w:rPr>
          <w:instrText xml:space="preserve">* </w:instrText>
        </w:r>
        <w:r w:rsidR="00493F25" w:rsidRPr="00EA40CE">
          <w:rPr>
            <w:rFonts w:ascii="Angsana New" w:hAnsi="Angsana New"/>
            <w:sz w:val="28"/>
            <w:szCs w:val="28"/>
          </w:rPr>
          <w:instrText xml:space="preserve">MERGEFORMAT </w:instrText>
        </w:r>
        <w:r w:rsidRPr="00EA40CE">
          <w:rPr>
            <w:rFonts w:ascii="Angsana New" w:hAnsi="Angsana New"/>
            <w:sz w:val="28"/>
            <w:szCs w:val="28"/>
          </w:rPr>
          <w:fldChar w:fldCharType="separate"/>
        </w:r>
        <w:r w:rsidR="002129BF">
          <w:rPr>
            <w:rFonts w:ascii="Angsana New" w:hAnsi="Angsana New"/>
            <w:noProof/>
            <w:sz w:val="28"/>
            <w:szCs w:val="28"/>
          </w:rPr>
          <w:t>41</w:t>
        </w:r>
        <w:r w:rsidRPr="00EA40CE">
          <w:rPr>
            <w:rFonts w:ascii="Angsana New" w:hAnsi="Angsana New"/>
            <w:noProof/>
            <w:sz w:val="28"/>
            <w:szCs w:val="28"/>
          </w:rPr>
          <w:fldChar w:fldCharType="end"/>
        </w:r>
      </w:p>
    </w:sdtContent>
  </w:sdt>
  <w:p w:rsidR="00493F25" w:rsidRPr="0043288F" w:rsidRDefault="00493F25" w:rsidP="008B3BC6">
    <w:pPr>
      <w:keepNext/>
      <w:spacing w:after="0" w:line="240" w:lineRule="auto"/>
      <w:rPr>
        <w:b/>
        <w:bCs/>
      </w:rPr>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3F25" w:rsidRDefault="00493F25">
    <w:pPr>
      <w:pStyle w:val="Header"/>
      <w:jc w:val="right"/>
    </w:pPr>
  </w:p>
  <w:p w:rsidR="00493F25" w:rsidRPr="0043288F" w:rsidRDefault="00493F25" w:rsidP="008B3BC6">
    <w:pPr>
      <w:keepNext/>
      <w:spacing w:after="0" w:line="240" w:lineRule="auto"/>
      <w:rPr>
        <w:b/>
        <w:bCs/>
      </w:rPr>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54233214"/>
      <w:docPartObj>
        <w:docPartGallery w:val="Page Numbers (Top of Page)"/>
        <w:docPartUnique/>
      </w:docPartObj>
    </w:sdtPr>
    <w:sdtEndPr>
      <w:rPr>
        <w:noProof/>
      </w:rPr>
    </w:sdtEndPr>
    <w:sdtContent>
      <w:p w:rsidR="00493F25" w:rsidRDefault="00467482">
        <w:pPr>
          <w:pStyle w:val="Header"/>
          <w:jc w:val="right"/>
        </w:pPr>
        <w:r w:rsidRPr="00D50B6B">
          <w:rPr>
            <w:rFonts w:asciiTheme="majorBidi" w:hAnsiTheme="majorBidi" w:cstheme="majorBidi"/>
            <w:sz w:val="28"/>
            <w:szCs w:val="28"/>
          </w:rPr>
          <w:fldChar w:fldCharType="begin"/>
        </w:r>
        <w:r w:rsidR="00493F25" w:rsidRPr="00D50B6B">
          <w:rPr>
            <w:rFonts w:asciiTheme="majorBidi" w:hAnsiTheme="majorBidi" w:cstheme="majorBidi"/>
            <w:sz w:val="28"/>
            <w:szCs w:val="28"/>
          </w:rPr>
          <w:instrText xml:space="preserve"> PAGE   \* MERGEFORMAT </w:instrText>
        </w:r>
        <w:r w:rsidRPr="00D50B6B">
          <w:rPr>
            <w:rFonts w:asciiTheme="majorBidi" w:hAnsiTheme="majorBidi" w:cstheme="majorBidi"/>
            <w:sz w:val="28"/>
            <w:szCs w:val="28"/>
          </w:rPr>
          <w:fldChar w:fldCharType="separate"/>
        </w:r>
        <w:r w:rsidR="005C7108">
          <w:rPr>
            <w:rFonts w:asciiTheme="majorBidi" w:hAnsiTheme="majorBidi" w:cstheme="majorBidi"/>
            <w:noProof/>
            <w:sz w:val="28"/>
            <w:szCs w:val="28"/>
          </w:rPr>
          <w:t>77</w:t>
        </w:r>
        <w:r w:rsidRPr="00D50B6B">
          <w:rPr>
            <w:rFonts w:asciiTheme="majorBidi" w:hAnsiTheme="majorBidi" w:cstheme="majorBidi"/>
            <w:noProof/>
            <w:sz w:val="28"/>
            <w:szCs w:val="28"/>
          </w:rPr>
          <w:fldChar w:fldCharType="end"/>
        </w:r>
      </w:p>
    </w:sdtContent>
  </w:sdt>
  <w:p w:rsidR="00493F25" w:rsidRPr="00C60E1F" w:rsidRDefault="00493F25" w:rsidP="007236CA">
    <w:pPr>
      <w:keepNext/>
      <w:spacing w:after="0" w:line="240" w:lineRule="auto"/>
      <w:rPr>
        <w:sz w:val="32"/>
        <w:szCs w:val="32"/>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3F25" w:rsidRDefault="00493F25">
    <w:pPr>
      <w:pStyle w:val="Header"/>
      <w:jc w:val="right"/>
    </w:pPr>
  </w:p>
  <w:p w:rsidR="00493F25" w:rsidRPr="0043288F" w:rsidRDefault="00493F25" w:rsidP="00673EA1">
    <w:pPr>
      <w:keepNext/>
      <w:tabs>
        <w:tab w:val="left" w:pos="11887"/>
      </w:tabs>
      <w:spacing w:after="0" w:line="240" w:lineRule="auto"/>
      <w:rPr>
        <w:b/>
        <w:bCs/>
      </w:rPr>
    </w:pPr>
    <w:r>
      <w:rPr>
        <w:b/>
        <w:bCs/>
        <w:cs/>
      </w:rPr>
      <w:tab/>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757975"/>
      <w:docPartObj>
        <w:docPartGallery w:val="Page Numbers (Top of Page)"/>
        <w:docPartUnique/>
      </w:docPartObj>
    </w:sdtPr>
    <w:sdtEndPr>
      <w:rPr>
        <w:rFonts w:ascii="Angsana New" w:hAnsi="Angsana New"/>
        <w:noProof/>
        <w:sz w:val="28"/>
        <w:szCs w:val="28"/>
      </w:rPr>
    </w:sdtEndPr>
    <w:sdtContent>
      <w:p w:rsidR="00493F25" w:rsidRPr="00072456" w:rsidRDefault="00467482">
        <w:pPr>
          <w:pStyle w:val="Header"/>
          <w:jc w:val="right"/>
          <w:rPr>
            <w:rFonts w:ascii="Angsana New" w:hAnsi="Angsana New"/>
            <w:sz w:val="28"/>
            <w:szCs w:val="28"/>
          </w:rPr>
        </w:pPr>
        <w:r w:rsidRPr="00072456">
          <w:rPr>
            <w:rFonts w:ascii="Angsana New" w:hAnsi="Angsana New"/>
            <w:sz w:val="28"/>
            <w:szCs w:val="28"/>
          </w:rPr>
          <w:fldChar w:fldCharType="begin"/>
        </w:r>
        <w:r w:rsidR="00493F25" w:rsidRPr="00072456">
          <w:rPr>
            <w:rFonts w:ascii="Angsana New" w:hAnsi="Angsana New"/>
            <w:sz w:val="28"/>
            <w:szCs w:val="28"/>
          </w:rPr>
          <w:instrText xml:space="preserve"> PAGE   \* MERGEFORMAT </w:instrText>
        </w:r>
        <w:r w:rsidRPr="00072456">
          <w:rPr>
            <w:rFonts w:ascii="Angsana New" w:hAnsi="Angsana New"/>
            <w:sz w:val="28"/>
            <w:szCs w:val="28"/>
          </w:rPr>
          <w:fldChar w:fldCharType="separate"/>
        </w:r>
        <w:r w:rsidR="002129BF">
          <w:rPr>
            <w:rFonts w:ascii="Angsana New" w:hAnsi="Angsana New"/>
            <w:noProof/>
            <w:sz w:val="28"/>
            <w:szCs w:val="28"/>
          </w:rPr>
          <w:t>45</w:t>
        </w:r>
        <w:r w:rsidRPr="00072456">
          <w:rPr>
            <w:rFonts w:ascii="Angsana New" w:hAnsi="Angsana New"/>
            <w:noProof/>
            <w:sz w:val="28"/>
            <w:szCs w:val="28"/>
          </w:rPr>
          <w:fldChar w:fldCharType="end"/>
        </w:r>
      </w:p>
    </w:sdtContent>
  </w:sdt>
  <w:p w:rsidR="00493F25" w:rsidRPr="00072456" w:rsidRDefault="00493F25" w:rsidP="00673EA1">
    <w:pPr>
      <w:keepNext/>
      <w:tabs>
        <w:tab w:val="left" w:pos="11887"/>
      </w:tabs>
      <w:spacing w:after="0" w:line="240" w:lineRule="auto"/>
      <w:rPr>
        <w:b/>
        <w:bCs/>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3F25" w:rsidRDefault="00493F25" w:rsidP="00673EA1">
    <w:pPr>
      <w:pStyle w:val="Header"/>
    </w:pPr>
  </w:p>
  <w:p w:rsidR="00493F25" w:rsidRPr="0043288F" w:rsidRDefault="00493F25" w:rsidP="00673EA1">
    <w:pPr>
      <w:keepNext/>
      <w:tabs>
        <w:tab w:val="left" w:pos="11887"/>
      </w:tabs>
      <w:spacing w:after="0" w:line="240" w:lineRule="auto"/>
      <w:rPr>
        <w:b/>
        <w:bCs/>
      </w:rPr>
    </w:pPr>
    <w:r>
      <w:rPr>
        <w:b/>
        <w:bCs/>
        <w:cs/>
      </w:rPr>
      <w:tab/>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757976"/>
      <w:docPartObj>
        <w:docPartGallery w:val="Page Numbers (Top of Page)"/>
        <w:docPartUnique/>
      </w:docPartObj>
    </w:sdtPr>
    <w:sdtEndPr>
      <w:rPr>
        <w:rFonts w:asciiTheme="majorBidi" w:hAnsiTheme="majorBidi" w:cstheme="majorBidi"/>
        <w:noProof/>
        <w:sz w:val="28"/>
        <w:szCs w:val="28"/>
      </w:rPr>
    </w:sdtEndPr>
    <w:sdtContent>
      <w:p w:rsidR="00493F25" w:rsidRPr="00D21AF6" w:rsidRDefault="00467482">
        <w:pPr>
          <w:pStyle w:val="Header"/>
          <w:jc w:val="right"/>
          <w:rPr>
            <w:rFonts w:asciiTheme="majorBidi" w:hAnsiTheme="majorBidi" w:cstheme="majorBidi"/>
            <w:sz w:val="28"/>
            <w:szCs w:val="28"/>
          </w:rPr>
        </w:pPr>
        <w:r w:rsidRPr="00D21AF6">
          <w:rPr>
            <w:rFonts w:asciiTheme="majorBidi" w:hAnsiTheme="majorBidi" w:cstheme="majorBidi"/>
            <w:sz w:val="28"/>
            <w:szCs w:val="28"/>
          </w:rPr>
          <w:fldChar w:fldCharType="begin"/>
        </w:r>
        <w:r w:rsidR="00493F25" w:rsidRPr="00D21AF6">
          <w:rPr>
            <w:rFonts w:asciiTheme="majorBidi" w:hAnsiTheme="majorBidi" w:cstheme="majorBidi"/>
            <w:sz w:val="28"/>
            <w:szCs w:val="28"/>
          </w:rPr>
          <w:instrText xml:space="preserve"> PAGE   \* MERGEFORMAT </w:instrText>
        </w:r>
        <w:r w:rsidRPr="00D21AF6">
          <w:rPr>
            <w:rFonts w:asciiTheme="majorBidi" w:hAnsiTheme="majorBidi" w:cstheme="majorBidi"/>
            <w:sz w:val="28"/>
            <w:szCs w:val="28"/>
          </w:rPr>
          <w:fldChar w:fldCharType="separate"/>
        </w:r>
        <w:r w:rsidR="002129BF">
          <w:rPr>
            <w:rFonts w:asciiTheme="majorBidi" w:hAnsiTheme="majorBidi" w:cstheme="majorBidi"/>
            <w:noProof/>
            <w:sz w:val="28"/>
            <w:szCs w:val="28"/>
          </w:rPr>
          <w:t>48</w:t>
        </w:r>
        <w:r w:rsidRPr="00D21AF6">
          <w:rPr>
            <w:rFonts w:asciiTheme="majorBidi" w:hAnsiTheme="majorBidi" w:cstheme="majorBidi"/>
            <w:noProof/>
            <w:sz w:val="28"/>
            <w:szCs w:val="28"/>
          </w:rPr>
          <w:fldChar w:fldCharType="end"/>
        </w:r>
      </w:p>
    </w:sdtContent>
  </w:sdt>
  <w:p w:rsidR="00493F25" w:rsidRPr="0043288F" w:rsidRDefault="00493F25" w:rsidP="00673EA1">
    <w:pPr>
      <w:keepNext/>
      <w:tabs>
        <w:tab w:val="left" w:pos="11887"/>
      </w:tabs>
      <w:spacing w:after="0" w:line="240" w:lineRule="auto"/>
      <w:rPr>
        <w:b/>
        <w:bCs/>
      </w:rP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3F25" w:rsidRDefault="00493F25">
    <w:pPr>
      <w:pStyle w:val="Header"/>
      <w:jc w:val="right"/>
    </w:pPr>
  </w:p>
  <w:p w:rsidR="00493F25" w:rsidRPr="0043288F" w:rsidRDefault="00493F25" w:rsidP="008B3BC6">
    <w:pPr>
      <w:keepNext/>
      <w:spacing w:after="0" w:line="240" w:lineRule="auto"/>
      <w:rPr>
        <w:b/>
        <w:bCs/>
      </w:rP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3F25" w:rsidRDefault="00493F25">
    <w:pPr>
      <w:pStyle w:val="Header"/>
      <w:jc w:val="right"/>
    </w:pPr>
  </w:p>
  <w:p w:rsidR="00493F25" w:rsidRPr="0043288F" w:rsidRDefault="00493F25" w:rsidP="008B3BC6">
    <w:pPr>
      <w:keepNext/>
      <w:spacing w:after="0" w:line="240" w:lineRule="auto"/>
      <w:rPr>
        <w:b/>
        <w:bCs/>
      </w:rP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3F25" w:rsidRPr="0043288F" w:rsidRDefault="00493F25" w:rsidP="008B3BC6">
    <w:pPr>
      <w:keepNext/>
      <w:spacing w:after="0" w:line="240" w:lineRule="auto"/>
      <w:rPr>
        <w:b/>
        <w:bCs/>
      </w:rPr>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757977"/>
      <w:docPartObj>
        <w:docPartGallery w:val="Page Numbers (Top of Page)"/>
        <w:docPartUnique/>
      </w:docPartObj>
    </w:sdtPr>
    <w:sdtEndPr>
      <w:rPr>
        <w:noProof/>
      </w:rPr>
    </w:sdtEndPr>
    <w:sdtContent>
      <w:p w:rsidR="00493F25" w:rsidRDefault="00467482">
        <w:pPr>
          <w:pStyle w:val="Header"/>
          <w:jc w:val="right"/>
        </w:pPr>
        <w:r w:rsidRPr="00F57C04">
          <w:rPr>
            <w:rFonts w:ascii="Angsana New" w:hAnsi="Angsana New"/>
            <w:sz w:val="28"/>
            <w:szCs w:val="28"/>
          </w:rPr>
          <w:fldChar w:fldCharType="begin"/>
        </w:r>
        <w:r w:rsidR="00493F25" w:rsidRPr="00F57C04">
          <w:rPr>
            <w:rFonts w:ascii="Angsana New" w:hAnsi="Angsana New"/>
            <w:sz w:val="28"/>
            <w:szCs w:val="28"/>
          </w:rPr>
          <w:instrText xml:space="preserve"> PAGE   \* MERGEFORMAT </w:instrText>
        </w:r>
        <w:r w:rsidRPr="00F57C04">
          <w:rPr>
            <w:rFonts w:ascii="Angsana New" w:hAnsi="Angsana New"/>
            <w:sz w:val="28"/>
            <w:szCs w:val="28"/>
          </w:rPr>
          <w:fldChar w:fldCharType="separate"/>
        </w:r>
        <w:r w:rsidR="002129BF">
          <w:rPr>
            <w:rFonts w:ascii="Angsana New" w:hAnsi="Angsana New"/>
            <w:noProof/>
            <w:sz w:val="28"/>
            <w:szCs w:val="28"/>
          </w:rPr>
          <w:t>70</w:t>
        </w:r>
        <w:r w:rsidRPr="00F57C04">
          <w:rPr>
            <w:rFonts w:ascii="Angsana New" w:hAnsi="Angsana New"/>
            <w:noProof/>
            <w:sz w:val="28"/>
            <w:szCs w:val="28"/>
          </w:rPr>
          <w:fldChar w:fldCharType="end"/>
        </w:r>
      </w:p>
    </w:sdtContent>
  </w:sdt>
  <w:p w:rsidR="00493F25" w:rsidRPr="0043288F" w:rsidRDefault="00493F25" w:rsidP="008B3BC6">
    <w:pPr>
      <w:keepNext/>
      <w:spacing w:after="0" w:line="240" w:lineRule="auto"/>
      <w:rPr>
        <w:b/>
        <w:bC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2"/>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Bullet2"/>
      <w:lvlText w:val="%1."/>
      <w:lvlJc w:val="left"/>
      <w:pPr>
        <w:tabs>
          <w:tab w:val="num" w:pos="926"/>
        </w:tabs>
        <w:ind w:left="926" w:hanging="360"/>
      </w:pPr>
    </w:lvl>
  </w:abstractNum>
  <w:abstractNum w:abstractNumId="3">
    <w:nsid w:val="FFFFFF7F"/>
    <w:multiLevelType w:val="singleLevel"/>
    <w:tmpl w:val="7DCECE0A"/>
    <w:lvl w:ilvl="0">
      <w:start w:val="1"/>
      <w:numFmt w:val="bullet"/>
      <w:pStyle w:val="ListBullet"/>
      <w:lvlText w:val="—"/>
      <w:lvlJc w:val="left"/>
      <w:pPr>
        <w:tabs>
          <w:tab w:val="num" w:pos="340"/>
        </w:tabs>
        <w:ind w:left="340" w:hanging="340"/>
      </w:pPr>
      <w:rPr>
        <w:rFonts w:ascii="Arial" w:hAnsi="Arial" w:cs="Arial" w:hint="default"/>
        <w:sz w:val="24"/>
      </w:rPr>
    </w:lvl>
  </w:abstractNum>
  <w:abstractNum w:abstractNumId="4">
    <w:nsid w:val="FFFFFF80"/>
    <w:multiLevelType w:val="singleLevel"/>
    <w:tmpl w:val="79AAF7A8"/>
    <w:lvl w:ilvl="0">
      <w:start w:val="1"/>
      <w:numFmt w:val="bullet"/>
      <w:pStyle w:val="TOC6"/>
      <w:lvlText w:val=""/>
      <w:lvlJc w:val="left"/>
      <w:pPr>
        <w:tabs>
          <w:tab w:val="num" w:pos="1492"/>
        </w:tabs>
        <w:ind w:left="1492" w:hanging="360"/>
      </w:pPr>
      <w:rPr>
        <w:rFonts w:ascii="Symbol" w:hAnsi="Symbol" w:hint="default"/>
        <w:cs w:val="0"/>
        <w:lang w:bidi="th-TH"/>
      </w:rPr>
    </w:lvl>
  </w:abstractNum>
  <w:abstractNum w:abstractNumId="5">
    <w:nsid w:val="1AFD098C"/>
    <w:multiLevelType w:val="multilevel"/>
    <w:tmpl w:val="A1EA39E4"/>
    <w:lvl w:ilvl="0">
      <w:start w:val="1"/>
      <w:numFmt w:val="decimal"/>
      <w:pStyle w:val="Style1"/>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hint="default"/>
        <w:b w:val="0"/>
        <w:bCs w:val="0"/>
        <w:i w:val="0"/>
        <w:iCs w:val="0"/>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6">
    <w:nsid w:val="2267095E"/>
    <w:multiLevelType w:val="hybridMultilevel"/>
    <w:tmpl w:val="9516E2F2"/>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8">
    <w:nsid w:val="28FE5C91"/>
    <w:multiLevelType w:val="multilevel"/>
    <w:tmpl w:val="9D7E7A5C"/>
    <w:lvl w:ilvl="0">
      <w:start w:val="37"/>
      <w:numFmt w:val="decimal"/>
      <w:lvlText w:val="%1."/>
      <w:lvlJc w:val="left"/>
      <w:pPr>
        <w:ind w:left="360" w:hanging="360"/>
      </w:pPr>
      <w:rPr>
        <w:rFonts w:hint="default"/>
        <w:u w:val="none"/>
      </w:rPr>
    </w:lvl>
    <w:lvl w:ilvl="1">
      <w:start w:val="3"/>
      <w:numFmt w:val="decimal"/>
      <w:lvlText w:val="%1.%2"/>
      <w:lvlJc w:val="left"/>
      <w:pPr>
        <w:ind w:left="780" w:hanging="360"/>
      </w:pPr>
      <w:rPr>
        <w:rFonts w:hint="default"/>
        <w:u w:val="single"/>
      </w:rPr>
    </w:lvl>
    <w:lvl w:ilvl="2">
      <w:start w:val="1"/>
      <w:numFmt w:val="decimal"/>
      <w:lvlText w:val="%1.%2.%3"/>
      <w:lvlJc w:val="left"/>
      <w:pPr>
        <w:ind w:left="1200" w:hanging="360"/>
      </w:pPr>
      <w:rPr>
        <w:rFonts w:hint="default"/>
        <w:u w:val="single"/>
      </w:rPr>
    </w:lvl>
    <w:lvl w:ilvl="3">
      <w:start w:val="1"/>
      <w:numFmt w:val="decimal"/>
      <w:lvlText w:val="%1.%2.%3.%4"/>
      <w:lvlJc w:val="left"/>
      <w:pPr>
        <w:ind w:left="1980" w:hanging="720"/>
      </w:pPr>
      <w:rPr>
        <w:rFonts w:hint="default"/>
        <w:u w:val="single"/>
      </w:rPr>
    </w:lvl>
    <w:lvl w:ilvl="4">
      <w:start w:val="1"/>
      <w:numFmt w:val="decimal"/>
      <w:lvlText w:val="%1.%2.%3.%4.%5"/>
      <w:lvlJc w:val="left"/>
      <w:pPr>
        <w:ind w:left="2400" w:hanging="720"/>
      </w:pPr>
      <w:rPr>
        <w:rFonts w:hint="default"/>
        <w:u w:val="single"/>
      </w:rPr>
    </w:lvl>
    <w:lvl w:ilvl="5">
      <w:start w:val="1"/>
      <w:numFmt w:val="decimal"/>
      <w:lvlText w:val="%1.%2.%3.%4.%5.%6"/>
      <w:lvlJc w:val="left"/>
      <w:pPr>
        <w:ind w:left="3180" w:hanging="1080"/>
      </w:pPr>
      <w:rPr>
        <w:rFonts w:hint="default"/>
        <w:u w:val="single"/>
      </w:rPr>
    </w:lvl>
    <w:lvl w:ilvl="6">
      <w:start w:val="1"/>
      <w:numFmt w:val="decimal"/>
      <w:lvlText w:val="%1.%2.%3.%4.%5.%6.%7"/>
      <w:lvlJc w:val="left"/>
      <w:pPr>
        <w:ind w:left="3600" w:hanging="1080"/>
      </w:pPr>
      <w:rPr>
        <w:rFonts w:hint="default"/>
        <w:u w:val="single"/>
      </w:rPr>
    </w:lvl>
    <w:lvl w:ilvl="7">
      <w:start w:val="1"/>
      <w:numFmt w:val="decimal"/>
      <w:lvlText w:val="%1.%2.%3.%4.%5.%6.%7.%8"/>
      <w:lvlJc w:val="left"/>
      <w:pPr>
        <w:ind w:left="4020" w:hanging="1080"/>
      </w:pPr>
      <w:rPr>
        <w:rFonts w:hint="default"/>
        <w:u w:val="single"/>
      </w:rPr>
    </w:lvl>
    <w:lvl w:ilvl="8">
      <w:start w:val="1"/>
      <w:numFmt w:val="decimal"/>
      <w:lvlText w:val="%1.%2.%3.%4.%5.%6.%7.%8.%9"/>
      <w:lvlJc w:val="left"/>
      <w:pPr>
        <w:ind w:left="4800" w:hanging="1440"/>
      </w:pPr>
      <w:rPr>
        <w:rFonts w:hint="default"/>
        <w:u w:val="single"/>
      </w:rPr>
    </w:lvl>
  </w:abstractNum>
  <w:abstractNum w:abstractNumId="9">
    <w:nsid w:val="2A287C5A"/>
    <w:multiLevelType w:val="hybridMultilevel"/>
    <w:tmpl w:val="B1185B66"/>
    <w:lvl w:ilvl="0" w:tplc="AF4C6D56">
      <w:start w:val="1"/>
      <w:numFmt w:val="decimal"/>
      <w:lvlText w:val="%1."/>
      <w:lvlJc w:val="left"/>
      <w:pPr>
        <w:ind w:left="1146" w:hanging="360"/>
      </w:pPr>
      <w:rPr>
        <w:lang w:bidi="th-TH"/>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0">
    <w:nsid w:val="2B470BDA"/>
    <w:multiLevelType w:val="hybridMultilevel"/>
    <w:tmpl w:val="D2E2DD56"/>
    <w:lvl w:ilvl="0" w:tplc="EAFC4ABE">
      <w:start w:val="654"/>
      <w:numFmt w:val="bullet"/>
      <w:lvlText w:val="-"/>
      <w:lvlJc w:val="left"/>
      <w:pPr>
        <w:ind w:left="783" w:hanging="360"/>
      </w:pPr>
      <w:rPr>
        <w:rFonts w:ascii="Angsana New" w:eastAsia="MS Mincho" w:hAnsi="Angsana New" w:cs="Angsana New" w:hint="default"/>
      </w:rPr>
    </w:lvl>
    <w:lvl w:ilvl="1" w:tplc="04090003">
      <w:start w:val="1"/>
      <w:numFmt w:val="bullet"/>
      <w:lvlText w:val="o"/>
      <w:lvlJc w:val="left"/>
      <w:pPr>
        <w:ind w:left="1503" w:hanging="360"/>
      </w:pPr>
      <w:rPr>
        <w:rFonts w:ascii="Courier New" w:hAnsi="Courier New" w:cs="Courier New" w:hint="default"/>
      </w:rPr>
    </w:lvl>
    <w:lvl w:ilvl="2" w:tplc="04090005">
      <w:start w:val="1"/>
      <w:numFmt w:val="bullet"/>
      <w:lvlText w:val=""/>
      <w:lvlJc w:val="left"/>
      <w:pPr>
        <w:ind w:left="2223" w:hanging="360"/>
      </w:pPr>
      <w:rPr>
        <w:rFonts w:ascii="Wingdings" w:hAnsi="Wingdings" w:hint="default"/>
      </w:rPr>
    </w:lvl>
    <w:lvl w:ilvl="3" w:tplc="04090001">
      <w:start w:val="1"/>
      <w:numFmt w:val="bullet"/>
      <w:lvlText w:val=""/>
      <w:lvlJc w:val="left"/>
      <w:pPr>
        <w:ind w:left="2943" w:hanging="360"/>
      </w:pPr>
      <w:rPr>
        <w:rFonts w:ascii="Symbol" w:hAnsi="Symbol" w:hint="default"/>
      </w:rPr>
    </w:lvl>
    <w:lvl w:ilvl="4" w:tplc="04090003">
      <w:start w:val="1"/>
      <w:numFmt w:val="bullet"/>
      <w:lvlText w:val="o"/>
      <w:lvlJc w:val="left"/>
      <w:pPr>
        <w:ind w:left="3663" w:hanging="360"/>
      </w:pPr>
      <w:rPr>
        <w:rFonts w:ascii="Courier New" w:hAnsi="Courier New" w:cs="Courier New" w:hint="default"/>
      </w:rPr>
    </w:lvl>
    <w:lvl w:ilvl="5" w:tplc="04090005">
      <w:start w:val="1"/>
      <w:numFmt w:val="bullet"/>
      <w:lvlText w:val=""/>
      <w:lvlJc w:val="left"/>
      <w:pPr>
        <w:ind w:left="4383" w:hanging="360"/>
      </w:pPr>
      <w:rPr>
        <w:rFonts w:ascii="Wingdings" w:hAnsi="Wingdings" w:hint="default"/>
      </w:rPr>
    </w:lvl>
    <w:lvl w:ilvl="6" w:tplc="04090001">
      <w:start w:val="1"/>
      <w:numFmt w:val="bullet"/>
      <w:lvlText w:val=""/>
      <w:lvlJc w:val="left"/>
      <w:pPr>
        <w:ind w:left="5103" w:hanging="360"/>
      </w:pPr>
      <w:rPr>
        <w:rFonts w:ascii="Symbol" w:hAnsi="Symbol" w:hint="default"/>
      </w:rPr>
    </w:lvl>
    <w:lvl w:ilvl="7" w:tplc="04090003">
      <w:start w:val="1"/>
      <w:numFmt w:val="bullet"/>
      <w:lvlText w:val="o"/>
      <w:lvlJc w:val="left"/>
      <w:pPr>
        <w:ind w:left="5823" w:hanging="360"/>
      </w:pPr>
      <w:rPr>
        <w:rFonts w:ascii="Courier New" w:hAnsi="Courier New" w:cs="Courier New" w:hint="default"/>
      </w:rPr>
    </w:lvl>
    <w:lvl w:ilvl="8" w:tplc="04090005">
      <w:start w:val="1"/>
      <w:numFmt w:val="bullet"/>
      <w:lvlText w:val=""/>
      <w:lvlJc w:val="left"/>
      <w:pPr>
        <w:ind w:left="6543" w:hanging="360"/>
      </w:pPr>
      <w:rPr>
        <w:rFonts w:ascii="Wingdings" w:hAnsi="Wingdings" w:hint="default"/>
      </w:rPr>
    </w:lvl>
  </w:abstractNum>
  <w:abstractNum w:abstractNumId="11">
    <w:nsid w:val="2D595FBC"/>
    <w:multiLevelType w:val="hybridMultilevel"/>
    <w:tmpl w:val="E4D2CED0"/>
    <w:lvl w:ilvl="0" w:tplc="A1B8B290">
      <w:start w:val="1"/>
      <w:numFmt w:val="bullet"/>
      <w:pStyle w:val="Style2"/>
      <w:lvlText w:val=""/>
      <w:lvlJc w:val="left"/>
      <w:pPr>
        <w:ind w:left="720" w:hanging="360"/>
      </w:pPr>
      <w:rPr>
        <w:rFonts w:ascii="Symbol" w:hAnsi="Symbol" w:hint="default"/>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8BA0375"/>
    <w:multiLevelType w:val="hybridMultilevel"/>
    <w:tmpl w:val="96585BF2"/>
    <w:lvl w:ilvl="0" w:tplc="750E21BC">
      <w:start w:val="11"/>
      <w:numFmt w:val="bullet"/>
      <w:lvlText w:val="-"/>
      <w:lvlJc w:val="left"/>
      <w:pPr>
        <w:ind w:left="810" w:hanging="360"/>
      </w:pPr>
      <w:rPr>
        <w:rFonts w:ascii="Angsana New" w:eastAsiaTheme="minorHAnsi" w:hAnsi="Angsana New" w:cs="Angsana New"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3">
    <w:nsid w:val="3DA775A0"/>
    <w:multiLevelType w:val="hybridMultilevel"/>
    <w:tmpl w:val="4A74B862"/>
    <w:lvl w:ilvl="0" w:tplc="31FE3DF6">
      <w:start w:val="1"/>
      <w:numFmt w:val="decimal"/>
      <w:pStyle w:val="Heading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DC56420"/>
    <w:multiLevelType w:val="hybridMultilevel"/>
    <w:tmpl w:val="BEC043A2"/>
    <w:lvl w:ilvl="0" w:tplc="0409000F">
      <w:start w:val="1"/>
      <w:numFmt w:val="decimal"/>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5">
    <w:nsid w:val="45BB6565"/>
    <w:multiLevelType w:val="hybridMultilevel"/>
    <w:tmpl w:val="05525A6E"/>
    <w:lvl w:ilvl="0" w:tplc="ABE03CA2">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D94683E"/>
    <w:multiLevelType w:val="hybridMultilevel"/>
    <w:tmpl w:val="F7587634"/>
    <w:lvl w:ilvl="0" w:tplc="04090001">
      <w:start w:val="1"/>
      <w:numFmt w:val="bullet"/>
      <w:lvlText w:val=""/>
      <w:lvlJc w:val="left"/>
      <w:pPr>
        <w:ind w:left="1449" w:hanging="360"/>
      </w:pPr>
      <w:rPr>
        <w:rFonts w:ascii="Symbol" w:hAnsi="Symbol" w:hint="default"/>
      </w:rPr>
    </w:lvl>
    <w:lvl w:ilvl="1" w:tplc="04090003" w:tentative="1">
      <w:start w:val="1"/>
      <w:numFmt w:val="bullet"/>
      <w:lvlText w:val="o"/>
      <w:lvlJc w:val="left"/>
      <w:pPr>
        <w:ind w:left="2169" w:hanging="360"/>
      </w:pPr>
      <w:rPr>
        <w:rFonts w:ascii="Courier New" w:hAnsi="Courier New" w:cs="Courier New" w:hint="default"/>
      </w:rPr>
    </w:lvl>
    <w:lvl w:ilvl="2" w:tplc="04090005" w:tentative="1">
      <w:start w:val="1"/>
      <w:numFmt w:val="bullet"/>
      <w:lvlText w:val=""/>
      <w:lvlJc w:val="left"/>
      <w:pPr>
        <w:ind w:left="2889" w:hanging="360"/>
      </w:pPr>
      <w:rPr>
        <w:rFonts w:ascii="Wingdings" w:hAnsi="Wingdings" w:hint="default"/>
      </w:rPr>
    </w:lvl>
    <w:lvl w:ilvl="3" w:tplc="04090001" w:tentative="1">
      <w:start w:val="1"/>
      <w:numFmt w:val="bullet"/>
      <w:lvlText w:val=""/>
      <w:lvlJc w:val="left"/>
      <w:pPr>
        <w:ind w:left="3609" w:hanging="360"/>
      </w:pPr>
      <w:rPr>
        <w:rFonts w:ascii="Symbol" w:hAnsi="Symbol" w:hint="default"/>
      </w:rPr>
    </w:lvl>
    <w:lvl w:ilvl="4" w:tplc="04090003" w:tentative="1">
      <w:start w:val="1"/>
      <w:numFmt w:val="bullet"/>
      <w:lvlText w:val="o"/>
      <w:lvlJc w:val="left"/>
      <w:pPr>
        <w:ind w:left="4329" w:hanging="360"/>
      </w:pPr>
      <w:rPr>
        <w:rFonts w:ascii="Courier New" w:hAnsi="Courier New" w:cs="Courier New" w:hint="default"/>
      </w:rPr>
    </w:lvl>
    <w:lvl w:ilvl="5" w:tplc="04090005" w:tentative="1">
      <w:start w:val="1"/>
      <w:numFmt w:val="bullet"/>
      <w:lvlText w:val=""/>
      <w:lvlJc w:val="left"/>
      <w:pPr>
        <w:ind w:left="5049" w:hanging="360"/>
      </w:pPr>
      <w:rPr>
        <w:rFonts w:ascii="Wingdings" w:hAnsi="Wingdings" w:hint="default"/>
      </w:rPr>
    </w:lvl>
    <w:lvl w:ilvl="6" w:tplc="04090001" w:tentative="1">
      <w:start w:val="1"/>
      <w:numFmt w:val="bullet"/>
      <w:lvlText w:val=""/>
      <w:lvlJc w:val="left"/>
      <w:pPr>
        <w:ind w:left="5769" w:hanging="360"/>
      </w:pPr>
      <w:rPr>
        <w:rFonts w:ascii="Symbol" w:hAnsi="Symbol" w:hint="default"/>
      </w:rPr>
    </w:lvl>
    <w:lvl w:ilvl="7" w:tplc="04090003" w:tentative="1">
      <w:start w:val="1"/>
      <w:numFmt w:val="bullet"/>
      <w:lvlText w:val="o"/>
      <w:lvlJc w:val="left"/>
      <w:pPr>
        <w:ind w:left="6489" w:hanging="360"/>
      </w:pPr>
      <w:rPr>
        <w:rFonts w:ascii="Courier New" w:hAnsi="Courier New" w:cs="Courier New" w:hint="default"/>
      </w:rPr>
    </w:lvl>
    <w:lvl w:ilvl="8" w:tplc="04090005" w:tentative="1">
      <w:start w:val="1"/>
      <w:numFmt w:val="bullet"/>
      <w:lvlText w:val=""/>
      <w:lvlJc w:val="left"/>
      <w:pPr>
        <w:ind w:left="7209" w:hanging="360"/>
      </w:pPr>
      <w:rPr>
        <w:rFonts w:ascii="Wingdings" w:hAnsi="Wingdings" w:hint="default"/>
      </w:rPr>
    </w:lvl>
  </w:abstractNum>
  <w:abstractNum w:abstractNumId="17">
    <w:nsid w:val="59E152D5"/>
    <w:multiLevelType w:val="hybridMultilevel"/>
    <w:tmpl w:val="FDAAE966"/>
    <w:lvl w:ilvl="0" w:tplc="8F4E32F8">
      <w:start w:val="1"/>
      <w:numFmt w:val="decimal"/>
      <w:lvlText w:val="(%1)"/>
      <w:lvlJc w:val="left"/>
      <w:pPr>
        <w:ind w:left="2771" w:hanging="360"/>
      </w:pPr>
      <w:rPr>
        <w:i w:val="0"/>
        <w:iCs w:val="0"/>
      </w:rPr>
    </w:lvl>
    <w:lvl w:ilvl="1" w:tplc="04090019">
      <w:start w:val="1"/>
      <w:numFmt w:val="lowerLetter"/>
      <w:lvlText w:val="%2."/>
      <w:lvlJc w:val="left"/>
      <w:pPr>
        <w:ind w:left="1530" w:hanging="360"/>
      </w:pPr>
    </w:lvl>
    <w:lvl w:ilvl="2" w:tplc="0409001B">
      <w:start w:val="1"/>
      <w:numFmt w:val="lowerRoman"/>
      <w:lvlText w:val="%3."/>
      <w:lvlJc w:val="right"/>
      <w:pPr>
        <w:ind w:left="2250" w:hanging="180"/>
      </w:pPr>
    </w:lvl>
    <w:lvl w:ilvl="3" w:tplc="0409000F">
      <w:start w:val="1"/>
      <w:numFmt w:val="decimal"/>
      <w:lvlText w:val="%4."/>
      <w:lvlJc w:val="left"/>
      <w:pPr>
        <w:ind w:left="2970" w:hanging="360"/>
      </w:pPr>
    </w:lvl>
    <w:lvl w:ilvl="4" w:tplc="04090019">
      <w:start w:val="1"/>
      <w:numFmt w:val="lowerLetter"/>
      <w:lvlText w:val="%5."/>
      <w:lvlJc w:val="left"/>
      <w:pPr>
        <w:ind w:left="3690" w:hanging="360"/>
      </w:pPr>
    </w:lvl>
    <w:lvl w:ilvl="5" w:tplc="0409001B">
      <w:start w:val="1"/>
      <w:numFmt w:val="lowerRoman"/>
      <w:lvlText w:val="%6."/>
      <w:lvlJc w:val="right"/>
      <w:pPr>
        <w:ind w:left="4410" w:hanging="180"/>
      </w:pPr>
    </w:lvl>
    <w:lvl w:ilvl="6" w:tplc="0409000F">
      <w:start w:val="1"/>
      <w:numFmt w:val="decimal"/>
      <w:lvlText w:val="%7."/>
      <w:lvlJc w:val="left"/>
      <w:pPr>
        <w:ind w:left="5130" w:hanging="360"/>
      </w:pPr>
    </w:lvl>
    <w:lvl w:ilvl="7" w:tplc="04090019">
      <w:start w:val="1"/>
      <w:numFmt w:val="lowerLetter"/>
      <w:lvlText w:val="%8."/>
      <w:lvlJc w:val="left"/>
      <w:pPr>
        <w:ind w:left="5850" w:hanging="360"/>
      </w:pPr>
    </w:lvl>
    <w:lvl w:ilvl="8" w:tplc="0409001B">
      <w:start w:val="1"/>
      <w:numFmt w:val="lowerRoman"/>
      <w:lvlText w:val="%9."/>
      <w:lvlJc w:val="right"/>
      <w:pPr>
        <w:ind w:left="6570" w:hanging="180"/>
      </w:pPr>
    </w:lvl>
  </w:abstractNum>
  <w:abstractNum w:abstractNumId="18">
    <w:nsid w:val="6CBB178D"/>
    <w:multiLevelType w:val="hybridMultilevel"/>
    <w:tmpl w:val="025CC39C"/>
    <w:lvl w:ilvl="0" w:tplc="8312F330">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19">
    <w:nsid w:val="6E342142"/>
    <w:multiLevelType w:val="multilevel"/>
    <w:tmpl w:val="1EB0A588"/>
    <w:lvl w:ilvl="0">
      <w:start w:val="1"/>
      <w:numFmt w:val="decimal"/>
      <w:pStyle w:val="ENHeading"/>
      <w:lvlText w:val="%1."/>
      <w:lvlJc w:val="left"/>
      <w:pPr>
        <w:ind w:left="540" w:hanging="360"/>
      </w:pPr>
      <w:rPr>
        <w:rFonts w:hint="default"/>
        <w:sz w:val="28"/>
        <w:szCs w:val="28"/>
        <w:lang w:val="en-US"/>
      </w:rPr>
    </w:lvl>
    <w:lvl w:ilvl="1">
      <w:start w:val="1"/>
      <w:numFmt w:val="decimal"/>
      <w:isLgl/>
      <w:lvlText w:val="%1.%2"/>
      <w:lvlJc w:val="left"/>
      <w:pPr>
        <w:ind w:left="1146" w:hanging="360"/>
      </w:pPr>
      <w:rPr>
        <w:rFonts w:hint="default"/>
        <w:lang w:val="en-GB"/>
      </w:rPr>
    </w:lvl>
    <w:lvl w:ilvl="2">
      <w:start w:val="1"/>
      <w:numFmt w:val="decimal"/>
      <w:isLgl/>
      <w:lvlText w:val="%1.%2.%3"/>
      <w:lvlJc w:val="left"/>
      <w:pPr>
        <w:ind w:left="1506"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1506" w:hanging="720"/>
      </w:pPr>
      <w:rPr>
        <w:rFonts w:hint="default"/>
      </w:rPr>
    </w:lvl>
    <w:lvl w:ilvl="5">
      <w:start w:val="1"/>
      <w:numFmt w:val="decimal"/>
      <w:isLgl/>
      <w:lvlText w:val="%1.%2.%3.%4.%5.%6"/>
      <w:lvlJc w:val="left"/>
      <w:pPr>
        <w:ind w:left="1866" w:hanging="1080"/>
      </w:pPr>
      <w:rPr>
        <w:rFonts w:hint="default"/>
      </w:rPr>
    </w:lvl>
    <w:lvl w:ilvl="6">
      <w:start w:val="1"/>
      <w:numFmt w:val="decimal"/>
      <w:isLgl/>
      <w:lvlText w:val="%1.%2.%3.%4.%5.%6.%7"/>
      <w:lvlJc w:val="left"/>
      <w:pPr>
        <w:ind w:left="1866" w:hanging="1080"/>
      </w:pPr>
      <w:rPr>
        <w:rFonts w:hint="default"/>
      </w:rPr>
    </w:lvl>
    <w:lvl w:ilvl="7">
      <w:start w:val="1"/>
      <w:numFmt w:val="decimal"/>
      <w:isLgl/>
      <w:lvlText w:val="%1.%2.%3.%4.%5.%6.%7.%8"/>
      <w:lvlJc w:val="left"/>
      <w:pPr>
        <w:ind w:left="1866" w:hanging="1080"/>
      </w:pPr>
      <w:rPr>
        <w:rFonts w:hint="default"/>
      </w:rPr>
    </w:lvl>
    <w:lvl w:ilvl="8">
      <w:start w:val="1"/>
      <w:numFmt w:val="decimal"/>
      <w:isLgl/>
      <w:lvlText w:val="%1.%2.%3.%4.%5.%6.%7.%8.%9"/>
      <w:lvlJc w:val="left"/>
      <w:pPr>
        <w:ind w:left="2226" w:hanging="1440"/>
      </w:pPr>
      <w:rPr>
        <w:rFonts w:hint="default"/>
      </w:rPr>
    </w:lvl>
  </w:abstractNum>
  <w:abstractNum w:abstractNumId="20">
    <w:nsid w:val="78EB3229"/>
    <w:multiLevelType w:val="hybridMultilevel"/>
    <w:tmpl w:val="3948EE7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3"/>
  </w:num>
  <w:num w:numId="2">
    <w:abstractNumId w:val="2"/>
  </w:num>
  <w:num w:numId="3">
    <w:abstractNumId w:val="0"/>
  </w:num>
  <w:num w:numId="4">
    <w:abstractNumId w:val="1"/>
  </w:num>
  <w:num w:numId="5">
    <w:abstractNumId w:val="4"/>
  </w:num>
  <w:num w:numId="6">
    <w:abstractNumId w:val="7"/>
  </w:num>
  <w:num w:numId="7">
    <w:abstractNumId w:val="11"/>
  </w:num>
  <w:num w:numId="8">
    <w:abstractNumId w:val="13"/>
  </w:num>
  <w:num w:numId="9">
    <w:abstractNumId w:val="5"/>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20"/>
  </w:num>
  <w:num w:numId="13">
    <w:abstractNumId w:val="18"/>
  </w:num>
  <w:num w:numId="14">
    <w:abstractNumId w:val="16"/>
  </w:num>
  <w:num w:numId="15">
    <w:abstractNumId w:val="19"/>
  </w:num>
  <w:num w:numId="16">
    <w:abstractNumId w:val="8"/>
  </w:num>
  <w:num w:numId="17">
    <w:abstractNumId w:val="19"/>
    <w:lvlOverride w:ilvl="0">
      <w:startOverride w:val="3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19"/>
  </w:num>
  <w:num w:numId="20">
    <w:abstractNumId w:val="6"/>
  </w:num>
  <w:num w:numId="21">
    <w:abstractNumId w:val="14"/>
  </w:num>
  <w:num w:numId="22">
    <w:abstractNumId w:val="19"/>
  </w:num>
  <w:num w:numId="23">
    <w:abstractNumId w:val="10"/>
  </w:num>
  <w:num w:numId="24">
    <w:abstractNumId w:val="12"/>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8"/>
  <w:hideSpellingErrors/>
  <w:proofState w:spelling="clean" w:grammar="clean"/>
  <w:defaultTabStop w:val="720"/>
  <w:characterSpacingControl w:val="doNotCompress"/>
  <w:hdrShapeDefaults>
    <o:shapedefaults v:ext="edit" spidmax="2053"/>
    <o:shapelayout v:ext="edit">
      <o:idmap v:ext="edit" data="1"/>
    </o:shapelayout>
  </w:hdrShapeDefaults>
  <w:footnotePr>
    <w:footnote w:id="-1"/>
    <w:footnote w:id="0"/>
  </w:footnotePr>
  <w:endnotePr>
    <w:endnote w:id="-1"/>
    <w:endnote w:id="0"/>
  </w:endnotePr>
  <w:compat>
    <w:applyBreakingRules/>
  </w:compat>
  <w:rsids>
    <w:rsidRoot w:val="00E67D68"/>
    <w:rsid w:val="000004F0"/>
    <w:rsid w:val="00000ACE"/>
    <w:rsid w:val="00000FB9"/>
    <w:rsid w:val="00001B2E"/>
    <w:rsid w:val="0000346B"/>
    <w:rsid w:val="000036E0"/>
    <w:rsid w:val="00003804"/>
    <w:rsid w:val="00004208"/>
    <w:rsid w:val="00004AE1"/>
    <w:rsid w:val="00005528"/>
    <w:rsid w:val="00005F08"/>
    <w:rsid w:val="000064D6"/>
    <w:rsid w:val="00007319"/>
    <w:rsid w:val="0001004A"/>
    <w:rsid w:val="00010AE0"/>
    <w:rsid w:val="0001177C"/>
    <w:rsid w:val="0001214A"/>
    <w:rsid w:val="00014236"/>
    <w:rsid w:val="00014C1E"/>
    <w:rsid w:val="00014CC3"/>
    <w:rsid w:val="00014F24"/>
    <w:rsid w:val="000158FB"/>
    <w:rsid w:val="00016ECB"/>
    <w:rsid w:val="00016FD6"/>
    <w:rsid w:val="00017387"/>
    <w:rsid w:val="0002018E"/>
    <w:rsid w:val="000202C1"/>
    <w:rsid w:val="00020586"/>
    <w:rsid w:val="00020B4D"/>
    <w:rsid w:val="00021602"/>
    <w:rsid w:val="00022322"/>
    <w:rsid w:val="000228BC"/>
    <w:rsid w:val="000232FC"/>
    <w:rsid w:val="0002394B"/>
    <w:rsid w:val="00023E33"/>
    <w:rsid w:val="00024125"/>
    <w:rsid w:val="00024279"/>
    <w:rsid w:val="00024810"/>
    <w:rsid w:val="00024B00"/>
    <w:rsid w:val="00025085"/>
    <w:rsid w:val="000250F7"/>
    <w:rsid w:val="00025977"/>
    <w:rsid w:val="000259ED"/>
    <w:rsid w:val="00025A25"/>
    <w:rsid w:val="00025A69"/>
    <w:rsid w:val="0002651D"/>
    <w:rsid w:val="00026B40"/>
    <w:rsid w:val="0002769A"/>
    <w:rsid w:val="000278A1"/>
    <w:rsid w:val="00027B0C"/>
    <w:rsid w:val="00027DAA"/>
    <w:rsid w:val="00027E2B"/>
    <w:rsid w:val="000309F9"/>
    <w:rsid w:val="00030C6B"/>
    <w:rsid w:val="00030EB9"/>
    <w:rsid w:val="00030ED9"/>
    <w:rsid w:val="000311EA"/>
    <w:rsid w:val="00031461"/>
    <w:rsid w:val="000316D4"/>
    <w:rsid w:val="0003199F"/>
    <w:rsid w:val="00031AB9"/>
    <w:rsid w:val="00031E93"/>
    <w:rsid w:val="0003215B"/>
    <w:rsid w:val="00034322"/>
    <w:rsid w:val="000345C2"/>
    <w:rsid w:val="000352FC"/>
    <w:rsid w:val="00037B5A"/>
    <w:rsid w:val="00037E4F"/>
    <w:rsid w:val="00040194"/>
    <w:rsid w:val="000408F2"/>
    <w:rsid w:val="00040CF0"/>
    <w:rsid w:val="000413C1"/>
    <w:rsid w:val="00041A24"/>
    <w:rsid w:val="00041A31"/>
    <w:rsid w:val="00042300"/>
    <w:rsid w:val="0004291C"/>
    <w:rsid w:val="00042C48"/>
    <w:rsid w:val="00044C00"/>
    <w:rsid w:val="000459F5"/>
    <w:rsid w:val="00045A8E"/>
    <w:rsid w:val="00045C2F"/>
    <w:rsid w:val="0004763C"/>
    <w:rsid w:val="00047D23"/>
    <w:rsid w:val="00047E0E"/>
    <w:rsid w:val="00051261"/>
    <w:rsid w:val="000519BB"/>
    <w:rsid w:val="00051E52"/>
    <w:rsid w:val="00051F21"/>
    <w:rsid w:val="00053D08"/>
    <w:rsid w:val="0005437E"/>
    <w:rsid w:val="000545BE"/>
    <w:rsid w:val="00054D25"/>
    <w:rsid w:val="000551C3"/>
    <w:rsid w:val="000556F2"/>
    <w:rsid w:val="00055B50"/>
    <w:rsid w:val="0005633C"/>
    <w:rsid w:val="00057518"/>
    <w:rsid w:val="000578CA"/>
    <w:rsid w:val="00057AEA"/>
    <w:rsid w:val="00057E26"/>
    <w:rsid w:val="00060975"/>
    <w:rsid w:val="00060C71"/>
    <w:rsid w:val="000610CC"/>
    <w:rsid w:val="000618EA"/>
    <w:rsid w:val="00061E43"/>
    <w:rsid w:val="0006215B"/>
    <w:rsid w:val="00062E9B"/>
    <w:rsid w:val="00062FE3"/>
    <w:rsid w:val="000647B1"/>
    <w:rsid w:val="000647C1"/>
    <w:rsid w:val="00064A8A"/>
    <w:rsid w:val="00065882"/>
    <w:rsid w:val="00067363"/>
    <w:rsid w:val="0006755E"/>
    <w:rsid w:val="0006793F"/>
    <w:rsid w:val="00067F76"/>
    <w:rsid w:val="00067FD5"/>
    <w:rsid w:val="000704CE"/>
    <w:rsid w:val="00070631"/>
    <w:rsid w:val="0007080B"/>
    <w:rsid w:val="000719C9"/>
    <w:rsid w:val="000719EA"/>
    <w:rsid w:val="00071B27"/>
    <w:rsid w:val="00072101"/>
    <w:rsid w:val="000721F0"/>
    <w:rsid w:val="00072456"/>
    <w:rsid w:val="000724A4"/>
    <w:rsid w:val="0007282D"/>
    <w:rsid w:val="00072BA6"/>
    <w:rsid w:val="00072EFC"/>
    <w:rsid w:val="0007487F"/>
    <w:rsid w:val="000748D4"/>
    <w:rsid w:val="000753A2"/>
    <w:rsid w:val="00075743"/>
    <w:rsid w:val="0007646C"/>
    <w:rsid w:val="000764A1"/>
    <w:rsid w:val="00076F43"/>
    <w:rsid w:val="0007730A"/>
    <w:rsid w:val="00077391"/>
    <w:rsid w:val="0007739B"/>
    <w:rsid w:val="000774D9"/>
    <w:rsid w:val="000779F9"/>
    <w:rsid w:val="00077BE8"/>
    <w:rsid w:val="00080212"/>
    <w:rsid w:val="00082C2C"/>
    <w:rsid w:val="000832E9"/>
    <w:rsid w:val="000836D8"/>
    <w:rsid w:val="00083B0E"/>
    <w:rsid w:val="0008442F"/>
    <w:rsid w:val="00084A35"/>
    <w:rsid w:val="000850FB"/>
    <w:rsid w:val="00086341"/>
    <w:rsid w:val="00086700"/>
    <w:rsid w:val="00087036"/>
    <w:rsid w:val="000874BD"/>
    <w:rsid w:val="000876E6"/>
    <w:rsid w:val="00087E7E"/>
    <w:rsid w:val="00087E8A"/>
    <w:rsid w:val="0009285E"/>
    <w:rsid w:val="00092B29"/>
    <w:rsid w:val="00093BAC"/>
    <w:rsid w:val="000942D3"/>
    <w:rsid w:val="000942D6"/>
    <w:rsid w:val="000942FC"/>
    <w:rsid w:val="000957AE"/>
    <w:rsid w:val="00095E9E"/>
    <w:rsid w:val="00096430"/>
    <w:rsid w:val="00096765"/>
    <w:rsid w:val="00097274"/>
    <w:rsid w:val="000974CC"/>
    <w:rsid w:val="00097F10"/>
    <w:rsid w:val="000A0828"/>
    <w:rsid w:val="000A1705"/>
    <w:rsid w:val="000A19DA"/>
    <w:rsid w:val="000A21C8"/>
    <w:rsid w:val="000A2596"/>
    <w:rsid w:val="000A2E78"/>
    <w:rsid w:val="000A34CE"/>
    <w:rsid w:val="000A3848"/>
    <w:rsid w:val="000A395E"/>
    <w:rsid w:val="000A3A0E"/>
    <w:rsid w:val="000A51A5"/>
    <w:rsid w:val="000A6229"/>
    <w:rsid w:val="000A69D1"/>
    <w:rsid w:val="000A7319"/>
    <w:rsid w:val="000A7439"/>
    <w:rsid w:val="000B0570"/>
    <w:rsid w:val="000B0F7C"/>
    <w:rsid w:val="000B12EE"/>
    <w:rsid w:val="000B1928"/>
    <w:rsid w:val="000B273F"/>
    <w:rsid w:val="000B2BEF"/>
    <w:rsid w:val="000B2F79"/>
    <w:rsid w:val="000B304A"/>
    <w:rsid w:val="000B392F"/>
    <w:rsid w:val="000B4E06"/>
    <w:rsid w:val="000B4E11"/>
    <w:rsid w:val="000B611E"/>
    <w:rsid w:val="000B64DB"/>
    <w:rsid w:val="000B6658"/>
    <w:rsid w:val="000B674E"/>
    <w:rsid w:val="000B67AB"/>
    <w:rsid w:val="000B6E84"/>
    <w:rsid w:val="000B7190"/>
    <w:rsid w:val="000B7BE5"/>
    <w:rsid w:val="000C09B0"/>
    <w:rsid w:val="000C3248"/>
    <w:rsid w:val="000C3E69"/>
    <w:rsid w:val="000C413D"/>
    <w:rsid w:val="000C466E"/>
    <w:rsid w:val="000C4728"/>
    <w:rsid w:val="000C4C61"/>
    <w:rsid w:val="000C4DD7"/>
    <w:rsid w:val="000C530E"/>
    <w:rsid w:val="000C591E"/>
    <w:rsid w:val="000C5E3B"/>
    <w:rsid w:val="000C69A9"/>
    <w:rsid w:val="000C6CF8"/>
    <w:rsid w:val="000C7123"/>
    <w:rsid w:val="000C7B47"/>
    <w:rsid w:val="000C7D01"/>
    <w:rsid w:val="000C7FE2"/>
    <w:rsid w:val="000D0297"/>
    <w:rsid w:val="000D04B8"/>
    <w:rsid w:val="000D09E4"/>
    <w:rsid w:val="000D2B88"/>
    <w:rsid w:val="000D2D6A"/>
    <w:rsid w:val="000D3290"/>
    <w:rsid w:val="000D382A"/>
    <w:rsid w:val="000D3EC6"/>
    <w:rsid w:val="000D3F20"/>
    <w:rsid w:val="000D3F57"/>
    <w:rsid w:val="000D493C"/>
    <w:rsid w:val="000D4C3E"/>
    <w:rsid w:val="000D576B"/>
    <w:rsid w:val="000D6243"/>
    <w:rsid w:val="000D62B9"/>
    <w:rsid w:val="000D64B0"/>
    <w:rsid w:val="000D691B"/>
    <w:rsid w:val="000D71E0"/>
    <w:rsid w:val="000D772C"/>
    <w:rsid w:val="000D7B23"/>
    <w:rsid w:val="000D7BE0"/>
    <w:rsid w:val="000D7CBC"/>
    <w:rsid w:val="000E07A8"/>
    <w:rsid w:val="000E0E75"/>
    <w:rsid w:val="000E2A65"/>
    <w:rsid w:val="000E5047"/>
    <w:rsid w:val="000E511F"/>
    <w:rsid w:val="000E51F4"/>
    <w:rsid w:val="000E5745"/>
    <w:rsid w:val="000E6595"/>
    <w:rsid w:val="000E68D2"/>
    <w:rsid w:val="000E6B44"/>
    <w:rsid w:val="000E6E33"/>
    <w:rsid w:val="000E7BC5"/>
    <w:rsid w:val="000F0201"/>
    <w:rsid w:val="000F0CBC"/>
    <w:rsid w:val="000F1BF2"/>
    <w:rsid w:val="000F3243"/>
    <w:rsid w:val="000F3794"/>
    <w:rsid w:val="000F48A7"/>
    <w:rsid w:val="000F4FCB"/>
    <w:rsid w:val="000F67BB"/>
    <w:rsid w:val="000F6B4D"/>
    <w:rsid w:val="000F6BBA"/>
    <w:rsid w:val="000F71FB"/>
    <w:rsid w:val="000F730F"/>
    <w:rsid w:val="000F7F82"/>
    <w:rsid w:val="0010178F"/>
    <w:rsid w:val="00101AC2"/>
    <w:rsid w:val="001021A8"/>
    <w:rsid w:val="00102ACC"/>
    <w:rsid w:val="00102D5B"/>
    <w:rsid w:val="00103E6A"/>
    <w:rsid w:val="001042FD"/>
    <w:rsid w:val="00104C4D"/>
    <w:rsid w:val="00105953"/>
    <w:rsid w:val="001067BB"/>
    <w:rsid w:val="00106B64"/>
    <w:rsid w:val="00106D91"/>
    <w:rsid w:val="00106E9D"/>
    <w:rsid w:val="00107114"/>
    <w:rsid w:val="00107936"/>
    <w:rsid w:val="00107F8A"/>
    <w:rsid w:val="00110096"/>
    <w:rsid w:val="00110298"/>
    <w:rsid w:val="001102D3"/>
    <w:rsid w:val="00110FE9"/>
    <w:rsid w:val="00111786"/>
    <w:rsid w:val="00112905"/>
    <w:rsid w:val="00112C6B"/>
    <w:rsid w:val="00113CBE"/>
    <w:rsid w:val="00113F5D"/>
    <w:rsid w:val="00114209"/>
    <w:rsid w:val="001144EA"/>
    <w:rsid w:val="00116122"/>
    <w:rsid w:val="00116FBE"/>
    <w:rsid w:val="00117229"/>
    <w:rsid w:val="00117916"/>
    <w:rsid w:val="00117D50"/>
    <w:rsid w:val="0012023B"/>
    <w:rsid w:val="00121751"/>
    <w:rsid w:val="00121C8A"/>
    <w:rsid w:val="001222F4"/>
    <w:rsid w:val="00122A12"/>
    <w:rsid w:val="00123786"/>
    <w:rsid w:val="001240B0"/>
    <w:rsid w:val="001250EB"/>
    <w:rsid w:val="0012535D"/>
    <w:rsid w:val="001258AD"/>
    <w:rsid w:val="00125D4E"/>
    <w:rsid w:val="00125F02"/>
    <w:rsid w:val="00126029"/>
    <w:rsid w:val="00127D29"/>
    <w:rsid w:val="00130441"/>
    <w:rsid w:val="00130CF2"/>
    <w:rsid w:val="001324B0"/>
    <w:rsid w:val="00132627"/>
    <w:rsid w:val="00132D94"/>
    <w:rsid w:val="00133C44"/>
    <w:rsid w:val="00134729"/>
    <w:rsid w:val="00135109"/>
    <w:rsid w:val="00135477"/>
    <w:rsid w:val="001357CD"/>
    <w:rsid w:val="00136934"/>
    <w:rsid w:val="00136B47"/>
    <w:rsid w:val="0014032F"/>
    <w:rsid w:val="001405CF"/>
    <w:rsid w:val="001411D0"/>
    <w:rsid w:val="0014252C"/>
    <w:rsid w:val="001437F7"/>
    <w:rsid w:val="0014388E"/>
    <w:rsid w:val="00143C8F"/>
    <w:rsid w:val="00143EB4"/>
    <w:rsid w:val="001445C7"/>
    <w:rsid w:val="0014464D"/>
    <w:rsid w:val="001455AA"/>
    <w:rsid w:val="00147058"/>
    <w:rsid w:val="00147D22"/>
    <w:rsid w:val="0015022C"/>
    <w:rsid w:val="0015025C"/>
    <w:rsid w:val="001509A1"/>
    <w:rsid w:val="00150C56"/>
    <w:rsid w:val="00151758"/>
    <w:rsid w:val="00152F0C"/>
    <w:rsid w:val="001534F6"/>
    <w:rsid w:val="001541DF"/>
    <w:rsid w:val="00154B61"/>
    <w:rsid w:val="00154BE6"/>
    <w:rsid w:val="0015547D"/>
    <w:rsid w:val="001555D9"/>
    <w:rsid w:val="001572C5"/>
    <w:rsid w:val="001574FA"/>
    <w:rsid w:val="0015753B"/>
    <w:rsid w:val="001575D7"/>
    <w:rsid w:val="00157883"/>
    <w:rsid w:val="0016129F"/>
    <w:rsid w:val="00161475"/>
    <w:rsid w:val="0016168A"/>
    <w:rsid w:val="001627F9"/>
    <w:rsid w:val="00162CDA"/>
    <w:rsid w:val="00163818"/>
    <w:rsid w:val="00163995"/>
    <w:rsid w:val="00163C57"/>
    <w:rsid w:val="001640F6"/>
    <w:rsid w:val="001648B4"/>
    <w:rsid w:val="00164A47"/>
    <w:rsid w:val="0016508C"/>
    <w:rsid w:val="00165B80"/>
    <w:rsid w:val="001667B7"/>
    <w:rsid w:val="00166EDE"/>
    <w:rsid w:val="001670AB"/>
    <w:rsid w:val="001673A0"/>
    <w:rsid w:val="00167EB4"/>
    <w:rsid w:val="0017082D"/>
    <w:rsid w:val="00170E52"/>
    <w:rsid w:val="00170E68"/>
    <w:rsid w:val="00172417"/>
    <w:rsid w:val="00172CEB"/>
    <w:rsid w:val="001734D5"/>
    <w:rsid w:val="00173990"/>
    <w:rsid w:val="0017579F"/>
    <w:rsid w:val="0017674B"/>
    <w:rsid w:val="00176CE1"/>
    <w:rsid w:val="00176F8A"/>
    <w:rsid w:val="00177672"/>
    <w:rsid w:val="001803AF"/>
    <w:rsid w:val="00180622"/>
    <w:rsid w:val="00181B30"/>
    <w:rsid w:val="001822E4"/>
    <w:rsid w:val="001824AC"/>
    <w:rsid w:val="001827D8"/>
    <w:rsid w:val="00182C5D"/>
    <w:rsid w:val="001832C8"/>
    <w:rsid w:val="00183624"/>
    <w:rsid w:val="00183F11"/>
    <w:rsid w:val="00183F40"/>
    <w:rsid w:val="00184B44"/>
    <w:rsid w:val="0018506F"/>
    <w:rsid w:val="00185306"/>
    <w:rsid w:val="00186C64"/>
    <w:rsid w:val="00190F68"/>
    <w:rsid w:val="00191DDA"/>
    <w:rsid w:val="00191E5F"/>
    <w:rsid w:val="0019216F"/>
    <w:rsid w:val="00192399"/>
    <w:rsid w:val="001932A2"/>
    <w:rsid w:val="0019360F"/>
    <w:rsid w:val="00193B36"/>
    <w:rsid w:val="0019425A"/>
    <w:rsid w:val="00194FFD"/>
    <w:rsid w:val="00195113"/>
    <w:rsid w:val="001951BD"/>
    <w:rsid w:val="00195A41"/>
    <w:rsid w:val="00195BE6"/>
    <w:rsid w:val="00195E24"/>
    <w:rsid w:val="00196F5D"/>
    <w:rsid w:val="0019739A"/>
    <w:rsid w:val="0019764D"/>
    <w:rsid w:val="001978D1"/>
    <w:rsid w:val="001A0528"/>
    <w:rsid w:val="001A20C5"/>
    <w:rsid w:val="001A251E"/>
    <w:rsid w:val="001A2E56"/>
    <w:rsid w:val="001A2F7D"/>
    <w:rsid w:val="001A3E67"/>
    <w:rsid w:val="001A4B2E"/>
    <w:rsid w:val="001A4B6F"/>
    <w:rsid w:val="001A52CB"/>
    <w:rsid w:val="001A5357"/>
    <w:rsid w:val="001A53E3"/>
    <w:rsid w:val="001A558B"/>
    <w:rsid w:val="001A57EE"/>
    <w:rsid w:val="001A5B29"/>
    <w:rsid w:val="001A6EBD"/>
    <w:rsid w:val="001A7160"/>
    <w:rsid w:val="001A7DF9"/>
    <w:rsid w:val="001B12F7"/>
    <w:rsid w:val="001B3826"/>
    <w:rsid w:val="001B45BD"/>
    <w:rsid w:val="001B490B"/>
    <w:rsid w:val="001B4C41"/>
    <w:rsid w:val="001B4F60"/>
    <w:rsid w:val="001B50F2"/>
    <w:rsid w:val="001B5416"/>
    <w:rsid w:val="001B59D4"/>
    <w:rsid w:val="001B5AD2"/>
    <w:rsid w:val="001B71AB"/>
    <w:rsid w:val="001C07A1"/>
    <w:rsid w:val="001C081B"/>
    <w:rsid w:val="001C08EE"/>
    <w:rsid w:val="001C165D"/>
    <w:rsid w:val="001C1E60"/>
    <w:rsid w:val="001C237E"/>
    <w:rsid w:val="001C25BC"/>
    <w:rsid w:val="001C2730"/>
    <w:rsid w:val="001C2942"/>
    <w:rsid w:val="001C397B"/>
    <w:rsid w:val="001C3F02"/>
    <w:rsid w:val="001C41E8"/>
    <w:rsid w:val="001C4BDB"/>
    <w:rsid w:val="001C4CBD"/>
    <w:rsid w:val="001C5798"/>
    <w:rsid w:val="001C5A1A"/>
    <w:rsid w:val="001C5F91"/>
    <w:rsid w:val="001C6783"/>
    <w:rsid w:val="001C6A8A"/>
    <w:rsid w:val="001C6DA6"/>
    <w:rsid w:val="001C7519"/>
    <w:rsid w:val="001C7F38"/>
    <w:rsid w:val="001D1412"/>
    <w:rsid w:val="001D14EE"/>
    <w:rsid w:val="001D3BC8"/>
    <w:rsid w:val="001D453C"/>
    <w:rsid w:val="001D47E4"/>
    <w:rsid w:val="001D4AAD"/>
    <w:rsid w:val="001D5F36"/>
    <w:rsid w:val="001D619C"/>
    <w:rsid w:val="001D61D7"/>
    <w:rsid w:val="001D6BD8"/>
    <w:rsid w:val="001D6E39"/>
    <w:rsid w:val="001D729D"/>
    <w:rsid w:val="001E08C8"/>
    <w:rsid w:val="001E0F1C"/>
    <w:rsid w:val="001E1119"/>
    <w:rsid w:val="001E167E"/>
    <w:rsid w:val="001E19DE"/>
    <w:rsid w:val="001E1BD7"/>
    <w:rsid w:val="001E1C5C"/>
    <w:rsid w:val="001E25CD"/>
    <w:rsid w:val="001E2E0C"/>
    <w:rsid w:val="001E3AB8"/>
    <w:rsid w:val="001E4FF7"/>
    <w:rsid w:val="001E52FD"/>
    <w:rsid w:val="001E635F"/>
    <w:rsid w:val="001E66C2"/>
    <w:rsid w:val="001E78D4"/>
    <w:rsid w:val="001E79BA"/>
    <w:rsid w:val="001E7D34"/>
    <w:rsid w:val="001F136D"/>
    <w:rsid w:val="001F1CE6"/>
    <w:rsid w:val="001F1EF5"/>
    <w:rsid w:val="001F2773"/>
    <w:rsid w:val="001F3250"/>
    <w:rsid w:val="001F3F47"/>
    <w:rsid w:val="001F4AA3"/>
    <w:rsid w:val="001F5C6A"/>
    <w:rsid w:val="001F5DB4"/>
    <w:rsid w:val="001F5F7D"/>
    <w:rsid w:val="001F611E"/>
    <w:rsid w:val="001F6164"/>
    <w:rsid w:val="001F6DA6"/>
    <w:rsid w:val="001F76E0"/>
    <w:rsid w:val="001F7FCD"/>
    <w:rsid w:val="002002BD"/>
    <w:rsid w:val="00200819"/>
    <w:rsid w:val="00200B43"/>
    <w:rsid w:val="00201655"/>
    <w:rsid w:val="002019BA"/>
    <w:rsid w:val="0020231B"/>
    <w:rsid w:val="0020236B"/>
    <w:rsid w:val="00202665"/>
    <w:rsid w:val="00202D1A"/>
    <w:rsid w:val="002039DB"/>
    <w:rsid w:val="00203FC6"/>
    <w:rsid w:val="00205E99"/>
    <w:rsid w:val="002074D1"/>
    <w:rsid w:val="00207777"/>
    <w:rsid w:val="0020797C"/>
    <w:rsid w:val="00207F85"/>
    <w:rsid w:val="00211265"/>
    <w:rsid w:val="00212116"/>
    <w:rsid w:val="0021281C"/>
    <w:rsid w:val="002129BF"/>
    <w:rsid w:val="00213271"/>
    <w:rsid w:val="00214F02"/>
    <w:rsid w:val="00215497"/>
    <w:rsid w:val="002161B4"/>
    <w:rsid w:val="002163E2"/>
    <w:rsid w:val="00216762"/>
    <w:rsid w:val="00216CD2"/>
    <w:rsid w:val="00217048"/>
    <w:rsid w:val="00217153"/>
    <w:rsid w:val="002179F5"/>
    <w:rsid w:val="00217FBE"/>
    <w:rsid w:val="00220A4D"/>
    <w:rsid w:val="00220B2B"/>
    <w:rsid w:val="00221172"/>
    <w:rsid w:val="00221396"/>
    <w:rsid w:val="00221953"/>
    <w:rsid w:val="00221A34"/>
    <w:rsid w:val="00221B35"/>
    <w:rsid w:val="0022317A"/>
    <w:rsid w:val="00224333"/>
    <w:rsid w:val="00224793"/>
    <w:rsid w:val="00225391"/>
    <w:rsid w:val="002258B7"/>
    <w:rsid w:val="00226509"/>
    <w:rsid w:val="002265B6"/>
    <w:rsid w:val="00226F21"/>
    <w:rsid w:val="0022753E"/>
    <w:rsid w:val="00230292"/>
    <w:rsid w:val="00230C9E"/>
    <w:rsid w:val="00231F3C"/>
    <w:rsid w:val="0023344A"/>
    <w:rsid w:val="00233909"/>
    <w:rsid w:val="00233BC2"/>
    <w:rsid w:val="0023401F"/>
    <w:rsid w:val="00234989"/>
    <w:rsid w:val="002349B6"/>
    <w:rsid w:val="0023557E"/>
    <w:rsid w:val="00235726"/>
    <w:rsid w:val="00236515"/>
    <w:rsid w:val="00236831"/>
    <w:rsid w:val="0023689D"/>
    <w:rsid w:val="00236C2C"/>
    <w:rsid w:val="00236CD3"/>
    <w:rsid w:val="00236FDB"/>
    <w:rsid w:val="0023723D"/>
    <w:rsid w:val="00237416"/>
    <w:rsid w:val="00237454"/>
    <w:rsid w:val="002428F6"/>
    <w:rsid w:val="002439FB"/>
    <w:rsid w:val="002458ED"/>
    <w:rsid w:val="00245956"/>
    <w:rsid w:val="00245982"/>
    <w:rsid w:val="002460EE"/>
    <w:rsid w:val="0024651C"/>
    <w:rsid w:val="002466C0"/>
    <w:rsid w:val="00246828"/>
    <w:rsid w:val="00246D5E"/>
    <w:rsid w:val="0024757F"/>
    <w:rsid w:val="0025054D"/>
    <w:rsid w:val="00250AFC"/>
    <w:rsid w:val="00251926"/>
    <w:rsid w:val="00252461"/>
    <w:rsid w:val="00252FEB"/>
    <w:rsid w:val="00253740"/>
    <w:rsid w:val="0025421B"/>
    <w:rsid w:val="00254CD4"/>
    <w:rsid w:val="00255AC5"/>
    <w:rsid w:val="00256022"/>
    <w:rsid w:val="002564F1"/>
    <w:rsid w:val="00256684"/>
    <w:rsid w:val="002568D5"/>
    <w:rsid w:val="00256A46"/>
    <w:rsid w:val="00257948"/>
    <w:rsid w:val="00257E85"/>
    <w:rsid w:val="0026043E"/>
    <w:rsid w:val="00260B30"/>
    <w:rsid w:val="00260B88"/>
    <w:rsid w:val="00261555"/>
    <w:rsid w:val="0026161C"/>
    <w:rsid w:val="00261B04"/>
    <w:rsid w:val="002623DA"/>
    <w:rsid w:val="002629A6"/>
    <w:rsid w:val="00263978"/>
    <w:rsid w:val="00263D38"/>
    <w:rsid w:val="00265836"/>
    <w:rsid w:val="00265B27"/>
    <w:rsid w:val="00265B42"/>
    <w:rsid w:val="00265F2E"/>
    <w:rsid w:val="0026737C"/>
    <w:rsid w:val="002675A9"/>
    <w:rsid w:val="00267EA7"/>
    <w:rsid w:val="00270456"/>
    <w:rsid w:val="00270BEC"/>
    <w:rsid w:val="00271D23"/>
    <w:rsid w:val="002725F5"/>
    <w:rsid w:val="00272954"/>
    <w:rsid w:val="002730D0"/>
    <w:rsid w:val="002731C8"/>
    <w:rsid w:val="00273448"/>
    <w:rsid w:val="00273BA2"/>
    <w:rsid w:val="00273D4D"/>
    <w:rsid w:val="00273DD9"/>
    <w:rsid w:val="00273DF7"/>
    <w:rsid w:val="00274F67"/>
    <w:rsid w:val="00275246"/>
    <w:rsid w:val="0027555C"/>
    <w:rsid w:val="0027591B"/>
    <w:rsid w:val="00276192"/>
    <w:rsid w:val="00276759"/>
    <w:rsid w:val="002772E0"/>
    <w:rsid w:val="00277671"/>
    <w:rsid w:val="0028023E"/>
    <w:rsid w:val="00280D83"/>
    <w:rsid w:val="00280D98"/>
    <w:rsid w:val="002810F2"/>
    <w:rsid w:val="002819AC"/>
    <w:rsid w:val="00281DFD"/>
    <w:rsid w:val="00282063"/>
    <w:rsid w:val="002821B7"/>
    <w:rsid w:val="00282F49"/>
    <w:rsid w:val="00283FD1"/>
    <w:rsid w:val="002840B8"/>
    <w:rsid w:val="00285604"/>
    <w:rsid w:val="00285B6F"/>
    <w:rsid w:val="002860A4"/>
    <w:rsid w:val="00286391"/>
    <w:rsid w:val="002864AB"/>
    <w:rsid w:val="0028705A"/>
    <w:rsid w:val="00287BAB"/>
    <w:rsid w:val="00291113"/>
    <w:rsid w:val="002914D7"/>
    <w:rsid w:val="00292035"/>
    <w:rsid w:val="00292223"/>
    <w:rsid w:val="002925BD"/>
    <w:rsid w:val="00292E50"/>
    <w:rsid w:val="002936E6"/>
    <w:rsid w:val="00293E19"/>
    <w:rsid w:val="0029424A"/>
    <w:rsid w:val="002967BA"/>
    <w:rsid w:val="00296B10"/>
    <w:rsid w:val="00296C33"/>
    <w:rsid w:val="0029764A"/>
    <w:rsid w:val="002A04D4"/>
    <w:rsid w:val="002A08D6"/>
    <w:rsid w:val="002A0ACF"/>
    <w:rsid w:val="002A0B7D"/>
    <w:rsid w:val="002A1A2D"/>
    <w:rsid w:val="002A332F"/>
    <w:rsid w:val="002A3A88"/>
    <w:rsid w:val="002A48EF"/>
    <w:rsid w:val="002A4BCC"/>
    <w:rsid w:val="002A65EF"/>
    <w:rsid w:val="002A79EC"/>
    <w:rsid w:val="002B017B"/>
    <w:rsid w:val="002B1DC6"/>
    <w:rsid w:val="002B212D"/>
    <w:rsid w:val="002B3606"/>
    <w:rsid w:val="002B37F3"/>
    <w:rsid w:val="002B5058"/>
    <w:rsid w:val="002B5092"/>
    <w:rsid w:val="002B53EF"/>
    <w:rsid w:val="002B55FF"/>
    <w:rsid w:val="002B60FA"/>
    <w:rsid w:val="002B65BE"/>
    <w:rsid w:val="002B6C2C"/>
    <w:rsid w:val="002B6F6B"/>
    <w:rsid w:val="002C0008"/>
    <w:rsid w:val="002C0D6C"/>
    <w:rsid w:val="002C0E5A"/>
    <w:rsid w:val="002C1B72"/>
    <w:rsid w:val="002C39EF"/>
    <w:rsid w:val="002C3A75"/>
    <w:rsid w:val="002C56DD"/>
    <w:rsid w:val="002C71C2"/>
    <w:rsid w:val="002C77A2"/>
    <w:rsid w:val="002C7D61"/>
    <w:rsid w:val="002D11D6"/>
    <w:rsid w:val="002D1B28"/>
    <w:rsid w:val="002D212C"/>
    <w:rsid w:val="002D2CC4"/>
    <w:rsid w:val="002D3E65"/>
    <w:rsid w:val="002D4C92"/>
    <w:rsid w:val="002D5147"/>
    <w:rsid w:val="002D5D43"/>
    <w:rsid w:val="002D6CB3"/>
    <w:rsid w:val="002D7018"/>
    <w:rsid w:val="002E03A1"/>
    <w:rsid w:val="002E0A19"/>
    <w:rsid w:val="002E0C62"/>
    <w:rsid w:val="002E12CD"/>
    <w:rsid w:val="002E1CC3"/>
    <w:rsid w:val="002E2BDC"/>
    <w:rsid w:val="002E2C9A"/>
    <w:rsid w:val="002E3258"/>
    <w:rsid w:val="002E4303"/>
    <w:rsid w:val="002E448A"/>
    <w:rsid w:val="002E4660"/>
    <w:rsid w:val="002E49FC"/>
    <w:rsid w:val="002E4E80"/>
    <w:rsid w:val="002E4F53"/>
    <w:rsid w:val="002E5D66"/>
    <w:rsid w:val="002F050D"/>
    <w:rsid w:val="002F0C75"/>
    <w:rsid w:val="002F0D2F"/>
    <w:rsid w:val="002F15DA"/>
    <w:rsid w:val="002F15DD"/>
    <w:rsid w:val="002F235F"/>
    <w:rsid w:val="002F2743"/>
    <w:rsid w:val="002F30F3"/>
    <w:rsid w:val="002F3402"/>
    <w:rsid w:val="002F3547"/>
    <w:rsid w:val="002F52A2"/>
    <w:rsid w:val="002F58AB"/>
    <w:rsid w:val="002F5985"/>
    <w:rsid w:val="002F60B9"/>
    <w:rsid w:val="002F6844"/>
    <w:rsid w:val="002F707F"/>
    <w:rsid w:val="002F7E60"/>
    <w:rsid w:val="00300140"/>
    <w:rsid w:val="003006B1"/>
    <w:rsid w:val="003009DA"/>
    <w:rsid w:val="00301B10"/>
    <w:rsid w:val="00301D31"/>
    <w:rsid w:val="00301F0D"/>
    <w:rsid w:val="003027F8"/>
    <w:rsid w:val="00302A50"/>
    <w:rsid w:val="00302C17"/>
    <w:rsid w:val="00302F24"/>
    <w:rsid w:val="00304C36"/>
    <w:rsid w:val="00305328"/>
    <w:rsid w:val="003054DB"/>
    <w:rsid w:val="0030664B"/>
    <w:rsid w:val="00306B29"/>
    <w:rsid w:val="00307642"/>
    <w:rsid w:val="003079B6"/>
    <w:rsid w:val="00310BFD"/>
    <w:rsid w:val="00310D04"/>
    <w:rsid w:val="0031171F"/>
    <w:rsid w:val="00314551"/>
    <w:rsid w:val="003155B4"/>
    <w:rsid w:val="00316402"/>
    <w:rsid w:val="00316B3C"/>
    <w:rsid w:val="00316D52"/>
    <w:rsid w:val="00317CB0"/>
    <w:rsid w:val="00321246"/>
    <w:rsid w:val="00322052"/>
    <w:rsid w:val="0032329B"/>
    <w:rsid w:val="00324A2C"/>
    <w:rsid w:val="003250AF"/>
    <w:rsid w:val="003251F2"/>
    <w:rsid w:val="0032581B"/>
    <w:rsid w:val="00325BBF"/>
    <w:rsid w:val="00325F7A"/>
    <w:rsid w:val="003262F2"/>
    <w:rsid w:val="003264E3"/>
    <w:rsid w:val="00326733"/>
    <w:rsid w:val="00327B1F"/>
    <w:rsid w:val="003300C3"/>
    <w:rsid w:val="00330455"/>
    <w:rsid w:val="00330542"/>
    <w:rsid w:val="00331618"/>
    <w:rsid w:val="00331725"/>
    <w:rsid w:val="0033198F"/>
    <w:rsid w:val="003328FE"/>
    <w:rsid w:val="00333106"/>
    <w:rsid w:val="003336BC"/>
    <w:rsid w:val="003340F5"/>
    <w:rsid w:val="00334324"/>
    <w:rsid w:val="003345A5"/>
    <w:rsid w:val="003346BD"/>
    <w:rsid w:val="0033489A"/>
    <w:rsid w:val="00334B0A"/>
    <w:rsid w:val="003352C4"/>
    <w:rsid w:val="00335F07"/>
    <w:rsid w:val="00336518"/>
    <w:rsid w:val="003366CA"/>
    <w:rsid w:val="0033740D"/>
    <w:rsid w:val="003375BA"/>
    <w:rsid w:val="00337E90"/>
    <w:rsid w:val="003407F2"/>
    <w:rsid w:val="0034110D"/>
    <w:rsid w:val="003421A7"/>
    <w:rsid w:val="00342EF5"/>
    <w:rsid w:val="003447BC"/>
    <w:rsid w:val="00344A4C"/>
    <w:rsid w:val="003455F2"/>
    <w:rsid w:val="00345749"/>
    <w:rsid w:val="0034590C"/>
    <w:rsid w:val="003459BA"/>
    <w:rsid w:val="00345EE7"/>
    <w:rsid w:val="003465AF"/>
    <w:rsid w:val="00346A05"/>
    <w:rsid w:val="00346C9A"/>
    <w:rsid w:val="0035071E"/>
    <w:rsid w:val="00350DD2"/>
    <w:rsid w:val="00351862"/>
    <w:rsid w:val="003521B5"/>
    <w:rsid w:val="00352E5E"/>
    <w:rsid w:val="00353370"/>
    <w:rsid w:val="00353495"/>
    <w:rsid w:val="00354286"/>
    <w:rsid w:val="00354971"/>
    <w:rsid w:val="00361355"/>
    <w:rsid w:val="00361CA2"/>
    <w:rsid w:val="00362444"/>
    <w:rsid w:val="0036306B"/>
    <w:rsid w:val="003630A0"/>
    <w:rsid w:val="003636C2"/>
    <w:rsid w:val="00363FB6"/>
    <w:rsid w:val="003650CB"/>
    <w:rsid w:val="00366CC6"/>
    <w:rsid w:val="00366DBA"/>
    <w:rsid w:val="00367722"/>
    <w:rsid w:val="00367A63"/>
    <w:rsid w:val="00367BB3"/>
    <w:rsid w:val="00370483"/>
    <w:rsid w:val="003704EE"/>
    <w:rsid w:val="00370C87"/>
    <w:rsid w:val="00371548"/>
    <w:rsid w:val="00371A9F"/>
    <w:rsid w:val="00372761"/>
    <w:rsid w:val="00372956"/>
    <w:rsid w:val="003733FC"/>
    <w:rsid w:val="0037407C"/>
    <w:rsid w:val="00375375"/>
    <w:rsid w:val="00375884"/>
    <w:rsid w:val="00375D5A"/>
    <w:rsid w:val="00375E5D"/>
    <w:rsid w:val="0037613E"/>
    <w:rsid w:val="00376A85"/>
    <w:rsid w:val="00376AFE"/>
    <w:rsid w:val="00376E88"/>
    <w:rsid w:val="003776DC"/>
    <w:rsid w:val="00377A62"/>
    <w:rsid w:val="0038037C"/>
    <w:rsid w:val="00380E0A"/>
    <w:rsid w:val="0038129C"/>
    <w:rsid w:val="00382224"/>
    <w:rsid w:val="00382432"/>
    <w:rsid w:val="00383782"/>
    <w:rsid w:val="00383BE0"/>
    <w:rsid w:val="0038460E"/>
    <w:rsid w:val="00384C3F"/>
    <w:rsid w:val="00385453"/>
    <w:rsid w:val="00386C21"/>
    <w:rsid w:val="00386E62"/>
    <w:rsid w:val="00387DBC"/>
    <w:rsid w:val="00387FE6"/>
    <w:rsid w:val="0039001D"/>
    <w:rsid w:val="0039012F"/>
    <w:rsid w:val="00390187"/>
    <w:rsid w:val="0039051B"/>
    <w:rsid w:val="00390C54"/>
    <w:rsid w:val="0039169B"/>
    <w:rsid w:val="003919FA"/>
    <w:rsid w:val="00391B8F"/>
    <w:rsid w:val="00392A8F"/>
    <w:rsid w:val="00393015"/>
    <w:rsid w:val="00394C19"/>
    <w:rsid w:val="00394E41"/>
    <w:rsid w:val="0039545D"/>
    <w:rsid w:val="0039593A"/>
    <w:rsid w:val="00396EE0"/>
    <w:rsid w:val="003978E9"/>
    <w:rsid w:val="0039792C"/>
    <w:rsid w:val="003A042B"/>
    <w:rsid w:val="003A0F8F"/>
    <w:rsid w:val="003A110F"/>
    <w:rsid w:val="003A132F"/>
    <w:rsid w:val="003A13E8"/>
    <w:rsid w:val="003A38A1"/>
    <w:rsid w:val="003A3CCE"/>
    <w:rsid w:val="003A405A"/>
    <w:rsid w:val="003A52AF"/>
    <w:rsid w:val="003A5588"/>
    <w:rsid w:val="003A5CE4"/>
    <w:rsid w:val="003A67CE"/>
    <w:rsid w:val="003A6C82"/>
    <w:rsid w:val="003B0CD9"/>
    <w:rsid w:val="003B130B"/>
    <w:rsid w:val="003B19EE"/>
    <w:rsid w:val="003B1C15"/>
    <w:rsid w:val="003B2611"/>
    <w:rsid w:val="003B275F"/>
    <w:rsid w:val="003B47B8"/>
    <w:rsid w:val="003B49E1"/>
    <w:rsid w:val="003B5679"/>
    <w:rsid w:val="003B5F8B"/>
    <w:rsid w:val="003B6A49"/>
    <w:rsid w:val="003B6E42"/>
    <w:rsid w:val="003B6F87"/>
    <w:rsid w:val="003B71B6"/>
    <w:rsid w:val="003B7BAF"/>
    <w:rsid w:val="003C0617"/>
    <w:rsid w:val="003C0AF8"/>
    <w:rsid w:val="003C15E6"/>
    <w:rsid w:val="003C22F4"/>
    <w:rsid w:val="003C28E7"/>
    <w:rsid w:val="003C39DB"/>
    <w:rsid w:val="003C3C59"/>
    <w:rsid w:val="003C571A"/>
    <w:rsid w:val="003C5EC8"/>
    <w:rsid w:val="003C6D88"/>
    <w:rsid w:val="003C6EAD"/>
    <w:rsid w:val="003C73BD"/>
    <w:rsid w:val="003D0056"/>
    <w:rsid w:val="003D0311"/>
    <w:rsid w:val="003D2868"/>
    <w:rsid w:val="003D3039"/>
    <w:rsid w:val="003D3630"/>
    <w:rsid w:val="003D3F31"/>
    <w:rsid w:val="003D45AD"/>
    <w:rsid w:val="003D48DB"/>
    <w:rsid w:val="003D5552"/>
    <w:rsid w:val="003D57C1"/>
    <w:rsid w:val="003D5C80"/>
    <w:rsid w:val="003D5E87"/>
    <w:rsid w:val="003D63E0"/>
    <w:rsid w:val="003D74B4"/>
    <w:rsid w:val="003E011A"/>
    <w:rsid w:val="003E03F0"/>
    <w:rsid w:val="003E095A"/>
    <w:rsid w:val="003E1B0D"/>
    <w:rsid w:val="003E2451"/>
    <w:rsid w:val="003E28BE"/>
    <w:rsid w:val="003E2967"/>
    <w:rsid w:val="003E2D92"/>
    <w:rsid w:val="003E562A"/>
    <w:rsid w:val="003E604E"/>
    <w:rsid w:val="003E6F5B"/>
    <w:rsid w:val="003E7E5D"/>
    <w:rsid w:val="003E7ED5"/>
    <w:rsid w:val="003F060F"/>
    <w:rsid w:val="003F121A"/>
    <w:rsid w:val="003F1C13"/>
    <w:rsid w:val="003F2BF5"/>
    <w:rsid w:val="003F48FF"/>
    <w:rsid w:val="003F4B48"/>
    <w:rsid w:val="003F4EDF"/>
    <w:rsid w:val="003F5302"/>
    <w:rsid w:val="003F59C5"/>
    <w:rsid w:val="003F6075"/>
    <w:rsid w:val="003F6912"/>
    <w:rsid w:val="003F6C9B"/>
    <w:rsid w:val="003F79EC"/>
    <w:rsid w:val="003F7E5F"/>
    <w:rsid w:val="00400118"/>
    <w:rsid w:val="0040138A"/>
    <w:rsid w:val="0040185B"/>
    <w:rsid w:val="00402046"/>
    <w:rsid w:val="004024B8"/>
    <w:rsid w:val="00402E18"/>
    <w:rsid w:val="004031F1"/>
    <w:rsid w:val="00403314"/>
    <w:rsid w:val="004034FA"/>
    <w:rsid w:val="0040414C"/>
    <w:rsid w:val="00404C01"/>
    <w:rsid w:val="00404ECE"/>
    <w:rsid w:val="0040569F"/>
    <w:rsid w:val="0040584B"/>
    <w:rsid w:val="00405F32"/>
    <w:rsid w:val="00406142"/>
    <w:rsid w:val="00406612"/>
    <w:rsid w:val="0040785D"/>
    <w:rsid w:val="00407B13"/>
    <w:rsid w:val="00410141"/>
    <w:rsid w:val="0041073C"/>
    <w:rsid w:val="00410C79"/>
    <w:rsid w:val="00410FAC"/>
    <w:rsid w:val="0041162F"/>
    <w:rsid w:val="0041210E"/>
    <w:rsid w:val="004127F8"/>
    <w:rsid w:val="00414626"/>
    <w:rsid w:val="0041475B"/>
    <w:rsid w:val="00414A30"/>
    <w:rsid w:val="00414E51"/>
    <w:rsid w:val="00416FD6"/>
    <w:rsid w:val="004179CD"/>
    <w:rsid w:val="00417EE4"/>
    <w:rsid w:val="004208EC"/>
    <w:rsid w:val="00421324"/>
    <w:rsid w:val="004213CF"/>
    <w:rsid w:val="004218BF"/>
    <w:rsid w:val="00421978"/>
    <w:rsid w:val="004229C0"/>
    <w:rsid w:val="0042395C"/>
    <w:rsid w:val="00423FCB"/>
    <w:rsid w:val="00427975"/>
    <w:rsid w:val="00427E28"/>
    <w:rsid w:val="004306FE"/>
    <w:rsid w:val="00430D82"/>
    <w:rsid w:val="00430EF4"/>
    <w:rsid w:val="0043288F"/>
    <w:rsid w:val="004342FB"/>
    <w:rsid w:val="004343C8"/>
    <w:rsid w:val="00434690"/>
    <w:rsid w:val="004347FA"/>
    <w:rsid w:val="00434C5F"/>
    <w:rsid w:val="00434D54"/>
    <w:rsid w:val="0043637D"/>
    <w:rsid w:val="00436818"/>
    <w:rsid w:val="00436E0A"/>
    <w:rsid w:val="00436F2F"/>
    <w:rsid w:val="0043794F"/>
    <w:rsid w:val="0044004A"/>
    <w:rsid w:val="00440399"/>
    <w:rsid w:val="00440817"/>
    <w:rsid w:val="0044190B"/>
    <w:rsid w:val="0044474C"/>
    <w:rsid w:val="00445A20"/>
    <w:rsid w:val="004462B1"/>
    <w:rsid w:val="0044646B"/>
    <w:rsid w:val="004473C1"/>
    <w:rsid w:val="00447638"/>
    <w:rsid w:val="00447B93"/>
    <w:rsid w:val="00451200"/>
    <w:rsid w:val="00451D47"/>
    <w:rsid w:val="004531D4"/>
    <w:rsid w:val="00453492"/>
    <w:rsid w:val="00453617"/>
    <w:rsid w:val="00454A2A"/>
    <w:rsid w:val="00454E77"/>
    <w:rsid w:val="004561F8"/>
    <w:rsid w:val="0045634E"/>
    <w:rsid w:val="00457678"/>
    <w:rsid w:val="00457702"/>
    <w:rsid w:val="00460ACB"/>
    <w:rsid w:val="00463841"/>
    <w:rsid w:val="00463C69"/>
    <w:rsid w:val="00465186"/>
    <w:rsid w:val="004654B8"/>
    <w:rsid w:val="00465721"/>
    <w:rsid w:val="00465BC0"/>
    <w:rsid w:val="00467387"/>
    <w:rsid w:val="00467482"/>
    <w:rsid w:val="00467488"/>
    <w:rsid w:val="00467506"/>
    <w:rsid w:val="00467A10"/>
    <w:rsid w:val="00467C8A"/>
    <w:rsid w:val="00467CEA"/>
    <w:rsid w:val="004702FE"/>
    <w:rsid w:val="0047054B"/>
    <w:rsid w:val="00470662"/>
    <w:rsid w:val="00470EA5"/>
    <w:rsid w:val="00471450"/>
    <w:rsid w:val="004716CD"/>
    <w:rsid w:val="00471C9E"/>
    <w:rsid w:val="00471E30"/>
    <w:rsid w:val="0047240E"/>
    <w:rsid w:val="00472834"/>
    <w:rsid w:val="00472961"/>
    <w:rsid w:val="00472F90"/>
    <w:rsid w:val="00473707"/>
    <w:rsid w:val="00473E95"/>
    <w:rsid w:val="00473FC9"/>
    <w:rsid w:val="00474D82"/>
    <w:rsid w:val="004752C6"/>
    <w:rsid w:val="0047612E"/>
    <w:rsid w:val="0047660F"/>
    <w:rsid w:val="00477787"/>
    <w:rsid w:val="00477E74"/>
    <w:rsid w:val="00477FFB"/>
    <w:rsid w:val="004800AD"/>
    <w:rsid w:val="00480196"/>
    <w:rsid w:val="004801EC"/>
    <w:rsid w:val="0048236C"/>
    <w:rsid w:val="004824B6"/>
    <w:rsid w:val="00482555"/>
    <w:rsid w:val="00482586"/>
    <w:rsid w:val="00482680"/>
    <w:rsid w:val="00483A1B"/>
    <w:rsid w:val="00483A2F"/>
    <w:rsid w:val="00483C9A"/>
    <w:rsid w:val="00484171"/>
    <w:rsid w:val="00484224"/>
    <w:rsid w:val="004842BC"/>
    <w:rsid w:val="00484B55"/>
    <w:rsid w:val="00484E42"/>
    <w:rsid w:val="00485000"/>
    <w:rsid w:val="00485287"/>
    <w:rsid w:val="00485F54"/>
    <w:rsid w:val="0048639C"/>
    <w:rsid w:val="00486446"/>
    <w:rsid w:val="00486613"/>
    <w:rsid w:val="00487189"/>
    <w:rsid w:val="004877F0"/>
    <w:rsid w:val="004902D0"/>
    <w:rsid w:val="004904A6"/>
    <w:rsid w:val="004911ED"/>
    <w:rsid w:val="00491620"/>
    <w:rsid w:val="00491804"/>
    <w:rsid w:val="004919B1"/>
    <w:rsid w:val="00492BB2"/>
    <w:rsid w:val="00493F25"/>
    <w:rsid w:val="00496392"/>
    <w:rsid w:val="0049675E"/>
    <w:rsid w:val="00496D35"/>
    <w:rsid w:val="00497C8F"/>
    <w:rsid w:val="004A03C3"/>
    <w:rsid w:val="004A0750"/>
    <w:rsid w:val="004A0FB9"/>
    <w:rsid w:val="004A2527"/>
    <w:rsid w:val="004A2551"/>
    <w:rsid w:val="004A2BBE"/>
    <w:rsid w:val="004A2D3A"/>
    <w:rsid w:val="004A354B"/>
    <w:rsid w:val="004A3ADF"/>
    <w:rsid w:val="004A494D"/>
    <w:rsid w:val="004A4B99"/>
    <w:rsid w:val="004A4D5B"/>
    <w:rsid w:val="004A4FD4"/>
    <w:rsid w:val="004A5C5E"/>
    <w:rsid w:val="004A6C14"/>
    <w:rsid w:val="004A7A36"/>
    <w:rsid w:val="004A7D60"/>
    <w:rsid w:val="004A7E85"/>
    <w:rsid w:val="004B0B65"/>
    <w:rsid w:val="004B0D18"/>
    <w:rsid w:val="004B0EEA"/>
    <w:rsid w:val="004B1668"/>
    <w:rsid w:val="004B1EEB"/>
    <w:rsid w:val="004B2CC1"/>
    <w:rsid w:val="004B2DCD"/>
    <w:rsid w:val="004B311F"/>
    <w:rsid w:val="004B4265"/>
    <w:rsid w:val="004B4640"/>
    <w:rsid w:val="004B4BB9"/>
    <w:rsid w:val="004B4D56"/>
    <w:rsid w:val="004B52A9"/>
    <w:rsid w:val="004B53C0"/>
    <w:rsid w:val="004B5591"/>
    <w:rsid w:val="004B57D0"/>
    <w:rsid w:val="004B584C"/>
    <w:rsid w:val="004B5A15"/>
    <w:rsid w:val="004B5EEC"/>
    <w:rsid w:val="004B5F4D"/>
    <w:rsid w:val="004B6751"/>
    <w:rsid w:val="004B7579"/>
    <w:rsid w:val="004B7EB6"/>
    <w:rsid w:val="004B7FA8"/>
    <w:rsid w:val="004C0CA0"/>
    <w:rsid w:val="004C134F"/>
    <w:rsid w:val="004C1448"/>
    <w:rsid w:val="004C15AE"/>
    <w:rsid w:val="004C1C51"/>
    <w:rsid w:val="004C274A"/>
    <w:rsid w:val="004C2D19"/>
    <w:rsid w:val="004C2FBE"/>
    <w:rsid w:val="004C33B7"/>
    <w:rsid w:val="004C401B"/>
    <w:rsid w:val="004C4A23"/>
    <w:rsid w:val="004C4EB4"/>
    <w:rsid w:val="004C5167"/>
    <w:rsid w:val="004C5630"/>
    <w:rsid w:val="004C67E3"/>
    <w:rsid w:val="004C7B1B"/>
    <w:rsid w:val="004D005E"/>
    <w:rsid w:val="004D05A1"/>
    <w:rsid w:val="004D09AC"/>
    <w:rsid w:val="004D1347"/>
    <w:rsid w:val="004D14F1"/>
    <w:rsid w:val="004D18F9"/>
    <w:rsid w:val="004D19F1"/>
    <w:rsid w:val="004D235A"/>
    <w:rsid w:val="004D24C4"/>
    <w:rsid w:val="004D2BF7"/>
    <w:rsid w:val="004D32D4"/>
    <w:rsid w:val="004D331D"/>
    <w:rsid w:val="004D3B60"/>
    <w:rsid w:val="004D3D08"/>
    <w:rsid w:val="004D4427"/>
    <w:rsid w:val="004D4922"/>
    <w:rsid w:val="004D4A59"/>
    <w:rsid w:val="004D5106"/>
    <w:rsid w:val="004D537B"/>
    <w:rsid w:val="004D5B09"/>
    <w:rsid w:val="004D6402"/>
    <w:rsid w:val="004D6698"/>
    <w:rsid w:val="004D6AD4"/>
    <w:rsid w:val="004D7048"/>
    <w:rsid w:val="004D7C62"/>
    <w:rsid w:val="004E003C"/>
    <w:rsid w:val="004E038C"/>
    <w:rsid w:val="004E117B"/>
    <w:rsid w:val="004E1502"/>
    <w:rsid w:val="004E18B3"/>
    <w:rsid w:val="004E19CD"/>
    <w:rsid w:val="004E1E44"/>
    <w:rsid w:val="004E28CD"/>
    <w:rsid w:val="004E320E"/>
    <w:rsid w:val="004E474C"/>
    <w:rsid w:val="004E5266"/>
    <w:rsid w:val="004E5BEF"/>
    <w:rsid w:val="004E75BC"/>
    <w:rsid w:val="004E7CD7"/>
    <w:rsid w:val="004E7F37"/>
    <w:rsid w:val="004F02A4"/>
    <w:rsid w:val="004F0FFE"/>
    <w:rsid w:val="004F15C4"/>
    <w:rsid w:val="004F1782"/>
    <w:rsid w:val="004F27BC"/>
    <w:rsid w:val="004F2CA4"/>
    <w:rsid w:val="004F2F85"/>
    <w:rsid w:val="004F39AC"/>
    <w:rsid w:val="004F41C4"/>
    <w:rsid w:val="004F4F85"/>
    <w:rsid w:val="004F551A"/>
    <w:rsid w:val="004F5D24"/>
    <w:rsid w:val="004F6A30"/>
    <w:rsid w:val="004F7246"/>
    <w:rsid w:val="004F75E4"/>
    <w:rsid w:val="00500147"/>
    <w:rsid w:val="00500228"/>
    <w:rsid w:val="00500C58"/>
    <w:rsid w:val="00500E10"/>
    <w:rsid w:val="00500E6B"/>
    <w:rsid w:val="0050250E"/>
    <w:rsid w:val="00502B8E"/>
    <w:rsid w:val="005031C7"/>
    <w:rsid w:val="00504153"/>
    <w:rsid w:val="00505520"/>
    <w:rsid w:val="00505874"/>
    <w:rsid w:val="00505C3A"/>
    <w:rsid w:val="00505E71"/>
    <w:rsid w:val="00506B76"/>
    <w:rsid w:val="00506B9A"/>
    <w:rsid w:val="00506F88"/>
    <w:rsid w:val="00507776"/>
    <w:rsid w:val="005077F0"/>
    <w:rsid w:val="00507C56"/>
    <w:rsid w:val="00510C68"/>
    <w:rsid w:val="00510E65"/>
    <w:rsid w:val="00510FCC"/>
    <w:rsid w:val="00511B9C"/>
    <w:rsid w:val="00511EA2"/>
    <w:rsid w:val="00511EA5"/>
    <w:rsid w:val="00512425"/>
    <w:rsid w:val="005133A8"/>
    <w:rsid w:val="00514029"/>
    <w:rsid w:val="0051449B"/>
    <w:rsid w:val="005150FA"/>
    <w:rsid w:val="00515509"/>
    <w:rsid w:val="00515574"/>
    <w:rsid w:val="00515883"/>
    <w:rsid w:val="00516046"/>
    <w:rsid w:val="005164AB"/>
    <w:rsid w:val="00516767"/>
    <w:rsid w:val="005168EE"/>
    <w:rsid w:val="005175A7"/>
    <w:rsid w:val="00520836"/>
    <w:rsid w:val="0052130E"/>
    <w:rsid w:val="00521667"/>
    <w:rsid w:val="00521C75"/>
    <w:rsid w:val="005221B7"/>
    <w:rsid w:val="00522FB8"/>
    <w:rsid w:val="0052304F"/>
    <w:rsid w:val="00523ED0"/>
    <w:rsid w:val="0052423D"/>
    <w:rsid w:val="0052456F"/>
    <w:rsid w:val="00524614"/>
    <w:rsid w:val="0052471A"/>
    <w:rsid w:val="00526B34"/>
    <w:rsid w:val="00530302"/>
    <w:rsid w:val="00530356"/>
    <w:rsid w:val="00530C96"/>
    <w:rsid w:val="00530DC2"/>
    <w:rsid w:val="00531581"/>
    <w:rsid w:val="00532169"/>
    <w:rsid w:val="005331D3"/>
    <w:rsid w:val="0053320D"/>
    <w:rsid w:val="00534701"/>
    <w:rsid w:val="005349AC"/>
    <w:rsid w:val="005358AE"/>
    <w:rsid w:val="005359B7"/>
    <w:rsid w:val="00535E58"/>
    <w:rsid w:val="005365EA"/>
    <w:rsid w:val="00536704"/>
    <w:rsid w:val="00536758"/>
    <w:rsid w:val="00537023"/>
    <w:rsid w:val="005371D6"/>
    <w:rsid w:val="005374FB"/>
    <w:rsid w:val="0053797C"/>
    <w:rsid w:val="00537CAE"/>
    <w:rsid w:val="005405A4"/>
    <w:rsid w:val="0054075A"/>
    <w:rsid w:val="00540A6E"/>
    <w:rsid w:val="00540AA8"/>
    <w:rsid w:val="00541C65"/>
    <w:rsid w:val="00542226"/>
    <w:rsid w:val="005428BF"/>
    <w:rsid w:val="00542C7A"/>
    <w:rsid w:val="00542D09"/>
    <w:rsid w:val="00542D8A"/>
    <w:rsid w:val="0054368F"/>
    <w:rsid w:val="005436F5"/>
    <w:rsid w:val="00543ECC"/>
    <w:rsid w:val="0054416C"/>
    <w:rsid w:val="00544397"/>
    <w:rsid w:val="00544B81"/>
    <w:rsid w:val="00544CEB"/>
    <w:rsid w:val="00546144"/>
    <w:rsid w:val="00546578"/>
    <w:rsid w:val="0054669E"/>
    <w:rsid w:val="005468B1"/>
    <w:rsid w:val="00546F3A"/>
    <w:rsid w:val="00547629"/>
    <w:rsid w:val="00547AC6"/>
    <w:rsid w:val="00547E86"/>
    <w:rsid w:val="00550CFD"/>
    <w:rsid w:val="00550E32"/>
    <w:rsid w:val="0055167E"/>
    <w:rsid w:val="005517BD"/>
    <w:rsid w:val="005528F8"/>
    <w:rsid w:val="0055300D"/>
    <w:rsid w:val="005536B8"/>
    <w:rsid w:val="005536C0"/>
    <w:rsid w:val="005537A6"/>
    <w:rsid w:val="00554EEB"/>
    <w:rsid w:val="00555323"/>
    <w:rsid w:val="00556598"/>
    <w:rsid w:val="00557339"/>
    <w:rsid w:val="00557633"/>
    <w:rsid w:val="00557CEA"/>
    <w:rsid w:val="00560486"/>
    <w:rsid w:val="00561C32"/>
    <w:rsid w:val="0056267B"/>
    <w:rsid w:val="00562CAE"/>
    <w:rsid w:val="00562D14"/>
    <w:rsid w:val="005635CA"/>
    <w:rsid w:val="00563B6A"/>
    <w:rsid w:val="005640D9"/>
    <w:rsid w:val="0056491D"/>
    <w:rsid w:val="00565153"/>
    <w:rsid w:val="00565252"/>
    <w:rsid w:val="005653BC"/>
    <w:rsid w:val="00566AF8"/>
    <w:rsid w:val="0056724E"/>
    <w:rsid w:val="00567428"/>
    <w:rsid w:val="00570035"/>
    <w:rsid w:val="00570E35"/>
    <w:rsid w:val="005715C4"/>
    <w:rsid w:val="005722C3"/>
    <w:rsid w:val="00572887"/>
    <w:rsid w:val="005729FD"/>
    <w:rsid w:val="005738F7"/>
    <w:rsid w:val="00573AD2"/>
    <w:rsid w:val="00573F90"/>
    <w:rsid w:val="0057446C"/>
    <w:rsid w:val="0057481D"/>
    <w:rsid w:val="00574BA2"/>
    <w:rsid w:val="00575A82"/>
    <w:rsid w:val="0057691C"/>
    <w:rsid w:val="00576D93"/>
    <w:rsid w:val="0057723D"/>
    <w:rsid w:val="00577906"/>
    <w:rsid w:val="00580188"/>
    <w:rsid w:val="00580B93"/>
    <w:rsid w:val="00581556"/>
    <w:rsid w:val="00582188"/>
    <w:rsid w:val="00582AF5"/>
    <w:rsid w:val="00583077"/>
    <w:rsid w:val="005833A3"/>
    <w:rsid w:val="00584BAA"/>
    <w:rsid w:val="00584E25"/>
    <w:rsid w:val="0058538C"/>
    <w:rsid w:val="0058788F"/>
    <w:rsid w:val="00587CDE"/>
    <w:rsid w:val="0059032A"/>
    <w:rsid w:val="005912AD"/>
    <w:rsid w:val="0059214D"/>
    <w:rsid w:val="005930CC"/>
    <w:rsid w:val="0059448E"/>
    <w:rsid w:val="0059545B"/>
    <w:rsid w:val="005955B7"/>
    <w:rsid w:val="00596DBA"/>
    <w:rsid w:val="00596EE3"/>
    <w:rsid w:val="005979D0"/>
    <w:rsid w:val="00597ADC"/>
    <w:rsid w:val="005A0EF4"/>
    <w:rsid w:val="005A15DB"/>
    <w:rsid w:val="005A1629"/>
    <w:rsid w:val="005A236B"/>
    <w:rsid w:val="005A27D5"/>
    <w:rsid w:val="005A2978"/>
    <w:rsid w:val="005A467D"/>
    <w:rsid w:val="005A5712"/>
    <w:rsid w:val="005A5DB4"/>
    <w:rsid w:val="005A6DAB"/>
    <w:rsid w:val="005A735A"/>
    <w:rsid w:val="005A7A43"/>
    <w:rsid w:val="005A7AD7"/>
    <w:rsid w:val="005B0481"/>
    <w:rsid w:val="005B063F"/>
    <w:rsid w:val="005B1086"/>
    <w:rsid w:val="005B147C"/>
    <w:rsid w:val="005B1687"/>
    <w:rsid w:val="005B1BD7"/>
    <w:rsid w:val="005B1DC6"/>
    <w:rsid w:val="005B1F31"/>
    <w:rsid w:val="005B2026"/>
    <w:rsid w:val="005B2497"/>
    <w:rsid w:val="005B27F2"/>
    <w:rsid w:val="005B2FDA"/>
    <w:rsid w:val="005B331A"/>
    <w:rsid w:val="005B3D7B"/>
    <w:rsid w:val="005B5AE1"/>
    <w:rsid w:val="005B67E7"/>
    <w:rsid w:val="005B7A58"/>
    <w:rsid w:val="005C1030"/>
    <w:rsid w:val="005C18D8"/>
    <w:rsid w:val="005C1B53"/>
    <w:rsid w:val="005C1E57"/>
    <w:rsid w:val="005C2045"/>
    <w:rsid w:val="005C26D4"/>
    <w:rsid w:val="005C276B"/>
    <w:rsid w:val="005C3989"/>
    <w:rsid w:val="005C3AD2"/>
    <w:rsid w:val="005C3DBB"/>
    <w:rsid w:val="005C3FDB"/>
    <w:rsid w:val="005C4011"/>
    <w:rsid w:val="005C4E64"/>
    <w:rsid w:val="005C66D7"/>
    <w:rsid w:val="005C70E7"/>
    <w:rsid w:val="005C7108"/>
    <w:rsid w:val="005C766F"/>
    <w:rsid w:val="005C7F8C"/>
    <w:rsid w:val="005D1C77"/>
    <w:rsid w:val="005D276A"/>
    <w:rsid w:val="005D2E04"/>
    <w:rsid w:val="005D343E"/>
    <w:rsid w:val="005D3DD4"/>
    <w:rsid w:val="005D3EC2"/>
    <w:rsid w:val="005D3F57"/>
    <w:rsid w:val="005D463F"/>
    <w:rsid w:val="005D478D"/>
    <w:rsid w:val="005D481F"/>
    <w:rsid w:val="005D49A0"/>
    <w:rsid w:val="005D5347"/>
    <w:rsid w:val="005D5B25"/>
    <w:rsid w:val="005D6AD7"/>
    <w:rsid w:val="005D6B66"/>
    <w:rsid w:val="005E0016"/>
    <w:rsid w:val="005E0280"/>
    <w:rsid w:val="005E0376"/>
    <w:rsid w:val="005E111B"/>
    <w:rsid w:val="005E17F9"/>
    <w:rsid w:val="005E2404"/>
    <w:rsid w:val="005E24FF"/>
    <w:rsid w:val="005E3750"/>
    <w:rsid w:val="005E3E2F"/>
    <w:rsid w:val="005E4E29"/>
    <w:rsid w:val="005E4FAA"/>
    <w:rsid w:val="005E59FC"/>
    <w:rsid w:val="005E5AFA"/>
    <w:rsid w:val="005E5D5C"/>
    <w:rsid w:val="005E6734"/>
    <w:rsid w:val="005E6FCD"/>
    <w:rsid w:val="005E719A"/>
    <w:rsid w:val="005F13DE"/>
    <w:rsid w:val="005F1919"/>
    <w:rsid w:val="005F1F01"/>
    <w:rsid w:val="005F21B0"/>
    <w:rsid w:val="005F238B"/>
    <w:rsid w:val="005F24EB"/>
    <w:rsid w:val="005F35CB"/>
    <w:rsid w:val="005F3B59"/>
    <w:rsid w:val="005F4164"/>
    <w:rsid w:val="005F456D"/>
    <w:rsid w:val="005F4D78"/>
    <w:rsid w:val="005F5309"/>
    <w:rsid w:val="005F5392"/>
    <w:rsid w:val="005F6030"/>
    <w:rsid w:val="005F746B"/>
    <w:rsid w:val="005F748E"/>
    <w:rsid w:val="005F7667"/>
    <w:rsid w:val="005F7786"/>
    <w:rsid w:val="00600A7A"/>
    <w:rsid w:val="00601738"/>
    <w:rsid w:val="00604202"/>
    <w:rsid w:val="006046A3"/>
    <w:rsid w:val="0060481D"/>
    <w:rsid w:val="00605D9B"/>
    <w:rsid w:val="0061311B"/>
    <w:rsid w:val="0061354A"/>
    <w:rsid w:val="00613880"/>
    <w:rsid w:val="00613C2D"/>
    <w:rsid w:val="00614624"/>
    <w:rsid w:val="00614C59"/>
    <w:rsid w:val="006150AB"/>
    <w:rsid w:val="006151FD"/>
    <w:rsid w:val="006152EF"/>
    <w:rsid w:val="00615769"/>
    <w:rsid w:val="00616213"/>
    <w:rsid w:val="00616BA9"/>
    <w:rsid w:val="00617774"/>
    <w:rsid w:val="00617835"/>
    <w:rsid w:val="00617D54"/>
    <w:rsid w:val="006206DC"/>
    <w:rsid w:val="00622BEC"/>
    <w:rsid w:val="00623361"/>
    <w:rsid w:val="0062374D"/>
    <w:rsid w:val="00623FEE"/>
    <w:rsid w:val="0062504B"/>
    <w:rsid w:val="0062533C"/>
    <w:rsid w:val="00625F84"/>
    <w:rsid w:val="0062691A"/>
    <w:rsid w:val="00627155"/>
    <w:rsid w:val="00627ADD"/>
    <w:rsid w:val="00627D17"/>
    <w:rsid w:val="0063051F"/>
    <w:rsid w:val="00630F26"/>
    <w:rsid w:val="0063207B"/>
    <w:rsid w:val="006322B5"/>
    <w:rsid w:val="006322E0"/>
    <w:rsid w:val="006324B0"/>
    <w:rsid w:val="00632F79"/>
    <w:rsid w:val="00633268"/>
    <w:rsid w:val="00633A8A"/>
    <w:rsid w:val="00633C4C"/>
    <w:rsid w:val="0063420D"/>
    <w:rsid w:val="006346F4"/>
    <w:rsid w:val="00634E57"/>
    <w:rsid w:val="00635868"/>
    <w:rsid w:val="00635CE9"/>
    <w:rsid w:val="00636393"/>
    <w:rsid w:val="0063646F"/>
    <w:rsid w:val="006368A8"/>
    <w:rsid w:val="00636C26"/>
    <w:rsid w:val="00636C29"/>
    <w:rsid w:val="00637089"/>
    <w:rsid w:val="00637542"/>
    <w:rsid w:val="0063758E"/>
    <w:rsid w:val="006405EE"/>
    <w:rsid w:val="00640CF1"/>
    <w:rsid w:val="00642C4A"/>
    <w:rsid w:val="00643D0B"/>
    <w:rsid w:val="00644273"/>
    <w:rsid w:val="006447FF"/>
    <w:rsid w:val="00644914"/>
    <w:rsid w:val="00646818"/>
    <w:rsid w:val="00646F55"/>
    <w:rsid w:val="00647107"/>
    <w:rsid w:val="0064720E"/>
    <w:rsid w:val="006472D1"/>
    <w:rsid w:val="006474C0"/>
    <w:rsid w:val="00647B70"/>
    <w:rsid w:val="00647E72"/>
    <w:rsid w:val="00650025"/>
    <w:rsid w:val="00650D36"/>
    <w:rsid w:val="00650FC8"/>
    <w:rsid w:val="006519D8"/>
    <w:rsid w:val="00651D22"/>
    <w:rsid w:val="00652147"/>
    <w:rsid w:val="0065219B"/>
    <w:rsid w:val="00652A7B"/>
    <w:rsid w:val="00652E03"/>
    <w:rsid w:val="00653479"/>
    <w:rsid w:val="006536D6"/>
    <w:rsid w:val="00653CA7"/>
    <w:rsid w:val="006544C8"/>
    <w:rsid w:val="00654520"/>
    <w:rsid w:val="00654F97"/>
    <w:rsid w:val="00655CB8"/>
    <w:rsid w:val="00655CE2"/>
    <w:rsid w:val="00655D89"/>
    <w:rsid w:val="00657B44"/>
    <w:rsid w:val="00657C2F"/>
    <w:rsid w:val="00657F54"/>
    <w:rsid w:val="0066004D"/>
    <w:rsid w:val="006603E6"/>
    <w:rsid w:val="006608BD"/>
    <w:rsid w:val="0066250F"/>
    <w:rsid w:val="00662A87"/>
    <w:rsid w:val="00663866"/>
    <w:rsid w:val="00663E82"/>
    <w:rsid w:val="00664933"/>
    <w:rsid w:val="00664B0A"/>
    <w:rsid w:val="0066588B"/>
    <w:rsid w:val="006659BE"/>
    <w:rsid w:val="00666109"/>
    <w:rsid w:val="0066651B"/>
    <w:rsid w:val="0066652D"/>
    <w:rsid w:val="006667AA"/>
    <w:rsid w:val="006674E1"/>
    <w:rsid w:val="00670AD6"/>
    <w:rsid w:val="006710A9"/>
    <w:rsid w:val="0067191B"/>
    <w:rsid w:val="00671BF9"/>
    <w:rsid w:val="0067229C"/>
    <w:rsid w:val="00672D4D"/>
    <w:rsid w:val="00673217"/>
    <w:rsid w:val="00673897"/>
    <w:rsid w:val="00673EA1"/>
    <w:rsid w:val="00673F59"/>
    <w:rsid w:val="006745E4"/>
    <w:rsid w:val="00674D1C"/>
    <w:rsid w:val="00674D2C"/>
    <w:rsid w:val="006750F3"/>
    <w:rsid w:val="0067643D"/>
    <w:rsid w:val="006764CF"/>
    <w:rsid w:val="00676963"/>
    <w:rsid w:val="00677649"/>
    <w:rsid w:val="0068008B"/>
    <w:rsid w:val="006810A2"/>
    <w:rsid w:val="00681698"/>
    <w:rsid w:val="00681D33"/>
    <w:rsid w:val="00682424"/>
    <w:rsid w:val="006846CB"/>
    <w:rsid w:val="00684DD6"/>
    <w:rsid w:val="00685810"/>
    <w:rsid w:val="00685BC5"/>
    <w:rsid w:val="00686587"/>
    <w:rsid w:val="00686FF6"/>
    <w:rsid w:val="006874A6"/>
    <w:rsid w:val="00687714"/>
    <w:rsid w:val="00687B48"/>
    <w:rsid w:val="00687C02"/>
    <w:rsid w:val="00687DFD"/>
    <w:rsid w:val="0069015F"/>
    <w:rsid w:val="00690306"/>
    <w:rsid w:val="0069052F"/>
    <w:rsid w:val="006907EE"/>
    <w:rsid w:val="0069150D"/>
    <w:rsid w:val="00691912"/>
    <w:rsid w:val="00691D34"/>
    <w:rsid w:val="00693A44"/>
    <w:rsid w:val="00694578"/>
    <w:rsid w:val="006945F7"/>
    <w:rsid w:val="00694A5A"/>
    <w:rsid w:val="00695DBF"/>
    <w:rsid w:val="00696E88"/>
    <w:rsid w:val="0069784C"/>
    <w:rsid w:val="006979E3"/>
    <w:rsid w:val="00697C0A"/>
    <w:rsid w:val="006A05EE"/>
    <w:rsid w:val="006A06BB"/>
    <w:rsid w:val="006A0B05"/>
    <w:rsid w:val="006A124F"/>
    <w:rsid w:val="006A1665"/>
    <w:rsid w:val="006A18DB"/>
    <w:rsid w:val="006A1EC3"/>
    <w:rsid w:val="006A2288"/>
    <w:rsid w:val="006A23B0"/>
    <w:rsid w:val="006A2C4A"/>
    <w:rsid w:val="006A2C8F"/>
    <w:rsid w:val="006A3C17"/>
    <w:rsid w:val="006A3DEB"/>
    <w:rsid w:val="006A44F8"/>
    <w:rsid w:val="006A462E"/>
    <w:rsid w:val="006A4656"/>
    <w:rsid w:val="006A507F"/>
    <w:rsid w:val="006A57D8"/>
    <w:rsid w:val="006A5B8A"/>
    <w:rsid w:val="006A5E76"/>
    <w:rsid w:val="006A6400"/>
    <w:rsid w:val="006B01C5"/>
    <w:rsid w:val="006B07B1"/>
    <w:rsid w:val="006B1540"/>
    <w:rsid w:val="006B154D"/>
    <w:rsid w:val="006B15C5"/>
    <w:rsid w:val="006B1A50"/>
    <w:rsid w:val="006B1C6F"/>
    <w:rsid w:val="006B3150"/>
    <w:rsid w:val="006B372D"/>
    <w:rsid w:val="006B3934"/>
    <w:rsid w:val="006B45CE"/>
    <w:rsid w:val="006B4B1D"/>
    <w:rsid w:val="006B52EE"/>
    <w:rsid w:val="006B6459"/>
    <w:rsid w:val="006B6466"/>
    <w:rsid w:val="006B74BD"/>
    <w:rsid w:val="006B7794"/>
    <w:rsid w:val="006B7A01"/>
    <w:rsid w:val="006B7CFA"/>
    <w:rsid w:val="006C0CD9"/>
    <w:rsid w:val="006C0F64"/>
    <w:rsid w:val="006C12A1"/>
    <w:rsid w:val="006C19BA"/>
    <w:rsid w:val="006C1C62"/>
    <w:rsid w:val="006C20FC"/>
    <w:rsid w:val="006C22D6"/>
    <w:rsid w:val="006C39B8"/>
    <w:rsid w:val="006C3A69"/>
    <w:rsid w:val="006C3D7E"/>
    <w:rsid w:val="006C4512"/>
    <w:rsid w:val="006C4A28"/>
    <w:rsid w:val="006C4E33"/>
    <w:rsid w:val="006C5B2B"/>
    <w:rsid w:val="006C6AA3"/>
    <w:rsid w:val="006C6FEC"/>
    <w:rsid w:val="006C7044"/>
    <w:rsid w:val="006C7301"/>
    <w:rsid w:val="006C73B3"/>
    <w:rsid w:val="006C775E"/>
    <w:rsid w:val="006C7FBE"/>
    <w:rsid w:val="006D05D6"/>
    <w:rsid w:val="006D061D"/>
    <w:rsid w:val="006D1243"/>
    <w:rsid w:val="006D1E08"/>
    <w:rsid w:val="006D2B2B"/>
    <w:rsid w:val="006D2C3F"/>
    <w:rsid w:val="006D30CB"/>
    <w:rsid w:val="006D4268"/>
    <w:rsid w:val="006D456E"/>
    <w:rsid w:val="006D556D"/>
    <w:rsid w:val="006D589C"/>
    <w:rsid w:val="006D5BDA"/>
    <w:rsid w:val="006D6CCF"/>
    <w:rsid w:val="006D6CD2"/>
    <w:rsid w:val="006D7293"/>
    <w:rsid w:val="006D72FA"/>
    <w:rsid w:val="006D7637"/>
    <w:rsid w:val="006D7C1F"/>
    <w:rsid w:val="006E00F8"/>
    <w:rsid w:val="006E040F"/>
    <w:rsid w:val="006E080F"/>
    <w:rsid w:val="006E0AA4"/>
    <w:rsid w:val="006E0D92"/>
    <w:rsid w:val="006E0EDC"/>
    <w:rsid w:val="006E1F34"/>
    <w:rsid w:val="006E2D49"/>
    <w:rsid w:val="006E30B5"/>
    <w:rsid w:val="006E3AE2"/>
    <w:rsid w:val="006E3FFB"/>
    <w:rsid w:val="006E45E1"/>
    <w:rsid w:val="006E4993"/>
    <w:rsid w:val="006E575C"/>
    <w:rsid w:val="006E671D"/>
    <w:rsid w:val="006E738C"/>
    <w:rsid w:val="006E7D64"/>
    <w:rsid w:val="006F08CF"/>
    <w:rsid w:val="006F10C1"/>
    <w:rsid w:val="006F113E"/>
    <w:rsid w:val="006F1222"/>
    <w:rsid w:val="006F1C14"/>
    <w:rsid w:val="006F2200"/>
    <w:rsid w:val="006F2260"/>
    <w:rsid w:val="006F2E2B"/>
    <w:rsid w:val="006F393B"/>
    <w:rsid w:val="006F4369"/>
    <w:rsid w:val="006F442F"/>
    <w:rsid w:val="006F4444"/>
    <w:rsid w:val="006F4874"/>
    <w:rsid w:val="006F5300"/>
    <w:rsid w:val="006F53C9"/>
    <w:rsid w:val="006F595D"/>
    <w:rsid w:val="006F605B"/>
    <w:rsid w:val="006F6F1F"/>
    <w:rsid w:val="006F7BCA"/>
    <w:rsid w:val="006F7D13"/>
    <w:rsid w:val="006F7FF4"/>
    <w:rsid w:val="0070047A"/>
    <w:rsid w:val="007016C7"/>
    <w:rsid w:val="00701EBB"/>
    <w:rsid w:val="00703037"/>
    <w:rsid w:val="00703369"/>
    <w:rsid w:val="0070344F"/>
    <w:rsid w:val="0070374A"/>
    <w:rsid w:val="00703C0F"/>
    <w:rsid w:val="00703C3A"/>
    <w:rsid w:val="00703FA0"/>
    <w:rsid w:val="0070410D"/>
    <w:rsid w:val="00704184"/>
    <w:rsid w:val="0070488E"/>
    <w:rsid w:val="00704ACE"/>
    <w:rsid w:val="00704E92"/>
    <w:rsid w:val="00704FE8"/>
    <w:rsid w:val="00705071"/>
    <w:rsid w:val="007053B5"/>
    <w:rsid w:val="0070660B"/>
    <w:rsid w:val="00706A31"/>
    <w:rsid w:val="00706F7D"/>
    <w:rsid w:val="00706FA7"/>
    <w:rsid w:val="00707B2A"/>
    <w:rsid w:val="00707CF9"/>
    <w:rsid w:val="0071024F"/>
    <w:rsid w:val="00710CB1"/>
    <w:rsid w:val="00711371"/>
    <w:rsid w:val="00711EDB"/>
    <w:rsid w:val="007121C1"/>
    <w:rsid w:val="007127AF"/>
    <w:rsid w:val="00712EDC"/>
    <w:rsid w:val="00713115"/>
    <w:rsid w:val="00714041"/>
    <w:rsid w:val="00714976"/>
    <w:rsid w:val="00714B97"/>
    <w:rsid w:val="007156A1"/>
    <w:rsid w:val="00716065"/>
    <w:rsid w:val="007162BB"/>
    <w:rsid w:val="007166A2"/>
    <w:rsid w:val="0071673A"/>
    <w:rsid w:val="0071713D"/>
    <w:rsid w:val="0071715C"/>
    <w:rsid w:val="00717D05"/>
    <w:rsid w:val="00720413"/>
    <w:rsid w:val="007206F5"/>
    <w:rsid w:val="00720AF5"/>
    <w:rsid w:val="00721625"/>
    <w:rsid w:val="00721D91"/>
    <w:rsid w:val="00721E1E"/>
    <w:rsid w:val="00722718"/>
    <w:rsid w:val="00722A95"/>
    <w:rsid w:val="00723111"/>
    <w:rsid w:val="007236CA"/>
    <w:rsid w:val="00723974"/>
    <w:rsid w:val="00724050"/>
    <w:rsid w:val="00724345"/>
    <w:rsid w:val="00724B14"/>
    <w:rsid w:val="0072509C"/>
    <w:rsid w:val="0072547E"/>
    <w:rsid w:val="00726202"/>
    <w:rsid w:val="00726399"/>
    <w:rsid w:val="007265F4"/>
    <w:rsid w:val="007269B1"/>
    <w:rsid w:val="00726BFC"/>
    <w:rsid w:val="00727565"/>
    <w:rsid w:val="00727E4C"/>
    <w:rsid w:val="00730D61"/>
    <w:rsid w:val="00731481"/>
    <w:rsid w:val="00731C97"/>
    <w:rsid w:val="00732777"/>
    <w:rsid w:val="007328C1"/>
    <w:rsid w:val="00732DDB"/>
    <w:rsid w:val="007334AB"/>
    <w:rsid w:val="0073389F"/>
    <w:rsid w:val="0073424B"/>
    <w:rsid w:val="0073424C"/>
    <w:rsid w:val="007342D2"/>
    <w:rsid w:val="00735404"/>
    <w:rsid w:val="007354AA"/>
    <w:rsid w:val="007358F5"/>
    <w:rsid w:val="00736A3D"/>
    <w:rsid w:val="00736AAA"/>
    <w:rsid w:val="00736DD8"/>
    <w:rsid w:val="00736E76"/>
    <w:rsid w:val="007374A1"/>
    <w:rsid w:val="007376A0"/>
    <w:rsid w:val="00737C8F"/>
    <w:rsid w:val="007404E1"/>
    <w:rsid w:val="00740850"/>
    <w:rsid w:val="00740B02"/>
    <w:rsid w:val="00740C06"/>
    <w:rsid w:val="0074125E"/>
    <w:rsid w:val="007418F0"/>
    <w:rsid w:val="007419F6"/>
    <w:rsid w:val="00741B8C"/>
    <w:rsid w:val="007424F5"/>
    <w:rsid w:val="00742821"/>
    <w:rsid w:val="0074319B"/>
    <w:rsid w:val="00744CC2"/>
    <w:rsid w:val="00745AD7"/>
    <w:rsid w:val="00746785"/>
    <w:rsid w:val="00746BC3"/>
    <w:rsid w:val="007471ED"/>
    <w:rsid w:val="00747312"/>
    <w:rsid w:val="007477B5"/>
    <w:rsid w:val="00750235"/>
    <w:rsid w:val="007503FC"/>
    <w:rsid w:val="007515E0"/>
    <w:rsid w:val="00751793"/>
    <w:rsid w:val="00751B6D"/>
    <w:rsid w:val="00752AF2"/>
    <w:rsid w:val="00752B22"/>
    <w:rsid w:val="00753B6F"/>
    <w:rsid w:val="00753E77"/>
    <w:rsid w:val="00754316"/>
    <w:rsid w:val="007547BD"/>
    <w:rsid w:val="0075527B"/>
    <w:rsid w:val="007553A0"/>
    <w:rsid w:val="0075545E"/>
    <w:rsid w:val="007554CF"/>
    <w:rsid w:val="00755F54"/>
    <w:rsid w:val="00756CC3"/>
    <w:rsid w:val="00756F87"/>
    <w:rsid w:val="00760036"/>
    <w:rsid w:val="007604AB"/>
    <w:rsid w:val="00760922"/>
    <w:rsid w:val="00760ABD"/>
    <w:rsid w:val="007613D7"/>
    <w:rsid w:val="00761494"/>
    <w:rsid w:val="00761CD5"/>
    <w:rsid w:val="00762AB0"/>
    <w:rsid w:val="00762D46"/>
    <w:rsid w:val="00762F7F"/>
    <w:rsid w:val="00763151"/>
    <w:rsid w:val="007634B9"/>
    <w:rsid w:val="00763D58"/>
    <w:rsid w:val="00763EB5"/>
    <w:rsid w:val="00763FB5"/>
    <w:rsid w:val="00764039"/>
    <w:rsid w:val="007661A4"/>
    <w:rsid w:val="00766A5F"/>
    <w:rsid w:val="00766C32"/>
    <w:rsid w:val="0076756F"/>
    <w:rsid w:val="007677CB"/>
    <w:rsid w:val="00767DA6"/>
    <w:rsid w:val="00770DFF"/>
    <w:rsid w:val="00771565"/>
    <w:rsid w:val="00771ED8"/>
    <w:rsid w:val="007725A3"/>
    <w:rsid w:val="0077290A"/>
    <w:rsid w:val="00772D45"/>
    <w:rsid w:val="00773011"/>
    <w:rsid w:val="00773F94"/>
    <w:rsid w:val="00774F53"/>
    <w:rsid w:val="00776485"/>
    <w:rsid w:val="00776707"/>
    <w:rsid w:val="007767F5"/>
    <w:rsid w:val="007806F5"/>
    <w:rsid w:val="00780B67"/>
    <w:rsid w:val="00780F7D"/>
    <w:rsid w:val="00781A63"/>
    <w:rsid w:val="007823BE"/>
    <w:rsid w:val="00783E67"/>
    <w:rsid w:val="00783F97"/>
    <w:rsid w:val="00784374"/>
    <w:rsid w:val="00784584"/>
    <w:rsid w:val="0078463A"/>
    <w:rsid w:val="00784901"/>
    <w:rsid w:val="00785C6C"/>
    <w:rsid w:val="0078656A"/>
    <w:rsid w:val="00786754"/>
    <w:rsid w:val="00787AFA"/>
    <w:rsid w:val="007904B2"/>
    <w:rsid w:val="007907D2"/>
    <w:rsid w:val="007909F0"/>
    <w:rsid w:val="0079119A"/>
    <w:rsid w:val="00791CBB"/>
    <w:rsid w:val="00792636"/>
    <w:rsid w:val="007929FB"/>
    <w:rsid w:val="00793305"/>
    <w:rsid w:val="0079354D"/>
    <w:rsid w:val="007938BE"/>
    <w:rsid w:val="007948F8"/>
    <w:rsid w:val="00794D5E"/>
    <w:rsid w:val="00794DA1"/>
    <w:rsid w:val="00794E8D"/>
    <w:rsid w:val="00795664"/>
    <w:rsid w:val="007965C7"/>
    <w:rsid w:val="00796F48"/>
    <w:rsid w:val="00797613"/>
    <w:rsid w:val="007A00CA"/>
    <w:rsid w:val="007A06A5"/>
    <w:rsid w:val="007A10BE"/>
    <w:rsid w:val="007A2247"/>
    <w:rsid w:val="007A24DE"/>
    <w:rsid w:val="007A2C37"/>
    <w:rsid w:val="007A2DB4"/>
    <w:rsid w:val="007A3300"/>
    <w:rsid w:val="007A4105"/>
    <w:rsid w:val="007A5519"/>
    <w:rsid w:val="007A5C9F"/>
    <w:rsid w:val="007A610C"/>
    <w:rsid w:val="007A6144"/>
    <w:rsid w:val="007A61FF"/>
    <w:rsid w:val="007A6C52"/>
    <w:rsid w:val="007A6CD7"/>
    <w:rsid w:val="007A6CEE"/>
    <w:rsid w:val="007A6D38"/>
    <w:rsid w:val="007A7C61"/>
    <w:rsid w:val="007B0039"/>
    <w:rsid w:val="007B0645"/>
    <w:rsid w:val="007B0F31"/>
    <w:rsid w:val="007B2420"/>
    <w:rsid w:val="007B2F33"/>
    <w:rsid w:val="007B3B7E"/>
    <w:rsid w:val="007B3C56"/>
    <w:rsid w:val="007B3EB9"/>
    <w:rsid w:val="007B6393"/>
    <w:rsid w:val="007B6905"/>
    <w:rsid w:val="007B725C"/>
    <w:rsid w:val="007B7B03"/>
    <w:rsid w:val="007B7D88"/>
    <w:rsid w:val="007B7F42"/>
    <w:rsid w:val="007C00C6"/>
    <w:rsid w:val="007C0204"/>
    <w:rsid w:val="007C083A"/>
    <w:rsid w:val="007C229B"/>
    <w:rsid w:val="007C2722"/>
    <w:rsid w:val="007C2EED"/>
    <w:rsid w:val="007C3A7B"/>
    <w:rsid w:val="007C3AD4"/>
    <w:rsid w:val="007C4B6C"/>
    <w:rsid w:val="007C4FE7"/>
    <w:rsid w:val="007C5276"/>
    <w:rsid w:val="007C5E00"/>
    <w:rsid w:val="007C5F40"/>
    <w:rsid w:val="007C6084"/>
    <w:rsid w:val="007C62A0"/>
    <w:rsid w:val="007C646E"/>
    <w:rsid w:val="007C64A5"/>
    <w:rsid w:val="007C6639"/>
    <w:rsid w:val="007C67E6"/>
    <w:rsid w:val="007C742A"/>
    <w:rsid w:val="007D06AB"/>
    <w:rsid w:val="007D074C"/>
    <w:rsid w:val="007D09CA"/>
    <w:rsid w:val="007D0D4D"/>
    <w:rsid w:val="007D0E62"/>
    <w:rsid w:val="007D12AD"/>
    <w:rsid w:val="007D22B0"/>
    <w:rsid w:val="007D24C9"/>
    <w:rsid w:val="007D2534"/>
    <w:rsid w:val="007D2D00"/>
    <w:rsid w:val="007D311F"/>
    <w:rsid w:val="007D47F1"/>
    <w:rsid w:val="007D4A3B"/>
    <w:rsid w:val="007D5129"/>
    <w:rsid w:val="007D57C8"/>
    <w:rsid w:val="007D6EA1"/>
    <w:rsid w:val="007D7120"/>
    <w:rsid w:val="007D7281"/>
    <w:rsid w:val="007D7A04"/>
    <w:rsid w:val="007E0362"/>
    <w:rsid w:val="007E1174"/>
    <w:rsid w:val="007E1212"/>
    <w:rsid w:val="007E215C"/>
    <w:rsid w:val="007E276B"/>
    <w:rsid w:val="007E2AE5"/>
    <w:rsid w:val="007E31B9"/>
    <w:rsid w:val="007E3F9D"/>
    <w:rsid w:val="007E60C4"/>
    <w:rsid w:val="007E6342"/>
    <w:rsid w:val="007E7327"/>
    <w:rsid w:val="007E755E"/>
    <w:rsid w:val="007F0B19"/>
    <w:rsid w:val="007F0FCC"/>
    <w:rsid w:val="007F1BC9"/>
    <w:rsid w:val="007F251C"/>
    <w:rsid w:val="007F2C38"/>
    <w:rsid w:val="007F2EA0"/>
    <w:rsid w:val="007F3087"/>
    <w:rsid w:val="007F3422"/>
    <w:rsid w:val="007F3964"/>
    <w:rsid w:val="007F4CB9"/>
    <w:rsid w:val="007F60B7"/>
    <w:rsid w:val="007F69BD"/>
    <w:rsid w:val="007F713E"/>
    <w:rsid w:val="007F7388"/>
    <w:rsid w:val="007F7837"/>
    <w:rsid w:val="00800909"/>
    <w:rsid w:val="00800ADC"/>
    <w:rsid w:val="00800C59"/>
    <w:rsid w:val="00800CE4"/>
    <w:rsid w:val="00800DB7"/>
    <w:rsid w:val="00801B1E"/>
    <w:rsid w:val="00801E3C"/>
    <w:rsid w:val="008020F6"/>
    <w:rsid w:val="008027A7"/>
    <w:rsid w:val="0080296F"/>
    <w:rsid w:val="0080370C"/>
    <w:rsid w:val="008043B7"/>
    <w:rsid w:val="008043E0"/>
    <w:rsid w:val="00804584"/>
    <w:rsid w:val="00804BB1"/>
    <w:rsid w:val="008061CA"/>
    <w:rsid w:val="00807069"/>
    <w:rsid w:val="00807854"/>
    <w:rsid w:val="00807B35"/>
    <w:rsid w:val="00807B44"/>
    <w:rsid w:val="00811C51"/>
    <w:rsid w:val="0081238B"/>
    <w:rsid w:val="00812D6E"/>
    <w:rsid w:val="00813460"/>
    <w:rsid w:val="0081406D"/>
    <w:rsid w:val="00814510"/>
    <w:rsid w:val="00814863"/>
    <w:rsid w:val="008159BC"/>
    <w:rsid w:val="00815BC4"/>
    <w:rsid w:val="00817006"/>
    <w:rsid w:val="008208A7"/>
    <w:rsid w:val="00820C8E"/>
    <w:rsid w:val="00821DD7"/>
    <w:rsid w:val="00822622"/>
    <w:rsid w:val="00822CBE"/>
    <w:rsid w:val="00823E47"/>
    <w:rsid w:val="00823E72"/>
    <w:rsid w:val="0082427A"/>
    <w:rsid w:val="00824FAD"/>
    <w:rsid w:val="00825D70"/>
    <w:rsid w:val="00825DC1"/>
    <w:rsid w:val="00826799"/>
    <w:rsid w:val="00827057"/>
    <w:rsid w:val="0082758C"/>
    <w:rsid w:val="00830717"/>
    <w:rsid w:val="00830F34"/>
    <w:rsid w:val="00831847"/>
    <w:rsid w:val="0083191D"/>
    <w:rsid w:val="00831FFD"/>
    <w:rsid w:val="00832344"/>
    <w:rsid w:val="00832D98"/>
    <w:rsid w:val="00836427"/>
    <w:rsid w:val="00836921"/>
    <w:rsid w:val="00837B12"/>
    <w:rsid w:val="00837F9A"/>
    <w:rsid w:val="00840229"/>
    <w:rsid w:val="00840FB3"/>
    <w:rsid w:val="00841A75"/>
    <w:rsid w:val="00841B2D"/>
    <w:rsid w:val="00841D60"/>
    <w:rsid w:val="00841EA5"/>
    <w:rsid w:val="008447B9"/>
    <w:rsid w:val="00844E18"/>
    <w:rsid w:val="00845782"/>
    <w:rsid w:val="00845C67"/>
    <w:rsid w:val="00845D5D"/>
    <w:rsid w:val="008461ED"/>
    <w:rsid w:val="00846C61"/>
    <w:rsid w:val="0084738D"/>
    <w:rsid w:val="00847644"/>
    <w:rsid w:val="00847B7D"/>
    <w:rsid w:val="00850042"/>
    <w:rsid w:val="0085049F"/>
    <w:rsid w:val="00850A35"/>
    <w:rsid w:val="008510D2"/>
    <w:rsid w:val="008510D8"/>
    <w:rsid w:val="00851EE5"/>
    <w:rsid w:val="0085238C"/>
    <w:rsid w:val="00852978"/>
    <w:rsid w:val="008542F0"/>
    <w:rsid w:val="008547DA"/>
    <w:rsid w:val="00854D5C"/>
    <w:rsid w:val="00855AAB"/>
    <w:rsid w:val="00855DD2"/>
    <w:rsid w:val="008560C4"/>
    <w:rsid w:val="00856EA4"/>
    <w:rsid w:val="00857432"/>
    <w:rsid w:val="00860135"/>
    <w:rsid w:val="00862224"/>
    <w:rsid w:val="00862789"/>
    <w:rsid w:val="00863E55"/>
    <w:rsid w:val="00863E6C"/>
    <w:rsid w:val="00864CFB"/>
    <w:rsid w:val="00864F5F"/>
    <w:rsid w:val="00864FD4"/>
    <w:rsid w:val="0086517B"/>
    <w:rsid w:val="008662F7"/>
    <w:rsid w:val="008665D8"/>
    <w:rsid w:val="00866E58"/>
    <w:rsid w:val="0086756C"/>
    <w:rsid w:val="00867AFB"/>
    <w:rsid w:val="00872787"/>
    <w:rsid w:val="008730F5"/>
    <w:rsid w:val="0087362A"/>
    <w:rsid w:val="008736E1"/>
    <w:rsid w:val="008746EC"/>
    <w:rsid w:val="0087481F"/>
    <w:rsid w:val="00875213"/>
    <w:rsid w:val="008757F2"/>
    <w:rsid w:val="008763FA"/>
    <w:rsid w:val="00876A69"/>
    <w:rsid w:val="00880F74"/>
    <w:rsid w:val="008812CD"/>
    <w:rsid w:val="008816B8"/>
    <w:rsid w:val="00881752"/>
    <w:rsid w:val="00881D32"/>
    <w:rsid w:val="00882086"/>
    <w:rsid w:val="008823BA"/>
    <w:rsid w:val="008829E5"/>
    <w:rsid w:val="00882FC4"/>
    <w:rsid w:val="00883D09"/>
    <w:rsid w:val="00883FDD"/>
    <w:rsid w:val="008854CB"/>
    <w:rsid w:val="0088559E"/>
    <w:rsid w:val="00885DC5"/>
    <w:rsid w:val="008863D5"/>
    <w:rsid w:val="0088686D"/>
    <w:rsid w:val="00886930"/>
    <w:rsid w:val="008872D7"/>
    <w:rsid w:val="008878D3"/>
    <w:rsid w:val="00890661"/>
    <w:rsid w:val="00890C7D"/>
    <w:rsid w:val="00891849"/>
    <w:rsid w:val="00892494"/>
    <w:rsid w:val="00892518"/>
    <w:rsid w:val="008925EB"/>
    <w:rsid w:val="00892ACC"/>
    <w:rsid w:val="00893291"/>
    <w:rsid w:val="008934BE"/>
    <w:rsid w:val="00893C7C"/>
    <w:rsid w:val="008955E9"/>
    <w:rsid w:val="00895A1A"/>
    <w:rsid w:val="0089606B"/>
    <w:rsid w:val="00897A44"/>
    <w:rsid w:val="008A06A0"/>
    <w:rsid w:val="008A06C7"/>
    <w:rsid w:val="008A0B65"/>
    <w:rsid w:val="008A1A59"/>
    <w:rsid w:val="008A28AF"/>
    <w:rsid w:val="008A48A3"/>
    <w:rsid w:val="008A4E37"/>
    <w:rsid w:val="008A5120"/>
    <w:rsid w:val="008A5130"/>
    <w:rsid w:val="008A57EE"/>
    <w:rsid w:val="008A6276"/>
    <w:rsid w:val="008A6B87"/>
    <w:rsid w:val="008B095E"/>
    <w:rsid w:val="008B141C"/>
    <w:rsid w:val="008B1910"/>
    <w:rsid w:val="008B1C35"/>
    <w:rsid w:val="008B2212"/>
    <w:rsid w:val="008B265C"/>
    <w:rsid w:val="008B27AA"/>
    <w:rsid w:val="008B3036"/>
    <w:rsid w:val="008B3BC6"/>
    <w:rsid w:val="008B3D59"/>
    <w:rsid w:val="008B4026"/>
    <w:rsid w:val="008B4622"/>
    <w:rsid w:val="008B491A"/>
    <w:rsid w:val="008B49E7"/>
    <w:rsid w:val="008B4A75"/>
    <w:rsid w:val="008B4BEE"/>
    <w:rsid w:val="008B604D"/>
    <w:rsid w:val="008B6280"/>
    <w:rsid w:val="008B6631"/>
    <w:rsid w:val="008B6B13"/>
    <w:rsid w:val="008B726C"/>
    <w:rsid w:val="008B72AD"/>
    <w:rsid w:val="008B7DFB"/>
    <w:rsid w:val="008C03F0"/>
    <w:rsid w:val="008C06F4"/>
    <w:rsid w:val="008C09E3"/>
    <w:rsid w:val="008C1E25"/>
    <w:rsid w:val="008C2817"/>
    <w:rsid w:val="008C28D4"/>
    <w:rsid w:val="008C2A8E"/>
    <w:rsid w:val="008C2B12"/>
    <w:rsid w:val="008C2BD1"/>
    <w:rsid w:val="008C2DE9"/>
    <w:rsid w:val="008C2F09"/>
    <w:rsid w:val="008C307D"/>
    <w:rsid w:val="008C3777"/>
    <w:rsid w:val="008C37EA"/>
    <w:rsid w:val="008C3D0A"/>
    <w:rsid w:val="008C5668"/>
    <w:rsid w:val="008C703C"/>
    <w:rsid w:val="008C7184"/>
    <w:rsid w:val="008D0061"/>
    <w:rsid w:val="008D0147"/>
    <w:rsid w:val="008D052B"/>
    <w:rsid w:val="008D0947"/>
    <w:rsid w:val="008D156F"/>
    <w:rsid w:val="008D1847"/>
    <w:rsid w:val="008D1C40"/>
    <w:rsid w:val="008D2883"/>
    <w:rsid w:val="008D319E"/>
    <w:rsid w:val="008D3676"/>
    <w:rsid w:val="008D3C5B"/>
    <w:rsid w:val="008D4814"/>
    <w:rsid w:val="008D4DD7"/>
    <w:rsid w:val="008D511B"/>
    <w:rsid w:val="008D5969"/>
    <w:rsid w:val="008D7235"/>
    <w:rsid w:val="008D7B65"/>
    <w:rsid w:val="008D7EEC"/>
    <w:rsid w:val="008E06FF"/>
    <w:rsid w:val="008E0F79"/>
    <w:rsid w:val="008E1411"/>
    <w:rsid w:val="008E1A36"/>
    <w:rsid w:val="008E30C7"/>
    <w:rsid w:val="008E3A78"/>
    <w:rsid w:val="008E5A90"/>
    <w:rsid w:val="008E5C6F"/>
    <w:rsid w:val="008E6143"/>
    <w:rsid w:val="008E6775"/>
    <w:rsid w:val="008E6A46"/>
    <w:rsid w:val="008E6CB9"/>
    <w:rsid w:val="008E6CC0"/>
    <w:rsid w:val="008E71D6"/>
    <w:rsid w:val="008E75EC"/>
    <w:rsid w:val="008E7909"/>
    <w:rsid w:val="008F02C1"/>
    <w:rsid w:val="008F0745"/>
    <w:rsid w:val="008F0CA0"/>
    <w:rsid w:val="008F16DD"/>
    <w:rsid w:val="008F1E4F"/>
    <w:rsid w:val="008F2538"/>
    <w:rsid w:val="008F2CE3"/>
    <w:rsid w:val="008F3432"/>
    <w:rsid w:val="008F3D17"/>
    <w:rsid w:val="008F4CD9"/>
    <w:rsid w:val="008F4E57"/>
    <w:rsid w:val="008F531A"/>
    <w:rsid w:val="008F591F"/>
    <w:rsid w:val="008F5F21"/>
    <w:rsid w:val="008F7EBF"/>
    <w:rsid w:val="00901DE8"/>
    <w:rsid w:val="00902835"/>
    <w:rsid w:val="00902AEE"/>
    <w:rsid w:val="00903485"/>
    <w:rsid w:val="0090357F"/>
    <w:rsid w:val="00904A54"/>
    <w:rsid w:val="00904F69"/>
    <w:rsid w:val="00905333"/>
    <w:rsid w:val="0090585C"/>
    <w:rsid w:val="00905BA5"/>
    <w:rsid w:val="0090601F"/>
    <w:rsid w:val="00906053"/>
    <w:rsid w:val="00907839"/>
    <w:rsid w:val="00907C2D"/>
    <w:rsid w:val="00910108"/>
    <w:rsid w:val="00910423"/>
    <w:rsid w:val="00910E28"/>
    <w:rsid w:val="009112DF"/>
    <w:rsid w:val="009115D5"/>
    <w:rsid w:val="00911605"/>
    <w:rsid w:val="009138F1"/>
    <w:rsid w:val="00915D21"/>
    <w:rsid w:val="00916710"/>
    <w:rsid w:val="0091717C"/>
    <w:rsid w:val="00917995"/>
    <w:rsid w:val="00920283"/>
    <w:rsid w:val="00920A25"/>
    <w:rsid w:val="00922311"/>
    <w:rsid w:val="0092239C"/>
    <w:rsid w:val="00922D9F"/>
    <w:rsid w:val="0092313F"/>
    <w:rsid w:val="009236E3"/>
    <w:rsid w:val="0092390E"/>
    <w:rsid w:val="0092442A"/>
    <w:rsid w:val="00924511"/>
    <w:rsid w:val="00924F12"/>
    <w:rsid w:val="009252D5"/>
    <w:rsid w:val="00926B24"/>
    <w:rsid w:val="00926F8D"/>
    <w:rsid w:val="009278A4"/>
    <w:rsid w:val="00927A56"/>
    <w:rsid w:val="009303BD"/>
    <w:rsid w:val="009304F8"/>
    <w:rsid w:val="00930E79"/>
    <w:rsid w:val="009321C1"/>
    <w:rsid w:val="0093263D"/>
    <w:rsid w:val="00934229"/>
    <w:rsid w:val="00934336"/>
    <w:rsid w:val="0093576A"/>
    <w:rsid w:val="00937270"/>
    <w:rsid w:val="009374A2"/>
    <w:rsid w:val="00940357"/>
    <w:rsid w:val="00940A3B"/>
    <w:rsid w:val="00941013"/>
    <w:rsid w:val="00942274"/>
    <w:rsid w:val="009430FC"/>
    <w:rsid w:val="00944903"/>
    <w:rsid w:val="00944FE7"/>
    <w:rsid w:val="00945922"/>
    <w:rsid w:val="00946549"/>
    <w:rsid w:val="00947176"/>
    <w:rsid w:val="009476C0"/>
    <w:rsid w:val="00947733"/>
    <w:rsid w:val="00952945"/>
    <w:rsid w:val="00952B9E"/>
    <w:rsid w:val="00952E86"/>
    <w:rsid w:val="00953DC1"/>
    <w:rsid w:val="00954B1B"/>
    <w:rsid w:val="00955027"/>
    <w:rsid w:val="00956653"/>
    <w:rsid w:val="00956CF2"/>
    <w:rsid w:val="009608E6"/>
    <w:rsid w:val="009608FB"/>
    <w:rsid w:val="00961130"/>
    <w:rsid w:val="009614D4"/>
    <w:rsid w:val="009615BC"/>
    <w:rsid w:val="00962666"/>
    <w:rsid w:val="00962777"/>
    <w:rsid w:val="009628F7"/>
    <w:rsid w:val="00962FEE"/>
    <w:rsid w:val="00963226"/>
    <w:rsid w:val="009639EA"/>
    <w:rsid w:val="009644B2"/>
    <w:rsid w:val="00965225"/>
    <w:rsid w:val="009660B6"/>
    <w:rsid w:val="00967B30"/>
    <w:rsid w:val="0097024A"/>
    <w:rsid w:val="0097033D"/>
    <w:rsid w:val="00970F7E"/>
    <w:rsid w:val="00971790"/>
    <w:rsid w:val="0097264F"/>
    <w:rsid w:val="00972A6E"/>
    <w:rsid w:val="0097301B"/>
    <w:rsid w:val="00973524"/>
    <w:rsid w:val="00973561"/>
    <w:rsid w:val="0097370A"/>
    <w:rsid w:val="0097422A"/>
    <w:rsid w:val="00975D30"/>
    <w:rsid w:val="00975FF4"/>
    <w:rsid w:val="009764A4"/>
    <w:rsid w:val="0097665B"/>
    <w:rsid w:val="0097690E"/>
    <w:rsid w:val="009777A1"/>
    <w:rsid w:val="00977A9A"/>
    <w:rsid w:val="00980647"/>
    <w:rsid w:val="009808F3"/>
    <w:rsid w:val="00981940"/>
    <w:rsid w:val="00982264"/>
    <w:rsid w:val="00982341"/>
    <w:rsid w:val="009826FA"/>
    <w:rsid w:val="00983F8F"/>
    <w:rsid w:val="00984A44"/>
    <w:rsid w:val="00985092"/>
    <w:rsid w:val="0098593A"/>
    <w:rsid w:val="0098597A"/>
    <w:rsid w:val="00986439"/>
    <w:rsid w:val="00992364"/>
    <w:rsid w:val="009939D1"/>
    <w:rsid w:val="00993CAA"/>
    <w:rsid w:val="00993EA3"/>
    <w:rsid w:val="0099594C"/>
    <w:rsid w:val="00995E2E"/>
    <w:rsid w:val="00995E98"/>
    <w:rsid w:val="00996453"/>
    <w:rsid w:val="00996F62"/>
    <w:rsid w:val="00997A2B"/>
    <w:rsid w:val="009A0995"/>
    <w:rsid w:val="009A1299"/>
    <w:rsid w:val="009A22F9"/>
    <w:rsid w:val="009A2A45"/>
    <w:rsid w:val="009A420A"/>
    <w:rsid w:val="009A4748"/>
    <w:rsid w:val="009A49BB"/>
    <w:rsid w:val="009A5505"/>
    <w:rsid w:val="009A59E5"/>
    <w:rsid w:val="009A697A"/>
    <w:rsid w:val="009A6F9F"/>
    <w:rsid w:val="009A7891"/>
    <w:rsid w:val="009B02B9"/>
    <w:rsid w:val="009B0DF9"/>
    <w:rsid w:val="009B0FD7"/>
    <w:rsid w:val="009B10F6"/>
    <w:rsid w:val="009B1248"/>
    <w:rsid w:val="009B21E2"/>
    <w:rsid w:val="009B38C6"/>
    <w:rsid w:val="009B3C1C"/>
    <w:rsid w:val="009B4E6D"/>
    <w:rsid w:val="009B5078"/>
    <w:rsid w:val="009B55E6"/>
    <w:rsid w:val="009B57AD"/>
    <w:rsid w:val="009B58E6"/>
    <w:rsid w:val="009B5967"/>
    <w:rsid w:val="009B632C"/>
    <w:rsid w:val="009B6367"/>
    <w:rsid w:val="009B6D44"/>
    <w:rsid w:val="009B78B1"/>
    <w:rsid w:val="009B79DA"/>
    <w:rsid w:val="009B7BE8"/>
    <w:rsid w:val="009B7F7F"/>
    <w:rsid w:val="009C15F5"/>
    <w:rsid w:val="009C18FC"/>
    <w:rsid w:val="009C24DE"/>
    <w:rsid w:val="009C2626"/>
    <w:rsid w:val="009C26F2"/>
    <w:rsid w:val="009C3748"/>
    <w:rsid w:val="009C386B"/>
    <w:rsid w:val="009C4D37"/>
    <w:rsid w:val="009C5997"/>
    <w:rsid w:val="009C665A"/>
    <w:rsid w:val="009C7353"/>
    <w:rsid w:val="009D0788"/>
    <w:rsid w:val="009D1204"/>
    <w:rsid w:val="009D1296"/>
    <w:rsid w:val="009D2117"/>
    <w:rsid w:val="009D3131"/>
    <w:rsid w:val="009D3211"/>
    <w:rsid w:val="009D3247"/>
    <w:rsid w:val="009D3FA4"/>
    <w:rsid w:val="009D456D"/>
    <w:rsid w:val="009D46FC"/>
    <w:rsid w:val="009D4CA5"/>
    <w:rsid w:val="009D5028"/>
    <w:rsid w:val="009D5C4D"/>
    <w:rsid w:val="009D634F"/>
    <w:rsid w:val="009D655F"/>
    <w:rsid w:val="009D737E"/>
    <w:rsid w:val="009D7BC0"/>
    <w:rsid w:val="009D7D7A"/>
    <w:rsid w:val="009E00E8"/>
    <w:rsid w:val="009E0A2F"/>
    <w:rsid w:val="009E0DFA"/>
    <w:rsid w:val="009E100E"/>
    <w:rsid w:val="009E1117"/>
    <w:rsid w:val="009E126F"/>
    <w:rsid w:val="009E130E"/>
    <w:rsid w:val="009E247E"/>
    <w:rsid w:val="009E2F5C"/>
    <w:rsid w:val="009E378F"/>
    <w:rsid w:val="009E3916"/>
    <w:rsid w:val="009E3EAC"/>
    <w:rsid w:val="009E3F34"/>
    <w:rsid w:val="009E4653"/>
    <w:rsid w:val="009E48BE"/>
    <w:rsid w:val="009E48E8"/>
    <w:rsid w:val="009E4FEE"/>
    <w:rsid w:val="009E56A4"/>
    <w:rsid w:val="009E5BB5"/>
    <w:rsid w:val="009E5CC4"/>
    <w:rsid w:val="009E6BBC"/>
    <w:rsid w:val="009E6F96"/>
    <w:rsid w:val="009E700E"/>
    <w:rsid w:val="009E70E4"/>
    <w:rsid w:val="009E7B5D"/>
    <w:rsid w:val="009F21A1"/>
    <w:rsid w:val="009F342E"/>
    <w:rsid w:val="009F418C"/>
    <w:rsid w:val="009F46ED"/>
    <w:rsid w:val="009F59AA"/>
    <w:rsid w:val="009F5E49"/>
    <w:rsid w:val="009F76BD"/>
    <w:rsid w:val="009F7E1E"/>
    <w:rsid w:val="00A008D7"/>
    <w:rsid w:val="00A0292C"/>
    <w:rsid w:val="00A04A80"/>
    <w:rsid w:val="00A051A9"/>
    <w:rsid w:val="00A06CC7"/>
    <w:rsid w:val="00A06DA5"/>
    <w:rsid w:val="00A06FE8"/>
    <w:rsid w:val="00A073C0"/>
    <w:rsid w:val="00A077FF"/>
    <w:rsid w:val="00A07A2F"/>
    <w:rsid w:val="00A10AAD"/>
    <w:rsid w:val="00A10DF2"/>
    <w:rsid w:val="00A110B3"/>
    <w:rsid w:val="00A11CA2"/>
    <w:rsid w:val="00A13910"/>
    <w:rsid w:val="00A13CD4"/>
    <w:rsid w:val="00A13FDC"/>
    <w:rsid w:val="00A150C0"/>
    <w:rsid w:val="00A15505"/>
    <w:rsid w:val="00A1555D"/>
    <w:rsid w:val="00A15FF6"/>
    <w:rsid w:val="00A16460"/>
    <w:rsid w:val="00A17C25"/>
    <w:rsid w:val="00A17E7A"/>
    <w:rsid w:val="00A2053F"/>
    <w:rsid w:val="00A2079A"/>
    <w:rsid w:val="00A20E42"/>
    <w:rsid w:val="00A216CE"/>
    <w:rsid w:val="00A21968"/>
    <w:rsid w:val="00A22317"/>
    <w:rsid w:val="00A2278B"/>
    <w:rsid w:val="00A24B34"/>
    <w:rsid w:val="00A24C8F"/>
    <w:rsid w:val="00A254F1"/>
    <w:rsid w:val="00A2643F"/>
    <w:rsid w:val="00A26CC4"/>
    <w:rsid w:val="00A277ED"/>
    <w:rsid w:val="00A301BE"/>
    <w:rsid w:val="00A306E6"/>
    <w:rsid w:val="00A30CA1"/>
    <w:rsid w:val="00A31C67"/>
    <w:rsid w:val="00A3201F"/>
    <w:rsid w:val="00A322D6"/>
    <w:rsid w:val="00A32318"/>
    <w:rsid w:val="00A32474"/>
    <w:rsid w:val="00A32553"/>
    <w:rsid w:val="00A32556"/>
    <w:rsid w:val="00A32BCF"/>
    <w:rsid w:val="00A33A68"/>
    <w:rsid w:val="00A33F7A"/>
    <w:rsid w:val="00A34488"/>
    <w:rsid w:val="00A34539"/>
    <w:rsid w:val="00A349CB"/>
    <w:rsid w:val="00A35955"/>
    <w:rsid w:val="00A35CA8"/>
    <w:rsid w:val="00A35DD9"/>
    <w:rsid w:val="00A36C7D"/>
    <w:rsid w:val="00A371B7"/>
    <w:rsid w:val="00A37332"/>
    <w:rsid w:val="00A376AF"/>
    <w:rsid w:val="00A37C67"/>
    <w:rsid w:val="00A408E6"/>
    <w:rsid w:val="00A40A0E"/>
    <w:rsid w:val="00A40F27"/>
    <w:rsid w:val="00A41950"/>
    <w:rsid w:val="00A4220E"/>
    <w:rsid w:val="00A4220F"/>
    <w:rsid w:val="00A43232"/>
    <w:rsid w:val="00A4408C"/>
    <w:rsid w:val="00A447A1"/>
    <w:rsid w:val="00A451BB"/>
    <w:rsid w:val="00A45E7B"/>
    <w:rsid w:val="00A46FED"/>
    <w:rsid w:val="00A4738A"/>
    <w:rsid w:val="00A47A6B"/>
    <w:rsid w:val="00A47D37"/>
    <w:rsid w:val="00A508BA"/>
    <w:rsid w:val="00A5094A"/>
    <w:rsid w:val="00A50A1C"/>
    <w:rsid w:val="00A50CE5"/>
    <w:rsid w:val="00A510ED"/>
    <w:rsid w:val="00A51C4D"/>
    <w:rsid w:val="00A51E63"/>
    <w:rsid w:val="00A52385"/>
    <w:rsid w:val="00A5256B"/>
    <w:rsid w:val="00A53029"/>
    <w:rsid w:val="00A53978"/>
    <w:rsid w:val="00A54B08"/>
    <w:rsid w:val="00A553F7"/>
    <w:rsid w:val="00A5576F"/>
    <w:rsid w:val="00A55BC0"/>
    <w:rsid w:val="00A566CA"/>
    <w:rsid w:val="00A57C0C"/>
    <w:rsid w:val="00A57DE9"/>
    <w:rsid w:val="00A57FD4"/>
    <w:rsid w:val="00A60362"/>
    <w:rsid w:val="00A60AE4"/>
    <w:rsid w:val="00A622AD"/>
    <w:rsid w:val="00A62854"/>
    <w:rsid w:val="00A62B96"/>
    <w:rsid w:val="00A630BF"/>
    <w:rsid w:val="00A64636"/>
    <w:rsid w:val="00A64EB6"/>
    <w:rsid w:val="00A652FE"/>
    <w:rsid w:val="00A65390"/>
    <w:rsid w:val="00A65B9E"/>
    <w:rsid w:val="00A65DB1"/>
    <w:rsid w:val="00A66D57"/>
    <w:rsid w:val="00A66F34"/>
    <w:rsid w:val="00A67315"/>
    <w:rsid w:val="00A70041"/>
    <w:rsid w:val="00A706EE"/>
    <w:rsid w:val="00A70729"/>
    <w:rsid w:val="00A7090B"/>
    <w:rsid w:val="00A70D57"/>
    <w:rsid w:val="00A718C4"/>
    <w:rsid w:val="00A7230E"/>
    <w:rsid w:val="00A723DE"/>
    <w:rsid w:val="00A72A14"/>
    <w:rsid w:val="00A72FF6"/>
    <w:rsid w:val="00A73909"/>
    <w:rsid w:val="00A7438E"/>
    <w:rsid w:val="00A74701"/>
    <w:rsid w:val="00A7496C"/>
    <w:rsid w:val="00A74DB3"/>
    <w:rsid w:val="00A75190"/>
    <w:rsid w:val="00A765B8"/>
    <w:rsid w:val="00A767B7"/>
    <w:rsid w:val="00A7722C"/>
    <w:rsid w:val="00A7748C"/>
    <w:rsid w:val="00A80284"/>
    <w:rsid w:val="00A803D2"/>
    <w:rsid w:val="00A811F5"/>
    <w:rsid w:val="00A81836"/>
    <w:rsid w:val="00A81BAB"/>
    <w:rsid w:val="00A824ED"/>
    <w:rsid w:val="00A82897"/>
    <w:rsid w:val="00A83688"/>
    <w:rsid w:val="00A83F6E"/>
    <w:rsid w:val="00A841CF"/>
    <w:rsid w:val="00A84AA2"/>
    <w:rsid w:val="00A84B31"/>
    <w:rsid w:val="00A85640"/>
    <w:rsid w:val="00A85855"/>
    <w:rsid w:val="00A87795"/>
    <w:rsid w:val="00A913F6"/>
    <w:rsid w:val="00A91E09"/>
    <w:rsid w:val="00A91F1D"/>
    <w:rsid w:val="00A91F38"/>
    <w:rsid w:val="00A92948"/>
    <w:rsid w:val="00A93B9F"/>
    <w:rsid w:val="00A93FFB"/>
    <w:rsid w:val="00A9466C"/>
    <w:rsid w:val="00A9621A"/>
    <w:rsid w:val="00A9654C"/>
    <w:rsid w:val="00A9659B"/>
    <w:rsid w:val="00A969C3"/>
    <w:rsid w:val="00A969F8"/>
    <w:rsid w:val="00A96AD4"/>
    <w:rsid w:val="00A96F24"/>
    <w:rsid w:val="00A97353"/>
    <w:rsid w:val="00A973C0"/>
    <w:rsid w:val="00A9781C"/>
    <w:rsid w:val="00AA02C5"/>
    <w:rsid w:val="00AA0DF0"/>
    <w:rsid w:val="00AA1677"/>
    <w:rsid w:val="00AA3799"/>
    <w:rsid w:val="00AA3BF6"/>
    <w:rsid w:val="00AA3C69"/>
    <w:rsid w:val="00AA40D8"/>
    <w:rsid w:val="00AA4C03"/>
    <w:rsid w:val="00AA58A0"/>
    <w:rsid w:val="00AA5DD0"/>
    <w:rsid w:val="00AA5F66"/>
    <w:rsid w:val="00AA5FB1"/>
    <w:rsid w:val="00AA6352"/>
    <w:rsid w:val="00AA6DE9"/>
    <w:rsid w:val="00AA7BE6"/>
    <w:rsid w:val="00AB0D5E"/>
    <w:rsid w:val="00AB2195"/>
    <w:rsid w:val="00AB21FE"/>
    <w:rsid w:val="00AB28B9"/>
    <w:rsid w:val="00AB3420"/>
    <w:rsid w:val="00AB392F"/>
    <w:rsid w:val="00AB39E1"/>
    <w:rsid w:val="00AB44E6"/>
    <w:rsid w:val="00AB4797"/>
    <w:rsid w:val="00AB50AE"/>
    <w:rsid w:val="00AB5942"/>
    <w:rsid w:val="00AB6A5E"/>
    <w:rsid w:val="00AB74DD"/>
    <w:rsid w:val="00AC031E"/>
    <w:rsid w:val="00AC0455"/>
    <w:rsid w:val="00AC0692"/>
    <w:rsid w:val="00AC08BA"/>
    <w:rsid w:val="00AC0BEE"/>
    <w:rsid w:val="00AC12BE"/>
    <w:rsid w:val="00AC1E97"/>
    <w:rsid w:val="00AC2C47"/>
    <w:rsid w:val="00AC3105"/>
    <w:rsid w:val="00AC5D67"/>
    <w:rsid w:val="00AC5D79"/>
    <w:rsid w:val="00AC7903"/>
    <w:rsid w:val="00AD3669"/>
    <w:rsid w:val="00AD437B"/>
    <w:rsid w:val="00AD4F04"/>
    <w:rsid w:val="00AD579B"/>
    <w:rsid w:val="00AD619D"/>
    <w:rsid w:val="00AD61DC"/>
    <w:rsid w:val="00AD69F5"/>
    <w:rsid w:val="00AD6D78"/>
    <w:rsid w:val="00AD6DC6"/>
    <w:rsid w:val="00AD722F"/>
    <w:rsid w:val="00AD7655"/>
    <w:rsid w:val="00AD7FF8"/>
    <w:rsid w:val="00AE017B"/>
    <w:rsid w:val="00AE0C85"/>
    <w:rsid w:val="00AE218A"/>
    <w:rsid w:val="00AE29BB"/>
    <w:rsid w:val="00AE319A"/>
    <w:rsid w:val="00AE4840"/>
    <w:rsid w:val="00AE4C33"/>
    <w:rsid w:val="00AE5B03"/>
    <w:rsid w:val="00AE637F"/>
    <w:rsid w:val="00AE6519"/>
    <w:rsid w:val="00AE6CFC"/>
    <w:rsid w:val="00AE6E0E"/>
    <w:rsid w:val="00AE6E59"/>
    <w:rsid w:val="00AE70F2"/>
    <w:rsid w:val="00AE7452"/>
    <w:rsid w:val="00AF0231"/>
    <w:rsid w:val="00AF0DCC"/>
    <w:rsid w:val="00AF0EDB"/>
    <w:rsid w:val="00AF1828"/>
    <w:rsid w:val="00AF308E"/>
    <w:rsid w:val="00AF35C6"/>
    <w:rsid w:val="00AF3637"/>
    <w:rsid w:val="00AF3D97"/>
    <w:rsid w:val="00AF3F76"/>
    <w:rsid w:val="00AF4303"/>
    <w:rsid w:val="00AF4E67"/>
    <w:rsid w:val="00AF4FE3"/>
    <w:rsid w:val="00AF5A7C"/>
    <w:rsid w:val="00AF6475"/>
    <w:rsid w:val="00AF6828"/>
    <w:rsid w:val="00AF6913"/>
    <w:rsid w:val="00AF6AA7"/>
    <w:rsid w:val="00AF6DCF"/>
    <w:rsid w:val="00AF73F6"/>
    <w:rsid w:val="00AF744E"/>
    <w:rsid w:val="00AF7CF4"/>
    <w:rsid w:val="00AF7E25"/>
    <w:rsid w:val="00B01390"/>
    <w:rsid w:val="00B014B2"/>
    <w:rsid w:val="00B01A50"/>
    <w:rsid w:val="00B029F8"/>
    <w:rsid w:val="00B02A6B"/>
    <w:rsid w:val="00B02F0B"/>
    <w:rsid w:val="00B031CB"/>
    <w:rsid w:val="00B05919"/>
    <w:rsid w:val="00B05AB3"/>
    <w:rsid w:val="00B05C4D"/>
    <w:rsid w:val="00B05EE0"/>
    <w:rsid w:val="00B070B1"/>
    <w:rsid w:val="00B0762D"/>
    <w:rsid w:val="00B07B67"/>
    <w:rsid w:val="00B07DA0"/>
    <w:rsid w:val="00B10123"/>
    <w:rsid w:val="00B1088F"/>
    <w:rsid w:val="00B11EDD"/>
    <w:rsid w:val="00B12509"/>
    <w:rsid w:val="00B12F24"/>
    <w:rsid w:val="00B138E1"/>
    <w:rsid w:val="00B14971"/>
    <w:rsid w:val="00B1586A"/>
    <w:rsid w:val="00B1595E"/>
    <w:rsid w:val="00B15CF5"/>
    <w:rsid w:val="00B163AF"/>
    <w:rsid w:val="00B16932"/>
    <w:rsid w:val="00B16AC3"/>
    <w:rsid w:val="00B17234"/>
    <w:rsid w:val="00B17861"/>
    <w:rsid w:val="00B1787A"/>
    <w:rsid w:val="00B20197"/>
    <w:rsid w:val="00B2075E"/>
    <w:rsid w:val="00B20DB9"/>
    <w:rsid w:val="00B213D8"/>
    <w:rsid w:val="00B23F1B"/>
    <w:rsid w:val="00B24177"/>
    <w:rsid w:val="00B2458B"/>
    <w:rsid w:val="00B247D1"/>
    <w:rsid w:val="00B258B4"/>
    <w:rsid w:val="00B25D25"/>
    <w:rsid w:val="00B26167"/>
    <w:rsid w:val="00B26762"/>
    <w:rsid w:val="00B26807"/>
    <w:rsid w:val="00B26C50"/>
    <w:rsid w:val="00B27495"/>
    <w:rsid w:val="00B27768"/>
    <w:rsid w:val="00B27977"/>
    <w:rsid w:val="00B27C3D"/>
    <w:rsid w:val="00B300E3"/>
    <w:rsid w:val="00B30290"/>
    <w:rsid w:val="00B30434"/>
    <w:rsid w:val="00B310CB"/>
    <w:rsid w:val="00B31EAA"/>
    <w:rsid w:val="00B32299"/>
    <w:rsid w:val="00B323F2"/>
    <w:rsid w:val="00B3268D"/>
    <w:rsid w:val="00B32F96"/>
    <w:rsid w:val="00B33DC5"/>
    <w:rsid w:val="00B349E2"/>
    <w:rsid w:val="00B350BE"/>
    <w:rsid w:val="00B3626D"/>
    <w:rsid w:val="00B3666C"/>
    <w:rsid w:val="00B36CAE"/>
    <w:rsid w:val="00B378E6"/>
    <w:rsid w:val="00B37F5E"/>
    <w:rsid w:val="00B4025E"/>
    <w:rsid w:val="00B402BC"/>
    <w:rsid w:val="00B40390"/>
    <w:rsid w:val="00B40801"/>
    <w:rsid w:val="00B40E30"/>
    <w:rsid w:val="00B415DC"/>
    <w:rsid w:val="00B4188B"/>
    <w:rsid w:val="00B41B4B"/>
    <w:rsid w:val="00B4237A"/>
    <w:rsid w:val="00B4361A"/>
    <w:rsid w:val="00B43BCD"/>
    <w:rsid w:val="00B43D8D"/>
    <w:rsid w:val="00B43EFB"/>
    <w:rsid w:val="00B44C1D"/>
    <w:rsid w:val="00B454D7"/>
    <w:rsid w:val="00B455AB"/>
    <w:rsid w:val="00B45F1C"/>
    <w:rsid w:val="00B45F4A"/>
    <w:rsid w:val="00B474B5"/>
    <w:rsid w:val="00B474BE"/>
    <w:rsid w:val="00B4793C"/>
    <w:rsid w:val="00B479D1"/>
    <w:rsid w:val="00B5034C"/>
    <w:rsid w:val="00B508DF"/>
    <w:rsid w:val="00B518B7"/>
    <w:rsid w:val="00B5242B"/>
    <w:rsid w:val="00B53243"/>
    <w:rsid w:val="00B53393"/>
    <w:rsid w:val="00B53801"/>
    <w:rsid w:val="00B53AE9"/>
    <w:rsid w:val="00B53C1F"/>
    <w:rsid w:val="00B53EEE"/>
    <w:rsid w:val="00B544CC"/>
    <w:rsid w:val="00B54509"/>
    <w:rsid w:val="00B547B9"/>
    <w:rsid w:val="00B55487"/>
    <w:rsid w:val="00B55DE2"/>
    <w:rsid w:val="00B55FD0"/>
    <w:rsid w:val="00B561CC"/>
    <w:rsid w:val="00B56468"/>
    <w:rsid w:val="00B56D03"/>
    <w:rsid w:val="00B60356"/>
    <w:rsid w:val="00B606D3"/>
    <w:rsid w:val="00B60E44"/>
    <w:rsid w:val="00B61664"/>
    <w:rsid w:val="00B61A4C"/>
    <w:rsid w:val="00B628E3"/>
    <w:rsid w:val="00B62B45"/>
    <w:rsid w:val="00B62E66"/>
    <w:rsid w:val="00B62FE1"/>
    <w:rsid w:val="00B64AEC"/>
    <w:rsid w:val="00B64B37"/>
    <w:rsid w:val="00B65419"/>
    <w:rsid w:val="00B656B4"/>
    <w:rsid w:val="00B65AF9"/>
    <w:rsid w:val="00B665B8"/>
    <w:rsid w:val="00B6666A"/>
    <w:rsid w:val="00B66C4E"/>
    <w:rsid w:val="00B66E1F"/>
    <w:rsid w:val="00B6775D"/>
    <w:rsid w:val="00B67AE3"/>
    <w:rsid w:val="00B67E26"/>
    <w:rsid w:val="00B700BF"/>
    <w:rsid w:val="00B703DB"/>
    <w:rsid w:val="00B704C3"/>
    <w:rsid w:val="00B71345"/>
    <w:rsid w:val="00B71B0D"/>
    <w:rsid w:val="00B72431"/>
    <w:rsid w:val="00B72756"/>
    <w:rsid w:val="00B7283E"/>
    <w:rsid w:val="00B72A1D"/>
    <w:rsid w:val="00B72C3B"/>
    <w:rsid w:val="00B72D45"/>
    <w:rsid w:val="00B731FB"/>
    <w:rsid w:val="00B749E9"/>
    <w:rsid w:val="00B75ABE"/>
    <w:rsid w:val="00B760CF"/>
    <w:rsid w:val="00B80006"/>
    <w:rsid w:val="00B8078A"/>
    <w:rsid w:val="00B80D25"/>
    <w:rsid w:val="00B815E1"/>
    <w:rsid w:val="00B81978"/>
    <w:rsid w:val="00B81F89"/>
    <w:rsid w:val="00B822CB"/>
    <w:rsid w:val="00B82F4A"/>
    <w:rsid w:val="00B845E2"/>
    <w:rsid w:val="00B85414"/>
    <w:rsid w:val="00B85A35"/>
    <w:rsid w:val="00B870B5"/>
    <w:rsid w:val="00B87333"/>
    <w:rsid w:val="00B87C5C"/>
    <w:rsid w:val="00B9066D"/>
    <w:rsid w:val="00B914DA"/>
    <w:rsid w:val="00B91E17"/>
    <w:rsid w:val="00B92617"/>
    <w:rsid w:val="00B92926"/>
    <w:rsid w:val="00B92C47"/>
    <w:rsid w:val="00B92C65"/>
    <w:rsid w:val="00B93547"/>
    <w:rsid w:val="00B93926"/>
    <w:rsid w:val="00B93B44"/>
    <w:rsid w:val="00B9400A"/>
    <w:rsid w:val="00B942D9"/>
    <w:rsid w:val="00B9461A"/>
    <w:rsid w:val="00B9527C"/>
    <w:rsid w:val="00B95910"/>
    <w:rsid w:val="00B95FDE"/>
    <w:rsid w:val="00B96BF2"/>
    <w:rsid w:val="00B9707A"/>
    <w:rsid w:val="00B97715"/>
    <w:rsid w:val="00B9771D"/>
    <w:rsid w:val="00B977C4"/>
    <w:rsid w:val="00BA030C"/>
    <w:rsid w:val="00BA03BB"/>
    <w:rsid w:val="00BA08F3"/>
    <w:rsid w:val="00BA239C"/>
    <w:rsid w:val="00BA23DF"/>
    <w:rsid w:val="00BA39DF"/>
    <w:rsid w:val="00BA46B1"/>
    <w:rsid w:val="00BA54EE"/>
    <w:rsid w:val="00BA5A0F"/>
    <w:rsid w:val="00BA6249"/>
    <w:rsid w:val="00BA6B87"/>
    <w:rsid w:val="00BA6EA4"/>
    <w:rsid w:val="00BA7153"/>
    <w:rsid w:val="00BA785B"/>
    <w:rsid w:val="00BA7946"/>
    <w:rsid w:val="00BB033E"/>
    <w:rsid w:val="00BB04CE"/>
    <w:rsid w:val="00BB085D"/>
    <w:rsid w:val="00BB08D3"/>
    <w:rsid w:val="00BB0F22"/>
    <w:rsid w:val="00BB12AD"/>
    <w:rsid w:val="00BB15DE"/>
    <w:rsid w:val="00BB1725"/>
    <w:rsid w:val="00BB178D"/>
    <w:rsid w:val="00BB1A56"/>
    <w:rsid w:val="00BB1C2D"/>
    <w:rsid w:val="00BB22AB"/>
    <w:rsid w:val="00BB2380"/>
    <w:rsid w:val="00BB2805"/>
    <w:rsid w:val="00BB2C28"/>
    <w:rsid w:val="00BB3CC1"/>
    <w:rsid w:val="00BB3FC5"/>
    <w:rsid w:val="00BB4528"/>
    <w:rsid w:val="00BB4817"/>
    <w:rsid w:val="00BB4CED"/>
    <w:rsid w:val="00BB525F"/>
    <w:rsid w:val="00BB5790"/>
    <w:rsid w:val="00BB59DA"/>
    <w:rsid w:val="00BB5D98"/>
    <w:rsid w:val="00BC02D5"/>
    <w:rsid w:val="00BC0FA2"/>
    <w:rsid w:val="00BC112A"/>
    <w:rsid w:val="00BC14FE"/>
    <w:rsid w:val="00BC1E20"/>
    <w:rsid w:val="00BC1F29"/>
    <w:rsid w:val="00BC2317"/>
    <w:rsid w:val="00BC2371"/>
    <w:rsid w:val="00BC2586"/>
    <w:rsid w:val="00BC2DA9"/>
    <w:rsid w:val="00BC3EBA"/>
    <w:rsid w:val="00BC3EE4"/>
    <w:rsid w:val="00BC4F96"/>
    <w:rsid w:val="00BC5683"/>
    <w:rsid w:val="00BC5DA7"/>
    <w:rsid w:val="00BC5F20"/>
    <w:rsid w:val="00BC65A3"/>
    <w:rsid w:val="00BC6C0E"/>
    <w:rsid w:val="00BC6F1A"/>
    <w:rsid w:val="00BC7152"/>
    <w:rsid w:val="00BC78AD"/>
    <w:rsid w:val="00BD135A"/>
    <w:rsid w:val="00BD1BD3"/>
    <w:rsid w:val="00BD1DD1"/>
    <w:rsid w:val="00BD2098"/>
    <w:rsid w:val="00BD366B"/>
    <w:rsid w:val="00BD396B"/>
    <w:rsid w:val="00BD3986"/>
    <w:rsid w:val="00BD3CED"/>
    <w:rsid w:val="00BD4326"/>
    <w:rsid w:val="00BD441E"/>
    <w:rsid w:val="00BD4AA7"/>
    <w:rsid w:val="00BD5330"/>
    <w:rsid w:val="00BD560D"/>
    <w:rsid w:val="00BD5972"/>
    <w:rsid w:val="00BD5D93"/>
    <w:rsid w:val="00BD614D"/>
    <w:rsid w:val="00BD76B8"/>
    <w:rsid w:val="00BD7CAB"/>
    <w:rsid w:val="00BE0258"/>
    <w:rsid w:val="00BE0D1C"/>
    <w:rsid w:val="00BE1C81"/>
    <w:rsid w:val="00BE2165"/>
    <w:rsid w:val="00BE2DC7"/>
    <w:rsid w:val="00BE4861"/>
    <w:rsid w:val="00BE549E"/>
    <w:rsid w:val="00BE571F"/>
    <w:rsid w:val="00BE587C"/>
    <w:rsid w:val="00BE6CF7"/>
    <w:rsid w:val="00BE77FC"/>
    <w:rsid w:val="00BE7938"/>
    <w:rsid w:val="00BE7C74"/>
    <w:rsid w:val="00BF08C3"/>
    <w:rsid w:val="00BF13B6"/>
    <w:rsid w:val="00BF2502"/>
    <w:rsid w:val="00BF3683"/>
    <w:rsid w:val="00BF3791"/>
    <w:rsid w:val="00BF45DF"/>
    <w:rsid w:val="00BF47E5"/>
    <w:rsid w:val="00BF49C8"/>
    <w:rsid w:val="00BF4F43"/>
    <w:rsid w:val="00BF5086"/>
    <w:rsid w:val="00BF5098"/>
    <w:rsid w:val="00BF6D07"/>
    <w:rsid w:val="00BF726E"/>
    <w:rsid w:val="00BF7F97"/>
    <w:rsid w:val="00C0004C"/>
    <w:rsid w:val="00C00D5E"/>
    <w:rsid w:val="00C01A70"/>
    <w:rsid w:val="00C02F6D"/>
    <w:rsid w:val="00C0304A"/>
    <w:rsid w:val="00C035F5"/>
    <w:rsid w:val="00C040DC"/>
    <w:rsid w:val="00C045D8"/>
    <w:rsid w:val="00C05136"/>
    <w:rsid w:val="00C05544"/>
    <w:rsid w:val="00C062BB"/>
    <w:rsid w:val="00C069A0"/>
    <w:rsid w:val="00C06FFC"/>
    <w:rsid w:val="00C070DC"/>
    <w:rsid w:val="00C102CF"/>
    <w:rsid w:val="00C10B24"/>
    <w:rsid w:val="00C10C2C"/>
    <w:rsid w:val="00C117A5"/>
    <w:rsid w:val="00C1196A"/>
    <w:rsid w:val="00C126C1"/>
    <w:rsid w:val="00C1283D"/>
    <w:rsid w:val="00C12B49"/>
    <w:rsid w:val="00C135DA"/>
    <w:rsid w:val="00C16CD2"/>
    <w:rsid w:val="00C174B9"/>
    <w:rsid w:val="00C17A94"/>
    <w:rsid w:val="00C2060A"/>
    <w:rsid w:val="00C206F7"/>
    <w:rsid w:val="00C20898"/>
    <w:rsid w:val="00C20AD3"/>
    <w:rsid w:val="00C20EA5"/>
    <w:rsid w:val="00C211C0"/>
    <w:rsid w:val="00C21BCA"/>
    <w:rsid w:val="00C21D09"/>
    <w:rsid w:val="00C21D62"/>
    <w:rsid w:val="00C221C8"/>
    <w:rsid w:val="00C22469"/>
    <w:rsid w:val="00C227D5"/>
    <w:rsid w:val="00C227F4"/>
    <w:rsid w:val="00C23627"/>
    <w:rsid w:val="00C23854"/>
    <w:rsid w:val="00C239A8"/>
    <w:rsid w:val="00C23C6E"/>
    <w:rsid w:val="00C23D5D"/>
    <w:rsid w:val="00C24C10"/>
    <w:rsid w:val="00C258CA"/>
    <w:rsid w:val="00C25CB2"/>
    <w:rsid w:val="00C25FAC"/>
    <w:rsid w:val="00C2651E"/>
    <w:rsid w:val="00C266B3"/>
    <w:rsid w:val="00C268F3"/>
    <w:rsid w:val="00C26C1B"/>
    <w:rsid w:val="00C26D0E"/>
    <w:rsid w:val="00C27695"/>
    <w:rsid w:val="00C27BD2"/>
    <w:rsid w:val="00C3124A"/>
    <w:rsid w:val="00C31741"/>
    <w:rsid w:val="00C31915"/>
    <w:rsid w:val="00C31BA0"/>
    <w:rsid w:val="00C31D63"/>
    <w:rsid w:val="00C31DFF"/>
    <w:rsid w:val="00C31F91"/>
    <w:rsid w:val="00C32069"/>
    <w:rsid w:val="00C32262"/>
    <w:rsid w:val="00C32F22"/>
    <w:rsid w:val="00C32FAD"/>
    <w:rsid w:val="00C3305E"/>
    <w:rsid w:val="00C333C7"/>
    <w:rsid w:val="00C33580"/>
    <w:rsid w:val="00C33D21"/>
    <w:rsid w:val="00C3470E"/>
    <w:rsid w:val="00C34B63"/>
    <w:rsid w:val="00C35186"/>
    <w:rsid w:val="00C35DCC"/>
    <w:rsid w:val="00C361B7"/>
    <w:rsid w:val="00C36963"/>
    <w:rsid w:val="00C36B62"/>
    <w:rsid w:val="00C36CD2"/>
    <w:rsid w:val="00C3724D"/>
    <w:rsid w:val="00C40E19"/>
    <w:rsid w:val="00C41618"/>
    <w:rsid w:val="00C41875"/>
    <w:rsid w:val="00C424DF"/>
    <w:rsid w:val="00C43CA0"/>
    <w:rsid w:val="00C43EE8"/>
    <w:rsid w:val="00C44A38"/>
    <w:rsid w:val="00C44AEA"/>
    <w:rsid w:val="00C453E6"/>
    <w:rsid w:val="00C45DA7"/>
    <w:rsid w:val="00C4618A"/>
    <w:rsid w:val="00C46D7A"/>
    <w:rsid w:val="00C46E48"/>
    <w:rsid w:val="00C4726E"/>
    <w:rsid w:val="00C47E09"/>
    <w:rsid w:val="00C5095C"/>
    <w:rsid w:val="00C50B2E"/>
    <w:rsid w:val="00C50BCA"/>
    <w:rsid w:val="00C51179"/>
    <w:rsid w:val="00C518C8"/>
    <w:rsid w:val="00C51FF1"/>
    <w:rsid w:val="00C5237B"/>
    <w:rsid w:val="00C52F84"/>
    <w:rsid w:val="00C53BE0"/>
    <w:rsid w:val="00C53C5E"/>
    <w:rsid w:val="00C54121"/>
    <w:rsid w:val="00C54B77"/>
    <w:rsid w:val="00C550FA"/>
    <w:rsid w:val="00C5541B"/>
    <w:rsid w:val="00C57A66"/>
    <w:rsid w:val="00C601D2"/>
    <w:rsid w:val="00C6029C"/>
    <w:rsid w:val="00C6077D"/>
    <w:rsid w:val="00C607AC"/>
    <w:rsid w:val="00C60E1F"/>
    <w:rsid w:val="00C6146A"/>
    <w:rsid w:val="00C623C4"/>
    <w:rsid w:val="00C62D57"/>
    <w:rsid w:val="00C62E60"/>
    <w:rsid w:val="00C6319F"/>
    <w:rsid w:val="00C64D09"/>
    <w:rsid w:val="00C64F43"/>
    <w:rsid w:val="00C64FE7"/>
    <w:rsid w:val="00C65CE2"/>
    <w:rsid w:val="00C66B2C"/>
    <w:rsid w:val="00C66E32"/>
    <w:rsid w:val="00C671D8"/>
    <w:rsid w:val="00C676F4"/>
    <w:rsid w:val="00C6780C"/>
    <w:rsid w:val="00C67D77"/>
    <w:rsid w:val="00C70FC8"/>
    <w:rsid w:val="00C7104C"/>
    <w:rsid w:val="00C7112C"/>
    <w:rsid w:val="00C712A7"/>
    <w:rsid w:val="00C71495"/>
    <w:rsid w:val="00C71B2E"/>
    <w:rsid w:val="00C71DDC"/>
    <w:rsid w:val="00C72778"/>
    <w:rsid w:val="00C73134"/>
    <w:rsid w:val="00C74029"/>
    <w:rsid w:val="00C747AB"/>
    <w:rsid w:val="00C75970"/>
    <w:rsid w:val="00C76224"/>
    <w:rsid w:val="00C76228"/>
    <w:rsid w:val="00C76899"/>
    <w:rsid w:val="00C76E3F"/>
    <w:rsid w:val="00C77718"/>
    <w:rsid w:val="00C808EC"/>
    <w:rsid w:val="00C81381"/>
    <w:rsid w:val="00C8176A"/>
    <w:rsid w:val="00C81FF1"/>
    <w:rsid w:val="00C820BE"/>
    <w:rsid w:val="00C827FB"/>
    <w:rsid w:val="00C83A7B"/>
    <w:rsid w:val="00C83E45"/>
    <w:rsid w:val="00C845D1"/>
    <w:rsid w:val="00C85401"/>
    <w:rsid w:val="00C85846"/>
    <w:rsid w:val="00C85943"/>
    <w:rsid w:val="00C86523"/>
    <w:rsid w:val="00C86642"/>
    <w:rsid w:val="00C866A0"/>
    <w:rsid w:val="00C8698A"/>
    <w:rsid w:val="00C87372"/>
    <w:rsid w:val="00C87EAB"/>
    <w:rsid w:val="00C90288"/>
    <w:rsid w:val="00C9036E"/>
    <w:rsid w:val="00C90934"/>
    <w:rsid w:val="00C909D6"/>
    <w:rsid w:val="00C90AF9"/>
    <w:rsid w:val="00C90D4F"/>
    <w:rsid w:val="00C913EE"/>
    <w:rsid w:val="00C913FB"/>
    <w:rsid w:val="00C9180D"/>
    <w:rsid w:val="00C91B4A"/>
    <w:rsid w:val="00C91E54"/>
    <w:rsid w:val="00C92130"/>
    <w:rsid w:val="00C934A2"/>
    <w:rsid w:val="00C93BCF"/>
    <w:rsid w:val="00C93DD9"/>
    <w:rsid w:val="00C9415B"/>
    <w:rsid w:val="00C94DCD"/>
    <w:rsid w:val="00C94EAE"/>
    <w:rsid w:val="00C953C4"/>
    <w:rsid w:val="00C958A7"/>
    <w:rsid w:val="00C962B0"/>
    <w:rsid w:val="00C96583"/>
    <w:rsid w:val="00CA01A3"/>
    <w:rsid w:val="00CA02F1"/>
    <w:rsid w:val="00CA1938"/>
    <w:rsid w:val="00CA2A82"/>
    <w:rsid w:val="00CA2C68"/>
    <w:rsid w:val="00CA2D20"/>
    <w:rsid w:val="00CA3334"/>
    <w:rsid w:val="00CA3A46"/>
    <w:rsid w:val="00CA3CC4"/>
    <w:rsid w:val="00CA4B56"/>
    <w:rsid w:val="00CA4FA5"/>
    <w:rsid w:val="00CA63B6"/>
    <w:rsid w:val="00CA6DA5"/>
    <w:rsid w:val="00CA72DD"/>
    <w:rsid w:val="00CA79CD"/>
    <w:rsid w:val="00CA7A1C"/>
    <w:rsid w:val="00CB02BD"/>
    <w:rsid w:val="00CB0AAC"/>
    <w:rsid w:val="00CB0C05"/>
    <w:rsid w:val="00CB14A2"/>
    <w:rsid w:val="00CB1AA4"/>
    <w:rsid w:val="00CB1D14"/>
    <w:rsid w:val="00CB1FA6"/>
    <w:rsid w:val="00CB215A"/>
    <w:rsid w:val="00CB31BF"/>
    <w:rsid w:val="00CB3954"/>
    <w:rsid w:val="00CB3EEE"/>
    <w:rsid w:val="00CB42FE"/>
    <w:rsid w:val="00CB4C94"/>
    <w:rsid w:val="00CB4E23"/>
    <w:rsid w:val="00CB4E88"/>
    <w:rsid w:val="00CB52D3"/>
    <w:rsid w:val="00CB6639"/>
    <w:rsid w:val="00CB679C"/>
    <w:rsid w:val="00CB6896"/>
    <w:rsid w:val="00CB6C67"/>
    <w:rsid w:val="00CB6DD0"/>
    <w:rsid w:val="00CC0464"/>
    <w:rsid w:val="00CC12E8"/>
    <w:rsid w:val="00CC2558"/>
    <w:rsid w:val="00CC26C4"/>
    <w:rsid w:val="00CC28F1"/>
    <w:rsid w:val="00CC2BAC"/>
    <w:rsid w:val="00CC2C10"/>
    <w:rsid w:val="00CC2EE1"/>
    <w:rsid w:val="00CC2F2C"/>
    <w:rsid w:val="00CC3628"/>
    <w:rsid w:val="00CC3952"/>
    <w:rsid w:val="00CC4852"/>
    <w:rsid w:val="00CC5D89"/>
    <w:rsid w:val="00CC6284"/>
    <w:rsid w:val="00CC7FD2"/>
    <w:rsid w:val="00CD0444"/>
    <w:rsid w:val="00CD04FF"/>
    <w:rsid w:val="00CD1442"/>
    <w:rsid w:val="00CD1655"/>
    <w:rsid w:val="00CD1D80"/>
    <w:rsid w:val="00CD211B"/>
    <w:rsid w:val="00CD27C1"/>
    <w:rsid w:val="00CD2A91"/>
    <w:rsid w:val="00CD2D8A"/>
    <w:rsid w:val="00CD2DA4"/>
    <w:rsid w:val="00CD3852"/>
    <w:rsid w:val="00CD4AC6"/>
    <w:rsid w:val="00CD4E6E"/>
    <w:rsid w:val="00CD528B"/>
    <w:rsid w:val="00CD5575"/>
    <w:rsid w:val="00CD5637"/>
    <w:rsid w:val="00CD60CB"/>
    <w:rsid w:val="00CD66FB"/>
    <w:rsid w:val="00CD6905"/>
    <w:rsid w:val="00CD6D47"/>
    <w:rsid w:val="00CD7590"/>
    <w:rsid w:val="00CE028F"/>
    <w:rsid w:val="00CE02DF"/>
    <w:rsid w:val="00CE0C6F"/>
    <w:rsid w:val="00CE12CA"/>
    <w:rsid w:val="00CE20D2"/>
    <w:rsid w:val="00CE21A7"/>
    <w:rsid w:val="00CE273B"/>
    <w:rsid w:val="00CE3B5D"/>
    <w:rsid w:val="00CE43DF"/>
    <w:rsid w:val="00CE4442"/>
    <w:rsid w:val="00CE4787"/>
    <w:rsid w:val="00CE4CF6"/>
    <w:rsid w:val="00CE50AD"/>
    <w:rsid w:val="00CE5228"/>
    <w:rsid w:val="00CE5856"/>
    <w:rsid w:val="00CE589A"/>
    <w:rsid w:val="00CE643A"/>
    <w:rsid w:val="00CE68CD"/>
    <w:rsid w:val="00CE6E7C"/>
    <w:rsid w:val="00CE78FB"/>
    <w:rsid w:val="00CE7D43"/>
    <w:rsid w:val="00CE7FC2"/>
    <w:rsid w:val="00CF005C"/>
    <w:rsid w:val="00CF02A3"/>
    <w:rsid w:val="00CF0BCC"/>
    <w:rsid w:val="00CF1694"/>
    <w:rsid w:val="00CF247E"/>
    <w:rsid w:val="00CF2810"/>
    <w:rsid w:val="00CF2F65"/>
    <w:rsid w:val="00CF3659"/>
    <w:rsid w:val="00CF372F"/>
    <w:rsid w:val="00CF3E05"/>
    <w:rsid w:val="00CF464C"/>
    <w:rsid w:val="00CF4B82"/>
    <w:rsid w:val="00CF5CA9"/>
    <w:rsid w:val="00CF6992"/>
    <w:rsid w:val="00CF6B51"/>
    <w:rsid w:val="00CF6E55"/>
    <w:rsid w:val="00CF776F"/>
    <w:rsid w:val="00D002AB"/>
    <w:rsid w:val="00D003F2"/>
    <w:rsid w:val="00D0060F"/>
    <w:rsid w:val="00D008D0"/>
    <w:rsid w:val="00D00A76"/>
    <w:rsid w:val="00D00B0F"/>
    <w:rsid w:val="00D0187B"/>
    <w:rsid w:val="00D018C3"/>
    <w:rsid w:val="00D01FBF"/>
    <w:rsid w:val="00D020EF"/>
    <w:rsid w:val="00D0281C"/>
    <w:rsid w:val="00D0296C"/>
    <w:rsid w:val="00D02CB8"/>
    <w:rsid w:val="00D02F34"/>
    <w:rsid w:val="00D03364"/>
    <w:rsid w:val="00D03C52"/>
    <w:rsid w:val="00D03EF7"/>
    <w:rsid w:val="00D04897"/>
    <w:rsid w:val="00D04A67"/>
    <w:rsid w:val="00D04BA7"/>
    <w:rsid w:val="00D0534D"/>
    <w:rsid w:val="00D060A9"/>
    <w:rsid w:val="00D06A78"/>
    <w:rsid w:val="00D06C6E"/>
    <w:rsid w:val="00D07C7D"/>
    <w:rsid w:val="00D10308"/>
    <w:rsid w:val="00D1066D"/>
    <w:rsid w:val="00D10B7C"/>
    <w:rsid w:val="00D10FEE"/>
    <w:rsid w:val="00D12B6B"/>
    <w:rsid w:val="00D12E32"/>
    <w:rsid w:val="00D13610"/>
    <w:rsid w:val="00D13D36"/>
    <w:rsid w:val="00D1472E"/>
    <w:rsid w:val="00D14E05"/>
    <w:rsid w:val="00D15B0E"/>
    <w:rsid w:val="00D15EA5"/>
    <w:rsid w:val="00D161B7"/>
    <w:rsid w:val="00D174A7"/>
    <w:rsid w:val="00D176F3"/>
    <w:rsid w:val="00D17939"/>
    <w:rsid w:val="00D17F9D"/>
    <w:rsid w:val="00D20830"/>
    <w:rsid w:val="00D212B7"/>
    <w:rsid w:val="00D212C6"/>
    <w:rsid w:val="00D2135E"/>
    <w:rsid w:val="00D215B5"/>
    <w:rsid w:val="00D215E5"/>
    <w:rsid w:val="00D21AF6"/>
    <w:rsid w:val="00D21E62"/>
    <w:rsid w:val="00D224EF"/>
    <w:rsid w:val="00D22C84"/>
    <w:rsid w:val="00D22F96"/>
    <w:rsid w:val="00D23500"/>
    <w:rsid w:val="00D2555F"/>
    <w:rsid w:val="00D25DBC"/>
    <w:rsid w:val="00D25E30"/>
    <w:rsid w:val="00D26843"/>
    <w:rsid w:val="00D26B63"/>
    <w:rsid w:val="00D26CB7"/>
    <w:rsid w:val="00D26CFF"/>
    <w:rsid w:val="00D30F81"/>
    <w:rsid w:val="00D31277"/>
    <w:rsid w:val="00D3172C"/>
    <w:rsid w:val="00D319B3"/>
    <w:rsid w:val="00D319E7"/>
    <w:rsid w:val="00D31E8D"/>
    <w:rsid w:val="00D3239E"/>
    <w:rsid w:val="00D32640"/>
    <w:rsid w:val="00D32BA4"/>
    <w:rsid w:val="00D32CEF"/>
    <w:rsid w:val="00D33043"/>
    <w:rsid w:val="00D33343"/>
    <w:rsid w:val="00D33E29"/>
    <w:rsid w:val="00D34A1E"/>
    <w:rsid w:val="00D35075"/>
    <w:rsid w:val="00D35AE9"/>
    <w:rsid w:val="00D35CEE"/>
    <w:rsid w:val="00D35FE8"/>
    <w:rsid w:val="00D3600E"/>
    <w:rsid w:val="00D36760"/>
    <w:rsid w:val="00D36793"/>
    <w:rsid w:val="00D36C63"/>
    <w:rsid w:val="00D36E93"/>
    <w:rsid w:val="00D375DD"/>
    <w:rsid w:val="00D376E5"/>
    <w:rsid w:val="00D4054C"/>
    <w:rsid w:val="00D40B99"/>
    <w:rsid w:val="00D411A2"/>
    <w:rsid w:val="00D418B2"/>
    <w:rsid w:val="00D42680"/>
    <w:rsid w:val="00D427CC"/>
    <w:rsid w:val="00D42814"/>
    <w:rsid w:val="00D429C2"/>
    <w:rsid w:val="00D431AB"/>
    <w:rsid w:val="00D43378"/>
    <w:rsid w:val="00D4406E"/>
    <w:rsid w:val="00D44342"/>
    <w:rsid w:val="00D447F5"/>
    <w:rsid w:val="00D44806"/>
    <w:rsid w:val="00D44B66"/>
    <w:rsid w:val="00D45640"/>
    <w:rsid w:val="00D46CFB"/>
    <w:rsid w:val="00D46D1C"/>
    <w:rsid w:val="00D46D66"/>
    <w:rsid w:val="00D47D27"/>
    <w:rsid w:val="00D47D6C"/>
    <w:rsid w:val="00D503F2"/>
    <w:rsid w:val="00D50943"/>
    <w:rsid w:val="00D509CD"/>
    <w:rsid w:val="00D50B6B"/>
    <w:rsid w:val="00D50DBE"/>
    <w:rsid w:val="00D517FC"/>
    <w:rsid w:val="00D52E0F"/>
    <w:rsid w:val="00D542A7"/>
    <w:rsid w:val="00D54473"/>
    <w:rsid w:val="00D54699"/>
    <w:rsid w:val="00D54B6B"/>
    <w:rsid w:val="00D54DD1"/>
    <w:rsid w:val="00D55875"/>
    <w:rsid w:val="00D55CFC"/>
    <w:rsid w:val="00D5687A"/>
    <w:rsid w:val="00D602DD"/>
    <w:rsid w:val="00D60993"/>
    <w:rsid w:val="00D612B9"/>
    <w:rsid w:val="00D61A13"/>
    <w:rsid w:val="00D61C15"/>
    <w:rsid w:val="00D61C7F"/>
    <w:rsid w:val="00D62310"/>
    <w:rsid w:val="00D64546"/>
    <w:rsid w:val="00D64F36"/>
    <w:rsid w:val="00D65500"/>
    <w:rsid w:val="00D6576D"/>
    <w:rsid w:val="00D65C8A"/>
    <w:rsid w:val="00D661A2"/>
    <w:rsid w:val="00D66332"/>
    <w:rsid w:val="00D670CF"/>
    <w:rsid w:val="00D67863"/>
    <w:rsid w:val="00D708EF"/>
    <w:rsid w:val="00D709BE"/>
    <w:rsid w:val="00D71A3A"/>
    <w:rsid w:val="00D71F89"/>
    <w:rsid w:val="00D72669"/>
    <w:rsid w:val="00D72810"/>
    <w:rsid w:val="00D7285A"/>
    <w:rsid w:val="00D7347B"/>
    <w:rsid w:val="00D73CA5"/>
    <w:rsid w:val="00D73E05"/>
    <w:rsid w:val="00D75018"/>
    <w:rsid w:val="00D761B8"/>
    <w:rsid w:val="00D76AEE"/>
    <w:rsid w:val="00D76C8F"/>
    <w:rsid w:val="00D77255"/>
    <w:rsid w:val="00D7769D"/>
    <w:rsid w:val="00D77F49"/>
    <w:rsid w:val="00D80F88"/>
    <w:rsid w:val="00D82C54"/>
    <w:rsid w:val="00D82E63"/>
    <w:rsid w:val="00D83F27"/>
    <w:rsid w:val="00D842D2"/>
    <w:rsid w:val="00D84716"/>
    <w:rsid w:val="00D84C46"/>
    <w:rsid w:val="00D84DAB"/>
    <w:rsid w:val="00D8556C"/>
    <w:rsid w:val="00D859E4"/>
    <w:rsid w:val="00D85A38"/>
    <w:rsid w:val="00D86C34"/>
    <w:rsid w:val="00D86FCB"/>
    <w:rsid w:val="00D87E50"/>
    <w:rsid w:val="00D91316"/>
    <w:rsid w:val="00D914CF"/>
    <w:rsid w:val="00D91B0D"/>
    <w:rsid w:val="00D91D4D"/>
    <w:rsid w:val="00D93816"/>
    <w:rsid w:val="00D93822"/>
    <w:rsid w:val="00D938B2"/>
    <w:rsid w:val="00D941EA"/>
    <w:rsid w:val="00D943B4"/>
    <w:rsid w:val="00D947F7"/>
    <w:rsid w:val="00D955B0"/>
    <w:rsid w:val="00D965A4"/>
    <w:rsid w:val="00D967EE"/>
    <w:rsid w:val="00D9702E"/>
    <w:rsid w:val="00D977DE"/>
    <w:rsid w:val="00DA01F9"/>
    <w:rsid w:val="00DA0D02"/>
    <w:rsid w:val="00DA0ECE"/>
    <w:rsid w:val="00DA1E53"/>
    <w:rsid w:val="00DA2078"/>
    <w:rsid w:val="00DA23F9"/>
    <w:rsid w:val="00DA3B48"/>
    <w:rsid w:val="00DA3BFA"/>
    <w:rsid w:val="00DA3D7C"/>
    <w:rsid w:val="00DA4B00"/>
    <w:rsid w:val="00DA539A"/>
    <w:rsid w:val="00DA583B"/>
    <w:rsid w:val="00DA71FC"/>
    <w:rsid w:val="00DA7505"/>
    <w:rsid w:val="00DB0E98"/>
    <w:rsid w:val="00DB1BAC"/>
    <w:rsid w:val="00DB20B6"/>
    <w:rsid w:val="00DB25F0"/>
    <w:rsid w:val="00DB2D7D"/>
    <w:rsid w:val="00DB3005"/>
    <w:rsid w:val="00DB3089"/>
    <w:rsid w:val="00DB319B"/>
    <w:rsid w:val="00DB40E5"/>
    <w:rsid w:val="00DB44E0"/>
    <w:rsid w:val="00DB4934"/>
    <w:rsid w:val="00DB4A84"/>
    <w:rsid w:val="00DB5438"/>
    <w:rsid w:val="00DB577F"/>
    <w:rsid w:val="00DB5CC6"/>
    <w:rsid w:val="00DB5EA7"/>
    <w:rsid w:val="00DB63D7"/>
    <w:rsid w:val="00DB6A15"/>
    <w:rsid w:val="00DB6D6C"/>
    <w:rsid w:val="00DB71BA"/>
    <w:rsid w:val="00DB7517"/>
    <w:rsid w:val="00DB7A58"/>
    <w:rsid w:val="00DB7B31"/>
    <w:rsid w:val="00DC0013"/>
    <w:rsid w:val="00DC02C6"/>
    <w:rsid w:val="00DC0A90"/>
    <w:rsid w:val="00DC13F5"/>
    <w:rsid w:val="00DC160B"/>
    <w:rsid w:val="00DC2115"/>
    <w:rsid w:val="00DC26EA"/>
    <w:rsid w:val="00DC2E3F"/>
    <w:rsid w:val="00DC32AE"/>
    <w:rsid w:val="00DC33DA"/>
    <w:rsid w:val="00DC53CD"/>
    <w:rsid w:val="00DC7494"/>
    <w:rsid w:val="00DC7C1A"/>
    <w:rsid w:val="00DD05AE"/>
    <w:rsid w:val="00DD066F"/>
    <w:rsid w:val="00DD0906"/>
    <w:rsid w:val="00DD0B8A"/>
    <w:rsid w:val="00DD0B90"/>
    <w:rsid w:val="00DD0D87"/>
    <w:rsid w:val="00DD0FDD"/>
    <w:rsid w:val="00DD15F0"/>
    <w:rsid w:val="00DD1F0E"/>
    <w:rsid w:val="00DD252D"/>
    <w:rsid w:val="00DD2B8A"/>
    <w:rsid w:val="00DD2DE5"/>
    <w:rsid w:val="00DD3464"/>
    <w:rsid w:val="00DD4031"/>
    <w:rsid w:val="00DD44DD"/>
    <w:rsid w:val="00DD48E0"/>
    <w:rsid w:val="00DD4BE3"/>
    <w:rsid w:val="00DD4F5F"/>
    <w:rsid w:val="00DD51D4"/>
    <w:rsid w:val="00DD694D"/>
    <w:rsid w:val="00DD6CBF"/>
    <w:rsid w:val="00DD72E9"/>
    <w:rsid w:val="00DD79ED"/>
    <w:rsid w:val="00DE06B4"/>
    <w:rsid w:val="00DE082F"/>
    <w:rsid w:val="00DE0CE1"/>
    <w:rsid w:val="00DE0FFC"/>
    <w:rsid w:val="00DE120E"/>
    <w:rsid w:val="00DE130B"/>
    <w:rsid w:val="00DE2021"/>
    <w:rsid w:val="00DE2739"/>
    <w:rsid w:val="00DE2D6B"/>
    <w:rsid w:val="00DE2DC4"/>
    <w:rsid w:val="00DE3031"/>
    <w:rsid w:val="00DE362B"/>
    <w:rsid w:val="00DE3C5E"/>
    <w:rsid w:val="00DE5D5A"/>
    <w:rsid w:val="00DE68EC"/>
    <w:rsid w:val="00DE7405"/>
    <w:rsid w:val="00DF0D23"/>
    <w:rsid w:val="00DF1356"/>
    <w:rsid w:val="00DF1865"/>
    <w:rsid w:val="00DF2086"/>
    <w:rsid w:val="00DF21F2"/>
    <w:rsid w:val="00DF270C"/>
    <w:rsid w:val="00DF2B88"/>
    <w:rsid w:val="00DF5D9C"/>
    <w:rsid w:val="00DF5E75"/>
    <w:rsid w:val="00DF7A68"/>
    <w:rsid w:val="00E028CC"/>
    <w:rsid w:val="00E02A77"/>
    <w:rsid w:val="00E02C95"/>
    <w:rsid w:val="00E060A4"/>
    <w:rsid w:val="00E063AE"/>
    <w:rsid w:val="00E0685F"/>
    <w:rsid w:val="00E068A3"/>
    <w:rsid w:val="00E06A5E"/>
    <w:rsid w:val="00E106F6"/>
    <w:rsid w:val="00E11378"/>
    <w:rsid w:val="00E1234C"/>
    <w:rsid w:val="00E12651"/>
    <w:rsid w:val="00E1343C"/>
    <w:rsid w:val="00E137BC"/>
    <w:rsid w:val="00E13C8F"/>
    <w:rsid w:val="00E149D1"/>
    <w:rsid w:val="00E153CA"/>
    <w:rsid w:val="00E157C4"/>
    <w:rsid w:val="00E158A4"/>
    <w:rsid w:val="00E16BF9"/>
    <w:rsid w:val="00E16E5B"/>
    <w:rsid w:val="00E17B30"/>
    <w:rsid w:val="00E2042D"/>
    <w:rsid w:val="00E204A8"/>
    <w:rsid w:val="00E2080A"/>
    <w:rsid w:val="00E20BFB"/>
    <w:rsid w:val="00E20F1F"/>
    <w:rsid w:val="00E2147C"/>
    <w:rsid w:val="00E214C6"/>
    <w:rsid w:val="00E22A32"/>
    <w:rsid w:val="00E23E55"/>
    <w:rsid w:val="00E23F5A"/>
    <w:rsid w:val="00E258FF"/>
    <w:rsid w:val="00E2769F"/>
    <w:rsid w:val="00E3051E"/>
    <w:rsid w:val="00E3215C"/>
    <w:rsid w:val="00E32320"/>
    <w:rsid w:val="00E32809"/>
    <w:rsid w:val="00E328D6"/>
    <w:rsid w:val="00E32B66"/>
    <w:rsid w:val="00E33370"/>
    <w:rsid w:val="00E334E4"/>
    <w:rsid w:val="00E33637"/>
    <w:rsid w:val="00E33B4D"/>
    <w:rsid w:val="00E341AE"/>
    <w:rsid w:val="00E351A1"/>
    <w:rsid w:val="00E351BA"/>
    <w:rsid w:val="00E358A3"/>
    <w:rsid w:val="00E35B96"/>
    <w:rsid w:val="00E35C51"/>
    <w:rsid w:val="00E36198"/>
    <w:rsid w:val="00E362B9"/>
    <w:rsid w:val="00E37690"/>
    <w:rsid w:val="00E37FB5"/>
    <w:rsid w:val="00E37FF6"/>
    <w:rsid w:val="00E40095"/>
    <w:rsid w:val="00E4124F"/>
    <w:rsid w:val="00E413DD"/>
    <w:rsid w:val="00E413F3"/>
    <w:rsid w:val="00E414D4"/>
    <w:rsid w:val="00E434FF"/>
    <w:rsid w:val="00E44FB9"/>
    <w:rsid w:val="00E46E49"/>
    <w:rsid w:val="00E475F1"/>
    <w:rsid w:val="00E47950"/>
    <w:rsid w:val="00E47BF3"/>
    <w:rsid w:val="00E50472"/>
    <w:rsid w:val="00E50E00"/>
    <w:rsid w:val="00E50ED2"/>
    <w:rsid w:val="00E51EA4"/>
    <w:rsid w:val="00E52122"/>
    <w:rsid w:val="00E53459"/>
    <w:rsid w:val="00E539BB"/>
    <w:rsid w:val="00E53A31"/>
    <w:rsid w:val="00E53F7D"/>
    <w:rsid w:val="00E558CD"/>
    <w:rsid w:val="00E56098"/>
    <w:rsid w:val="00E563D8"/>
    <w:rsid w:val="00E56968"/>
    <w:rsid w:val="00E5793A"/>
    <w:rsid w:val="00E6061C"/>
    <w:rsid w:val="00E60C8E"/>
    <w:rsid w:val="00E63827"/>
    <w:rsid w:val="00E64440"/>
    <w:rsid w:val="00E645FE"/>
    <w:rsid w:val="00E653A6"/>
    <w:rsid w:val="00E6668D"/>
    <w:rsid w:val="00E66782"/>
    <w:rsid w:val="00E676CC"/>
    <w:rsid w:val="00E67D68"/>
    <w:rsid w:val="00E70879"/>
    <w:rsid w:val="00E70A5C"/>
    <w:rsid w:val="00E70B33"/>
    <w:rsid w:val="00E70E47"/>
    <w:rsid w:val="00E71537"/>
    <w:rsid w:val="00E718D8"/>
    <w:rsid w:val="00E723D4"/>
    <w:rsid w:val="00E728EC"/>
    <w:rsid w:val="00E737CE"/>
    <w:rsid w:val="00E744E9"/>
    <w:rsid w:val="00E75A08"/>
    <w:rsid w:val="00E76CD5"/>
    <w:rsid w:val="00E76ECA"/>
    <w:rsid w:val="00E76FD2"/>
    <w:rsid w:val="00E774B2"/>
    <w:rsid w:val="00E77718"/>
    <w:rsid w:val="00E80E78"/>
    <w:rsid w:val="00E81314"/>
    <w:rsid w:val="00E826CF"/>
    <w:rsid w:val="00E8271F"/>
    <w:rsid w:val="00E84281"/>
    <w:rsid w:val="00E8550F"/>
    <w:rsid w:val="00E85A19"/>
    <w:rsid w:val="00E85AFB"/>
    <w:rsid w:val="00E86C41"/>
    <w:rsid w:val="00E86CA7"/>
    <w:rsid w:val="00E87172"/>
    <w:rsid w:val="00E874B6"/>
    <w:rsid w:val="00E9188D"/>
    <w:rsid w:val="00E91AAE"/>
    <w:rsid w:val="00E91E85"/>
    <w:rsid w:val="00E92786"/>
    <w:rsid w:val="00E9359C"/>
    <w:rsid w:val="00E93C69"/>
    <w:rsid w:val="00E9432F"/>
    <w:rsid w:val="00E949EE"/>
    <w:rsid w:val="00E94B8E"/>
    <w:rsid w:val="00E94BDB"/>
    <w:rsid w:val="00E95233"/>
    <w:rsid w:val="00E9584A"/>
    <w:rsid w:val="00E96200"/>
    <w:rsid w:val="00E96C08"/>
    <w:rsid w:val="00E96F4D"/>
    <w:rsid w:val="00E970A2"/>
    <w:rsid w:val="00E975AD"/>
    <w:rsid w:val="00EA0DB3"/>
    <w:rsid w:val="00EA0F15"/>
    <w:rsid w:val="00EA0FDA"/>
    <w:rsid w:val="00EA11D8"/>
    <w:rsid w:val="00EA2450"/>
    <w:rsid w:val="00EA2591"/>
    <w:rsid w:val="00EA31E1"/>
    <w:rsid w:val="00EA3612"/>
    <w:rsid w:val="00EA378B"/>
    <w:rsid w:val="00EA40CE"/>
    <w:rsid w:val="00EA4359"/>
    <w:rsid w:val="00EA4863"/>
    <w:rsid w:val="00EA4A21"/>
    <w:rsid w:val="00EA4B01"/>
    <w:rsid w:val="00EA5A19"/>
    <w:rsid w:val="00EA5F17"/>
    <w:rsid w:val="00EA68A7"/>
    <w:rsid w:val="00EA6B19"/>
    <w:rsid w:val="00EA7064"/>
    <w:rsid w:val="00EA778C"/>
    <w:rsid w:val="00EA7C92"/>
    <w:rsid w:val="00EA7DED"/>
    <w:rsid w:val="00EB0B7F"/>
    <w:rsid w:val="00EB1595"/>
    <w:rsid w:val="00EB1779"/>
    <w:rsid w:val="00EB2072"/>
    <w:rsid w:val="00EB319F"/>
    <w:rsid w:val="00EB3280"/>
    <w:rsid w:val="00EB3A85"/>
    <w:rsid w:val="00EB4B6C"/>
    <w:rsid w:val="00EB4CAC"/>
    <w:rsid w:val="00EB5667"/>
    <w:rsid w:val="00EB5829"/>
    <w:rsid w:val="00EB5F2B"/>
    <w:rsid w:val="00EB622A"/>
    <w:rsid w:val="00EB7076"/>
    <w:rsid w:val="00EB71F1"/>
    <w:rsid w:val="00EB7F0F"/>
    <w:rsid w:val="00EC07AE"/>
    <w:rsid w:val="00EC176D"/>
    <w:rsid w:val="00EC23F6"/>
    <w:rsid w:val="00EC240B"/>
    <w:rsid w:val="00EC2628"/>
    <w:rsid w:val="00EC3B1E"/>
    <w:rsid w:val="00EC40C5"/>
    <w:rsid w:val="00EC47AA"/>
    <w:rsid w:val="00EC4FDB"/>
    <w:rsid w:val="00EC5703"/>
    <w:rsid w:val="00EC5B1B"/>
    <w:rsid w:val="00EC5F13"/>
    <w:rsid w:val="00EC62B1"/>
    <w:rsid w:val="00EC7029"/>
    <w:rsid w:val="00EC7963"/>
    <w:rsid w:val="00EC7C03"/>
    <w:rsid w:val="00ED057F"/>
    <w:rsid w:val="00ED06A6"/>
    <w:rsid w:val="00ED08DE"/>
    <w:rsid w:val="00ED1E26"/>
    <w:rsid w:val="00ED1FC1"/>
    <w:rsid w:val="00ED2717"/>
    <w:rsid w:val="00ED2A0B"/>
    <w:rsid w:val="00ED380F"/>
    <w:rsid w:val="00ED45E8"/>
    <w:rsid w:val="00ED4879"/>
    <w:rsid w:val="00ED4D1D"/>
    <w:rsid w:val="00ED4E90"/>
    <w:rsid w:val="00ED5998"/>
    <w:rsid w:val="00ED5C68"/>
    <w:rsid w:val="00ED6344"/>
    <w:rsid w:val="00ED725E"/>
    <w:rsid w:val="00ED78B5"/>
    <w:rsid w:val="00ED7915"/>
    <w:rsid w:val="00ED7CEF"/>
    <w:rsid w:val="00EE0CA4"/>
    <w:rsid w:val="00EE16FA"/>
    <w:rsid w:val="00EE272D"/>
    <w:rsid w:val="00EE2BFE"/>
    <w:rsid w:val="00EE2F11"/>
    <w:rsid w:val="00EE31D3"/>
    <w:rsid w:val="00EE3447"/>
    <w:rsid w:val="00EE3609"/>
    <w:rsid w:val="00EE3EBE"/>
    <w:rsid w:val="00EE4E1C"/>
    <w:rsid w:val="00EE59E8"/>
    <w:rsid w:val="00EE61FA"/>
    <w:rsid w:val="00EE6426"/>
    <w:rsid w:val="00EE70CD"/>
    <w:rsid w:val="00EE7AC4"/>
    <w:rsid w:val="00EE7B5B"/>
    <w:rsid w:val="00EF0249"/>
    <w:rsid w:val="00EF0F46"/>
    <w:rsid w:val="00EF1071"/>
    <w:rsid w:val="00EF1CE0"/>
    <w:rsid w:val="00EF1F37"/>
    <w:rsid w:val="00EF2062"/>
    <w:rsid w:val="00EF2E32"/>
    <w:rsid w:val="00EF3B55"/>
    <w:rsid w:val="00EF410D"/>
    <w:rsid w:val="00EF4324"/>
    <w:rsid w:val="00EF48AA"/>
    <w:rsid w:val="00EF6BDE"/>
    <w:rsid w:val="00EF6C14"/>
    <w:rsid w:val="00EF75E9"/>
    <w:rsid w:val="00F004E5"/>
    <w:rsid w:val="00F011E4"/>
    <w:rsid w:val="00F02137"/>
    <w:rsid w:val="00F025E2"/>
    <w:rsid w:val="00F0450B"/>
    <w:rsid w:val="00F048A8"/>
    <w:rsid w:val="00F050C1"/>
    <w:rsid w:val="00F05C4D"/>
    <w:rsid w:val="00F05D3C"/>
    <w:rsid w:val="00F07B99"/>
    <w:rsid w:val="00F10104"/>
    <w:rsid w:val="00F10E34"/>
    <w:rsid w:val="00F110C2"/>
    <w:rsid w:val="00F11413"/>
    <w:rsid w:val="00F11B70"/>
    <w:rsid w:val="00F12EA3"/>
    <w:rsid w:val="00F13F1B"/>
    <w:rsid w:val="00F147B9"/>
    <w:rsid w:val="00F157EF"/>
    <w:rsid w:val="00F15899"/>
    <w:rsid w:val="00F1612F"/>
    <w:rsid w:val="00F16300"/>
    <w:rsid w:val="00F16537"/>
    <w:rsid w:val="00F16CEE"/>
    <w:rsid w:val="00F172EF"/>
    <w:rsid w:val="00F17522"/>
    <w:rsid w:val="00F17534"/>
    <w:rsid w:val="00F201A8"/>
    <w:rsid w:val="00F208F2"/>
    <w:rsid w:val="00F20B13"/>
    <w:rsid w:val="00F21448"/>
    <w:rsid w:val="00F216D5"/>
    <w:rsid w:val="00F21E65"/>
    <w:rsid w:val="00F221A2"/>
    <w:rsid w:val="00F234CA"/>
    <w:rsid w:val="00F24F07"/>
    <w:rsid w:val="00F250BF"/>
    <w:rsid w:val="00F25AB3"/>
    <w:rsid w:val="00F268EF"/>
    <w:rsid w:val="00F27A9E"/>
    <w:rsid w:val="00F302FD"/>
    <w:rsid w:val="00F30B11"/>
    <w:rsid w:val="00F326D9"/>
    <w:rsid w:val="00F3282F"/>
    <w:rsid w:val="00F32A09"/>
    <w:rsid w:val="00F32C64"/>
    <w:rsid w:val="00F332EC"/>
    <w:rsid w:val="00F34061"/>
    <w:rsid w:val="00F346AD"/>
    <w:rsid w:val="00F359A5"/>
    <w:rsid w:val="00F36829"/>
    <w:rsid w:val="00F36C1A"/>
    <w:rsid w:val="00F37179"/>
    <w:rsid w:val="00F37DC2"/>
    <w:rsid w:val="00F40259"/>
    <w:rsid w:val="00F4029B"/>
    <w:rsid w:val="00F40CDB"/>
    <w:rsid w:val="00F40F2E"/>
    <w:rsid w:val="00F4224A"/>
    <w:rsid w:val="00F42E7C"/>
    <w:rsid w:val="00F4304A"/>
    <w:rsid w:val="00F437EF"/>
    <w:rsid w:val="00F445A3"/>
    <w:rsid w:val="00F47DCB"/>
    <w:rsid w:val="00F50B65"/>
    <w:rsid w:val="00F50CBD"/>
    <w:rsid w:val="00F510F1"/>
    <w:rsid w:val="00F517E0"/>
    <w:rsid w:val="00F519A9"/>
    <w:rsid w:val="00F51C20"/>
    <w:rsid w:val="00F51FFB"/>
    <w:rsid w:val="00F523B4"/>
    <w:rsid w:val="00F523CF"/>
    <w:rsid w:val="00F52709"/>
    <w:rsid w:val="00F52BE1"/>
    <w:rsid w:val="00F52DC8"/>
    <w:rsid w:val="00F5312A"/>
    <w:rsid w:val="00F53160"/>
    <w:rsid w:val="00F5328E"/>
    <w:rsid w:val="00F53D7F"/>
    <w:rsid w:val="00F53EC4"/>
    <w:rsid w:val="00F544D5"/>
    <w:rsid w:val="00F545B9"/>
    <w:rsid w:val="00F545CD"/>
    <w:rsid w:val="00F54ECF"/>
    <w:rsid w:val="00F55652"/>
    <w:rsid w:val="00F55A35"/>
    <w:rsid w:val="00F55AD1"/>
    <w:rsid w:val="00F55D33"/>
    <w:rsid w:val="00F56D90"/>
    <w:rsid w:val="00F57137"/>
    <w:rsid w:val="00F576E4"/>
    <w:rsid w:val="00F57C04"/>
    <w:rsid w:val="00F57D85"/>
    <w:rsid w:val="00F60E80"/>
    <w:rsid w:val="00F6114C"/>
    <w:rsid w:val="00F62D43"/>
    <w:rsid w:val="00F63556"/>
    <w:rsid w:val="00F64A14"/>
    <w:rsid w:val="00F64B83"/>
    <w:rsid w:val="00F657EC"/>
    <w:rsid w:val="00F66240"/>
    <w:rsid w:val="00F662AD"/>
    <w:rsid w:val="00F66CF3"/>
    <w:rsid w:val="00F67791"/>
    <w:rsid w:val="00F6783B"/>
    <w:rsid w:val="00F7016F"/>
    <w:rsid w:val="00F70370"/>
    <w:rsid w:val="00F71D94"/>
    <w:rsid w:val="00F71FC1"/>
    <w:rsid w:val="00F72AF8"/>
    <w:rsid w:val="00F7314D"/>
    <w:rsid w:val="00F73375"/>
    <w:rsid w:val="00F734BB"/>
    <w:rsid w:val="00F7362E"/>
    <w:rsid w:val="00F739CB"/>
    <w:rsid w:val="00F73C20"/>
    <w:rsid w:val="00F73F9C"/>
    <w:rsid w:val="00F74C8F"/>
    <w:rsid w:val="00F74DED"/>
    <w:rsid w:val="00F75557"/>
    <w:rsid w:val="00F761BF"/>
    <w:rsid w:val="00F77B8B"/>
    <w:rsid w:val="00F80B01"/>
    <w:rsid w:val="00F8135A"/>
    <w:rsid w:val="00F84207"/>
    <w:rsid w:val="00F84234"/>
    <w:rsid w:val="00F8490B"/>
    <w:rsid w:val="00F84C34"/>
    <w:rsid w:val="00F85117"/>
    <w:rsid w:val="00F860B7"/>
    <w:rsid w:val="00F86311"/>
    <w:rsid w:val="00F8683E"/>
    <w:rsid w:val="00F8769F"/>
    <w:rsid w:val="00F87D6A"/>
    <w:rsid w:val="00F9050C"/>
    <w:rsid w:val="00F90A9E"/>
    <w:rsid w:val="00F90FF8"/>
    <w:rsid w:val="00F91192"/>
    <w:rsid w:val="00F923CA"/>
    <w:rsid w:val="00F927D3"/>
    <w:rsid w:val="00F93512"/>
    <w:rsid w:val="00F93652"/>
    <w:rsid w:val="00F93F83"/>
    <w:rsid w:val="00F9455C"/>
    <w:rsid w:val="00F963E7"/>
    <w:rsid w:val="00F969E5"/>
    <w:rsid w:val="00F96AF4"/>
    <w:rsid w:val="00F96CF5"/>
    <w:rsid w:val="00F96F27"/>
    <w:rsid w:val="00F97119"/>
    <w:rsid w:val="00F97137"/>
    <w:rsid w:val="00F97708"/>
    <w:rsid w:val="00FA0764"/>
    <w:rsid w:val="00FA07A1"/>
    <w:rsid w:val="00FA0D21"/>
    <w:rsid w:val="00FA0F74"/>
    <w:rsid w:val="00FA1356"/>
    <w:rsid w:val="00FA1A58"/>
    <w:rsid w:val="00FA2154"/>
    <w:rsid w:val="00FA21DC"/>
    <w:rsid w:val="00FA23E0"/>
    <w:rsid w:val="00FA2435"/>
    <w:rsid w:val="00FA291F"/>
    <w:rsid w:val="00FA37C0"/>
    <w:rsid w:val="00FA3D4C"/>
    <w:rsid w:val="00FA4794"/>
    <w:rsid w:val="00FA56CB"/>
    <w:rsid w:val="00FA59ED"/>
    <w:rsid w:val="00FA5C2E"/>
    <w:rsid w:val="00FA5C5C"/>
    <w:rsid w:val="00FA649E"/>
    <w:rsid w:val="00FA6935"/>
    <w:rsid w:val="00FA6B6D"/>
    <w:rsid w:val="00FA6DB0"/>
    <w:rsid w:val="00FA7B6A"/>
    <w:rsid w:val="00FB0229"/>
    <w:rsid w:val="00FB0E55"/>
    <w:rsid w:val="00FB147E"/>
    <w:rsid w:val="00FB2E95"/>
    <w:rsid w:val="00FB38BD"/>
    <w:rsid w:val="00FB4913"/>
    <w:rsid w:val="00FB4E06"/>
    <w:rsid w:val="00FB517A"/>
    <w:rsid w:val="00FB72DC"/>
    <w:rsid w:val="00FB7752"/>
    <w:rsid w:val="00FC0528"/>
    <w:rsid w:val="00FC0541"/>
    <w:rsid w:val="00FC0E5F"/>
    <w:rsid w:val="00FC17FC"/>
    <w:rsid w:val="00FC1BE4"/>
    <w:rsid w:val="00FC20CB"/>
    <w:rsid w:val="00FC21D5"/>
    <w:rsid w:val="00FC2320"/>
    <w:rsid w:val="00FC2FDD"/>
    <w:rsid w:val="00FC5175"/>
    <w:rsid w:val="00FC5B02"/>
    <w:rsid w:val="00FC5CB4"/>
    <w:rsid w:val="00FC6147"/>
    <w:rsid w:val="00FC62A6"/>
    <w:rsid w:val="00FC6592"/>
    <w:rsid w:val="00FC69D8"/>
    <w:rsid w:val="00FC7D78"/>
    <w:rsid w:val="00FC7DBE"/>
    <w:rsid w:val="00FC7DC0"/>
    <w:rsid w:val="00FC7DDA"/>
    <w:rsid w:val="00FD0439"/>
    <w:rsid w:val="00FD059B"/>
    <w:rsid w:val="00FD099C"/>
    <w:rsid w:val="00FD0BAB"/>
    <w:rsid w:val="00FD146A"/>
    <w:rsid w:val="00FD1A98"/>
    <w:rsid w:val="00FD1D96"/>
    <w:rsid w:val="00FD284D"/>
    <w:rsid w:val="00FD28A4"/>
    <w:rsid w:val="00FD35D3"/>
    <w:rsid w:val="00FD3703"/>
    <w:rsid w:val="00FD6519"/>
    <w:rsid w:val="00FD6B0C"/>
    <w:rsid w:val="00FD725B"/>
    <w:rsid w:val="00FE00C2"/>
    <w:rsid w:val="00FE0411"/>
    <w:rsid w:val="00FE085E"/>
    <w:rsid w:val="00FE1283"/>
    <w:rsid w:val="00FE1A49"/>
    <w:rsid w:val="00FE1A74"/>
    <w:rsid w:val="00FE1CEA"/>
    <w:rsid w:val="00FE1DED"/>
    <w:rsid w:val="00FE3685"/>
    <w:rsid w:val="00FE38A1"/>
    <w:rsid w:val="00FE4334"/>
    <w:rsid w:val="00FE5462"/>
    <w:rsid w:val="00FE5586"/>
    <w:rsid w:val="00FE5715"/>
    <w:rsid w:val="00FE5B5E"/>
    <w:rsid w:val="00FE6725"/>
    <w:rsid w:val="00FE692D"/>
    <w:rsid w:val="00FE6A47"/>
    <w:rsid w:val="00FE6AA3"/>
    <w:rsid w:val="00FE7942"/>
    <w:rsid w:val="00FE7BD7"/>
    <w:rsid w:val="00FF09F1"/>
    <w:rsid w:val="00FF0BBC"/>
    <w:rsid w:val="00FF17C8"/>
    <w:rsid w:val="00FF1AFE"/>
    <w:rsid w:val="00FF20A3"/>
    <w:rsid w:val="00FF2669"/>
    <w:rsid w:val="00FF2B36"/>
    <w:rsid w:val="00FF4C5E"/>
    <w:rsid w:val="00FF4E73"/>
    <w:rsid w:val="00FF6105"/>
    <w:rsid w:val="00FF6B1E"/>
    <w:rsid w:val="00FF6E78"/>
    <w:rsid w:val="00FF6FB7"/>
    <w:rsid w:val="00FF7473"/>
    <w:rsid w:val="00FF7F46"/>
  </w:rsids>
  <m:mathPr>
    <m:mathFont m:val="Cambria Math"/>
    <m:brkBin m:val="before"/>
    <m:brkBinSub m:val="--"/>
    <m:smallFrac m:val="off"/>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ngsana New" w:eastAsiaTheme="minorHAnsi" w:hAnsi="Angsana New" w:cs="Angsana New"/>
        <w:spacing w:val="-2"/>
        <w:sz w:val="28"/>
        <w:szCs w:val="28"/>
        <w:lang w:val="en-US"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footer" w:qFormat="1"/>
    <w:lsdException w:name="index heading" w:uiPriority="0"/>
    <w:lsdException w:name="caption" w:uiPriority="0" w:qFormat="1"/>
    <w:lsdException w:name="table of figures" w:uiPriority="0"/>
    <w:lsdException w:name="envelope address" w:uiPriority="0"/>
    <w:lsdException w:name="envelope return" w:uiPriority="0"/>
    <w:lsdException w:name="footnote reference" w:uiPriority="0"/>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Signature" w:uiPriority="0"/>
    <w:lsdException w:name="Default Paragraph Font" w:uiPriority="1"/>
    <w:lsdException w:name="Body Text" w:uiPriority="0" w:qFormat="1"/>
    <w:lsdException w:name="Body Text Indent" w:uiPriority="0"/>
    <w:lsdException w:name="Message Header" w:uiPriority="0"/>
    <w:lsdException w:name="Subtitle" w:semiHidden="0" w:unhideWhenUsed="0" w:qFormat="1"/>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HTML Preformatted"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272D"/>
  </w:style>
  <w:style w:type="paragraph" w:styleId="Heading1">
    <w:name w:val="heading 1"/>
    <w:basedOn w:val="ListParagraph"/>
    <w:next w:val="Normal"/>
    <w:link w:val="Heading1Char"/>
    <w:qFormat/>
    <w:rsid w:val="00F4029B"/>
    <w:pPr>
      <w:numPr>
        <w:numId w:val="8"/>
      </w:numPr>
      <w:tabs>
        <w:tab w:val="left" w:pos="900"/>
      </w:tabs>
      <w:overflowPunct w:val="0"/>
      <w:autoSpaceDE w:val="0"/>
      <w:autoSpaceDN w:val="0"/>
      <w:adjustRightInd w:val="0"/>
      <w:spacing w:after="0" w:line="240" w:lineRule="auto"/>
      <w:jc w:val="thaiDistribute"/>
      <w:textAlignment w:val="baseline"/>
      <w:outlineLvl w:val="0"/>
    </w:pPr>
    <w:rPr>
      <w:rFonts w:eastAsia="Times New Roman"/>
      <w:b/>
      <w:bCs/>
      <w:sz w:val="30"/>
      <w:szCs w:val="30"/>
    </w:rPr>
  </w:style>
  <w:style w:type="paragraph" w:styleId="Heading2">
    <w:name w:val="heading 2"/>
    <w:basedOn w:val="Normal"/>
    <w:next w:val="Normal"/>
    <w:link w:val="Heading2Char"/>
    <w:qFormat/>
    <w:rsid w:val="00E67D68"/>
    <w:pPr>
      <w:keepNext/>
      <w:overflowPunct w:val="0"/>
      <w:autoSpaceDE w:val="0"/>
      <w:autoSpaceDN w:val="0"/>
      <w:adjustRightInd w:val="0"/>
      <w:spacing w:after="0" w:line="240" w:lineRule="auto"/>
      <w:ind w:right="-43"/>
      <w:jc w:val="thaiDistribute"/>
      <w:textAlignment w:val="baseline"/>
      <w:outlineLvl w:val="1"/>
    </w:pPr>
    <w:rPr>
      <w:rFonts w:eastAsia="Times New Roman"/>
    </w:rPr>
  </w:style>
  <w:style w:type="paragraph" w:styleId="Heading3">
    <w:name w:val="heading 3"/>
    <w:basedOn w:val="Normal"/>
    <w:next w:val="Normal"/>
    <w:link w:val="Heading3Char"/>
    <w:qFormat/>
    <w:rsid w:val="00E67D68"/>
    <w:pPr>
      <w:keepN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2"/>
    </w:pPr>
    <w:rPr>
      <w:rFonts w:ascii="Arial" w:eastAsia="Batang" w:hAnsi="Arial"/>
      <w:b/>
      <w:bCs/>
      <w:sz w:val="26"/>
      <w:szCs w:val="26"/>
    </w:rPr>
  </w:style>
  <w:style w:type="paragraph" w:styleId="Heading4">
    <w:name w:val="heading 4"/>
    <w:basedOn w:val="Normal"/>
    <w:next w:val="Normal"/>
    <w:link w:val="Heading4Char"/>
    <w:qFormat/>
    <w:rsid w:val="00E67D68"/>
    <w:pPr>
      <w:keepN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3"/>
    </w:pPr>
    <w:rPr>
      <w:rFonts w:ascii="Times New Roman" w:eastAsia="Batang" w:hAnsi="Times New Roman"/>
      <w:b/>
      <w:bCs/>
    </w:rPr>
  </w:style>
  <w:style w:type="paragraph" w:styleId="Heading5">
    <w:name w:val="heading 5"/>
    <w:basedOn w:val="Normal"/>
    <w:next w:val="Normal"/>
    <w:link w:val="Heading5Char"/>
    <w:qFormat/>
    <w:rsid w:val="00E67D68"/>
    <w:pPr>
      <w:keepNext/>
      <w:spacing w:after="0" w:line="240" w:lineRule="atLeast"/>
      <w:outlineLvl w:val="4"/>
    </w:pPr>
    <w:rPr>
      <w:rFonts w:ascii="Wingdings" w:eastAsia="Batang" w:hAnsi="Wingdings"/>
      <w:b/>
      <w:bCs/>
      <w:sz w:val="32"/>
      <w:szCs w:val="32"/>
    </w:rPr>
  </w:style>
  <w:style w:type="paragraph" w:styleId="Heading6">
    <w:name w:val="heading 6"/>
    <w:basedOn w:val="Normal"/>
    <w:next w:val="Normal"/>
    <w:link w:val="Heading6Char"/>
    <w:qFormat/>
    <w:rsid w:val="00E67D68"/>
    <w:pPr>
      <w:keepNext/>
      <w:spacing w:after="0" w:line="240" w:lineRule="atLeast"/>
      <w:outlineLvl w:val="5"/>
    </w:pPr>
    <w:rPr>
      <w:rFonts w:ascii="Wingdings" w:eastAsia="Batang" w:hAnsi="Wingdings"/>
      <w:b/>
      <w:bCs/>
    </w:rPr>
  </w:style>
  <w:style w:type="paragraph" w:styleId="Heading7">
    <w:name w:val="heading 7"/>
    <w:basedOn w:val="Normal"/>
    <w:next w:val="Normal"/>
    <w:link w:val="Heading7Char"/>
    <w:unhideWhenUsed/>
    <w:qFormat/>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6"/>
    </w:pPr>
    <w:rPr>
      <w:rFonts w:ascii="Calibri" w:eastAsia="Times New Roman" w:hAnsi="Calibri" w:cs="Cordia New"/>
      <w:sz w:val="24"/>
      <w:szCs w:val="30"/>
    </w:rPr>
  </w:style>
  <w:style w:type="paragraph" w:styleId="Heading8">
    <w:name w:val="heading 8"/>
    <w:basedOn w:val="Normal"/>
    <w:next w:val="Normal"/>
    <w:link w:val="Heading8Char"/>
    <w:qFormat/>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7"/>
    </w:pPr>
    <w:rPr>
      <w:rFonts w:ascii="Times New Roman" w:eastAsia="Batang" w:hAnsi="Times New Roman"/>
      <w:i/>
      <w:iCs/>
      <w:sz w:val="24"/>
      <w:szCs w:val="24"/>
    </w:rPr>
  </w:style>
  <w:style w:type="paragraph" w:styleId="Heading9">
    <w:name w:val="heading 9"/>
    <w:basedOn w:val="Normal"/>
    <w:next w:val="Normal"/>
    <w:link w:val="Heading9Char"/>
    <w:qFormat/>
    <w:rsid w:val="00E67D68"/>
    <w:pPr>
      <w:keepNext/>
      <w:tabs>
        <w:tab w:val="left" w:pos="900"/>
        <w:tab w:val="left" w:pos="2160"/>
      </w:tabs>
      <w:overflowPunct w:val="0"/>
      <w:autoSpaceDE w:val="0"/>
      <w:autoSpaceDN w:val="0"/>
      <w:adjustRightInd w:val="0"/>
      <w:spacing w:after="0" w:line="240" w:lineRule="auto"/>
      <w:jc w:val="thaiDistribute"/>
      <w:textAlignment w:val="baseline"/>
      <w:outlineLvl w:val="8"/>
    </w:pPr>
    <w:rPr>
      <w:rFonts w:eastAsia="Times New Roman"/>
      <w:b/>
      <w:bCs/>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4029B"/>
    <w:rPr>
      <w:rFonts w:eastAsia="Times New Roman"/>
      <w:b/>
      <w:bCs/>
      <w:sz w:val="30"/>
      <w:szCs w:val="30"/>
    </w:rPr>
  </w:style>
  <w:style w:type="character" w:customStyle="1" w:styleId="Heading2Char">
    <w:name w:val="Heading 2 Char"/>
    <w:basedOn w:val="DefaultParagraphFont"/>
    <w:link w:val="Heading2"/>
    <w:rsid w:val="00E67D68"/>
    <w:rPr>
      <w:rFonts w:ascii="Angsana New" w:eastAsia="Times New Roman" w:hAnsi="Angsana New" w:cs="Angsana New"/>
      <w:sz w:val="28"/>
    </w:rPr>
  </w:style>
  <w:style w:type="character" w:customStyle="1" w:styleId="Heading3Char">
    <w:name w:val="Heading 3 Char"/>
    <w:basedOn w:val="DefaultParagraphFont"/>
    <w:link w:val="Heading3"/>
    <w:rsid w:val="00E67D68"/>
    <w:rPr>
      <w:rFonts w:ascii="Arial" w:eastAsia="Batang" w:hAnsi="Arial" w:cs="Angsana New"/>
      <w:b/>
      <w:bCs/>
      <w:sz w:val="26"/>
      <w:szCs w:val="26"/>
    </w:rPr>
  </w:style>
  <w:style w:type="character" w:customStyle="1" w:styleId="Heading4Char">
    <w:name w:val="Heading 4 Char"/>
    <w:basedOn w:val="DefaultParagraphFont"/>
    <w:link w:val="Heading4"/>
    <w:rsid w:val="00E67D68"/>
    <w:rPr>
      <w:rFonts w:ascii="Times New Roman" w:eastAsia="Batang" w:hAnsi="Times New Roman" w:cs="Angsana New"/>
      <w:b/>
      <w:bCs/>
      <w:sz w:val="28"/>
    </w:rPr>
  </w:style>
  <w:style w:type="character" w:customStyle="1" w:styleId="Heading5Char">
    <w:name w:val="Heading 5 Char"/>
    <w:basedOn w:val="DefaultParagraphFont"/>
    <w:link w:val="Heading5"/>
    <w:rsid w:val="00E67D68"/>
    <w:rPr>
      <w:rFonts w:ascii="Wingdings" w:eastAsia="Batang" w:hAnsi="Wingdings" w:cs="Angsana New"/>
      <w:b/>
      <w:bCs/>
      <w:sz w:val="32"/>
      <w:szCs w:val="32"/>
    </w:rPr>
  </w:style>
  <w:style w:type="character" w:customStyle="1" w:styleId="Heading6Char">
    <w:name w:val="Heading 6 Char"/>
    <w:basedOn w:val="DefaultParagraphFont"/>
    <w:link w:val="Heading6"/>
    <w:rsid w:val="00E67D68"/>
    <w:rPr>
      <w:rFonts w:ascii="Wingdings" w:eastAsia="Batang" w:hAnsi="Wingdings" w:cs="Angsana New"/>
      <w:b/>
      <w:bCs/>
      <w:sz w:val="28"/>
    </w:rPr>
  </w:style>
  <w:style w:type="character" w:customStyle="1" w:styleId="Heading7Char">
    <w:name w:val="Heading 7 Char"/>
    <w:basedOn w:val="DefaultParagraphFont"/>
    <w:link w:val="Heading7"/>
    <w:rsid w:val="00E67D68"/>
    <w:rPr>
      <w:rFonts w:ascii="Calibri" w:eastAsia="Times New Roman" w:hAnsi="Calibri" w:cs="Cordia New"/>
      <w:sz w:val="24"/>
      <w:szCs w:val="30"/>
    </w:rPr>
  </w:style>
  <w:style w:type="character" w:customStyle="1" w:styleId="Heading8Char">
    <w:name w:val="Heading 8 Char"/>
    <w:basedOn w:val="DefaultParagraphFont"/>
    <w:link w:val="Heading8"/>
    <w:rsid w:val="00E67D68"/>
    <w:rPr>
      <w:rFonts w:ascii="Times New Roman" w:eastAsia="Batang" w:hAnsi="Times New Roman" w:cs="Angsana New"/>
      <w:i/>
      <w:iCs/>
      <w:sz w:val="24"/>
      <w:szCs w:val="24"/>
    </w:rPr>
  </w:style>
  <w:style w:type="character" w:customStyle="1" w:styleId="Heading9Char">
    <w:name w:val="Heading 9 Char"/>
    <w:basedOn w:val="DefaultParagraphFont"/>
    <w:link w:val="Heading9"/>
    <w:rsid w:val="00E67D68"/>
    <w:rPr>
      <w:rFonts w:ascii="Angsana New" w:eastAsia="Times New Roman" w:hAnsi="Angsana New" w:cs="Angsana New"/>
      <w:b/>
      <w:bCs/>
      <w:sz w:val="32"/>
      <w:szCs w:val="32"/>
      <w:u w:val="single"/>
    </w:rPr>
  </w:style>
  <w:style w:type="numbering" w:customStyle="1" w:styleId="NoList1">
    <w:name w:val="No List1"/>
    <w:next w:val="NoList"/>
    <w:semiHidden/>
    <w:unhideWhenUsed/>
    <w:rsid w:val="00E67D68"/>
  </w:style>
  <w:style w:type="paragraph" w:styleId="Header">
    <w:name w:val="header"/>
    <w:basedOn w:val="Normal"/>
    <w:link w:val="HeaderChar"/>
    <w:uiPriority w:val="99"/>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0" w:line="240" w:lineRule="atLeast"/>
    </w:pPr>
    <w:rPr>
      <w:rFonts w:ascii="Arial" w:eastAsia="Batang" w:hAnsi="Arial"/>
      <w:sz w:val="18"/>
      <w:szCs w:val="18"/>
    </w:rPr>
  </w:style>
  <w:style w:type="character" w:customStyle="1" w:styleId="HeaderChar">
    <w:name w:val="Header Char"/>
    <w:basedOn w:val="DefaultParagraphFont"/>
    <w:link w:val="Header"/>
    <w:uiPriority w:val="99"/>
    <w:rsid w:val="00E67D68"/>
    <w:rPr>
      <w:rFonts w:ascii="Arial" w:eastAsia="Batang" w:hAnsi="Arial" w:cs="Angsana New"/>
      <w:sz w:val="18"/>
      <w:szCs w:val="18"/>
    </w:rPr>
  </w:style>
  <w:style w:type="paragraph" w:styleId="Footer">
    <w:name w:val="footer"/>
    <w:basedOn w:val="Normal"/>
    <w:link w:val="FooterChar"/>
    <w:uiPriority w:val="99"/>
    <w:qFormat/>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0" w:line="240" w:lineRule="atLeast"/>
    </w:pPr>
    <w:rPr>
      <w:rFonts w:ascii="Arial" w:eastAsia="Batang" w:hAnsi="Arial"/>
      <w:sz w:val="18"/>
      <w:szCs w:val="18"/>
    </w:rPr>
  </w:style>
  <w:style w:type="character" w:customStyle="1" w:styleId="FooterChar">
    <w:name w:val="Footer Char"/>
    <w:basedOn w:val="DefaultParagraphFont"/>
    <w:link w:val="Footer"/>
    <w:uiPriority w:val="99"/>
    <w:rsid w:val="00E67D68"/>
    <w:rPr>
      <w:rFonts w:ascii="Arial" w:eastAsia="Batang" w:hAnsi="Arial" w:cs="Angsana New"/>
      <w:sz w:val="18"/>
      <w:szCs w:val="18"/>
    </w:rPr>
  </w:style>
  <w:style w:type="paragraph" w:styleId="Caption">
    <w:name w:val="caption"/>
    <w:basedOn w:val="Normal"/>
    <w:next w:val="Normal"/>
    <w:qFormat/>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Batang" w:hAnsi="Arial" w:cs="Times New Roman"/>
      <w:b/>
      <w:bCs/>
      <w:sz w:val="18"/>
      <w:szCs w:val="18"/>
    </w:rPr>
  </w:style>
  <w:style w:type="paragraph" w:styleId="BodyText">
    <w:name w:val="Body Text"/>
    <w:aliases w:val="bt,body text,Body"/>
    <w:basedOn w:val="Normal"/>
    <w:link w:val="BodyTextChar"/>
    <w:qFormat/>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Batang" w:hAnsi="Arial"/>
      <w:sz w:val="18"/>
      <w:szCs w:val="18"/>
    </w:rPr>
  </w:style>
  <w:style w:type="character" w:customStyle="1" w:styleId="BodyTextChar">
    <w:name w:val="Body Text Char"/>
    <w:aliases w:val="bt Char,body text Char,Body Char"/>
    <w:basedOn w:val="DefaultParagraphFont"/>
    <w:link w:val="BodyText"/>
    <w:rsid w:val="00E67D68"/>
    <w:rPr>
      <w:rFonts w:ascii="Arial" w:eastAsia="Batang" w:hAnsi="Arial" w:cs="Angsana New"/>
      <w:sz w:val="18"/>
      <w:szCs w:val="18"/>
    </w:rPr>
  </w:style>
  <w:style w:type="paragraph" w:styleId="BodyText2">
    <w:name w:val="Body Text 2"/>
    <w:basedOn w:val="Normal"/>
    <w:link w:val="BodyText2Char"/>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eastAsia="Batang" w:hAnsi="Arial"/>
      <w:sz w:val="18"/>
      <w:szCs w:val="18"/>
    </w:rPr>
  </w:style>
  <w:style w:type="character" w:customStyle="1" w:styleId="BodyText2Char">
    <w:name w:val="Body Text 2 Char"/>
    <w:basedOn w:val="DefaultParagraphFont"/>
    <w:link w:val="BodyText2"/>
    <w:rsid w:val="00E67D68"/>
    <w:rPr>
      <w:rFonts w:ascii="Arial" w:eastAsia="Batang" w:hAnsi="Arial" w:cs="Angsana New"/>
      <w:sz w:val="18"/>
      <w:szCs w:val="18"/>
    </w:rPr>
  </w:style>
  <w:style w:type="paragraph" w:styleId="BodyTextIndent">
    <w:name w:val="Body Text Indent"/>
    <w:aliases w:val="i"/>
    <w:basedOn w:val="Normal"/>
    <w:link w:val="BodyTextIndentChar"/>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eastAsia="Batang" w:hAnsi="Arial"/>
      <w:sz w:val="18"/>
      <w:szCs w:val="18"/>
    </w:rPr>
  </w:style>
  <w:style w:type="character" w:customStyle="1" w:styleId="BodyTextIndentChar">
    <w:name w:val="Body Text Indent Char"/>
    <w:aliases w:val="i Char"/>
    <w:basedOn w:val="DefaultParagraphFont"/>
    <w:link w:val="BodyTextIndent"/>
    <w:rsid w:val="00E67D68"/>
    <w:rPr>
      <w:rFonts w:ascii="Arial" w:eastAsia="Batang" w:hAnsi="Arial" w:cs="Angsana New"/>
      <w:sz w:val="18"/>
      <w:szCs w:val="18"/>
    </w:rPr>
  </w:style>
  <w:style w:type="paragraph" w:customStyle="1" w:styleId="ReportHeading1">
    <w:name w:val="ReportHeading1"/>
    <w:basedOn w:val="Normal"/>
    <w:rsid w:val="00E67D68"/>
    <w:pPr>
      <w:framePr w:w="6521" w:h="1055" w:hSpace="142" w:wrap="auto" w:vAnchor="page" w:hAnchor="page" w:x="1441" w:y="4452"/>
      <w:spacing w:after="0" w:line="300" w:lineRule="atLeast"/>
    </w:pPr>
    <w:rPr>
      <w:rFonts w:ascii="Arial" w:eastAsia="Batang" w:hAnsi="Arial" w:cs="Times New Roman"/>
      <w:b/>
      <w:bCs/>
      <w:sz w:val="24"/>
      <w:szCs w:val="24"/>
    </w:rPr>
  </w:style>
  <w:style w:type="paragraph" w:customStyle="1" w:styleId="a">
    <w:name w:val="???????"/>
    <w:basedOn w:val="Normal"/>
    <w:rsid w:val="00E67D68"/>
    <w:pPr>
      <w:tabs>
        <w:tab w:val="left" w:pos="1080"/>
      </w:tabs>
      <w:spacing w:after="0" w:line="240" w:lineRule="auto"/>
    </w:pPr>
    <w:rPr>
      <w:rFonts w:ascii="Times New Roman" w:eastAsia="Batang" w:hAnsi="Times New Roman"/>
      <w:sz w:val="30"/>
      <w:szCs w:val="30"/>
      <w:lang w:val="th-TH"/>
    </w:rPr>
  </w:style>
  <w:style w:type="paragraph" w:customStyle="1" w:styleId="10">
    <w:name w:val="10"/>
    <w:basedOn w:val="Normal"/>
    <w:rsid w:val="00E67D68"/>
    <w:pPr>
      <w:tabs>
        <w:tab w:val="left" w:pos="1080"/>
      </w:tabs>
      <w:spacing w:after="0" w:line="240" w:lineRule="auto"/>
      <w:jc w:val="both"/>
    </w:pPr>
    <w:rPr>
      <w:rFonts w:ascii="Times New Roman" w:eastAsia="Batang" w:hAnsi="Times New Roman"/>
      <w:sz w:val="20"/>
      <w:szCs w:val="20"/>
      <w:lang w:val="th-TH"/>
    </w:rPr>
  </w:style>
  <w:style w:type="character" w:styleId="PageNumber">
    <w:name w:val="page number"/>
    <w:basedOn w:val="DefaultParagraphFont"/>
    <w:rsid w:val="00E67D68"/>
  </w:style>
  <w:style w:type="paragraph" w:customStyle="1" w:styleId="a0">
    <w:name w:val="¢éÍ¤ÇÒÁ"/>
    <w:basedOn w:val="Normal"/>
    <w:rsid w:val="00E67D68"/>
    <w:pPr>
      <w:tabs>
        <w:tab w:val="left" w:pos="1080"/>
      </w:tabs>
      <w:spacing w:after="0" w:line="240" w:lineRule="auto"/>
    </w:pPr>
    <w:rPr>
      <w:rFonts w:ascii="Times New Roman" w:eastAsia="Batang" w:hAnsi="Times New Roman" w:cs="PSL-TextMono"/>
      <w:sz w:val="30"/>
      <w:szCs w:val="30"/>
      <w:lang w:val="th-TH"/>
    </w:rPr>
  </w:style>
  <w:style w:type="table" w:styleId="TableGrid">
    <w:name w:val="Table Grid"/>
    <w:basedOn w:val="TableNormal"/>
    <w:uiPriority w:val="39"/>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Batang"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semiHidden/>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ahoma" w:eastAsia="Batang" w:hAnsi="Tahoma"/>
      <w:sz w:val="16"/>
      <w:szCs w:val="16"/>
    </w:rPr>
  </w:style>
  <w:style w:type="character" w:customStyle="1" w:styleId="BalloonTextChar">
    <w:name w:val="Balloon Text Char"/>
    <w:basedOn w:val="DefaultParagraphFont"/>
    <w:link w:val="BalloonText"/>
    <w:semiHidden/>
    <w:rsid w:val="00E67D68"/>
    <w:rPr>
      <w:rFonts w:ascii="Tahoma" w:eastAsia="Batang" w:hAnsi="Tahoma" w:cs="Angsana New"/>
      <w:sz w:val="16"/>
      <w:szCs w:val="16"/>
    </w:rPr>
  </w:style>
  <w:style w:type="paragraph" w:styleId="Title">
    <w:name w:val="Title"/>
    <w:basedOn w:val="Normal"/>
    <w:link w:val="TitleChar"/>
    <w:qFormat/>
    <w:rsid w:val="00E67D68"/>
    <w:pPr>
      <w:autoSpaceDE w:val="0"/>
      <w:autoSpaceDN w:val="0"/>
      <w:spacing w:after="0" w:line="360" w:lineRule="auto"/>
      <w:ind w:left="540" w:right="749"/>
      <w:jc w:val="center"/>
    </w:pPr>
    <w:rPr>
      <w:rFonts w:eastAsia="Times New Roman"/>
      <w:sz w:val="20"/>
      <w:szCs w:val="20"/>
      <w:u w:val="single"/>
    </w:rPr>
  </w:style>
  <w:style w:type="character" w:customStyle="1" w:styleId="TitleChar">
    <w:name w:val="Title Char"/>
    <w:basedOn w:val="DefaultParagraphFont"/>
    <w:link w:val="Title"/>
    <w:rsid w:val="00E67D68"/>
    <w:rPr>
      <w:rFonts w:ascii="Angsana New" w:eastAsia="Times New Roman" w:hAnsi="Angsana New" w:cs="Angsana New"/>
      <w:sz w:val="20"/>
      <w:szCs w:val="20"/>
      <w:u w:val="single"/>
    </w:rPr>
  </w:style>
  <w:style w:type="paragraph" w:customStyle="1" w:styleId="Char">
    <w:name w:val="Char"/>
    <w:basedOn w:val="Normal"/>
    <w:rsid w:val="00E67D68"/>
    <w:pPr>
      <w:spacing w:line="240" w:lineRule="exact"/>
    </w:pPr>
    <w:rPr>
      <w:rFonts w:ascii="Verdana" w:eastAsia="Times New Roman" w:hAnsi="Verdana" w:cs="Times New Roman"/>
      <w:sz w:val="20"/>
      <w:szCs w:val="20"/>
      <w:lang w:bidi="ar-SA"/>
    </w:rPr>
  </w:style>
  <w:style w:type="paragraph" w:customStyle="1" w:styleId="CharChar">
    <w:name w:val="อักขระ Char Char อักขระ"/>
    <w:basedOn w:val="Normal"/>
    <w:rsid w:val="00E67D68"/>
    <w:pPr>
      <w:spacing w:line="240" w:lineRule="exact"/>
    </w:pPr>
    <w:rPr>
      <w:rFonts w:ascii="Verdana" w:eastAsia="Times New Roman" w:hAnsi="Verdana"/>
      <w:sz w:val="20"/>
      <w:szCs w:val="20"/>
      <w:lang w:bidi="ar-SA"/>
    </w:rPr>
  </w:style>
  <w:style w:type="character" w:styleId="Emphasis">
    <w:name w:val="Emphasis"/>
    <w:uiPriority w:val="20"/>
    <w:qFormat/>
    <w:rsid w:val="00E67D68"/>
    <w:rPr>
      <w:b w:val="0"/>
      <w:bCs w:val="0"/>
      <w:i w:val="0"/>
      <w:iCs w:val="0"/>
      <w:color w:val="CC0033"/>
    </w:rPr>
  </w:style>
  <w:style w:type="paragraph" w:customStyle="1" w:styleId="Default">
    <w:name w:val="Default"/>
    <w:rsid w:val="00E67D68"/>
    <w:pPr>
      <w:widowControl w:val="0"/>
      <w:autoSpaceDE w:val="0"/>
      <w:autoSpaceDN w:val="0"/>
      <w:adjustRightInd w:val="0"/>
      <w:spacing w:after="0" w:line="240" w:lineRule="auto"/>
    </w:pPr>
    <w:rPr>
      <w:rFonts w:ascii="EucrosiaUPC" w:eastAsia="Times New Roman" w:hAnsi="Calibri" w:cs="EucrosiaUPC"/>
      <w:color w:val="000000"/>
      <w:sz w:val="24"/>
      <w:szCs w:val="24"/>
    </w:rPr>
  </w:style>
  <w:style w:type="paragraph" w:customStyle="1" w:styleId="CM1">
    <w:name w:val="CM1"/>
    <w:basedOn w:val="Default"/>
    <w:next w:val="Default"/>
    <w:uiPriority w:val="99"/>
    <w:rsid w:val="00E67D68"/>
    <w:pPr>
      <w:spacing w:line="368" w:lineRule="atLeast"/>
    </w:pPr>
    <w:rPr>
      <w:rFonts w:ascii="Calibri"/>
      <w:color w:val="auto"/>
    </w:rPr>
  </w:style>
  <w:style w:type="paragraph" w:customStyle="1" w:styleId="CM2">
    <w:name w:val="CM2"/>
    <w:basedOn w:val="Default"/>
    <w:next w:val="Default"/>
    <w:uiPriority w:val="99"/>
    <w:rsid w:val="00E67D68"/>
    <w:rPr>
      <w:rFonts w:ascii="Calibri"/>
      <w:color w:val="auto"/>
    </w:rPr>
  </w:style>
  <w:style w:type="numbering" w:customStyle="1" w:styleId="NoList11">
    <w:name w:val="No List11"/>
    <w:next w:val="NoList"/>
    <w:semiHidden/>
    <w:unhideWhenUsed/>
    <w:rsid w:val="00E67D68"/>
  </w:style>
  <w:style w:type="character" w:customStyle="1" w:styleId="yiv892647036tab">
    <w:name w:val="yiv892647036tab"/>
    <w:rsid w:val="00E67D68"/>
  </w:style>
  <w:style w:type="paragraph" w:customStyle="1" w:styleId="EYBusinessaddress">
    <w:name w:val="EY Business address"/>
    <w:basedOn w:val="Normal"/>
    <w:rsid w:val="00E67D68"/>
    <w:pPr>
      <w:suppressAutoHyphens/>
      <w:spacing w:after="0" w:line="170" w:lineRule="atLeast"/>
    </w:pPr>
    <w:rPr>
      <w:rFonts w:ascii="Arial" w:eastAsia="Times New Roman" w:hAnsi="Arial"/>
      <w:color w:val="666666"/>
      <w:kern w:val="12"/>
      <w:sz w:val="15"/>
      <w:szCs w:val="24"/>
      <w:lang w:val="en-GB" w:bidi="ar-SA"/>
    </w:rPr>
  </w:style>
  <w:style w:type="paragraph" w:styleId="BodyTextIndent3">
    <w:name w:val="Body Text Indent 3"/>
    <w:basedOn w:val="Normal"/>
    <w:link w:val="BodyTextIndent3Char"/>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eastAsia="Batang" w:hAnsi="Arial"/>
      <w:sz w:val="16"/>
      <w:szCs w:val="20"/>
    </w:rPr>
  </w:style>
  <w:style w:type="character" w:customStyle="1" w:styleId="BodyTextIndent3Char">
    <w:name w:val="Body Text Indent 3 Char"/>
    <w:basedOn w:val="DefaultParagraphFont"/>
    <w:link w:val="BodyTextIndent3"/>
    <w:rsid w:val="00E67D68"/>
    <w:rPr>
      <w:rFonts w:ascii="Arial" w:eastAsia="Batang" w:hAnsi="Arial" w:cs="Angsana New"/>
      <w:sz w:val="16"/>
      <w:szCs w:val="20"/>
    </w:rPr>
  </w:style>
  <w:style w:type="numbering" w:customStyle="1" w:styleId="NoList2">
    <w:name w:val="No List2"/>
    <w:next w:val="NoList"/>
    <w:semiHidden/>
    <w:rsid w:val="00E67D68"/>
  </w:style>
  <w:style w:type="character" w:styleId="CommentReference">
    <w:name w:val="annotation reference"/>
    <w:uiPriority w:val="99"/>
    <w:rsid w:val="00E67D68"/>
    <w:rPr>
      <w:rFonts w:ascii="Times New Roman" w:cs="Tms Rmn"/>
      <w:sz w:val="16"/>
      <w:szCs w:val="16"/>
    </w:rPr>
  </w:style>
  <w:style w:type="paragraph" w:styleId="CommentText">
    <w:name w:val="annotation text"/>
    <w:basedOn w:val="Normal"/>
    <w:link w:val="CommentTextChar"/>
    <w:uiPriority w:val="99"/>
    <w:rsid w:val="00E67D68"/>
    <w:pPr>
      <w:overflowPunct w:val="0"/>
      <w:autoSpaceDE w:val="0"/>
      <w:autoSpaceDN w:val="0"/>
      <w:adjustRightInd w:val="0"/>
      <w:spacing w:after="0" w:line="240" w:lineRule="auto"/>
      <w:textAlignment w:val="baseline"/>
    </w:pPr>
    <w:rPr>
      <w:rFonts w:ascii="Times New Roman" w:eastAsia="Times New Roman" w:hAnsi="Tms Rmn" w:cs="CordiaUPC"/>
    </w:rPr>
  </w:style>
  <w:style w:type="character" w:customStyle="1" w:styleId="CommentTextChar">
    <w:name w:val="Comment Text Char"/>
    <w:basedOn w:val="DefaultParagraphFont"/>
    <w:link w:val="CommentText"/>
    <w:uiPriority w:val="99"/>
    <w:rsid w:val="00E67D68"/>
    <w:rPr>
      <w:rFonts w:ascii="Times New Roman" w:eastAsia="Times New Roman" w:hAnsi="Tms Rmn" w:cs="CordiaUPC"/>
      <w:sz w:val="28"/>
    </w:rPr>
  </w:style>
  <w:style w:type="paragraph" w:styleId="List">
    <w:name w:val="List"/>
    <w:basedOn w:val="Normal"/>
    <w:rsid w:val="00E67D68"/>
    <w:pPr>
      <w:overflowPunct w:val="0"/>
      <w:autoSpaceDE w:val="0"/>
      <w:autoSpaceDN w:val="0"/>
      <w:adjustRightInd w:val="0"/>
      <w:spacing w:after="0" w:line="240" w:lineRule="auto"/>
      <w:ind w:left="360" w:hanging="360"/>
      <w:textAlignment w:val="baseline"/>
    </w:pPr>
    <w:rPr>
      <w:rFonts w:ascii="Times New Roman" w:eastAsia="Times New Roman" w:hAnsi="Times New Roman"/>
      <w:sz w:val="24"/>
      <w:szCs w:val="24"/>
    </w:rPr>
  </w:style>
  <w:style w:type="paragraph" w:styleId="BlockText">
    <w:name w:val="Block Text"/>
    <w:basedOn w:val="Normal"/>
    <w:uiPriority w:val="99"/>
    <w:rsid w:val="00E67D68"/>
    <w:pPr>
      <w:tabs>
        <w:tab w:val="left" w:pos="360"/>
        <w:tab w:val="left" w:pos="900"/>
        <w:tab w:val="left" w:pos="2880"/>
        <w:tab w:val="left" w:pos="7200"/>
      </w:tabs>
      <w:overflowPunct w:val="0"/>
      <w:autoSpaceDE w:val="0"/>
      <w:autoSpaceDN w:val="0"/>
      <w:adjustRightInd w:val="0"/>
      <w:spacing w:before="120" w:after="120" w:line="240" w:lineRule="auto"/>
      <w:ind w:left="1440" w:right="-43" w:hanging="1440"/>
      <w:jc w:val="thaiDistribute"/>
      <w:textAlignment w:val="baseline"/>
    </w:pPr>
    <w:rPr>
      <w:rFonts w:eastAsia="Times New Roman"/>
      <w:sz w:val="32"/>
      <w:szCs w:val="32"/>
    </w:rPr>
  </w:style>
  <w:style w:type="paragraph" w:styleId="BodyTextIndent2">
    <w:name w:val="Body Text Indent 2"/>
    <w:basedOn w:val="Normal"/>
    <w:link w:val="BodyTextIndent2Char"/>
    <w:rsid w:val="00E67D68"/>
    <w:pPr>
      <w:tabs>
        <w:tab w:val="left" w:pos="900"/>
        <w:tab w:val="left" w:pos="1440"/>
        <w:tab w:val="left" w:pos="4140"/>
      </w:tabs>
      <w:overflowPunct w:val="0"/>
      <w:autoSpaceDE w:val="0"/>
      <w:autoSpaceDN w:val="0"/>
      <w:adjustRightInd w:val="0"/>
      <w:spacing w:before="120" w:after="120" w:line="240" w:lineRule="auto"/>
      <w:ind w:left="900" w:hanging="900"/>
      <w:jc w:val="thaiDistribute"/>
      <w:textAlignment w:val="baseline"/>
    </w:pPr>
    <w:rPr>
      <w:rFonts w:eastAsia="Times New Roman"/>
      <w:sz w:val="32"/>
      <w:szCs w:val="32"/>
    </w:rPr>
  </w:style>
  <w:style w:type="character" w:customStyle="1" w:styleId="BodyTextIndent2Char">
    <w:name w:val="Body Text Indent 2 Char"/>
    <w:basedOn w:val="DefaultParagraphFont"/>
    <w:link w:val="BodyTextIndent2"/>
    <w:rsid w:val="00E67D68"/>
    <w:rPr>
      <w:rFonts w:ascii="Angsana New" w:eastAsia="Times New Roman" w:hAnsi="Angsana New" w:cs="Angsana New"/>
      <w:sz w:val="32"/>
      <w:szCs w:val="32"/>
    </w:rPr>
  </w:style>
  <w:style w:type="paragraph" w:styleId="HTMLPreformatted">
    <w:name w:val="HTML Preformatted"/>
    <w:basedOn w:val="Normal"/>
    <w:link w:val="HTMLPreformattedChar"/>
    <w:rsid w:val="00E67D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eastAsia="Times New Roman" w:hAnsi="Tahoma"/>
      <w:sz w:val="20"/>
      <w:szCs w:val="20"/>
    </w:rPr>
  </w:style>
  <w:style w:type="character" w:customStyle="1" w:styleId="HTMLPreformattedChar">
    <w:name w:val="HTML Preformatted Char"/>
    <w:basedOn w:val="DefaultParagraphFont"/>
    <w:link w:val="HTMLPreformatted"/>
    <w:rsid w:val="00E67D68"/>
    <w:rPr>
      <w:rFonts w:ascii="Tahoma" w:eastAsia="Times New Roman" w:hAnsi="Tahoma" w:cs="Angsana New"/>
      <w:sz w:val="20"/>
      <w:szCs w:val="20"/>
    </w:rPr>
  </w:style>
  <w:style w:type="character" w:styleId="FollowedHyperlink">
    <w:name w:val="FollowedHyperlink"/>
    <w:rsid w:val="00E67D68"/>
    <w:rPr>
      <w:color w:val="800080"/>
      <w:u w:val="single"/>
    </w:rPr>
  </w:style>
  <w:style w:type="paragraph" w:customStyle="1" w:styleId="CharChar1CharChar">
    <w:name w:val="อักขระ อักขระ Char Char อักขระ อักขระ1 Char Char อักขระ อักขระ"/>
    <w:basedOn w:val="Normal"/>
    <w:rsid w:val="00E67D68"/>
    <w:pPr>
      <w:spacing w:line="240" w:lineRule="exact"/>
    </w:pPr>
    <w:rPr>
      <w:rFonts w:ascii="Verdana" w:eastAsia="Times New Roman" w:hAnsi="Verdana" w:cs="Times New Roman"/>
      <w:sz w:val="20"/>
      <w:szCs w:val="20"/>
      <w:lang w:bidi="ar-SA"/>
    </w:rPr>
  </w:style>
  <w:style w:type="paragraph" w:customStyle="1" w:styleId="CharCharCharCharCharChar">
    <w:name w:val="อักขระ Char Char อักขระ Char Char อักขระ Char Char อักขระ"/>
    <w:basedOn w:val="Normal"/>
    <w:rsid w:val="00E67D68"/>
    <w:pPr>
      <w:spacing w:line="240" w:lineRule="exact"/>
    </w:pPr>
    <w:rPr>
      <w:rFonts w:ascii="Verdana" w:eastAsia="Times New Roman" w:hAnsi="Verdana" w:cs="Times New Roman"/>
      <w:sz w:val="20"/>
      <w:szCs w:val="20"/>
      <w:lang w:bidi="ar-SA"/>
    </w:rPr>
  </w:style>
  <w:style w:type="paragraph" w:customStyle="1" w:styleId="CharCharCharCharCharCharCharCharCharChar">
    <w:name w:val="อักขระ อักขระ อักขระ อักขระ อักขระ อักขระ อักขระ อักขระ Char Char อักขระ อักขระ Char Char อักขระ อักขระ Char Char Char Char อักขระ อักขระ Char Char อักขระ อักขระ อักขระ อักขระ"/>
    <w:basedOn w:val="Normal"/>
    <w:rsid w:val="00E67D68"/>
    <w:pPr>
      <w:spacing w:line="240" w:lineRule="exact"/>
    </w:pPr>
    <w:rPr>
      <w:rFonts w:ascii="Verdana" w:eastAsia="Times New Roman" w:hAnsi="Verdana" w:cs="Times New Roman"/>
      <w:sz w:val="20"/>
      <w:szCs w:val="20"/>
      <w:lang w:bidi="ar-SA"/>
    </w:rPr>
  </w:style>
  <w:style w:type="table" w:customStyle="1" w:styleId="TableGrid1">
    <w:name w:val="Table Grid1"/>
    <w:basedOn w:val="TableNormal"/>
    <w:next w:val="TableGrid"/>
    <w:uiPriority w:val="39"/>
    <w:rsid w:val="00E67D68"/>
    <w:pPr>
      <w:spacing w:after="0" w:line="240" w:lineRule="auto"/>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0">
    <w:name w:val="อักขระ อักขระ Char Char อักขระ อักขระ"/>
    <w:basedOn w:val="Normal"/>
    <w:rsid w:val="00E67D68"/>
    <w:pPr>
      <w:spacing w:line="240" w:lineRule="exact"/>
    </w:pPr>
    <w:rPr>
      <w:rFonts w:ascii="Verdana" w:eastAsia="Times New Roman" w:hAnsi="Verdana" w:cs="Times New Roman"/>
      <w:sz w:val="20"/>
      <w:szCs w:val="20"/>
      <w:lang w:bidi="ar-SA"/>
    </w:rPr>
  </w:style>
  <w:style w:type="paragraph" w:styleId="EndnoteText">
    <w:name w:val="endnote text"/>
    <w:basedOn w:val="Normal"/>
    <w:link w:val="EndnoteTextChar"/>
    <w:rsid w:val="00E67D68"/>
    <w:pPr>
      <w:overflowPunct w:val="0"/>
      <w:autoSpaceDE w:val="0"/>
      <w:autoSpaceDN w:val="0"/>
      <w:adjustRightInd w:val="0"/>
      <w:spacing w:after="0" w:line="240" w:lineRule="auto"/>
      <w:textAlignment w:val="baseline"/>
    </w:pPr>
    <w:rPr>
      <w:rFonts w:ascii="Times New Roman" w:eastAsia="Times New Roman" w:hAnsi="Tms Rmn"/>
      <w:sz w:val="20"/>
      <w:szCs w:val="25"/>
    </w:rPr>
  </w:style>
  <w:style w:type="character" w:customStyle="1" w:styleId="EndnoteTextChar">
    <w:name w:val="Endnote Text Char"/>
    <w:basedOn w:val="DefaultParagraphFont"/>
    <w:link w:val="EndnoteText"/>
    <w:rsid w:val="00E67D68"/>
    <w:rPr>
      <w:rFonts w:ascii="Times New Roman" w:eastAsia="Times New Roman" w:hAnsi="Tms Rmn" w:cs="Angsana New"/>
      <w:sz w:val="20"/>
      <w:szCs w:val="25"/>
    </w:rPr>
  </w:style>
  <w:style w:type="character" w:styleId="EndnoteReference">
    <w:name w:val="endnote reference"/>
    <w:rsid w:val="00E67D68"/>
    <w:rPr>
      <w:sz w:val="32"/>
      <w:szCs w:val="32"/>
      <w:vertAlign w:val="superscript"/>
    </w:rPr>
  </w:style>
  <w:style w:type="paragraph" w:customStyle="1" w:styleId="CharCharChar">
    <w:name w:val="อักขระ อักขระ Char Char อักขระ อักขระ Char"/>
    <w:basedOn w:val="Normal"/>
    <w:rsid w:val="00E67D68"/>
    <w:pPr>
      <w:spacing w:line="240" w:lineRule="exact"/>
    </w:pPr>
    <w:rPr>
      <w:rFonts w:ascii="Verdana" w:eastAsia="MS Mincho" w:hAnsi="Verdana" w:cs="Times New Roman"/>
      <w:sz w:val="20"/>
      <w:szCs w:val="20"/>
      <w:lang w:bidi="ar-SA"/>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rsid w:val="00E67D68"/>
    <w:pPr>
      <w:tabs>
        <w:tab w:val="decimal" w:pos="765"/>
      </w:tabs>
      <w:spacing w:after="0" w:line="260" w:lineRule="atLeast"/>
    </w:pPr>
    <w:rPr>
      <w:rFonts w:ascii="Times New Roman" w:eastAsia="SimSun" w:hAnsi="Times New Roman"/>
      <w:szCs w:val="20"/>
      <w:lang w:val="en-GB" w:bidi="ar-SA"/>
    </w:rPr>
  </w:style>
  <w:style w:type="paragraph" w:styleId="ListParagraph">
    <w:name w:val="List Paragraph"/>
    <w:aliases w:val="List Paragraph (ก),Heading PA,Liste à puce - Normal,lp1,List Paragraph1,Bullet List,FooterText,numbered,List Paragraph11,Bulletr List Paragraph,列出段落,列出段落1,List Paragraph2,List Paragraph21,Listeafsnit1,Parágrafo da Lista1,TOC style"/>
    <w:basedOn w:val="Normal"/>
    <w:link w:val="ListParagraphChar"/>
    <w:uiPriority w:val="34"/>
    <w:qFormat/>
    <w:rsid w:val="00E67D68"/>
    <w:pPr>
      <w:ind w:left="720"/>
      <w:contextualSpacing/>
    </w:pPr>
  </w:style>
  <w:style w:type="paragraph" w:styleId="Revision">
    <w:name w:val="Revision"/>
    <w:hidden/>
    <w:uiPriority w:val="99"/>
    <w:semiHidden/>
    <w:rsid w:val="00FE00C2"/>
    <w:pPr>
      <w:spacing w:after="0" w:line="240" w:lineRule="auto"/>
    </w:pPr>
  </w:style>
  <w:style w:type="paragraph" w:styleId="CommentSubject">
    <w:name w:val="annotation subject"/>
    <w:basedOn w:val="CommentText"/>
    <w:next w:val="CommentText"/>
    <w:link w:val="CommentSubjectChar"/>
    <w:uiPriority w:val="99"/>
    <w:unhideWhenUsed/>
    <w:rsid w:val="00866E58"/>
    <w:pPr>
      <w:overflowPunct/>
      <w:autoSpaceDE/>
      <w:autoSpaceDN/>
      <w:adjustRightInd/>
      <w:spacing w:after="160"/>
      <w:textAlignment w:val="auto"/>
    </w:pPr>
    <w:rPr>
      <w:rFonts w:asciiTheme="minorHAnsi" w:eastAsiaTheme="minorHAnsi" w:hAnsiTheme="minorHAnsi" w:cstheme="minorBidi"/>
      <w:b/>
      <w:bCs/>
      <w:sz w:val="20"/>
      <w:szCs w:val="25"/>
    </w:rPr>
  </w:style>
  <w:style w:type="character" w:customStyle="1" w:styleId="CommentSubjectChar">
    <w:name w:val="Comment Subject Char"/>
    <w:basedOn w:val="CommentTextChar"/>
    <w:link w:val="CommentSubject"/>
    <w:uiPriority w:val="99"/>
    <w:rsid w:val="00866E58"/>
    <w:rPr>
      <w:rFonts w:ascii="Times New Roman" w:eastAsia="Times New Roman" w:hAnsi="Tms Rmn" w:cs="CordiaUPC"/>
      <w:b/>
      <w:bCs/>
      <w:sz w:val="20"/>
      <w:szCs w:val="25"/>
    </w:rPr>
  </w:style>
  <w:style w:type="paragraph" w:customStyle="1" w:styleId="T">
    <w:name w:val="Å§ª×Í T"/>
    <w:basedOn w:val="Normal"/>
    <w:rsid w:val="008B3BC6"/>
    <w:pPr>
      <w:spacing w:after="0" w:line="240" w:lineRule="auto"/>
      <w:ind w:left="5040" w:right="540"/>
      <w:jc w:val="center"/>
    </w:pPr>
    <w:rPr>
      <w:rFonts w:ascii="Times New Roman" w:eastAsia="MS Mincho" w:hAnsi="Times New Roman" w:cs="BrowalliaUPC"/>
      <w:sz w:val="30"/>
      <w:szCs w:val="30"/>
      <w:lang w:val="th-TH"/>
    </w:rPr>
  </w:style>
  <w:style w:type="character" w:customStyle="1" w:styleId="ListParagraphChar">
    <w:name w:val="List Paragraph Char"/>
    <w:aliases w:val="List Paragraph (ก) Char,Heading PA Char,Liste à puce - Normal Char,lp1 Char,List Paragraph1 Char,Bullet List Char,FooterText Char,numbered Char,List Paragraph11 Char,Bulletr List Paragraph Char,列出段落 Char,列出段落1 Char,Listeafsnit1 Char"/>
    <w:link w:val="ListParagraph"/>
    <w:uiPriority w:val="34"/>
    <w:rsid w:val="002E4660"/>
  </w:style>
  <w:style w:type="paragraph" w:customStyle="1" w:styleId="acctmergecolhdg">
    <w:name w:val="acct merge col hdg"/>
    <w:aliases w:val="mh"/>
    <w:basedOn w:val="Normal"/>
    <w:rsid w:val="006E30B5"/>
    <w:pPr>
      <w:spacing w:after="0" w:line="260" w:lineRule="atLeast"/>
      <w:jc w:val="center"/>
    </w:pPr>
    <w:rPr>
      <w:rFonts w:ascii="Times New Roman" w:eastAsia="Times New Roman" w:hAnsi="Times New Roman" w:cs="Times New Roman"/>
      <w:b/>
      <w:szCs w:val="20"/>
      <w:lang w:val="en-GB" w:bidi="ar-SA"/>
    </w:rPr>
  </w:style>
  <w:style w:type="paragraph" w:styleId="TOC9">
    <w:name w:val="toc 9"/>
    <w:basedOn w:val="Normal"/>
    <w:next w:val="Normal"/>
    <w:semiHidden/>
    <w:rsid w:val="00E949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8"/>
    </w:pPr>
    <w:rPr>
      <w:rFonts w:ascii="Arial" w:eastAsia="Times New Roman" w:hAnsi="Arial"/>
      <w:sz w:val="18"/>
      <w:szCs w:val="18"/>
    </w:rPr>
  </w:style>
  <w:style w:type="paragraph" w:customStyle="1" w:styleId="Style2">
    <w:name w:val="Style2"/>
    <w:basedOn w:val="Heading3"/>
    <w:link w:val="Style2Char"/>
    <w:qFormat/>
    <w:rsid w:val="00D40B99"/>
    <w:pPr>
      <w:numPr>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60" w:lineRule="atLeast"/>
      <w:ind w:right="-45"/>
      <w:jc w:val="both"/>
    </w:pPr>
    <w:rPr>
      <w:rFonts w:ascii="Angsana New" w:eastAsia="MS Mincho" w:hAnsi="Angsana New" w:cs="Times New Roman"/>
      <w:sz w:val="30"/>
      <w:szCs w:val="30"/>
      <w:lang w:val="en-GB" w:eastAsia="th-TH"/>
    </w:rPr>
  </w:style>
  <w:style w:type="character" w:customStyle="1" w:styleId="Style2Char">
    <w:name w:val="Style2 Char"/>
    <w:link w:val="Style2"/>
    <w:rsid w:val="00D40B99"/>
    <w:rPr>
      <w:rFonts w:eastAsia="MS Mincho" w:cs="Times New Roman"/>
      <w:b/>
      <w:bCs/>
      <w:sz w:val="30"/>
      <w:szCs w:val="30"/>
      <w:lang w:val="en-GB" w:eastAsia="th-TH"/>
    </w:rPr>
  </w:style>
  <w:style w:type="paragraph" w:customStyle="1" w:styleId="AccPolicyHeading">
    <w:name w:val="Acc Policy Heading"/>
    <w:basedOn w:val="BodyText"/>
    <w:link w:val="AccPolicyHeadingChar"/>
    <w:autoRedefine/>
    <w:rsid w:val="00010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after="0"/>
      <w:ind w:left="540" w:right="27"/>
      <w:jc w:val="thaiDistribute"/>
    </w:pPr>
    <w:rPr>
      <w:rFonts w:asciiTheme="majorBidi" w:eastAsia="Cordia New" w:hAnsiTheme="majorBidi" w:cstheme="majorBidi"/>
      <w:sz w:val="30"/>
      <w:szCs w:val="30"/>
    </w:rPr>
  </w:style>
  <w:style w:type="character" w:customStyle="1" w:styleId="AccPolicyHeadingChar">
    <w:name w:val="Acc Policy Heading Char"/>
    <w:link w:val="AccPolicyHeading"/>
    <w:rsid w:val="0001004A"/>
    <w:rPr>
      <w:rFonts w:asciiTheme="majorBidi" w:eastAsia="Cordia New" w:hAnsiTheme="majorBidi" w:cstheme="majorBidi"/>
      <w:sz w:val="30"/>
      <w:szCs w:val="30"/>
    </w:rPr>
  </w:style>
  <w:style w:type="character" w:customStyle="1" w:styleId="Heading4Char1">
    <w:name w:val="Heading 4 Char1"/>
    <w:rsid w:val="00E676CC"/>
    <w:rPr>
      <w:rFonts w:ascii="Times New Roman" w:eastAsia="Cordia New" w:hAnsi="Times New Roman" w:cs="Monotype Sorts"/>
      <w:b/>
      <w:bCs/>
      <w:sz w:val="28"/>
    </w:rPr>
  </w:style>
  <w:style w:type="character" w:customStyle="1" w:styleId="Heading5Char1">
    <w:name w:val="Heading 5 Char1"/>
    <w:rsid w:val="00E676CC"/>
    <w:rPr>
      <w:rFonts w:ascii="Times New Roman" w:eastAsia="Cordia New" w:hAnsi="Times New Roman" w:cs="Monotype Sorts"/>
      <w:sz w:val="24"/>
      <w:szCs w:val="24"/>
    </w:rPr>
  </w:style>
  <w:style w:type="character" w:customStyle="1" w:styleId="Heading6Char1">
    <w:name w:val="Heading 6 Char1"/>
    <w:rsid w:val="00E676CC"/>
    <w:rPr>
      <w:rFonts w:ascii="Times New Roman" w:eastAsia="Cordia New" w:hAnsi="Times New Roman" w:cs="Monotype Sorts"/>
      <w:i/>
      <w:iCs/>
      <w:sz w:val="24"/>
      <w:szCs w:val="24"/>
    </w:rPr>
  </w:style>
  <w:style w:type="character" w:customStyle="1" w:styleId="Heading7Char1">
    <w:name w:val="Heading 7 Char1"/>
    <w:rsid w:val="00E676CC"/>
    <w:rPr>
      <w:rFonts w:ascii="Times New Roman" w:eastAsia="Cordia New" w:hAnsi="Times New Roman" w:cs="Monotype Sorts"/>
      <w:sz w:val="24"/>
      <w:szCs w:val="24"/>
    </w:rPr>
  </w:style>
  <w:style w:type="character" w:customStyle="1" w:styleId="Heading8Char1">
    <w:name w:val="Heading 8 Char1"/>
    <w:rsid w:val="00E676CC"/>
    <w:rPr>
      <w:rFonts w:ascii="Times New Roman" w:eastAsia="Cordia New" w:hAnsi="Times New Roman" w:cs="Monotype Sorts"/>
      <w:i/>
      <w:iCs/>
      <w:sz w:val="24"/>
      <w:szCs w:val="24"/>
    </w:rPr>
  </w:style>
  <w:style w:type="character" w:customStyle="1" w:styleId="Heading9Char1">
    <w:name w:val="Heading 9 Char1"/>
    <w:rsid w:val="00E676CC"/>
    <w:rPr>
      <w:rFonts w:ascii="Times New Roman" w:eastAsia="Cordia New" w:hAnsi="Times New Roman" w:cs="Monotype Sorts"/>
      <w:b/>
      <w:bCs/>
      <w:i/>
      <w:iCs/>
      <w:sz w:val="24"/>
      <w:szCs w:val="24"/>
    </w:rPr>
  </w:style>
  <w:style w:type="paragraph" w:styleId="DocumentMap">
    <w:name w:val="Document Map"/>
    <w:basedOn w:val="Normal"/>
    <w:link w:val="DocumentMapChar"/>
    <w:semiHidden/>
    <w:rsid w:val="00E676CC"/>
    <w:pPr>
      <w:shd w:val="clear" w:color="auto" w:fill="000080"/>
      <w:spacing w:after="0" w:line="240" w:lineRule="auto"/>
      <w:jc w:val="both"/>
    </w:pPr>
    <w:rPr>
      <w:rFonts w:ascii="Times New Roman" w:eastAsia="Cordia New" w:hAnsi="Times New Roman"/>
      <w:sz w:val="24"/>
      <w:szCs w:val="24"/>
    </w:rPr>
  </w:style>
  <w:style w:type="character" w:customStyle="1" w:styleId="DocumentMapChar">
    <w:name w:val="Document Map Char"/>
    <w:basedOn w:val="DefaultParagraphFont"/>
    <w:link w:val="DocumentMap"/>
    <w:semiHidden/>
    <w:rsid w:val="00E676CC"/>
    <w:rPr>
      <w:rFonts w:ascii="Times New Roman" w:eastAsia="Cordia New" w:hAnsi="Times New Roman" w:cs="Angsana New"/>
      <w:sz w:val="24"/>
      <w:szCs w:val="24"/>
      <w:shd w:val="clear" w:color="auto" w:fill="000080"/>
    </w:rPr>
  </w:style>
  <w:style w:type="paragraph" w:styleId="EnvelopeAddress">
    <w:name w:val="envelope address"/>
    <w:basedOn w:val="Normal"/>
    <w:rsid w:val="00E676CC"/>
    <w:pPr>
      <w:framePr w:w="7920" w:h="1980" w:hRule="exact" w:hSpace="180" w:wrap="auto" w:hAnchor="page" w:xAlign="center" w:yAlign="bottom"/>
      <w:spacing w:after="0" w:line="240" w:lineRule="auto"/>
      <w:ind w:left="2880"/>
      <w:jc w:val="both"/>
    </w:pPr>
    <w:rPr>
      <w:rFonts w:ascii="Times New Roman" w:eastAsia="Cordia New" w:hAnsi="Times New Roman"/>
      <w:sz w:val="24"/>
      <w:szCs w:val="24"/>
    </w:rPr>
  </w:style>
  <w:style w:type="paragraph" w:styleId="EnvelopeReturn">
    <w:name w:val="envelope return"/>
    <w:basedOn w:val="Normal"/>
    <w:rsid w:val="00E676CC"/>
    <w:pPr>
      <w:spacing w:after="0" w:line="240" w:lineRule="auto"/>
      <w:jc w:val="both"/>
    </w:pPr>
    <w:rPr>
      <w:rFonts w:ascii="Times New Roman" w:eastAsia="Cordia New" w:hAnsi="Times New Roman"/>
      <w:sz w:val="24"/>
      <w:szCs w:val="24"/>
    </w:rPr>
  </w:style>
  <w:style w:type="character" w:styleId="FootnoteReference">
    <w:name w:val="footnote reference"/>
    <w:semiHidden/>
    <w:rsid w:val="00E676CC"/>
    <w:rPr>
      <w:rFonts w:ascii="Arial" w:hAnsi="Arial"/>
      <w:sz w:val="20"/>
      <w:szCs w:val="20"/>
      <w:vertAlign w:val="superscript"/>
    </w:rPr>
  </w:style>
  <w:style w:type="character" w:styleId="Hyperlink">
    <w:name w:val="Hyperlink"/>
    <w:uiPriority w:val="99"/>
    <w:rsid w:val="00E676CC"/>
    <w:rPr>
      <w:rFonts w:ascii="Arial" w:hAnsi="Arial"/>
      <w:color w:val="0000FF"/>
      <w:sz w:val="20"/>
      <w:szCs w:val="20"/>
      <w:u w:val="single"/>
    </w:rPr>
  </w:style>
  <w:style w:type="paragraph" w:styleId="Index1">
    <w:name w:val="index 1"/>
    <w:basedOn w:val="Normal"/>
    <w:next w:val="Normal"/>
    <w:autoRedefine/>
    <w:rsid w:val="00E676CC"/>
    <w:pPr>
      <w:spacing w:after="0" w:line="240" w:lineRule="auto"/>
      <w:ind w:left="200" w:hanging="200"/>
      <w:jc w:val="right"/>
    </w:pPr>
    <w:rPr>
      <w:rFonts w:eastAsia="Cordia New"/>
      <w:sz w:val="30"/>
      <w:szCs w:val="30"/>
    </w:rPr>
  </w:style>
  <w:style w:type="paragraph" w:styleId="IndexHeading">
    <w:name w:val="index heading"/>
    <w:basedOn w:val="Normal"/>
    <w:next w:val="Index1"/>
    <w:semiHidden/>
    <w:rsid w:val="00E676CC"/>
    <w:pPr>
      <w:spacing w:after="0" w:line="240" w:lineRule="auto"/>
      <w:jc w:val="both"/>
    </w:pPr>
    <w:rPr>
      <w:rFonts w:ascii="Times New Roman" w:eastAsia="Cordia New" w:hAnsi="Times New Roman" w:cs="Monotype Sorts"/>
      <w:b/>
      <w:bCs/>
      <w:sz w:val="24"/>
      <w:szCs w:val="24"/>
    </w:rPr>
  </w:style>
  <w:style w:type="character" w:styleId="LineNumber">
    <w:name w:val="line number"/>
    <w:rsid w:val="00E676CC"/>
    <w:rPr>
      <w:rFonts w:ascii="Arial" w:hAnsi="Arial"/>
      <w:sz w:val="16"/>
      <w:szCs w:val="16"/>
    </w:rPr>
  </w:style>
  <w:style w:type="paragraph" w:styleId="MacroText">
    <w:name w:val="macro"/>
    <w:link w:val="MacroTextChar"/>
    <w:semiHidden/>
    <w:rsid w:val="00E676CC"/>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Cordia New" w:hAnsi="Arial"/>
      <w:sz w:val="20"/>
      <w:szCs w:val="20"/>
    </w:rPr>
  </w:style>
  <w:style w:type="character" w:customStyle="1" w:styleId="MacroTextChar">
    <w:name w:val="Macro Text Char"/>
    <w:basedOn w:val="DefaultParagraphFont"/>
    <w:link w:val="MacroText"/>
    <w:semiHidden/>
    <w:rsid w:val="00E676CC"/>
    <w:rPr>
      <w:rFonts w:ascii="Arial" w:eastAsia="Cordia New" w:hAnsi="Arial" w:cs="Angsana New"/>
      <w:sz w:val="20"/>
      <w:szCs w:val="20"/>
    </w:rPr>
  </w:style>
  <w:style w:type="paragraph" w:styleId="MessageHeader">
    <w:name w:val="Message Header"/>
    <w:basedOn w:val="Normal"/>
    <w:link w:val="MessageHeaderChar"/>
    <w:rsid w:val="00E676CC"/>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jc w:val="both"/>
    </w:pPr>
    <w:rPr>
      <w:rFonts w:ascii="Times New Roman" w:eastAsia="Cordia New" w:hAnsi="Times New Roman"/>
      <w:sz w:val="24"/>
      <w:szCs w:val="24"/>
    </w:rPr>
  </w:style>
  <w:style w:type="character" w:customStyle="1" w:styleId="MessageHeaderChar">
    <w:name w:val="Message Header Char"/>
    <w:basedOn w:val="DefaultParagraphFont"/>
    <w:link w:val="MessageHeader"/>
    <w:rsid w:val="00E676CC"/>
    <w:rPr>
      <w:rFonts w:ascii="Times New Roman" w:eastAsia="Cordia New" w:hAnsi="Times New Roman" w:cs="Angsana New"/>
      <w:sz w:val="24"/>
      <w:szCs w:val="24"/>
      <w:shd w:val="pct20" w:color="auto" w:fill="auto"/>
    </w:rPr>
  </w:style>
  <w:style w:type="paragraph" w:styleId="PlainText">
    <w:name w:val="Plain Text"/>
    <w:basedOn w:val="Normal"/>
    <w:link w:val="PlainTextChar"/>
    <w:rsid w:val="00E676CC"/>
    <w:pPr>
      <w:spacing w:after="0" w:line="240" w:lineRule="auto"/>
      <w:jc w:val="both"/>
    </w:pPr>
    <w:rPr>
      <w:rFonts w:ascii="Times New Roman" w:eastAsia="Cordia New" w:hAnsi="Times New Roman"/>
      <w:sz w:val="24"/>
      <w:szCs w:val="24"/>
    </w:rPr>
  </w:style>
  <w:style w:type="character" w:customStyle="1" w:styleId="PlainTextChar">
    <w:name w:val="Plain Text Char"/>
    <w:basedOn w:val="DefaultParagraphFont"/>
    <w:link w:val="PlainText"/>
    <w:rsid w:val="00E676CC"/>
    <w:rPr>
      <w:rFonts w:ascii="Times New Roman" w:eastAsia="Cordia New" w:hAnsi="Times New Roman" w:cs="Angsana New"/>
      <w:sz w:val="24"/>
      <w:szCs w:val="24"/>
    </w:rPr>
  </w:style>
  <w:style w:type="character" w:styleId="Strong">
    <w:name w:val="Strong"/>
    <w:qFormat/>
    <w:rsid w:val="00E676CC"/>
    <w:rPr>
      <w:rFonts w:ascii="Arial" w:hAnsi="Arial"/>
      <w:b/>
      <w:bCs/>
      <w:sz w:val="24"/>
      <w:szCs w:val="24"/>
    </w:rPr>
  </w:style>
  <w:style w:type="paragraph" w:styleId="Subtitle">
    <w:name w:val="Subtitle"/>
    <w:basedOn w:val="Normal"/>
    <w:link w:val="SubtitleChar"/>
    <w:uiPriority w:val="99"/>
    <w:qFormat/>
    <w:rsid w:val="00E676CC"/>
    <w:pPr>
      <w:spacing w:after="60" w:line="240" w:lineRule="auto"/>
      <w:jc w:val="center"/>
      <w:outlineLvl w:val="1"/>
    </w:pPr>
    <w:rPr>
      <w:rFonts w:ascii="Times New Roman" w:eastAsia="Cordia New" w:hAnsi="Times New Roman"/>
      <w:sz w:val="24"/>
      <w:szCs w:val="24"/>
    </w:rPr>
  </w:style>
  <w:style w:type="character" w:customStyle="1" w:styleId="SubtitleChar">
    <w:name w:val="Subtitle Char"/>
    <w:basedOn w:val="DefaultParagraphFont"/>
    <w:link w:val="Subtitle"/>
    <w:uiPriority w:val="99"/>
    <w:rsid w:val="00E676CC"/>
    <w:rPr>
      <w:rFonts w:ascii="Times New Roman" w:eastAsia="Cordia New" w:hAnsi="Times New Roman" w:cs="Angsana New"/>
      <w:sz w:val="24"/>
      <w:szCs w:val="24"/>
    </w:rPr>
  </w:style>
  <w:style w:type="paragraph" w:styleId="TOAHeading">
    <w:name w:val="toa heading"/>
    <w:basedOn w:val="Normal"/>
    <w:next w:val="Normal"/>
    <w:semiHidden/>
    <w:rsid w:val="00E676CC"/>
    <w:pPr>
      <w:spacing w:before="120" w:after="0" w:line="240" w:lineRule="auto"/>
      <w:jc w:val="both"/>
    </w:pPr>
    <w:rPr>
      <w:rFonts w:ascii="Times New Roman" w:eastAsia="Cordia New" w:hAnsi="Times New Roman" w:cs="Monotype Sorts"/>
      <w:b/>
      <w:bCs/>
      <w:sz w:val="24"/>
      <w:szCs w:val="24"/>
    </w:rPr>
  </w:style>
  <w:style w:type="character" w:customStyle="1" w:styleId="BodyTextIndent2Char1">
    <w:name w:val="Body Text Indent 2 Char1"/>
    <w:rsid w:val="00E676CC"/>
    <w:rPr>
      <w:rFonts w:ascii="Cordia New" w:eastAsia="Cordia New" w:hAnsi="Times New Roman" w:cs="Courier New"/>
      <w:sz w:val="28"/>
      <w:lang w:val="th-TH"/>
    </w:rPr>
  </w:style>
  <w:style w:type="character" w:customStyle="1" w:styleId="BodyText2Char1">
    <w:name w:val="Body Text 2 Char1"/>
    <w:rsid w:val="00E676CC"/>
    <w:rPr>
      <w:rFonts w:ascii="Cordia New" w:eastAsia="Cordia New" w:hAnsi="Times New Roman" w:cs="Courier New"/>
      <w:sz w:val="28"/>
      <w:lang w:val="th-TH"/>
    </w:rPr>
  </w:style>
  <w:style w:type="paragraph" w:styleId="FootnoteText">
    <w:name w:val="footnote text"/>
    <w:aliases w:val="ft"/>
    <w:basedOn w:val="Normal"/>
    <w:link w:val="FootnoteTextChar"/>
    <w:semiHidden/>
    <w:rsid w:val="00E676CC"/>
    <w:pPr>
      <w:spacing w:after="0" w:line="240" w:lineRule="auto"/>
      <w:jc w:val="both"/>
    </w:pPr>
    <w:rPr>
      <w:rFonts w:ascii="Times New Roman" w:eastAsia="Cordia New" w:hAnsi="Times New Roman"/>
      <w:szCs w:val="20"/>
    </w:rPr>
  </w:style>
  <w:style w:type="character" w:customStyle="1" w:styleId="FootnoteTextChar">
    <w:name w:val="Footnote Text Char"/>
    <w:aliases w:val="ft Char"/>
    <w:basedOn w:val="DefaultParagraphFont"/>
    <w:link w:val="FootnoteText"/>
    <w:semiHidden/>
    <w:rsid w:val="00E676CC"/>
    <w:rPr>
      <w:rFonts w:ascii="Times New Roman" w:eastAsia="Cordia New" w:hAnsi="Times New Roman" w:cs="Angsana New"/>
      <w:sz w:val="28"/>
      <w:szCs w:val="20"/>
    </w:rPr>
  </w:style>
  <w:style w:type="paragraph" w:customStyle="1" w:styleId="7I-7H-">
    <w:name w:val="@7I-@#7H-"/>
    <w:basedOn w:val="Normal"/>
    <w:next w:val="Normal"/>
    <w:rsid w:val="00E676CC"/>
    <w:pPr>
      <w:spacing w:after="0" w:line="240" w:lineRule="auto"/>
    </w:pPr>
    <w:rPr>
      <w:rFonts w:ascii="Arial" w:eastAsia="Cordia New" w:hAnsi="Arial"/>
      <w:b/>
      <w:bCs/>
      <w:snapToGrid w:val="0"/>
      <w:sz w:val="24"/>
      <w:szCs w:val="24"/>
      <w:lang w:val="th-TH" w:eastAsia="th-TH"/>
    </w:rPr>
  </w:style>
  <w:style w:type="paragraph" w:styleId="BodyText3">
    <w:name w:val="Body Text 3"/>
    <w:basedOn w:val="Normal"/>
    <w:link w:val="BodyText3Char1"/>
    <w:rsid w:val="00E676CC"/>
    <w:pPr>
      <w:spacing w:after="0" w:line="240" w:lineRule="auto"/>
      <w:jc w:val="thaiDistribute"/>
    </w:pPr>
    <w:rPr>
      <w:rFonts w:eastAsia="Cordia New" w:hAnsi="Times New Roman"/>
      <w:szCs w:val="20"/>
    </w:rPr>
  </w:style>
  <w:style w:type="character" w:customStyle="1" w:styleId="BodyText3Char">
    <w:name w:val="Body Text 3 Char"/>
    <w:basedOn w:val="DefaultParagraphFont"/>
    <w:rsid w:val="00E676CC"/>
    <w:rPr>
      <w:sz w:val="16"/>
      <w:szCs w:val="20"/>
    </w:rPr>
  </w:style>
  <w:style w:type="character" w:customStyle="1" w:styleId="BodyText3Char1">
    <w:name w:val="Body Text 3 Char1"/>
    <w:link w:val="BodyText3"/>
    <w:rsid w:val="00E676CC"/>
    <w:rPr>
      <w:rFonts w:ascii="Angsana New" w:eastAsia="Cordia New" w:hAnsi="Times New Roman" w:cs="Angsana New"/>
      <w:sz w:val="28"/>
      <w:szCs w:val="20"/>
    </w:rPr>
  </w:style>
  <w:style w:type="paragraph" w:customStyle="1" w:styleId="xl25">
    <w:name w:val="xl25"/>
    <w:basedOn w:val="Normal"/>
    <w:rsid w:val="00E676CC"/>
    <w:pPr>
      <w:spacing w:before="100" w:beforeAutospacing="1" w:after="100" w:afterAutospacing="1" w:line="240" w:lineRule="auto"/>
      <w:jc w:val="center"/>
      <w:textAlignment w:val="center"/>
    </w:pPr>
    <w:rPr>
      <w:rFonts w:eastAsia="Times New Roman"/>
      <w:sz w:val="24"/>
      <w:szCs w:val="24"/>
    </w:rPr>
  </w:style>
  <w:style w:type="paragraph" w:customStyle="1" w:styleId="NormalAngsanaNew">
    <w:name w:val="Normal + Angsana New"/>
    <w:aliases w:val="13 pt,Bold,Centered,Left:  0.12 cm,Right:  -0.07 cm...,Thai Distributed Justification,Normal + (Complex) Times New Roman,10 pt,Left:  0.9 cm,16 pt,Left:  0.75..."/>
    <w:basedOn w:val="Normal"/>
    <w:rsid w:val="00E676CC"/>
    <w:pPr>
      <w:spacing w:after="0" w:line="240" w:lineRule="auto"/>
      <w:ind w:left="360"/>
      <w:jc w:val="both"/>
    </w:pPr>
    <w:rPr>
      <w:rFonts w:ascii="Times New Roman" w:eastAsia="Cordia New" w:hAnsi="Times New Roman"/>
      <w:b/>
      <w:bCs/>
      <w:sz w:val="26"/>
      <w:szCs w:val="26"/>
      <w:lang w:val="en-GB"/>
    </w:rPr>
  </w:style>
  <w:style w:type="paragraph" w:customStyle="1" w:styleId="xl26">
    <w:name w:val="xl26"/>
    <w:basedOn w:val="Normal"/>
    <w:rsid w:val="00E676CC"/>
    <w:pPr>
      <w:spacing w:before="100" w:beforeAutospacing="1" w:after="100" w:afterAutospacing="1" w:line="240" w:lineRule="auto"/>
      <w:jc w:val="right"/>
      <w:textAlignment w:val="center"/>
    </w:pPr>
    <w:rPr>
      <w:rFonts w:eastAsia="Times New Roman"/>
      <w:sz w:val="24"/>
      <w:szCs w:val="24"/>
    </w:rPr>
  </w:style>
  <w:style w:type="paragraph" w:customStyle="1" w:styleId="xl29">
    <w:name w:val="xl29"/>
    <w:basedOn w:val="Normal"/>
    <w:rsid w:val="00E676CC"/>
    <w:pPr>
      <w:pBdr>
        <w:bottom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CharCharCharChar">
    <w:name w:val="Char Char Char Char"/>
    <w:basedOn w:val="Normal"/>
    <w:rsid w:val="00E676CC"/>
    <w:pPr>
      <w:keepNext/>
      <w:widowControl w:val="0"/>
      <w:autoSpaceDE w:val="0"/>
      <w:autoSpaceDN w:val="0"/>
      <w:adjustRightInd w:val="0"/>
      <w:spacing w:after="0" w:line="240" w:lineRule="auto"/>
    </w:pPr>
    <w:rPr>
      <w:rFonts w:ascii="Arial" w:eastAsia="SimSun" w:hAnsi="Arial" w:cs="Times New Roman"/>
      <w:kern w:val="2"/>
      <w:sz w:val="20"/>
      <w:szCs w:val="20"/>
      <w:lang w:eastAsia="zh-CN" w:bidi="ar-SA"/>
    </w:rPr>
  </w:style>
  <w:style w:type="paragraph" w:customStyle="1" w:styleId="a1">
    <w:name w:val="ข้อความ"/>
    <w:basedOn w:val="Normal"/>
    <w:rsid w:val="00E676CC"/>
    <w:pPr>
      <w:widowControl w:val="0"/>
      <w:tabs>
        <w:tab w:val="left" w:pos="1080"/>
      </w:tabs>
      <w:spacing w:after="0" w:line="240" w:lineRule="auto"/>
    </w:pPr>
    <w:rPr>
      <w:rFonts w:ascii="Times New Roman" w:eastAsia="Cordia New" w:hAnsi="Book Antiqua" w:cs="BrowalliaUPC"/>
      <w:snapToGrid w:val="0"/>
      <w:sz w:val="30"/>
      <w:szCs w:val="30"/>
      <w:lang w:val="th-TH" w:eastAsia="th-TH"/>
    </w:rPr>
  </w:style>
  <w:style w:type="paragraph" w:customStyle="1" w:styleId="block">
    <w:name w:val="block"/>
    <w:aliases w:val="b,b + Angsana New,Left:  0....,15 pt,Left:  1 cm,Rig..."/>
    <w:basedOn w:val="BodyText"/>
    <w:rsid w:val="00E6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Times New Roman" w:hAnsi="Times New Roman" w:cs="Times New Roman"/>
      <w:sz w:val="22"/>
      <w:szCs w:val="20"/>
      <w:lang w:val="en-GB" w:bidi="ar-SA"/>
    </w:rPr>
  </w:style>
  <w:style w:type="paragraph" w:customStyle="1" w:styleId="3">
    <w:name w:val="?????3????"/>
    <w:basedOn w:val="Normal"/>
    <w:uiPriority w:val="99"/>
    <w:rsid w:val="00E676CC"/>
    <w:pPr>
      <w:tabs>
        <w:tab w:val="left" w:pos="360"/>
        <w:tab w:val="left" w:pos="720"/>
      </w:tabs>
      <w:spacing w:after="0" w:line="240" w:lineRule="auto"/>
    </w:pPr>
    <w:rPr>
      <w:rFonts w:ascii="Times New Roman" w:eastAsia="Times New Roman" w:hAnsi="Times New Roman" w:cs="Times New Roman"/>
      <w:szCs w:val="22"/>
      <w:lang w:val="th-TH"/>
    </w:rPr>
  </w:style>
  <w:style w:type="paragraph" w:customStyle="1" w:styleId="BodySingle">
    <w:name w:val="Body Single"/>
    <w:uiPriority w:val="99"/>
    <w:rsid w:val="00E676CC"/>
    <w:pPr>
      <w:autoSpaceDE w:val="0"/>
      <w:autoSpaceDN w:val="0"/>
      <w:spacing w:after="0" w:line="240" w:lineRule="auto"/>
    </w:pPr>
    <w:rPr>
      <w:rFonts w:ascii="Times New Roman" w:eastAsia="Times New Roman" w:hAnsi="Times New Roman" w:cs="Times New Roman"/>
      <w:color w:val="000000"/>
      <w:sz w:val="20"/>
      <w:szCs w:val="20"/>
      <w:lang w:val="en-GB"/>
    </w:rPr>
  </w:style>
  <w:style w:type="paragraph" w:customStyle="1" w:styleId="index">
    <w:name w:val="index"/>
    <w:aliases w:val="ix"/>
    <w:basedOn w:val="BodyText"/>
    <w:rsid w:val="00E6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eastAsia="Times New Roman" w:hAnsi="Times New Roman" w:cs="Times New Roman"/>
      <w:sz w:val="22"/>
      <w:szCs w:val="20"/>
      <w:lang w:val="en-GB" w:bidi="ar-SA"/>
    </w:rPr>
  </w:style>
  <w:style w:type="paragraph" w:customStyle="1" w:styleId="IndexHeading1">
    <w:name w:val="Index Heading1"/>
    <w:aliases w:val="ixh"/>
    <w:basedOn w:val="BodyText"/>
    <w:rsid w:val="00E6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eastAsia="Times New Roman" w:hAnsi="Times New Roman" w:cs="Times New Roman"/>
      <w:b/>
      <w:sz w:val="22"/>
      <w:szCs w:val="20"/>
      <w:lang w:val="en-GB" w:bidi="ar-SA"/>
    </w:rPr>
  </w:style>
  <w:style w:type="character" w:customStyle="1" w:styleId="AAAddress">
    <w:name w:val="AA Address"/>
    <w:rsid w:val="00E676CC"/>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E676CC"/>
    <w:rPr>
      <w:rFonts w:ascii="Arial" w:hAnsi="Arial"/>
      <w:dstrike w:val="0"/>
      <w:noProof w:val="0"/>
      <w:color w:val="auto"/>
      <w:spacing w:val="0"/>
      <w:w w:val="100"/>
      <w:position w:val="0"/>
      <w:sz w:val="14"/>
      <w:szCs w:val="14"/>
      <w:vertAlign w:val="baseline"/>
      <w:lang w:val="en-US"/>
    </w:rPr>
  </w:style>
  <w:style w:type="paragraph" w:styleId="ListBullet">
    <w:name w:val="List Bullet"/>
    <w:basedOn w:val="Normal"/>
    <w:rsid w:val="00E676CC"/>
    <w:pPr>
      <w:numPr>
        <w:numId w:val="1"/>
      </w:num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Times New Roman"/>
      <w:sz w:val="18"/>
      <w:szCs w:val="18"/>
    </w:rPr>
  </w:style>
  <w:style w:type="paragraph" w:styleId="ListBullet2">
    <w:name w:val="List Bullet 2"/>
    <w:basedOn w:val="Normal"/>
    <w:rsid w:val="00E676CC"/>
    <w:pPr>
      <w:numPr>
        <w:numId w:val="2"/>
      </w:numPr>
      <w:tabs>
        <w:tab w:val="clear" w:pos="926"/>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eastAsia="Times New Roman" w:hAnsi="Arial" w:cs="Times New Roman"/>
      <w:sz w:val="18"/>
      <w:szCs w:val="18"/>
    </w:rPr>
  </w:style>
  <w:style w:type="paragraph" w:styleId="ListBullet3">
    <w:name w:val="List Bullet 3"/>
    <w:basedOn w:val="Normal"/>
    <w:rsid w:val="00E676CC"/>
    <w:pPr>
      <w:tabs>
        <w:tab w:val="left" w:pos="227"/>
        <w:tab w:val="left" w:pos="454"/>
        <w:tab w:val="left" w:pos="680"/>
        <w:tab w:val="left" w:pos="851"/>
        <w:tab w:val="num"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eastAsia="Times New Roman" w:hAnsi="Arial" w:cs="Times New Roman"/>
      <w:sz w:val="18"/>
      <w:szCs w:val="18"/>
    </w:rPr>
  </w:style>
  <w:style w:type="paragraph" w:styleId="ListBullet4">
    <w:name w:val="List Bullet 4"/>
    <w:basedOn w:val="Normal"/>
    <w:rsid w:val="00E676CC"/>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Times New Roman"/>
      <w:sz w:val="18"/>
      <w:szCs w:val="18"/>
    </w:rPr>
  </w:style>
  <w:style w:type="paragraph" w:styleId="ListNumber">
    <w:name w:val="List Number"/>
    <w:basedOn w:val="Normal"/>
    <w:rsid w:val="00E676CC"/>
    <w:pPr>
      <w:numPr>
        <w:numId w:val="3"/>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Times New Roman"/>
      <w:sz w:val="18"/>
      <w:szCs w:val="18"/>
    </w:rPr>
  </w:style>
  <w:style w:type="paragraph" w:styleId="ListNumber2">
    <w:name w:val="List Number 2"/>
    <w:basedOn w:val="Normal"/>
    <w:rsid w:val="00E676CC"/>
    <w:pPr>
      <w:numPr>
        <w:numId w:val="4"/>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eastAsia="Times New Roman" w:hAnsi="Arial" w:cs="Times New Roman"/>
      <w:sz w:val="18"/>
      <w:szCs w:val="18"/>
    </w:rPr>
  </w:style>
  <w:style w:type="paragraph" w:styleId="ListNumber3">
    <w:name w:val="List Number 3"/>
    <w:basedOn w:val="Normal"/>
    <w:rsid w:val="00E676CC"/>
    <w:pPr>
      <w:tabs>
        <w:tab w:val="left" w:pos="227"/>
        <w:tab w:val="left" w:pos="454"/>
        <w:tab w:val="left" w:pos="680"/>
        <w:tab w:val="left" w:pos="851"/>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eastAsia="Times New Roman" w:hAnsi="Arial" w:cs="Times New Roman"/>
      <w:sz w:val="18"/>
      <w:szCs w:val="18"/>
    </w:rPr>
  </w:style>
  <w:style w:type="paragraph" w:styleId="NormalIndent">
    <w:name w:val="Normal Indent"/>
    <w:basedOn w:val="Normal"/>
    <w:rsid w:val="00E676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eastAsia="Times New Roman" w:hAnsi="Arial" w:cs="Times New Roman"/>
      <w:sz w:val="18"/>
      <w:szCs w:val="18"/>
    </w:rPr>
  </w:style>
  <w:style w:type="paragraph" w:customStyle="1" w:styleId="AAFrameAddress">
    <w:name w:val="AA Frame Address"/>
    <w:basedOn w:val="Heading1"/>
    <w:rsid w:val="00E676CC"/>
    <w:pPr>
      <w:framePr w:w="2812" w:h="1701" w:hSpace="142" w:vSpace="142" w:wrap="around" w:vAnchor="page" w:hAnchor="page" w:x="8024" w:y="2723"/>
      <w:shd w:val="clear" w:color="FFFFFF" w:fill="auto"/>
      <w:overflowPunct/>
      <w:autoSpaceDE/>
      <w:autoSpaceDN/>
      <w:adjustRightInd/>
      <w:spacing w:after="90"/>
      <w:ind w:hanging="284"/>
      <w:textAlignment w:val="auto"/>
    </w:pPr>
    <w:rPr>
      <w:rFonts w:ascii="Arial" w:hAnsi="Arial" w:cs="Times New Roman"/>
      <w:b w:val="0"/>
      <w:bCs w:val="0"/>
      <w:noProof/>
      <w:sz w:val="18"/>
      <w:szCs w:val="18"/>
      <w:u w:val="single"/>
    </w:rPr>
  </w:style>
  <w:style w:type="paragraph" w:styleId="ListNumber5">
    <w:name w:val="List Number 5"/>
    <w:basedOn w:val="Normal"/>
    <w:rsid w:val="00E676CC"/>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Times New Roman"/>
      <w:sz w:val="18"/>
      <w:szCs w:val="18"/>
    </w:rPr>
  </w:style>
  <w:style w:type="paragraph" w:styleId="ListNumber4">
    <w:name w:val="List Number 4"/>
    <w:basedOn w:val="Normal"/>
    <w:rsid w:val="00E676CC"/>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0" w:hanging="360"/>
    </w:pPr>
    <w:rPr>
      <w:rFonts w:ascii="Arial" w:eastAsia="Times New Roman" w:hAnsi="Arial" w:cs="Times New Roman"/>
      <w:sz w:val="18"/>
      <w:szCs w:val="18"/>
    </w:rPr>
  </w:style>
  <w:style w:type="paragraph" w:styleId="TableofAuthorities">
    <w:name w:val="table of authorities"/>
    <w:basedOn w:val="Normal"/>
    <w:next w:val="Normal"/>
    <w:rsid w:val="00E676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Times New Roman"/>
      <w:sz w:val="18"/>
      <w:szCs w:val="18"/>
    </w:rPr>
  </w:style>
  <w:style w:type="paragraph" w:styleId="Index2">
    <w:name w:val="index 2"/>
    <w:basedOn w:val="Normal"/>
    <w:next w:val="Normal"/>
    <w:autoRedefine/>
    <w:rsid w:val="00E676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8" w:hanging="284"/>
    </w:pPr>
    <w:rPr>
      <w:rFonts w:ascii="Arial" w:eastAsia="Times New Roman" w:hAnsi="Arial" w:cs="Times New Roman"/>
      <w:sz w:val="18"/>
      <w:szCs w:val="18"/>
    </w:rPr>
  </w:style>
  <w:style w:type="paragraph" w:styleId="Index3">
    <w:name w:val="index 3"/>
    <w:basedOn w:val="Normal"/>
    <w:next w:val="Normal"/>
    <w:autoRedefine/>
    <w:rsid w:val="00E676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eastAsia="Times New Roman" w:hAnsi="Arial" w:cs="Times New Roman"/>
      <w:sz w:val="18"/>
      <w:szCs w:val="18"/>
    </w:rPr>
  </w:style>
  <w:style w:type="paragraph" w:styleId="Index4">
    <w:name w:val="index 4"/>
    <w:basedOn w:val="Normal"/>
    <w:next w:val="Normal"/>
    <w:rsid w:val="00E676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eastAsia="Times New Roman" w:hAnsi="Arial" w:cs="Times New Roman"/>
      <w:sz w:val="18"/>
      <w:szCs w:val="18"/>
    </w:rPr>
  </w:style>
  <w:style w:type="paragraph" w:styleId="Index6">
    <w:name w:val="index 6"/>
    <w:basedOn w:val="Normal"/>
    <w:next w:val="Normal"/>
    <w:rsid w:val="00E676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eastAsia="Times New Roman" w:hAnsi="Arial" w:cs="Times New Roman"/>
      <w:sz w:val="18"/>
      <w:szCs w:val="18"/>
    </w:rPr>
  </w:style>
  <w:style w:type="paragraph" w:styleId="Index5">
    <w:name w:val="index 5"/>
    <w:basedOn w:val="Normal"/>
    <w:next w:val="Normal"/>
    <w:rsid w:val="00E676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Times New Roman"/>
      <w:sz w:val="18"/>
      <w:szCs w:val="18"/>
    </w:rPr>
  </w:style>
  <w:style w:type="paragraph" w:styleId="Index7">
    <w:name w:val="index 7"/>
    <w:basedOn w:val="Normal"/>
    <w:next w:val="Normal"/>
    <w:rsid w:val="00E676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hanging="284"/>
    </w:pPr>
    <w:rPr>
      <w:rFonts w:ascii="Arial" w:eastAsia="Times New Roman" w:hAnsi="Arial" w:cs="Times New Roman"/>
      <w:sz w:val="18"/>
      <w:szCs w:val="18"/>
    </w:rPr>
  </w:style>
  <w:style w:type="paragraph" w:styleId="Index8">
    <w:name w:val="index 8"/>
    <w:basedOn w:val="Normal"/>
    <w:next w:val="Normal"/>
    <w:rsid w:val="00E676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9" w:hanging="284"/>
    </w:pPr>
    <w:rPr>
      <w:rFonts w:ascii="Arial" w:eastAsia="Times New Roman" w:hAnsi="Arial" w:cs="Times New Roman"/>
      <w:sz w:val="18"/>
      <w:szCs w:val="18"/>
    </w:rPr>
  </w:style>
  <w:style w:type="paragraph" w:styleId="Index9">
    <w:name w:val="index 9"/>
    <w:basedOn w:val="Normal"/>
    <w:next w:val="Normal"/>
    <w:rsid w:val="00E676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552" w:hanging="284"/>
    </w:pPr>
    <w:rPr>
      <w:rFonts w:ascii="Arial" w:eastAsia="Times New Roman" w:hAnsi="Arial" w:cs="Times New Roman"/>
      <w:sz w:val="18"/>
      <w:szCs w:val="18"/>
    </w:rPr>
  </w:style>
  <w:style w:type="paragraph" w:styleId="TOC2">
    <w:name w:val="toc 2"/>
    <w:basedOn w:val="Normal"/>
    <w:next w:val="Normal"/>
    <w:rsid w:val="00E676CC"/>
    <w:pPr>
      <w:tabs>
        <w:tab w:val="left" w:pos="227"/>
        <w:tab w:val="left" w:pos="454"/>
        <w:tab w:val="left" w:pos="680"/>
        <w:tab w:val="left" w:pos="907"/>
      </w:tabs>
      <w:spacing w:before="240" w:after="0" w:line="240" w:lineRule="atLeast"/>
    </w:pPr>
    <w:rPr>
      <w:rFonts w:ascii="Arial" w:eastAsia="Times New Roman" w:hAnsi="Arial" w:cs="Times New Roman"/>
      <w:b/>
      <w:bCs/>
      <w:sz w:val="18"/>
      <w:szCs w:val="18"/>
    </w:rPr>
  </w:style>
  <w:style w:type="paragraph" w:styleId="TOC3">
    <w:name w:val="toc 3"/>
    <w:basedOn w:val="Normal"/>
    <w:next w:val="Normal"/>
    <w:rsid w:val="00E676CC"/>
    <w:pPr>
      <w:tabs>
        <w:tab w:val="left" w:pos="227"/>
        <w:tab w:val="left" w:pos="454"/>
        <w:tab w:val="left" w:pos="680"/>
        <w:tab w:val="left" w:pos="907"/>
      </w:tabs>
      <w:spacing w:after="240" w:line="240" w:lineRule="atLeast"/>
    </w:pPr>
    <w:rPr>
      <w:rFonts w:ascii="Arial" w:eastAsia="Times New Roman" w:hAnsi="Arial" w:cs="Times New Roman"/>
      <w:sz w:val="18"/>
      <w:szCs w:val="18"/>
    </w:rPr>
  </w:style>
  <w:style w:type="paragraph" w:styleId="TOC4">
    <w:name w:val="toc 4"/>
    <w:basedOn w:val="Normal"/>
    <w:next w:val="Normal"/>
    <w:rsid w:val="00E676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pPr>
    <w:rPr>
      <w:rFonts w:ascii="Arial" w:eastAsia="Times New Roman" w:hAnsi="Arial" w:cs="Times New Roman"/>
      <w:sz w:val="18"/>
      <w:szCs w:val="18"/>
    </w:rPr>
  </w:style>
  <w:style w:type="paragraph" w:styleId="TOC5">
    <w:name w:val="toc 5"/>
    <w:basedOn w:val="Normal"/>
    <w:next w:val="Normal"/>
    <w:rsid w:val="00E676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4"/>
    </w:pPr>
    <w:rPr>
      <w:rFonts w:ascii="Arial" w:eastAsia="Times New Roman" w:hAnsi="Arial" w:cs="Times New Roman"/>
      <w:sz w:val="18"/>
      <w:szCs w:val="18"/>
    </w:rPr>
  </w:style>
  <w:style w:type="paragraph" w:styleId="TOC6">
    <w:name w:val="toc 6"/>
    <w:basedOn w:val="Normal"/>
    <w:next w:val="Normal"/>
    <w:rsid w:val="00E676CC"/>
    <w:pPr>
      <w:numPr>
        <w:numId w:val="5"/>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firstLine="0"/>
    </w:pPr>
    <w:rPr>
      <w:rFonts w:ascii="Arial" w:eastAsia="Times New Roman" w:hAnsi="Arial" w:cs="Times New Roman"/>
      <w:sz w:val="18"/>
      <w:szCs w:val="18"/>
    </w:rPr>
  </w:style>
  <w:style w:type="paragraph" w:styleId="TOC7">
    <w:name w:val="toc 7"/>
    <w:basedOn w:val="Normal"/>
    <w:next w:val="Normal"/>
    <w:rsid w:val="00E676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1"/>
    </w:pPr>
    <w:rPr>
      <w:rFonts w:ascii="Arial" w:eastAsia="Times New Roman" w:hAnsi="Arial" w:cs="Times New Roman"/>
      <w:sz w:val="18"/>
      <w:szCs w:val="18"/>
    </w:rPr>
  </w:style>
  <w:style w:type="paragraph" w:styleId="TOC8">
    <w:name w:val="toc 8"/>
    <w:basedOn w:val="Normal"/>
    <w:next w:val="Normal"/>
    <w:rsid w:val="00E676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pPr>
    <w:rPr>
      <w:rFonts w:ascii="Arial" w:eastAsia="Times New Roman" w:hAnsi="Arial" w:cs="Times New Roman"/>
      <w:sz w:val="18"/>
      <w:szCs w:val="18"/>
    </w:rPr>
  </w:style>
  <w:style w:type="paragraph" w:styleId="TableofFigures">
    <w:name w:val="table of figures"/>
    <w:basedOn w:val="Normal"/>
    <w:next w:val="Normal"/>
    <w:rsid w:val="00E676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7" w:hanging="567"/>
    </w:pPr>
    <w:rPr>
      <w:rFonts w:ascii="Arial" w:eastAsia="Times New Roman" w:hAnsi="Arial" w:cs="Times New Roman"/>
      <w:sz w:val="18"/>
      <w:szCs w:val="18"/>
    </w:rPr>
  </w:style>
  <w:style w:type="paragraph" w:styleId="ListBullet5">
    <w:name w:val="List Bullet 5"/>
    <w:basedOn w:val="Normal"/>
    <w:rsid w:val="00E676CC"/>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eastAsia="Times New Roman" w:hAnsi="Arial" w:cs="Times New Roman"/>
      <w:sz w:val="18"/>
      <w:szCs w:val="18"/>
    </w:rPr>
  </w:style>
  <w:style w:type="paragraph" w:styleId="BodyTextFirstIndent">
    <w:name w:val="Body Text First Indent"/>
    <w:basedOn w:val="BodyText"/>
    <w:link w:val="BodyTextFirstIndentChar"/>
    <w:rsid w:val="00E676CC"/>
    <w:rPr>
      <w:rFonts w:eastAsia="Times New Roman"/>
      <w:lang w:val="th-TH"/>
    </w:rPr>
  </w:style>
  <w:style w:type="character" w:customStyle="1" w:styleId="BodyTextFirstIndentChar">
    <w:name w:val="Body Text First Indent Char"/>
    <w:basedOn w:val="BodyTextChar"/>
    <w:link w:val="BodyTextFirstIndent"/>
    <w:rsid w:val="00E676CC"/>
    <w:rPr>
      <w:rFonts w:ascii="Arial" w:eastAsia="Times New Roman" w:hAnsi="Arial" w:cs="Angsana New"/>
      <w:sz w:val="18"/>
      <w:szCs w:val="18"/>
      <w:lang w:val="th-TH"/>
    </w:rPr>
  </w:style>
  <w:style w:type="paragraph" w:styleId="BodyTextFirstIndent2">
    <w:name w:val="Body Text First Indent 2"/>
    <w:basedOn w:val="BodyTextIndent"/>
    <w:link w:val="BodyTextFirstIndent2Char"/>
    <w:rsid w:val="00E676CC"/>
    <w:pPr>
      <w:ind w:left="284" w:firstLine="284"/>
    </w:pPr>
    <w:rPr>
      <w:rFonts w:eastAsia="Times New Roman"/>
      <w:lang w:val="th-TH"/>
    </w:rPr>
  </w:style>
  <w:style w:type="character" w:customStyle="1" w:styleId="BodyTextFirstIndent2Char">
    <w:name w:val="Body Text First Indent 2 Char"/>
    <w:basedOn w:val="BodyTextIndentChar"/>
    <w:link w:val="BodyTextFirstIndent2"/>
    <w:rsid w:val="00E676CC"/>
    <w:rPr>
      <w:rFonts w:ascii="Arial" w:eastAsia="Times New Roman" w:hAnsi="Arial" w:cs="Angsana New"/>
      <w:sz w:val="18"/>
      <w:szCs w:val="18"/>
      <w:lang w:val="th-TH"/>
    </w:rPr>
  </w:style>
  <w:style w:type="paragraph" w:customStyle="1" w:styleId="AA1stlevelbullet">
    <w:name w:val="AA 1st level bullet"/>
    <w:basedOn w:val="Normal"/>
    <w:rsid w:val="00E676CC"/>
    <w:pPr>
      <w:numPr>
        <w:numId w:val="6"/>
      </w:numPr>
      <w:tabs>
        <w:tab w:val="clear" w:pos="283"/>
        <w:tab w:val="left" w:pos="227"/>
      </w:tabs>
      <w:spacing w:after="0" w:line="240" w:lineRule="atLeast"/>
      <w:ind w:left="227" w:hanging="227"/>
    </w:pPr>
    <w:rPr>
      <w:rFonts w:ascii="Arial" w:eastAsia="Times New Roman" w:hAnsi="Arial" w:cs="Times New Roman"/>
      <w:sz w:val="18"/>
      <w:szCs w:val="18"/>
    </w:rPr>
  </w:style>
  <w:style w:type="paragraph" w:customStyle="1" w:styleId="AAFrameLogo">
    <w:name w:val="AA Frame Logo"/>
    <w:basedOn w:val="Normal"/>
    <w:rsid w:val="00E676CC"/>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Times New Roman"/>
      <w:sz w:val="18"/>
      <w:szCs w:val="18"/>
    </w:rPr>
  </w:style>
  <w:style w:type="paragraph" w:customStyle="1" w:styleId="AA2ndlevelbullet">
    <w:name w:val="AA 2nd level bullet"/>
    <w:basedOn w:val="AA1stlevelbullet"/>
    <w:rsid w:val="00E676CC"/>
    <w:pPr>
      <w:numPr>
        <w:numId w:val="0"/>
      </w:numPr>
      <w:tabs>
        <w:tab w:val="clear" w:pos="227"/>
        <w:tab w:val="left" w:pos="454"/>
        <w:tab w:val="left" w:pos="680"/>
        <w:tab w:val="num" w:pos="720"/>
        <w:tab w:val="left" w:pos="907"/>
      </w:tabs>
      <w:ind w:left="454" w:hanging="227"/>
    </w:pPr>
  </w:style>
  <w:style w:type="paragraph" w:customStyle="1" w:styleId="AANumbering">
    <w:name w:val="AA Numbering"/>
    <w:basedOn w:val="Normal"/>
    <w:rsid w:val="00E676CC"/>
    <w:pPr>
      <w:tabs>
        <w:tab w:val="left" w:pos="284"/>
        <w:tab w:val="num" w:pos="1069"/>
      </w:tabs>
      <w:spacing w:after="0" w:line="240" w:lineRule="atLeast"/>
    </w:pPr>
    <w:rPr>
      <w:rFonts w:ascii="Arial" w:eastAsia="Times New Roman" w:hAnsi="Arial" w:cs="Times New Roman"/>
      <w:sz w:val="18"/>
      <w:szCs w:val="18"/>
    </w:rPr>
  </w:style>
  <w:style w:type="paragraph" w:styleId="TOC1">
    <w:name w:val="toc 1"/>
    <w:basedOn w:val="Normal"/>
    <w:next w:val="Normal"/>
    <w:rsid w:val="00E676CC"/>
    <w:pPr>
      <w:tabs>
        <w:tab w:val="left" w:pos="227"/>
        <w:tab w:val="left" w:pos="454"/>
        <w:tab w:val="left" w:pos="680"/>
        <w:tab w:val="left" w:pos="907"/>
      </w:tabs>
      <w:spacing w:after="0" w:line="240" w:lineRule="atLeast"/>
    </w:pPr>
    <w:rPr>
      <w:rFonts w:ascii="Arial" w:eastAsia="Times New Roman" w:hAnsi="Arial" w:cs="Times New Roman"/>
      <w:sz w:val="18"/>
      <w:szCs w:val="18"/>
    </w:rPr>
  </w:style>
  <w:style w:type="paragraph" w:customStyle="1" w:styleId="ReportMenuBar">
    <w:name w:val="ReportMenuBar"/>
    <w:basedOn w:val="Normal"/>
    <w:rsid w:val="00E676CC"/>
    <w:pPr>
      <w:tabs>
        <w:tab w:val="left" w:pos="227"/>
        <w:tab w:val="left" w:pos="454"/>
        <w:tab w:val="left" w:pos="680"/>
        <w:tab w:val="left" w:pos="907"/>
      </w:tabs>
      <w:spacing w:after="0" w:line="240" w:lineRule="atLeast"/>
    </w:pPr>
    <w:rPr>
      <w:rFonts w:ascii="Arial" w:eastAsia="Times New Roman" w:hAnsi="Arial" w:cs="Times New Roman"/>
      <w:b/>
      <w:bCs/>
      <w:color w:val="FFFFFF"/>
      <w:sz w:val="30"/>
      <w:szCs w:val="30"/>
    </w:rPr>
  </w:style>
  <w:style w:type="paragraph" w:customStyle="1" w:styleId="ReportHeading2">
    <w:name w:val="ReportHeading2"/>
    <w:basedOn w:val="ReportHeading1"/>
    <w:rsid w:val="00E676CC"/>
    <w:pPr>
      <w:framePr w:h="1054" w:wrap="around" w:y="5920"/>
    </w:pPr>
    <w:rPr>
      <w:rFonts w:eastAsia="Times New Roman"/>
    </w:rPr>
  </w:style>
  <w:style w:type="paragraph" w:customStyle="1" w:styleId="ReportHeading3">
    <w:name w:val="ReportHeading3"/>
    <w:basedOn w:val="ReportHeading2"/>
    <w:rsid w:val="00E676CC"/>
    <w:pPr>
      <w:framePr w:h="443" w:wrap="around" w:y="8223"/>
    </w:pPr>
  </w:style>
  <w:style w:type="paragraph" w:customStyle="1" w:styleId="ParagraphNumbering">
    <w:name w:val="Paragraph Numbering"/>
    <w:basedOn w:val="Header"/>
    <w:rsid w:val="00E6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 w:val="num" w:pos="360"/>
      </w:tabs>
    </w:pPr>
    <w:rPr>
      <w:rFonts w:eastAsia="Times New Roman" w:cs="Times New Roman"/>
    </w:rPr>
  </w:style>
  <w:style w:type="paragraph" w:customStyle="1" w:styleId="PictureInText">
    <w:name w:val="PictureInText"/>
    <w:basedOn w:val="Normal"/>
    <w:next w:val="Normal"/>
    <w:rsid w:val="00E676CC"/>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Times New Roman"/>
      <w:sz w:val="18"/>
      <w:szCs w:val="18"/>
    </w:rPr>
  </w:style>
  <w:style w:type="paragraph" w:customStyle="1" w:styleId="PictureLeft">
    <w:name w:val="PictureLeft"/>
    <w:basedOn w:val="Normal"/>
    <w:rsid w:val="00E676CC"/>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0" w:line="240" w:lineRule="atLeast"/>
    </w:pPr>
    <w:rPr>
      <w:rFonts w:ascii="Arial" w:eastAsia="Times New Roman" w:hAnsi="Arial" w:cs="Times New Roman"/>
      <w:sz w:val="18"/>
      <w:szCs w:val="18"/>
    </w:rPr>
  </w:style>
  <w:style w:type="paragraph" w:customStyle="1" w:styleId="PicturteLeftFullLength">
    <w:name w:val="PicturteLeftFullLength"/>
    <w:basedOn w:val="PictureLeft"/>
    <w:rsid w:val="00E676CC"/>
    <w:pPr>
      <w:framePr w:w="10142" w:hSpace="180" w:vSpace="180" w:wrap="around" w:y="7"/>
    </w:pPr>
  </w:style>
  <w:style w:type="paragraph" w:customStyle="1" w:styleId="AAheadingwocontents">
    <w:name w:val="AA heading wo contents"/>
    <w:basedOn w:val="Normal"/>
    <w:rsid w:val="00E676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eastAsia="Times New Roman" w:hAnsi="Times New Roman" w:cs="Times New Roman"/>
      <w:b/>
      <w:bCs/>
      <w:szCs w:val="22"/>
    </w:rPr>
  </w:style>
  <w:style w:type="paragraph" w:customStyle="1" w:styleId="StandaardOpinion">
    <w:name w:val="StandaardOpinion"/>
    <w:basedOn w:val="Normal"/>
    <w:rsid w:val="00E676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eastAsia="Times New Roman" w:hAnsi="Times New Roman" w:cs="Times New Roman"/>
      <w:szCs w:val="22"/>
    </w:rPr>
  </w:style>
  <w:style w:type="paragraph" w:customStyle="1" w:styleId="30">
    <w:name w:val="µÒÃÒ§3ªèÍ§"/>
    <w:basedOn w:val="Normal"/>
    <w:rsid w:val="00E676CC"/>
    <w:pPr>
      <w:tabs>
        <w:tab w:val="left" w:pos="360"/>
        <w:tab w:val="left" w:pos="720"/>
      </w:tabs>
      <w:spacing w:after="0" w:line="240" w:lineRule="auto"/>
    </w:pPr>
    <w:rPr>
      <w:rFonts w:ascii="Book Antiqua" w:eastAsia="Times New Roman" w:hAnsi="Book Antiqua" w:cs="Times New Roman"/>
      <w:szCs w:val="22"/>
      <w:lang w:val="th-TH"/>
    </w:rPr>
  </w:style>
  <w:style w:type="paragraph" w:customStyle="1" w:styleId="a2">
    <w:name w:val="??"/>
    <w:basedOn w:val="Normal"/>
    <w:rsid w:val="00E676CC"/>
    <w:pPr>
      <w:tabs>
        <w:tab w:val="left" w:pos="360"/>
        <w:tab w:val="left" w:pos="720"/>
        <w:tab w:val="left" w:pos="1080"/>
      </w:tabs>
      <w:spacing w:after="0" w:line="240" w:lineRule="auto"/>
    </w:pPr>
    <w:rPr>
      <w:rFonts w:ascii="Times New Roman" w:eastAsia="Times New Roman" w:hAnsi="Times New Roman" w:cs="Times New Roman"/>
      <w:lang w:val="th-TH"/>
    </w:rPr>
  </w:style>
  <w:style w:type="paragraph" w:customStyle="1" w:styleId="a3">
    <w:name w:val="ºÇ¡"/>
    <w:basedOn w:val="Normal"/>
    <w:rsid w:val="00E676CC"/>
    <w:pPr>
      <w:spacing w:after="0" w:line="240" w:lineRule="auto"/>
      <w:ind w:right="129"/>
      <w:jc w:val="right"/>
    </w:pPr>
    <w:rPr>
      <w:rFonts w:ascii="Book Antiqua" w:eastAsia="Times New Roman" w:hAnsi="Book Antiqua" w:cs="Times New Roman"/>
      <w:szCs w:val="22"/>
      <w:lang w:val="th-TH"/>
    </w:rPr>
  </w:style>
  <w:style w:type="paragraph" w:customStyle="1" w:styleId="T0">
    <w:name w:val="????? T"/>
    <w:basedOn w:val="Normal"/>
    <w:rsid w:val="00E676CC"/>
    <w:pPr>
      <w:spacing w:after="0" w:line="240" w:lineRule="auto"/>
      <w:ind w:left="5040" w:right="540"/>
      <w:jc w:val="center"/>
    </w:pPr>
    <w:rPr>
      <w:rFonts w:ascii="Times New Roman" w:eastAsia="Times New Roman" w:hAnsi="Times New Roman" w:cs="BrowalliaUPC"/>
      <w:sz w:val="30"/>
      <w:szCs w:val="30"/>
      <w:lang w:val="th-TH"/>
    </w:rPr>
  </w:style>
  <w:style w:type="paragraph" w:customStyle="1" w:styleId="a4">
    <w:name w:val="???"/>
    <w:basedOn w:val="Normal"/>
    <w:rsid w:val="00E676CC"/>
    <w:pPr>
      <w:spacing w:after="0" w:line="240" w:lineRule="auto"/>
      <w:ind w:right="129"/>
      <w:jc w:val="right"/>
    </w:pPr>
    <w:rPr>
      <w:rFonts w:ascii="Times New Roman" w:eastAsia="Times New Roman" w:hAnsi="Times New Roman" w:cs="Times New Roman"/>
      <w:szCs w:val="22"/>
      <w:lang w:val="th-TH"/>
    </w:rPr>
  </w:style>
  <w:style w:type="paragraph" w:customStyle="1" w:styleId="E">
    <w:name w:val="ª×èÍºÃÔÉÑ· E"/>
    <w:basedOn w:val="Normal"/>
    <w:rsid w:val="00E676CC"/>
    <w:pPr>
      <w:spacing w:after="0" w:line="240" w:lineRule="auto"/>
      <w:jc w:val="center"/>
    </w:pPr>
    <w:rPr>
      <w:rFonts w:ascii="Book Antiqua" w:eastAsia="Times New Roman" w:hAnsi="Book Antiqua" w:cs="Times New Roman"/>
      <w:b/>
      <w:bCs/>
      <w:szCs w:val="22"/>
      <w:lang w:val="th-TH"/>
    </w:rPr>
  </w:style>
  <w:style w:type="paragraph" w:customStyle="1" w:styleId="a5">
    <w:name w:val="Åº"/>
    <w:basedOn w:val="Normal"/>
    <w:rsid w:val="00E676CC"/>
    <w:pPr>
      <w:tabs>
        <w:tab w:val="left" w:pos="360"/>
        <w:tab w:val="left" w:pos="720"/>
        <w:tab w:val="left" w:pos="1080"/>
      </w:tabs>
      <w:spacing w:after="0" w:line="240" w:lineRule="auto"/>
    </w:pPr>
    <w:rPr>
      <w:rFonts w:ascii="Times New Roman" w:eastAsia="Times New Roman" w:hAnsi="Times New Roman" w:cs="BrowalliaUPC"/>
      <w:lang w:val="th-TH"/>
    </w:rPr>
  </w:style>
  <w:style w:type="paragraph" w:customStyle="1" w:styleId="a6">
    <w:name w:val="ลบ"/>
    <w:basedOn w:val="Normal"/>
    <w:rsid w:val="00E676CC"/>
    <w:pPr>
      <w:tabs>
        <w:tab w:val="left" w:pos="360"/>
        <w:tab w:val="left" w:pos="720"/>
        <w:tab w:val="left" w:pos="1080"/>
      </w:tabs>
      <w:spacing w:after="0" w:line="240" w:lineRule="auto"/>
    </w:pPr>
    <w:rPr>
      <w:rFonts w:ascii="Times New Roman" w:eastAsia="Cordia New" w:hAnsi="Arial" w:cs="BrowalliaUPC"/>
      <w:snapToGrid w:val="0"/>
      <w:lang w:val="th-TH" w:eastAsia="th-TH"/>
    </w:rPr>
  </w:style>
  <w:style w:type="paragraph" w:customStyle="1" w:styleId="ASSETS">
    <w:name w:val="ASSETS"/>
    <w:basedOn w:val="Normal"/>
    <w:rsid w:val="00E676CC"/>
    <w:pPr>
      <w:spacing w:after="0" w:line="240" w:lineRule="auto"/>
      <w:ind w:right="360"/>
      <w:jc w:val="center"/>
    </w:pPr>
    <w:rPr>
      <w:rFonts w:ascii="Book Antiqua" w:eastAsia="Times New Roman" w:hAnsi="Book Antiqua" w:cs="Times New Roman"/>
      <w:b/>
      <w:bCs/>
      <w:szCs w:val="22"/>
      <w:u w:val="single"/>
      <w:lang w:val="th-TH"/>
    </w:rPr>
  </w:style>
  <w:style w:type="paragraph" w:styleId="Signature">
    <w:name w:val="Signature"/>
    <w:basedOn w:val="Normal"/>
    <w:link w:val="SignatureChar"/>
    <w:rsid w:val="00E676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sz w:val="18"/>
      <w:szCs w:val="18"/>
    </w:rPr>
  </w:style>
  <w:style w:type="character" w:customStyle="1" w:styleId="SignatureChar">
    <w:name w:val="Signature Char"/>
    <w:basedOn w:val="DefaultParagraphFont"/>
    <w:link w:val="Signature"/>
    <w:rsid w:val="00E676CC"/>
    <w:rPr>
      <w:rFonts w:ascii="Arial" w:eastAsia="Times New Roman" w:hAnsi="Arial" w:cs="Angsana New"/>
      <w:sz w:val="18"/>
      <w:szCs w:val="18"/>
    </w:rPr>
  </w:style>
  <w:style w:type="paragraph" w:customStyle="1" w:styleId="acctmainheading">
    <w:name w:val="acct main heading"/>
    <w:aliases w:val="am"/>
    <w:basedOn w:val="Normal"/>
    <w:rsid w:val="00E676CC"/>
    <w:pPr>
      <w:keepNext/>
      <w:spacing w:after="140" w:line="320" w:lineRule="atLeast"/>
    </w:pPr>
    <w:rPr>
      <w:rFonts w:ascii="Times New Roman" w:eastAsia="Times New Roman" w:hAnsi="Times New Roman" w:cs="Times New Roman"/>
      <w:b/>
      <w:szCs w:val="20"/>
      <w:lang w:val="en-GB" w:bidi="ar-SA"/>
    </w:rPr>
  </w:style>
  <w:style w:type="paragraph" w:customStyle="1" w:styleId="Graphic">
    <w:name w:val="Graphic"/>
    <w:basedOn w:val="Signature"/>
    <w:rsid w:val="00E676CC"/>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E676CC"/>
    <w:pPr>
      <w:spacing w:after="260" w:line="260" w:lineRule="atLeast"/>
      <w:jc w:val="center"/>
    </w:pPr>
    <w:rPr>
      <w:rFonts w:ascii="Times New Roman" w:eastAsia="Times New Roman" w:hAnsi="Times New Roman" w:cs="Times New Roman"/>
      <w:szCs w:val="20"/>
      <w:lang w:val="en-GB" w:bidi="ar-SA"/>
    </w:rPr>
  </w:style>
  <w:style w:type="paragraph" w:customStyle="1" w:styleId="acctcolumnheadingnospaceafter">
    <w:name w:val="acct column heading no space after"/>
    <w:aliases w:val="acn,acct column heading no sp"/>
    <w:basedOn w:val="acctcolumnheading"/>
    <w:rsid w:val="00E676CC"/>
    <w:pPr>
      <w:spacing w:after="0"/>
    </w:pPr>
  </w:style>
  <w:style w:type="paragraph" w:customStyle="1" w:styleId="acctdividends">
    <w:name w:val="acct dividends"/>
    <w:aliases w:val="ad"/>
    <w:basedOn w:val="Normal"/>
    <w:rsid w:val="00E676CC"/>
    <w:pPr>
      <w:tabs>
        <w:tab w:val="decimal" w:pos="8505"/>
      </w:tabs>
      <w:spacing w:after="240" w:line="260" w:lineRule="atLeast"/>
      <w:ind w:left="709" w:right="1701" w:hanging="709"/>
    </w:pPr>
    <w:rPr>
      <w:rFonts w:ascii="Times New Roman" w:eastAsia="Times New Roman" w:hAnsi="Times New Roman" w:cs="Times New Roman"/>
      <w:szCs w:val="20"/>
      <w:lang w:val="en-GB" w:bidi="ar-SA"/>
    </w:rPr>
  </w:style>
  <w:style w:type="paragraph" w:customStyle="1" w:styleId="acctindentnospaceafter">
    <w:name w:val="acct indent no space after"/>
    <w:aliases w:val="ain"/>
    <w:basedOn w:val="acctindent"/>
    <w:rsid w:val="00E676CC"/>
    <w:pPr>
      <w:spacing w:after="0"/>
    </w:pPr>
  </w:style>
  <w:style w:type="paragraph" w:customStyle="1" w:styleId="acctindent">
    <w:name w:val="acct indent"/>
    <w:aliases w:val="ai"/>
    <w:basedOn w:val="BodyText"/>
    <w:rsid w:val="00E6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eastAsia="Times New Roman" w:hAnsi="Times New Roman" w:cs="Times New Roman"/>
      <w:sz w:val="22"/>
      <w:szCs w:val="20"/>
      <w:lang w:val="en-GB" w:bidi="ar-SA"/>
    </w:rPr>
  </w:style>
  <w:style w:type="paragraph" w:customStyle="1" w:styleId="acctnotecolumn">
    <w:name w:val="acct note column"/>
    <w:aliases w:val="an"/>
    <w:basedOn w:val="Normal"/>
    <w:rsid w:val="00E676CC"/>
    <w:pPr>
      <w:spacing w:after="0" w:line="260" w:lineRule="atLeast"/>
      <w:jc w:val="center"/>
    </w:pPr>
    <w:rPr>
      <w:rFonts w:ascii="Times New Roman" w:eastAsia="Times New Roman" w:hAnsi="Times New Roman" w:cs="Times New Roman"/>
      <w:szCs w:val="20"/>
      <w:lang w:val="en-GB" w:bidi="ar-SA"/>
    </w:rPr>
  </w:style>
  <w:style w:type="paragraph" w:customStyle="1" w:styleId="acctreadnote">
    <w:name w:val="acct read note"/>
    <w:aliases w:val="ar"/>
    <w:basedOn w:val="BodyText"/>
    <w:rsid w:val="00E676C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Times New Roman" w:hAnsi="Times New Roman" w:cs="Times New Roman"/>
      <w:sz w:val="22"/>
      <w:szCs w:val="20"/>
      <w:lang w:val="en-GB" w:bidi="ar-SA"/>
    </w:rPr>
  </w:style>
  <w:style w:type="paragraph" w:customStyle="1" w:styleId="acctsigneddirectors">
    <w:name w:val="acct signed directors"/>
    <w:aliases w:val="asd"/>
    <w:basedOn w:val="BodyText"/>
    <w:rsid w:val="00E6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eastAsia="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E676CC"/>
    <w:pPr>
      <w:tabs>
        <w:tab w:val="num" w:pos="0"/>
        <w:tab w:val="num" w:pos="1440"/>
      </w:tabs>
      <w:overflowPunct/>
      <w:autoSpaceDE/>
      <w:autoSpaceDN/>
      <w:adjustRightInd/>
      <w:spacing w:before="130" w:after="130" w:line="280" w:lineRule="atLeast"/>
      <w:ind w:left="567" w:right="0" w:hanging="567"/>
      <w:jc w:val="left"/>
      <w:textAlignment w:val="auto"/>
    </w:pPr>
    <w:rPr>
      <w:rFonts w:ascii="Times New Roman" w:hAnsi="Times New Roman" w:cs="Times New Roman"/>
      <w:b/>
      <w:sz w:val="24"/>
      <w:szCs w:val="20"/>
      <w:lang w:val="en-GB" w:bidi="ar-SA"/>
    </w:rPr>
  </w:style>
  <w:style w:type="paragraph" w:customStyle="1" w:styleId="acctstatementheadinga">
    <w:name w:val="acct statement heading (a)"/>
    <w:aliases w:val="asa"/>
    <w:basedOn w:val="acctstatementheading"/>
    <w:rsid w:val="00E676CC"/>
    <w:pPr>
      <w:spacing w:line="260" w:lineRule="atLeast"/>
    </w:pPr>
    <w:rPr>
      <w:sz w:val="22"/>
    </w:rPr>
  </w:style>
  <w:style w:type="paragraph" w:customStyle="1" w:styleId="acctstatementsub-headingbolditalic">
    <w:name w:val="acct statement sub-heading bold italic"/>
    <w:aliases w:val="asbi"/>
    <w:basedOn w:val="Normal"/>
    <w:rsid w:val="00E676CC"/>
    <w:pPr>
      <w:keepNext/>
      <w:keepLines/>
      <w:spacing w:before="130" w:after="130" w:line="260" w:lineRule="atLeast"/>
      <w:ind w:left="567"/>
    </w:pPr>
    <w:rPr>
      <w:rFonts w:ascii="Times New Roman" w:eastAsia="Times New Roman" w:hAnsi="Times New Roman" w:cs="Times New Roman"/>
      <w:b/>
      <w:bCs/>
      <w:i/>
      <w:szCs w:val="20"/>
      <w:lang w:val="en-GB" w:bidi="ar-SA"/>
    </w:rPr>
  </w:style>
  <w:style w:type="paragraph" w:customStyle="1" w:styleId="acctstatementsub-headingitalic">
    <w:name w:val="acct statement sub-heading italic"/>
    <w:aliases w:val="asi"/>
    <w:basedOn w:val="Normal"/>
    <w:rsid w:val="00E676CC"/>
    <w:pPr>
      <w:keepNext/>
      <w:keepLines/>
      <w:spacing w:before="130" w:after="130" w:line="260" w:lineRule="atLeast"/>
      <w:ind w:left="567"/>
    </w:pPr>
    <w:rPr>
      <w:rFonts w:ascii="Times New Roman" w:eastAsia="Times New Roman" w:hAnsi="Times New Roman" w:cs="Times New Roman"/>
      <w:bCs/>
      <w:i/>
      <w:szCs w:val="20"/>
      <w:lang w:val="en-GB" w:bidi="ar-SA"/>
    </w:rPr>
  </w:style>
  <w:style w:type="paragraph" w:customStyle="1" w:styleId="acctstatementsub-heading">
    <w:name w:val="acct statement sub-heading"/>
    <w:aliases w:val="ass"/>
    <w:basedOn w:val="acctstatementheading"/>
    <w:next w:val="Normal"/>
    <w:rsid w:val="00E676C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E676CC"/>
    <w:pPr>
      <w:keepNext/>
      <w:keepLines/>
      <w:spacing w:before="130" w:after="130"/>
    </w:pPr>
    <w:rPr>
      <w:b/>
      <w:bCs/>
      <w:i/>
    </w:rPr>
  </w:style>
  <w:style w:type="paragraph" w:customStyle="1" w:styleId="block2">
    <w:name w:val="block2"/>
    <w:aliases w:val="b2"/>
    <w:basedOn w:val="block"/>
    <w:rsid w:val="00E676CC"/>
    <w:pPr>
      <w:ind w:left="1134"/>
    </w:pPr>
  </w:style>
  <w:style w:type="paragraph" w:customStyle="1" w:styleId="acctstatementsub-sub-sub-heading">
    <w:name w:val="acct statement sub-sub-sub-heading"/>
    <w:aliases w:val="assss"/>
    <w:basedOn w:val="acctstatementsub-sub-heading"/>
    <w:rsid w:val="00E676CC"/>
    <w:rPr>
      <w:b w:val="0"/>
    </w:rPr>
  </w:style>
  <w:style w:type="paragraph" w:customStyle="1" w:styleId="accttwofigureslongernumber">
    <w:name w:val="acct two figures longer number"/>
    <w:aliases w:val="a2+"/>
    <w:basedOn w:val="Normal"/>
    <w:rsid w:val="00E676CC"/>
    <w:pPr>
      <w:tabs>
        <w:tab w:val="decimal" w:pos="1247"/>
      </w:tabs>
      <w:spacing w:after="0" w:line="260" w:lineRule="atLeast"/>
    </w:pPr>
    <w:rPr>
      <w:rFonts w:ascii="Times New Roman" w:eastAsia="Times New Roman" w:hAnsi="Times New Roman" w:cs="Times New Roman"/>
      <w:szCs w:val="20"/>
      <w:lang w:val="en-GB" w:bidi="ar-SA"/>
    </w:rPr>
  </w:style>
  <w:style w:type="paragraph" w:customStyle="1" w:styleId="accttwofigures">
    <w:name w:val="acct two figures"/>
    <w:aliases w:val="a2"/>
    <w:basedOn w:val="Normal"/>
    <w:rsid w:val="00E676CC"/>
    <w:pPr>
      <w:tabs>
        <w:tab w:val="decimal" w:pos="1021"/>
      </w:tabs>
      <w:spacing w:after="0" w:line="260" w:lineRule="atLeast"/>
    </w:pPr>
    <w:rPr>
      <w:rFonts w:ascii="Times New Roman" w:eastAsia="Times New Roman" w:hAnsi="Times New Roman" w:cs="Times New Roman"/>
      <w:szCs w:val="20"/>
      <w:lang w:val="en-GB" w:bidi="ar-SA"/>
    </w:rPr>
  </w:style>
  <w:style w:type="paragraph" w:customStyle="1" w:styleId="accttwolines">
    <w:name w:val="acct two lines"/>
    <w:aliases w:val="a2l"/>
    <w:basedOn w:val="Normal"/>
    <w:rsid w:val="00E676CC"/>
    <w:pPr>
      <w:spacing w:after="240" w:line="260" w:lineRule="atLeast"/>
      <w:ind w:left="142" w:hanging="142"/>
    </w:pPr>
    <w:rPr>
      <w:rFonts w:ascii="Times New Roman" w:eastAsia="Times New Roman" w:hAnsi="Times New Roman" w:cs="Times New Roman"/>
      <w:szCs w:val="20"/>
      <w:lang w:val="en-GB" w:bidi="ar-SA"/>
    </w:rPr>
  </w:style>
  <w:style w:type="paragraph" w:customStyle="1" w:styleId="accttwolinesnospaceafter">
    <w:name w:val="acct two lines no space after"/>
    <w:aliases w:val="a2ln"/>
    <w:basedOn w:val="Normal"/>
    <w:rsid w:val="00E676CC"/>
    <w:pPr>
      <w:spacing w:after="0" w:line="260" w:lineRule="atLeast"/>
      <w:ind w:left="142" w:hanging="142"/>
    </w:pPr>
    <w:rPr>
      <w:rFonts w:ascii="Times New Roman" w:eastAsia="Times New Roman" w:hAnsi="Times New Roman" w:cs="Times New Roman"/>
      <w:szCs w:val="20"/>
      <w:lang w:val="en-GB" w:bidi="ar-SA"/>
    </w:rPr>
  </w:style>
  <w:style w:type="paragraph" w:customStyle="1" w:styleId="blocknospaceafter">
    <w:name w:val="block no space after"/>
    <w:aliases w:val="bn"/>
    <w:basedOn w:val="block"/>
    <w:rsid w:val="00E676CC"/>
    <w:pPr>
      <w:spacing w:after="0"/>
    </w:pPr>
  </w:style>
  <w:style w:type="paragraph" w:customStyle="1" w:styleId="block2nospaceafter">
    <w:name w:val="block2 no space after"/>
    <w:aliases w:val="b2n,block2 no sp"/>
    <w:basedOn w:val="block2"/>
    <w:rsid w:val="00E676CC"/>
    <w:pPr>
      <w:spacing w:after="0"/>
    </w:pPr>
  </w:style>
  <w:style w:type="paragraph" w:customStyle="1" w:styleId="List1a">
    <w:name w:val="List 1a"/>
    <w:aliases w:val="1a"/>
    <w:basedOn w:val="Normal"/>
    <w:rsid w:val="00E676CC"/>
    <w:pPr>
      <w:spacing w:after="260" w:line="260" w:lineRule="atLeast"/>
      <w:ind w:left="567" w:hanging="567"/>
    </w:pPr>
    <w:rPr>
      <w:rFonts w:ascii="Times New Roman" w:eastAsia="Times New Roman" w:hAnsi="Times New Roman" w:cs="Times New Roman"/>
      <w:szCs w:val="20"/>
      <w:lang w:val="en-GB" w:bidi="ar-SA"/>
    </w:rPr>
  </w:style>
  <w:style w:type="paragraph" w:customStyle="1" w:styleId="List2i">
    <w:name w:val="List 2i"/>
    <w:aliases w:val="2i"/>
    <w:basedOn w:val="Normal"/>
    <w:rsid w:val="00E676CC"/>
    <w:pPr>
      <w:spacing w:after="260" w:line="260" w:lineRule="atLeast"/>
      <w:ind w:left="1134" w:hanging="567"/>
    </w:pPr>
    <w:rPr>
      <w:rFonts w:ascii="Times New Roman" w:eastAsia="Times New Roman" w:hAnsi="Times New Roman" w:cs="Times New Roman"/>
      <w:szCs w:val="20"/>
      <w:lang w:val="en-GB" w:bidi="ar-SA"/>
    </w:rPr>
  </w:style>
  <w:style w:type="paragraph" w:customStyle="1" w:styleId="zcompanyname">
    <w:name w:val="zcompany name"/>
    <w:aliases w:val="cn"/>
    <w:basedOn w:val="Normal"/>
    <w:rsid w:val="00E676CC"/>
    <w:pPr>
      <w:framePr w:w="4536" w:wrap="around" w:vAnchor="page" w:hAnchor="page" w:xAlign="center" w:y="3993"/>
      <w:spacing w:after="400" w:line="240" w:lineRule="auto"/>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rsid w:val="00E676CC"/>
  </w:style>
  <w:style w:type="paragraph" w:customStyle="1" w:styleId="zreportaddinfo">
    <w:name w:val="zreport addinfo"/>
    <w:basedOn w:val="Normal"/>
    <w:rsid w:val="00E676CC"/>
    <w:pPr>
      <w:framePr w:wrap="around" w:hAnchor="page" w:xAlign="center" w:yAlign="bottom"/>
      <w:spacing w:after="0"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rsid w:val="00E676CC"/>
    <w:pPr>
      <w:framePr w:wrap="around" w:hAnchor="page" w:xAlign="center" w:yAlign="bottom"/>
      <w:spacing w:after="0"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rsid w:val="00E676CC"/>
    <w:pPr>
      <w:keepLines/>
      <w:framePr w:w="4536" w:wrap="around" w:vAnchor="page" w:hAnchor="page" w:xAlign="center" w:y="3993"/>
      <w:spacing w:after="0"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rsid w:val="00E676CC"/>
    <w:pPr>
      <w:framePr w:wrap="around"/>
      <w:spacing w:line="360" w:lineRule="exact"/>
    </w:pPr>
    <w:rPr>
      <w:sz w:val="32"/>
    </w:rPr>
  </w:style>
  <w:style w:type="paragraph" w:customStyle="1" w:styleId="BodyTexthalfspaceafter">
    <w:name w:val="Body Text half space after"/>
    <w:aliases w:val="hs"/>
    <w:basedOn w:val="BodyText"/>
    <w:rsid w:val="00E6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eastAsia="Times New Roman" w:hAnsi="Times New Roman" w:cs="Times New Roman"/>
      <w:sz w:val="22"/>
      <w:szCs w:val="20"/>
      <w:lang w:val="en-GB" w:bidi="ar-SA"/>
    </w:rPr>
  </w:style>
  <w:style w:type="paragraph" w:customStyle="1" w:styleId="ind">
    <w:name w:val="*ind"/>
    <w:basedOn w:val="BodyText"/>
    <w:rsid w:val="00E6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eastAsia="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E676CC"/>
    <w:pPr>
      <w:spacing w:after="130"/>
    </w:pPr>
  </w:style>
  <w:style w:type="paragraph" w:customStyle="1" w:styleId="keeptogethernormal">
    <w:name w:val="keep together normal"/>
    <w:aliases w:val="ktn"/>
    <w:basedOn w:val="Normal"/>
    <w:rsid w:val="00E676CC"/>
    <w:pPr>
      <w:keepNext/>
      <w:keepLines/>
      <w:spacing w:after="0" w:line="260" w:lineRule="atLeast"/>
    </w:pPr>
    <w:rPr>
      <w:rFonts w:ascii="Times New Roman" w:eastAsia="Times New Roman" w:hAnsi="Times New Roman" w:cs="Times New Roman"/>
      <w:szCs w:val="20"/>
      <w:lang w:val="en-GB" w:bidi="ar-SA"/>
    </w:rPr>
  </w:style>
  <w:style w:type="paragraph" w:customStyle="1" w:styleId="nineptheading">
    <w:name w:val="nine pt heading"/>
    <w:aliases w:val="9h"/>
    <w:basedOn w:val="nineptbodytext"/>
    <w:rsid w:val="00E676CC"/>
    <w:rPr>
      <w:b/>
      <w:bCs/>
    </w:rPr>
  </w:style>
  <w:style w:type="paragraph" w:customStyle="1" w:styleId="nineptbodytext">
    <w:name w:val="nine pt body text"/>
    <w:aliases w:val="9bt"/>
    <w:basedOn w:val="nineptnormal"/>
    <w:rsid w:val="00E676CC"/>
    <w:pPr>
      <w:spacing w:after="220"/>
    </w:pPr>
  </w:style>
  <w:style w:type="paragraph" w:customStyle="1" w:styleId="nineptnormal">
    <w:name w:val="nine pt normal"/>
    <w:aliases w:val="9n"/>
    <w:basedOn w:val="Normal"/>
    <w:rsid w:val="00E676CC"/>
    <w:pPr>
      <w:spacing w:after="0" w:line="220" w:lineRule="atLeast"/>
    </w:pPr>
    <w:rPr>
      <w:rFonts w:ascii="Times New Roman" w:eastAsia="Times New Roman" w:hAnsi="Times New Roman" w:cs="Times New Roman"/>
      <w:sz w:val="18"/>
      <w:szCs w:val="20"/>
      <w:lang w:val="en-GB" w:bidi="ar-SA"/>
    </w:rPr>
  </w:style>
  <w:style w:type="paragraph" w:customStyle="1" w:styleId="nineptheadingcentred">
    <w:name w:val="nine pt heading centred"/>
    <w:aliases w:val="9hc"/>
    <w:basedOn w:val="nineptheading"/>
    <w:rsid w:val="00E676CC"/>
    <w:pPr>
      <w:jc w:val="center"/>
    </w:pPr>
  </w:style>
  <w:style w:type="paragraph" w:customStyle="1" w:styleId="heading">
    <w:name w:val="heading"/>
    <w:aliases w:val="h"/>
    <w:basedOn w:val="BodyText"/>
    <w:rsid w:val="00E6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Times New Roman" w:hAnsi="Times New Roman" w:cs="Times New Roman"/>
      <w:b/>
      <w:sz w:val="22"/>
      <w:szCs w:val="20"/>
      <w:lang w:val="en-GB" w:bidi="ar-SA"/>
    </w:rPr>
  </w:style>
  <w:style w:type="paragraph" w:customStyle="1" w:styleId="headingcentred">
    <w:name w:val="heading centred"/>
    <w:aliases w:val="hc"/>
    <w:basedOn w:val="heading"/>
    <w:rsid w:val="00E676CC"/>
    <w:pPr>
      <w:jc w:val="center"/>
    </w:pPr>
  </w:style>
  <w:style w:type="paragraph" w:customStyle="1" w:styleId="Normalcentred">
    <w:name w:val="Normal centred"/>
    <w:aliases w:val="nc"/>
    <w:basedOn w:val="acctcolumnheadingnospaceafter"/>
    <w:rsid w:val="00E676CC"/>
  </w:style>
  <w:style w:type="paragraph" w:customStyle="1" w:styleId="nineptheadingcentredbold">
    <w:name w:val="nine pt heading centred bold"/>
    <w:aliases w:val="9hcb"/>
    <w:basedOn w:val="Normal"/>
    <w:rsid w:val="00E676CC"/>
    <w:pPr>
      <w:spacing w:after="0"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E676CC"/>
    <w:pPr>
      <w:ind w:left="-57" w:right="-57"/>
    </w:pPr>
  </w:style>
  <w:style w:type="paragraph" w:customStyle="1" w:styleId="nineptnormalheadinghalfspace">
    <w:name w:val="nine pt normal heading half space"/>
    <w:aliases w:val="9nhhs"/>
    <w:basedOn w:val="nineptnormalheading"/>
    <w:rsid w:val="00E676CC"/>
    <w:pPr>
      <w:spacing w:after="80"/>
    </w:pPr>
  </w:style>
  <w:style w:type="paragraph" w:customStyle="1" w:styleId="nineptnormalheading">
    <w:name w:val="nine pt normal heading"/>
    <w:aliases w:val="9nh"/>
    <w:basedOn w:val="nineptnormal"/>
    <w:rsid w:val="00E676CC"/>
    <w:rPr>
      <w:b/>
    </w:rPr>
  </w:style>
  <w:style w:type="paragraph" w:customStyle="1" w:styleId="nineptcolumntab1">
    <w:name w:val="nine pt column tab1"/>
    <w:aliases w:val="a91"/>
    <w:basedOn w:val="nineptnormal"/>
    <w:rsid w:val="00E676CC"/>
    <w:pPr>
      <w:tabs>
        <w:tab w:val="decimal" w:pos="737"/>
      </w:tabs>
    </w:pPr>
  </w:style>
  <w:style w:type="paragraph" w:customStyle="1" w:styleId="nineptnormalitalicheading">
    <w:name w:val="nine pt normal italic heading"/>
    <w:aliases w:val="9nith"/>
    <w:basedOn w:val="nineptnormalheading"/>
    <w:rsid w:val="00E676CC"/>
    <w:rPr>
      <w:i/>
      <w:iCs/>
    </w:rPr>
  </w:style>
  <w:style w:type="paragraph" w:customStyle="1" w:styleId="Normalheadingcentred">
    <w:name w:val="Normal heading centred"/>
    <w:aliases w:val="nhc"/>
    <w:basedOn w:val="Normalheading"/>
    <w:rsid w:val="00E676CC"/>
    <w:pPr>
      <w:jc w:val="center"/>
    </w:pPr>
  </w:style>
  <w:style w:type="paragraph" w:customStyle="1" w:styleId="Normalheading">
    <w:name w:val="Normal heading"/>
    <w:aliases w:val="nh"/>
    <w:basedOn w:val="Normal"/>
    <w:rsid w:val="00E676CC"/>
    <w:pPr>
      <w:spacing w:after="0" w:line="260" w:lineRule="atLeast"/>
    </w:pPr>
    <w:rPr>
      <w:rFonts w:ascii="Times New Roman" w:eastAsia="Times New Roman" w:hAnsi="Times New Roman" w:cs="Times New Roman"/>
      <w:b/>
      <w:bCs/>
      <w:szCs w:val="20"/>
      <w:lang w:val="en-GB" w:bidi="ar-SA"/>
    </w:rPr>
  </w:style>
  <w:style w:type="paragraph" w:customStyle="1" w:styleId="ListBullethalfspaceafter">
    <w:name w:val="List Bullet half space after"/>
    <w:aliases w:val="lbhs"/>
    <w:basedOn w:val="ListBullet"/>
    <w:rsid w:val="00E676C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E676CC"/>
    <w:pPr>
      <w:tabs>
        <w:tab w:val="decimal" w:pos="284"/>
      </w:tabs>
      <w:spacing w:after="0" w:line="260" w:lineRule="atLeast"/>
    </w:pPr>
    <w:rPr>
      <w:rFonts w:ascii="Times New Roman" w:eastAsia="Times New Roman" w:hAnsi="Times New Roman" w:cs="Times New Roman"/>
      <w:szCs w:val="20"/>
      <w:lang w:val="en-GB" w:bidi="ar-SA"/>
    </w:rPr>
  </w:style>
  <w:style w:type="paragraph" w:customStyle="1" w:styleId="accttwofiguresdecimal">
    <w:name w:val="acct two figures decimal"/>
    <w:aliases w:val="a2d"/>
    <w:basedOn w:val="Normal"/>
    <w:rsid w:val="00E676CC"/>
    <w:pPr>
      <w:tabs>
        <w:tab w:val="decimal" w:pos="510"/>
      </w:tabs>
      <w:spacing w:after="0" w:line="260" w:lineRule="atLeast"/>
    </w:pPr>
    <w:rPr>
      <w:rFonts w:ascii="Times New Roman" w:eastAsia="Times New Roman" w:hAnsi="Times New Roman" w:cs="Times New Roman"/>
      <w:szCs w:val="20"/>
      <w:lang w:val="en-GB" w:bidi="ar-SA"/>
    </w:rPr>
  </w:style>
  <w:style w:type="paragraph" w:customStyle="1" w:styleId="NormalIndent1">
    <w:name w:val="Normal Indent1"/>
    <w:basedOn w:val="Normal"/>
    <w:rsid w:val="00E676CC"/>
    <w:pPr>
      <w:spacing w:after="0" w:line="260" w:lineRule="atLeast"/>
      <w:ind w:left="142"/>
    </w:pPr>
    <w:rPr>
      <w:rFonts w:ascii="Times New Roman" w:eastAsia="Times New Roman" w:hAnsi="Times New Roman" w:cs="Times New Roman"/>
      <w:szCs w:val="20"/>
      <w:lang w:val="en-GB" w:bidi="ar-SA"/>
    </w:rPr>
  </w:style>
  <w:style w:type="paragraph" w:customStyle="1" w:styleId="ListBullet2nospaceafter">
    <w:name w:val="List Bullet 2 no space after"/>
    <w:aliases w:val="lb2n"/>
    <w:basedOn w:val="ListBullet2"/>
    <w:rsid w:val="00E676C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E676C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E676CC"/>
    <w:pPr>
      <w:spacing w:after="130"/>
    </w:pPr>
  </w:style>
  <w:style w:type="paragraph" w:customStyle="1" w:styleId="BodyTextIndentitalic">
    <w:name w:val="Body Text Indent italic"/>
    <w:aliases w:val="iital"/>
    <w:basedOn w:val="BodyTextIndent"/>
    <w:rsid w:val="00E6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eastAsia="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E6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eastAsia="Times New Roman" w:hAnsi="Times New Roman" w:cs="Times New Roman"/>
      <w:sz w:val="22"/>
      <w:szCs w:val="20"/>
      <w:lang w:val="en-GB" w:bidi="ar-SA"/>
    </w:rPr>
  </w:style>
  <w:style w:type="paragraph" w:customStyle="1" w:styleId="BodyTextonepointafter">
    <w:name w:val="Body Text one point after"/>
    <w:aliases w:val="bt1"/>
    <w:basedOn w:val="BodyText"/>
    <w:rsid w:val="00E6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eastAsia="Times New Roman" w:hAnsi="Times New Roman" w:cs="Times New Roman"/>
      <w:sz w:val="22"/>
      <w:szCs w:val="20"/>
      <w:lang w:val="en-GB" w:bidi="ar-SA"/>
    </w:rPr>
  </w:style>
  <w:style w:type="paragraph" w:customStyle="1" w:styleId="keeptogether">
    <w:name w:val="keep together"/>
    <w:aliases w:val="kt"/>
    <w:basedOn w:val="BodyText"/>
    <w:rsid w:val="00E676C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Times New Roman" w:hAnsi="Times New Roman" w:cs="Times New Roman"/>
      <w:sz w:val="22"/>
      <w:szCs w:val="20"/>
      <w:lang w:val="en-GB" w:bidi="ar-SA"/>
    </w:rPr>
  </w:style>
  <w:style w:type="paragraph" w:customStyle="1" w:styleId="acctthreecolumns">
    <w:name w:val="acct three columns"/>
    <w:aliases w:val="a3,acct three figures"/>
    <w:basedOn w:val="Normal"/>
    <w:rsid w:val="00E676CC"/>
    <w:pPr>
      <w:tabs>
        <w:tab w:val="decimal" w:pos="1361"/>
      </w:tabs>
      <w:spacing w:after="0" w:line="260" w:lineRule="atLeast"/>
    </w:pPr>
    <w:rPr>
      <w:rFonts w:ascii="Times New Roman" w:eastAsia="Times New Roman" w:hAnsi="Times New Roman" w:cs="Times New Roman"/>
      <w:szCs w:val="20"/>
      <w:lang w:val="en-GB" w:bidi="ar-SA"/>
    </w:rPr>
  </w:style>
  <w:style w:type="paragraph" w:customStyle="1" w:styleId="acctthreecolumnsshorternumber">
    <w:name w:val="acct three columns shorter number"/>
    <w:aliases w:val="a3-"/>
    <w:basedOn w:val="Normal"/>
    <w:rsid w:val="00E676CC"/>
    <w:pPr>
      <w:tabs>
        <w:tab w:val="decimal" w:pos="1021"/>
      </w:tabs>
      <w:spacing w:after="0" w:line="260" w:lineRule="atLeast"/>
    </w:pPr>
    <w:rPr>
      <w:rFonts w:ascii="Times New Roman" w:eastAsia="Times New Roman" w:hAnsi="Times New Roman" w:cs="Times New Roman"/>
      <w:szCs w:val="20"/>
      <w:lang w:val="en-GB" w:bidi="ar-SA"/>
    </w:rPr>
  </w:style>
  <w:style w:type="paragraph" w:customStyle="1" w:styleId="tabletext">
    <w:name w:val="table text"/>
    <w:aliases w:val="tt"/>
    <w:basedOn w:val="Normal"/>
    <w:rsid w:val="00E676CC"/>
    <w:pPr>
      <w:spacing w:before="130" w:after="130" w:line="260" w:lineRule="atLeast"/>
    </w:pPr>
    <w:rPr>
      <w:rFonts w:ascii="Times New Roman" w:eastAsia="Times New Roman" w:hAnsi="Times New Roman" w:cs="Times New Roman"/>
      <w:szCs w:val="20"/>
      <w:lang w:val="en-GB" w:bidi="ar-SA"/>
    </w:rPr>
  </w:style>
  <w:style w:type="paragraph" w:customStyle="1" w:styleId="BodyTextitalic">
    <w:name w:val="Body Text italic"/>
    <w:basedOn w:val="BodyText"/>
    <w:rsid w:val="00E6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E6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eastAsia="Times New Roman" w:hAnsi="Times New Roman" w:cs="Times New Roman"/>
      <w:sz w:val="22"/>
      <w:szCs w:val="20"/>
      <w:lang w:val="en-GB" w:bidi="ar-SA"/>
    </w:rPr>
  </w:style>
  <w:style w:type="paragraph" w:customStyle="1" w:styleId="acctfourfiguresdecimal">
    <w:name w:val="acct four figures decimal"/>
    <w:aliases w:val="a4d"/>
    <w:basedOn w:val="Normal"/>
    <w:rsid w:val="00E676CC"/>
    <w:pPr>
      <w:tabs>
        <w:tab w:val="decimal" w:pos="383"/>
      </w:tabs>
      <w:spacing w:after="0" w:line="260" w:lineRule="atLeast"/>
    </w:pPr>
    <w:rPr>
      <w:rFonts w:ascii="Times New Roman" w:eastAsia="Times New Roman" w:hAnsi="Times New Roman" w:cs="Times New Roman"/>
      <w:szCs w:val="20"/>
      <w:lang w:val="en-GB" w:bidi="ar-SA"/>
    </w:rPr>
  </w:style>
  <w:style w:type="paragraph" w:customStyle="1" w:styleId="headingnospaceafter">
    <w:name w:val="heading no space after"/>
    <w:aliases w:val="hn,heading no space"/>
    <w:basedOn w:val="heading"/>
    <w:rsid w:val="00E676CC"/>
    <w:pPr>
      <w:spacing w:after="0"/>
    </w:pPr>
  </w:style>
  <w:style w:type="paragraph" w:customStyle="1" w:styleId="acctnotecolumndecimal">
    <w:name w:val="acct note column decimal"/>
    <w:aliases w:val="and"/>
    <w:basedOn w:val="Normal"/>
    <w:rsid w:val="00E676CC"/>
    <w:pPr>
      <w:tabs>
        <w:tab w:val="decimal" w:pos="425"/>
      </w:tabs>
      <w:spacing w:after="0" w:line="260" w:lineRule="atLeast"/>
    </w:pPr>
    <w:rPr>
      <w:rFonts w:ascii="Times New Roman" w:eastAsia="Times New Roman" w:hAnsi="Times New Roman" w:cs="Times New Roman"/>
      <w:szCs w:val="20"/>
      <w:lang w:val="en-GB" w:bidi="ar-SA"/>
    </w:rPr>
  </w:style>
  <w:style w:type="paragraph" w:customStyle="1" w:styleId="nineptbodytextbullet">
    <w:name w:val="nine pt body text bullet"/>
    <w:aliases w:val="9btb"/>
    <w:basedOn w:val="nineptbodytext"/>
    <w:rsid w:val="00E676CC"/>
    <w:pPr>
      <w:tabs>
        <w:tab w:val="num" w:pos="284"/>
      </w:tabs>
      <w:spacing w:after="180"/>
      <w:ind w:left="284" w:hanging="284"/>
    </w:pPr>
  </w:style>
  <w:style w:type="paragraph" w:customStyle="1" w:styleId="nineptnormalbullet">
    <w:name w:val="nine pt normal bullet"/>
    <w:aliases w:val="9nb"/>
    <w:basedOn w:val="nineptnormal"/>
    <w:rsid w:val="00E676CC"/>
    <w:pPr>
      <w:tabs>
        <w:tab w:val="num" w:pos="284"/>
      </w:tabs>
      <w:ind w:left="284" w:hanging="284"/>
    </w:pPr>
  </w:style>
  <w:style w:type="paragraph" w:customStyle="1" w:styleId="ninepttabletextblockbullet">
    <w:name w:val="nine pt table text block bullet"/>
    <w:aliases w:val="9ttbb"/>
    <w:basedOn w:val="ninepttabletextblock"/>
    <w:rsid w:val="00E676CC"/>
    <w:pPr>
      <w:tabs>
        <w:tab w:val="num" w:pos="652"/>
      </w:tabs>
      <w:ind w:left="652" w:hanging="227"/>
    </w:pPr>
  </w:style>
  <w:style w:type="paragraph" w:customStyle="1" w:styleId="ninepttabletextblock">
    <w:name w:val="nine pt table text block"/>
    <w:aliases w:val="9ttbk"/>
    <w:basedOn w:val="Normal"/>
    <w:rsid w:val="00E676CC"/>
    <w:pPr>
      <w:spacing w:after="60" w:line="220" w:lineRule="atLeast"/>
      <w:ind w:left="425"/>
    </w:pPr>
    <w:rPr>
      <w:rFonts w:ascii="Times New Roman" w:eastAsia="Times New Roman" w:hAnsi="Times New Roman" w:cs="Times New Roman"/>
      <w:sz w:val="18"/>
      <w:szCs w:val="20"/>
      <w:lang w:val="en-GB" w:bidi="ar-SA"/>
    </w:rPr>
  </w:style>
  <w:style w:type="paragraph" w:customStyle="1" w:styleId="block2bullet">
    <w:name w:val="block2bullet"/>
    <w:aliases w:val="b2b"/>
    <w:basedOn w:val="block2"/>
    <w:rsid w:val="00E676CC"/>
    <w:pPr>
      <w:tabs>
        <w:tab w:val="num" w:pos="1474"/>
      </w:tabs>
      <w:ind w:left="1474" w:hanging="340"/>
    </w:pPr>
  </w:style>
  <w:style w:type="paragraph" w:customStyle="1" w:styleId="tabletextheading">
    <w:name w:val="table text heading"/>
    <w:aliases w:val="tth"/>
    <w:basedOn w:val="tabletext"/>
    <w:rsid w:val="00E676CC"/>
    <w:rPr>
      <w:b/>
      <w:bCs/>
    </w:rPr>
  </w:style>
  <w:style w:type="paragraph" w:customStyle="1" w:styleId="acctfourfiguresyears">
    <w:name w:val="acct four figures years"/>
    <w:aliases w:val="a4y"/>
    <w:basedOn w:val="Normal"/>
    <w:rsid w:val="00E676CC"/>
    <w:pPr>
      <w:tabs>
        <w:tab w:val="decimal" w:pos="227"/>
      </w:tabs>
      <w:spacing w:after="0" w:line="260" w:lineRule="atLeast"/>
    </w:pPr>
    <w:rPr>
      <w:rFonts w:ascii="Times New Roman" w:eastAsia="Times New Roman" w:hAnsi="Times New Roman" w:cs="Times New Roman"/>
      <w:szCs w:val="20"/>
      <w:lang w:val="en-GB" w:bidi="ar-SA"/>
    </w:rPr>
  </w:style>
  <w:style w:type="paragraph" w:customStyle="1" w:styleId="accttwofiguresyears">
    <w:name w:val="acct two figures years"/>
    <w:aliases w:val="a2y"/>
    <w:basedOn w:val="Normal"/>
    <w:rsid w:val="00E676CC"/>
    <w:pPr>
      <w:tabs>
        <w:tab w:val="decimal" w:pos="482"/>
      </w:tabs>
      <w:spacing w:after="0" w:line="260" w:lineRule="atLeast"/>
    </w:pPr>
    <w:rPr>
      <w:rFonts w:ascii="Times New Roman" w:eastAsia="Times New Roman" w:hAnsi="Times New Roman" w:cs="Times New Roman"/>
      <w:szCs w:val="20"/>
      <w:lang w:val="en-GB" w:bidi="ar-SA"/>
    </w:rPr>
  </w:style>
  <w:style w:type="paragraph" w:customStyle="1" w:styleId="Foreigncurrencytable">
    <w:name w:val="Foreign currency table"/>
    <w:basedOn w:val="Normal"/>
    <w:rsid w:val="00E676CC"/>
    <w:pPr>
      <w:tabs>
        <w:tab w:val="decimal" w:pos="567"/>
      </w:tabs>
      <w:spacing w:after="0" w:line="260" w:lineRule="atLeast"/>
    </w:pPr>
    <w:rPr>
      <w:rFonts w:ascii="Times New Roman" w:eastAsia="Times New Roman" w:hAnsi="Times New Roman" w:cs="Times New Roman"/>
      <w:szCs w:val="20"/>
      <w:lang w:val="en-GB" w:bidi="ar-SA"/>
    </w:rPr>
  </w:style>
  <w:style w:type="paragraph" w:customStyle="1" w:styleId="headingitalicnospaceafter">
    <w:name w:val="heading italic no space after"/>
    <w:aliases w:val="hin"/>
    <w:basedOn w:val="Normal"/>
    <w:rsid w:val="00E676CC"/>
    <w:pPr>
      <w:spacing w:after="0" w:line="260" w:lineRule="atLeast"/>
    </w:pPr>
    <w:rPr>
      <w:rFonts w:ascii="Times New Roman" w:eastAsia="Times New Roman" w:hAnsi="Times New Roman" w:cs="Times New Roman"/>
      <w:i/>
      <w:iCs/>
      <w:szCs w:val="20"/>
      <w:lang w:val="en-GB" w:bidi="ar-SA"/>
    </w:rPr>
  </w:style>
  <w:style w:type="paragraph" w:customStyle="1" w:styleId="accttwofigures0">
    <w:name w:val="acct two figures %"/>
    <w:aliases w:val="a2%"/>
    <w:basedOn w:val="Normal"/>
    <w:rsid w:val="00E676CC"/>
    <w:pPr>
      <w:tabs>
        <w:tab w:val="decimal" w:pos="794"/>
      </w:tabs>
      <w:spacing w:after="0" w:line="260" w:lineRule="atLeast"/>
    </w:pPr>
    <w:rPr>
      <w:rFonts w:ascii="Times New Roman" w:eastAsia="Times New Roman" w:hAnsi="Times New Roman" w:cs="Times New Roman"/>
      <w:szCs w:val="20"/>
      <w:lang w:val="en-GB" w:bidi="ar-SA"/>
    </w:rPr>
  </w:style>
  <w:style w:type="paragraph" w:customStyle="1" w:styleId="accttwofigures2a22">
    <w:name w:val="acct two figures %2.a2%2"/>
    <w:basedOn w:val="Normal"/>
    <w:rsid w:val="00E676CC"/>
    <w:pPr>
      <w:tabs>
        <w:tab w:val="decimal" w:pos="510"/>
      </w:tabs>
      <w:spacing w:after="0" w:line="260" w:lineRule="atLeast"/>
    </w:pPr>
    <w:rPr>
      <w:rFonts w:ascii="Times New Roman" w:eastAsia="Times New Roman" w:hAnsi="Times New Roman" w:cs="Times New Roman"/>
      <w:szCs w:val="20"/>
      <w:lang w:val="en-GB" w:bidi="ar-SA"/>
    </w:rPr>
  </w:style>
  <w:style w:type="paragraph" w:customStyle="1" w:styleId="blocklist">
    <w:name w:val="block list"/>
    <w:aliases w:val="blist"/>
    <w:basedOn w:val="block"/>
    <w:rsid w:val="00E676CC"/>
    <w:pPr>
      <w:ind w:left="1134" w:hanging="567"/>
    </w:pPr>
  </w:style>
  <w:style w:type="paragraph" w:customStyle="1" w:styleId="blocklist2">
    <w:name w:val="block list2"/>
    <w:aliases w:val="blist2"/>
    <w:basedOn w:val="blocklist"/>
    <w:rsid w:val="00E676CC"/>
    <w:pPr>
      <w:ind w:left="1701"/>
    </w:pPr>
  </w:style>
  <w:style w:type="paragraph" w:customStyle="1" w:styleId="acctfourfigureslongernumber">
    <w:name w:val="acct four figures longer number"/>
    <w:aliases w:val="a4+"/>
    <w:basedOn w:val="Normal"/>
    <w:rsid w:val="00E676CC"/>
    <w:pPr>
      <w:tabs>
        <w:tab w:val="decimal" w:pos="851"/>
      </w:tabs>
      <w:spacing w:after="0" w:line="260" w:lineRule="atLeast"/>
    </w:pPr>
    <w:rPr>
      <w:rFonts w:ascii="Times New Roman" w:eastAsia="Times New Roman" w:hAnsi="Times New Roman" w:cs="Times New Roman"/>
      <w:szCs w:val="20"/>
      <w:lang w:val="en-GB" w:bidi="ar-SA"/>
    </w:rPr>
  </w:style>
  <w:style w:type="paragraph" w:customStyle="1" w:styleId="blockheading">
    <w:name w:val="block heading"/>
    <w:aliases w:val="bh"/>
    <w:basedOn w:val="block"/>
    <w:rsid w:val="00E676CC"/>
    <w:pPr>
      <w:keepNext/>
      <w:keepLines/>
      <w:spacing w:before="70"/>
    </w:pPr>
    <w:rPr>
      <w:b/>
    </w:rPr>
  </w:style>
  <w:style w:type="paragraph" w:customStyle="1" w:styleId="blockheadingitalicnosp">
    <w:name w:val="block heading italic no sp"/>
    <w:aliases w:val="bhin"/>
    <w:basedOn w:val="blockheadingitalic"/>
    <w:rsid w:val="00E676CC"/>
    <w:pPr>
      <w:spacing w:after="0"/>
    </w:pPr>
  </w:style>
  <w:style w:type="paragraph" w:customStyle="1" w:styleId="blockheadingitalic">
    <w:name w:val="block heading italic"/>
    <w:aliases w:val="bhi"/>
    <w:basedOn w:val="blockheadingitalicbold"/>
    <w:rsid w:val="00E676CC"/>
    <w:rPr>
      <w:b w:val="0"/>
    </w:rPr>
  </w:style>
  <w:style w:type="paragraph" w:customStyle="1" w:styleId="blockheadingitalicbold">
    <w:name w:val="block heading italic bold"/>
    <w:aliases w:val="bhib"/>
    <w:basedOn w:val="blockheading"/>
    <w:rsid w:val="00E676CC"/>
    <w:rPr>
      <w:i/>
    </w:rPr>
  </w:style>
  <w:style w:type="paragraph" w:customStyle="1" w:styleId="blockheadingnosp">
    <w:name w:val="block heading no sp"/>
    <w:aliases w:val="bhn,block heading no space after"/>
    <w:basedOn w:val="blockheading"/>
    <w:rsid w:val="00E676CC"/>
    <w:pPr>
      <w:spacing w:after="0"/>
    </w:pPr>
  </w:style>
  <w:style w:type="paragraph" w:customStyle="1" w:styleId="smallreturn">
    <w:name w:val="small return"/>
    <w:aliases w:val="sr"/>
    <w:basedOn w:val="Normal"/>
    <w:rsid w:val="00E676CC"/>
    <w:pPr>
      <w:spacing w:after="0" w:line="130" w:lineRule="exact"/>
    </w:pPr>
    <w:rPr>
      <w:rFonts w:ascii="Times New Roman" w:eastAsia="Times New Roman" w:hAnsi="Times New Roman" w:cs="Times New Roman"/>
      <w:szCs w:val="20"/>
      <w:lang w:val="en-GB" w:bidi="ar-SA"/>
    </w:rPr>
  </w:style>
  <w:style w:type="paragraph" w:customStyle="1" w:styleId="headingbolditalicnospaceafter">
    <w:name w:val="heading bold italic no space after"/>
    <w:aliases w:val="hbin"/>
    <w:basedOn w:val="headingbolditalic"/>
    <w:rsid w:val="00E676CC"/>
    <w:pPr>
      <w:spacing w:after="0"/>
    </w:pPr>
  </w:style>
  <w:style w:type="paragraph" w:customStyle="1" w:styleId="headingbolditalic">
    <w:name w:val="heading bold italic"/>
    <w:aliases w:val="hbi"/>
    <w:basedOn w:val="heading"/>
    <w:rsid w:val="00E676CC"/>
    <w:rPr>
      <w:i/>
    </w:rPr>
  </w:style>
  <w:style w:type="paragraph" w:customStyle="1" w:styleId="acctstatementheadingashorter">
    <w:name w:val="acct statement heading (a) shorter"/>
    <w:aliases w:val="asas"/>
    <w:basedOn w:val="Normal"/>
    <w:rsid w:val="00E676CC"/>
    <w:pPr>
      <w:keepNext/>
      <w:spacing w:before="140" w:after="140" w:line="260" w:lineRule="atLeast"/>
      <w:ind w:left="567" w:right="4252" w:hanging="567"/>
      <w:outlineLvl w:val="1"/>
    </w:pPr>
    <w:rPr>
      <w:rFonts w:ascii="Times New Roman" w:eastAsia="Times New Roman" w:hAnsi="Times New Roman" w:cs="Times New Roman"/>
      <w:b/>
      <w:szCs w:val="20"/>
      <w:lang w:val="en-GB" w:bidi="ar-SA"/>
    </w:rPr>
  </w:style>
  <w:style w:type="paragraph" w:customStyle="1" w:styleId="acctstatementheadingshorter">
    <w:name w:val="acct statement heading shorter"/>
    <w:aliases w:val="as-"/>
    <w:basedOn w:val="Normal"/>
    <w:rsid w:val="00E676CC"/>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E676CC"/>
    <w:pPr>
      <w:spacing w:after="0" w:line="260" w:lineRule="atLeast"/>
      <w:ind w:left="568" w:hanging="284"/>
    </w:pPr>
    <w:rPr>
      <w:rFonts w:ascii="Times New Roman" w:eastAsia="Times New Roman" w:hAnsi="Times New Roman" w:cs="Times New Roman"/>
      <w:szCs w:val="20"/>
      <w:lang w:val="en-GB" w:bidi="ar-SA"/>
    </w:rPr>
  </w:style>
  <w:style w:type="paragraph" w:customStyle="1" w:styleId="acctindenttabs">
    <w:name w:val="acct indent+tabs"/>
    <w:aliases w:val="ait"/>
    <w:basedOn w:val="acctindent"/>
    <w:rsid w:val="00E676CC"/>
    <w:pPr>
      <w:tabs>
        <w:tab w:val="left" w:pos="851"/>
        <w:tab w:val="left" w:pos="1134"/>
      </w:tabs>
    </w:pPr>
  </w:style>
  <w:style w:type="paragraph" w:customStyle="1" w:styleId="acctindenttabsnospaceafter">
    <w:name w:val="acct indent+tabs no space after"/>
    <w:aliases w:val="aitn"/>
    <w:basedOn w:val="acctindenttabs"/>
    <w:rsid w:val="00E676CC"/>
    <w:pPr>
      <w:spacing w:after="0"/>
    </w:pPr>
  </w:style>
  <w:style w:type="paragraph" w:customStyle="1" w:styleId="blockbullet">
    <w:name w:val="block bullet"/>
    <w:aliases w:val="bb"/>
    <w:basedOn w:val="block"/>
    <w:rsid w:val="00E676CC"/>
    <w:pPr>
      <w:tabs>
        <w:tab w:val="num" w:pos="786"/>
        <w:tab w:val="num" w:pos="907"/>
      </w:tabs>
      <w:ind w:left="907" w:hanging="360"/>
    </w:pPr>
  </w:style>
  <w:style w:type="paragraph" w:customStyle="1" w:styleId="acctfourfigureslongernumber3">
    <w:name w:val="acct four figures longer number3"/>
    <w:aliases w:val="a4+3"/>
    <w:basedOn w:val="Normal"/>
    <w:rsid w:val="00E676CC"/>
    <w:pPr>
      <w:tabs>
        <w:tab w:val="decimal" w:pos="964"/>
      </w:tabs>
      <w:spacing w:after="0" w:line="260" w:lineRule="atLeast"/>
    </w:pPr>
    <w:rPr>
      <w:rFonts w:ascii="Times New Roman" w:eastAsia="Times New Roman" w:hAnsi="Times New Roman" w:cs="Times New Roman"/>
      <w:szCs w:val="20"/>
      <w:lang w:val="en-GB" w:bidi="ar-SA"/>
    </w:rPr>
  </w:style>
  <w:style w:type="paragraph" w:customStyle="1" w:styleId="headingitalic">
    <w:name w:val="heading italic"/>
    <w:aliases w:val="hi"/>
    <w:basedOn w:val="headingbolditalic"/>
    <w:rsid w:val="00E676CC"/>
    <w:rPr>
      <w:b w:val="0"/>
      <w:bCs/>
      <w:iCs/>
    </w:rPr>
  </w:style>
  <w:style w:type="paragraph" w:customStyle="1" w:styleId="blocklistnospaceafter">
    <w:name w:val="block list no space after"/>
    <w:aliases w:val="blistn"/>
    <w:basedOn w:val="blocklist"/>
    <w:rsid w:val="00E676CC"/>
    <w:pPr>
      <w:spacing w:after="0"/>
    </w:pPr>
  </w:style>
  <w:style w:type="paragraph" w:customStyle="1" w:styleId="eightptnormal">
    <w:name w:val="eight pt normal"/>
    <w:aliases w:val="8n"/>
    <w:basedOn w:val="Normal"/>
    <w:rsid w:val="00E676CC"/>
    <w:pPr>
      <w:spacing w:after="0"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rsid w:val="00E676CC"/>
    <w:pPr>
      <w:jc w:val="center"/>
    </w:pPr>
  </w:style>
  <w:style w:type="paragraph" w:customStyle="1" w:styleId="eightptnormalheadingcentred">
    <w:name w:val="eight pt normal heading centred"/>
    <w:aliases w:val="8nhc"/>
    <w:basedOn w:val="eightptnormalheading"/>
    <w:rsid w:val="00E676CC"/>
    <w:pPr>
      <w:jc w:val="center"/>
    </w:pPr>
    <w:rPr>
      <w:bCs w:val="0"/>
    </w:rPr>
  </w:style>
  <w:style w:type="paragraph" w:customStyle="1" w:styleId="eightptnormalheading">
    <w:name w:val="eight pt normal heading"/>
    <w:aliases w:val="8nh"/>
    <w:basedOn w:val="eightptnormal"/>
    <w:rsid w:val="00E676CC"/>
    <w:rPr>
      <w:b/>
      <w:bCs/>
    </w:rPr>
  </w:style>
  <w:style w:type="paragraph" w:customStyle="1" w:styleId="eightptbodytextheading">
    <w:name w:val="eight pt body text heading"/>
    <w:aliases w:val="8h"/>
    <w:basedOn w:val="eightptbodytext"/>
    <w:rsid w:val="00E676CC"/>
    <w:rPr>
      <w:b/>
      <w:bCs/>
    </w:rPr>
  </w:style>
  <w:style w:type="paragraph" w:customStyle="1" w:styleId="eightptbodytext">
    <w:name w:val="eight pt body text"/>
    <w:aliases w:val="8bt"/>
    <w:basedOn w:val="eightptnormal"/>
    <w:rsid w:val="00E676CC"/>
    <w:pPr>
      <w:spacing w:after="200"/>
    </w:pPr>
  </w:style>
  <w:style w:type="paragraph" w:customStyle="1" w:styleId="eightptcolumntabs">
    <w:name w:val="eight pt column tabs"/>
    <w:aliases w:val="a8"/>
    <w:basedOn w:val="eightptnormal"/>
    <w:rsid w:val="00E676CC"/>
    <w:pPr>
      <w:tabs>
        <w:tab w:val="decimal" w:pos="482"/>
      </w:tabs>
      <w:ind w:left="-57" w:right="-57"/>
    </w:pPr>
  </w:style>
  <w:style w:type="paragraph" w:customStyle="1" w:styleId="eightpthalfspaceafter">
    <w:name w:val="eight pt half space after"/>
    <w:aliases w:val="8hs"/>
    <w:basedOn w:val="eightptnormal"/>
    <w:rsid w:val="00E676CC"/>
    <w:pPr>
      <w:spacing w:after="100"/>
    </w:pPr>
  </w:style>
  <w:style w:type="paragraph" w:customStyle="1" w:styleId="eightptcolumnheadingspace">
    <w:name w:val="eight pt column heading+space"/>
    <w:aliases w:val="8chs"/>
    <w:basedOn w:val="eightptcolumnheading"/>
    <w:rsid w:val="00E676CC"/>
    <w:pPr>
      <w:spacing w:after="200"/>
    </w:pPr>
  </w:style>
  <w:style w:type="paragraph" w:customStyle="1" w:styleId="eightptblocknosp">
    <w:name w:val="eight pt block no sp"/>
    <w:aliases w:val="8bn"/>
    <w:basedOn w:val="eightptblock"/>
    <w:rsid w:val="00E676CC"/>
    <w:pPr>
      <w:spacing w:after="0"/>
    </w:pPr>
  </w:style>
  <w:style w:type="paragraph" w:customStyle="1" w:styleId="eightptblock">
    <w:name w:val="eight pt block"/>
    <w:aliases w:val="8b"/>
    <w:basedOn w:val="Normal"/>
    <w:rsid w:val="00E676CC"/>
    <w:pPr>
      <w:spacing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E676CC"/>
    <w:pPr>
      <w:spacing w:before="80" w:after="80"/>
    </w:pPr>
  </w:style>
  <w:style w:type="paragraph" w:customStyle="1" w:styleId="eightptcolumntabs2">
    <w:name w:val="eight pt column tabs2"/>
    <w:aliases w:val="a82"/>
    <w:basedOn w:val="eightptnormal"/>
    <w:rsid w:val="00E676CC"/>
    <w:pPr>
      <w:tabs>
        <w:tab w:val="decimal" w:pos="539"/>
      </w:tabs>
      <w:ind w:left="-57" w:right="-57"/>
    </w:pPr>
  </w:style>
  <w:style w:type="paragraph" w:customStyle="1" w:styleId="acctstatementheadingshorter2">
    <w:name w:val="acct statement heading shorter2"/>
    <w:aliases w:val="as-2"/>
    <w:basedOn w:val="acctstatementheading"/>
    <w:rsid w:val="00E676CC"/>
    <w:pPr>
      <w:ind w:right="5103"/>
    </w:pPr>
  </w:style>
  <w:style w:type="paragraph" w:customStyle="1" w:styleId="accttwofigureslongernumber2">
    <w:name w:val="acct two figures longer number2"/>
    <w:aliases w:val="a2+2"/>
    <w:basedOn w:val="Normal"/>
    <w:rsid w:val="00E676CC"/>
    <w:pPr>
      <w:tabs>
        <w:tab w:val="decimal" w:pos="1332"/>
      </w:tabs>
      <w:spacing w:after="0" w:line="260" w:lineRule="atLeast"/>
    </w:pPr>
    <w:rPr>
      <w:rFonts w:ascii="Times New Roman" w:eastAsia="Times New Roman" w:hAnsi="Times New Roman" w:cs="Times New Roman"/>
      <w:szCs w:val="20"/>
      <w:lang w:val="en-GB" w:bidi="ar-SA"/>
    </w:rPr>
  </w:style>
  <w:style w:type="paragraph" w:customStyle="1" w:styleId="Normalbullet">
    <w:name w:val="Normal bullet"/>
    <w:aliases w:val="nb"/>
    <w:basedOn w:val="Normal"/>
    <w:rsid w:val="00E676CC"/>
    <w:pPr>
      <w:tabs>
        <w:tab w:val="num" w:pos="340"/>
      </w:tabs>
      <w:spacing w:after="0" w:line="260" w:lineRule="atLeast"/>
      <w:ind w:left="340" w:hanging="340"/>
    </w:pPr>
    <w:rPr>
      <w:rFonts w:ascii="Times New Roman" w:eastAsia="Times New Roman" w:hAnsi="Times New Roman" w:cs="Times New Roman"/>
      <w:szCs w:val="20"/>
      <w:lang w:val="en-GB" w:bidi="ar-SA"/>
    </w:rPr>
  </w:style>
  <w:style w:type="paragraph" w:customStyle="1" w:styleId="blockindentnosp">
    <w:name w:val="block indent no sp"/>
    <w:aliases w:val="bin,binn,block + indent"/>
    <w:basedOn w:val="blockindent"/>
    <w:rsid w:val="00E676CC"/>
    <w:pPr>
      <w:spacing w:after="0"/>
    </w:pPr>
  </w:style>
  <w:style w:type="paragraph" w:customStyle="1" w:styleId="blockindent">
    <w:name w:val="block indent"/>
    <w:aliases w:val="bi"/>
    <w:basedOn w:val="block"/>
    <w:rsid w:val="00E676CC"/>
    <w:pPr>
      <w:ind w:left="737" w:hanging="170"/>
    </w:pPr>
  </w:style>
  <w:style w:type="paragraph" w:customStyle="1" w:styleId="nineptnormalcentred">
    <w:name w:val="nine pt normal centred"/>
    <w:aliases w:val="9nc"/>
    <w:basedOn w:val="nineptnormal"/>
    <w:rsid w:val="00E676CC"/>
    <w:pPr>
      <w:jc w:val="center"/>
    </w:pPr>
  </w:style>
  <w:style w:type="paragraph" w:customStyle="1" w:styleId="nineptcol">
    <w:name w:val="nine pt %col"/>
    <w:aliases w:val="9%"/>
    <w:basedOn w:val="nineptnormal"/>
    <w:rsid w:val="00E676CC"/>
    <w:pPr>
      <w:tabs>
        <w:tab w:val="decimal" w:pos="340"/>
      </w:tabs>
    </w:pPr>
  </w:style>
  <w:style w:type="paragraph" w:customStyle="1" w:styleId="nineptcolumntab">
    <w:name w:val="nine pt column tab"/>
    <w:aliases w:val="a9,nine pt column tabs"/>
    <w:basedOn w:val="nineptnormal"/>
    <w:rsid w:val="00E676CC"/>
    <w:pPr>
      <w:tabs>
        <w:tab w:val="decimal" w:pos="624"/>
      </w:tabs>
      <w:spacing w:line="200" w:lineRule="atLeast"/>
    </w:pPr>
  </w:style>
  <w:style w:type="paragraph" w:customStyle="1" w:styleId="nineptnormalitalic">
    <w:name w:val="nine pt normal italic"/>
    <w:aliases w:val="9nit"/>
    <w:basedOn w:val="nineptnormal"/>
    <w:rsid w:val="00E676CC"/>
    <w:rPr>
      <w:i/>
      <w:iCs/>
    </w:rPr>
  </w:style>
  <w:style w:type="paragraph" w:customStyle="1" w:styleId="nineptblocklistnospaceafter">
    <w:name w:val="nine pt block list no space after"/>
    <w:aliases w:val="9bln"/>
    <w:basedOn w:val="nineptblocklist"/>
    <w:rsid w:val="00E676CC"/>
    <w:pPr>
      <w:spacing w:after="0"/>
    </w:pPr>
  </w:style>
  <w:style w:type="paragraph" w:customStyle="1" w:styleId="nineptblocklist">
    <w:name w:val="nine pt block list"/>
    <w:aliases w:val="9bl"/>
    <w:basedOn w:val="nineptblock"/>
    <w:rsid w:val="00E676CC"/>
    <w:pPr>
      <w:ind w:left="992" w:hanging="425"/>
    </w:pPr>
  </w:style>
  <w:style w:type="paragraph" w:customStyle="1" w:styleId="nineptblock">
    <w:name w:val="nine pt block"/>
    <w:aliases w:val="9b"/>
    <w:basedOn w:val="nineptnormal"/>
    <w:rsid w:val="00E676CC"/>
    <w:pPr>
      <w:spacing w:after="220"/>
      <w:ind w:left="567"/>
    </w:pPr>
  </w:style>
  <w:style w:type="paragraph" w:customStyle="1" w:styleId="acctfourfiguresshorternumber2">
    <w:name w:val="acct four figures shorter number2"/>
    <w:aliases w:val="a4-2"/>
    <w:basedOn w:val="Normal"/>
    <w:rsid w:val="00E676CC"/>
    <w:pPr>
      <w:tabs>
        <w:tab w:val="decimal" w:pos="624"/>
      </w:tabs>
      <w:spacing w:after="0" w:line="260" w:lineRule="atLeast"/>
    </w:pPr>
    <w:rPr>
      <w:rFonts w:ascii="Times New Roman" w:eastAsia="Times New Roman" w:hAnsi="Times New Roman" w:cs="Times New Roman"/>
      <w:szCs w:val="20"/>
      <w:lang w:val="en-GB" w:bidi="ar-SA"/>
    </w:rPr>
  </w:style>
  <w:style w:type="paragraph" w:customStyle="1" w:styleId="nineptnormalheadingcentred">
    <w:name w:val="nine pt normal heading centred"/>
    <w:aliases w:val="9nhc"/>
    <w:basedOn w:val="nineptnormalheading"/>
    <w:rsid w:val="00E676CC"/>
    <w:pPr>
      <w:jc w:val="center"/>
    </w:pPr>
  </w:style>
  <w:style w:type="paragraph" w:customStyle="1" w:styleId="nineptheadingcentredspace">
    <w:name w:val="nine pt heading centred + space"/>
    <w:aliases w:val="9hcs"/>
    <w:basedOn w:val="Normal"/>
    <w:rsid w:val="00E676CC"/>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E676CC"/>
    <w:pPr>
      <w:tabs>
        <w:tab w:val="decimal" w:pos="227"/>
      </w:tabs>
    </w:pPr>
  </w:style>
  <w:style w:type="paragraph" w:customStyle="1" w:styleId="nineptcolumntab2">
    <w:name w:val="nine pt column tab2"/>
    <w:aliases w:val="a92,nine pt column tabs2"/>
    <w:basedOn w:val="nineptnormal"/>
    <w:rsid w:val="00E676CC"/>
    <w:pPr>
      <w:tabs>
        <w:tab w:val="decimal" w:pos="510"/>
      </w:tabs>
    </w:pPr>
  </w:style>
  <w:style w:type="paragraph" w:customStyle="1" w:styleId="nineptonepointafter">
    <w:name w:val="nine pt one point after"/>
    <w:aliases w:val="9n1"/>
    <w:basedOn w:val="nineptnormal"/>
    <w:rsid w:val="00E676CC"/>
    <w:pPr>
      <w:spacing w:after="20"/>
    </w:pPr>
  </w:style>
  <w:style w:type="paragraph" w:customStyle="1" w:styleId="nineptblockind">
    <w:name w:val="nine pt block *ind"/>
    <w:aliases w:val="9b*ind"/>
    <w:basedOn w:val="nineptblock"/>
    <w:rsid w:val="00E676CC"/>
    <w:pPr>
      <w:ind w:left="851" w:hanging="284"/>
    </w:pPr>
  </w:style>
  <w:style w:type="paragraph" w:customStyle="1" w:styleId="headingonepointafter">
    <w:name w:val="heading one point after"/>
    <w:aliases w:val="h1p"/>
    <w:basedOn w:val="heading"/>
    <w:rsid w:val="00E676CC"/>
    <w:pPr>
      <w:spacing w:after="20"/>
    </w:pPr>
  </w:style>
  <w:style w:type="paragraph" w:customStyle="1" w:styleId="blockbulletnospaceafter">
    <w:name w:val="block bullet no space after"/>
    <w:aliases w:val="bbn,block bullet no sp"/>
    <w:basedOn w:val="blockbullet"/>
    <w:rsid w:val="00E676CC"/>
    <w:pPr>
      <w:spacing w:after="0"/>
    </w:pPr>
  </w:style>
  <w:style w:type="paragraph" w:customStyle="1" w:styleId="acctstatementheadingaitalicbold">
    <w:name w:val="acct statement heading (a) italic bold"/>
    <w:aliases w:val="asaib"/>
    <w:basedOn w:val="acctstatementheadinga"/>
    <w:rsid w:val="00E676CC"/>
    <w:pPr>
      <w:spacing w:before="0" w:after="260"/>
    </w:pPr>
    <w:rPr>
      <w:i/>
    </w:rPr>
  </w:style>
  <w:style w:type="paragraph" w:customStyle="1" w:styleId="nineptblocknosp">
    <w:name w:val="nine pt block no sp"/>
    <w:aliases w:val="9bn"/>
    <w:basedOn w:val="Normal"/>
    <w:rsid w:val="00E676CC"/>
    <w:pPr>
      <w:spacing w:after="0"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E676CC"/>
    <w:rPr>
      <w:i/>
      <w:iCs/>
    </w:rPr>
  </w:style>
  <w:style w:type="paragraph" w:customStyle="1" w:styleId="nineptnormalhalfspace">
    <w:name w:val="nine pt normal half space"/>
    <w:aliases w:val="9nhs"/>
    <w:basedOn w:val="nineptnormal"/>
    <w:rsid w:val="00E676CC"/>
    <w:pPr>
      <w:spacing w:after="80"/>
    </w:pPr>
  </w:style>
  <w:style w:type="paragraph" w:customStyle="1" w:styleId="nineptratecol">
    <w:name w:val="nine pt rate col"/>
    <w:aliases w:val="a9r"/>
    <w:basedOn w:val="nineptnormal"/>
    <w:rsid w:val="00E676CC"/>
    <w:pPr>
      <w:tabs>
        <w:tab w:val="decimal" w:pos="397"/>
      </w:tabs>
    </w:pPr>
  </w:style>
  <w:style w:type="paragraph" w:customStyle="1" w:styleId="nineptblockitalics">
    <w:name w:val="nine pt block italics"/>
    <w:aliases w:val="9bit"/>
    <w:basedOn w:val="nineptblock"/>
    <w:rsid w:val="00E676C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676CC"/>
    <w:pPr>
      <w:spacing w:after="80"/>
    </w:pPr>
  </w:style>
  <w:style w:type="paragraph" w:customStyle="1" w:styleId="nineptbodytextheading">
    <w:name w:val="nine pt body text heading"/>
    <w:aliases w:val="9bth"/>
    <w:basedOn w:val="Footer"/>
    <w:rsid w:val="00E6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eastAsia="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E676CC"/>
    <w:pPr>
      <w:jc w:val="center"/>
    </w:pPr>
  </w:style>
  <w:style w:type="paragraph" w:customStyle="1" w:styleId="nineptnormalheadingcentredwider">
    <w:name w:val="nine pt normal heading centred wider"/>
    <w:aliases w:val="9nhcw"/>
    <w:basedOn w:val="nineptnormalheadingcentred"/>
    <w:rsid w:val="00E676CC"/>
    <w:pPr>
      <w:ind w:left="-85" w:right="-85"/>
    </w:pPr>
  </w:style>
  <w:style w:type="paragraph" w:customStyle="1" w:styleId="nineptcolumntabs5">
    <w:name w:val="nine pt column tabs5"/>
    <w:aliases w:val="a95,nine pt column tab5"/>
    <w:basedOn w:val="Normal"/>
    <w:rsid w:val="00E676CC"/>
    <w:pPr>
      <w:tabs>
        <w:tab w:val="decimal" w:pos="794"/>
      </w:tabs>
      <w:spacing w:after="0" w:line="220" w:lineRule="atLeast"/>
    </w:pPr>
    <w:rPr>
      <w:rFonts w:ascii="Times New Roman" w:eastAsia="Times New Roman" w:hAnsi="Times New Roman" w:cs="Times New Roman"/>
      <w:sz w:val="18"/>
      <w:szCs w:val="20"/>
      <w:lang w:val="en-GB" w:bidi="ar-SA"/>
    </w:rPr>
  </w:style>
  <w:style w:type="paragraph" w:customStyle="1" w:styleId="ninebtbodytextcentred">
    <w:name w:val="nine bt body text centred"/>
    <w:aliases w:val="9btc"/>
    <w:basedOn w:val="nineptbodytext"/>
    <w:rsid w:val="00E676CC"/>
    <w:pPr>
      <w:spacing w:after="180"/>
      <w:jc w:val="center"/>
    </w:pPr>
  </w:style>
  <w:style w:type="paragraph" w:customStyle="1" w:styleId="nineptbodytextheadingcentredwider">
    <w:name w:val="nine pt body text heading centred wider"/>
    <w:aliases w:val="9bthcw,a9bthcw"/>
    <w:basedOn w:val="nineptbodytextheadingcentred"/>
    <w:rsid w:val="00E676CC"/>
    <w:pPr>
      <w:ind w:left="-85" w:right="-85"/>
    </w:pPr>
  </w:style>
  <w:style w:type="paragraph" w:customStyle="1" w:styleId="nineptcolumntabdecimal2">
    <w:name w:val="nine pt column tab decimal2"/>
    <w:aliases w:val="a9d2,nine pt column tabs decimal2"/>
    <w:basedOn w:val="nineptnormal"/>
    <w:rsid w:val="00E676CC"/>
    <w:pPr>
      <w:tabs>
        <w:tab w:val="decimal" w:pos="284"/>
      </w:tabs>
    </w:pPr>
  </w:style>
  <w:style w:type="paragraph" w:customStyle="1" w:styleId="nineptcolumntab4">
    <w:name w:val="nine pt column tab4"/>
    <w:aliases w:val="a94,nine pt column tabs4"/>
    <w:basedOn w:val="nineptnormal"/>
    <w:rsid w:val="00E676CC"/>
    <w:pPr>
      <w:tabs>
        <w:tab w:val="decimal" w:pos="680"/>
      </w:tabs>
    </w:pPr>
  </w:style>
  <w:style w:type="paragraph" w:customStyle="1" w:styleId="nineptcolumntab3">
    <w:name w:val="nine pt column tab3"/>
    <w:aliases w:val="a93,nine pt column tabs3"/>
    <w:basedOn w:val="nineptnormal"/>
    <w:rsid w:val="00E676CC"/>
    <w:pPr>
      <w:tabs>
        <w:tab w:val="decimal" w:pos="567"/>
      </w:tabs>
    </w:pPr>
  </w:style>
  <w:style w:type="paragraph" w:customStyle="1" w:styleId="nineptindent">
    <w:name w:val="nine pt indent"/>
    <w:aliases w:val="9i"/>
    <w:basedOn w:val="nineptnormal"/>
    <w:rsid w:val="00E676CC"/>
    <w:pPr>
      <w:ind w:left="425" w:hanging="425"/>
    </w:pPr>
  </w:style>
  <w:style w:type="paragraph" w:customStyle="1" w:styleId="blockind">
    <w:name w:val="block *ind"/>
    <w:aliases w:val="b*,block star ind"/>
    <w:basedOn w:val="block"/>
    <w:rsid w:val="00E676CC"/>
    <w:pPr>
      <w:ind w:left="907" w:hanging="340"/>
    </w:pPr>
  </w:style>
  <w:style w:type="paragraph" w:customStyle="1" w:styleId="List3i">
    <w:name w:val="List 3i"/>
    <w:aliases w:val="3i"/>
    <w:basedOn w:val="List2i"/>
    <w:rsid w:val="00E676CC"/>
    <w:pPr>
      <w:ind w:left="1701"/>
    </w:pPr>
  </w:style>
  <w:style w:type="paragraph" w:customStyle="1" w:styleId="acctindentonepointafter">
    <w:name w:val="acct indent one point after"/>
    <w:aliases w:val="ai1p"/>
    <w:basedOn w:val="acctindent"/>
    <w:rsid w:val="00E676CC"/>
    <w:pPr>
      <w:spacing w:after="20"/>
    </w:pPr>
  </w:style>
  <w:style w:type="paragraph" w:customStyle="1" w:styleId="eightptnormalheadingitalic">
    <w:name w:val="eight pt normal heading italic"/>
    <w:aliases w:val="8nhbi"/>
    <w:basedOn w:val="eightptnormalheading"/>
    <w:rsid w:val="00E676CC"/>
    <w:rPr>
      <w:i/>
      <w:iCs/>
    </w:rPr>
  </w:style>
  <w:style w:type="paragraph" w:customStyle="1" w:styleId="eightptcolumntabs3">
    <w:name w:val="eight pt column tabs3"/>
    <w:aliases w:val="a83"/>
    <w:basedOn w:val="eightptnormal"/>
    <w:rsid w:val="00E676CC"/>
    <w:pPr>
      <w:tabs>
        <w:tab w:val="decimal" w:pos="794"/>
      </w:tabs>
    </w:pPr>
  </w:style>
  <w:style w:type="paragraph" w:customStyle="1" w:styleId="eightptbodytextheadingmiddleline">
    <w:name w:val="eight pt body text heading middle line"/>
    <w:aliases w:val="8hml"/>
    <w:basedOn w:val="eightptbodytextheading"/>
    <w:rsid w:val="00E676CC"/>
    <w:pPr>
      <w:spacing w:before="80" w:after="80"/>
    </w:pPr>
  </w:style>
  <w:style w:type="paragraph" w:customStyle="1" w:styleId="eightptbodytextheadingmiddlelinecentred">
    <w:name w:val="eight pt body text heading middle line centred"/>
    <w:aliases w:val="8hmlc"/>
    <w:basedOn w:val="eightptbodytextheadingmiddleline"/>
    <w:rsid w:val="00E676CC"/>
    <w:pPr>
      <w:jc w:val="center"/>
    </w:pPr>
  </w:style>
  <w:style w:type="paragraph" w:customStyle="1" w:styleId="eightpt4ptspacebefore">
    <w:name w:val="eight pt 4pt space before"/>
    <w:aliases w:val="8n4sp"/>
    <w:basedOn w:val="eightptnormal"/>
    <w:rsid w:val="00E676CC"/>
    <w:pPr>
      <w:spacing w:before="80"/>
    </w:pPr>
  </w:style>
  <w:style w:type="paragraph" w:customStyle="1" w:styleId="eightpt4ptspaceafter">
    <w:name w:val="eight pt 4 pt space after"/>
    <w:aliases w:val="8n4sa"/>
    <w:basedOn w:val="eightptnormal"/>
    <w:rsid w:val="00E676CC"/>
    <w:pPr>
      <w:spacing w:after="80"/>
    </w:pPr>
  </w:style>
  <w:style w:type="paragraph" w:customStyle="1" w:styleId="blockbullet2">
    <w:name w:val="block bullet 2"/>
    <w:aliases w:val="bb2"/>
    <w:basedOn w:val="BodyText"/>
    <w:rsid w:val="00E6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eastAsia="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E676CC"/>
    <w:pPr>
      <w:jc w:val="center"/>
    </w:pPr>
  </w:style>
  <w:style w:type="paragraph" w:customStyle="1" w:styleId="acctfourfigureslongernumber2">
    <w:name w:val="acct four figures longer number2"/>
    <w:aliases w:val="a4+2"/>
    <w:basedOn w:val="Normal"/>
    <w:rsid w:val="00E676CC"/>
    <w:pPr>
      <w:tabs>
        <w:tab w:val="decimal" w:pos="907"/>
      </w:tabs>
      <w:spacing w:after="0" w:line="260" w:lineRule="atLeast"/>
    </w:pPr>
    <w:rPr>
      <w:rFonts w:ascii="Times New Roman" w:eastAsia="Times New Roman" w:hAnsi="Times New Roman" w:cs="Times New Roman"/>
      <w:szCs w:val="20"/>
      <w:lang w:val="en-GB" w:bidi="ar-SA"/>
    </w:rPr>
  </w:style>
  <w:style w:type="paragraph" w:customStyle="1" w:styleId="AccPolicysubhead">
    <w:name w:val="Acc Policy sub head"/>
    <w:basedOn w:val="BodyText"/>
    <w:next w:val="BodyText"/>
    <w:link w:val="AccPolicysubheadChar"/>
    <w:autoRedefine/>
    <w:rsid w:val="00E6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ight="389"/>
      <w:jc w:val="both"/>
    </w:pPr>
    <w:rPr>
      <w:rFonts w:ascii="Angsana New" w:eastAsia="Times New Roman" w:hAnsi="Angsana New"/>
      <w:b/>
      <w:i/>
      <w:iCs/>
      <w:sz w:val="30"/>
      <w:szCs w:val="30"/>
      <w:lang w:val="th-TH" w:eastAsia="en-GB"/>
    </w:rPr>
  </w:style>
  <w:style w:type="character" w:customStyle="1" w:styleId="AccPolicysubheadChar">
    <w:name w:val="Acc Policy sub head Char"/>
    <w:link w:val="AccPolicysubhead"/>
    <w:rsid w:val="00E676CC"/>
    <w:rPr>
      <w:rFonts w:ascii="Angsana New" w:eastAsia="Times New Roman" w:hAnsi="Angsana New" w:cs="Angsana New"/>
      <w:b/>
      <w:i/>
      <w:iCs/>
      <w:sz w:val="30"/>
      <w:szCs w:val="30"/>
      <w:lang w:val="th-TH" w:eastAsia="en-GB"/>
    </w:rPr>
  </w:style>
  <w:style w:type="paragraph" w:customStyle="1" w:styleId="BodyTextbullet">
    <w:name w:val="Body Text bullet"/>
    <w:basedOn w:val="BodyText"/>
    <w:next w:val="BodyText"/>
    <w:autoRedefine/>
    <w:rsid w:val="00E6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260" w:lineRule="atLeast"/>
      <w:ind w:left="786" w:hanging="360"/>
      <w:jc w:val="both"/>
    </w:pPr>
    <w:rPr>
      <w:rFonts w:ascii="Times New Roman" w:eastAsia="Times New Roman" w:hAnsi="Times New Roman" w:cs="Times New Roman"/>
      <w:bCs/>
      <w:sz w:val="22"/>
      <w:szCs w:val="22"/>
      <w:lang w:eastAsia="en-GB"/>
    </w:rPr>
  </w:style>
  <w:style w:type="paragraph" w:customStyle="1" w:styleId="AccNoteHeading">
    <w:name w:val="Acc Note Heading"/>
    <w:basedOn w:val="BodyText"/>
    <w:autoRedefine/>
    <w:rsid w:val="00E6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eastAsia="Times New Roman" w:hAnsi="Times New Roman" w:cs="Times New Roman"/>
      <w:b/>
      <w:bCs/>
      <w:sz w:val="24"/>
      <w:szCs w:val="22"/>
      <w:lang w:eastAsia="en-GB"/>
    </w:rPr>
  </w:style>
  <w:style w:type="paragraph" w:customStyle="1" w:styleId="AccPolicyalternative">
    <w:name w:val="Acc Policy alternative"/>
    <w:basedOn w:val="AccPolicysubhead"/>
    <w:link w:val="AccPolicyalternativeChar"/>
    <w:autoRedefine/>
    <w:rsid w:val="00E676CC"/>
    <w:pPr>
      <w:ind w:left="1134"/>
    </w:pPr>
  </w:style>
  <w:style w:type="character" w:customStyle="1" w:styleId="AccPolicyalternativeChar">
    <w:name w:val="Acc Policy alternative Char"/>
    <w:link w:val="AccPolicyalternative"/>
    <w:rsid w:val="00E676CC"/>
    <w:rPr>
      <w:rFonts w:ascii="Angsana New" w:eastAsia="Times New Roman" w:hAnsi="Angsana New" w:cs="Angsana New"/>
      <w:b/>
      <w:i/>
      <w:iCs/>
      <w:sz w:val="30"/>
      <w:szCs w:val="30"/>
      <w:lang w:val="th-TH" w:eastAsia="en-GB"/>
    </w:rPr>
  </w:style>
  <w:style w:type="paragraph" w:customStyle="1" w:styleId="CoverTitle">
    <w:name w:val="Cover Title"/>
    <w:basedOn w:val="Normal"/>
    <w:rsid w:val="00E676CC"/>
    <w:pPr>
      <w:overflowPunct w:val="0"/>
      <w:autoSpaceDE w:val="0"/>
      <w:autoSpaceDN w:val="0"/>
      <w:adjustRightInd w:val="0"/>
      <w:spacing w:after="0" w:line="440" w:lineRule="exact"/>
      <w:jc w:val="both"/>
      <w:textAlignment w:val="baseline"/>
    </w:pPr>
    <w:rPr>
      <w:rFonts w:ascii="Times New Roman" w:eastAsia="Times New Roman" w:hAnsi="Times New Roman" w:cs="Times New Roman"/>
      <w:sz w:val="36"/>
      <w:szCs w:val="20"/>
      <w:lang w:val="en-GB" w:bidi="ar-SA"/>
    </w:rPr>
  </w:style>
  <w:style w:type="paragraph" w:customStyle="1" w:styleId="Single">
    <w:name w:val="Single"/>
    <w:basedOn w:val="Normal"/>
    <w:rsid w:val="00E676CC"/>
    <w:pPr>
      <w:overflowPunct w:val="0"/>
      <w:autoSpaceDE w:val="0"/>
      <w:autoSpaceDN w:val="0"/>
      <w:adjustRightInd w:val="0"/>
      <w:spacing w:after="130" w:line="240" w:lineRule="auto"/>
      <w:jc w:val="both"/>
      <w:textAlignment w:val="baseline"/>
    </w:pPr>
    <w:rPr>
      <w:rFonts w:ascii="Times New Roman" w:eastAsia="Times New Roman" w:hAnsi="Times New Roman" w:cs="Times New Roman"/>
      <w:sz w:val="18"/>
      <w:szCs w:val="20"/>
      <w:u w:val="single"/>
      <w:lang w:val="en-GB" w:bidi="ar-SA"/>
    </w:rPr>
  </w:style>
  <w:style w:type="paragraph" w:customStyle="1" w:styleId="CoverClientName">
    <w:name w:val="Cover Client Name"/>
    <w:basedOn w:val="Normal"/>
    <w:rsid w:val="00E676CC"/>
    <w:pPr>
      <w:tabs>
        <w:tab w:val="left" w:pos="-140"/>
      </w:tabs>
      <w:overflowPunct w:val="0"/>
      <w:autoSpaceDE w:val="0"/>
      <w:autoSpaceDN w:val="0"/>
      <w:adjustRightInd w:val="0"/>
      <w:spacing w:before="80" w:after="520" w:line="240" w:lineRule="auto"/>
      <w:jc w:val="both"/>
      <w:textAlignment w:val="baseline"/>
    </w:pPr>
    <w:rPr>
      <w:rFonts w:ascii="Times New Roman" w:eastAsia="Times New Roman" w:hAnsi="Times New Roman" w:cs="Times New Roman"/>
      <w:b/>
      <w:sz w:val="26"/>
      <w:szCs w:val="20"/>
      <w:lang w:val="en-GB" w:bidi="ar-SA"/>
    </w:rPr>
  </w:style>
  <w:style w:type="paragraph" w:customStyle="1" w:styleId="CoverSubTitle">
    <w:name w:val="Cover SubTitle"/>
    <w:basedOn w:val="Single"/>
    <w:rsid w:val="00E676CC"/>
    <w:pPr>
      <w:spacing w:after="0" w:line="440" w:lineRule="exact"/>
      <w:jc w:val="center"/>
    </w:pPr>
    <w:rPr>
      <w:sz w:val="32"/>
      <w:u w:val="none"/>
    </w:rPr>
  </w:style>
  <w:style w:type="paragraph" w:customStyle="1" w:styleId="CoverDate">
    <w:name w:val="Cover Date"/>
    <w:basedOn w:val="Single"/>
    <w:rsid w:val="00E676CC"/>
    <w:pPr>
      <w:spacing w:after="0" w:line="440" w:lineRule="exact"/>
      <w:jc w:val="center"/>
    </w:pPr>
    <w:rPr>
      <w:sz w:val="32"/>
      <w:u w:val="none"/>
    </w:rPr>
  </w:style>
  <w:style w:type="paragraph" w:customStyle="1" w:styleId="CharChar1">
    <w:name w:val="Char Char"/>
    <w:basedOn w:val="Normal"/>
    <w:rsid w:val="00E676CC"/>
    <w:pPr>
      <w:keepNext/>
      <w:widowControl w:val="0"/>
      <w:autoSpaceDE w:val="0"/>
      <w:autoSpaceDN w:val="0"/>
      <w:adjustRightInd w:val="0"/>
      <w:spacing w:after="0" w:line="240" w:lineRule="auto"/>
    </w:pPr>
    <w:rPr>
      <w:rFonts w:ascii="Arial" w:eastAsia="SimSun" w:hAnsi="Arial" w:cs="Arial"/>
      <w:kern w:val="2"/>
      <w:sz w:val="20"/>
      <w:szCs w:val="20"/>
      <w:lang w:eastAsia="zh-CN" w:bidi="ar-SA"/>
    </w:rPr>
  </w:style>
  <w:style w:type="character" w:customStyle="1" w:styleId="apple-style-span">
    <w:name w:val="apple-style-span"/>
    <w:basedOn w:val="DefaultParagraphFont"/>
    <w:rsid w:val="00E676CC"/>
  </w:style>
  <w:style w:type="character" w:customStyle="1" w:styleId="hps">
    <w:name w:val="hps"/>
    <w:basedOn w:val="DefaultParagraphFont"/>
    <w:rsid w:val="00E676CC"/>
  </w:style>
  <w:style w:type="character" w:customStyle="1" w:styleId="apple-converted-space">
    <w:name w:val="apple-converted-space"/>
    <w:basedOn w:val="DefaultParagraphFont"/>
    <w:rsid w:val="00E676CC"/>
  </w:style>
  <w:style w:type="paragraph" w:styleId="NormalWeb">
    <w:name w:val="Normal (Web)"/>
    <w:basedOn w:val="Normal"/>
    <w:uiPriority w:val="99"/>
    <w:unhideWhenUsed/>
    <w:rsid w:val="00E676CC"/>
    <w:pPr>
      <w:spacing w:before="100" w:beforeAutospacing="1" w:after="100" w:afterAutospacing="1" w:line="240" w:lineRule="auto"/>
    </w:pPr>
    <w:rPr>
      <w:rFonts w:ascii="Tahoma" w:eastAsia="Calibri" w:hAnsi="Tahoma" w:cs="Tahoma"/>
      <w:sz w:val="24"/>
      <w:szCs w:val="24"/>
    </w:rPr>
  </w:style>
  <w:style w:type="character" w:customStyle="1" w:styleId="Heading1Char1">
    <w:name w:val="Heading 1 Char1"/>
    <w:rsid w:val="00E676CC"/>
    <w:rPr>
      <w:rFonts w:ascii="Angsana New" w:eastAsia="Times New Roman" w:hAnsi="Angsana New" w:cs="Times New Roman"/>
      <w:b/>
      <w:bCs/>
      <w:sz w:val="30"/>
      <w:szCs w:val="18"/>
      <w:u w:val="single"/>
      <w:shd w:val="solid" w:color="FFFFFF" w:fill="FFFFFF"/>
      <w:lang w:val="en-US" w:eastAsia="en-US"/>
    </w:rPr>
  </w:style>
  <w:style w:type="character" w:customStyle="1" w:styleId="Heading2Char1">
    <w:name w:val="Heading 2 Char1"/>
    <w:rsid w:val="00E676CC"/>
    <w:rPr>
      <w:rFonts w:ascii="Arial" w:eastAsia="Times New Roman" w:hAnsi="Arial" w:cs="Times New Roman"/>
      <w:b/>
      <w:bCs/>
      <w:sz w:val="18"/>
      <w:szCs w:val="18"/>
    </w:rPr>
  </w:style>
  <w:style w:type="character" w:customStyle="1" w:styleId="Heading3Char1">
    <w:name w:val="Heading 3 Char1"/>
    <w:rsid w:val="00E676CC"/>
    <w:rPr>
      <w:rFonts w:ascii="Arial" w:eastAsia="Times New Roman" w:hAnsi="Arial" w:cs="Times New Roman"/>
      <w:i/>
      <w:iCs/>
      <w:sz w:val="18"/>
      <w:szCs w:val="18"/>
    </w:rPr>
  </w:style>
  <w:style w:type="character" w:customStyle="1" w:styleId="BodyTextChar1">
    <w:name w:val="Body Text Char1"/>
    <w:aliases w:val="bt Char1,body text Char1,Body Char1"/>
    <w:uiPriority w:val="99"/>
    <w:semiHidden/>
    <w:rsid w:val="00E676CC"/>
    <w:rPr>
      <w:rFonts w:ascii="Arial" w:eastAsia="Times New Roman" w:hAnsi="Arial" w:cs="Angsana New"/>
      <w:sz w:val="18"/>
      <w:szCs w:val="22"/>
    </w:rPr>
  </w:style>
  <w:style w:type="character" w:customStyle="1" w:styleId="HeaderChar1">
    <w:name w:val="Header Char1"/>
    <w:rsid w:val="00E676CC"/>
    <w:rPr>
      <w:rFonts w:ascii="Arial" w:eastAsia="Times New Roman" w:hAnsi="Arial" w:cs="Times New Roman"/>
      <w:sz w:val="18"/>
      <w:szCs w:val="18"/>
    </w:rPr>
  </w:style>
  <w:style w:type="character" w:customStyle="1" w:styleId="FooterChar1">
    <w:name w:val="Footer Char1"/>
    <w:uiPriority w:val="99"/>
    <w:rsid w:val="00E676CC"/>
    <w:rPr>
      <w:rFonts w:ascii="Arial" w:eastAsia="Times New Roman" w:hAnsi="Arial" w:cs="Times New Roman"/>
      <w:sz w:val="18"/>
      <w:szCs w:val="18"/>
    </w:rPr>
  </w:style>
  <w:style w:type="character" w:customStyle="1" w:styleId="BodyTextFirstIndentChar1">
    <w:name w:val="Body Text First Indent Char1"/>
    <w:rsid w:val="00E676CC"/>
    <w:rPr>
      <w:rFonts w:ascii="Arial" w:eastAsia="Times New Roman" w:hAnsi="Arial" w:cs="Angsana New"/>
      <w:sz w:val="18"/>
      <w:szCs w:val="18"/>
    </w:rPr>
  </w:style>
  <w:style w:type="character" w:customStyle="1" w:styleId="BodyTextIndentChar1">
    <w:name w:val="Body Text Indent Char1"/>
    <w:aliases w:val="i Char1"/>
    <w:rsid w:val="00E676CC"/>
    <w:rPr>
      <w:rFonts w:ascii="Arial" w:eastAsia="Times New Roman" w:hAnsi="Arial" w:cs="Times New Roman"/>
      <w:sz w:val="18"/>
      <w:szCs w:val="18"/>
    </w:rPr>
  </w:style>
  <w:style w:type="character" w:customStyle="1" w:styleId="BodyTextFirstIndent2Char1">
    <w:name w:val="Body Text First Indent 2 Char1"/>
    <w:rsid w:val="00E676CC"/>
    <w:rPr>
      <w:rFonts w:ascii="Arial" w:eastAsia="Times New Roman" w:hAnsi="Arial" w:cs="Times New Roman"/>
      <w:sz w:val="18"/>
      <w:szCs w:val="18"/>
    </w:rPr>
  </w:style>
  <w:style w:type="character" w:customStyle="1" w:styleId="AACopyright">
    <w:name w:val="AA Copyright"/>
    <w:rsid w:val="00E676CC"/>
    <w:rPr>
      <w:rFonts w:ascii="Arial" w:hAnsi="Arial"/>
      <w:sz w:val="13"/>
      <w:szCs w:val="13"/>
    </w:rPr>
  </w:style>
  <w:style w:type="character" w:customStyle="1" w:styleId="SignatureChar1">
    <w:name w:val="Signature Char1"/>
    <w:rsid w:val="00E676CC"/>
    <w:rPr>
      <w:rFonts w:ascii="Arial" w:eastAsia="Times New Roman" w:hAnsi="Arial" w:cs="Times New Roman"/>
      <w:sz w:val="18"/>
      <w:szCs w:val="18"/>
    </w:rPr>
  </w:style>
  <w:style w:type="character" w:customStyle="1" w:styleId="AccPolicyHeadingCharChar">
    <w:name w:val="Acc Policy Heading Char Char"/>
    <w:rsid w:val="00E676CC"/>
    <w:rPr>
      <w:bCs/>
      <w:sz w:val="22"/>
      <w:szCs w:val="22"/>
      <w:lang w:val="en-US" w:eastAsia="en-GB" w:bidi="th-TH"/>
    </w:rPr>
  </w:style>
  <w:style w:type="character" w:customStyle="1" w:styleId="shorttext1">
    <w:name w:val="short_text1"/>
    <w:rsid w:val="00E676CC"/>
    <w:rPr>
      <w:sz w:val="29"/>
      <w:szCs w:val="29"/>
    </w:rPr>
  </w:style>
  <w:style w:type="character" w:customStyle="1" w:styleId="shorttext">
    <w:name w:val="short_text"/>
    <w:basedOn w:val="DefaultParagraphFont"/>
    <w:rsid w:val="00E676CC"/>
  </w:style>
  <w:style w:type="character" w:customStyle="1" w:styleId="gt-icon-text1">
    <w:name w:val="gt-icon-text1"/>
    <w:rsid w:val="00E676CC"/>
    <w:rPr>
      <w:rFonts w:cs="Times New Roman"/>
    </w:rPr>
  </w:style>
  <w:style w:type="character" w:customStyle="1" w:styleId="longtext">
    <w:name w:val="long_text"/>
    <w:rsid w:val="00E676CC"/>
    <w:rPr>
      <w:rFonts w:cs="Times New Roman"/>
    </w:rPr>
  </w:style>
  <w:style w:type="character" w:customStyle="1" w:styleId="CharChar22">
    <w:name w:val="Char Char22"/>
    <w:rsid w:val="00E676CC"/>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E676CC"/>
    <w:rPr>
      <w:rFonts w:ascii="Arial" w:eastAsia="Times New Roman" w:hAnsi="Arial" w:cs="Times New Roman"/>
      <w:b/>
      <w:bCs/>
      <w:sz w:val="18"/>
      <w:szCs w:val="18"/>
    </w:rPr>
  </w:style>
  <w:style w:type="character" w:customStyle="1" w:styleId="CharChar20">
    <w:name w:val="Char Char20"/>
    <w:rsid w:val="00E676CC"/>
    <w:rPr>
      <w:rFonts w:ascii="Arial" w:eastAsia="Times New Roman" w:hAnsi="Arial" w:cs="Times New Roman"/>
      <w:i/>
      <w:iCs/>
      <w:sz w:val="18"/>
      <w:szCs w:val="18"/>
    </w:rPr>
  </w:style>
  <w:style w:type="character" w:customStyle="1" w:styleId="atn">
    <w:name w:val="atn"/>
    <w:basedOn w:val="DefaultParagraphFont"/>
    <w:rsid w:val="00E676CC"/>
  </w:style>
  <w:style w:type="character" w:customStyle="1" w:styleId="st1">
    <w:name w:val="st1"/>
    <w:basedOn w:val="DefaultParagraphFont"/>
    <w:rsid w:val="00E676CC"/>
  </w:style>
  <w:style w:type="character" w:customStyle="1" w:styleId="alt-edited1">
    <w:name w:val="alt-edited1"/>
    <w:rsid w:val="00E676CC"/>
    <w:rPr>
      <w:color w:val="4D90F0"/>
    </w:rPr>
  </w:style>
  <w:style w:type="paragraph" w:customStyle="1" w:styleId="AccountingPolicy">
    <w:name w:val="Accounting Policy"/>
    <w:basedOn w:val="Normal"/>
    <w:link w:val="AccountingPolicyChar1"/>
    <w:rsid w:val="00E676CC"/>
    <w:pPr>
      <w:widowControl w:val="0"/>
      <w:tabs>
        <w:tab w:val="left" w:pos="1531"/>
        <w:tab w:val="left" w:pos="1871"/>
      </w:tabs>
      <w:suppressAutoHyphens/>
      <w:autoSpaceDE w:val="0"/>
      <w:autoSpaceDN w:val="0"/>
      <w:adjustRightInd w:val="0"/>
      <w:spacing w:after="0"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E676CC"/>
    <w:rPr>
      <w:rFonts w:ascii="Univers 45 Light" w:eastAsia="MS Mincho" w:hAnsi="Univers 45 Light" w:cs="Univers 45 Light"/>
      <w:color w:val="000000"/>
      <w:sz w:val="20"/>
      <w:szCs w:val="20"/>
      <w:lang w:val="en-GB" w:bidi="ar-SA"/>
    </w:rPr>
  </w:style>
  <w:style w:type="paragraph" w:customStyle="1" w:styleId="RNormal">
    <w:name w:val="RNormal"/>
    <w:basedOn w:val="Normal"/>
    <w:rsid w:val="00E676CC"/>
    <w:pPr>
      <w:spacing w:after="0" w:line="240" w:lineRule="auto"/>
      <w:jc w:val="both"/>
    </w:pPr>
    <w:rPr>
      <w:rFonts w:ascii="Times New Roman" w:eastAsia="Times New Roman" w:hAnsi="Times New Roman" w:cs="Times New Roman"/>
      <w:szCs w:val="24"/>
      <w:lang w:bidi="ar-SA"/>
    </w:rPr>
  </w:style>
  <w:style w:type="paragraph" w:styleId="NoSpacing">
    <w:name w:val="No Spacing"/>
    <w:uiPriority w:val="1"/>
    <w:qFormat/>
    <w:rsid w:val="00E676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sz w:val="18"/>
      <w:szCs w:val="22"/>
    </w:rPr>
  </w:style>
  <w:style w:type="paragraph" w:customStyle="1" w:styleId="Pa18">
    <w:name w:val="Pa18"/>
    <w:basedOn w:val="Normal"/>
    <w:next w:val="Normal"/>
    <w:uiPriority w:val="99"/>
    <w:rsid w:val="00E676CC"/>
    <w:pPr>
      <w:autoSpaceDE w:val="0"/>
      <w:autoSpaceDN w:val="0"/>
      <w:adjustRightInd w:val="0"/>
      <w:spacing w:after="0" w:line="191" w:lineRule="atLeast"/>
    </w:pPr>
    <w:rPr>
      <w:rFonts w:ascii="Univers LT Std 45 Light" w:hAnsi="Univers LT Std 45 Light"/>
      <w:sz w:val="24"/>
      <w:szCs w:val="24"/>
    </w:rPr>
  </w:style>
  <w:style w:type="character" w:customStyle="1" w:styleId="blockChar">
    <w:name w:val="block Char"/>
    <w:aliases w:val="b Char"/>
    <w:locked/>
    <w:rsid w:val="00E676CC"/>
    <w:rPr>
      <w:rFonts w:ascii="Times New Roman" w:hAnsi="Times New Roman"/>
      <w:sz w:val="22"/>
      <w:lang w:eastAsia="en-US" w:bidi="ar-SA"/>
    </w:rPr>
  </w:style>
  <w:style w:type="paragraph" w:customStyle="1" w:styleId="Pa38">
    <w:name w:val="Pa38"/>
    <w:basedOn w:val="Normal"/>
    <w:next w:val="Normal"/>
    <w:uiPriority w:val="99"/>
    <w:rsid w:val="00E676CC"/>
    <w:pPr>
      <w:autoSpaceDE w:val="0"/>
      <w:autoSpaceDN w:val="0"/>
      <w:adjustRightInd w:val="0"/>
      <w:spacing w:after="0" w:line="140" w:lineRule="atLeast"/>
    </w:pPr>
    <w:rPr>
      <w:rFonts w:ascii="Univers LT Std 45 Light" w:eastAsia="Times New Roman" w:hAnsi="Univers LT Std 45 Light"/>
      <w:sz w:val="24"/>
      <w:szCs w:val="24"/>
    </w:rPr>
  </w:style>
  <w:style w:type="paragraph" w:customStyle="1" w:styleId="Style1">
    <w:name w:val="Style1"/>
    <w:basedOn w:val="Heading2"/>
    <w:qFormat/>
    <w:rsid w:val="006D6CD2"/>
    <w:pPr>
      <w:numPr>
        <w:numId w:val="9"/>
      </w:numPr>
      <w:overflowPunct/>
      <w:autoSpaceDE/>
      <w:autoSpaceDN/>
      <w:adjustRightInd/>
      <w:spacing w:line="240" w:lineRule="atLeast"/>
      <w:ind w:right="0"/>
      <w:jc w:val="both"/>
      <w:textAlignment w:val="auto"/>
    </w:pPr>
    <w:rPr>
      <w:rFonts w:eastAsia="SimSun"/>
      <w:sz w:val="30"/>
      <w:szCs w:val="30"/>
      <w:lang w:val="th-TH"/>
    </w:rPr>
  </w:style>
  <w:style w:type="character" w:styleId="PlaceholderText">
    <w:name w:val="Placeholder Text"/>
    <w:basedOn w:val="DefaultParagraphFont"/>
    <w:uiPriority w:val="99"/>
    <w:semiHidden/>
    <w:rsid w:val="00910423"/>
    <w:rPr>
      <w:color w:val="808080"/>
    </w:rPr>
  </w:style>
  <w:style w:type="character" w:customStyle="1" w:styleId="ui-provider">
    <w:name w:val="ui-provider"/>
    <w:basedOn w:val="DefaultParagraphFont"/>
    <w:rsid w:val="008C06F4"/>
  </w:style>
  <w:style w:type="paragraph" w:customStyle="1" w:styleId="ENHeading">
    <w:name w:val="EN Heading"/>
    <w:basedOn w:val="Heading1"/>
    <w:link w:val="ENHeadingChar"/>
    <w:autoRedefine/>
    <w:qFormat/>
    <w:rsid w:val="008863D5"/>
    <w:pPr>
      <w:keepNext/>
      <w:numPr>
        <w:numId w:val="15"/>
      </w:numPr>
      <w:tabs>
        <w:tab w:val="clear" w:pos="900"/>
        <w:tab w:val="left" w:pos="24"/>
        <w:tab w:val="left" w:pos="423"/>
        <w:tab w:val="left" w:pos="1080"/>
      </w:tabs>
      <w:ind w:left="468" w:right="-43" w:hanging="495"/>
      <w:contextualSpacing w:val="0"/>
    </w:pPr>
    <w:rPr>
      <w:bCs w:val="0"/>
      <w:spacing w:val="0"/>
      <w:sz w:val="28"/>
      <w:szCs w:val="28"/>
      <w:u w:val="single"/>
      <w:lang w:val="en-GB"/>
    </w:rPr>
  </w:style>
  <w:style w:type="character" w:customStyle="1" w:styleId="ENHeadingChar">
    <w:name w:val="EN Heading Char"/>
    <w:basedOn w:val="Heading1Char"/>
    <w:link w:val="ENHeading"/>
    <w:rsid w:val="008863D5"/>
    <w:rPr>
      <w:b/>
      <w:spacing w:val="0"/>
      <w:u w:val="single"/>
      <w:lang w:val="en-GB"/>
    </w:rPr>
  </w:style>
</w:styles>
</file>

<file path=word/webSettings.xml><?xml version="1.0" encoding="utf-8"?>
<w:webSettings xmlns:r="http://schemas.openxmlformats.org/officeDocument/2006/relationships" xmlns:w="http://schemas.openxmlformats.org/wordprocessingml/2006/main">
  <w:divs>
    <w:div w:id="25104196">
      <w:bodyDiv w:val="1"/>
      <w:marLeft w:val="0"/>
      <w:marRight w:val="0"/>
      <w:marTop w:val="0"/>
      <w:marBottom w:val="0"/>
      <w:divBdr>
        <w:top w:val="none" w:sz="0" w:space="0" w:color="auto"/>
        <w:left w:val="none" w:sz="0" w:space="0" w:color="auto"/>
        <w:bottom w:val="none" w:sz="0" w:space="0" w:color="auto"/>
        <w:right w:val="none" w:sz="0" w:space="0" w:color="auto"/>
      </w:divBdr>
    </w:div>
    <w:div w:id="26031118">
      <w:bodyDiv w:val="1"/>
      <w:marLeft w:val="0"/>
      <w:marRight w:val="0"/>
      <w:marTop w:val="0"/>
      <w:marBottom w:val="0"/>
      <w:divBdr>
        <w:top w:val="none" w:sz="0" w:space="0" w:color="auto"/>
        <w:left w:val="none" w:sz="0" w:space="0" w:color="auto"/>
        <w:bottom w:val="none" w:sz="0" w:space="0" w:color="auto"/>
        <w:right w:val="none" w:sz="0" w:space="0" w:color="auto"/>
      </w:divBdr>
    </w:div>
    <w:div w:id="48768459">
      <w:bodyDiv w:val="1"/>
      <w:marLeft w:val="0"/>
      <w:marRight w:val="0"/>
      <w:marTop w:val="0"/>
      <w:marBottom w:val="0"/>
      <w:divBdr>
        <w:top w:val="none" w:sz="0" w:space="0" w:color="auto"/>
        <w:left w:val="none" w:sz="0" w:space="0" w:color="auto"/>
        <w:bottom w:val="none" w:sz="0" w:space="0" w:color="auto"/>
        <w:right w:val="none" w:sz="0" w:space="0" w:color="auto"/>
      </w:divBdr>
    </w:div>
    <w:div w:id="54739129">
      <w:bodyDiv w:val="1"/>
      <w:marLeft w:val="0"/>
      <w:marRight w:val="0"/>
      <w:marTop w:val="0"/>
      <w:marBottom w:val="0"/>
      <w:divBdr>
        <w:top w:val="none" w:sz="0" w:space="0" w:color="auto"/>
        <w:left w:val="none" w:sz="0" w:space="0" w:color="auto"/>
        <w:bottom w:val="none" w:sz="0" w:space="0" w:color="auto"/>
        <w:right w:val="none" w:sz="0" w:space="0" w:color="auto"/>
      </w:divBdr>
    </w:div>
    <w:div w:id="154803191">
      <w:bodyDiv w:val="1"/>
      <w:marLeft w:val="0"/>
      <w:marRight w:val="0"/>
      <w:marTop w:val="0"/>
      <w:marBottom w:val="0"/>
      <w:divBdr>
        <w:top w:val="none" w:sz="0" w:space="0" w:color="auto"/>
        <w:left w:val="none" w:sz="0" w:space="0" w:color="auto"/>
        <w:bottom w:val="none" w:sz="0" w:space="0" w:color="auto"/>
        <w:right w:val="none" w:sz="0" w:space="0" w:color="auto"/>
      </w:divBdr>
    </w:div>
    <w:div w:id="160200129">
      <w:bodyDiv w:val="1"/>
      <w:marLeft w:val="0"/>
      <w:marRight w:val="0"/>
      <w:marTop w:val="0"/>
      <w:marBottom w:val="0"/>
      <w:divBdr>
        <w:top w:val="none" w:sz="0" w:space="0" w:color="auto"/>
        <w:left w:val="none" w:sz="0" w:space="0" w:color="auto"/>
        <w:bottom w:val="none" w:sz="0" w:space="0" w:color="auto"/>
        <w:right w:val="none" w:sz="0" w:space="0" w:color="auto"/>
      </w:divBdr>
    </w:div>
    <w:div w:id="183329665">
      <w:bodyDiv w:val="1"/>
      <w:marLeft w:val="0"/>
      <w:marRight w:val="0"/>
      <w:marTop w:val="0"/>
      <w:marBottom w:val="0"/>
      <w:divBdr>
        <w:top w:val="none" w:sz="0" w:space="0" w:color="auto"/>
        <w:left w:val="none" w:sz="0" w:space="0" w:color="auto"/>
        <w:bottom w:val="none" w:sz="0" w:space="0" w:color="auto"/>
        <w:right w:val="none" w:sz="0" w:space="0" w:color="auto"/>
      </w:divBdr>
    </w:div>
    <w:div w:id="220871370">
      <w:bodyDiv w:val="1"/>
      <w:marLeft w:val="0"/>
      <w:marRight w:val="0"/>
      <w:marTop w:val="0"/>
      <w:marBottom w:val="0"/>
      <w:divBdr>
        <w:top w:val="none" w:sz="0" w:space="0" w:color="auto"/>
        <w:left w:val="none" w:sz="0" w:space="0" w:color="auto"/>
        <w:bottom w:val="none" w:sz="0" w:space="0" w:color="auto"/>
        <w:right w:val="none" w:sz="0" w:space="0" w:color="auto"/>
      </w:divBdr>
    </w:div>
    <w:div w:id="261960175">
      <w:bodyDiv w:val="1"/>
      <w:marLeft w:val="0"/>
      <w:marRight w:val="0"/>
      <w:marTop w:val="0"/>
      <w:marBottom w:val="0"/>
      <w:divBdr>
        <w:top w:val="none" w:sz="0" w:space="0" w:color="auto"/>
        <w:left w:val="none" w:sz="0" w:space="0" w:color="auto"/>
        <w:bottom w:val="none" w:sz="0" w:space="0" w:color="auto"/>
        <w:right w:val="none" w:sz="0" w:space="0" w:color="auto"/>
      </w:divBdr>
    </w:div>
    <w:div w:id="310986627">
      <w:bodyDiv w:val="1"/>
      <w:marLeft w:val="0"/>
      <w:marRight w:val="0"/>
      <w:marTop w:val="0"/>
      <w:marBottom w:val="0"/>
      <w:divBdr>
        <w:top w:val="none" w:sz="0" w:space="0" w:color="auto"/>
        <w:left w:val="none" w:sz="0" w:space="0" w:color="auto"/>
        <w:bottom w:val="none" w:sz="0" w:space="0" w:color="auto"/>
        <w:right w:val="none" w:sz="0" w:space="0" w:color="auto"/>
      </w:divBdr>
    </w:div>
    <w:div w:id="315837058">
      <w:bodyDiv w:val="1"/>
      <w:marLeft w:val="0"/>
      <w:marRight w:val="0"/>
      <w:marTop w:val="0"/>
      <w:marBottom w:val="0"/>
      <w:divBdr>
        <w:top w:val="none" w:sz="0" w:space="0" w:color="auto"/>
        <w:left w:val="none" w:sz="0" w:space="0" w:color="auto"/>
        <w:bottom w:val="none" w:sz="0" w:space="0" w:color="auto"/>
        <w:right w:val="none" w:sz="0" w:space="0" w:color="auto"/>
      </w:divBdr>
    </w:div>
    <w:div w:id="318190244">
      <w:bodyDiv w:val="1"/>
      <w:marLeft w:val="0"/>
      <w:marRight w:val="0"/>
      <w:marTop w:val="0"/>
      <w:marBottom w:val="0"/>
      <w:divBdr>
        <w:top w:val="none" w:sz="0" w:space="0" w:color="auto"/>
        <w:left w:val="none" w:sz="0" w:space="0" w:color="auto"/>
        <w:bottom w:val="none" w:sz="0" w:space="0" w:color="auto"/>
        <w:right w:val="none" w:sz="0" w:space="0" w:color="auto"/>
      </w:divBdr>
    </w:div>
    <w:div w:id="344212371">
      <w:bodyDiv w:val="1"/>
      <w:marLeft w:val="0"/>
      <w:marRight w:val="0"/>
      <w:marTop w:val="0"/>
      <w:marBottom w:val="0"/>
      <w:divBdr>
        <w:top w:val="none" w:sz="0" w:space="0" w:color="auto"/>
        <w:left w:val="none" w:sz="0" w:space="0" w:color="auto"/>
        <w:bottom w:val="none" w:sz="0" w:space="0" w:color="auto"/>
        <w:right w:val="none" w:sz="0" w:space="0" w:color="auto"/>
      </w:divBdr>
    </w:div>
    <w:div w:id="463355821">
      <w:bodyDiv w:val="1"/>
      <w:marLeft w:val="0"/>
      <w:marRight w:val="0"/>
      <w:marTop w:val="0"/>
      <w:marBottom w:val="0"/>
      <w:divBdr>
        <w:top w:val="none" w:sz="0" w:space="0" w:color="auto"/>
        <w:left w:val="none" w:sz="0" w:space="0" w:color="auto"/>
        <w:bottom w:val="none" w:sz="0" w:space="0" w:color="auto"/>
        <w:right w:val="none" w:sz="0" w:space="0" w:color="auto"/>
      </w:divBdr>
    </w:div>
    <w:div w:id="471215640">
      <w:bodyDiv w:val="1"/>
      <w:marLeft w:val="0"/>
      <w:marRight w:val="0"/>
      <w:marTop w:val="0"/>
      <w:marBottom w:val="0"/>
      <w:divBdr>
        <w:top w:val="none" w:sz="0" w:space="0" w:color="auto"/>
        <w:left w:val="none" w:sz="0" w:space="0" w:color="auto"/>
        <w:bottom w:val="none" w:sz="0" w:space="0" w:color="auto"/>
        <w:right w:val="none" w:sz="0" w:space="0" w:color="auto"/>
      </w:divBdr>
    </w:div>
    <w:div w:id="497842293">
      <w:bodyDiv w:val="1"/>
      <w:marLeft w:val="0"/>
      <w:marRight w:val="0"/>
      <w:marTop w:val="0"/>
      <w:marBottom w:val="0"/>
      <w:divBdr>
        <w:top w:val="none" w:sz="0" w:space="0" w:color="auto"/>
        <w:left w:val="none" w:sz="0" w:space="0" w:color="auto"/>
        <w:bottom w:val="none" w:sz="0" w:space="0" w:color="auto"/>
        <w:right w:val="none" w:sz="0" w:space="0" w:color="auto"/>
      </w:divBdr>
    </w:div>
    <w:div w:id="518352446">
      <w:bodyDiv w:val="1"/>
      <w:marLeft w:val="0"/>
      <w:marRight w:val="0"/>
      <w:marTop w:val="0"/>
      <w:marBottom w:val="0"/>
      <w:divBdr>
        <w:top w:val="none" w:sz="0" w:space="0" w:color="auto"/>
        <w:left w:val="none" w:sz="0" w:space="0" w:color="auto"/>
        <w:bottom w:val="none" w:sz="0" w:space="0" w:color="auto"/>
        <w:right w:val="none" w:sz="0" w:space="0" w:color="auto"/>
      </w:divBdr>
    </w:div>
    <w:div w:id="532184249">
      <w:bodyDiv w:val="1"/>
      <w:marLeft w:val="0"/>
      <w:marRight w:val="0"/>
      <w:marTop w:val="0"/>
      <w:marBottom w:val="0"/>
      <w:divBdr>
        <w:top w:val="none" w:sz="0" w:space="0" w:color="auto"/>
        <w:left w:val="none" w:sz="0" w:space="0" w:color="auto"/>
        <w:bottom w:val="none" w:sz="0" w:space="0" w:color="auto"/>
        <w:right w:val="none" w:sz="0" w:space="0" w:color="auto"/>
      </w:divBdr>
    </w:div>
    <w:div w:id="554584472">
      <w:bodyDiv w:val="1"/>
      <w:marLeft w:val="0"/>
      <w:marRight w:val="0"/>
      <w:marTop w:val="0"/>
      <w:marBottom w:val="0"/>
      <w:divBdr>
        <w:top w:val="none" w:sz="0" w:space="0" w:color="auto"/>
        <w:left w:val="none" w:sz="0" w:space="0" w:color="auto"/>
        <w:bottom w:val="none" w:sz="0" w:space="0" w:color="auto"/>
        <w:right w:val="none" w:sz="0" w:space="0" w:color="auto"/>
      </w:divBdr>
    </w:div>
    <w:div w:id="566308052">
      <w:bodyDiv w:val="1"/>
      <w:marLeft w:val="0"/>
      <w:marRight w:val="0"/>
      <w:marTop w:val="0"/>
      <w:marBottom w:val="0"/>
      <w:divBdr>
        <w:top w:val="none" w:sz="0" w:space="0" w:color="auto"/>
        <w:left w:val="none" w:sz="0" w:space="0" w:color="auto"/>
        <w:bottom w:val="none" w:sz="0" w:space="0" w:color="auto"/>
        <w:right w:val="none" w:sz="0" w:space="0" w:color="auto"/>
      </w:divBdr>
    </w:div>
    <w:div w:id="576549375">
      <w:bodyDiv w:val="1"/>
      <w:marLeft w:val="0"/>
      <w:marRight w:val="0"/>
      <w:marTop w:val="0"/>
      <w:marBottom w:val="0"/>
      <w:divBdr>
        <w:top w:val="none" w:sz="0" w:space="0" w:color="auto"/>
        <w:left w:val="none" w:sz="0" w:space="0" w:color="auto"/>
        <w:bottom w:val="none" w:sz="0" w:space="0" w:color="auto"/>
        <w:right w:val="none" w:sz="0" w:space="0" w:color="auto"/>
      </w:divBdr>
    </w:div>
    <w:div w:id="696588802">
      <w:bodyDiv w:val="1"/>
      <w:marLeft w:val="0"/>
      <w:marRight w:val="0"/>
      <w:marTop w:val="0"/>
      <w:marBottom w:val="0"/>
      <w:divBdr>
        <w:top w:val="none" w:sz="0" w:space="0" w:color="auto"/>
        <w:left w:val="none" w:sz="0" w:space="0" w:color="auto"/>
        <w:bottom w:val="none" w:sz="0" w:space="0" w:color="auto"/>
        <w:right w:val="none" w:sz="0" w:space="0" w:color="auto"/>
      </w:divBdr>
    </w:div>
    <w:div w:id="705368039">
      <w:bodyDiv w:val="1"/>
      <w:marLeft w:val="0"/>
      <w:marRight w:val="0"/>
      <w:marTop w:val="0"/>
      <w:marBottom w:val="0"/>
      <w:divBdr>
        <w:top w:val="none" w:sz="0" w:space="0" w:color="auto"/>
        <w:left w:val="none" w:sz="0" w:space="0" w:color="auto"/>
        <w:bottom w:val="none" w:sz="0" w:space="0" w:color="auto"/>
        <w:right w:val="none" w:sz="0" w:space="0" w:color="auto"/>
      </w:divBdr>
    </w:div>
    <w:div w:id="718167688">
      <w:bodyDiv w:val="1"/>
      <w:marLeft w:val="0"/>
      <w:marRight w:val="0"/>
      <w:marTop w:val="0"/>
      <w:marBottom w:val="0"/>
      <w:divBdr>
        <w:top w:val="none" w:sz="0" w:space="0" w:color="auto"/>
        <w:left w:val="none" w:sz="0" w:space="0" w:color="auto"/>
        <w:bottom w:val="none" w:sz="0" w:space="0" w:color="auto"/>
        <w:right w:val="none" w:sz="0" w:space="0" w:color="auto"/>
      </w:divBdr>
    </w:div>
    <w:div w:id="754860226">
      <w:bodyDiv w:val="1"/>
      <w:marLeft w:val="0"/>
      <w:marRight w:val="0"/>
      <w:marTop w:val="0"/>
      <w:marBottom w:val="0"/>
      <w:divBdr>
        <w:top w:val="none" w:sz="0" w:space="0" w:color="auto"/>
        <w:left w:val="none" w:sz="0" w:space="0" w:color="auto"/>
        <w:bottom w:val="none" w:sz="0" w:space="0" w:color="auto"/>
        <w:right w:val="none" w:sz="0" w:space="0" w:color="auto"/>
      </w:divBdr>
    </w:div>
    <w:div w:id="768697326">
      <w:bodyDiv w:val="1"/>
      <w:marLeft w:val="0"/>
      <w:marRight w:val="0"/>
      <w:marTop w:val="0"/>
      <w:marBottom w:val="0"/>
      <w:divBdr>
        <w:top w:val="none" w:sz="0" w:space="0" w:color="auto"/>
        <w:left w:val="none" w:sz="0" w:space="0" w:color="auto"/>
        <w:bottom w:val="none" w:sz="0" w:space="0" w:color="auto"/>
        <w:right w:val="none" w:sz="0" w:space="0" w:color="auto"/>
      </w:divBdr>
    </w:div>
    <w:div w:id="782269720">
      <w:bodyDiv w:val="1"/>
      <w:marLeft w:val="0"/>
      <w:marRight w:val="0"/>
      <w:marTop w:val="0"/>
      <w:marBottom w:val="0"/>
      <w:divBdr>
        <w:top w:val="none" w:sz="0" w:space="0" w:color="auto"/>
        <w:left w:val="none" w:sz="0" w:space="0" w:color="auto"/>
        <w:bottom w:val="none" w:sz="0" w:space="0" w:color="auto"/>
        <w:right w:val="none" w:sz="0" w:space="0" w:color="auto"/>
      </w:divBdr>
    </w:div>
    <w:div w:id="806779439">
      <w:bodyDiv w:val="1"/>
      <w:marLeft w:val="0"/>
      <w:marRight w:val="0"/>
      <w:marTop w:val="0"/>
      <w:marBottom w:val="0"/>
      <w:divBdr>
        <w:top w:val="none" w:sz="0" w:space="0" w:color="auto"/>
        <w:left w:val="none" w:sz="0" w:space="0" w:color="auto"/>
        <w:bottom w:val="none" w:sz="0" w:space="0" w:color="auto"/>
        <w:right w:val="none" w:sz="0" w:space="0" w:color="auto"/>
      </w:divBdr>
    </w:div>
    <w:div w:id="845048953">
      <w:bodyDiv w:val="1"/>
      <w:marLeft w:val="0"/>
      <w:marRight w:val="0"/>
      <w:marTop w:val="0"/>
      <w:marBottom w:val="0"/>
      <w:divBdr>
        <w:top w:val="none" w:sz="0" w:space="0" w:color="auto"/>
        <w:left w:val="none" w:sz="0" w:space="0" w:color="auto"/>
        <w:bottom w:val="none" w:sz="0" w:space="0" w:color="auto"/>
        <w:right w:val="none" w:sz="0" w:space="0" w:color="auto"/>
      </w:divBdr>
    </w:div>
    <w:div w:id="892471286">
      <w:bodyDiv w:val="1"/>
      <w:marLeft w:val="0"/>
      <w:marRight w:val="0"/>
      <w:marTop w:val="0"/>
      <w:marBottom w:val="0"/>
      <w:divBdr>
        <w:top w:val="none" w:sz="0" w:space="0" w:color="auto"/>
        <w:left w:val="none" w:sz="0" w:space="0" w:color="auto"/>
        <w:bottom w:val="none" w:sz="0" w:space="0" w:color="auto"/>
        <w:right w:val="none" w:sz="0" w:space="0" w:color="auto"/>
      </w:divBdr>
    </w:div>
    <w:div w:id="948202396">
      <w:bodyDiv w:val="1"/>
      <w:marLeft w:val="0"/>
      <w:marRight w:val="0"/>
      <w:marTop w:val="0"/>
      <w:marBottom w:val="0"/>
      <w:divBdr>
        <w:top w:val="none" w:sz="0" w:space="0" w:color="auto"/>
        <w:left w:val="none" w:sz="0" w:space="0" w:color="auto"/>
        <w:bottom w:val="none" w:sz="0" w:space="0" w:color="auto"/>
        <w:right w:val="none" w:sz="0" w:space="0" w:color="auto"/>
      </w:divBdr>
    </w:div>
    <w:div w:id="997998963">
      <w:bodyDiv w:val="1"/>
      <w:marLeft w:val="0"/>
      <w:marRight w:val="0"/>
      <w:marTop w:val="0"/>
      <w:marBottom w:val="0"/>
      <w:divBdr>
        <w:top w:val="none" w:sz="0" w:space="0" w:color="auto"/>
        <w:left w:val="none" w:sz="0" w:space="0" w:color="auto"/>
        <w:bottom w:val="none" w:sz="0" w:space="0" w:color="auto"/>
        <w:right w:val="none" w:sz="0" w:space="0" w:color="auto"/>
      </w:divBdr>
    </w:div>
    <w:div w:id="1021007444">
      <w:bodyDiv w:val="1"/>
      <w:marLeft w:val="0"/>
      <w:marRight w:val="0"/>
      <w:marTop w:val="0"/>
      <w:marBottom w:val="0"/>
      <w:divBdr>
        <w:top w:val="none" w:sz="0" w:space="0" w:color="auto"/>
        <w:left w:val="none" w:sz="0" w:space="0" w:color="auto"/>
        <w:bottom w:val="none" w:sz="0" w:space="0" w:color="auto"/>
        <w:right w:val="none" w:sz="0" w:space="0" w:color="auto"/>
      </w:divBdr>
    </w:div>
    <w:div w:id="1047074045">
      <w:bodyDiv w:val="1"/>
      <w:marLeft w:val="0"/>
      <w:marRight w:val="0"/>
      <w:marTop w:val="0"/>
      <w:marBottom w:val="0"/>
      <w:divBdr>
        <w:top w:val="none" w:sz="0" w:space="0" w:color="auto"/>
        <w:left w:val="none" w:sz="0" w:space="0" w:color="auto"/>
        <w:bottom w:val="none" w:sz="0" w:space="0" w:color="auto"/>
        <w:right w:val="none" w:sz="0" w:space="0" w:color="auto"/>
      </w:divBdr>
    </w:div>
    <w:div w:id="1095400079">
      <w:bodyDiv w:val="1"/>
      <w:marLeft w:val="0"/>
      <w:marRight w:val="0"/>
      <w:marTop w:val="0"/>
      <w:marBottom w:val="0"/>
      <w:divBdr>
        <w:top w:val="none" w:sz="0" w:space="0" w:color="auto"/>
        <w:left w:val="none" w:sz="0" w:space="0" w:color="auto"/>
        <w:bottom w:val="none" w:sz="0" w:space="0" w:color="auto"/>
        <w:right w:val="none" w:sz="0" w:space="0" w:color="auto"/>
      </w:divBdr>
    </w:div>
    <w:div w:id="1108507334">
      <w:bodyDiv w:val="1"/>
      <w:marLeft w:val="0"/>
      <w:marRight w:val="0"/>
      <w:marTop w:val="0"/>
      <w:marBottom w:val="0"/>
      <w:divBdr>
        <w:top w:val="none" w:sz="0" w:space="0" w:color="auto"/>
        <w:left w:val="none" w:sz="0" w:space="0" w:color="auto"/>
        <w:bottom w:val="none" w:sz="0" w:space="0" w:color="auto"/>
        <w:right w:val="none" w:sz="0" w:space="0" w:color="auto"/>
      </w:divBdr>
    </w:div>
    <w:div w:id="1114208951">
      <w:bodyDiv w:val="1"/>
      <w:marLeft w:val="0"/>
      <w:marRight w:val="0"/>
      <w:marTop w:val="0"/>
      <w:marBottom w:val="0"/>
      <w:divBdr>
        <w:top w:val="none" w:sz="0" w:space="0" w:color="auto"/>
        <w:left w:val="none" w:sz="0" w:space="0" w:color="auto"/>
        <w:bottom w:val="none" w:sz="0" w:space="0" w:color="auto"/>
        <w:right w:val="none" w:sz="0" w:space="0" w:color="auto"/>
      </w:divBdr>
    </w:div>
    <w:div w:id="1125541753">
      <w:bodyDiv w:val="1"/>
      <w:marLeft w:val="0"/>
      <w:marRight w:val="0"/>
      <w:marTop w:val="0"/>
      <w:marBottom w:val="0"/>
      <w:divBdr>
        <w:top w:val="none" w:sz="0" w:space="0" w:color="auto"/>
        <w:left w:val="none" w:sz="0" w:space="0" w:color="auto"/>
        <w:bottom w:val="none" w:sz="0" w:space="0" w:color="auto"/>
        <w:right w:val="none" w:sz="0" w:space="0" w:color="auto"/>
      </w:divBdr>
    </w:div>
    <w:div w:id="1132136914">
      <w:bodyDiv w:val="1"/>
      <w:marLeft w:val="0"/>
      <w:marRight w:val="0"/>
      <w:marTop w:val="0"/>
      <w:marBottom w:val="0"/>
      <w:divBdr>
        <w:top w:val="none" w:sz="0" w:space="0" w:color="auto"/>
        <w:left w:val="none" w:sz="0" w:space="0" w:color="auto"/>
        <w:bottom w:val="none" w:sz="0" w:space="0" w:color="auto"/>
        <w:right w:val="none" w:sz="0" w:space="0" w:color="auto"/>
      </w:divBdr>
    </w:div>
    <w:div w:id="1142499558">
      <w:bodyDiv w:val="1"/>
      <w:marLeft w:val="0"/>
      <w:marRight w:val="0"/>
      <w:marTop w:val="0"/>
      <w:marBottom w:val="0"/>
      <w:divBdr>
        <w:top w:val="none" w:sz="0" w:space="0" w:color="auto"/>
        <w:left w:val="none" w:sz="0" w:space="0" w:color="auto"/>
        <w:bottom w:val="none" w:sz="0" w:space="0" w:color="auto"/>
        <w:right w:val="none" w:sz="0" w:space="0" w:color="auto"/>
      </w:divBdr>
    </w:div>
    <w:div w:id="1169296623">
      <w:bodyDiv w:val="1"/>
      <w:marLeft w:val="0"/>
      <w:marRight w:val="0"/>
      <w:marTop w:val="0"/>
      <w:marBottom w:val="0"/>
      <w:divBdr>
        <w:top w:val="none" w:sz="0" w:space="0" w:color="auto"/>
        <w:left w:val="none" w:sz="0" w:space="0" w:color="auto"/>
        <w:bottom w:val="none" w:sz="0" w:space="0" w:color="auto"/>
        <w:right w:val="none" w:sz="0" w:space="0" w:color="auto"/>
      </w:divBdr>
    </w:div>
    <w:div w:id="1206216748">
      <w:bodyDiv w:val="1"/>
      <w:marLeft w:val="0"/>
      <w:marRight w:val="0"/>
      <w:marTop w:val="0"/>
      <w:marBottom w:val="0"/>
      <w:divBdr>
        <w:top w:val="none" w:sz="0" w:space="0" w:color="auto"/>
        <w:left w:val="none" w:sz="0" w:space="0" w:color="auto"/>
        <w:bottom w:val="none" w:sz="0" w:space="0" w:color="auto"/>
        <w:right w:val="none" w:sz="0" w:space="0" w:color="auto"/>
      </w:divBdr>
    </w:div>
    <w:div w:id="1224869860">
      <w:bodyDiv w:val="1"/>
      <w:marLeft w:val="0"/>
      <w:marRight w:val="0"/>
      <w:marTop w:val="0"/>
      <w:marBottom w:val="0"/>
      <w:divBdr>
        <w:top w:val="none" w:sz="0" w:space="0" w:color="auto"/>
        <w:left w:val="none" w:sz="0" w:space="0" w:color="auto"/>
        <w:bottom w:val="none" w:sz="0" w:space="0" w:color="auto"/>
        <w:right w:val="none" w:sz="0" w:space="0" w:color="auto"/>
      </w:divBdr>
    </w:div>
    <w:div w:id="1259755451">
      <w:bodyDiv w:val="1"/>
      <w:marLeft w:val="0"/>
      <w:marRight w:val="0"/>
      <w:marTop w:val="0"/>
      <w:marBottom w:val="0"/>
      <w:divBdr>
        <w:top w:val="none" w:sz="0" w:space="0" w:color="auto"/>
        <w:left w:val="none" w:sz="0" w:space="0" w:color="auto"/>
        <w:bottom w:val="none" w:sz="0" w:space="0" w:color="auto"/>
        <w:right w:val="none" w:sz="0" w:space="0" w:color="auto"/>
      </w:divBdr>
    </w:div>
    <w:div w:id="1288245900">
      <w:bodyDiv w:val="1"/>
      <w:marLeft w:val="0"/>
      <w:marRight w:val="0"/>
      <w:marTop w:val="0"/>
      <w:marBottom w:val="0"/>
      <w:divBdr>
        <w:top w:val="none" w:sz="0" w:space="0" w:color="auto"/>
        <w:left w:val="none" w:sz="0" w:space="0" w:color="auto"/>
        <w:bottom w:val="none" w:sz="0" w:space="0" w:color="auto"/>
        <w:right w:val="none" w:sz="0" w:space="0" w:color="auto"/>
      </w:divBdr>
    </w:div>
    <w:div w:id="1306812673">
      <w:bodyDiv w:val="1"/>
      <w:marLeft w:val="0"/>
      <w:marRight w:val="0"/>
      <w:marTop w:val="0"/>
      <w:marBottom w:val="0"/>
      <w:divBdr>
        <w:top w:val="none" w:sz="0" w:space="0" w:color="auto"/>
        <w:left w:val="none" w:sz="0" w:space="0" w:color="auto"/>
        <w:bottom w:val="none" w:sz="0" w:space="0" w:color="auto"/>
        <w:right w:val="none" w:sz="0" w:space="0" w:color="auto"/>
      </w:divBdr>
    </w:div>
    <w:div w:id="1348865692">
      <w:bodyDiv w:val="1"/>
      <w:marLeft w:val="0"/>
      <w:marRight w:val="0"/>
      <w:marTop w:val="0"/>
      <w:marBottom w:val="0"/>
      <w:divBdr>
        <w:top w:val="none" w:sz="0" w:space="0" w:color="auto"/>
        <w:left w:val="none" w:sz="0" w:space="0" w:color="auto"/>
        <w:bottom w:val="none" w:sz="0" w:space="0" w:color="auto"/>
        <w:right w:val="none" w:sz="0" w:space="0" w:color="auto"/>
      </w:divBdr>
    </w:div>
    <w:div w:id="1383406770">
      <w:bodyDiv w:val="1"/>
      <w:marLeft w:val="0"/>
      <w:marRight w:val="0"/>
      <w:marTop w:val="0"/>
      <w:marBottom w:val="0"/>
      <w:divBdr>
        <w:top w:val="none" w:sz="0" w:space="0" w:color="auto"/>
        <w:left w:val="none" w:sz="0" w:space="0" w:color="auto"/>
        <w:bottom w:val="none" w:sz="0" w:space="0" w:color="auto"/>
        <w:right w:val="none" w:sz="0" w:space="0" w:color="auto"/>
      </w:divBdr>
    </w:div>
    <w:div w:id="1408530964">
      <w:bodyDiv w:val="1"/>
      <w:marLeft w:val="0"/>
      <w:marRight w:val="0"/>
      <w:marTop w:val="0"/>
      <w:marBottom w:val="0"/>
      <w:divBdr>
        <w:top w:val="none" w:sz="0" w:space="0" w:color="auto"/>
        <w:left w:val="none" w:sz="0" w:space="0" w:color="auto"/>
        <w:bottom w:val="none" w:sz="0" w:space="0" w:color="auto"/>
        <w:right w:val="none" w:sz="0" w:space="0" w:color="auto"/>
      </w:divBdr>
    </w:div>
    <w:div w:id="1449082770">
      <w:bodyDiv w:val="1"/>
      <w:marLeft w:val="0"/>
      <w:marRight w:val="0"/>
      <w:marTop w:val="0"/>
      <w:marBottom w:val="0"/>
      <w:divBdr>
        <w:top w:val="none" w:sz="0" w:space="0" w:color="auto"/>
        <w:left w:val="none" w:sz="0" w:space="0" w:color="auto"/>
        <w:bottom w:val="none" w:sz="0" w:space="0" w:color="auto"/>
        <w:right w:val="none" w:sz="0" w:space="0" w:color="auto"/>
      </w:divBdr>
    </w:div>
    <w:div w:id="1483277780">
      <w:bodyDiv w:val="1"/>
      <w:marLeft w:val="0"/>
      <w:marRight w:val="0"/>
      <w:marTop w:val="0"/>
      <w:marBottom w:val="0"/>
      <w:divBdr>
        <w:top w:val="none" w:sz="0" w:space="0" w:color="auto"/>
        <w:left w:val="none" w:sz="0" w:space="0" w:color="auto"/>
        <w:bottom w:val="none" w:sz="0" w:space="0" w:color="auto"/>
        <w:right w:val="none" w:sz="0" w:space="0" w:color="auto"/>
      </w:divBdr>
    </w:div>
    <w:div w:id="1525364600">
      <w:bodyDiv w:val="1"/>
      <w:marLeft w:val="0"/>
      <w:marRight w:val="0"/>
      <w:marTop w:val="0"/>
      <w:marBottom w:val="0"/>
      <w:divBdr>
        <w:top w:val="none" w:sz="0" w:space="0" w:color="auto"/>
        <w:left w:val="none" w:sz="0" w:space="0" w:color="auto"/>
        <w:bottom w:val="none" w:sz="0" w:space="0" w:color="auto"/>
        <w:right w:val="none" w:sz="0" w:space="0" w:color="auto"/>
      </w:divBdr>
    </w:div>
    <w:div w:id="1597057867">
      <w:bodyDiv w:val="1"/>
      <w:marLeft w:val="0"/>
      <w:marRight w:val="0"/>
      <w:marTop w:val="0"/>
      <w:marBottom w:val="0"/>
      <w:divBdr>
        <w:top w:val="none" w:sz="0" w:space="0" w:color="auto"/>
        <w:left w:val="none" w:sz="0" w:space="0" w:color="auto"/>
        <w:bottom w:val="none" w:sz="0" w:space="0" w:color="auto"/>
        <w:right w:val="none" w:sz="0" w:space="0" w:color="auto"/>
      </w:divBdr>
    </w:div>
    <w:div w:id="1609502321">
      <w:bodyDiv w:val="1"/>
      <w:marLeft w:val="0"/>
      <w:marRight w:val="0"/>
      <w:marTop w:val="0"/>
      <w:marBottom w:val="0"/>
      <w:divBdr>
        <w:top w:val="none" w:sz="0" w:space="0" w:color="auto"/>
        <w:left w:val="none" w:sz="0" w:space="0" w:color="auto"/>
        <w:bottom w:val="none" w:sz="0" w:space="0" w:color="auto"/>
        <w:right w:val="none" w:sz="0" w:space="0" w:color="auto"/>
      </w:divBdr>
    </w:div>
    <w:div w:id="1619025742">
      <w:bodyDiv w:val="1"/>
      <w:marLeft w:val="0"/>
      <w:marRight w:val="0"/>
      <w:marTop w:val="0"/>
      <w:marBottom w:val="0"/>
      <w:divBdr>
        <w:top w:val="none" w:sz="0" w:space="0" w:color="auto"/>
        <w:left w:val="none" w:sz="0" w:space="0" w:color="auto"/>
        <w:bottom w:val="none" w:sz="0" w:space="0" w:color="auto"/>
        <w:right w:val="none" w:sz="0" w:space="0" w:color="auto"/>
      </w:divBdr>
    </w:div>
    <w:div w:id="1636059338">
      <w:bodyDiv w:val="1"/>
      <w:marLeft w:val="0"/>
      <w:marRight w:val="0"/>
      <w:marTop w:val="0"/>
      <w:marBottom w:val="0"/>
      <w:divBdr>
        <w:top w:val="none" w:sz="0" w:space="0" w:color="auto"/>
        <w:left w:val="none" w:sz="0" w:space="0" w:color="auto"/>
        <w:bottom w:val="none" w:sz="0" w:space="0" w:color="auto"/>
        <w:right w:val="none" w:sz="0" w:space="0" w:color="auto"/>
      </w:divBdr>
    </w:div>
    <w:div w:id="1636138908">
      <w:bodyDiv w:val="1"/>
      <w:marLeft w:val="0"/>
      <w:marRight w:val="0"/>
      <w:marTop w:val="0"/>
      <w:marBottom w:val="0"/>
      <w:divBdr>
        <w:top w:val="none" w:sz="0" w:space="0" w:color="auto"/>
        <w:left w:val="none" w:sz="0" w:space="0" w:color="auto"/>
        <w:bottom w:val="none" w:sz="0" w:space="0" w:color="auto"/>
        <w:right w:val="none" w:sz="0" w:space="0" w:color="auto"/>
      </w:divBdr>
    </w:div>
    <w:div w:id="1702241376">
      <w:bodyDiv w:val="1"/>
      <w:marLeft w:val="0"/>
      <w:marRight w:val="0"/>
      <w:marTop w:val="0"/>
      <w:marBottom w:val="0"/>
      <w:divBdr>
        <w:top w:val="none" w:sz="0" w:space="0" w:color="auto"/>
        <w:left w:val="none" w:sz="0" w:space="0" w:color="auto"/>
        <w:bottom w:val="none" w:sz="0" w:space="0" w:color="auto"/>
        <w:right w:val="none" w:sz="0" w:space="0" w:color="auto"/>
      </w:divBdr>
    </w:div>
    <w:div w:id="1705331112">
      <w:bodyDiv w:val="1"/>
      <w:marLeft w:val="0"/>
      <w:marRight w:val="0"/>
      <w:marTop w:val="0"/>
      <w:marBottom w:val="0"/>
      <w:divBdr>
        <w:top w:val="none" w:sz="0" w:space="0" w:color="auto"/>
        <w:left w:val="none" w:sz="0" w:space="0" w:color="auto"/>
        <w:bottom w:val="none" w:sz="0" w:space="0" w:color="auto"/>
        <w:right w:val="none" w:sz="0" w:space="0" w:color="auto"/>
      </w:divBdr>
    </w:div>
    <w:div w:id="1719545755">
      <w:bodyDiv w:val="1"/>
      <w:marLeft w:val="0"/>
      <w:marRight w:val="0"/>
      <w:marTop w:val="0"/>
      <w:marBottom w:val="0"/>
      <w:divBdr>
        <w:top w:val="none" w:sz="0" w:space="0" w:color="auto"/>
        <w:left w:val="none" w:sz="0" w:space="0" w:color="auto"/>
        <w:bottom w:val="none" w:sz="0" w:space="0" w:color="auto"/>
        <w:right w:val="none" w:sz="0" w:space="0" w:color="auto"/>
      </w:divBdr>
    </w:div>
    <w:div w:id="1723554261">
      <w:bodyDiv w:val="1"/>
      <w:marLeft w:val="0"/>
      <w:marRight w:val="0"/>
      <w:marTop w:val="0"/>
      <w:marBottom w:val="0"/>
      <w:divBdr>
        <w:top w:val="none" w:sz="0" w:space="0" w:color="auto"/>
        <w:left w:val="none" w:sz="0" w:space="0" w:color="auto"/>
        <w:bottom w:val="none" w:sz="0" w:space="0" w:color="auto"/>
        <w:right w:val="none" w:sz="0" w:space="0" w:color="auto"/>
      </w:divBdr>
    </w:div>
    <w:div w:id="1728842368">
      <w:bodyDiv w:val="1"/>
      <w:marLeft w:val="0"/>
      <w:marRight w:val="0"/>
      <w:marTop w:val="0"/>
      <w:marBottom w:val="0"/>
      <w:divBdr>
        <w:top w:val="none" w:sz="0" w:space="0" w:color="auto"/>
        <w:left w:val="none" w:sz="0" w:space="0" w:color="auto"/>
        <w:bottom w:val="none" w:sz="0" w:space="0" w:color="auto"/>
        <w:right w:val="none" w:sz="0" w:space="0" w:color="auto"/>
      </w:divBdr>
    </w:div>
    <w:div w:id="1733578775">
      <w:bodyDiv w:val="1"/>
      <w:marLeft w:val="0"/>
      <w:marRight w:val="0"/>
      <w:marTop w:val="0"/>
      <w:marBottom w:val="0"/>
      <w:divBdr>
        <w:top w:val="none" w:sz="0" w:space="0" w:color="auto"/>
        <w:left w:val="none" w:sz="0" w:space="0" w:color="auto"/>
        <w:bottom w:val="none" w:sz="0" w:space="0" w:color="auto"/>
        <w:right w:val="none" w:sz="0" w:space="0" w:color="auto"/>
      </w:divBdr>
    </w:div>
    <w:div w:id="1751854938">
      <w:bodyDiv w:val="1"/>
      <w:marLeft w:val="0"/>
      <w:marRight w:val="0"/>
      <w:marTop w:val="0"/>
      <w:marBottom w:val="0"/>
      <w:divBdr>
        <w:top w:val="none" w:sz="0" w:space="0" w:color="auto"/>
        <w:left w:val="none" w:sz="0" w:space="0" w:color="auto"/>
        <w:bottom w:val="none" w:sz="0" w:space="0" w:color="auto"/>
        <w:right w:val="none" w:sz="0" w:space="0" w:color="auto"/>
      </w:divBdr>
    </w:div>
    <w:div w:id="1763212834">
      <w:bodyDiv w:val="1"/>
      <w:marLeft w:val="0"/>
      <w:marRight w:val="0"/>
      <w:marTop w:val="0"/>
      <w:marBottom w:val="0"/>
      <w:divBdr>
        <w:top w:val="none" w:sz="0" w:space="0" w:color="auto"/>
        <w:left w:val="none" w:sz="0" w:space="0" w:color="auto"/>
        <w:bottom w:val="none" w:sz="0" w:space="0" w:color="auto"/>
        <w:right w:val="none" w:sz="0" w:space="0" w:color="auto"/>
      </w:divBdr>
    </w:div>
    <w:div w:id="1778984570">
      <w:bodyDiv w:val="1"/>
      <w:marLeft w:val="0"/>
      <w:marRight w:val="0"/>
      <w:marTop w:val="0"/>
      <w:marBottom w:val="0"/>
      <w:divBdr>
        <w:top w:val="none" w:sz="0" w:space="0" w:color="auto"/>
        <w:left w:val="none" w:sz="0" w:space="0" w:color="auto"/>
        <w:bottom w:val="none" w:sz="0" w:space="0" w:color="auto"/>
        <w:right w:val="none" w:sz="0" w:space="0" w:color="auto"/>
      </w:divBdr>
    </w:div>
    <w:div w:id="1810509956">
      <w:bodyDiv w:val="1"/>
      <w:marLeft w:val="0"/>
      <w:marRight w:val="0"/>
      <w:marTop w:val="0"/>
      <w:marBottom w:val="0"/>
      <w:divBdr>
        <w:top w:val="none" w:sz="0" w:space="0" w:color="auto"/>
        <w:left w:val="none" w:sz="0" w:space="0" w:color="auto"/>
        <w:bottom w:val="none" w:sz="0" w:space="0" w:color="auto"/>
        <w:right w:val="none" w:sz="0" w:space="0" w:color="auto"/>
      </w:divBdr>
    </w:div>
    <w:div w:id="1896354843">
      <w:bodyDiv w:val="1"/>
      <w:marLeft w:val="0"/>
      <w:marRight w:val="0"/>
      <w:marTop w:val="0"/>
      <w:marBottom w:val="0"/>
      <w:divBdr>
        <w:top w:val="none" w:sz="0" w:space="0" w:color="auto"/>
        <w:left w:val="none" w:sz="0" w:space="0" w:color="auto"/>
        <w:bottom w:val="none" w:sz="0" w:space="0" w:color="auto"/>
        <w:right w:val="none" w:sz="0" w:space="0" w:color="auto"/>
      </w:divBdr>
    </w:div>
    <w:div w:id="2069254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header" Target="header8.xml"/><Relationship Id="rId3" Type="http://schemas.openxmlformats.org/officeDocument/2006/relationships/customXml" Target="../customXml/item3.xml"/><Relationship Id="rId21" Type="http://schemas.openxmlformats.org/officeDocument/2006/relationships/header" Target="header6.xml"/><Relationship Id="rId34" Type="http://schemas.openxmlformats.org/officeDocument/2006/relationships/footer" Target="footer1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footer" Target="footer8.xml"/><Relationship Id="rId33" Type="http://schemas.openxmlformats.org/officeDocument/2006/relationships/header" Target="header1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footer" Target="footer12.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header" Target="header9.xm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5.xml"/><Relationship Id="rId31" Type="http://schemas.openxmlformats.org/officeDocument/2006/relationships/header" Target="header10.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footer" Target="footer9.xml"/><Relationship Id="rId30" Type="http://schemas.openxmlformats.org/officeDocument/2006/relationships/footer" Target="footer11.xm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2" ma:contentTypeDescription="Create a new document." ma:contentTypeScope="" ma:versionID="7443c2c312fc2d6255911fd12090c517">
  <xsd:schema xmlns:xsd="http://www.w3.org/2001/XMLSchema" xmlns:xs="http://www.w3.org/2001/XMLSchema" xmlns:p="http://schemas.microsoft.com/office/2006/metadata/properties" xmlns:ns2="f6ba49b0-bcda-4796-8236-5b5cc1493ace" xmlns:ns3="05716746-add9-412a-97a9-1b5167d151a3" targetNamespace="http://schemas.microsoft.com/office/2006/metadata/properties" ma:root="true" ma:fieldsID="07f490290ce7330d48193669f21784d4" ns2:_="" ns3:_="">
    <xsd:import namespace="f6ba49b0-bcda-4796-8236-5b5cc1493ace"/>
    <xsd:import namespace="05716746-add9-412a-97a9-1b5167d151a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867B2B-E14E-47E7-86B6-CC33DD77162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610A3F0-A9BB-4CE7-A940-21BA9BA505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758146-97AF-435A-B0AB-F941912BFF2D}">
  <ds:schemaRefs>
    <ds:schemaRef ds:uri="http://schemas.microsoft.com/sharepoint/v3/contenttype/forms"/>
  </ds:schemaRefs>
</ds:datastoreItem>
</file>

<file path=customXml/itemProps4.xml><?xml version="1.0" encoding="utf-8"?>
<ds:datastoreItem xmlns:ds="http://schemas.openxmlformats.org/officeDocument/2006/customXml" ds:itemID="{C315E2F6-03F7-41D4-8BA9-3FD032663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65</Pages>
  <Words>16789</Words>
  <Characters>95701</Characters>
  <Application>Microsoft Office Word</Application>
  <DocSecurity>0</DocSecurity>
  <Lines>797</Lines>
  <Paragraphs>224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Microsoft</Company>
  <LinksUpToDate>false</LinksUpToDate>
  <CharactersWithSpaces>112266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poonyanuch</cp:lastModifiedBy>
  <cp:revision>5</cp:revision>
  <cp:lastPrinted>2025-02-28T14:50:00Z</cp:lastPrinted>
  <dcterms:created xsi:type="dcterms:W3CDTF">2025-02-28T15:06:00Z</dcterms:created>
  <dcterms:modified xsi:type="dcterms:W3CDTF">2025-02-28T15:08:00Z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