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16AA27" w14:textId="77777777" w:rsidR="0042349D" w:rsidRPr="008D7725" w:rsidRDefault="0042349D" w:rsidP="008526E5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bidi="th-TH"/>
        </w:rPr>
      </w:pPr>
      <w:r w:rsidRPr="008D7725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40DF35ED" w14:textId="77777777" w:rsidR="0068425A" w:rsidRPr="008D7725" w:rsidRDefault="0068425A" w:rsidP="007B075E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Cs w:val="20"/>
          <w:cs/>
          <w:lang w:bidi="th-TH"/>
        </w:rPr>
      </w:pPr>
    </w:p>
    <w:p w14:paraId="4E24A6F4" w14:textId="7548C6C6" w:rsidR="0026254D" w:rsidRPr="008D7725" w:rsidRDefault="00F41ECA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เสนอ</w:t>
      </w:r>
      <w:r w:rsidR="005470E4"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 </w:t>
      </w:r>
      <w:r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ผู้ถือหุ้นของบริษัท ไทยสแตนเลย์การไฟฟ้า จำกัด (มหาชน)</w:t>
      </w:r>
    </w:p>
    <w:p w14:paraId="166AC99D" w14:textId="77777777" w:rsidR="0068425A" w:rsidRPr="008D7725" w:rsidRDefault="0068425A" w:rsidP="007B075E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Cs w:val="20"/>
          <w:lang w:bidi="th-TH"/>
        </w:rPr>
      </w:pPr>
    </w:p>
    <w:p w14:paraId="19C55BFC" w14:textId="77777777" w:rsidR="0042349D" w:rsidRPr="008D7725" w:rsidRDefault="0042349D" w:rsidP="007B075E">
      <w:pPr>
        <w:spacing w:after="20" w:line="240" w:lineRule="auto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8D772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ความเห็น</w:t>
      </w:r>
    </w:p>
    <w:p w14:paraId="6803C8CD" w14:textId="77777777" w:rsidR="00321D54" w:rsidRPr="008D7725" w:rsidRDefault="00321D54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6"/>
          <w:sz w:val="10"/>
          <w:szCs w:val="10"/>
          <w:lang w:bidi="th-TH"/>
        </w:rPr>
      </w:pPr>
    </w:p>
    <w:p w14:paraId="4366A51E" w14:textId="7722DAD7" w:rsidR="00D0454D" w:rsidRPr="008D7725" w:rsidRDefault="00D0454D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D772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ข้าพเจ้าเห็นว่า งบการเงิน</w:t>
      </w:r>
      <w:r w:rsidR="00F41ECA" w:rsidRPr="008D772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ที่แสดงเงินลงทุนตามวิธีส่วนได้เสีย</w:t>
      </w:r>
      <w:r w:rsidR="00F41ECA"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และงบการเงิน</w:t>
      </w:r>
      <w:r w:rsidR="00F41ECA" w:rsidRPr="008D772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เฉพาะกิจการ</w:t>
      </w:r>
      <w:r w:rsidRPr="008D772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แสดงฐานะการเงิน</w:t>
      </w:r>
      <w:r w:rsidR="008264AD" w:rsidRPr="008D772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ที่แสดงเงินลงทุนตามวิธี</w:t>
      </w:r>
      <w:r w:rsidR="008264AD" w:rsidRPr="008D772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ส่วนได้เสีย </w:t>
      </w:r>
      <w:r w:rsidR="00F41ECA" w:rsidRPr="008D772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และฐานะการเงินเฉพาะกิจการ</w:t>
      </w:r>
      <w:r w:rsidR="0001774B" w:rsidRPr="008D772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ของบริษัท ไทยสแตนเลย์การไฟฟ้า จำกัด (มหาชน) (บริษัท) </w:t>
      </w:r>
      <w:r w:rsidRPr="008D772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ณ วันที่ </w:t>
      </w:r>
      <w:r w:rsidR="009B2D93" w:rsidRPr="009B2D9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31</w:t>
      </w:r>
      <w:r w:rsidR="00F41ECA" w:rsidRPr="008D772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มีนาคม พ.ศ. </w:t>
      </w:r>
      <w:r w:rsidR="009B2D93" w:rsidRPr="009B2D9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2568</w:t>
      </w:r>
      <w:r w:rsidR="00F41ECA" w:rsidRPr="008D7725" w:rsidDel="00F41EC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Pr="008D772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และผลการดำเนินงาน</w:t>
      </w:r>
      <w:r w:rsidR="00F41ECA" w:rsidRPr="008D772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ที่แสดงเงินลงทุนตามวิธีส่วนได้เสียและผลการดำเนินงานเฉพาะกิจการ</w:t>
      </w:r>
      <w:r w:rsidR="00F41ECA" w:rsidRPr="008D772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="009921AA" w:rsidRPr="008D772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รวมถึง</w:t>
      </w:r>
      <w:r w:rsidRPr="008D772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กระแสเงินสด</w:t>
      </w:r>
      <w:r w:rsidR="00F41ECA"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ที่แสดงเงินลงทุนตามวิธีส่วนได้เสียและกระแสเงินสดเฉพาะกิจการ</w:t>
      </w:r>
      <w:r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สำหรับปีสิ้นสุดวันเดียวกัน</w:t>
      </w:r>
      <w:r w:rsidR="00756401"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โดยถูกต้องตามที่ควรในสาระสำคัญตามมาตรฐาน</w:t>
      </w:r>
      <w:r w:rsidR="00D3210D" w:rsidRPr="008D7725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/>
      </w:r>
      <w:r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การรายงานทางการเงิน</w:t>
      </w:r>
    </w:p>
    <w:p w14:paraId="53D9502E" w14:textId="77777777" w:rsidR="0026254D" w:rsidRPr="008D7725" w:rsidRDefault="0026254D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rtl/>
          <w:cs/>
          <w:lang w:bidi="th-TH"/>
        </w:rPr>
      </w:pPr>
    </w:p>
    <w:p w14:paraId="52E5DE36" w14:textId="77777777" w:rsidR="00D0454D" w:rsidRPr="008D7725" w:rsidRDefault="00D0454D" w:rsidP="007B075E">
      <w:pPr>
        <w:spacing w:after="20" w:line="240" w:lineRule="auto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8D772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งบการเงินที่ตรวจสอบ</w:t>
      </w:r>
    </w:p>
    <w:p w14:paraId="22D39739" w14:textId="77777777" w:rsidR="00321D54" w:rsidRPr="008D7725" w:rsidRDefault="00321D54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10"/>
          <w:szCs w:val="10"/>
          <w:lang w:bidi="th-TH"/>
        </w:rPr>
      </w:pPr>
    </w:p>
    <w:p w14:paraId="578A8DDD" w14:textId="6CAACE47" w:rsidR="00A577A0" w:rsidRPr="008D7725" w:rsidRDefault="00A577A0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งบการเงิน</w:t>
      </w:r>
      <w:r w:rsidR="008264AD"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ที่แสดงเงินลงทุนตามวิธีส่วนได้เสียและงบการเงินเฉพาะกิจการ</w:t>
      </w:r>
      <w:r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ประกอบด้วย</w:t>
      </w:r>
    </w:p>
    <w:p w14:paraId="6FB86889" w14:textId="77777777" w:rsidR="008E39E3" w:rsidRPr="008D7725" w:rsidRDefault="008E39E3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  <w:lang w:bidi="th-TH"/>
        </w:rPr>
      </w:pPr>
    </w:p>
    <w:p w14:paraId="797145BA" w14:textId="1D307E59" w:rsidR="00A577A0" w:rsidRPr="008D7725" w:rsidRDefault="00A577A0" w:rsidP="008526E5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8D772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งบฐานะการเงิน</w:t>
      </w:r>
      <w:r w:rsidR="003509F8" w:rsidRPr="008D772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ที่</w:t>
      </w:r>
      <w:r w:rsidR="00F41ECA" w:rsidRPr="008D772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แสดงเงินลงทุนตามวิธีส่วนได้เสียและงบ</w:t>
      </w:r>
      <w:r w:rsidR="00EF0FE8" w:rsidRPr="008D772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ฐานะ</w:t>
      </w:r>
      <w:r w:rsidR="00F41ECA" w:rsidRPr="008D772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การเงินเฉพาะกิจการ</w:t>
      </w:r>
      <w:r w:rsidRPr="008D772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ณ วันที่ </w:t>
      </w:r>
      <w:r w:rsidR="009B2D93" w:rsidRPr="009B2D9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="00F41ECA" w:rsidRPr="008D772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มีนาคม พ.ศ. </w:t>
      </w:r>
      <w:r w:rsidR="009B2D93" w:rsidRPr="009B2D9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2568</w:t>
      </w:r>
    </w:p>
    <w:p w14:paraId="098CE6BC" w14:textId="77777777" w:rsidR="003509F8" w:rsidRPr="008D7725" w:rsidRDefault="003509F8" w:rsidP="008526E5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งบกำไรขาดทุนที่แสดงเงินลงทุนตามวิธีส่วนได้เสียและงบกำไรขาดทุนเฉพาะกิจการสำหรับปีสิ้นสุดวันเดียวกัน</w:t>
      </w:r>
      <w:r w:rsidRPr="008D7725" w:rsidDel="00B1060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</w:p>
    <w:p w14:paraId="7D7C7F01" w14:textId="47D6474D" w:rsidR="00A577A0" w:rsidRPr="008D7725" w:rsidRDefault="00A577A0" w:rsidP="008526E5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8D772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งบกำไรขาดทุนเบ็ดเสร็จ</w:t>
      </w:r>
      <w:r w:rsidR="003509F8" w:rsidRPr="008D772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ที่</w:t>
      </w:r>
      <w:r w:rsidR="00F41ECA" w:rsidRPr="008D772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แสดงเงินลงทุนตามวิธีส่วนได้เสียและงบ</w:t>
      </w:r>
      <w:r w:rsidR="003509F8" w:rsidRPr="008D772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กำไรขาดทุนเบ็ดเสร็จ</w:t>
      </w:r>
      <w:r w:rsidR="00F41ECA" w:rsidRPr="008D772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เฉพาะกิจการ</w:t>
      </w:r>
      <w:r w:rsidRPr="008D772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สำหรับปีสิ้นสุดวันเดียวกัน</w:t>
      </w:r>
    </w:p>
    <w:p w14:paraId="2C2138DC" w14:textId="1A425A58" w:rsidR="00A577A0" w:rsidRPr="008D7725" w:rsidRDefault="00A577A0" w:rsidP="008526E5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3314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งบการเปลี่ยนแปลงส่วนของเจ้าของ</w:t>
      </w:r>
      <w:r w:rsidR="003509F8" w:rsidRPr="00B3314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ที่</w:t>
      </w:r>
      <w:r w:rsidR="00F41ECA" w:rsidRPr="00B3314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แสดงเงินลงทุนตามวิธีส่วนได้เสียและงบ</w:t>
      </w:r>
      <w:r w:rsidR="003509F8" w:rsidRPr="00B3314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การเปลี่ยนแปลงส่วนของเจ้าของ</w:t>
      </w:r>
      <w:r w:rsidR="00F41ECA" w:rsidRPr="00B3314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เฉพาะกิจการ</w:t>
      </w:r>
      <w:r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สำหรับปีสิ้นสุดวันเดียวกัน</w:t>
      </w:r>
      <w:r w:rsidRPr="008D7725" w:rsidDel="00B1060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</w:p>
    <w:p w14:paraId="118F0E31" w14:textId="77777777" w:rsidR="00A577A0" w:rsidRPr="008D7725" w:rsidRDefault="00A577A0" w:rsidP="008526E5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งบกระแสเงินสด</w:t>
      </w:r>
      <w:r w:rsidR="003509F8"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</w:t>
      </w:r>
      <w:r w:rsidR="00F41ECA"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แสดงเงินลงทุนตามวิธีส่วนได้เสียและ</w:t>
      </w:r>
      <w:r w:rsidR="003509F8"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งบกระแสเงินสด</w:t>
      </w:r>
      <w:r w:rsidR="00F41ECA"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เฉพาะกิจการ</w:t>
      </w:r>
      <w:r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สำหรับปีสิ้นสุดวันเดียวกัน</w:t>
      </w:r>
      <w:r w:rsidRPr="008D7725" w:rsidDel="00B1060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</w:t>
      </w:r>
    </w:p>
    <w:p w14:paraId="38201F1B" w14:textId="3A752A69" w:rsidR="00A577A0" w:rsidRPr="008D7725" w:rsidRDefault="00A577A0" w:rsidP="008526E5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</w:t>
      </w:r>
      <w:r w:rsidRPr="008D772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มายเหตุประกอบงบการเงิน</w:t>
      </w:r>
      <w:r w:rsidR="008264AD" w:rsidRPr="008D772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ที่แสดงเงินลงทุนตามวิธีส่วนได้เสียและงบการเงินเฉพาะกิจการซึ่งประกอบด้วยนโยบายการบัญชี</w:t>
      </w:r>
      <w:r w:rsidR="008264AD"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</w:t>
      </w:r>
      <w:r w:rsidR="00355FB3" w:rsidRPr="008D7725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มีสาระ</w:t>
      </w:r>
      <w:r w:rsidR="008264AD"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สำคัญและหมายเหตุเรื่องอื่น ๆ</w:t>
      </w:r>
    </w:p>
    <w:p w14:paraId="43561637" w14:textId="77777777" w:rsidR="0077019C" w:rsidRPr="008D7725" w:rsidRDefault="0077019C" w:rsidP="008526E5">
      <w:pPr>
        <w:spacing w:after="0" w:line="240" w:lineRule="auto"/>
        <w:rPr>
          <w:rFonts w:ascii="Browallia New" w:eastAsia="Arial Unicode MS" w:hAnsi="Browallia New" w:cs="Browallia New"/>
          <w:color w:val="000000"/>
          <w:sz w:val="16"/>
          <w:szCs w:val="16"/>
          <w:lang w:bidi="th-TH"/>
        </w:rPr>
      </w:pPr>
    </w:p>
    <w:p w14:paraId="589F19CA" w14:textId="77777777" w:rsidR="0042349D" w:rsidRPr="008D7725" w:rsidRDefault="0042349D" w:rsidP="007B075E">
      <w:pPr>
        <w:spacing w:after="20" w:line="240" w:lineRule="auto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8D772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เกณฑ์ในการแสดงความเห็น</w:t>
      </w:r>
    </w:p>
    <w:p w14:paraId="5387501F" w14:textId="77777777" w:rsidR="00321D54" w:rsidRPr="008D7725" w:rsidRDefault="00321D54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10"/>
          <w:szCs w:val="10"/>
          <w:lang w:bidi="th-TH"/>
        </w:rPr>
      </w:pPr>
    </w:p>
    <w:p w14:paraId="6AAD441B" w14:textId="6BA357EE" w:rsidR="009443F2" w:rsidRPr="008D7725" w:rsidRDefault="0042349D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D772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</w:t>
      </w:r>
      <w:r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ผู้สอบบัญชีต่อการตรวจสอบ</w:t>
      </w:r>
      <w:r w:rsidR="008264AD"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งบการเงินที่แสดงเงินลงทุนตามวิธีส่วนได้เสียและงบการเงินเฉพาะกิจการ</w:t>
      </w:r>
      <w:r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ในรายงานของข้าพเจ้า</w:t>
      </w:r>
      <w:r w:rsidRPr="008D772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 ข้าพเจ้ามีความเป็นอิสระจากบริษัทตามข้อกำหนดจรรยาบรรณ</w:t>
      </w:r>
      <w:r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ของผู้ประกอบวิชาชีพบัญชี</w:t>
      </w:r>
      <w:r w:rsidR="008264AD"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ที่กำหนดโดยสภาวิชาชีพบัญชี</w:t>
      </w:r>
      <w:r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ในส่วน</w:t>
      </w:r>
      <w:r w:rsidR="00D3210D" w:rsidRPr="008D7725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/>
      </w:r>
      <w:r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ที่เกี่ยวข้องกับการตรวจสอบ</w:t>
      </w:r>
      <w:r w:rsidR="008264AD"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งบการเงินที่แสดงเงินลงทุนตามวิธีส่วนได้เสียและงบการเงินเฉพาะกิจการ </w:t>
      </w:r>
      <w:r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และข้าพเจ้าได้ปฏิบัติตามความรับผิดชอบด้านจรรยาบรรณอื่น</w:t>
      </w:r>
      <w:r w:rsidR="00F6158F" w:rsidRPr="008D7725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81AE126" w14:textId="6A3C59CD" w:rsidR="007B075E" w:rsidRPr="008D7725" w:rsidRDefault="007B075E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cs/>
          <w:lang w:bidi="th-TH"/>
        </w:rPr>
      </w:pPr>
    </w:p>
    <w:p w14:paraId="05243B56" w14:textId="77777777" w:rsidR="007B075E" w:rsidRPr="008D7725" w:rsidRDefault="007B075E" w:rsidP="007B075E">
      <w:pPr>
        <w:spacing w:after="20" w:line="240" w:lineRule="auto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8D772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เรื่องสำคัญในการตรวจสอบ</w:t>
      </w:r>
    </w:p>
    <w:p w14:paraId="34E9E63D" w14:textId="77777777" w:rsidR="00321D54" w:rsidRPr="008D7725" w:rsidRDefault="00321D54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10"/>
          <w:szCs w:val="10"/>
          <w:lang w:bidi="th-TH"/>
        </w:rPr>
      </w:pPr>
    </w:p>
    <w:p w14:paraId="141AA4F7" w14:textId="7E90A148" w:rsidR="000679DF" w:rsidRPr="008D7725" w:rsidRDefault="007B075E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8D772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ที่มีนัยสำคัญที่สุดตามดุลยพินิจเยี่ยงผู้ประกอบวิชาชีพของข้าพเจ้าในการตรวจสอบ </w:t>
      </w:r>
      <w:r w:rsidRPr="008D7725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/>
      </w:r>
      <w:r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งบการเงินที่แสดงเงินลงทุนตามวิธีส่วนได้เสียและงบการเงินเฉพาะกิจการสำหรับ</w:t>
      </w:r>
      <w:r w:rsidR="00D30263" w:rsidRPr="008D7725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รอบระยะเวลา</w:t>
      </w:r>
      <w:r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ปัจจุบัน</w:t>
      </w:r>
      <w:r w:rsidRPr="008D772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ข้าพเจ้าได้นำเรื่อง</w:t>
      </w:r>
      <w:r w:rsidRPr="008D7725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การวัดมูลค่ายุติธรรมของเงินลงทุนใน</w:t>
      </w:r>
      <w:r w:rsidR="00086075"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ตราสารทุนที่ไม่อยู่ในความต้องการของตลาด </w:t>
      </w:r>
      <w:r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มาพิจารณาในบริบทของการตรวจสอบงบการเงินที่แสดงเงินลงทุนตามวิธีส่วนได้เสียและงบการเงินเฉพาะกิจการโดยรวมและในการแสดงความเห็นของข้าพเจ้า</w:t>
      </w:r>
      <w:r w:rsidRPr="008D772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ทั้งนี้</w:t>
      </w:r>
      <w:r w:rsidRPr="008D772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ข้าพเจ้าไม่ได้แสดงความเห็นแยกต่างหากสำหรับเรื่องนี้</w:t>
      </w:r>
      <w:r w:rsidRPr="008D772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</w:p>
    <w:p w14:paraId="5D375372" w14:textId="77777777" w:rsidR="0066357C" w:rsidRPr="008D7725" w:rsidRDefault="0066357C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sectPr w:rsidR="0066357C" w:rsidRPr="008D7725" w:rsidSect="009B2D9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2880" w:right="720" w:bottom="1584" w:left="1987" w:header="706" w:footer="576" w:gutter="0"/>
          <w:cols w:space="720"/>
          <w:docGrid w:linePitch="360"/>
        </w:sectPr>
      </w:pPr>
    </w:p>
    <w:tbl>
      <w:tblPr>
        <w:tblW w:w="9207" w:type="dxa"/>
        <w:tblInd w:w="108" w:type="dxa"/>
        <w:tblBorders>
          <w:bottom w:val="single" w:sz="4" w:space="0" w:color="ED7D31"/>
        </w:tblBorders>
        <w:tblLook w:val="04A0" w:firstRow="1" w:lastRow="0" w:firstColumn="1" w:lastColumn="0" w:noHBand="0" w:noVBand="1"/>
      </w:tblPr>
      <w:tblGrid>
        <w:gridCol w:w="4518"/>
        <w:gridCol w:w="4689"/>
      </w:tblGrid>
      <w:tr w:rsidR="00647659" w:rsidRPr="008D7725" w14:paraId="64C80169" w14:textId="77777777" w:rsidTr="002C74D9">
        <w:tc>
          <w:tcPr>
            <w:tcW w:w="451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BF7928E" w14:textId="77777777" w:rsidR="00647659" w:rsidRPr="008D7725" w:rsidRDefault="00647659" w:rsidP="008526E5">
            <w:pPr>
              <w:pStyle w:val="Default"/>
              <w:ind w:right="16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D77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689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3BE40C7" w14:textId="77777777" w:rsidR="00647659" w:rsidRPr="008D7725" w:rsidRDefault="00647659" w:rsidP="008526E5">
            <w:pPr>
              <w:pStyle w:val="Default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D77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วิธีการตรวจสอบ</w:t>
            </w:r>
          </w:p>
        </w:tc>
      </w:tr>
      <w:tr w:rsidR="00647659" w:rsidRPr="008D7725" w14:paraId="7A890173" w14:textId="77777777" w:rsidTr="002C74D9">
        <w:tc>
          <w:tcPr>
            <w:tcW w:w="451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4CC5C86" w14:textId="77777777" w:rsidR="00321D54" w:rsidRPr="008D7725" w:rsidRDefault="00321D54" w:rsidP="008526E5">
            <w:pPr>
              <w:pStyle w:val="Default"/>
              <w:ind w:right="158"/>
              <w:jc w:val="thaiDistribute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  <w:p w14:paraId="70451CFB" w14:textId="77777777" w:rsidR="00D3210D" w:rsidRPr="008D7725" w:rsidRDefault="0086540A" w:rsidP="00D3210D">
            <w:pPr>
              <w:pStyle w:val="Default"/>
              <w:ind w:left="-33" w:right="-90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8D772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การวัดมูลค่ายุติธรรมของเงินลงทุนใน</w:t>
            </w:r>
            <w:r w:rsidR="00086075" w:rsidRPr="008D772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ตราสารทุนที่ไม่อยู่</w:t>
            </w:r>
          </w:p>
          <w:p w14:paraId="3DA06663" w14:textId="4BFC59B1" w:rsidR="00647659" w:rsidRPr="008D7725" w:rsidRDefault="00D3210D" w:rsidP="00D3210D">
            <w:pPr>
              <w:pStyle w:val="Default"/>
              <w:ind w:left="-33" w:right="-9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D772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 xml:space="preserve">   </w:t>
            </w:r>
            <w:r w:rsidR="00086075" w:rsidRPr="008D77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46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D84CBBD" w14:textId="77777777" w:rsidR="00647659" w:rsidRPr="008D7725" w:rsidRDefault="00647659" w:rsidP="008526E5">
            <w:pPr>
              <w:pStyle w:val="Default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7B4C39" w:rsidRPr="008D7725" w14:paraId="3228AB61" w14:textId="77777777">
        <w:tc>
          <w:tcPr>
            <w:tcW w:w="4518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3962542A" w14:textId="77777777" w:rsidR="005B5F9F" w:rsidRPr="008D7725" w:rsidRDefault="005B5F9F" w:rsidP="0086540A">
            <w:pPr>
              <w:pStyle w:val="Default"/>
              <w:ind w:right="-14"/>
              <w:jc w:val="thaiDistribute"/>
              <w:rPr>
                <w:rFonts w:ascii="Browallia New" w:hAnsi="Browallia New" w:cs="Browallia New"/>
                <w:spacing w:val="-8"/>
                <w:sz w:val="10"/>
                <w:szCs w:val="10"/>
              </w:rPr>
            </w:pPr>
          </w:p>
          <w:p w14:paraId="0C4A266B" w14:textId="12F2B272" w:rsidR="007B4C39" w:rsidRPr="008D7725" w:rsidRDefault="0086540A" w:rsidP="0086540A">
            <w:pPr>
              <w:pStyle w:val="Default"/>
              <w:ind w:right="-1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D772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อ้างถึงหมายเหตุประกอบงบการเงินข้อ </w:t>
            </w:r>
            <w:r w:rsidR="009B2D93" w:rsidRPr="009B2D93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8D772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เรื่องสินทรัพย์ทางการเงิน</w:t>
            </w:r>
            <w:r w:rsidRPr="008D7725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ที่วัดมูลค่าด้วยมูลค่ายุติธรรมผ่านกำไรขาดทุน</w:t>
            </w:r>
            <w:r w:rsidRPr="008D772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เบ็ดเสร็จอื่น ณ วันที่ </w:t>
            </w:r>
            <w:r w:rsidR="009B2D93" w:rsidRPr="009B2D93">
              <w:rPr>
                <w:rFonts w:ascii="Browallia New" w:hAnsi="Browallia New" w:cs="Browallia New"/>
                <w:spacing w:val="-4"/>
                <w:sz w:val="26"/>
                <w:szCs w:val="26"/>
              </w:rPr>
              <w:t>31</w:t>
            </w:r>
            <w:r w:rsidRPr="008D772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มีนาคม พ.ศ. </w:t>
            </w:r>
            <w:r w:rsidR="009B2D93" w:rsidRPr="009B2D93">
              <w:rPr>
                <w:rFonts w:ascii="Browallia New" w:hAnsi="Browallia New" w:cs="Browallia New"/>
                <w:spacing w:val="-4"/>
                <w:sz w:val="26"/>
                <w:szCs w:val="26"/>
              </w:rPr>
              <w:t>2568</w:t>
            </w:r>
            <w:r w:rsidRPr="008D772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บริษัทมีเงินลงทุน</w:t>
            </w:r>
            <w:r w:rsidRPr="008D7725">
              <w:rPr>
                <w:rFonts w:ascii="Browallia New" w:hAnsi="Browallia New" w:cs="Browallia New"/>
                <w:sz w:val="26"/>
                <w:szCs w:val="26"/>
                <w:cs/>
              </w:rPr>
              <w:t>ใน</w:t>
            </w:r>
            <w:r w:rsidR="00086075" w:rsidRPr="008D772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ตราสารทุนที่ไม่อยู่ในความต้องการของตลาด </w:t>
            </w:r>
            <w:r w:rsidRPr="008D7725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ตามมูลค่า</w:t>
            </w:r>
            <w:r w:rsidR="00405B9A" w:rsidRPr="008D7725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ยุติธรรม</w:t>
            </w:r>
            <w:r w:rsidRPr="008D7725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จำนวน </w:t>
            </w:r>
            <w:r w:rsidR="009B2D93" w:rsidRPr="009B2D93">
              <w:rPr>
                <w:rFonts w:ascii="Browallia New" w:hAnsi="Browallia New" w:cs="Browallia New"/>
                <w:spacing w:val="-2"/>
                <w:sz w:val="26"/>
                <w:szCs w:val="26"/>
              </w:rPr>
              <w:t>1</w:t>
            </w:r>
            <w:r w:rsidR="00B331F4" w:rsidRPr="008D7725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="009B2D93" w:rsidRPr="009B2D93">
              <w:rPr>
                <w:rFonts w:ascii="Browallia New" w:hAnsi="Browallia New" w:cs="Browallia New"/>
                <w:spacing w:val="-2"/>
                <w:sz w:val="26"/>
                <w:szCs w:val="26"/>
              </w:rPr>
              <w:t>756</w:t>
            </w:r>
            <w:r w:rsidR="007E6002" w:rsidRPr="008D7725">
              <w:rPr>
                <w:rFonts w:ascii="Browallia New" w:hAnsi="Browallia New" w:cs="Browallia New"/>
                <w:spacing w:val="-2"/>
                <w:sz w:val="26"/>
                <w:szCs w:val="26"/>
              </w:rPr>
              <w:t>.</w:t>
            </w:r>
            <w:r w:rsidR="009B2D93" w:rsidRPr="009B2D93">
              <w:rPr>
                <w:rFonts w:ascii="Browallia New" w:hAnsi="Browallia New" w:cs="Browallia New"/>
                <w:spacing w:val="-2"/>
                <w:sz w:val="26"/>
                <w:szCs w:val="26"/>
              </w:rPr>
              <w:t>34</w:t>
            </w:r>
            <w:r w:rsidR="00B331F4" w:rsidRPr="008D7725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8D7725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ล้านบาท ซึ่งคิดเป็น</w:t>
            </w:r>
            <w:r w:rsidRPr="008D772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9B2D93" w:rsidRPr="009B2D93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431C3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9B2D93" w:rsidRPr="009B2D93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B331F4" w:rsidRPr="008D772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D772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และร้อยละ </w:t>
            </w:r>
            <w:r w:rsidR="009B2D93" w:rsidRPr="009B2D93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431C3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9B2D93" w:rsidRPr="009B2D93">
              <w:rPr>
                <w:rFonts w:ascii="Browallia New" w:hAnsi="Browallia New" w:cs="Browallia New"/>
                <w:sz w:val="26"/>
                <w:szCs w:val="26"/>
              </w:rPr>
              <w:t>01</w:t>
            </w:r>
            <w:r w:rsidRPr="008D772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ของมูลค่าของสินทรัพย์รวมในงบการเงิน</w:t>
            </w:r>
            <w:r w:rsidR="00590656" w:rsidRPr="008D7725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8D7725">
              <w:rPr>
                <w:rFonts w:ascii="Browallia New" w:hAnsi="Browallia New" w:cs="Browallia New"/>
                <w:sz w:val="26"/>
                <w:szCs w:val="26"/>
                <w:cs/>
              </w:rPr>
              <w:t>ที่แสดงเงินลงทุนตามวิธีส่วนได้เสียและงบการเงินเฉพาะกิจการ ตามลำดับ</w:t>
            </w:r>
          </w:p>
          <w:p w14:paraId="13B08076" w14:textId="77777777" w:rsidR="0086540A" w:rsidRPr="008D7725" w:rsidRDefault="0086540A" w:rsidP="0086540A">
            <w:pPr>
              <w:pStyle w:val="Default"/>
              <w:ind w:right="-14"/>
              <w:jc w:val="thaiDistribute"/>
              <w:rPr>
                <w:rFonts w:ascii="Browallia New" w:hAnsi="Browallia New" w:cs="Browallia New"/>
                <w:spacing w:val="-8"/>
                <w:sz w:val="6"/>
                <w:szCs w:val="6"/>
              </w:rPr>
            </w:pPr>
          </w:p>
          <w:p w14:paraId="753CDB12" w14:textId="521C8BBB" w:rsidR="0086540A" w:rsidRPr="008D7725" w:rsidRDefault="0086540A" w:rsidP="008526E5">
            <w:pPr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725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 xml:space="preserve">เงินลงทุนดังกล่าวเป็นเงินลงทุนในบริษัทที่ดำเนินธุรกิจผลิตหลอดไฟขนาดเล็ก หลอด </w:t>
            </w:r>
            <w:r w:rsidRPr="008D7725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 xml:space="preserve">LED </w:t>
            </w:r>
            <w:r w:rsidRPr="008D7725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>ชิ้นส่วนอิเลคทรอนิคส์ อุปกรณ์</w:t>
            </w:r>
            <w:r w:rsidRPr="008D772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อิเลคทรอนิคส์ ชิ้นส่วนส่องสว่าง แม่พิมพ์ และผลิตภัณฑ์พลาสติก ซึ่งบริษัทได้ประเมินว่าเงินลงทุนดังกล่าวถือเป็น</w:t>
            </w:r>
            <w:r w:rsidR="00BB4822" w:rsidRPr="008D772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br/>
            </w:r>
            <w:r w:rsidRPr="008D772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เงินลงทุนในตราสารทุนภายใต้ขอบเขตของมาตรฐานการบัญชีฉบับที่ </w:t>
            </w:r>
            <w:r w:rsidR="009B2D93" w:rsidRPr="009B2D9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t>32</w:t>
            </w:r>
            <w:r w:rsidRPr="008D772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 เรื่องการแสดงรายการเครื่องมือทางการเงิน</w:t>
            </w:r>
            <w:r w:rsidRPr="008D772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Pr="008D772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และต้อง</w:t>
            </w:r>
            <w:r w:rsidRPr="008D772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วัดมูลค่าภายหลังด้วยมูลค่ายุติธรรมภายใต้ขอบเขตของมาตรฐานการรายงานทางการเงินฉบับที่ </w:t>
            </w:r>
            <w:r w:rsidR="009B2D93" w:rsidRPr="009B2D9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</w:t>
            </w:r>
            <w:r w:rsidRPr="008D772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เรื่องเครื่องมือทางการเงิน โดยบริษัทเลือกวัดมูลค่าตราสารทุนดังกล่าว</w:t>
            </w:r>
            <w:r w:rsidR="00BB4822" w:rsidRPr="008D772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br/>
            </w:r>
            <w:r w:rsidRPr="008D772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ด้วยมูลค่ายุติธรรมผ่านกำไรขาดทุนเบ็ดเสร็จอื่น (</w:t>
            </w:r>
            <w:r w:rsidRPr="008D772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FVOCI)</w:t>
            </w:r>
          </w:p>
          <w:p w14:paraId="3AAD4830" w14:textId="77777777" w:rsidR="0086540A" w:rsidRPr="008D7725" w:rsidRDefault="0086540A" w:rsidP="008526E5">
            <w:pPr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="Browallia New" w:hAnsi="Browallia New" w:cs="Browallia New"/>
                <w:color w:val="000000"/>
                <w:spacing w:val="-8"/>
                <w:sz w:val="6"/>
                <w:szCs w:val="6"/>
                <w:lang w:val="en-GB"/>
              </w:rPr>
            </w:pPr>
          </w:p>
          <w:p w14:paraId="24B71CA6" w14:textId="3B1318BC" w:rsidR="007B4C39" w:rsidRPr="008D7725" w:rsidRDefault="0086540A" w:rsidP="008526E5">
            <w:pPr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bidi="th-TH"/>
              </w:rPr>
            </w:pPr>
            <w:r w:rsidRPr="008D7725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 xml:space="preserve">เงินลงทุนในตราสารทุนดังกล่าววัดมูลค่ายุติธรรมโดยใช้เทคนิคการประเมินมูลค่าซึ่งมาจากข้อมูลที่ไม่ได้สังเกตได้ในตลาด (ข้อมูลระดับที่ </w:t>
            </w:r>
            <w:r w:rsidR="009B2D93" w:rsidRPr="009B2D93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3</w:t>
            </w:r>
            <w:r w:rsidRPr="008D7725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 xml:space="preserve">) </w:t>
            </w:r>
            <w:r w:rsidRPr="008D7725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 xml:space="preserve">โดยผู้บริหารได้ทำการปรับปรุงเพื่อให้สะท้อนความเสี่ยงและลักษณะของตราสารทุน ทั้งนี้ผลการประเมินพบว่ามูลค่ายุติธรรมสูงกว่ามูลค่าตามวิธีราคาทุน ดังนั้นบริษัทรับรู้กำไรจากการวัดมูลค่ายุติธรรมในกำไรขาดทุนเบ็ดเสร็จอื่นในงบการเงินที่แสดงเงินลงทุนตามวิธีส่วนได้เสียและงบการเงินเฉพาะกิจการสำหรับปีสิ้นสุดวันที่ </w:t>
            </w:r>
            <w:r w:rsidR="009B2D93" w:rsidRPr="009B2D93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31</w:t>
            </w:r>
            <w:r w:rsidRPr="008D7725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 xml:space="preserve"> </w:t>
            </w:r>
            <w:r w:rsidRPr="008D7725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 xml:space="preserve">มีนาคม พ.ศ. </w:t>
            </w:r>
            <w:r w:rsidR="009B2D93" w:rsidRPr="009B2D93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2568</w:t>
            </w:r>
            <w:r w:rsidRPr="008D7725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 xml:space="preserve"> </w:t>
            </w:r>
            <w:r w:rsidRPr="008D7725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 xml:space="preserve">จำนวน </w:t>
            </w:r>
            <w:r w:rsidR="009B2D93" w:rsidRPr="009B2D93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45</w:t>
            </w:r>
            <w:r w:rsidR="00431C35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>.</w:t>
            </w:r>
            <w:r w:rsidR="009B2D93" w:rsidRPr="009B2D93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55</w:t>
            </w:r>
            <w:r w:rsidRPr="008D7725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 xml:space="preserve"> </w:t>
            </w:r>
            <w:r w:rsidRPr="008D7725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ล้านบาท</w:t>
            </w:r>
          </w:p>
          <w:p w14:paraId="1FD2E386" w14:textId="77777777" w:rsidR="0086540A" w:rsidRPr="008D7725" w:rsidRDefault="0086540A" w:rsidP="008526E5">
            <w:pPr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="Browallia New" w:hAnsi="Browallia New" w:cs="Browallia New"/>
                <w:color w:val="000000"/>
                <w:spacing w:val="-8"/>
                <w:sz w:val="6"/>
                <w:szCs w:val="6"/>
              </w:rPr>
            </w:pPr>
          </w:p>
          <w:p w14:paraId="398D62EC" w14:textId="43000B07" w:rsidR="007B4C39" w:rsidRPr="008D7725" w:rsidRDefault="0086540A" w:rsidP="008526E5">
            <w:pPr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="Browallia New" w:hAnsi="Browallia New" w:cs="Browallia New"/>
                <w:color w:val="000000"/>
                <w:spacing w:val="-3"/>
                <w:sz w:val="26"/>
                <w:szCs w:val="26"/>
                <w:lang w:bidi="th-TH"/>
              </w:rPr>
            </w:pPr>
            <w:r w:rsidRPr="008D7725">
              <w:rPr>
                <w:rFonts w:ascii="Browallia New" w:hAnsi="Browallia New" w:cs="Browallia New"/>
                <w:color w:val="000000"/>
                <w:spacing w:val="-3"/>
                <w:sz w:val="26"/>
                <w:szCs w:val="26"/>
                <w:cs/>
                <w:lang w:bidi="th-TH"/>
              </w:rPr>
              <w:t>ข้าพเจ้าให้ความสนใจในเรื่องมูลค่ายุติธรรมของเงินลงทุน</w:t>
            </w:r>
            <w:r w:rsidR="00BB4822" w:rsidRPr="008D7725">
              <w:rPr>
                <w:rFonts w:ascii="Browallia New" w:hAnsi="Browallia New" w:cs="Browallia New"/>
                <w:color w:val="000000"/>
                <w:spacing w:val="-3"/>
                <w:sz w:val="26"/>
                <w:szCs w:val="26"/>
                <w:lang w:bidi="th-TH"/>
              </w:rPr>
              <w:br/>
            </w:r>
            <w:r w:rsidRPr="008D7725">
              <w:rPr>
                <w:rFonts w:ascii="Browallia New" w:hAnsi="Browallia New" w:cs="Browallia New"/>
                <w:color w:val="000000"/>
                <w:spacing w:val="-3"/>
                <w:sz w:val="26"/>
                <w:szCs w:val="26"/>
                <w:cs/>
                <w:lang w:bidi="th-TH"/>
              </w:rPr>
              <w:t>ในตราสารทุน เนื่องจากเงินลงทุนใน</w:t>
            </w:r>
            <w:r w:rsidR="00086075" w:rsidRPr="008D7725">
              <w:rPr>
                <w:rFonts w:ascii="Browallia New" w:hAnsi="Browallia New" w:cs="Browallia New"/>
                <w:color w:val="000000"/>
                <w:spacing w:val="-3"/>
                <w:sz w:val="26"/>
                <w:szCs w:val="26"/>
                <w:cs/>
                <w:lang w:bidi="th-TH"/>
              </w:rPr>
              <w:t>ตราสารทุนที่ไม่อยู่ใน</w:t>
            </w:r>
            <w:r w:rsidR="00086075" w:rsidRPr="008D772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 xml:space="preserve">ความต้องการของตลาด </w:t>
            </w:r>
            <w:r w:rsidRPr="008D772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เป็นรายการที่มีสาระสำคัญต่อสินทรัพย์</w:t>
            </w:r>
            <w:r w:rsidRPr="008D7725">
              <w:rPr>
                <w:rFonts w:ascii="Browallia New" w:hAnsi="Browallia New" w:cs="Browallia New"/>
                <w:color w:val="000000"/>
                <w:spacing w:val="-3"/>
                <w:sz w:val="26"/>
                <w:szCs w:val="26"/>
                <w:cs/>
                <w:lang w:bidi="th-TH"/>
              </w:rPr>
              <w:t>รวมของบริษัท อีกทั้งการประเมินมูลค่ายุติธรรมของเงินลงทุน</w:t>
            </w:r>
            <w:r w:rsidRPr="008D772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ใน</w:t>
            </w:r>
            <w:r w:rsidR="00086075" w:rsidRPr="008D772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 xml:space="preserve">ตราสารทุนที่ไม่อยู่ในความต้องการของตลาด </w:t>
            </w:r>
            <w:r w:rsidRPr="008D772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มีความซับซ้อน</w:t>
            </w:r>
            <w:r w:rsidRPr="008D7725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 xml:space="preserve"> และใช้ข้อมูลระดับที่ </w:t>
            </w:r>
            <w:r w:rsidR="009B2D93" w:rsidRPr="009B2D93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3</w:t>
            </w:r>
            <w:r w:rsidRPr="008D7725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 xml:space="preserve"> </w:t>
            </w:r>
            <w:r w:rsidRPr="008D7725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ในการวัดมูลค่ายุติธรรม</w:t>
            </w:r>
            <w:r w:rsidRPr="008D7725">
              <w:rPr>
                <w:rFonts w:ascii="Browallia New" w:hAnsi="Browallia New" w:cs="Browallia New"/>
                <w:color w:val="000000"/>
                <w:spacing w:val="-3"/>
                <w:sz w:val="26"/>
                <w:szCs w:val="26"/>
                <w:cs/>
                <w:lang w:bidi="th-TH"/>
              </w:rPr>
              <w:t xml:space="preserve"> ผู้บริหารต้องใช้ดุลยพินิจที่สำคัญในการปรับปรุงข้อมูลที่ใช้เพื่อให้สะท้อนความเสี่ยงและลักษณะของตราสารทุน</w:t>
            </w:r>
          </w:p>
          <w:p w14:paraId="786F4FA3" w14:textId="10B98E1B" w:rsidR="000B36D0" w:rsidRPr="008D7725" w:rsidRDefault="000B36D0" w:rsidP="008526E5">
            <w:pPr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="Browallia New" w:hAnsi="Browallia New" w:cs="Browallia New"/>
                <w:color w:val="000000"/>
                <w:spacing w:val="-3"/>
                <w:sz w:val="12"/>
                <w:szCs w:val="12"/>
              </w:rPr>
            </w:pPr>
          </w:p>
        </w:tc>
        <w:tc>
          <w:tcPr>
            <w:tcW w:w="4689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1811B468" w14:textId="77777777" w:rsidR="005B5F9F" w:rsidRPr="008D7725" w:rsidRDefault="005B5F9F" w:rsidP="008526E5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lang w:bidi="th-TH"/>
              </w:rPr>
            </w:pPr>
          </w:p>
          <w:p w14:paraId="277A373F" w14:textId="6907BA4B" w:rsidR="007B4C39" w:rsidRPr="008D7725" w:rsidRDefault="004F109B" w:rsidP="008526E5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8D7725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ข้าพเจ้าปฏิบัติงานดังต่อไปนี้เพื่อให้ได้หลักฐานเกี่ยวกับมูลค่า</w:t>
            </w:r>
            <w:r w:rsidRPr="008D772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ยุติธรรมของเงินลงทุนใน</w:t>
            </w:r>
            <w:r w:rsidR="00086075" w:rsidRPr="008D772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ตราสารทุนที่ไม่อยู่ในความต้องการของตลาด</w:t>
            </w:r>
            <w:r w:rsidRPr="008D772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ซึ่งจัดทำโดยผู้บริหาร</w:t>
            </w:r>
          </w:p>
          <w:p w14:paraId="0277B1A3" w14:textId="77777777" w:rsidR="004F109B" w:rsidRPr="008D7725" w:rsidRDefault="004F109B" w:rsidP="008526E5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8"/>
                <w:szCs w:val="20"/>
              </w:rPr>
            </w:pPr>
          </w:p>
          <w:p w14:paraId="1E4EC3EB" w14:textId="43D1B676" w:rsidR="004F109B" w:rsidRPr="008D7725" w:rsidRDefault="00637D38" w:rsidP="00522982">
            <w:pPr>
              <w:tabs>
                <w:tab w:val="left" w:pos="172"/>
              </w:tabs>
              <w:autoSpaceDE w:val="0"/>
              <w:autoSpaceDN w:val="0"/>
              <w:adjustRightInd w:val="0"/>
              <w:spacing w:after="0" w:line="240" w:lineRule="auto"/>
              <w:ind w:left="172" w:hanging="172"/>
              <w:jc w:val="thaiDistribute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bidi="th-TH"/>
              </w:rPr>
            </w:pPr>
            <w:r w:rsidRPr="008D7725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-</w:t>
            </w:r>
            <w:r w:rsidR="00522982" w:rsidRPr="008D7725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ab/>
            </w:r>
            <w:r w:rsidR="004F109B" w:rsidRPr="008D7725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ประเมินการใช้ดุลยพินิจของผู้บริหารสำหรับการจัดประเภท</w:t>
            </w:r>
            <w:r w:rsidR="00321D54" w:rsidRPr="008D7725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bidi="th-TH"/>
              </w:rPr>
              <w:br/>
            </w:r>
            <w:r w:rsidR="004F109B" w:rsidRPr="008D7725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เงินลงทุนว่าเป็นสินทรัพย์ทางการเงินที่วัดมูลค่าด้วยมูลค่ายุติธรรมผ่านกำไรขาดทุนเบ็ดเสร็จอื่น</w:t>
            </w:r>
          </w:p>
          <w:p w14:paraId="37EAAF2F" w14:textId="77777777" w:rsidR="004F109B" w:rsidRPr="008D7725" w:rsidRDefault="004F109B" w:rsidP="00522982">
            <w:pPr>
              <w:tabs>
                <w:tab w:val="left" w:pos="172"/>
              </w:tabs>
              <w:autoSpaceDE w:val="0"/>
              <w:autoSpaceDN w:val="0"/>
              <w:adjustRightInd w:val="0"/>
              <w:spacing w:after="0" w:line="240" w:lineRule="auto"/>
              <w:ind w:left="172" w:hanging="172"/>
              <w:jc w:val="thaiDistribute"/>
              <w:rPr>
                <w:rFonts w:ascii="Browallia New" w:hAnsi="Browallia New" w:cs="Browallia New"/>
                <w:color w:val="000000"/>
                <w:spacing w:val="-8"/>
                <w:szCs w:val="20"/>
              </w:rPr>
            </w:pPr>
          </w:p>
          <w:p w14:paraId="2147DAAD" w14:textId="5F51ABBA" w:rsidR="004F109B" w:rsidRPr="008D7725" w:rsidRDefault="00637D38" w:rsidP="00522982">
            <w:pPr>
              <w:tabs>
                <w:tab w:val="left" w:pos="172"/>
              </w:tabs>
              <w:autoSpaceDE w:val="0"/>
              <w:autoSpaceDN w:val="0"/>
              <w:adjustRightInd w:val="0"/>
              <w:spacing w:after="0" w:line="240" w:lineRule="auto"/>
              <w:ind w:left="172" w:hanging="172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bidi="th-TH"/>
              </w:rPr>
            </w:pPr>
            <w:r w:rsidRPr="008D7725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>-</w:t>
            </w:r>
            <w:r w:rsidR="00522982" w:rsidRPr="008D7725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ab/>
            </w:r>
            <w:r w:rsidR="004F109B" w:rsidRPr="008D7725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ประเมินความสมเหตุสมผลของวิธีการวัดมูลค่ายุติธรรมของ</w:t>
            </w:r>
            <w:r w:rsidR="00321D54" w:rsidRPr="008D7725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bidi="th-TH"/>
              </w:rPr>
              <w:br/>
            </w:r>
            <w:r w:rsidR="004F109B" w:rsidRPr="008D772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เงินลงทุนใน</w:t>
            </w:r>
            <w:r w:rsidR="00086075" w:rsidRPr="008D772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ตราสารทุนที่ไม่อยู่ในความต้องการของตลาด</w:t>
            </w:r>
            <w:r w:rsidR="004F109B" w:rsidRPr="008D772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 xml:space="preserve"> และทดสอบการคำนวณหามูลค่ายุติธรรมของเงินลงทุนดังกล่าว</w:t>
            </w:r>
          </w:p>
          <w:p w14:paraId="094014AE" w14:textId="77777777" w:rsidR="004F109B" w:rsidRPr="008D7725" w:rsidRDefault="004F109B" w:rsidP="00522982">
            <w:pPr>
              <w:tabs>
                <w:tab w:val="left" w:pos="172"/>
              </w:tabs>
              <w:autoSpaceDE w:val="0"/>
              <w:autoSpaceDN w:val="0"/>
              <w:adjustRightInd w:val="0"/>
              <w:spacing w:after="0" w:line="240" w:lineRule="auto"/>
              <w:ind w:left="172" w:hanging="172"/>
              <w:jc w:val="thaiDistribute"/>
              <w:rPr>
                <w:rFonts w:ascii="Browallia New" w:hAnsi="Browallia New" w:cs="Browallia New"/>
                <w:color w:val="000000"/>
                <w:spacing w:val="-8"/>
                <w:szCs w:val="20"/>
              </w:rPr>
            </w:pPr>
          </w:p>
          <w:p w14:paraId="72054A4C" w14:textId="5B35D6C2" w:rsidR="004F109B" w:rsidRPr="008D7725" w:rsidRDefault="004F109B" w:rsidP="00522982">
            <w:pPr>
              <w:tabs>
                <w:tab w:val="left" w:pos="172"/>
              </w:tabs>
              <w:autoSpaceDE w:val="0"/>
              <w:autoSpaceDN w:val="0"/>
              <w:adjustRightInd w:val="0"/>
              <w:spacing w:after="0" w:line="240" w:lineRule="auto"/>
              <w:ind w:left="172" w:hanging="172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bidi="th-TH"/>
              </w:rPr>
            </w:pPr>
            <w:r w:rsidRPr="008D7725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>-</w:t>
            </w:r>
            <w:r w:rsidR="00522982" w:rsidRPr="008D7725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ab/>
            </w:r>
            <w:r w:rsidRPr="008D7725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ใช้ผู้เชี่ยวชาญด้านการประเมินมูลค่าของข้าพเจ้าประเมินมูลค่ายุติธรรมอย่างเป็นอิสระ โดยพิจารณามูลค่ายุติธรรมเทียบกับข้อมูลทางการเงินของบริษัทที่อยู่ในอุตสาหกรรมเดียวกัน</w:t>
            </w:r>
            <w:r w:rsidR="00321D54" w:rsidRPr="008D7725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bidi="th-TH"/>
              </w:rPr>
              <w:br/>
            </w:r>
            <w:r w:rsidRPr="008D7725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ที่สามารถอ้างอิงได้จากข้อมูลที่เปิดเผยโดยทั่วไป รวมทั้งพิจารณาปัจจัยการขาดสภาพคล่องของตราสารทุน (</w:t>
            </w:r>
            <w:r w:rsidRPr="008D7725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 xml:space="preserve">Discount for lack of </w:t>
            </w:r>
            <w:r w:rsidRPr="008D772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marketability) </w:t>
            </w:r>
            <w:r w:rsidRPr="008D772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เพื่อพิจารณาว่ามูลค่ายุติธรรมที่ผู้บริหารใช้อยู่ในเกณฑ์ที่สามารถยอมรับได้</w:t>
            </w:r>
          </w:p>
          <w:p w14:paraId="34525C05" w14:textId="77777777" w:rsidR="004F109B" w:rsidRPr="008D7725" w:rsidRDefault="004F109B" w:rsidP="008526E5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8"/>
                <w:szCs w:val="20"/>
              </w:rPr>
            </w:pPr>
          </w:p>
          <w:p w14:paraId="614F16C0" w14:textId="6CC55BE6" w:rsidR="004F109B" w:rsidRPr="008D7725" w:rsidRDefault="004F109B" w:rsidP="008526E5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7725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จากผลการปฏิบัติตามวิธีดังกล่าว ข้าพเจ้าพบว่าวิธีการและ</w:t>
            </w:r>
            <w:r w:rsidR="00522982" w:rsidRPr="008D7725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bidi="th-TH"/>
              </w:rPr>
              <w:br/>
            </w:r>
            <w:r w:rsidRPr="008D7725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ข้อสมมติฐานที่ใช้ในการประเมินมูลค่ายุติธรรมของเงินลงทุนใน</w:t>
            </w:r>
            <w:r w:rsidR="00086075" w:rsidRPr="008D7725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bidi="th-TH"/>
              </w:rPr>
              <w:br/>
            </w:r>
            <w:r w:rsidR="00086075" w:rsidRPr="008D7725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 xml:space="preserve">ตราสารทุนที่ไม่อยู่ในความต้องการของตลาด </w:t>
            </w:r>
            <w:r w:rsidRPr="008D7725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มีความสมเหตุสมผล และเป็นไปตามวิธีการบัญชีในเรื่องการ</w:t>
            </w:r>
            <w:r w:rsidR="00637D38" w:rsidRPr="008D7725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วัด</w:t>
            </w:r>
            <w:r w:rsidRPr="008D7725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</w:tbl>
    <w:p w14:paraId="7D55DF50" w14:textId="13C1BE31" w:rsidR="00F6158F" w:rsidRPr="008D7725" w:rsidRDefault="005B5F9F" w:rsidP="00321D54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rtl/>
        </w:rPr>
      </w:pPr>
      <w:r w:rsidRPr="008D772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br w:type="page"/>
      </w:r>
      <w:r w:rsidR="0042349D" w:rsidRPr="008D772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ข้อมูล</w:t>
      </w:r>
      <w:r w:rsidR="00F6158F" w:rsidRPr="008D772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อื่น</w:t>
      </w:r>
      <w:r w:rsidR="00D80D6B" w:rsidRPr="008D772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 xml:space="preserve"> </w:t>
      </w:r>
    </w:p>
    <w:p w14:paraId="4EAD8621" w14:textId="77777777" w:rsidR="00321D54" w:rsidRPr="008D7725" w:rsidRDefault="00321D54" w:rsidP="00321D5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12"/>
          <w:szCs w:val="12"/>
          <w:lang w:val="en-GB" w:bidi="th-TH"/>
        </w:rPr>
      </w:pPr>
    </w:p>
    <w:p w14:paraId="6264ECDB" w14:textId="2B57498E" w:rsidR="00F021E2" w:rsidRPr="008D7725" w:rsidRDefault="00D0454D" w:rsidP="00321D5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8D772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กรรมการ</w:t>
      </w:r>
      <w:r w:rsidR="00F021E2" w:rsidRPr="008D772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8D772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F021E2" w:rsidRPr="008D772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8D772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F021E2" w:rsidRPr="008D772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8D772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ประจำปี</w:t>
      </w:r>
      <w:r w:rsidR="00F021E2" w:rsidRPr="008D772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F021E2" w:rsidRPr="008D772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แต่ไม่รวมถึงงบการเงิน</w:t>
      </w:r>
      <w:r w:rsidR="00637D38" w:rsidRPr="008D772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ที่แสดง</w:t>
      </w:r>
      <w:r w:rsidR="005B5F9F" w:rsidRPr="008D772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br/>
      </w:r>
      <w:r w:rsidR="00637D38" w:rsidRPr="008D772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เงินลงทุนตามวิธีส่วนได้เสียและงบการเงินเฉพาะกิจการ </w:t>
      </w:r>
      <w:r w:rsidR="00F021E2" w:rsidRPr="008D772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และรายงาน</w:t>
      </w:r>
      <w:r w:rsidR="00F021E2"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ของผู้สอบบัญชีที่อยู่ในรายงานนั้น</w:t>
      </w:r>
      <w:r w:rsidR="00F021E2" w:rsidRPr="008D772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B91A1A"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B91A1A"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3643BC" w:rsidRPr="008D772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="00EF7819"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B91A1A"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8D772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54DF83DF" w14:textId="77777777" w:rsidR="0017232E" w:rsidRPr="008D7725" w:rsidRDefault="0017232E" w:rsidP="00321D5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1DD2D496" w14:textId="41345481" w:rsidR="00F021E2" w:rsidRPr="008D7725" w:rsidRDefault="00F021E2" w:rsidP="00321D5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637D38"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ที่แสดงเงินลงทุนตามวิธีส่วนได้เสียและงบการเงินเฉพาะกิจการ</w:t>
      </w:r>
      <w:r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="00D10191" w:rsidRPr="008D772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และข้าพเจ้าไม่ได้ให้ความเชื่อมั่นต่อข้อมูลอื่น</w:t>
      </w:r>
    </w:p>
    <w:p w14:paraId="3C32386A" w14:textId="77777777" w:rsidR="0017232E" w:rsidRPr="008D7725" w:rsidRDefault="0017232E" w:rsidP="00321D5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6DAAFDA4" w14:textId="3CD81AC3" w:rsidR="00F021E2" w:rsidRPr="008D7725" w:rsidRDefault="00F021E2" w:rsidP="00321D5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637D38"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ที่แสดงเงินลงทุนตามวิธีส่วนได้เสียและงบการเงินเฉพาะกิจการ</w:t>
      </w:r>
      <w:r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8D772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</w:t>
      </w:r>
      <w:r w:rsidRPr="008D772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ความขัดแย้งที่มีสาระส</w:t>
      </w:r>
      <w:r w:rsidR="0077019C" w:rsidRPr="008D772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ำ</w:t>
      </w:r>
      <w:r w:rsidRPr="008D772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คัญกับงบการเงิน</w:t>
      </w:r>
      <w:r w:rsidR="00637D38" w:rsidRPr="008D772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ที่แสดงเงินลงทุนตามวิธีส่วนได้เสียและ</w:t>
      </w:r>
      <w:r w:rsidR="005B5F9F" w:rsidRPr="008D772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br/>
      </w:r>
      <w:r w:rsidR="00637D38" w:rsidRPr="008D772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งบการเงินเฉพาะกิจการ</w:t>
      </w:r>
      <w:r w:rsidR="0017232E" w:rsidRPr="008D772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8D772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8D772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8D772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หรือปรากฏว่าข้อมูลอื่น</w:t>
      </w:r>
      <w:r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มีการแสดงข้อมูลที่ขัดต่อข้อเท็จจริงอันเป็นสาระส</w:t>
      </w:r>
      <w:r w:rsidR="0077019C"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8D772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53D17330" w14:textId="77777777" w:rsidR="0017232E" w:rsidRPr="008D7725" w:rsidRDefault="0017232E" w:rsidP="00321D5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253CE6F5" w14:textId="77777777" w:rsidR="00966326" w:rsidRPr="008D7725" w:rsidRDefault="00F021E2" w:rsidP="00321D54">
      <w:pPr>
        <w:snapToGri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8D772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8D772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ประจำปี</w:t>
      </w:r>
      <w:r w:rsidRPr="008D772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8D772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8D772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ำ</w:t>
      </w:r>
      <w:r w:rsidRPr="008D772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คัญ</w:t>
      </w:r>
      <w:r w:rsidRPr="008D772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8D772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ข้าพเจ้าต้องสื่อสาร</w:t>
      </w:r>
      <w:r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เรื่องดังกล่าวกับ</w:t>
      </w:r>
      <w:r w:rsidR="00B91A1A"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D0454D"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B91A1A"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  <w:r w:rsidR="00A7701A" w:rsidRPr="008D772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2C751BC6" w14:textId="77777777" w:rsidR="00DA645E" w:rsidRPr="008D7725" w:rsidRDefault="00DA645E" w:rsidP="00321D5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rtl/>
          <w:lang w:val="en-GB"/>
        </w:rPr>
      </w:pPr>
    </w:p>
    <w:p w14:paraId="23B73B72" w14:textId="000B8ABA" w:rsidR="0042349D" w:rsidRPr="008D7725" w:rsidRDefault="0042349D" w:rsidP="00321D54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8D772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ความรับผิดชอบของ</w:t>
      </w:r>
      <w:r w:rsidR="00D0454D" w:rsidRPr="008D772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กรรมการ</w:t>
      </w:r>
      <w:r w:rsidRPr="008D772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ต่องบการเงิน</w:t>
      </w:r>
      <w:r w:rsidR="00637D38" w:rsidRPr="008D772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ที่แสดงเงินลงทุนตามวิธีส่วนได้เสียและงบการเงินเฉพาะกิจการ</w:t>
      </w:r>
    </w:p>
    <w:p w14:paraId="73D16A94" w14:textId="77777777" w:rsidR="00321D54" w:rsidRPr="008D7725" w:rsidRDefault="00321D54" w:rsidP="00321D54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  <w:lang w:val="en-GB" w:bidi="th-TH"/>
        </w:rPr>
      </w:pPr>
    </w:p>
    <w:p w14:paraId="477046F3" w14:textId="71FF8D02" w:rsidR="0042349D" w:rsidRPr="008D7725" w:rsidRDefault="00D0454D" w:rsidP="00321D54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42349D"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มีหน้าที่รับผิดชอบในการจัดทำและนำเสนองบการเงิน</w:t>
      </w:r>
      <w:r w:rsidR="00637D38"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ที่แสดงเงินลงทุนตามวิธีส่วนได้เสียและงบการเงินเฉพาะกิจการ</w:t>
      </w:r>
      <w:r w:rsidR="0042349D"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เหล่านี้</w:t>
      </w:r>
      <w:r w:rsidR="0017232E" w:rsidRPr="008D7725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="0042349D"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r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42349D"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พิจารณาว่าจำเป็น</w:t>
      </w:r>
      <w:r w:rsidR="0017232E" w:rsidRPr="008D7725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="0042349D"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เพื่อให้สามารถจัดทำ</w:t>
      </w:r>
      <w:r w:rsidR="0042349D" w:rsidRPr="008D772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งบการเงินที่</w:t>
      </w:r>
      <w:r w:rsidR="00637D38" w:rsidRPr="008D772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แสดงเงินลงทุนตามวิธีส่วนได้เสียและงบการเงินเฉพาะกิจการที่</w:t>
      </w:r>
      <w:r w:rsidR="0042349D" w:rsidRPr="008D772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ปราศจากการแสดงข้อมูล</w:t>
      </w:r>
      <w:r w:rsidR="003643BC" w:rsidRPr="008D772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br/>
      </w:r>
      <w:r w:rsidR="0042349D" w:rsidRPr="008D772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ที่ขัดต่อข้อเท็จจริงอันเป็นสาระสำคัญไม่ว่าจะเกิดจากการทุจริตหรือข้อผิดพลาด</w:t>
      </w:r>
      <w:r w:rsidR="0042349D"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</w:p>
    <w:p w14:paraId="395EBD82" w14:textId="77777777" w:rsidR="0017232E" w:rsidRPr="008D7725" w:rsidRDefault="0017232E" w:rsidP="00321D54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0298E6EB" w14:textId="5C293678" w:rsidR="0042349D" w:rsidRPr="008D7725" w:rsidRDefault="0042349D" w:rsidP="00321D54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ในการจัดทำงบการเงิน</w:t>
      </w:r>
      <w:r w:rsidR="00637D38"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ที่แสดงเงินลงทุนตามวิธีส่วนได้เสียและงบการเงินเฉพาะกิจการ</w:t>
      </w:r>
      <w:r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D0454D"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8D772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(</w:t>
      </w:r>
      <w:r w:rsidR="00122CD6"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ตามความเหมาะสม</w:t>
      </w:r>
      <w:r w:rsidR="00122CD6" w:rsidRPr="008D772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) </w:t>
      </w:r>
      <w:r w:rsidR="00F6158F"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17232E" w:rsidRPr="008D7725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="00F6158F"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เว้นแต่</w:t>
      </w:r>
      <w:r w:rsidR="00D0454D"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มีความตั้งใจที่จะเลิกบริษัท</w:t>
      </w:r>
      <w:r w:rsidR="00054C17" w:rsidRPr="008D7725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หรือหยุดดำเนินงาน</w:t>
      </w:r>
      <w:r w:rsidR="00054C17" w:rsidRPr="008D7725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3EDF6BCF" w14:textId="77777777" w:rsidR="00756401" w:rsidRPr="008D7725" w:rsidRDefault="00756401" w:rsidP="00321D54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rtl/>
          <w:cs/>
        </w:rPr>
      </w:pPr>
    </w:p>
    <w:p w14:paraId="1C37C503" w14:textId="77777777" w:rsidR="0042349D" w:rsidRPr="008D7725" w:rsidRDefault="00D0454D" w:rsidP="00321D54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rtl/>
          <w:cs/>
        </w:rPr>
      </w:pPr>
      <w:r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คณะกรรมการต</w:t>
      </w:r>
      <w:r w:rsidR="00AB2D6E"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ร</w:t>
      </w:r>
      <w:r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วจสอบมีหน้า</w:t>
      </w:r>
      <w:r w:rsidR="00AB2D6E"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ที่</w:t>
      </w:r>
      <w:r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ช่วยกรรมการ</w:t>
      </w:r>
      <w:r w:rsidR="0042349D"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ในการ</w:t>
      </w:r>
      <w:r w:rsidR="00D96082"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กำกับ</w:t>
      </w:r>
      <w:r w:rsidR="0042349D"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ดูแลกระบวนการในการจัดทำรายงานทางการเงินของบริษัท</w:t>
      </w:r>
    </w:p>
    <w:p w14:paraId="228DC248" w14:textId="6882B0E0" w:rsidR="0042349D" w:rsidRPr="008D7725" w:rsidRDefault="00966326" w:rsidP="00D10191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pacing w:val="-6"/>
          <w:sz w:val="26"/>
          <w:szCs w:val="26"/>
          <w:lang w:bidi="th-TH"/>
        </w:rPr>
      </w:pPr>
      <w:r w:rsidRPr="008D772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br w:type="page"/>
      </w:r>
      <w:r w:rsidR="0042349D" w:rsidRPr="008D7725">
        <w:rPr>
          <w:rFonts w:ascii="Browallia New" w:eastAsia="Arial Unicode MS" w:hAnsi="Browallia New" w:cs="Browallia New"/>
          <w:b/>
          <w:bCs/>
          <w:color w:val="000000"/>
          <w:spacing w:val="-6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="00637D38" w:rsidRPr="008D7725">
        <w:rPr>
          <w:rFonts w:ascii="Browallia New" w:eastAsia="Arial Unicode MS" w:hAnsi="Browallia New" w:cs="Browallia New"/>
          <w:b/>
          <w:bCs/>
          <w:color w:val="000000"/>
          <w:spacing w:val="-6"/>
          <w:sz w:val="26"/>
          <w:szCs w:val="26"/>
          <w:cs/>
          <w:lang w:bidi="th-TH"/>
        </w:rPr>
        <w:t>ที่แสดงเงินลงทุนตามวิธีส่วนได้เสียและงบการเงินเฉพาะกิจการ</w:t>
      </w:r>
    </w:p>
    <w:p w14:paraId="3A679652" w14:textId="77777777" w:rsidR="00D10191" w:rsidRPr="008D7725" w:rsidRDefault="00D10191" w:rsidP="00D10191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  <w:lang w:bidi="th-TH"/>
        </w:rPr>
      </w:pPr>
    </w:p>
    <w:p w14:paraId="336314DB" w14:textId="3D4591C7" w:rsidR="0042349D" w:rsidRPr="008D7725" w:rsidRDefault="0042349D" w:rsidP="00D10191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637D38"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ที่แสดงเงินลงทุนตามวิธีส่วนได้เสียและงบการเงินเฉพาะกิจการ</w:t>
      </w:r>
      <w:r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</w:t>
      </w:r>
      <w:r w:rsidR="00BB4822" w:rsidRPr="008D7725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/>
      </w:r>
      <w:r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การทุจริตหรือข้อผิดพลาด และเสนอรายงานของผู้สอบบัญชี</w:t>
      </w:r>
      <w:r w:rsidR="009A0F5A" w:rsidRPr="008D7725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4C4221" w:rsidRPr="008D7725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="00E34880"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br/>
      </w:r>
      <w:r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="004C4221" w:rsidRPr="008D7725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หรือทุกรายการรวมกัน</w:t>
      </w:r>
      <w:r w:rsidR="00BB4822" w:rsidRPr="008D7725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/>
      </w:r>
      <w:r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จะมีผลต่อการตัดสินใจทางเศรษฐกิจของผู้ใช้งบการเงิน</w:t>
      </w:r>
      <w:r w:rsidR="00637D38"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ที่แสดงเงินลงทุนตามวิธีส่วนได้เสียและงบการเงินเฉพาะกิจการเ</w:t>
      </w:r>
      <w:r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หล่านี้ </w:t>
      </w:r>
    </w:p>
    <w:p w14:paraId="7B23E115" w14:textId="77777777" w:rsidR="00756401" w:rsidRPr="008D7725" w:rsidRDefault="00756401" w:rsidP="008526E5">
      <w:pPr>
        <w:spacing w:after="0" w:line="240" w:lineRule="auto"/>
        <w:rPr>
          <w:rFonts w:ascii="Browallia New" w:eastAsia="Arial Unicode MS" w:hAnsi="Browallia New" w:cs="Browallia New"/>
          <w:color w:val="000000"/>
          <w:sz w:val="24"/>
          <w:szCs w:val="24"/>
          <w:cs/>
          <w:lang w:bidi="th-TH"/>
        </w:rPr>
      </w:pPr>
    </w:p>
    <w:p w14:paraId="2A7EE66E" w14:textId="706610E0" w:rsidR="0042349D" w:rsidRPr="008D7725" w:rsidRDefault="00325098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ใน</w:t>
      </w:r>
      <w:r w:rsidR="0042349D"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42349D"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ข้าพเจ้า</w:t>
      </w:r>
      <w:r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ได้</w:t>
      </w:r>
      <w:r w:rsidR="0042349D"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637D38"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42349D"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615AD0EB" w14:textId="77777777" w:rsidR="004C4221" w:rsidRPr="008D7725" w:rsidRDefault="004C4221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</w:rPr>
      </w:pPr>
    </w:p>
    <w:p w14:paraId="740DA1BB" w14:textId="3A1F9B3D" w:rsidR="0042349D" w:rsidRPr="008D7725" w:rsidRDefault="0042349D" w:rsidP="008526E5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92948"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ที่แสดงเงินลงทุนตามวิธีส่วนได้เสียและงบการเงินเฉพาะกิจการ</w:t>
      </w:r>
      <w:r w:rsidR="004C4221" w:rsidRPr="008D772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</w:t>
      </w:r>
      <w:r w:rsidRPr="008D772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</w:t>
      </w:r>
      <w:r w:rsidRPr="008D772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</w:t>
      </w:r>
      <w:r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ละเว้น</w:t>
      </w:r>
      <w:r w:rsidR="00815336"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</w:t>
      </w:r>
      <w:r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การแสดงข้อมูลที่ไม่ตรงตามข้อเท็จจริงหรือการแทรกแซงการควบคุมภายใน</w:t>
      </w:r>
    </w:p>
    <w:p w14:paraId="4A028562" w14:textId="77777777" w:rsidR="0042349D" w:rsidRPr="008D7725" w:rsidRDefault="0042349D" w:rsidP="008526E5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8D772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8D772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</w:t>
      </w:r>
      <w:r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ภายในของบริษัท</w:t>
      </w:r>
    </w:p>
    <w:p w14:paraId="5DC3E395" w14:textId="30F64E32" w:rsidR="0042349D" w:rsidRPr="008D7725" w:rsidRDefault="0042349D" w:rsidP="008526E5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772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D0454D" w:rsidRPr="008D772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กรรมการ</w:t>
      </w:r>
      <w:r w:rsidRPr="008D772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ใช้และความสมเหตุสมผลของประมาณการทางบัญชีและการเปิดเผย</w:t>
      </w:r>
      <w:r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ข้อมูลที่เกี่ยวข้องซึ่งจัดทำขึ้นโดย</w:t>
      </w:r>
      <w:r w:rsidR="00D0454D"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กรรมการ</w:t>
      </w:r>
      <w:r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</w:p>
    <w:p w14:paraId="3EFEA2F2" w14:textId="54D7CD87" w:rsidR="00815336" w:rsidRPr="008D7725" w:rsidRDefault="00815336" w:rsidP="008526E5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D772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D0454D" w:rsidRPr="008D772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กรรมการ</w:t>
      </w:r>
      <w:r w:rsidRPr="008D772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จากหลักฐานการสอบบัญชี</w:t>
      </w:r>
      <w:r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8D772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960B6D"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และประเมิน</w:t>
      </w:r>
      <w:r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</w:t>
      </w:r>
      <w:r w:rsidRPr="008D772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8D772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D96082"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โดยให้</w:t>
      </w:r>
      <w:r w:rsidR="005A6DBC"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ข้อ</w:t>
      </w:r>
      <w:r w:rsidR="00D96082"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สังเกต</w:t>
      </w:r>
      <w:r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ถึงการเปิดเผย</w:t>
      </w:r>
      <w:r w:rsidR="00D96082"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ในงบการเงิน</w:t>
      </w:r>
      <w:r w:rsidR="00BB4822" w:rsidRPr="008D772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="00F92948"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ที่แสดงเงินลงทุนตามวิธีส่วนได้เสียและงบการเงินเฉพาะกิจการ</w:t>
      </w:r>
      <w:r w:rsidR="00D96082"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ที่เกี่ยวข้อง</w:t>
      </w:r>
      <w:r w:rsidRPr="008D772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8D772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8D772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</w:t>
      </w:r>
      <w:r w:rsidRPr="008D772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ของผู้สอบบัญชีของข้าพเจ้า</w:t>
      </w:r>
      <w:r w:rsidRPr="008D772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8D772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อย่างไรก็ตาม</w:t>
      </w:r>
      <w:r w:rsidRPr="008D772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8D772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เหตุการณ์หรือสถานการณ์ในอนาคตอาจเป็นเหตุให้บริษัทต้องหยุดการดำเนินงาน</w:t>
      </w:r>
      <w:r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ต่อเนื่อง</w:t>
      </w:r>
      <w:r w:rsidRPr="008D772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55C0CA32" w14:textId="6B92AC16" w:rsidR="00F92948" w:rsidRPr="008D7725" w:rsidRDefault="00815336" w:rsidP="00F92948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8D772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2948"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ที่แสดงเงินลงทุนตามวิธีส่วนได้เสียและงบการเงินเฉพาะกิจการ</w:t>
      </w:r>
      <w:r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8D772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รวมถึงการเปิดเผย</w:t>
      </w:r>
      <w:r w:rsidR="00D96082"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ว่างบการเงิน</w:t>
      </w:r>
      <w:r w:rsidR="00F92948"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ที่แสดงเงินลงทุนตามวิธีส่วนได้เสียและงบการเงินเฉพาะกิจการ</w:t>
      </w:r>
      <w:r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แสดงรายการและเหตุการณ์ในรูปแบบที่ทำให้มีการนำเสนอข้อมูลโดยถูกต้องตามที่ควร</w:t>
      </w:r>
      <w:r w:rsidR="00D96082"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หรือไม่</w:t>
      </w:r>
    </w:p>
    <w:p w14:paraId="74E0C45F" w14:textId="02B30195" w:rsidR="009921AA" w:rsidRPr="008D7725" w:rsidRDefault="009921AA" w:rsidP="004A72CE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</w:t>
      </w:r>
      <w:r w:rsidR="001C36CD"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หรือกิจกรรมทางธุรกิจภายใน</w:t>
      </w:r>
      <w:r w:rsidR="001C36CD"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เพื่อแสดงความเห็นต่องบการเงิน</w:t>
      </w:r>
      <w:r w:rsidR="004A72CE"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ที่แสดงเงินลงทุนตามวิธีส่วนได้เสีย</w:t>
      </w:r>
      <w:r w:rsidR="001C36CD"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และงบการเงินเฉพาะกิจการ</w:t>
      </w:r>
      <w:r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ข้าพเจ้ารับผิดชอบต่อการกำหนดแนวทาง การควบคุมดูแลและการปฏิบัติงานตรวจสอบ</w:t>
      </w:r>
      <w:r w:rsidR="001C36CD"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ของบริษัท</w:t>
      </w:r>
      <w:r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172A008C" w14:textId="75F492F9" w:rsidR="0042349D" w:rsidRPr="008D7725" w:rsidRDefault="009443F2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D772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  <w:r w:rsidR="0042349D"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ข้าพเจ้าได้สื่อสารกับ</w:t>
      </w:r>
      <w:r w:rsidR="00D0454D"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คณะกรรมการตรวจสอบ</w:t>
      </w:r>
      <w:r w:rsidR="00D96082"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ในเรื่องต่าง</w:t>
      </w:r>
      <w:r w:rsidRPr="008D7725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="00D96082"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ๆ</w:t>
      </w:r>
      <w:r w:rsidRPr="008D7725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="00D96082"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ที่สำคัญซึ่งรวมถึง</w:t>
      </w:r>
      <w:r w:rsidR="0042349D"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AE0F1A"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และ</w:t>
      </w:r>
      <w:r w:rsidR="0042349D"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15234F" w:rsidRPr="008D7725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="004A2503"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หาก</w:t>
      </w:r>
      <w:r w:rsidR="0042349D"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ข้าพเจ้า</w:t>
      </w:r>
      <w:r w:rsidR="00BB4822"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br/>
      </w:r>
      <w:r w:rsidR="0042349D"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ได้พบในระหว่างการตรวจสอบของข้าพเจ้า</w:t>
      </w:r>
    </w:p>
    <w:p w14:paraId="4163BEF8" w14:textId="77777777" w:rsidR="0035079F" w:rsidRPr="008D7725" w:rsidRDefault="0035079F" w:rsidP="008526E5">
      <w:pPr>
        <w:tabs>
          <w:tab w:val="center" w:pos="4601"/>
        </w:tabs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</w:p>
    <w:p w14:paraId="2AA20E35" w14:textId="77777777" w:rsidR="0042349D" w:rsidRPr="008D7725" w:rsidRDefault="0042349D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ข้าพเจ้าได้ให้คำรับรองแก่</w:t>
      </w:r>
      <w:r w:rsidR="00D0454D"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คณะกรรมการตรวจสอบ</w:t>
      </w:r>
      <w:r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ว่า</w:t>
      </w:r>
      <w:r w:rsidR="004C4221" w:rsidRPr="008D7725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8D772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และได้สื่อสารกับ</w:t>
      </w:r>
      <w:r w:rsidR="00D0454D" w:rsidRPr="008D772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คณะกรรมการตรวจสอบ</w:t>
      </w:r>
      <w:r w:rsidRPr="008D772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เกี่ยวกับความสัมพันธ์ทั้งหมด</w:t>
      </w:r>
      <w:r w:rsidR="004C4221" w:rsidRPr="008D772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  <w:t xml:space="preserve"> </w:t>
      </w:r>
      <w:r w:rsidRPr="008D772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2607C020" w14:textId="77777777" w:rsidR="004C4221" w:rsidRPr="008D7725" w:rsidRDefault="004C4221" w:rsidP="008526E5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262604C" w14:textId="0D8833A8" w:rsidR="0042349D" w:rsidRPr="008D7725" w:rsidRDefault="0042349D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จากเรื่องที่สื่อสารกับ</w:t>
      </w:r>
      <w:r w:rsidR="00D0454D"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คณะกรรมการตรวจสอบ</w:t>
      </w:r>
      <w:r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2948"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ที่แสดงเงินลงทุนตามวิธีส่วนได้เสียและงบการเงินเฉพาะกิจการ</w:t>
      </w:r>
      <w:r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ใน</w:t>
      </w:r>
      <w:r w:rsidR="00D30263" w:rsidRPr="008D7725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รอบระยะเวลา</w:t>
      </w:r>
      <w:r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ปัจจุบันและกำ</w:t>
      </w:r>
      <w:r w:rsidR="004C4221"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หนดเป็นเรื่องสำคัญในการตรวจสอ</w:t>
      </w:r>
      <w:r w:rsidR="00D30263" w:rsidRPr="008D7725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บ</w:t>
      </w:r>
      <w:r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ข้าพเจ้าได้อธิบายเรื่องเหล่านี้ในรายงานของผู้สอบบัญชี</w:t>
      </w:r>
      <w:r w:rsidR="00F92948"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</w:t>
      </w:r>
      <w:r w:rsidRPr="008D772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  <w:r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</w:p>
    <w:p w14:paraId="631500D3" w14:textId="77777777" w:rsidR="0042349D" w:rsidRPr="008D7725" w:rsidRDefault="0042349D" w:rsidP="008526E5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37CD87DA" w14:textId="77777777" w:rsidR="005048BC" w:rsidRPr="008D7725" w:rsidRDefault="005048BC" w:rsidP="008526E5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62E190EF" w14:textId="77777777" w:rsidR="00D0454D" w:rsidRPr="008D7725" w:rsidRDefault="00D0454D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0281F965" w14:textId="77777777" w:rsidR="00F021E2" w:rsidRPr="008D7725" w:rsidRDefault="00F021E2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4F493FA1" w14:textId="77777777" w:rsidR="004C4221" w:rsidRPr="008D7725" w:rsidRDefault="004C4221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481AD636" w14:textId="77777777" w:rsidR="004C4221" w:rsidRPr="008D7725" w:rsidRDefault="004C4221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4898B47A" w14:textId="77777777" w:rsidR="004C4221" w:rsidRPr="008D7725" w:rsidRDefault="004C4221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25508483" w14:textId="77777777" w:rsidR="004C4221" w:rsidRPr="008D7725" w:rsidRDefault="004C4221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1CF8676A" w14:textId="1A383176" w:rsidR="00966326" w:rsidRPr="008D7725" w:rsidRDefault="00966326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8D772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ว</w:t>
      </w:r>
      <w:r w:rsidR="00503889" w:rsidRPr="008D772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ิเชียร</w:t>
      </w:r>
      <w:r w:rsidRPr="008D772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 xml:space="preserve">  </w:t>
      </w:r>
      <w:r w:rsidR="00503889" w:rsidRPr="008D772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กิ่งมนตรี</w:t>
      </w:r>
    </w:p>
    <w:p w14:paraId="00A40E7A" w14:textId="4D6FDDB5" w:rsidR="00F021E2" w:rsidRPr="008D7725" w:rsidRDefault="00F021E2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9B2D93" w:rsidRPr="009B2D9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3977</w:t>
      </w:r>
    </w:p>
    <w:p w14:paraId="418F39B5" w14:textId="77777777" w:rsidR="009A737F" w:rsidRPr="008D7725" w:rsidRDefault="00F021E2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กรุงเทพมหานคร</w:t>
      </w:r>
    </w:p>
    <w:p w14:paraId="1CD9D30E" w14:textId="73596D76" w:rsidR="00756401" w:rsidRPr="008D7725" w:rsidRDefault="009B2D93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B2D9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24</w:t>
      </w:r>
      <w:r w:rsidR="00431C3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431C35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 xml:space="preserve">เมษายน </w:t>
      </w:r>
      <w:r w:rsidR="00966326" w:rsidRPr="008D772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Pr="009B2D9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</w:p>
    <w:p w14:paraId="6B829085" w14:textId="77777777" w:rsidR="00B01EF7" w:rsidRPr="008D7725" w:rsidRDefault="00B01EF7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  <w:sectPr w:rsidR="00B01EF7" w:rsidRPr="008D7725" w:rsidSect="009B2D93"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p w14:paraId="0AEF2B01" w14:textId="77777777" w:rsidR="00473C65" w:rsidRPr="002C74D9" w:rsidRDefault="00473C65" w:rsidP="002C74D9">
      <w:pPr>
        <w:spacing w:after="0" w:line="240" w:lineRule="auto"/>
        <w:ind w:left="63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 w:bidi="th-TH"/>
        </w:rPr>
      </w:pPr>
      <w:r w:rsidRPr="002C74D9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 w:bidi="th-TH"/>
        </w:rPr>
        <w:t>บริษัท ไทยสแตนเลย์การไฟฟ้า จำกัด (มหาชน)</w:t>
      </w:r>
      <w:r w:rsidRPr="002C74D9" w:rsidDel="00473C65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 w:bidi="th-TH"/>
        </w:rPr>
        <w:t xml:space="preserve"> </w:t>
      </w:r>
    </w:p>
    <w:p w14:paraId="145177CB" w14:textId="77777777" w:rsidR="00756401" w:rsidRPr="002C74D9" w:rsidRDefault="00756401" w:rsidP="002C74D9">
      <w:pPr>
        <w:spacing w:after="0" w:line="240" w:lineRule="auto"/>
        <w:ind w:left="63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</w:pPr>
    </w:p>
    <w:p w14:paraId="146D6397" w14:textId="388C2FF1" w:rsidR="00756401" w:rsidRPr="002C74D9" w:rsidRDefault="00756401" w:rsidP="002C74D9">
      <w:pPr>
        <w:spacing w:after="0" w:line="240" w:lineRule="auto"/>
        <w:ind w:left="630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bidi="th-TH"/>
        </w:rPr>
      </w:pPr>
      <w:r w:rsidRPr="002C74D9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bidi="th-TH"/>
        </w:rPr>
        <w:t>งบการเงิน</w:t>
      </w:r>
      <w:r w:rsidR="00922D73" w:rsidRPr="002C74D9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bidi="th-TH"/>
        </w:rPr>
        <w:t>ที่แสดงเงินลงทุนตามวิธีส่วนได้เสียและงบการเงินเฉพาะกิจการ</w:t>
      </w:r>
    </w:p>
    <w:p w14:paraId="3FF7478F" w14:textId="77777777" w:rsidR="00922D73" w:rsidRPr="002C74D9" w:rsidRDefault="00922D73" w:rsidP="002C74D9">
      <w:pPr>
        <w:spacing w:after="0" w:line="240" w:lineRule="auto"/>
        <w:ind w:left="630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</w:p>
    <w:p w14:paraId="43925E37" w14:textId="6A6EE86C" w:rsidR="00756401" w:rsidRPr="002C74D9" w:rsidRDefault="00473C65" w:rsidP="002C74D9">
      <w:pPr>
        <w:spacing w:after="0" w:line="240" w:lineRule="auto"/>
        <w:ind w:left="63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bidi="th-TH"/>
        </w:rPr>
      </w:pPr>
      <w:r w:rsidRPr="002C74D9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วันที่ </w:t>
      </w:r>
      <w:r w:rsidR="009B2D93" w:rsidRPr="009B2D93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31</w:t>
      </w:r>
      <w:r w:rsidRPr="002C74D9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  <w:t xml:space="preserve"> </w:t>
      </w:r>
      <w:r w:rsidRPr="002C74D9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มีนาคม พ.ศ. </w:t>
      </w:r>
      <w:r w:rsidR="009B2D93" w:rsidRPr="009B2D93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2568</w:t>
      </w:r>
    </w:p>
    <w:sectPr w:rsidR="00756401" w:rsidRPr="002C74D9" w:rsidSect="00BB4822">
      <w:pgSz w:w="11909" w:h="16834" w:code="9"/>
      <w:pgMar w:top="4176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8C2551" w14:textId="77777777" w:rsidR="00D94D12" w:rsidRDefault="00D94D12" w:rsidP="0042349D">
      <w:pPr>
        <w:spacing w:after="0" w:line="240" w:lineRule="auto"/>
      </w:pPr>
      <w:r>
        <w:separator/>
      </w:r>
    </w:p>
  </w:endnote>
  <w:endnote w:type="continuationSeparator" w:id="0">
    <w:p w14:paraId="470FC17C" w14:textId="77777777" w:rsidR="00D94D12" w:rsidRDefault="00D94D12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4304C2" w14:textId="77777777" w:rsidR="000428B9" w:rsidRDefault="000428B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BD92E" w14:textId="77777777" w:rsidR="000428B9" w:rsidRDefault="000428B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2090F8" w14:textId="77777777" w:rsidR="000428B9" w:rsidRDefault="000428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FF79B6" w14:textId="77777777" w:rsidR="00D94D12" w:rsidRDefault="00D94D12" w:rsidP="0042349D">
      <w:pPr>
        <w:spacing w:after="0" w:line="240" w:lineRule="auto"/>
      </w:pPr>
      <w:r>
        <w:separator/>
      </w:r>
    </w:p>
  </w:footnote>
  <w:footnote w:type="continuationSeparator" w:id="0">
    <w:p w14:paraId="40E4AEBF" w14:textId="77777777" w:rsidR="00D94D12" w:rsidRDefault="00D94D12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51A18" w14:textId="77777777" w:rsidR="000428B9" w:rsidRDefault="000428B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67C8D" w14:textId="77777777" w:rsidR="000428B9" w:rsidRDefault="000428B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87FC9D" w14:textId="77777777" w:rsidR="000428B9" w:rsidRDefault="000428B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F56E2DC8"/>
    <w:lvl w:ilvl="0" w:tplc="9A6C9B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709A22EA"/>
    <w:lvl w:ilvl="0" w:tplc="C4E081D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75E4393"/>
    <w:multiLevelType w:val="hybridMultilevel"/>
    <w:tmpl w:val="33046912"/>
    <w:lvl w:ilvl="0" w:tplc="32BA99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9775158">
    <w:abstractNumId w:val="1"/>
  </w:num>
  <w:num w:numId="2" w16cid:durableId="1242790161">
    <w:abstractNumId w:val="0"/>
  </w:num>
  <w:num w:numId="3" w16cid:durableId="142813930">
    <w:abstractNumId w:val="2"/>
  </w:num>
  <w:num w:numId="4" w16cid:durableId="15118693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ar-SA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43F5"/>
    <w:rsid w:val="000141BA"/>
    <w:rsid w:val="00014414"/>
    <w:rsid w:val="0001774B"/>
    <w:rsid w:val="000428B9"/>
    <w:rsid w:val="00054C17"/>
    <w:rsid w:val="000617A3"/>
    <w:rsid w:val="000679DF"/>
    <w:rsid w:val="000772B6"/>
    <w:rsid w:val="00080516"/>
    <w:rsid w:val="00082506"/>
    <w:rsid w:val="00086075"/>
    <w:rsid w:val="000A3325"/>
    <w:rsid w:val="000B36D0"/>
    <w:rsid w:val="000D6F4B"/>
    <w:rsid w:val="000F28D8"/>
    <w:rsid w:val="0011131F"/>
    <w:rsid w:val="00111DE0"/>
    <w:rsid w:val="0012035D"/>
    <w:rsid w:val="00122CD6"/>
    <w:rsid w:val="001236B4"/>
    <w:rsid w:val="00130CCD"/>
    <w:rsid w:val="00150734"/>
    <w:rsid w:val="0015234F"/>
    <w:rsid w:val="00162BCF"/>
    <w:rsid w:val="0016572C"/>
    <w:rsid w:val="00171B47"/>
    <w:rsid w:val="0017232E"/>
    <w:rsid w:val="00172F30"/>
    <w:rsid w:val="00177551"/>
    <w:rsid w:val="001A7236"/>
    <w:rsid w:val="001B059E"/>
    <w:rsid w:val="001C25EE"/>
    <w:rsid w:val="001C36CD"/>
    <w:rsid w:val="001D7E60"/>
    <w:rsid w:val="001E2AEA"/>
    <w:rsid w:val="001E508F"/>
    <w:rsid w:val="001E5890"/>
    <w:rsid w:val="001F0B90"/>
    <w:rsid w:val="001F43A8"/>
    <w:rsid w:val="001F5E2E"/>
    <w:rsid w:val="00200F35"/>
    <w:rsid w:val="00214EE7"/>
    <w:rsid w:val="0026254D"/>
    <w:rsid w:val="0027450B"/>
    <w:rsid w:val="0029010A"/>
    <w:rsid w:val="002B548C"/>
    <w:rsid w:val="002C74D9"/>
    <w:rsid w:val="002D3A8A"/>
    <w:rsid w:val="002E67C7"/>
    <w:rsid w:val="002F1148"/>
    <w:rsid w:val="00304B88"/>
    <w:rsid w:val="00321D54"/>
    <w:rsid w:val="00325098"/>
    <w:rsid w:val="0035079F"/>
    <w:rsid w:val="003509F8"/>
    <w:rsid w:val="00355FB3"/>
    <w:rsid w:val="00357BDF"/>
    <w:rsid w:val="00361300"/>
    <w:rsid w:val="003643BC"/>
    <w:rsid w:val="00366EC1"/>
    <w:rsid w:val="0037792C"/>
    <w:rsid w:val="0039214F"/>
    <w:rsid w:val="00395E7B"/>
    <w:rsid w:val="0039606E"/>
    <w:rsid w:val="0039659A"/>
    <w:rsid w:val="003B0991"/>
    <w:rsid w:val="003B49F7"/>
    <w:rsid w:val="003F0745"/>
    <w:rsid w:val="00405B9A"/>
    <w:rsid w:val="00407907"/>
    <w:rsid w:val="00414091"/>
    <w:rsid w:val="0042349D"/>
    <w:rsid w:val="00423E73"/>
    <w:rsid w:val="004251FD"/>
    <w:rsid w:val="00431136"/>
    <w:rsid w:val="00431C35"/>
    <w:rsid w:val="00432978"/>
    <w:rsid w:val="00453272"/>
    <w:rsid w:val="00471043"/>
    <w:rsid w:val="00471201"/>
    <w:rsid w:val="00473C65"/>
    <w:rsid w:val="00482A76"/>
    <w:rsid w:val="004868D5"/>
    <w:rsid w:val="00497135"/>
    <w:rsid w:val="004A2503"/>
    <w:rsid w:val="004A72CE"/>
    <w:rsid w:val="004A7E1C"/>
    <w:rsid w:val="004C24B8"/>
    <w:rsid w:val="004C2F57"/>
    <w:rsid w:val="004C4221"/>
    <w:rsid w:val="004D0D64"/>
    <w:rsid w:val="004E18D0"/>
    <w:rsid w:val="004F109B"/>
    <w:rsid w:val="00503889"/>
    <w:rsid w:val="005048BC"/>
    <w:rsid w:val="005128DE"/>
    <w:rsid w:val="00522982"/>
    <w:rsid w:val="005333EA"/>
    <w:rsid w:val="005470E4"/>
    <w:rsid w:val="00551636"/>
    <w:rsid w:val="00572307"/>
    <w:rsid w:val="0058363B"/>
    <w:rsid w:val="00590656"/>
    <w:rsid w:val="00590D68"/>
    <w:rsid w:val="005A5521"/>
    <w:rsid w:val="005A6DBC"/>
    <w:rsid w:val="005A775D"/>
    <w:rsid w:val="005B068B"/>
    <w:rsid w:val="005B5F9F"/>
    <w:rsid w:val="005B7467"/>
    <w:rsid w:val="005C08FC"/>
    <w:rsid w:val="005C3287"/>
    <w:rsid w:val="005F2F34"/>
    <w:rsid w:val="005F357E"/>
    <w:rsid w:val="005F4DB6"/>
    <w:rsid w:val="005F60BA"/>
    <w:rsid w:val="00621260"/>
    <w:rsid w:val="006221C9"/>
    <w:rsid w:val="00630BA0"/>
    <w:rsid w:val="00635376"/>
    <w:rsid w:val="00637BBC"/>
    <w:rsid w:val="00637D38"/>
    <w:rsid w:val="00647659"/>
    <w:rsid w:val="0066357C"/>
    <w:rsid w:val="0067141A"/>
    <w:rsid w:val="00680BDC"/>
    <w:rsid w:val="00682541"/>
    <w:rsid w:val="0068425A"/>
    <w:rsid w:val="00691F80"/>
    <w:rsid w:val="006C5200"/>
    <w:rsid w:val="006C625B"/>
    <w:rsid w:val="006D7A2E"/>
    <w:rsid w:val="006E422F"/>
    <w:rsid w:val="006F5C0D"/>
    <w:rsid w:val="006F6E1E"/>
    <w:rsid w:val="00726E02"/>
    <w:rsid w:val="00756401"/>
    <w:rsid w:val="0077019C"/>
    <w:rsid w:val="007773D3"/>
    <w:rsid w:val="00785CC6"/>
    <w:rsid w:val="00791883"/>
    <w:rsid w:val="0079723C"/>
    <w:rsid w:val="007A0D87"/>
    <w:rsid w:val="007A39E2"/>
    <w:rsid w:val="007A4ECD"/>
    <w:rsid w:val="007B075E"/>
    <w:rsid w:val="007B4C39"/>
    <w:rsid w:val="007D1E2B"/>
    <w:rsid w:val="007D2DCA"/>
    <w:rsid w:val="007D5997"/>
    <w:rsid w:val="007E6002"/>
    <w:rsid w:val="007F2511"/>
    <w:rsid w:val="007F295A"/>
    <w:rsid w:val="007F5F2D"/>
    <w:rsid w:val="007F78E1"/>
    <w:rsid w:val="008026B8"/>
    <w:rsid w:val="0080792E"/>
    <w:rsid w:val="00811E15"/>
    <w:rsid w:val="00815336"/>
    <w:rsid w:val="008219A7"/>
    <w:rsid w:val="008264AD"/>
    <w:rsid w:val="00834C03"/>
    <w:rsid w:val="00850705"/>
    <w:rsid w:val="008516E7"/>
    <w:rsid w:val="008526E5"/>
    <w:rsid w:val="008570DB"/>
    <w:rsid w:val="0086540A"/>
    <w:rsid w:val="008670D0"/>
    <w:rsid w:val="00872063"/>
    <w:rsid w:val="00872826"/>
    <w:rsid w:val="008742FD"/>
    <w:rsid w:val="00877D23"/>
    <w:rsid w:val="00896B4A"/>
    <w:rsid w:val="008A1940"/>
    <w:rsid w:val="008A3FAF"/>
    <w:rsid w:val="008B30FC"/>
    <w:rsid w:val="008C21FB"/>
    <w:rsid w:val="008D7725"/>
    <w:rsid w:val="008E39E3"/>
    <w:rsid w:val="008E5E83"/>
    <w:rsid w:val="008F3448"/>
    <w:rsid w:val="008F41D3"/>
    <w:rsid w:val="008F5954"/>
    <w:rsid w:val="009023FF"/>
    <w:rsid w:val="00907F45"/>
    <w:rsid w:val="00922D73"/>
    <w:rsid w:val="0093318C"/>
    <w:rsid w:val="009443F2"/>
    <w:rsid w:val="009530B8"/>
    <w:rsid w:val="00960B6D"/>
    <w:rsid w:val="00966326"/>
    <w:rsid w:val="00976269"/>
    <w:rsid w:val="009921AA"/>
    <w:rsid w:val="009A0F5A"/>
    <w:rsid w:val="009A737F"/>
    <w:rsid w:val="009B2D93"/>
    <w:rsid w:val="009B43F8"/>
    <w:rsid w:val="009D0C1D"/>
    <w:rsid w:val="009D2059"/>
    <w:rsid w:val="009E5988"/>
    <w:rsid w:val="00A011DE"/>
    <w:rsid w:val="00A34739"/>
    <w:rsid w:val="00A36DAF"/>
    <w:rsid w:val="00A50F73"/>
    <w:rsid w:val="00A54A95"/>
    <w:rsid w:val="00A577A0"/>
    <w:rsid w:val="00A74AD6"/>
    <w:rsid w:val="00A7701A"/>
    <w:rsid w:val="00A826A5"/>
    <w:rsid w:val="00AA19D2"/>
    <w:rsid w:val="00AB2D6E"/>
    <w:rsid w:val="00AC4683"/>
    <w:rsid w:val="00AD0FDB"/>
    <w:rsid w:val="00AD293D"/>
    <w:rsid w:val="00AD34D6"/>
    <w:rsid w:val="00AE0F1A"/>
    <w:rsid w:val="00AF72D4"/>
    <w:rsid w:val="00B000D1"/>
    <w:rsid w:val="00B01EF7"/>
    <w:rsid w:val="00B022D0"/>
    <w:rsid w:val="00B14118"/>
    <w:rsid w:val="00B26420"/>
    <w:rsid w:val="00B26E1F"/>
    <w:rsid w:val="00B33146"/>
    <w:rsid w:val="00B331F4"/>
    <w:rsid w:val="00B347CC"/>
    <w:rsid w:val="00B80469"/>
    <w:rsid w:val="00B80597"/>
    <w:rsid w:val="00B87951"/>
    <w:rsid w:val="00B91A1A"/>
    <w:rsid w:val="00BB4822"/>
    <w:rsid w:val="00BB51D6"/>
    <w:rsid w:val="00BC3B70"/>
    <w:rsid w:val="00BD0FDF"/>
    <w:rsid w:val="00BD2DFB"/>
    <w:rsid w:val="00BD33F7"/>
    <w:rsid w:val="00BE078C"/>
    <w:rsid w:val="00BE0DE5"/>
    <w:rsid w:val="00BE1BAC"/>
    <w:rsid w:val="00C01F47"/>
    <w:rsid w:val="00C1266B"/>
    <w:rsid w:val="00C2298C"/>
    <w:rsid w:val="00C40413"/>
    <w:rsid w:val="00C42CD8"/>
    <w:rsid w:val="00C5029F"/>
    <w:rsid w:val="00C534D2"/>
    <w:rsid w:val="00C572BB"/>
    <w:rsid w:val="00C72A11"/>
    <w:rsid w:val="00C770F4"/>
    <w:rsid w:val="00C77350"/>
    <w:rsid w:val="00C80F3C"/>
    <w:rsid w:val="00C976AC"/>
    <w:rsid w:val="00CA00E9"/>
    <w:rsid w:val="00CA2CA1"/>
    <w:rsid w:val="00CB239A"/>
    <w:rsid w:val="00CB4CFF"/>
    <w:rsid w:val="00CC5906"/>
    <w:rsid w:val="00CC7795"/>
    <w:rsid w:val="00CE34BF"/>
    <w:rsid w:val="00D0454D"/>
    <w:rsid w:val="00D10191"/>
    <w:rsid w:val="00D256CE"/>
    <w:rsid w:val="00D30263"/>
    <w:rsid w:val="00D3210D"/>
    <w:rsid w:val="00D33CBA"/>
    <w:rsid w:val="00D72FA8"/>
    <w:rsid w:val="00D80D6B"/>
    <w:rsid w:val="00D81251"/>
    <w:rsid w:val="00D94D12"/>
    <w:rsid w:val="00D96082"/>
    <w:rsid w:val="00DA19EA"/>
    <w:rsid w:val="00DA645E"/>
    <w:rsid w:val="00DB5D3D"/>
    <w:rsid w:val="00DB6867"/>
    <w:rsid w:val="00DC6EA5"/>
    <w:rsid w:val="00DD1E50"/>
    <w:rsid w:val="00DD4AA0"/>
    <w:rsid w:val="00DF0F85"/>
    <w:rsid w:val="00E24500"/>
    <w:rsid w:val="00E27303"/>
    <w:rsid w:val="00E34880"/>
    <w:rsid w:val="00E3524C"/>
    <w:rsid w:val="00E460DC"/>
    <w:rsid w:val="00E60518"/>
    <w:rsid w:val="00E658D5"/>
    <w:rsid w:val="00E66794"/>
    <w:rsid w:val="00E70996"/>
    <w:rsid w:val="00E74475"/>
    <w:rsid w:val="00E84707"/>
    <w:rsid w:val="00E86D4D"/>
    <w:rsid w:val="00EB0DD9"/>
    <w:rsid w:val="00EB6054"/>
    <w:rsid w:val="00EC373A"/>
    <w:rsid w:val="00EC47B9"/>
    <w:rsid w:val="00ED01B0"/>
    <w:rsid w:val="00ED14C5"/>
    <w:rsid w:val="00ED18F0"/>
    <w:rsid w:val="00EF0FE8"/>
    <w:rsid w:val="00EF35B4"/>
    <w:rsid w:val="00EF7819"/>
    <w:rsid w:val="00F021E2"/>
    <w:rsid w:val="00F13A58"/>
    <w:rsid w:val="00F238B6"/>
    <w:rsid w:val="00F41ECA"/>
    <w:rsid w:val="00F43EC4"/>
    <w:rsid w:val="00F47554"/>
    <w:rsid w:val="00F6158F"/>
    <w:rsid w:val="00F62414"/>
    <w:rsid w:val="00F645AC"/>
    <w:rsid w:val="00F85C6B"/>
    <w:rsid w:val="00F92948"/>
    <w:rsid w:val="00FA2265"/>
    <w:rsid w:val="00FB12C8"/>
    <w:rsid w:val="00FC71D0"/>
    <w:rsid w:val="00FD72F7"/>
    <w:rsid w:val="00FE6E02"/>
    <w:rsid w:val="00FF2BD7"/>
    <w:rsid w:val="00FF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9879A8"/>
  <w15:chartTrackingRefBased/>
  <w15:docId w15:val="{5C5062DA-2C54-4374-A3A8-BC88B5D4C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72F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45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0454D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6476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47659"/>
    <w:pPr>
      <w:spacing w:line="240" w:lineRule="auto"/>
    </w:pPr>
    <w:rPr>
      <w:rFonts w:ascii="Calibri" w:eastAsia="Calibri" w:hAnsi="Calibri" w:cs="Cordia New"/>
      <w:szCs w:val="25"/>
      <w:lang w:val="en-GB" w:bidi="th-TH"/>
    </w:rPr>
  </w:style>
  <w:style w:type="character" w:customStyle="1" w:styleId="CommentTextChar">
    <w:name w:val="Comment Text Char"/>
    <w:link w:val="CommentText"/>
    <w:uiPriority w:val="99"/>
    <w:semiHidden/>
    <w:rsid w:val="00647659"/>
    <w:rPr>
      <w:rFonts w:ascii="Calibri" w:eastAsia="Calibri" w:hAnsi="Calibri" w:cs="Cordia New"/>
      <w:szCs w:val="25"/>
      <w:lang w:val="en-GB"/>
    </w:rPr>
  </w:style>
  <w:style w:type="paragraph" w:styleId="Revision">
    <w:name w:val="Revision"/>
    <w:hidden/>
    <w:uiPriority w:val="99"/>
    <w:semiHidden/>
    <w:rsid w:val="00647659"/>
    <w:rPr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38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F22DB1-126A-4752-95AC-1A7F3F846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6</Pages>
  <Words>1863</Words>
  <Characters>10623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12462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Benjamas Poonyavedsoonton (TH)</cp:lastModifiedBy>
  <cp:revision>9</cp:revision>
  <cp:lastPrinted>2025-04-22T07:26:00Z</cp:lastPrinted>
  <dcterms:created xsi:type="dcterms:W3CDTF">2025-04-16T02:13:00Z</dcterms:created>
  <dcterms:modified xsi:type="dcterms:W3CDTF">2025-04-22T07:29:00Z</dcterms:modified>
</cp:coreProperties>
</file>