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DDFB" w14:textId="77777777" w:rsidR="000A2E57" w:rsidRPr="00CB76A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CB76A9">
        <w:rPr>
          <w:rFonts w:ascii="Times New Roman" w:hAnsi="Times New Roman"/>
          <w:b/>
          <w:bCs/>
          <w:sz w:val="22"/>
          <w:szCs w:val="22"/>
        </w:rPr>
        <w:t>Note</w:t>
      </w:r>
      <w:r w:rsidRPr="00CB76A9">
        <w:rPr>
          <w:rFonts w:ascii="Times New Roman" w:hAnsi="Times New Roman"/>
          <w:b/>
          <w:bCs/>
          <w:sz w:val="22"/>
          <w:szCs w:val="22"/>
        </w:rPr>
        <w:tab/>
        <w:t>Contents</w:t>
      </w:r>
    </w:p>
    <w:p w14:paraId="2F5DC93D"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General information</w:t>
      </w:r>
    </w:p>
    <w:p w14:paraId="1B83A024"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Basis of preparation of the interim financial statements</w:t>
      </w:r>
    </w:p>
    <w:p w14:paraId="23A334A9" w14:textId="77777777"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Related parties </w:t>
      </w:r>
    </w:p>
    <w:p w14:paraId="4727F7FC" w14:textId="33BA5836"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Trade </w:t>
      </w:r>
      <w:r w:rsidR="0018446A" w:rsidRPr="00CB76A9">
        <w:t xml:space="preserve">accounts </w:t>
      </w:r>
      <w:r w:rsidRPr="00CB76A9">
        <w:t>receivable</w:t>
      </w:r>
    </w:p>
    <w:p w14:paraId="6361480D"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Short-term borrowings from financial institutions</w:t>
      </w:r>
    </w:p>
    <w:p w14:paraId="4EF5B88F" w14:textId="169F2D1C" w:rsidR="00D57ADB" w:rsidRPr="00921DBA" w:rsidRDefault="000A2E57" w:rsidP="00921DBA">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 xml:space="preserve">Segment information and disaggregation of </w:t>
      </w:r>
      <w:proofErr w:type="gramStart"/>
      <w:r w:rsidRPr="00CB76A9">
        <w:rPr>
          <w:rFonts w:ascii="Times New Roman" w:hAnsi="Times New Roman"/>
          <w:sz w:val="22"/>
          <w:szCs w:val="22"/>
        </w:rPr>
        <w:t>revenue</w:t>
      </w:r>
      <w:proofErr w:type="gramEnd"/>
    </w:p>
    <w:p w14:paraId="346ADD71" w14:textId="77777777" w:rsidR="000A2E57" w:rsidRPr="00CB76A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Financial instruments</w:t>
      </w:r>
    </w:p>
    <w:p w14:paraId="64874F26" w14:textId="77777777" w:rsidR="0014059F" w:rsidRDefault="000A2E57"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Commitments with non-related parties</w:t>
      </w:r>
    </w:p>
    <w:p w14:paraId="4E826A41" w14:textId="3E3768A6" w:rsidR="007C308D" w:rsidRPr="007C308D" w:rsidRDefault="007C308D"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7C308D">
        <w:rPr>
          <w:rFonts w:ascii="Times New Roman" w:hAnsi="Times New Roman"/>
          <w:sz w:val="22"/>
          <w:szCs w:val="22"/>
        </w:rPr>
        <w:t xml:space="preserve">Event </w:t>
      </w:r>
      <w:r w:rsidRPr="007C308D">
        <w:rPr>
          <w:rFonts w:ascii="Times New Roman" w:hAnsi="Times New Roman"/>
          <w:sz w:val="22"/>
          <w:szCs w:val="22"/>
          <w:lang w:bidi="ar-SA"/>
        </w:rPr>
        <w:t>after the reporting period</w:t>
      </w:r>
    </w:p>
    <w:p w14:paraId="2D5E3ECD" w14:textId="4D91733F" w:rsidR="0014059F" w:rsidRPr="0014059F" w:rsidRDefault="0014059F" w:rsidP="0014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6A98830E" w14:textId="77777777" w:rsidR="000A2E57" w:rsidRPr="00FF665B"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cstheme="minorBidi"/>
          <w:sz w:val="22"/>
          <w:szCs w:val="22"/>
          <w:cs/>
          <w:lang w:val="en-GB"/>
        </w:rPr>
        <w:sectPr w:rsidR="000A2E57" w:rsidRPr="00FF665B" w:rsidSect="00276067">
          <w:headerReference w:type="default" r:id="rId11"/>
          <w:footerReference w:type="even" r:id="rId12"/>
          <w:footerReference w:type="default" r:id="rId13"/>
          <w:headerReference w:type="first" r:id="rId14"/>
          <w:footerReference w:type="first" r:id="rId15"/>
          <w:pgSz w:w="11909" w:h="16834" w:code="9"/>
          <w:pgMar w:top="691" w:right="1109" w:bottom="576" w:left="1152" w:header="720" w:footer="720" w:gutter="0"/>
          <w:pgNumType w:start="10"/>
          <w:cols w:space="720"/>
          <w:titlePg/>
          <w:docGrid w:linePitch="245"/>
        </w:sectPr>
      </w:pPr>
      <w:r w:rsidRPr="00CB76A9">
        <w:rPr>
          <w:rFonts w:ascii="Times New Roman" w:hAnsi="Times New Roman"/>
          <w:sz w:val="22"/>
          <w:szCs w:val="22"/>
          <w:lang w:val="en-GB"/>
        </w:rPr>
        <w:br w:type="page"/>
      </w:r>
    </w:p>
    <w:p w14:paraId="77E88F3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These</w:t>
      </w:r>
      <w:r w:rsidRPr="00CB76A9">
        <w:rPr>
          <w:rFonts w:ascii="Times New Roman" w:hAnsi="Times New Roman"/>
          <w:sz w:val="22"/>
          <w:szCs w:val="22"/>
        </w:rPr>
        <w:t xml:space="preserve"> notes form an integral part of the interim financial statements.</w:t>
      </w:r>
    </w:p>
    <w:p w14:paraId="2FCC3197"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2660F3AF"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7C664B">
        <w:rPr>
          <w:rFonts w:ascii="Times New Roman" w:hAnsi="Times New Roman"/>
          <w:sz w:val="22"/>
          <w:szCs w:val="22"/>
          <w:lang w:val="en-GB"/>
        </w:rPr>
        <w:t xml:space="preserve"> </w:t>
      </w:r>
      <w:r w:rsidR="00006F81">
        <w:rPr>
          <w:rFonts w:ascii="Times New Roman" w:hAnsi="Times New Roman" w:cs="Angsana New"/>
          <w:sz w:val="22"/>
          <w:szCs w:val="28"/>
        </w:rPr>
        <w:t>28</w:t>
      </w:r>
      <w:r w:rsidR="006A4CA6">
        <w:rPr>
          <w:rFonts w:ascii="Times New Roman" w:hAnsi="Times New Roman" w:cs="Angsana New"/>
          <w:sz w:val="22"/>
          <w:szCs w:val="28"/>
        </w:rPr>
        <w:t xml:space="preserve"> </w:t>
      </w:r>
      <w:r w:rsidR="00276067">
        <w:rPr>
          <w:rFonts w:ascii="Times New Roman" w:hAnsi="Times New Roman"/>
          <w:sz w:val="22"/>
          <w:szCs w:val="22"/>
          <w:lang w:val="en-GB"/>
        </w:rPr>
        <w:t>April</w:t>
      </w:r>
      <w:r w:rsidR="007C664B">
        <w:rPr>
          <w:rFonts w:ascii="Times New Roman" w:hAnsi="Times New Roman"/>
          <w:sz w:val="22"/>
          <w:szCs w:val="22"/>
          <w:lang w:val="en-GB"/>
        </w:rPr>
        <w:t xml:space="preserve"> 202</w:t>
      </w:r>
      <w:r w:rsidR="00276067">
        <w:rPr>
          <w:rFonts w:ascii="Times New Roman" w:hAnsi="Times New Roman"/>
          <w:sz w:val="22"/>
          <w:szCs w:val="22"/>
          <w:lang w:val="en-GB"/>
        </w:rPr>
        <w:t>5</w:t>
      </w:r>
      <w:r w:rsidR="007C3D16">
        <w:rPr>
          <w:rFonts w:ascii="Times New Roman" w:hAnsi="Times New Roman"/>
          <w:sz w:val="22"/>
          <w:szCs w:val="22"/>
          <w:lang w:val="en-GB"/>
        </w:rPr>
        <w:t>.</w:t>
      </w:r>
    </w:p>
    <w:p w14:paraId="0DFD3380" w14:textId="77777777" w:rsidR="000A2E57" w:rsidRPr="00B459BA" w:rsidRDefault="000A2E57" w:rsidP="009D6F2D">
      <w:pPr>
        <w:pStyle w:val="block"/>
        <w:spacing w:after="0" w:line="240" w:lineRule="exact"/>
        <w:ind w:left="531"/>
        <w:jc w:val="both"/>
        <w:rPr>
          <w:szCs w:val="22"/>
        </w:rPr>
      </w:pPr>
    </w:p>
    <w:p w14:paraId="45AD694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General information</w:t>
      </w:r>
    </w:p>
    <w:p w14:paraId="28AC8FFA" w14:textId="77777777" w:rsidR="000A2E57" w:rsidRPr="00CB76A9" w:rsidRDefault="000A2E57" w:rsidP="005F3900">
      <w:pPr>
        <w:rPr>
          <w:rFonts w:ascii="Times New Roman" w:hAnsi="Times New Roman"/>
        </w:rPr>
      </w:pPr>
    </w:p>
    <w:p w14:paraId="7F1C32B9" w14:textId="401EDC38"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principal activity of the Company is the manufacturing and distributing of seamless copper tube, which is a signific</w:t>
      </w:r>
      <w:r w:rsidR="002E61E2" w:rsidRPr="00CB76A9">
        <w:rPr>
          <w:rFonts w:ascii="Times New Roman" w:hAnsi="Times New Roman"/>
          <w:sz w:val="22"/>
          <w:szCs w:val="28"/>
        </w:rPr>
        <w:t>a</w:t>
      </w:r>
      <w:r w:rsidRPr="00CB76A9">
        <w:rPr>
          <w:rFonts w:ascii="Times New Roman" w:hAnsi="Times New Roman"/>
          <w:sz w:val="22"/>
          <w:szCs w:val="22"/>
        </w:rPr>
        <w:t>nt component for air-conditioner and refrigerator equipment.</w:t>
      </w:r>
    </w:p>
    <w:p w14:paraId="77D2D94A"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0D4A5DC0" w:rsidR="000A2E57" w:rsidRPr="00CB76A9" w:rsidRDefault="00CC31CF"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C31CF">
        <w:rPr>
          <w:rFonts w:ascii="Times New Roman" w:hAnsi="Times New Roman"/>
          <w:sz w:val="22"/>
          <w:szCs w:val="22"/>
        </w:rPr>
        <w:t>The Company’s major shareholder</w:t>
      </w:r>
      <w:r w:rsidR="000A2E57" w:rsidRPr="00CB76A9">
        <w:rPr>
          <w:rFonts w:ascii="Times New Roman" w:hAnsi="Times New Roman"/>
          <w:sz w:val="22"/>
          <w:szCs w:val="22"/>
        </w:rPr>
        <w:t xml:space="preserve"> during the financial period was CTJ Holdings</w:t>
      </w:r>
      <w:r w:rsidR="000A2E57" w:rsidRPr="00CB76A9">
        <w:rPr>
          <w:rFonts w:ascii="Times New Roman" w:hAnsi="Times New Roman"/>
          <w:sz w:val="22"/>
          <w:szCs w:val="22"/>
          <w:cs/>
        </w:rPr>
        <w:t>2</w:t>
      </w:r>
      <w:r w:rsidR="000A2E57" w:rsidRPr="00CB76A9">
        <w:rPr>
          <w:rFonts w:ascii="Times New Roman" w:hAnsi="Times New Roman"/>
          <w:sz w:val="22"/>
          <w:szCs w:val="22"/>
        </w:rPr>
        <w:t>, Ltd. (</w:t>
      </w:r>
      <w:r w:rsidR="000A2E57" w:rsidRPr="00CB76A9">
        <w:rPr>
          <w:rFonts w:ascii="Times New Roman" w:hAnsi="Times New Roman"/>
          <w:sz w:val="22"/>
          <w:szCs w:val="22"/>
          <w:cs/>
        </w:rPr>
        <w:t xml:space="preserve">42.25% </w:t>
      </w:r>
      <w:r w:rsidR="000A2E57" w:rsidRPr="00CB76A9">
        <w:rPr>
          <w:rFonts w:ascii="Times New Roman" w:hAnsi="Times New Roman"/>
          <w:sz w:val="22"/>
          <w:szCs w:val="22"/>
        </w:rPr>
        <w:t>shareholding), a company incorporated in Japan.</w:t>
      </w:r>
    </w:p>
    <w:p w14:paraId="2D82C827"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Basis of preparation of the interim financial statements</w:t>
      </w:r>
    </w:p>
    <w:p w14:paraId="3616ED5E"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52CA074D" w:rsidR="000A2E57" w:rsidRPr="00CB76A9"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condensed</w:t>
      </w:r>
      <w:r w:rsidR="00AA7CFC">
        <w:rPr>
          <w:rFonts w:ascii="Times New Roman" w:hAnsi="Times New Roman"/>
          <w:sz w:val="22"/>
          <w:szCs w:val="22"/>
        </w:rPr>
        <w:t xml:space="preserve"> </w:t>
      </w:r>
      <w:r w:rsidR="00AA7CFC" w:rsidRPr="00AA7CFC">
        <w:rPr>
          <w:rFonts w:ascii="Times New Roman" w:hAnsi="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00AA7CFC" w:rsidRPr="00071191">
        <w:rPr>
          <w:rFonts w:ascii="Times New Roman" w:hAnsi="Times New Roman"/>
          <w:i/>
          <w:iCs/>
          <w:sz w:val="22"/>
          <w:szCs w:val="22"/>
        </w:rPr>
        <w:t>Interim Financial Reporting</w:t>
      </w:r>
      <w:r w:rsidR="00AA7CFC" w:rsidRPr="00AA7CFC">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00AA7CFC" w:rsidRPr="00AA7CFC">
        <w:rPr>
          <w:rFonts w:ascii="Times New Roman" w:hAnsi="Times New Roman"/>
          <w:sz w:val="22"/>
          <w:szCs w:val="22"/>
        </w:rPr>
        <w:t>events</w:t>
      </w:r>
      <w:proofErr w:type="gramEnd"/>
      <w:r w:rsidR="00AA7CFC" w:rsidRPr="00AA7CFC">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AA7CFC">
        <w:rPr>
          <w:rFonts w:ascii="Times New Roman" w:hAnsi="Times New Roman"/>
          <w:sz w:val="22"/>
          <w:szCs w:val="22"/>
        </w:rPr>
        <w:t xml:space="preserve"> </w:t>
      </w:r>
      <w:r w:rsidR="00AA7CFC" w:rsidRPr="00AA7CFC">
        <w:rPr>
          <w:rFonts w:ascii="Times New Roman" w:hAnsi="Times New Roman"/>
          <w:sz w:val="22"/>
          <w:szCs w:val="22"/>
        </w:rPr>
        <w:t>for the year ended 31 December 202</w:t>
      </w:r>
      <w:r w:rsidR="00F67BB8">
        <w:rPr>
          <w:rFonts w:ascii="Times New Roman" w:hAnsi="Times New Roman"/>
          <w:sz w:val="22"/>
          <w:szCs w:val="22"/>
        </w:rPr>
        <w:t>4</w:t>
      </w:r>
      <w:r w:rsidR="00AA7CFC" w:rsidRPr="00AA7CFC">
        <w:rPr>
          <w:rFonts w:ascii="Times New Roman" w:hAnsi="Times New Roman"/>
          <w:sz w:val="22"/>
          <w:szCs w:val="22"/>
        </w:rPr>
        <w:t>.</w:t>
      </w:r>
    </w:p>
    <w:p w14:paraId="2BB96039" w14:textId="77777777" w:rsidR="000A2E57" w:rsidRPr="00CB76A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40330B41" w14:textId="720BB8AA" w:rsidR="00FF276B" w:rsidRDefault="000A2E57" w:rsidP="0053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76A9">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sidRPr="00CB76A9">
        <w:rPr>
          <w:rFonts w:ascii="Times New Roman" w:hAnsi="Times New Roman"/>
          <w:sz w:val="22"/>
          <w:szCs w:val="22"/>
        </w:rPr>
        <w:br/>
        <w:t xml:space="preserve">The accounting policies, methods of computation and the key sources of estimation uncertainty were </w:t>
      </w:r>
      <w:r w:rsidRPr="00CB76A9">
        <w:rPr>
          <w:rFonts w:ascii="Times New Roman" w:hAnsi="Times New Roman"/>
          <w:sz w:val="22"/>
          <w:szCs w:val="22"/>
        </w:rPr>
        <w:br/>
        <w:t>the same as those that described in the financial statements for the year ended 31 December 202</w:t>
      </w:r>
      <w:r w:rsidR="00F67BB8">
        <w:rPr>
          <w:rFonts w:ascii="Times New Roman" w:hAnsi="Times New Roman"/>
          <w:sz w:val="22"/>
          <w:szCs w:val="22"/>
        </w:rPr>
        <w:t>4</w:t>
      </w:r>
      <w:r w:rsidRPr="00CB76A9">
        <w:rPr>
          <w:rFonts w:ascii="Times New Roman" w:hAnsi="Times New Roman"/>
          <w:sz w:val="22"/>
          <w:szCs w:val="22"/>
        </w:rPr>
        <w:t>.</w:t>
      </w:r>
    </w:p>
    <w:p w14:paraId="5E9FF76C" w14:textId="25032A6F" w:rsidR="00FF276B" w:rsidRDefault="00FF2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99C4FD7" w14:textId="1042681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Related parties</w:t>
      </w:r>
    </w:p>
    <w:p w14:paraId="7CAFF5CB" w14:textId="77777777" w:rsidR="000A2E57" w:rsidRPr="00CB76A9" w:rsidRDefault="000A2E57" w:rsidP="00BC65D2">
      <w:pPr>
        <w:pStyle w:val="BodyText2"/>
        <w:tabs>
          <w:tab w:val="clear" w:pos="540"/>
        </w:tabs>
        <w:ind w:left="540"/>
        <w:jc w:val="both"/>
        <w:rPr>
          <w:rFonts w:ascii="Times New Roman" w:hAnsi="Times New Roman"/>
          <w:sz w:val="22"/>
          <w:szCs w:val="22"/>
        </w:rPr>
      </w:pPr>
    </w:p>
    <w:p w14:paraId="5987B0A2" w14:textId="5E74E864" w:rsidR="000A4724" w:rsidRPr="008651E9" w:rsidRDefault="000A4724" w:rsidP="000A4724">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Significant transactions for the</w:t>
      </w:r>
      <w:r>
        <w:rPr>
          <w:rFonts w:ascii="Times New Roman" w:hAnsi="Times New Roman" w:cstheme="minorBidi"/>
          <w:sz w:val="22"/>
          <w:szCs w:val="22"/>
        </w:rPr>
        <w:t xml:space="preserve"> three-month</w:t>
      </w:r>
      <w:r w:rsidRPr="008651E9">
        <w:rPr>
          <w:rFonts w:ascii="Times New Roman" w:hAnsi="Times New Roman"/>
          <w:sz w:val="22"/>
          <w:szCs w:val="22"/>
          <w:cs/>
        </w:rPr>
        <w:t xml:space="preserve"> </w:t>
      </w:r>
      <w:r w:rsidRPr="008651E9">
        <w:rPr>
          <w:rFonts w:ascii="Times New Roman" w:hAnsi="Times New Roman"/>
          <w:sz w:val="22"/>
          <w:szCs w:val="22"/>
        </w:rPr>
        <w:t xml:space="preserve">period ended </w:t>
      </w:r>
      <w:r w:rsidR="00276067">
        <w:rPr>
          <w:rFonts w:ascii="Times New Roman" w:hAnsi="Times New Roman"/>
          <w:sz w:val="22"/>
          <w:szCs w:val="22"/>
        </w:rPr>
        <w:t>31 March</w:t>
      </w:r>
      <w:r w:rsidRPr="008651E9">
        <w:rPr>
          <w:rFonts w:ascii="Times New Roman" w:hAnsi="Times New Roman"/>
          <w:sz w:val="22"/>
          <w:szCs w:val="22"/>
        </w:rPr>
        <w:t xml:space="preserve"> with related parties were as follows:</w:t>
      </w:r>
    </w:p>
    <w:p w14:paraId="0623698B" w14:textId="55E73F2C" w:rsidR="000A2E57" w:rsidRPr="00CB76A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030"/>
        <w:gridCol w:w="1440"/>
        <w:gridCol w:w="270"/>
        <w:gridCol w:w="1440"/>
      </w:tblGrid>
      <w:tr w:rsidR="00FB04C8" w:rsidRPr="00CB76A9" w14:paraId="31FE8AE0" w14:textId="77777777" w:rsidTr="00E5620D">
        <w:trPr>
          <w:tblHeader/>
        </w:trPr>
        <w:tc>
          <w:tcPr>
            <w:tcW w:w="6030" w:type="dxa"/>
          </w:tcPr>
          <w:p w14:paraId="265D1826" w14:textId="6CFAC86C" w:rsidR="00FB04C8" w:rsidRPr="00CB76A9" w:rsidRDefault="00276067"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CB76A9">
              <w:rPr>
                <w:rFonts w:ascii="Times New Roman" w:hAnsi="Times New Roman"/>
                <w:b/>
                <w:bCs/>
                <w:i/>
                <w:iCs/>
                <w:sz w:val="22"/>
                <w:szCs w:val="22"/>
              </w:rPr>
              <w:t>Three-month period ended 3</w:t>
            </w:r>
            <w:r>
              <w:rPr>
                <w:rFonts w:ascii="Times New Roman" w:hAnsi="Times New Roman"/>
                <w:b/>
                <w:bCs/>
                <w:i/>
                <w:iCs/>
                <w:sz w:val="22"/>
                <w:szCs w:val="22"/>
              </w:rPr>
              <w:t>1 March</w:t>
            </w:r>
          </w:p>
        </w:tc>
        <w:tc>
          <w:tcPr>
            <w:tcW w:w="1440" w:type="dxa"/>
          </w:tcPr>
          <w:p w14:paraId="5C7427EB" w14:textId="4D95ECAF"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5</w:t>
            </w:r>
          </w:p>
        </w:tc>
        <w:tc>
          <w:tcPr>
            <w:tcW w:w="270" w:type="dxa"/>
          </w:tcPr>
          <w:p w14:paraId="6F2C527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12646EE2" w14:textId="735DA3D0" w:rsidR="00FB04C8" w:rsidRPr="00CB76A9" w:rsidRDefault="0047649A"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w:t>
            </w:r>
            <w:r w:rsidR="00276067">
              <w:rPr>
                <w:rFonts w:ascii="Times New Roman" w:hAnsi="Times New Roman"/>
                <w:sz w:val="22"/>
                <w:szCs w:val="22"/>
              </w:rPr>
              <w:t>4</w:t>
            </w:r>
          </w:p>
        </w:tc>
      </w:tr>
      <w:tr w:rsidR="00FB04C8" w:rsidRPr="00CB76A9" w14:paraId="6A2B4A69" w14:textId="77777777" w:rsidTr="00E5620D">
        <w:trPr>
          <w:tblHeader/>
        </w:trPr>
        <w:tc>
          <w:tcPr>
            <w:tcW w:w="6030" w:type="dxa"/>
          </w:tcPr>
          <w:p w14:paraId="0D2284C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004B774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i/>
                <w:iCs/>
                <w:sz w:val="22"/>
                <w:szCs w:val="22"/>
              </w:rPr>
              <w:t>(in thousand Baht)</w:t>
            </w:r>
          </w:p>
        </w:tc>
      </w:tr>
      <w:tr w:rsidR="00FB04C8" w:rsidRPr="00CB76A9" w14:paraId="592A8E89" w14:textId="77777777" w:rsidTr="00E5620D">
        <w:tc>
          <w:tcPr>
            <w:tcW w:w="6030" w:type="dxa"/>
          </w:tcPr>
          <w:p w14:paraId="19D28EC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440" w:type="dxa"/>
          </w:tcPr>
          <w:p w14:paraId="3DBBB74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57373A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9291C2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276067" w:rsidRPr="00CB76A9" w14:paraId="5CA3B46E" w14:textId="77777777" w:rsidTr="00E5620D">
        <w:tc>
          <w:tcPr>
            <w:tcW w:w="6030" w:type="dxa"/>
          </w:tcPr>
          <w:p w14:paraId="50AB13B5"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Revenue from sale of goods</w:t>
            </w:r>
          </w:p>
        </w:tc>
        <w:tc>
          <w:tcPr>
            <w:tcW w:w="1440" w:type="dxa"/>
          </w:tcPr>
          <w:p w14:paraId="4E1FDCD9" w14:textId="764BBBE5" w:rsidR="00276067" w:rsidRPr="00006F81"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2"/>
                <w:cs/>
              </w:rPr>
            </w:pPr>
            <w:r>
              <w:rPr>
                <w:rFonts w:ascii="Times New Roman" w:hAnsi="Times New Roman" w:cstheme="minorBidi"/>
                <w:sz w:val="22"/>
                <w:szCs w:val="22"/>
              </w:rPr>
              <w:t>367,038</w:t>
            </w:r>
          </w:p>
        </w:tc>
        <w:tc>
          <w:tcPr>
            <w:tcW w:w="270" w:type="dxa"/>
          </w:tcPr>
          <w:p w14:paraId="37683F5C"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5536DAF" w14:textId="15DC7F1E" w:rsidR="00276067" w:rsidRPr="00E5620D"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cstheme="minorBidi"/>
                <w:sz w:val="22"/>
                <w:szCs w:val="28"/>
              </w:rPr>
              <w:t>329,479</w:t>
            </w:r>
          </w:p>
        </w:tc>
      </w:tr>
      <w:tr w:rsidR="00276067" w:rsidRPr="00CB76A9" w14:paraId="304A6247" w14:textId="77777777" w:rsidTr="00E5620D">
        <w:tc>
          <w:tcPr>
            <w:tcW w:w="6030" w:type="dxa"/>
          </w:tcPr>
          <w:p w14:paraId="0F4DC25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440" w:type="dxa"/>
          </w:tcPr>
          <w:p w14:paraId="35257067" w14:textId="2BF67BB9" w:rsidR="00276067" w:rsidRPr="00CB76A9"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12,856</w:t>
            </w:r>
          </w:p>
        </w:tc>
        <w:tc>
          <w:tcPr>
            <w:tcW w:w="270" w:type="dxa"/>
          </w:tcPr>
          <w:p w14:paraId="7855EF5D"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3CCBBB9" w14:textId="36F04446"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12,424</w:t>
            </w:r>
          </w:p>
        </w:tc>
      </w:tr>
      <w:tr w:rsidR="00276067" w:rsidRPr="00CB76A9" w14:paraId="4FFD29C3" w14:textId="77777777" w:rsidTr="00E5620D">
        <w:tc>
          <w:tcPr>
            <w:tcW w:w="6030" w:type="dxa"/>
          </w:tcPr>
          <w:p w14:paraId="32A13A1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Technical assistance fee</w:t>
            </w:r>
          </w:p>
        </w:tc>
        <w:tc>
          <w:tcPr>
            <w:tcW w:w="1440" w:type="dxa"/>
          </w:tcPr>
          <w:p w14:paraId="6E3DE4BC" w14:textId="608B8F61" w:rsidR="00276067" w:rsidRPr="00CB76A9"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2,982</w:t>
            </w:r>
          </w:p>
        </w:tc>
        <w:tc>
          <w:tcPr>
            <w:tcW w:w="270" w:type="dxa"/>
          </w:tcPr>
          <w:p w14:paraId="577CE779"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DC8EB70" w14:textId="2AAE43BB"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2,470</w:t>
            </w:r>
          </w:p>
        </w:tc>
      </w:tr>
      <w:tr w:rsidR="00276067" w:rsidRPr="00CB76A9" w14:paraId="66F9DBBE" w14:textId="77777777" w:rsidTr="00E5620D">
        <w:tc>
          <w:tcPr>
            <w:tcW w:w="6030" w:type="dxa"/>
          </w:tcPr>
          <w:p w14:paraId="3E38044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Service fee and others</w:t>
            </w:r>
          </w:p>
        </w:tc>
        <w:tc>
          <w:tcPr>
            <w:tcW w:w="1440" w:type="dxa"/>
          </w:tcPr>
          <w:p w14:paraId="06088A29" w14:textId="1CC4F563" w:rsidR="00276067" w:rsidRPr="00E5620D"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1,263</w:t>
            </w:r>
          </w:p>
        </w:tc>
        <w:tc>
          <w:tcPr>
            <w:tcW w:w="270" w:type="dxa"/>
          </w:tcPr>
          <w:p w14:paraId="10A8F82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D43A410" w14:textId="2F70123C" w:rsidR="00276067" w:rsidRPr="00E5620D"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cstheme="minorBidi"/>
                <w:sz w:val="22"/>
                <w:szCs w:val="22"/>
              </w:rPr>
              <w:t>1,043</w:t>
            </w:r>
          </w:p>
        </w:tc>
      </w:tr>
      <w:tr w:rsidR="00276067" w:rsidRPr="00CB76A9" w14:paraId="77B9C481" w14:textId="77777777" w:rsidTr="00E5620D">
        <w:tc>
          <w:tcPr>
            <w:tcW w:w="6030" w:type="dxa"/>
          </w:tcPr>
          <w:p w14:paraId="1A6FF16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538BB23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13FABC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72AD26E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276067" w:rsidRPr="00CB76A9" w14:paraId="63622B03" w14:textId="77777777" w:rsidTr="00E5620D">
        <w:tc>
          <w:tcPr>
            <w:tcW w:w="6030" w:type="dxa"/>
          </w:tcPr>
          <w:p w14:paraId="2CB4746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b/>
                <w:bCs/>
                <w:sz w:val="22"/>
                <w:szCs w:val="22"/>
              </w:rPr>
              <w:t>Key management personnel</w:t>
            </w:r>
          </w:p>
        </w:tc>
        <w:tc>
          <w:tcPr>
            <w:tcW w:w="1440" w:type="dxa"/>
          </w:tcPr>
          <w:p w14:paraId="21E1C69E"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D8D6E4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5CC22DB"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276067" w:rsidRPr="00CB76A9" w14:paraId="64F2CF35" w14:textId="77777777" w:rsidTr="00E5620D">
        <w:tc>
          <w:tcPr>
            <w:tcW w:w="6030" w:type="dxa"/>
          </w:tcPr>
          <w:p w14:paraId="4818EACE"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440" w:type="dxa"/>
          </w:tcPr>
          <w:p w14:paraId="7EF4BD1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0E064C6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22AD145C" w14:textId="554E0568" w:rsidR="00276067" w:rsidRPr="00E5620D"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276067" w:rsidRPr="00CB76A9" w14:paraId="1E616892" w14:textId="77777777" w:rsidTr="00E5620D">
        <w:tc>
          <w:tcPr>
            <w:tcW w:w="6030" w:type="dxa"/>
          </w:tcPr>
          <w:p w14:paraId="5204108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Short-term employee benefits</w:t>
            </w:r>
          </w:p>
        </w:tc>
        <w:tc>
          <w:tcPr>
            <w:tcW w:w="1440" w:type="dxa"/>
          </w:tcPr>
          <w:p w14:paraId="00FAD095" w14:textId="2A7A3C08" w:rsidR="00276067" w:rsidRPr="00865098"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2"/>
              </w:rPr>
            </w:pPr>
            <w:r>
              <w:rPr>
                <w:rFonts w:ascii="Times New Roman" w:hAnsi="Times New Roman" w:cstheme="minorBidi"/>
                <w:sz w:val="22"/>
                <w:szCs w:val="22"/>
              </w:rPr>
              <w:t>7,331</w:t>
            </w:r>
          </w:p>
        </w:tc>
        <w:tc>
          <w:tcPr>
            <w:tcW w:w="270" w:type="dxa"/>
          </w:tcPr>
          <w:p w14:paraId="312086D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7E103F3" w14:textId="191009DB"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6,674</w:t>
            </w:r>
          </w:p>
        </w:tc>
      </w:tr>
      <w:tr w:rsidR="00276067" w:rsidRPr="00CB76A9" w14:paraId="0C77734B" w14:textId="77777777" w:rsidTr="00C914A9">
        <w:trPr>
          <w:trHeight w:val="208"/>
        </w:trPr>
        <w:tc>
          <w:tcPr>
            <w:tcW w:w="6030" w:type="dxa"/>
          </w:tcPr>
          <w:p w14:paraId="49BFFF2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65ABA90B" w14:textId="75DB19BB" w:rsidR="00276067" w:rsidRPr="00CB76A9"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Pr>
                <w:rFonts w:ascii="Times New Roman" w:hAnsi="Times New Roman"/>
                <w:b/>
                <w:bCs/>
                <w:sz w:val="22"/>
                <w:szCs w:val="22"/>
              </w:rPr>
            </w:pPr>
            <w:r>
              <w:rPr>
                <w:rFonts w:ascii="Times New Roman" w:hAnsi="Times New Roman"/>
                <w:b/>
                <w:bCs/>
                <w:sz w:val="22"/>
                <w:szCs w:val="22"/>
              </w:rPr>
              <w:t>7,331</w:t>
            </w:r>
          </w:p>
        </w:tc>
        <w:tc>
          <w:tcPr>
            <w:tcW w:w="270" w:type="dxa"/>
          </w:tcPr>
          <w:p w14:paraId="05810835"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42247A5F" w14:textId="74C0737D"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b/>
                <w:bCs/>
                <w:sz w:val="22"/>
                <w:szCs w:val="22"/>
              </w:rPr>
              <w:t>6,674</w:t>
            </w:r>
          </w:p>
        </w:tc>
      </w:tr>
    </w:tbl>
    <w:p w14:paraId="618CC933" w14:textId="75E79A01" w:rsidR="003265B6" w:rsidRDefault="003265B6" w:rsidP="002D2B7E">
      <w:pPr>
        <w:rPr>
          <w:rFonts w:ascii="Times New Roman" w:hAnsi="Times New Roman" w:cstheme="minorBidi"/>
        </w:rPr>
      </w:pPr>
    </w:p>
    <w:p w14:paraId="0C06041A" w14:textId="77777777" w:rsidR="00416A79" w:rsidRDefault="00416A79" w:rsidP="002D2B7E">
      <w:pPr>
        <w:rPr>
          <w:rFonts w:ascii="Times New Roman" w:hAnsi="Times New Roman" w:cstheme="minorBidi"/>
        </w:rPr>
      </w:pPr>
    </w:p>
    <w:p w14:paraId="44DC06C0" w14:textId="77777777" w:rsidR="00416A79" w:rsidRDefault="00416A79" w:rsidP="002D2B7E">
      <w:pPr>
        <w:rPr>
          <w:rFonts w:ascii="Times New Roman" w:hAnsi="Times New Roman" w:cstheme="minorBidi"/>
        </w:rPr>
      </w:pPr>
    </w:p>
    <w:p w14:paraId="22BD2383" w14:textId="77777777" w:rsidR="00416A79" w:rsidRPr="00E5620D" w:rsidRDefault="00416A79" w:rsidP="002D2B7E">
      <w:pPr>
        <w:rPr>
          <w:rFonts w:ascii="Times New Roman" w:hAnsi="Times New Roman" w:cstheme="minorBidi"/>
        </w:rPr>
      </w:pPr>
    </w:p>
    <w:p w14:paraId="3926C2DB" w14:textId="77777777" w:rsidR="000A4724" w:rsidRPr="00CB76A9" w:rsidRDefault="000A4724" w:rsidP="002D2B7E">
      <w:pPr>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6030"/>
        <w:gridCol w:w="1422"/>
        <w:gridCol w:w="252"/>
        <w:gridCol w:w="1458"/>
      </w:tblGrid>
      <w:tr w:rsidR="003265B6" w:rsidRPr="00CB76A9" w14:paraId="6E9D3AB9" w14:textId="77777777" w:rsidTr="006C3809">
        <w:trPr>
          <w:tblHeader/>
        </w:trPr>
        <w:tc>
          <w:tcPr>
            <w:tcW w:w="6030" w:type="dxa"/>
          </w:tcPr>
          <w:p w14:paraId="747316C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3C895BBD" w:rsidR="003265B6" w:rsidRPr="008660E8" w:rsidRDefault="00276067"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cs="Angsana New"/>
                <w:sz w:val="22"/>
                <w:szCs w:val="28"/>
              </w:rPr>
            </w:pPr>
            <w:r>
              <w:rPr>
                <w:rFonts w:ascii="Times New Roman" w:hAnsi="Times New Roman"/>
                <w:sz w:val="22"/>
                <w:szCs w:val="22"/>
              </w:rPr>
              <w:t>31 March</w:t>
            </w:r>
          </w:p>
        </w:tc>
        <w:tc>
          <w:tcPr>
            <w:tcW w:w="252" w:type="dxa"/>
          </w:tcPr>
          <w:p w14:paraId="168AEA0C"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31 December</w:t>
            </w:r>
          </w:p>
        </w:tc>
      </w:tr>
      <w:tr w:rsidR="003265B6" w:rsidRPr="00CB76A9" w14:paraId="6CC1ED24" w14:textId="77777777" w:rsidTr="006C3809">
        <w:trPr>
          <w:tblHeader/>
        </w:trPr>
        <w:tc>
          <w:tcPr>
            <w:tcW w:w="6030" w:type="dxa"/>
          </w:tcPr>
          <w:p w14:paraId="20E2AF17"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Balances with related parties as at</w:t>
            </w:r>
          </w:p>
        </w:tc>
        <w:tc>
          <w:tcPr>
            <w:tcW w:w="1422" w:type="dxa"/>
          </w:tcPr>
          <w:p w14:paraId="3363BDC7" w14:textId="6942DF14"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5</w:t>
            </w:r>
          </w:p>
        </w:tc>
        <w:tc>
          <w:tcPr>
            <w:tcW w:w="252" w:type="dxa"/>
          </w:tcPr>
          <w:p w14:paraId="14744C8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23825C1E"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4</w:t>
            </w:r>
          </w:p>
        </w:tc>
      </w:tr>
      <w:tr w:rsidR="000A2E57" w:rsidRPr="00CB76A9" w14:paraId="34C28F1D" w14:textId="77777777" w:rsidTr="006C3809">
        <w:trPr>
          <w:tblHeader/>
        </w:trPr>
        <w:tc>
          <w:tcPr>
            <w:tcW w:w="6030" w:type="dxa"/>
          </w:tcPr>
          <w:p w14:paraId="66B36DF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B76A9">
              <w:rPr>
                <w:rFonts w:ascii="Times New Roman" w:hAnsi="Times New Roman"/>
                <w:i/>
                <w:iCs/>
                <w:sz w:val="22"/>
                <w:szCs w:val="22"/>
              </w:rPr>
              <w:t>(in thousand Baht)</w:t>
            </w:r>
          </w:p>
        </w:tc>
      </w:tr>
      <w:tr w:rsidR="000A2E57" w:rsidRPr="00CB76A9" w14:paraId="3EC09B6D" w14:textId="77777777" w:rsidTr="006C3809">
        <w:tc>
          <w:tcPr>
            <w:tcW w:w="6030" w:type="dxa"/>
          </w:tcPr>
          <w:p w14:paraId="26F910B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receivable </w:t>
            </w:r>
          </w:p>
        </w:tc>
        <w:tc>
          <w:tcPr>
            <w:tcW w:w="3132" w:type="dxa"/>
            <w:gridSpan w:val="3"/>
          </w:tcPr>
          <w:p w14:paraId="3C02493E"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276067" w:rsidRPr="00CB76A9" w14:paraId="0048D966" w14:textId="77777777" w:rsidTr="006C3809">
        <w:tc>
          <w:tcPr>
            <w:tcW w:w="6030" w:type="dxa"/>
          </w:tcPr>
          <w:p w14:paraId="7E177E8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665D403A" w14:textId="1AE8618C" w:rsidR="00276067" w:rsidRPr="00FC24FF"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367,089</w:t>
            </w:r>
          </w:p>
        </w:tc>
        <w:tc>
          <w:tcPr>
            <w:tcW w:w="252" w:type="dxa"/>
          </w:tcPr>
          <w:p w14:paraId="2275ECC7"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1EE5A5FE"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AA46AB">
              <w:rPr>
                <w:rFonts w:ascii="Times New Roman" w:hAnsi="Times New Roman"/>
                <w:b/>
                <w:bCs/>
                <w:sz w:val="22"/>
                <w:szCs w:val="28"/>
              </w:rPr>
              <w:t>335,760</w:t>
            </w:r>
          </w:p>
        </w:tc>
      </w:tr>
      <w:tr w:rsidR="00276067" w:rsidRPr="00CB76A9" w14:paraId="1161CF2C" w14:textId="77777777" w:rsidTr="001D17DF">
        <w:trPr>
          <w:trHeight w:val="50"/>
        </w:trPr>
        <w:tc>
          <w:tcPr>
            <w:tcW w:w="6030" w:type="dxa"/>
          </w:tcPr>
          <w:p w14:paraId="4B8141CE" w14:textId="2DA16D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38C6556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2BC6200A"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6AC7E32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276067" w:rsidRPr="00CB76A9" w14:paraId="139C0245" w14:textId="77777777" w:rsidTr="00E52C15">
        <w:tc>
          <w:tcPr>
            <w:tcW w:w="6030" w:type="dxa"/>
          </w:tcPr>
          <w:p w14:paraId="6AB9FB6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receivables</w:t>
            </w:r>
          </w:p>
        </w:tc>
        <w:tc>
          <w:tcPr>
            <w:tcW w:w="1422" w:type="dxa"/>
          </w:tcPr>
          <w:p w14:paraId="7BEDBA1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6A08D5E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7001E43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76067" w:rsidRPr="00CB76A9" w14:paraId="65B469A6" w14:textId="77777777" w:rsidTr="00E52C15">
        <w:tc>
          <w:tcPr>
            <w:tcW w:w="6030" w:type="dxa"/>
          </w:tcPr>
          <w:p w14:paraId="630FDC38" w14:textId="08218A80"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sidRPr="00CB76A9">
              <w:rPr>
                <w:rFonts w:ascii="Times New Roman" w:hAnsi="Times New Roman"/>
                <w:sz w:val="22"/>
                <w:szCs w:val="22"/>
              </w:rPr>
              <w:t>Other related part</w:t>
            </w:r>
            <w:r>
              <w:rPr>
                <w:rFonts w:ascii="Times New Roman" w:hAnsi="Times New Roman"/>
                <w:sz w:val="22"/>
                <w:szCs w:val="22"/>
              </w:rPr>
              <w:t>ies</w:t>
            </w:r>
          </w:p>
        </w:tc>
        <w:tc>
          <w:tcPr>
            <w:tcW w:w="1422" w:type="dxa"/>
            <w:tcBorders>
              <w:bottom w:val="double" w:sz="4" w:space="0" w:color="auto"/>
            </w:tcBorders>
          </w:tcPr>
          <w:p w14:paraId="7280314C" w14:textId="42B8403C" w:rsidR="00276067" w:rsidRPr="00CB76A9"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2,781</w:t>
            </w:r>
          </w:p>
        </w:tc>
        <w:tc>
          <w:tcPr>
            <w:tcW w:w="252" w:type="dxa"/>
          </w:tcPr>
          <w:p w14:paraId="3AF0327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BCCAA77" w14:textId="6D448013"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sidRPr="00AA46AB">
              <w:rPr>
                <w:rFonts w:ascii="Times New Roman" w:hAnsi="Times New Roman"/>
                <w:b/>
                <w:bCs/>
                <w:sz w:val="22"/>
                <w:szCs w:val="28"/>
              </w:rPr>
              <w:t>1,144</w:t>
            </w:r>
          </w:p>
        </w:tc>
      </w:tr>
      <w:tr w:rsidR="00276067" w:rsidRPr="00CB76A9" w14:paraId="6E90BE4C" w14:textId="77777777" w:rsidTr="00276067">
        <w:tc>
          <w:tcPr>
            <w:tcW w:w="6030" w:type="dxa"/>
          </w:tcPr>
          <w:p w14:paraId="4614623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422" w:type="dxa"/>
          </w:tcPr>
          <w:p w14:paraId="1707C8DF"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20B1C90A"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Pr>
          <w:p w14:paraId="5F7A36AF" w14:textId="77777777" w:rsidR="00276067" w:rsidRPr="00D47C25"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276067" w:rsidRPr="00CB76A9" w14:paraId="4634E8E4" w14:textId="77777777" w:rsidTr="00276067">
        <w:tc>
          <w:tcPr>
            <w:tcW w:w="6030" w:type="dxa"/>
          </w:tcPr>
          <w:p w14:paraId="25B838E0" w14:textId="4EA1E1C1"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 xml:space="preserve">Trade accounts </w:t>
            </w:r>
            <w:r w:rsidRPr="001D17DF">
              <w:rPr>
                <w:rFonts w:ascii="Times New Roman" w:hAnsi="Times New Roman"/>
                <w:b/>
                <w:bCs/>
                <w:i/>
                <w:iCs/>
                <w:sz w:val="22"/>
                <w:szCs w:val="22"/>
              </w:rPr>
              <w:t>payable</w:t>
            </w:r>
            <w:r w:rsidRPr="00CB76A9">
              <w:rPr>
                <w:rFonts w:ascii="Times New Roman" w:hAnsi="Times New Roman"/>
                <w:b/>
                <w:bCs/>
                <w:i/>
                <w:iCs/>
                <w:sz w:val="22"/>
                <w:szCs w:val="22"/>
              </w:rPr>
              <w:t xml:space="preserve"> </w:t>
            </w:r>
          </w:p>
        </w:tc>
        <w:tc>
          <w:tcPr>
            <w:tcW w:w="1422" w:type="dxa"/>
          </w:tcPr>
          <w:p w14:paraId="276AB36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437161F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Pr>
          <w:p w14:paraId="6FC72720" w14:textId="77777777" w:rsidR="00276067" w:rsidRPr="00D47C25"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276067" w:rsidRPr="00CB76A9" w14:paraId="54DB9643" w14:textId="77777777" w:rsidTr="00276067">
        <w:tc>
          <w:tcPr>
            <w:tcW w:w="6030" w:type="dxa"/>
          </w:tcPr>
          <w:p w14:paraId="0D1615B4" w14:textId="335E8D85"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w:t>
            </w:r>
            <w:r>
              <w:rPr>
                <w:rFonts w:ascii="Times New Roman" w:hAnsi="Times New Roman"/>
                <w:sz w:val="22"/>
                <w:szCs w:val="22"/>
              </w:rPr>
              <w:t>y</w:t>
            </w:r>
          </w:p>
        </w:tc>
        <w:tc>
          <w:tcPr>
            <w:tcW w:w="1422" w:type="dxa"/>
            <w:tcBorders>
              <w:bottom w:val="double" w:sz="4" w:space="0" w:color="auto"/>
            </w:tcBorders>
          </w:tcPr>
          <w:p w14:paraId="234B6193" w14:textId="39C0E67D" w:rsidR="00276067" w:rsidRPr="00CB76A9"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6,806</w:t>
            </w:r>
          </w:p>
        </w:tc>
        <w:tc>
          <w:tcPr>
            <w:tcW w:w="252" w:type="dxa"/>
          </w:tcPr>
          <w:p w14:paraId="1DEB0D4F"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D6A5F6C" w14:textId="26823BDE" w:rsidR="00276067" w:rsidRPr="00D47C25"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sidRPr="00AA46AB">
              <w:rPr>
                <w:rFonts w:ascii="Times New Roman" w:hAnsi="Times New Roman"/>
                <w:b/>
                <w:bCs/>
                <w:sz w:val="22"/>
                <w:szCs w:val="28"/>
              </w:rPr>
              <w:t>11,147</w:t>
            </w:r>
          </w:p>
        </w:tc>
      </w:tr>
      <w:tr w:rsidR="00276067" w:rsidRPr="00CB76A9" w14:paraId="63A36D77" w14:textId="77777777" w:rsidTr="001D17DF">
        <w:tc>
          <w:tcPr>
            <w:tcW w:w="6030" w:type="dxa"/>
          </w:tcPr>
          <w:p w14:paraId="76F5A9C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Borders>
              <w:top w:val="double" w:sz="4" w:space="0" w:color="auto"/>
            </w:tcBorders>
          </w:tcPr>
          <w:p w14:paraId="497EB5A5"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52" w:type="dxa"/>
          </w:tcPr>
          <w:p w14:paraId="1D0B5515"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1458" w:type="dxa"/>
            <w:tcBorders>
              <w:top w:val="double" w:sz="4" w:space="0" w:color="auto"/>
            </w:tcBorders>
          </w:tcPr>
          <w:p w14:paraId="56CBCDCF"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276067" w:rsidRPr="00CB76A9" w14:paraId="7D4600A3" w14:textId="77777777" w:rsidTr="006C3809">
        <w:tc>
          <w:tcPr>
            <w:tcW w:w="6030" w:type="dxa"/>
          </w:tcPr>
          <w:p w14:paraId="03F9177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payables</w:t>
            </w:r>
          </w:p>
        </w:tc>
        <w:tc>
          <w:tcPr>
            <w:tcW w:w="1422" w:type="dxa"/>
          </w:tcPr>
          <w:p w14:paraId="060559B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76067" w:rsidRPr="00CB76A9" w14:paraId="7D64C61E" w14:textId="77777777" w:rsidTr="006C3809">
        <w:tc>
          <w:tcPr>
            <w:tcW w:w="6030" w:type="dxa"/>
          </w:tcPr>
          <w:p w14:paraId="019362C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0E4145FC" w14:textId="325D7062" w:rsidR="00276067" w:rsidRPr="00CB76A9" w:rsidRDefault="00921DBA"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4,695</w:t>
            </w:r>
          </w:p>
        </w:tc>
        <w:tc>
          <w:tcPr>
            <w:tcW w:w="252" w:type="dxa"/>
          </w:tcPr>
          <w:p w14:paraId="7926984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3999CC4A"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AA46AB">
              <w:rPr>
                <w:rFonts w:ascii="Times New Roman" w:hAnsi="Times New Roman"/>
                <w:b/>
                <w:bCs/>
                <w:sz w:val="22"/>
                <w:szCs w:val="22"/>
              </w:rPr>
              <w:t>5,381</w:t>
            </w:r>
          </w:p>
        </w:tc>
      </w:tr>
    </w:tbl>
    <w:p w14:paraId="1E115DBE" w14:textId="77777777" w:rsidR="000A2E57" w:rsidRPr="00CB76A9" w:rsidRDefault="000A2E57" w:rsidP="00196593">
      <w:pPr>
        <w:spacing w:line="240" w:lineRule="auto"/>
        <w:rPr>
          <w:rFonts w:ascii="Times New Roman" w:hAnsi="Times New Roman"/>
          <w:sz w:val="2"/>
          <w:szCs w:val="2"/>
        </w:rPr>
      </w:pPr>
    </w:p>
    <w:p w14:paraId="47750025" w14:textId="423065D6" w:rsidR="00FB6DB0"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9185C71" w14:textId="0E900DFB" w:rsidR="000A2E57" w:rsidRPr="00CB76A9" w:rsidRDefault="000A2E57" w:rsidP="004D42D3">
      <w:pPr>
        <w:pStyle w:val="ListParagraph"/>
        <w:numPr>
          <w:ilvl w:val="0"/>
          <w:numId w:val="19"/>
        </w:numPr>
        <w:spacing w:line="240" w:lineRule="atLeast"/>
        <w:rPr>
          <w:b/>
          <w:bCs/>
          <w:sz w:val="24"/>
          <w:szCs w:val="24"/>
          <w:lang w:val="en-US" w:bidi="th-TH"/>
        </w:rPr>
      </w:pPr>
      <w:r w:rsidRPr="00CB76A9">
        <w:rPr>
          <w:b/>
          <w:bCs/>
          <w:sz w:val="24"/>
          <w:szCs w:val="24"/>
          <w:lang w:val="en-US" w:bidi="th-TH"/>
        </w:rPr>
        <w:t>Trade accounts receivable</w:t>
      </w:r>
    </w:p>
    <w:p w14:paraId="669F4752" w14:textId="77777777" w:rsidR="000A2E57" w:rsidRPr="00CB76A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FB04C8" w:rsidRPr="00CB76A9" w14:paraId="7CBD1881" w14:textId="77777777" w:rsidTr="006C3809">
        <w:tc>
          <w:tcPr>
            <w:tcW w:w="2794" w:type="pct"/>
            <w:shd w:val="clear" w:color="auto" w:fill="auto"/>
          </w:tcPr>
          <w:p w14:paraId="078000B1" w14:textId="77777777" w:rsidR="00FB04C8" w:rsidRPr="00CB76A9" w:rsidRDefault="00FB04C8" w:rsidP="00FB04C8">
            <w:pPr>
              <w:pStyle w:val="a0"/>
              <w:tabs>
                <w:tab w:val="clear" w:pos="360"/>
                <w:tab w:val="clear" w:pos="720"/>
                <w:tab w:val="clear" w:pos="1080"/>
              </w:tabs>
              <w:spacing w:line="240" w:lineRule="atLeast"/>
              <w:rPr>
                <w:rFonts w:cs="Times New Roman"/>
                <w:b/>
                <w:bCs/>
                <w:i/>
                <w:iCs/>
                <w:sz w:val="22"/>
                <w:szCs w:val="22"/>
                <w:lang w:val="en-US"/>
              </w:rPr>
            </w:pPr>
          </w:p>
        </w:tc>
        <w:tc>
          <w:tcPr>
            <w:tcW w:w="490" w:type="pct"/>
            <w:shd w:val="clear" w:color="auto" w:fill="auto"/>
          </w:tcPr>
          <w:p w14:paraId="54A728F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2BDC75EF" w14:textId="3B2D52EE" w:rsidR="00FB04C8" w:rsidRPr="00B55518" w:rsidRDefault="00276067"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cstheme="minorBidi"/>
                <w:sz w:val="22"/>
                <w:szCs w:val="22"/>
              </w:rPr>
            </w:pPr>
            <w:r>
              <w:rPr>
                <w:rFonts w:ascii="Times New Roman" w:hAnsi="Times New Roman"/>
                <w:sz w:val="22"/>
                <w:szCs w:val="22"/>
              </w:rPr>
              <w:t>31 March</w:t>
            </w:r>
          </w:p>
        </w:tc>
        <w:tc>
          <w:tcPr>
            <w:tcW w:w="148" w:type="pct"/>
            <w:shd w:val="clear" w:color="auto" w:fill="auto"/>
          </w:tcPr>
          <w:p w14:paraId="43A52D9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32D3A71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23DFBFD7" w14:textId="77777777" w:rsidTr="006C3809">
        <w:tc>
          <w:tcPr>
            <w:tcW w:w="2794" w:type="pct"/>
            <w:shd w:val="clear" w:color="auto" w:fill="auto"/>
          </w:tcPr>
          <w:p w14:paraId="7D620B30"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35543A3B"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B76A9">
              <w:rPr>
                <w:rFonts w:ascii="Times New Roman" w:hAnsi="Times New Roman"/>
                <w:i/>
                <w:iCs/>
                <w:sz w:val="22"/>
                <w:szCs w:val="22"/>
              </w:rPr>
              <w:t>Note</w:t>
            </w:r>
          </w:p>
        </w:tc>
        <w:tc>
          <w:tcPr>
            <w:tcW w:w="785" w:type="pct"/>
            <w:shd w:val="clear" w:color="auto" w:fill="auto"/>
          </w:tcPr>
          <w:p w14:paraId="7B4AC4C5" w14:textId="49A36F51"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5</w:t>
            </w:r>
          </w:p>
        </w:tc>
        <w:tc>
          <w:tcPr>
            <w:tcW w:w="148" w:type="pct"/>
            <w:shd w:val="clear" w:color="auto" w:fill="auto"/>
          </w:tcPr>
          <w:p w14:paraId="7E6BA383"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026CD2CD" w14:textId="744E8EC0"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4</w:t>
            </w:r>
          </w:p>
        </w:tc>
      </w:tr>
      <w:tr w:rsidR="00FB04C8" w:rsidRPr="00CB76A9" w14:paraId="156CA83A" w14:textId="77777777" w:rsidTr="006C3809">
        <w:tc>
          <w:tcPr>
            <w:tcW w:w="2794" w:type="pct"/>
            <w:shd w:val="clear" w:color="auto" w:fill="auto"/>
          </w:tcPr>
          <w:p w14:paraId="59CF6BE1"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056A803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61C67468"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(in thousand Baht)</w:t>
            </w:r>
          </w:p>
        </w:tc>
      </w:tr>
      <w:tr w:rsidR="00FB04C8" w:rsidRPr="00CB76A9" w14:paraId="18440D40" w14:textId="77777777" w:rsidTr="006C3809">
        <w:tc>
          <w:tcPr>
            <w:tcW w:w="2794" w:type="pct"/>
            <w:shd w:val="clear" w:color="auto" w:fill="auto"/>
          </w:tcPr>
          <w:p w14:paraId="047E88DF"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Related parties</w:t>
            </w:r>
          </w:p>
        </w:tc>
        <w:tc>
          <w:tcPr>
            <w:tcW w:w="490" w:type="pct"/>
            <w:shd w:val="clear" w:color="auto" w:fill="auto"/>
          </w:tcPr>
          <w:p w14:paraId="055597A6" w14:textId="77777777" w:rsidR="00FB04C8" w:rsidRPr="00CB76A9" w:rsidRDefault="00FB04C8" w:rsidP="00FB04C8">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A77D77" w14:textId="77777777" w:rsidR="00FB04C8" w:rsidRPr="00CB76A9" w:rsidRDefault="00FB04C8" w:rsidP="00FB04C8">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shd w:val="clear" w:color="auto" w:fill="auto"/>
          </w:tcPr>
          <w:p w14:paraId="178526FC"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shd w:val="clear" w:color="auto" w:fill="auto"/>
          </w:tcPr>
          <w:p w14:paraId="6A354279"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276067" w:rsidRPr="00CB76A9" w14:paraId="0186B984" w14:textId="77777777" w:rsidTr="006C3809">
        <w:tc>
          <w:tcPr>
            <w:tcW w:w="2794" w:type="pct"/>
            <w:shd w:val="clear" w:color="auto" w:fill="auto"/>
          </w:tcPr>
          <w:p w14:paraId="05BD1C4E"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 xml:space="preserve">Within credit terms </w:t>
            </w:r>
          </w:p>
        </w:tc>
        <w:tc>
          <w:tcPr>
            <w:tcW w:w="490" w:type="pct"/>
            <w:shd w:val="clear" w:color="auto" w:fill="auto"/>
          </w:tcPr>
          <w:p w14:paraId="42F39DD3" w14:textId="77777777" w:rsidR="00276067" w:rsidRPr="00CB76A9" w:rsidRDefault="00276067" w:rsidP="00276067">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16FA780E" w14:textId="79251A9B" w:rsidR="00276067" w:rsidRPr="00CB76A9" w:rsidRDefault="00415BF4"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366,638</w:t>
            </w:r>
          </w:p>
        </w:tc>
        <w:tc>
          <w:tcPr>
            <w:tcW w:w="148" w:type="pct"/>
            <w:shd w:val="clear" w:color="auto" w:fill="auto"/>
          </w:tcPr>
          <w:p w14:paraId="21DC60BE" w14:textId="77777777" w:rsidR="00276067" w:rsidRPr="00CB76A9" w:rsidRDefault="00276067" w:rsidP="00276067">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E782095" w14:textId="3F78A2F5"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76067">
              <w:rPr>
                <w:rFonts w:ascii="Times New Roman" w:hAnsi="Times New Roman"/>
                <w:sz w:val="22"/>
                <w:szCs w:val="22"/>
              </w:rPr>
              <w:t>334,969</w:t>
            </w:r>
          </w:p>
        </w:tc>
      </w:tr>
      <w:tr w:rsidR="00276067" w:rsidRPr="00CB76A9" w14:paraId="5697B4A5" w14:textId="77777777" w:rsidTr="006C3809">
        <w:tc>
          <w:tcPr>
            <w:tcW w:w="2794" w:type="pct"/>
            <w:shd w:val="clear" w:color="auto" w:fill="auto"/>
          </w:tcPr>
          <w:p w14:paraId="69CD7A90" w14:textId="574055C0"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shd w:val="clear" w:color="auto" w:fill="auto"/>
          </w:tcPr>
          <w:p w14:paraId="0AE3E2B2" w14:textId="77777777" w:rsidR="00276067" w:rsidRPr="00CB76A9" w:rsidRDefault="00276067" w:rsidP="00276067">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637C8E38" w14:textId="77777777" w:rsidR="00276067"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148" w:type="pct"/>
            <w:shd w:val="clear" w:color="auto" w:fill="auto"/>
          </w:tcPr>
          <w:p w14:paraId="3C68E617" w14:textId="77777777" w:rsidR="00276067" w:rsidRPr="00CB76A9" w:rsidRDefault="00276067" w:rsidP="00276067">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F4FE1D7" w14:textId="77777777" w:rsidR="00276067" w:rsidRPr="002947C0"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725783" w:rsidRPr="00CB76A9" w14:paraId="3D709012" w14:textId="77777777" w:rsidTr="006C3809">
        <w:tc>
          <w:tcPr>
            <w:tcW w:w="2794" w:type="pct"/>
            <w:shd w:val="clear" w:color="auto" w:fill="auto"/>
          </w:tcPr>
          <w:p w14:paraId="60EB0C33" w14:textId="311B6AD4" w:rsidR="00725783" w:rsidRPr="00CB76A9" w:rsidRDefault="00725783"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AA46AB">
              <w:rPr>
                <w:rFonts w:ascii="Times New Roman" w:hAnsi="Times New Roman"/>
                <w:sz w:val="22"/>
                <w:szCs w:val="22"/>
              </w:rPr>
              <w:t>Less than 90 days</w:t>
            </w:r>
          </w:p>
        </w:tc>
        <w:tc>
          <w:tcPr>
            <w:tcW w:w="490" w:type="pct"/>
            <w:shd w:val="clear" w:color="auto" w:fill="auto"/>
          </w:tcPr>
          <w:p w14:paraId="343FDA4B" w14:textId="77777777" w:rsidR="00725783" w:rsidRPr="00CB76A9" w:rsidRDefault="00725783" w:rsidP="00276067">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10A639F4" w14:textId="1785D6D9" w:rsidR="00725783" w:rsidRDefault="00725783" w:rsidP="0072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sz w:val="22"/>
                <w:szCs w:val="22"/>
              </w:rPr>
            </w:pPr>
            <w:r>
              <w:rPr>
                <w:rFonts w:ascii="Times New Roman" w:hAnsi="Times New Roman"/>
                <w:sz w:val="22"/>
                <w:szCs w:val="22"/>
              </w:rPr>
              <w:t>-</w:t>
            </w:r>
          </w:p>
        </w:tc>
        <w:tc>
          <w:tcPr>
            <w:tcW w:w="148" w:type="pct"/>
            <w:shd w:val="clear" w:color="auto" w:fill="auto"/>
          </w:tcPr>
          <w:p w14:paraId="5409FCC9" w14:textId="77777777" w:rsidR="00725783" w:rsidRPr="00CB76A9" w:rsidRDefault="00725783" w:rsidP="00276067">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E339F3C" w14:textId="6D94375E" w:rsidR="00725783" w:rsidRPr="002947C0" w:rsidRDefault="00725783"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791</w:t>
            </w:r>
          </w:p>
        </w:tc>
      </w:tr>
      <w:tr w:rsidR="00276067" w:rsidRPr="00CB76A9" w14:paraId="6063149B" w14:textId="77777777" w:rsidTr="006C3809">
        <w:tc>
          <w:tcPr>
            <w:tcW w:w="2794" w:type="pct"/>
            <w:shd w:val="clear" w:color="auto" w:fill="auto"/>
          </w:tcPr>
          <w:p w14:paraId="562910F0" w14:textId="21221B3E" w:rsidR="00276067" w:rsidRPr="00CB76A9" w:rsidRDefault="00415BF4" w:rsidP="004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Pr>
                <w:rFonts w:ascii="Times New Roman" w:hAnsi="Times New Roman"/>
                <w:sz w:val="22"/>
                <w:szCs w:val="22"/>
              </w:rPr>
            </w:pPr>
            <w:r>
              <w:rPr>
                <w:rFonts w:ascii="Times New Roman" w:hAnsi="Times New Roman"/>
                <w:sz w:val="22"/>
                <w:szCs w:val="22"/>
              </w:rPr>
              <w:t>More</w:t>
            </w:r>
            <w:r w:rsidR="00276067" w:rsidRPr="00CB76A9">
              <w:rPr>
                <w:rFonts w:ascii="Times New Roman" w:hAnsi="Times New Roman"/>
                <w:sz w:val="22"/>
                <w:szCs w:val="22"/>
              </w:rPr>
              <w:t xml:space="preserve"> than 90 days</w:t>
            </w:r>
          </w:p>
        </w:tc>
        <w:tc>
          <w:tcPr>
            <w:tcW w:w="490" w:type="pct"/>
            <w:shd w:val="clear" w:color="auto" w:fill="auto"/>
          </w:tcPr>
          <w:p w14:paraId="007BB4BD" w14:textId="77777777" w:rsidR="00276067" w:rsidRPr="00CB76A9" w:rsidRDefault="00276067" w:rsidP="00276067">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24D15934" w14:textId="674E98F0" w:rsidR="00276067" w:rsidRDefault="00415BF4"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451</w:t>
            </w:r>
          </w:p>
        </w:tc>
        <w:tc>
          <w:tcPr>
            <w:tcW w:w="148" w:type="pct"/>
            <w:shd w:val="clear" w:color="auto" w:fill="auto"/>
          </w:tcPr>
          <w:p w14:paraId="0E57EF9E" w14:textId="77777777" w:rsidR="00276067" w:rsidRPr="00CB76A9" w:rsidRDefault="00276067" w:rsidP="00276067">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5E904990" w14:textId="7823FBF5" w:rsidR="00276067" w:rsidRPr="002947C0" w:rsidRDefault="00725783" w:rsidP="0072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8" w:right="-108"/>
              <w:rPr>
                <w:rFonts w:ascii="Times New Roman" w:hAnsi="Times New Roman"/>
                <w:sz w:val="22"/>
                <w:szCs w:val="22"/>
              </w:rPr>
            </w:pPr>
            <w:r>
              <w:rPr>
                <w:rFonts w:ascii="Times New Roman" w:hAnsi="Times New Roman"/>
                <w:sz w:val="22"/>
                <w:szCs w:val="22"/>
              </w:rPr>
              <w:t>-</w:t>
            </w:r>
          </w:p>
        </w:tc>
      </w:tr>
      <w:tr w:rsidR="00276067" w:rsidRPr="00CB76A9" w14:paraId="19B97143" w14:textId="77777777" w:rsidTr="006C3809">
        <w:tc>
          <w:tcPr>
            <w:tcW w:w="2794" w:type="pct"/>
            <w:shd w:val="clear" w:color="auto" w:fill="auto"/>
          </w:tcPr>
          <w:p w14:paraId="2887B81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79AD7071" w14:textId="77777777" w:rsidR="00276067" w:rsidRPr="00CB76A9" w:rsidRDefault="00276067" w:rsidP="00276067">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CB76A9">
              <w:rPr>
                <w:rFonts w:cs="Times New Roman"/>
                <w:i/>
                <w:iCs/>
                <w:sz w:val="22"/>
                <w:szCs w:val="22"/>
                <w:lang w:val="en-US"/>
              </w:rPr>
              <w:t>3</w:t>
            </w:r>
          </w:p>
        </w:tc>
        <w:tc>
          <w:tcPr>
            <w:tcW w:w="785" w:type="pct"/>
            <w:tcBorders>
              <w:top w:val="single" w:sz="4" w:space="0" w:color="auto"/>
              <w:bottom w:val="single" w:sz="4" w:space="0" w:color="auto"/>
            </w:tcBorders>
            <w:shd w:val="clear" w:color="auto" w:fill="auto"/>
          </w:tcPr>
          <w:p w14:paraId="0DBF8598" w14:textId="52E3EADE" w:rsidR="00276067" w:rsidRPr="00CB76A9" w:rsidRDefault="00415BF4"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367,089</w:t>
            </w:r>
          </w:p>
        </w:tc>
        <w:tc>
          <w:tcPr>
            <w:tcW w:w="148" w:type="pct"/>
            <w:shd w:val="clear" w:color="auto" w:fill="auto"/>
          </w:tcPr>
          <w:p w14:paraId="0774CEB2" w14:textId="77777777" w:rsidR="00276067" w:rsidRPr="00CB76A9" w:rsidRDefault="00276067" w:rsidP="00276067">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shd w:val="clear" w:color="auto" w:fill="auto"/>
          </w:tcPr>
          <w:p w14:paraId="272A382A" w14:textId="6DA84668"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276067">
              <w:rPr>
                <w:rFonts w:ascii="Times New Roman" w:hAnsi="Times New Roman"/>
                <w:b/>
                <w:bCs/>
                <w:sz w:val="22"/>
                <w:szCs w:val="22"/>
              </w:rPr>
              <w:t>335,760</w:t>
            </w:r>
          </w:p>
        </w:tc>
      </w:tr>
      <w:tr w:rsidR="002947C0" w:rsidRPr="00CB76A9" w14:paraId="5B15073A" w14:textId="77777777" w:rsidTr="006C3809">
        <w:tc>
          <w:tcPr>
            <w:tcW w:w="2794" w:type="pct"/>
            <w:shd w:val="clear" w:color="auto" w:fill="auto"/>
          </w:tcPr>
          <w:p w14:paraId="7A3ACE2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3D04DFC7" w14:textId="77777777" w:rsidR="002947C0" w:rsidRPr="00CB76A9" w:rsidRDefault="002947C0" w:rsidP="002947C0">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shd w:val="clear" w:color="auto" w:fill="auto"/>
          </w:tcPr>
          <w:p w14:paraId="7F09B51F" w14:textId="77777777" w:rsidR="002947C0" w:rsidRPr="00CB76A9" w:rsidRDefault="002947C0" w:rsidP="002947C0">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shd w:val="clear" w:color="auto" w:fill="auto"/>
          </w:tcPr>
          <w:p w14:paraId="327672AE"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shd w:val="clear" w:color="auto" w:fill="auto"/>
          </w:tcPr>
          <w:p w14:paraId="051A3FFA" w14:textId="77777777" w:rsidR="002947C0" w:rsidRPr="00CB76A9" w:rsidRDefault="002947C0" w:rsidP="002947C0">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2947C0" w:rsidRPr="00CB76A9" w14:paraId="329A4828" w14:textId="77777777" w:rsidTr="006C3809">
        <w:tc>
          <w:tcPr>
            <w:tcW w:w="2794" w:type="pct"/>
            <w:shd w:val="clear" w:color="auto" w:fill="auto"/>
          </w:tcPr>
          <w:p w14:paraId="50C318C2" w14:textId="77777777" w:rsidR="002947C0" w:rsidRPr="00CB76A9" w:rsidRDefault="002947C0" w:rsidP="002947C0">
            <w:pPr>
              <w:pStyle w:val="a0"/>
              <w:tabs>
                <w:tab w:val="clear" w:pos="360"/>
                <w:tab w:val="clear" w:pos="720"/>
                <w:tab w:val="clear" w:pos="1080"/>
              </w:tabs>
              <w:spacing w:line="240" w:lineRule="atLeast"/>
              <w:rPr>
                <w:rFonts w:cs="Times New Roman"/>
                <w:b/>
                <w:bCs/>
                <w:sz w:val="22"/>
                <w:szCs w:val="22"/>
                <w:lang w:val="en-US"/>
              </w:rPr>
            </w:pPr>
            <w:r w:rsidRPr="00CB76A9">
              <w:rPr>
                <w:rFonts w:cs="Times New Roman"/>
                <w:b/>
                <w:bCs/>
                <w:sz w:val="22"/>
                <w:szCs w:val="22"/>
                <w:lang w:val="en-US"/>
              </w:rPr>
              <w:t>Other parties</w:t>
            </w:r>
          </w:p>
        </w:tc>
        <w:tc>
          <w:tcPr>
            <w:tcW w:w="490" w:type="pct"/>
            <w:shd w:val="clear" w:color="auto" w:fill="auto"/>
          </w:tcPr>
          <w:p w14:paraId="67999866"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0A787DAA" w14:textId="77777777" w:rsidR="002947C0" w:rsidRPr="00CB76A9" w:rsidRDefault="002947C0" w:rsidP="002947C0">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shd w:val="clear" w:color="auto" w:fill="auto"/>
          </w:tcPr>
          <w:p w14:paraId="4B7998DB"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2E9E8F2" w14:textId="77777777" w:rsidR="002947C0" w:rsidRPr="00CB76A9" w:rsidRDefault="002947C0" w:rsidP="002947C0">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F67BB8" w:rsidRPr="00CB76A9" w14:paraId="4FD44B15" w14:textId="77777777" w:rsidTr="006C3809">
        <w:tc>
          <w:tcPr>
            <w:tcW w:w="2794" w:type="pct"/>
            <w:shd w:val="clear" w:color="auto" w:fill="auto"/>
          </w:tcPr>
          <w:p w14:paraId="63CF01DE"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Within credit terms</w:t>
            </w:r>
          </w:p>
        </w:tc>
        <w:tc>
          <w:tcPr>
            <w:tcW w:w="490" w:type="pct"/>
            <w:shd w:val="clear" w:color="auto" w:fill="auto"/>
          </w:tcPr>
          <w:p w14:paraId="17878B9A" w14:textId="77777777" w:rsidR="00F67BB8" w:rsidRPr="00CB76A9" w:rsidRDefault="00F67BB8" w:rsidP="00F67BB8">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shd w:val="clear" w:color="auto" w:fill="auto"/>
          </w:tcPr>
          <w:p w14:paraId="46034047" w14:textId="52148863" w:rsidR="00F67BB8" w:rsidRPr="00CB76A9" w:rsidRDefault="00415BF4"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1,204,5</w:t>
            </w:r>
            <w:r w:rsidR="006A64C3">
              <w:rPr>
                <w:rFonts w:ascii="Times New Roman" w:hAnsi="Times New Roman"/>
                <w:sz w:val="22"/>
                <w:szCs w:val="22"/>
              </w:rPr>
              <w:t>49</w:t>
            </w:r>
          </w:p>
        </w:tc>
        <w:tc>
          <w:tcPr>
            <w:tcW w:w="148" w:type="pct"/>
            <w:shd w:val="clear" w:color="auto" w:fill="auto"/>
          </w:tcPr>
          <w:p w14:paraId="05C5B984" w14:textId="77777777" w:rsidR="00F67BB8" w:rsidRPr="00CB76A9" w:rsidRDefault="00F67BB8" w:rsidP="00F67BB8">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0D6AA8A4" w14:textId="467EBE76"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F67BB8">
              <w:rPr>
                <w:rFonts w:ascii="Times New Roman" w:hAnsi="Times New Roman"/>
                <w:sz w:val="22"/>
                <w:szCs w:val="22"/>
              </w:rPr>
              <w:t>1,034,203</w:t>
            </w:r>
          </w:p>
        </w:tc>
      </w:tr>
      <w:tr w:rsidR="00F67BB8" w:rsidRPr="00CB76A9" w14:paraId="36C4586D" w14:textId="77777777" w:rsidTr="00C04BAB">
        <w:tc>
          <w:tcPr>
            <w:tcW w:w="2794" w:type="pct"/>
            <w:shd w:val="clear" w:color="auto" w:fill="auto"/>
          </w:tcPr>
          <w:p w14:paraId="1E51449D"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shd w:val="clear" w:color="auto" w:fill="auto"/>
          </w:tcPr>
          <w:p w14:paraId="2EC208AA" w14:textId="77777777" w:rsidR="00F67BB8" w:rsidRPr="00CB76A9" w:rsidRDefault="00F67BB8" w:rsidP="00F67B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4D31C20" w14:textId="77777777" w:rsidR="00F67BB8" w:rsidRPr="00CB76A9" w:rsidRDefault="00F67BB8" w:rsidP="00F67BB8">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shd w:val="clear" w:color="auto" w:fill="auto"/>
          </w:tcPr>
          <w:p w14:paraId="11EAE493" w14:textId="77777777" w:rsidR="00F67BB8" w:rsidRPr="00CB76A9" w:rsidRDefault="00F67BB8" w:rsidP="00F67BB8">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7B4F92EC"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F67BB8" w:rsidRPr="00CB76A9" w14:paraId="34FFA0FF" w14:textId="77777777" w:rsidTr="00C04BAB">
        <w:tc>
          <w:tcPr>
            <w:tcW w:w="2794" w:type="pct"/>
            <w:shd w:val="clear" w:color="auto" w:fill="auto"/>
          </w:tcPr>
          <w:p w14:paraId="1C72DF0F" w14:textId="59DE9795"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A46AB">
              <w:rPr>
                <w:rFonts w:ascii="Times New Roman" w:hAnsi="Times New Roman"/>
                <w:sz w:val="22"/>
                <w:szCs w:val="22"/>
              </w:rPr>
              <w:t xml:space="preserve">        Less than 90 days</w:t>
            </w:r>
          </w:p>
        </w:tc>
        <w:tc>
          <w:tcPr>
            <w:tcW w:w="490" w:type="pct"/>
            <w:shd w:val="clear" w:color="auto" w:fill="auto"/>
          </w:tcPr>
          <w:p w14:paraId="7DE3F240" w14:textId="77777777" w:rsidR="00F67BB8" w:rsidRPr="00CB76A9" w:rsidRDefault="00F67BB8" w:rsidP="00F67B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2CD17D1C" w14:textId="1A5C0630" w:rsidR="00F67BB8" w:rsidRPr="00CB76A9" w:rsidRDefault="00A50493" w:rsidP="00A50493">
            <w:pPr>
              <w:pStyle w:val="a0"/>
              <w:tabs>
                <w:tab w:val="clear" w:pos="360"/>
                <w:tab w:val="clear" w:pos="720"/>
                <w:tab w:val="clear" w:pos="1080"/>
                <w:tab w:val="decimal" w:pos="973"/>
              </w:tabs>
              <w:spacing w:line="240" w:lineRule="atLeast"/>
              <w:ind w:left="-145" w:right="73"/>
              <w:jc w:val="right"/>
              <w:rPr>
                <w:rFonts w:cs="Times New Roman"/>
                <w:sz w:val="22"/>
                <w:szCs w:val="22"/>
                <w:lang w:val="en-US"/>
              </w:rPr>
            </w:pPr>
            <w:r>
              <w:rPr>
                <w:rFonts w:cs="Times New Roman"/>
                <w:sz w:val="22"/>
                <w:szCs w:val="22"/>
                <w:lang w:val="en-US"/>
              </w:rPr>
              <w:t>1,223</w:t>
            </w:r>
          </w:p>
        </w:tc>
        <w:tc>
          <w:tcPr>
            <w:tcW w:w="148" w:type="pct"/>
            <w:shd w:val="clear" w:color="auto" w:fill="auto"/>
          </w:tcPr>
          <w:p w14:paraId="7BB95863" w14:textId="77777777" w:rsidR="00F67BB8" w:rsidRPr="00CB76A9" w:rsidRDefault="00F67BB8" w:rsidP="00F67BB8">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080B72B" w14:textId="075D9AA0"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F67BB8">
              <w:rPr>
                <w:rFonts w:ascii="Times New Roman" w:hAnsi="Times New Roman"/>
                <w:sz w:val="22"/>
                <w:szCs w:val="22"/>
              </w:rPr>
              <w:t>7,445</w:t>
            </w:r>
          </w:p>
        </w:tc>
      </w:tr>
      <w:tr w:rsidR="00F67BB8" w:rsidRPr="00CB76A9" w14:paraId="535CCEC9" w14:textId="77777777" w:rsidTr="00C04BAB">
        <w:tc>
          <w:tcPr>
            <w:tcW w:w="2794" w:type="pct"/>
            <w:shd w:val="clear" w:color="auto" w:fill="auto"/>
          </w:tcPr>
          <w:p w14:paraId="25812EA2" w14:textId="396BE555" w:rsidR="00F67BB8" w:rsidRPr="00CB76A9" w:rsidRDefault="00F67BB8" w:rsidP="004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252"/>
              <w:rPr>
                <w:rFonts w:ascii="Times New Roman" w:hAnsi="Times New Roman"/>
                <w:sz w:val="22"/>
                <w:szCs w:val="22"/>
              </w:rPr>
            </w:pPr>
            <w:r w:rsidRPr="00AA46AB">
              <w:rPr>
                <w:rFonts w:ascii="Times New Roman" w:hAnsi="Times New Roman"/>
                <w:sz w:val="22"/>
                <w:szCs w:val="22"/>
              </w:rPr>
              <w:t xml:space="preserve">   More than 90 days</w:t>
            </w:r>
          </w:p>
        </w:tc>
        <w:tc>
          <w:tcPr>
            <w:tcW w:w="490" w:type="pct"/>
            <w:shd w:val="clear" w:color="auto" w:fill="auto"/>
          </w:tcPr>
          <w:p w14:paraId="67E6B8F1" w14:textId="77777777" w:rsidR="00F67BB8" w:rsidRPr="00CB76A9" w:rsidRDefault="00F67BB8" w:rsidP="00F67BB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Borders>
              <w:bottom w:val="single" w:sz="4" w:space="0" w:color="auto"/>
            </w:tcBorders>
            <w:shd w:val="clear" w:color="auto" w:fill="auto"/>
          </w:tcPr>
          <w:p w14:paraId="1951E951" w14:textId="3519A311" w:rsidR="00F67BB8" w:rsidRPr="00EB2DB1" w:rsidRDefault="00A50493"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sz w:val="22"/>
                <w:szCs w:val="22"/>
              </w:rPr>
            </w:pPr>
            <w:r>
              <w:rPr>
                <w:rFonts w:ascii="Times New Roman" w:hAnsi="Times New Roman" w:cstheme="minorBidi"/>
                <w:sz w:val="22"/>
                <w:szCs w:val="22"/>
              </w:rPr>
              <w:t>8,7</w:t>
            </w:r>
            <w:r w:rsidR="006A64C3">
              <w:rPr>
                <w:rFonts w:ascii="Times New Roman" w:hAnsi="Times New Roman" w:cstheme="minorBidi"/>
                <w:sz w:val="22"/>
                <w:szCs w:val="22"/>
              </w:rPr>
              <w:t>62</w:t>
            </w:r>
          </w:p>
        </w:tc>
        <w:tc>
          <w:tcPr>
            <w:tcW w:w="148" w:type="pct"/>
            <w:shd w:val="clear" w:color="auto" w:fill="auto"/>
          </w:tcPr>
          <w:p w14:paraId="76709440" w14:textId="77777777" w:rsidR="00F67BB8" w:rsidRPr="00CB76A9" w:rsidRDefault="00F67BB8" w:rsidP="00F67BB8">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Borders>
              <w:bottom w:val="single" w:sz="4" w:space="0" w:color="auto"/>
            </w:tcBorders>
            <w:shd w:val="clear" w:color="auto" w:fill="auto"/>
          </w:tcPr>
          <w:p w14:paraId="57F4548F" w14:textId="306BFE9B"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F67BB8">
              <w:rPr>
                <w:rFonts w:ascii="Times New Roman" w:hAnsi="Times New Roman"/>
                <w:sz w:val="22"/>
                <w:szCs w:val="22"/>
              </w:rPr>
              <w:t>12,638</w:t>
            </w:r>
          </w:p>
        </w:tc>
      </w:tr>
      <w:tr w:rsidR="00F67BB8" w:rsidRPr="00CB76A9" w14:paraId="48A71526" w14:textId="77777777" w:rsidTr="00C04BAB">
        <w:tc>
          <w:tcPr>
            <w:tcW w:w="2794" w:type="pct"/>
            <w:shd w:val="clear" w:color="auto" w:fill="auto"/>
          </w:tcPr>
          <w:p w14:paraId="2A75D0E2"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04DB3C1B" w14:textId="77777777" w:rsidR="00F67BB8" w:rsidRPr="00CB76A9" w:rsidRDefault="00F67BB8" w:rsidP="00F67BB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shd w:val="clear" w:color="auto" w:fill="auto"/>
          </w:tcPr>
          <w:p w14:paraId="699D8EA7" w14:textId="5BB07F68" w:rsidR="00F67BB8" w:rsidRPr="009C34C5" w:rsidRDefault="00A50493"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1,214,534</w:t>
            </w:r>
          </w:p>
        </w:tc>
        <w:tc>
          <w:tcPr>
            <w:tcW w:w="148" w:type="pct"/>
            <w:shd w:val="clear" w:color="auto" w:fill="auto"/>
          </w:tcPr>
          <w:p w14:paraId="5C769B5F"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shd w:val="clear" w:color="auto" w:fill="auto"/>
          </w:tcPr>
          <w:p w14:paraId="4D336B45" w14:textId="0F266724"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F67BB8">
              <w:rPr>
                <w:rFonts w:ascii="Times New Roman" w:hAnsi="Times New Roman"/>
                <w:b/>
                <w:bCs/>
                <w:sz w:val="22"/>
                <w:szCs w:val="22"/>
              </w:rPr>
              <w:t>1,054,286</w:t>
            </w:r>
          </w:p>
        </w:tc>
      </w:tr>
      <w:tr w:rsidR="00F67BB8" w:rsidRPr="00CB76A9" w14:paraId="4C44A0B7" w14:textId="77777777" w:rsidTr="006C3809">
        <w:tc>
          <w:tcPr>
            <w:tcW w:w="2794" w:type="pct"/>
            <w:shd w:val="clear" w:color="auto" w:fill="auto"/>
          </w:tcPr>
          <w:p w14:paraId="4CE33FE6"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45174660" w14:textId="77777777" w:rsidR="00F67BB8" w:rsidRPr="00CB76A9" w:rsidRDefault="00F67BB8" w:rsidP="00F67BB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shd w:val="clear" w:color="auto" w:fill="auto"/>
          </w:tcPr>
          <w:p w14:paraId="28F3B954" w14:textId="77777777" w:rsidR="00F67BB8" w:rsidRPr="00CB76A9" w:rsidRDefault="00F67BB8" w:rsidP="00F67BB8">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shd w:val="clear" w:color="auto" w:fill="auto"/>
          </w:tcPr>
          <w:p w14:paraId="291986EF"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shd w:val="clear" w:color="auto" w:fill="auto"/>
          </w:tcPr>
          <w:p w14:paraId="535A5A3C"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F67BB8" w:rsidRPr="00CB76A9" w14:paraId="4C4B68F0" w14:textId="77777777" w:rsidTr="00A50493">
        <w:trPr>
          <w:trHeight w:val="70"/>
        </w:trPr>
        <w:tc>
          <w:tcPr>
            <w:tcW w:w="2794" w:type="pct"/>
            <w:shd w:val="clear" w:color="auto" w:fill="auto"/>
          </w:tcPr>
          <w:p w14:paraId="7FD65C0D"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Total</w:t>
            </w:r>
          </w:p>
        </w:tc>
        <w:tc>
          <w:tcPr>
            <w:tcW w:w="490" w:type="pct"/>
            <w:shd w:val="clear" w:color="auto" w:fill="auto"/>
          </w:tcPr>
          <w:p w14:paraId="5D965B2D" w14:textId="77777777" w:rsidR="00F67BB8" w:rsidRPr="00CB76A9" w:rsidRDefault="00F67BB8" w:rsidP="00F67BB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shd w:val="clear" w:color="auto" w:fill="auto"/>
          </w:tcPr>
          <w:p w14:paraId="6C34C24F" w14:textId="2D312E38" w:rsidR="00F67BB8" w:rsidRPr="00CB76A9" w:rsidRDefault="00A50493"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w:t>
            </w:r>
            <w:r w:rsidR="001932CC">
              <w:rPr>
                <w:rFonts w:ascii="Times New Roman" w:hAnsi="Times New Roman"/>
                <w:b/>
                <w:bCs/>
                <w:sz w:val="22"/>
                <w:szCs w:val="22"/>
              </w:rPr>
              <w:t>,581,623</w:t>
            </w:r>
          </w:p>
        </w:tc>
        <w:tc>
          <w:tcPr>
            <w:tcW w:w="148" w:type="pct"/>
            <w:shd w:val="clear" w:color="auto" w:fill="auto"/>
          </w:tcPr>
          <w:p w14:paraId="3F0F3F4B"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shd w:val="clear" w:color="auto" w:fill="auto"/>
          </w:tcPr>
          <w:p w14:paraId="46FBFDFB" w14:textId="39D5607B"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F67BB8">
              <w:rPr>
                <w:rFonts w:ascii="Times New Roman" w:hAnsi="Times New Roman"/>
                <w:b/>
                <w:bCs/>
                <w:sz w:val="22"/>
                <w:szCs w:val="22"/>
              </w:rPr>
              <w:t>1,390,046</w:t>
            </w:r>
          </w:p>
        </w:tc>
      </w:tr>
      <w:tr w:rsidR="00A50493" w:rsidRPr="00CB76A9" w14:paraId="5D7E31B4" w14:textId="77777777" w:rsidTr="00A90853">
        <w:trPr>
          <w:trHeight w:val="70"/>
        </w:trPr>
        <w:tc>
          <w:tcPr>
            <w:tcW w:w="2794" w:type="pct"/>
            <w:shd w:val="clear" w:color="auto" w:fill="auto"/>
          </w:tcPr>
          <w:p w14:paraId="4C53FCBA" w14:textId="6AB40BC4" w:rsidR="00A50493" w:rsidRPr="00A90853" w:rsidRDefault="00A50493" w:rsidP="00A90853">
            <w:pPr>
              <w:pStyle w:val="block"/>
              <w:spacing w:after="0" w:line="240" w:lineRule="auto"/>
              <w:ind w:left="0" w:right="-7"/>
              <w:jc w:val="both"/>
              <w:rPr>
                <w:i/>
                <w:iCs/>
                <w:szCs w:val="22"/>
                <w:lang w:val="en-US" w:bidi="th-TH"/>
              </w:rPr>
            </w:pPr>
            <w:r w:rsidRPr="00A90853">
              <w:rPr>
                <w:i/>
                <w:iCs/>
                <w:szCs w:val="22"/>
                <w:lang w:val="en-US" w:bidi="th-TH"/>
              </w:rPr>
              <w:t xml:space="preserve">Less </w:t>
            </w:r>
            <w:r w:rsidRPr="00C914A9">
              <w:rPr>
                <w:szCs w:val="22"/>
                <w:lang w:val="en-US" w:bidi="th-TH"/>
              </w:rPr>
              <w:t>allowance for expected credit loss</w:t>
            </w:r>
          </w:p>
        </w:tc>
        <w:tc>
          <w:tcPr>
            <w:tcW w:w="490" w:type="pct"/>
            <w:shd w:val="clear" w:color="auto" w:fill="auto"/>
          </w:tcPr>
          <w:p w14:paraId="4D135931" w14:textId="77777777" w:rsidR="00A50493" w:rsidRPr="00CB76A9" w:rsidRDefault="00A50493" w:rsidP="00F67BB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single" w:sz="4" w:space="0" w:color="auto"/>
            </w:tcBorders>
            <w:shd w:val="clear" w:color="auto" w:fill="auto"/>
          </w:tcPr>
          <w:p w14:paraId="7A517CAC" w14:textId="55E354B8" w:rsidR="00A50493" w:rsidRPr="00A90853" w:rsidRDefault="00A50493" w:rsidP="00A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Angsana New"/>
                <w:sz w:val="22"/>
                <w:szCs w:val="28"/>
                <w:cs/>
              </w:rPr>
            </w:pPr>
            <w:r w:rsidRPr="00A90853">
              <w:rPr>
                <w:rFonts w:ascii="Times New Roman" w:hAnsi="Times New Roman" w:cs="Angsana New"/>
                <w:sz w:val="22"/>
                <w:szCs w:val="28"/>
              </w:rPr>
              <w:t>(1,077)</w:t>
            </w:r>
          </w:p>
        </w:tc>
        <w:tc>
          <w:tcPr>
            <w:tcW w:w="148" w:type="pct"/>
            <w:shd w:val="clear" w:color="auto" w:fill="auto"/>
          </w:tcPr>
          <w:p w14:paraId="2328C474" w14:textId="77777777" w:rsidR="00A50493" w:rsidRPr="00A90853" w:rsidRDefault="00A50493"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sz w:val="22"/>
                <w:szCs w:val="22"/>
              </w:rPr>
            </w:pPr>
          </w:p>
        </w:tc>
        <w:tc>
          <w:tcPr>
            <w:tcW w:w="783" w:type="pct"/>
            <w:tcBorders>
              <w:bottom w:val="single" w:sz="4" w:space="0" w:color="auto"/>
            </w:tcBorders>
            <w:shd w:val="clear" w:color="auto" w:fill="auto"/>
          </w:tcPr>
          <w:p w14:paraId="6E055441" w14:textId="5932F300" w:rsidR="00A50493" w:rsidRPr="00A90853" w:rsidRDefault="00A50493" w:rsidP="00A5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8" w:right="-108"/>
              <w:rPr>
                <w:rFonts w:ascii="Times New Roman" w:hAnsi="Times New Roman"/>
                <w:sz w:val="22"/>
                <w:szCs w:val="22"/>
              </w:rPr>
            </w:pPr>
            <w:r w:rsidRPr="00A90853">
              <w:rPr>
                <w:rFonts w:ascii="Times New Roman" w:hAnsi="Times New Roman"/>
                <w:sz w:val="22"/>
                <w:szCs w:val="22"/>
              </w:rPr>
              <w:t>-</w:t>
            </w:r>
          </w:p>
        </w:tc>
      </w:tr>
      <w:tr w:rsidR="00A90853" w:rsidRPr="00CB76A9" w14:paraId="455D3244" w14:textId="77777777" w:rsidTr="00A90853">
        <w:trPr>
          <w:trHeight w:val="70"/>
        </w:trPr>
        <w:tc>
          <w:tcPr>
            <w:tcW w:w="2794" w:type="pct"/>
            <w:shd w:val="clear" w:color="auto" w:fill="auto"/>
          </w:tcPr>
          <w:p w14:paraId="3DF77600" w14:textId="13B1885E" w:rsidR="00A90853" w:rsidRPr="00A90853" w:rsidRDefault="00A90853" w:rsidP="00A90853">
            <w:pPr>
              <w:pStyle w:val="block"/>
              <w:spacing w:after="0" w:line="240" w:lineRule="auto"/>
              <w:ind w:left="0" w:right="-7"/>
              <w:jc w:val="both"/>
              <w:rPr>
                <w:b/>
                <w:bCs/>
                <w:szCs w:val="22"/>
                <w:lang w:val="en-US" w:bidi="th-TH"/>
              </w:rPr>
            </w:pPr>
            <w:r w:rsidRPr="00A90853">
              <w:rPr>
                <w:b/>
                <w:bCs/>
                <w:szCs w:val="22"/>
                <w:lang w:val="en-US" w:bidi="th-TH"/>
              </w:rPr>
              <w:t>Net</w:t>
            </w:r>
          </w:p>
        </w:tc>
        <w:tc>
          <w:tcPr>
            <w:tcW w:w="490" w:type="pct"/>
            <w:shd w:val="clear" w:color="auto" w:fill="auto"/>
          </w:tcPr>
          <w:p w14:paraId="5976A182" w14:textId="77777777" w:rsidR="00A90853" w:rsidRPr="00CB76A9" w:rsidRDefault="00A90853" w:rsidP="00F67BB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double" w:sz="4" w:space="0" w:color="auto"/>
            </w:tcBorders>
            <w:shd w:val="clear" w:color="auto" w:fill="auto"/>
          </w:tcPr>
          <w:p w14:paraId="371EEB51" w14:textId="1DD9AF3C" w:rsidR="00A90853" w:rsidRDefault="00A90853"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Angsana New"/>
                <w:b/>
                <w:bCs/>
                <w:sz w:val="22"/>
                <w:szCs w:val="28"/>
              </w:rPr>
            </w:pPr>
            <w:r>
              <w:rPr>
                <w:rFonts w:ascii="Times New Roman" w:hAnsi="Times New Roman" w:cs="Angsana New"/>
                <w:b/>
                <w:bCs/>
                <w:sz w:val="22"/>
                <w:szCs w:val="28"/>
              </w:rPr>
              <w:t>1,580,54</w:t>
            </w:r>
            <w:r w:rsidR="0080599C">
              <w:rPr>
                <w:rFonts w:ascii="Times New Roman" w:hAnsi="Times New Roman" w:cs="Angsana New"/>
                <w:b/>
                <w:bCs/>
                <w:sz w:val="22"/>
                <w:szCs w:val="28"/>
              </w:rPr>
              <w:t>6</w:t>
            </w:r>
          </w:p>
        </w:tc>
        <w:tc>
          <w:tcPr>
            <w:tcW w:w="148" w:type="pct"/>
            <w:shd w:val="clear" w:color="auto" w:fill="auto"/>
          </w:tcPr>
          <w:p w14:paraId="38365C44" w14:textId="77777777" w:rsidR="00A90853" w:rsidRPr="00CB76A9" w:rsidRDefault="00A90853"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top w:val="single" w:sz="4" w:space="0" w:color="auto"/>
              <w:bottom w:val="double" w:sz="4" w:space="0" w:color="auto"/>
            </w:tcBorders>
            <w:shd w:val="clear" w:color="auto" w:fill="auto"/>
          </w:tcPr>
          <w:p w14:paraId="187E6E61" w14:textId="7B83E3CE" w:rsidR="00A90853" w:rsidRDefault="00A90853" w:rsidP="00A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1,390,046</w:t>
            </w:r>
          </w:p>
        </w:tc>
      </w:tr>
    </w:tbl>
    <w:p w14:paraId="6E0B23C2" w14:textId="7ADC178A" w:rsidR="00533CE2" w:rsidRDefault="0053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6315E1" w:rsidRPr="00CB76A9" w14:paraId="35413868" w14:textId="77777777" w:rsidTr="00495959">
        <w:tc>
          <w:tcPr>
            <w:tcW w:w="2794" w:type="pct"/>
            <w:shd w:val="clear" w:color="auto" w:fill="auto"/>
          </w:tcPr>
          <w:p w14:paraId="16E18408" w14:textId="00CAAAE5" w:rsidR="006315E1" w:rsidRPr="009C0D43" w:rsidRDefault="006315E1" w:rsidP="00495959">
            <w:pPr>
              <w:pStyle w:val="a0"/>
              <w:tabs>
                <w:tab w:val="clear" w:pos="360"/>
                <w:tab w:val="clear" w:pos="720"/>
                <w:tab w:val="clear" w:pos="1080"/>
              </w:tabs>
              <w:spacing w:line="240" w:lineRule="atLeast"/>
              <w:rPr>
                <w:rFonts w:cs="Times New Roman"/>
                <w:b/>
                <w:bCs/>
                <w:i/>
                <w:iCs/>
                <w:sz w:val="22"/>
                <w:szCs w:val="22"/>
                <w:lang w:val="en-US"/>
              </w:rPr>
            </w:pPr>
            <w:r w:rsidRPr="009C0D43">
              <w:rPr>
                <w:rFonts w:eastAsia="MS Mincho"/>
                <w:b/>
                <w:bCs/>
                <w:i/>
                <w:iCs/>
                <w:sz w:val="22"/>
                <w:szCs w:val="22"/>
                <w:lang w:val="en-US"/>
              </w:rPr>
              <w:t>Expected credit loss for the</w:t>
            </w:r>
          </w:p>
        </w:tc>
        <w:tc>
          <w:tcPr>
            <w:tcW w:w="490" w:type="pct"/>
            <w:shd w:val="clear" w:color="auto" w:fill="auto"/>
          </w:tcPr>
          <w:p w14:paraId="6492E3AC" w14:textId="77777777"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7235233C" w14:textId="5878C074" w:rsidR="006315E1" w:rsidRPr="00B55518"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cstheme="minorBidi"/>
                <w:sz w:val="22"/>
                <w:szCs w:val="22"/>
              </w:rPr>
            </w:pPr>
          </w:p>
        </w:tc>
        <w:tc>
          <w:tcPr>
            <w:tcW w:w="148" w:type="pct"/>
            <w:shd w:val="clear" w:color="auto" w:fill="auto"/>
          </w:tcPr>
          <w:p w14:paraId="7B95A842" w14:textId="77777777"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3764E8BC" w14:textId="756C57FF"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r>
      <w:tr w:rsidR="006315E1" w:rsidRPr="00CB76A9" w14:paraId="59EA40CD" w14:textId="77777777" w:rsidTr="00495959">
        <w:tc>
          <w:tcPr>
            <w:tcW w:w="2794" w:type="pct"/>
            <w:shd w:val="clear" w:color="auto" w:fill="auto"/>
          </w:tcPr>
          <w:p w14:paraId="221DCBE5" w14:textId="1223863C" w:rsidR="006315E1" w:rsidRPr="009C0D43" w:rsidRDefault="006315E1" w:rsidP="00495959">
            <w:pPr>
              <w:pStyle w:val="a0"/>
              <w:tabs>
                <w:tab w:val="clear" w:pos="360"/>
                <w:tab w:val="clear" w:pos="720"/>
                <w:tab w:val="clear" w:pos="1080"/>
              </w:tabs>
              <w:spacing w:line="240" w:lineRule="atLeast"/>
              <w:rPr>
                <w:rFonts w:cs="Times New Roman"/>
                <w:b/>
                <w:bCs/>
                <w:i/>
                <w:iCs/>
                <w:sz w:val="22"/>
                <w:szCs w:val="22"/>
                <w:lang w:val="en-US"/>
              </w:rPr>
            </w:pPr>
            <w:r w:rsidRPr="009C0D43">
              <w:rPr>
                <w:rFonts w:cs="Times New Roman"/>
                <w:b/>
                <w:bCs/>
                <w:i/>
                <w:iCs/>
                <w:sz w:val="22"/>
                <w:szCs w:val="22"/>
                <w:lang w:val="en-US"/>
              </w:rPr>
              <w:t xml:space="preserve">   Three-month period ended 31 March</w:t>
            </w:r>
          </w:p>
        </w:tc>
        <w:tc>
          <w:tcPr>
            <w:tcW w:w="490" w:type="pct"/>
            <w:shd w:val="clear" w:color="auto" w:fill="auto"/>
          </w:tcPr>
          <w:p w14:paraId="6C23C90F" w14:textId="37993B85"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33E53F7C" w14:textId="77777777"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5</w:t>
            </w:r>
          </w:p>
        </w:tc>
        <w:tc>
          <w:tcPr>
            <w:tcW w:w="148" w:type="pct"/>
            <w:shd w:val="clear" w:color="auto" w:fill="auto"/>
          </w:tcPr>
          <w:p w14:paraId="7CC13569" w14:textId="77777777"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1B2AF448" w14:textId="77777777"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4</w:t>
            </w:r>
          </w:p>
        </w:tc>
      </w:tr>
      <w:tr w:rsidR="006315E1" w:rsidRPr="00CB76A9" w14:paraId="369FEB75" w14:textId="77777777" w:rsidTr="00495959">
        <w:tc>
          <w:tcPr>
            <w:tcW w:w="2794" w:type="pct"/>
            <w:shd w:val="clear" w:color="auto" w:fill="auto"/>
          </w:tcPr>
          <w:p w14:paraId="0AC4DFBA" w14:textId="77777777" w:rsidR="006315E1" w:rsidRPr="00CB76A9" w:rsidRDefault="006315E1" w:rsidP="00495959">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3DC7A196" w14:textId="77777777"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2E8EC81E" w14:textId="77777777"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(in thousand Baht)</w:t>
            </w:r>
          </w:p>
        </w:tc>
      </w:tr>
      <w:tr w:rsidR="006315E1" w:rsidRPr="00CB76A9" w14:paraId="1D1373CC" w14:textId="77777777" w:rsidTr="00495959">
        <w:tc>
          <w:tcPr>
            <w:tcW w:w="2794" w:type="pct"/>
            <w:shd w:val="clear" w:color="auto" w:fill="auto"/>
          </w:tcPr>
          <w:p w14:paraId="136C797E" w14:textId="3FBA4DDE" w:rsidR="006315E1" w:rsidRPr="006315E1" w:rsidRDefault="006315E1" w:rsidP="006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6315E1">
              <w:rPr>
                <w:rFonts w:ascii="Times New Roman" w:hAnsi="Times New Roman"/>
                <w:sz w:val="22"/>
                <w:szCs w:val="22"/>
              </w:rPr>
              <w:t>Addition</w:t>
            </w:r>
          </w:p>
        </w:tc>
        <w:tc>
          <w:tcPr>
            <w:tcW w:w="490" w:type="pct"/>
            <w:shd w:val="clear" w:color="auto" w:fill="auto"/>
          </w:tcPr>
          <w:p w14:paraId="437D98A3" w14:textId="77777777" w:rsidR="006315E1" w:rsidRPr="00CB76A9" w:rsidRDefault="006315E1" w:rsidP="0049595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44557217" w14:textId="586EEBF6" w:rsidR="006315E1" w:rsidRPr="00CB76A9" w:rsidRDefault="006315E1" w:rsidP="0049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1,077</w:t>
            </w:r>
          </w:p>
        </w:tc>
        <w:tc>
          <w:tcPr>
            <w:tcW w:w="148" w:type="pct"/>
            <w:shd w:val="clear" w:color="auto" w:fill="auto"/>
          </w:tcPr>
          <w:p w14:paraId="1D06C422" w14:textId="77777777" w:rsidR="006315E1" w:rsidRPr="00CB76A9" w:rsidRDefault="006315E1" w:rsidP="00495959">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279F15C8" w14:textId="325F1C6D" w:rsidR="006315E1" w:rsidRPr="00CB76A9" w:rsidRDefault="006315E1" w:rsidP="006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2"/>
              </w:rPr>
            </w:pPr>
            <w:r>
              <w:rPr>
                <w:rFonts w:ascii="Times New Roman" w:hAnsi="Times New Roman"/>
                <w:sz w:val="22"/>
                <w:szCs w:val="22"/>
              </w:rPr>
              <w:t>-</w:t>
            </w:r>
          </w:p>
        </w:tc>
      </w:tr>
    </w:tbl>
    <w:p w14:paraId="345BD4E1" w14:textId="77777777" w:rsidR="006315E1" w:rsidRDefault="006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6DCDE3EC" w14:textId="67C790CE" w:rsidR="0018446A" w:rsidRPr="00CB76A9" w:rsidRDefault="000A2E57" w:rsidP="0018446A">
      <w:pPr>
        <w:pStyle w:val="block"/>
        <w:spacing w:after="0" w:line="240" w:lineRule="auto"/>
        <w:ind w:left="540" w:right="-7"/>
        <w:jc w:val="both"/>
        <w:rPr>
          <w:i/>
          <w:iCs/>
          <w:szCs w:val="22"/>
          <w:lang w:val="en-US" w:bidi="th-TH"/>
        </w:rPr>
      </w:pPr>
      <w:r w:rsidRPr="00CB76A9">
        <w:rPr>
          <w:i/>
          <w:iCs/>
          <w:szCs w:val="22"/>
          <w:lang w:val="en-US" w:bidi="th-TH"/>
        </w:rPr>
        <w:t>Accounts receivable supplier agreement</w:t>
      </w:r>
    </w:p>
    <w:p w14:paraId="070A5456" w14:textId="77777777" w:rsidR="0018446A" w:rsidRPr="00CB76A9" w:rsidRDefault="0018446A" w:rsidP="0018446A">
      <w:pPr>
        <w:pStyle w:val="block"/>
        <w:spacing w:after="0" w:line="240" w:lineRule="auto"/>
        <w:ind w:left="540" w:right="-7"/>
        <w:jc w:val="both"/>
        <w:rPr>
          <w:i/>
          <w:iCs/>
          <w:szCs w:val="22"/>
          <w:lang w:val="en-US" w:bidi="th-TH"/>
        </w:rPr>
      </w:pPr>
    </w:p>
    <w:p w14:paraId="7E54D056" w14:textId="2236B207" w:rsidR="002947C0" w:rsidRPr="00784BFF" w:rsidRDefault="000A2E57" w:rsidP="00784BFF">
      <w:pPr>
        <w:pStyle w:val="block"/>
        <w:spacing w:after="0" w:line="240" w:lineRule="auto"/>
        <w:ind w:left="540" w:right="-7"/>
        <w:jc w:val="both"/>
        <w:rPr>
          <w:szCs w:val="22"/>
          <w:lang w:val="en-US" w:bidi="th-TH"/>
        </w:rPr>
      </w:pPr>
      <w:r w:rsidRPr="00051013">
        <w:rPr>
          <w:szCs w:val="22"/>
          <w:lang w:val="en-US" w:bidi="th-TH"/>
        </w:rPr>
        <w:t xml:space="preserve">For the </w:t>
      </w:r>
      <w:r w:rsidR="00806CEF">
        <w:rPr>
          <w:rFonts w:cstheme="minorBidi"/>
          <w:szCs w:val="22"/>
          <w:lang w:val="en-US" w:bidi="th-TH"/>
        </w:rPr>
        <w:t>three</w:t>
      </w:r>
      <w:r w:rsidR="001E1954" w:rsidRPr="008651E9">
        <w:rPr>
          <w:szCs w:val="22"/>
          <w:lang w:val="en-US" w:bidi="th-TH"/>
        </w:rPr>
        <w:t xml:space="preserve">-month period ended </w:t>
      </w:r>
      <w:r w:rsidR="00F67BB8">
        <w:rPr>
          <w:szCs w:val="22"/>
          <w:lang w:val="en-US" w:bidi="th-TH"/>
        </w:rPr>
        <w:t>31 March 2025</w:t>
      </w:r>
      <w:r w:rsidRPr="00051013">
        <w:rPr>
          <w:szCs w:val="22"/>
          <w:lang w:val="en-US" w:bidi="th-TH"/>
        </w:rPr>
        <w:t>, the Company has assigned its right over collection from account receivable amounted of Baht</w:t>
      </w:r>
      <w:r w:rsidR="00EB2DB1">
        <w:rPr>
          <w:szCs w:val="22"/>
          <w:lang w:val="en-US" w:bidi="th-TH"/>
        </w:rPr>
        <w:t xml:space="preserve"> </w:t>
      </w:r>
      <w:r w:rsidR="00A90853">
        <w:rPr>
          <w:szCs w:val="22"/>
          <w:lang w:val="en-US" w:bidi="th-TH"/>
        </w:rPr>
        <w:t>352.4</w:t>
      </w:r>
      <w:r w:rsidRPr="00051013">
        <w:rPr>
          <w:szCs w:val="22"/>
          <w:lang w:val="en-US" w:bidi="th-TH"/>
        </w:rPr>
        <w:t xml:space="preserve"> million </w:t>
      </w:r>
      <w:r w:rsidRPr="00051013">
        <w:rPr>
          <w:i/>
          <w:iCs/>
          <w:szCs w:val="22"/>
          <w:lang w:val="en-US" w:bidi="th-TH"/>
        </w:rPr>
        <w:t>(31 December 202</w:t>
      </w:r>
      <w:r w:rsidR="00F67BB8">
        <w:rPr>
          <w:i/>
          <w:iCs/>
          <w:szCs w:val="22"/>
          <w:lang w:val="en-US" w:bidi="th-TH"/>
        </w:rPr>
        <w:t>4</w:t>
      </w:r>
      <w:r w:rsidRPr="00051013">
        <w:rPr>
          <w:i/>
          <w:iCs/>
          <w:szCs w:val="22"/>
          <w:lang w:val="en-US" w:bidi="th-TH"/>
        </w:rPr>
        <w:t xml:space="preserve">: Baht </w:t>
      </w:r>
      <w:r w:rsidR="002947C0" w:rsidRPr="002947C0">
        <w:rPr>
          <w:i/>
          <w:iCs/>
          <w:szCs w:val="22"/>
          <w:lang w:val="en-US" w:bidi="th-TH"/>
        </w:rPr>
        <w:t>1,</w:t>
      </w:r>
      <w:r w:rsidR="00F67BB8">
        <w:rPr>
          <w:i/>
          <w:iCs/>
          <w:szCs w:val="22"/>
          <w:lang w:val="en-US" w:bidi="th-TH"/>
        </w:rPr>
        <w:t>391</w:t>
      </w:r>
      <w:r w:rsidR="002947C0" w:rsidRPr="002947C0">
        <w:rPr>
          <w:i/>
          <w:iCs/>
          <w:szCs w:val="22"/>
          <w:lang w:val="en-US" w:bidi="th-TH"/>
        </w:rPr>
        <w:t>.</w:t>
      </w:r>
      <w:r w:rsidR="00F67BB8">
        <w:rPr>
          <w:i/>
          <w:iCs/>
          <w:szCs w:val="22"/>
          <w:lang w:val="en-US" w:bidi="th-TH"/>
        </w:rPr>
        <w:t>8</w:t>
      </w:r>
      <w:r w:rsidR="002947C0" w:rsidRPr="002947C0">
        <w:rPr>
          <w:i/>
          <w:iCs/>
          <w:szCs w:val="22"/>
          <w:lang w:val="en-US" w:bidi="th-TH"/>
        </w:rPr>
        <w:t xml:space="preserve"> </w:t>
      </w:r>
      <w:r w:rsidRPr="00051013">
        <w:rPr>
          <w:i/>
          <w:iCs/>
          <w:szCs w:val="22"/>
          <w:lang w:val="en-US" w:bidi="th-TH"/>
        </w:rPr>
        <w:t xml:space="preserve">million) </w:t>
      </w:r>
      <w:r w:rsidRPr="00051013">
        <w:rPr>
          <w:szCs w:val="22"/>
          <w:lang w:val="en-US" w:bidi="th-TH"/>
        </w:rPr>
        <w:t>to a financial institution according to the accounts receivable supplier agreement. The Company has already received from the financial institution amounted of Baht</w:t>
      </w:r>
      <w:r w:rsidR="00EB2DB1">
        <w:rPr>
          <w:szCs w:val="22"/>
          <w:lang w:val="en-US" w:bidi="th-TH"/>
        </w:rPr>
        <w:t xml:space="preserve"> </w:t>
      </w:r>
      <w:r w:rsidR="00A90853">
        <w:rPr>
          <w:szCs w:val="22"/>
          <w:lang w:val="en-US" w:bidi="th-TH"/>
        </w:rPr>
        <w:t>345.5</w:t>
      </w:r>
      <w:r w:rsidR="00EB2DB1">
        <w:rPr>
          <w:szCs w:val="22"/>
          <w:lang w:val="en-US" w:bidi="th-TH"/>
        </w:rPr>
        <w:t xml:space="preserve"> </w:t>
      </w:r>
      <w:r w:rsidRPr="00051013">
        <w:rPr>
          <w:szCs w:val="22"/>
          <w:lang w:val="en-US" w:bidi="th-TH"/>
        </w:rPr>
        <w:t xml:space="preserve">million </w:t>
      </w:r>
      <w:r w:rsidRPr="00051013">
        <w:rPr>
          <w:i/>
          <w:iCs/>
          <w:szCs w:val="22"/>
          <w:lang w:val="en-US" w:bidi="th-TH"/>
        </w:rPr>
        <w:t>(31 December 202</w:t>
      </w:r>
      <w:r w:rsidR="00F67BB8">
        <w:rPr>
          <w:i/>
          <w:iCs/>
          <w:szCs w:val="22"/>
          <w:lang w:val="en-US" w:bidi="th-TH"/>
        </w:rPr>
        <w:t>4</w:t>
      </w:r>
      <w:r w:rsidRPr="00051013">
        <w:rPr>
          <w:i/>
          <w:iCs/>
          <w:szCs w:val="22"/>
          <w:lang w:val="en-US" w:bidi="th-TH"/>
        </w:rPr>
        <w:t xml:space="preserve">: Baht </w:t>
      </w:r>
      <w:r w:rsidR="002947C0" w:rsidRPr="002947C0">
        <w:rPr>
          <w:i/>
          <w:iCs/>
          <w:szCs w:val="22"/>
          <w:lang w:val="en-US" w:bidi="th-TH"/>
        </w:rPr>
        <w:t>1,</w:t>
      </w:r>
      <w:r w:rsidR="00F67BB8">
        <w:rPr>
          <w:i/>
          <w:iCs/>
          <w:szCs w:val="22"/>
          <w:lang w:val="en-US" w:bidi="th-TH"/>
        </w:rPr>
        <w:t>362</w:t>
      </w:r>
      <w:r w:rsidR="002947C0" w:rsidRPr="002947C0">
        <w:rPr>
          <w:i/>
          <w:iCs/>
          <w:szCs w:val="22"/>
          <w:lang w:val="en-US" w:bidi="th-TH"/>
        </w:rPr>
        <w:t>.0</w:t>
      </w:r>
      <w:r w:rsidR="002947C0">
        <w:rPr>
          <w:i/>
          <w:iCs/>
          <w:szCs w:val="22"/>
          <w:lang w:val="en-US" w:bidi="th-TH"/>
        </w:rPr>
        <w:t xml:space="preserve"> </w:t>
      </w:r>
      <w:r w:rsidRPr="00051013">
        <w:rPr>
          <w:i/>
          <w:iCs/>
          <w:szCs w:val="22"/>
          <w:lang w:val="en-US" w:bidi="th-TH"/>
        </w:rPr>
        <w:t>million)</w:t>
      </w:r>
      <w:r w:rsidRPr="00051013">
        <w:rPr>
          <w:szCs w:val="22"/>
          <w:lang w:val="en-US" w:bidi="th-TH"/>
        </w:rPr>
        <w:t xml:space="preserve">. In </w:t>
      </w:r>
      <w:proofErr w:type="gramStart"/>
      <w:r w:rsidRPr="00051013">
        <w:rPr>
          <w:szCs w:val="22"/>
          <w:lang w:val="en-US" w:bidi="th-TH"/>
        </w:rPr>
        <w:t>this</w:t>
      </w:r>
      <w:r w:rsidR="00EB2DB1">
        <w:rPr>
          <w:szCs w:val="22"/>
          <w:lang w:val="en-US" w:bidi="th-TH"/>
        </w:rPr>
        <w:t xml:space="preserve"> </w:t>
      </w:r>
      <w:r w:rsidRPr="00051013">
        <w:rPr>
          <w:szCs w:val="22"/>
          <w:lang w:val="en-US" w:bidi="th-TH"/>
        </w:rPr>
        <w:t>regards</w:t>
      </w:r>
      <w:proofErr w:type="gramEnd"/>
      <w:r w:rsidRPr="00051013">
        <w:rPr>
          <w:szCs w:val="22"/>
          <w:lang w:val="en-US" w:bidi="th-TH"/>
        </w:rPr>
        <w:t>, the financial institution shall not have any rights of recourse against the Company.</w:t>
      </w:r>
      <w:bookmarkStart w:id="0" w:name="_Hlk69857723"/>
    </w:p>
    <w:p w14:paraId="21E3878D" w14:textId="77777777" w:rsidR="00C31DB9" w:rsidRPr="00C31DB9" w:rsidRDefault="00C31DB9" w:rsidP="002947C0">
      <w:pPr>
        <w:rPr>
          <w:rFonts w:cstheme="minorBidi"/>
        </w:rPr>
      </w:pPr>
    </w:p>
    <w:p w14:paraId="5E4DAD3F" w14:textId="77777777" w:rsidR="00C914A9" w:rsidRDefault="00C91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71BC0A23" w14:textId="03CCAE77"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Short-term borrowings from financial institutions</w:t>
      </w:r>
    </w:p>
    <w:bookmarkEnd w:id="0"/>
    <w:p w14:paraId="5DA4513C" w14:textId="77777777" w:rsidR="000A2E57" w:rsidRPr="00CB76A9" w:rsidRDefault="000A2E57" w:rsidP="001037CC">
      <w:pPr>
        <w:pStyle w:val="block"/>
        <w:spacing w:after="0" w:line="240" w:lineRule="atLeast"/>
        <w:ind w:left="547" w:right="389"/>
        <w:jc w:val="both"/>
        <w:rPr>
          <w:b/>
          <w:bCs/>
          <w:i/>
          <w:iCs/>
          <w:szCs w:val="28"/>
          <w:lang w:bidi="th-TH"/>
        </w:rPr>
      </w:pPr>
    </w:p>
    <w:p w14:paraId="03CD464A" w14:textId="424702F7" w:rsidR="000A2E57" w:rsidRPr="00CB76A9" w:rsidRDefault="000A2E5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w:t>
      </w:r>
      <w:r w:rsidR="00F67BB8">
        <w:rPr>
          <w:rFonts w:ascii="Times New Roman" w:hAnsi="Times New Roman"/>
          <w:sz w:val="22"/>
          <w:szCs w:val="22"/>
        </w:rPr>
        <w:t>31 March 2025</w:t>
      </w:r>
      <w:r w:rsidRPr="001E1954">
        <w:rPr>
          <w:rFonts w:ascii="Times New Roman" w:hAnsi="Times New Roman"/>
          <w:sz w:val="22"/>
          <w:szCs w:val="22"/>
        </w:rPr>
        <w:t xml:space="preserve">, </w:t>
      </w:r>
      <w:r w:rsidR="006315E1">
        <w:rPr>
          <w:rFonts w:ascii="Times New Roman" w:hAnsi="Times New Roman"/>
          <w:sz w:val="22"/>
          <w:szCs w:val="22"/>
        </w:rPr>
        <w:t>the Company had unsecured of</w:t>
      </w:r>
      <w:r w:rsidR="00134121">
        <w:rPr>
          <w:rFonts w:ascii="Times New Roman" w:hAnsi="Times New Roman"/>
          <w:sz w:val="22"/>
          <w:szCs w:val="22"/>
        </w:rPr>
        <w:t xml:space="preserve"> </w:t>
      </w:r>
      <w:r w:rsidRPr="001E1954">
        <w:rPr>
          <w:rFonts w:ascii="Times New Roman" w:hAnsi="Times New Roman"/>
          <w:sz w:val="22"/>
          <w:szCs w:val="22"/>
        </w:rPr>
        <w:t>short-term borrowings from financial institutions amounted to Baht</w:t>
      </w:r>
      <w:r w:rsidR="00A90853">
        <w:rPr>
          <w:rFonts w:ascii="Times New Roman" w:hAnsi="Times New Roman"/>
          <w:sz w:val="22"/>
          <w:szCs w:val="22"/>
        </w:rPr>
        <w:t xml:space="preserve"> 1,150</w:t>
      </w:r>
      <w:r w:rsidR="00DB4CB4">
        <w:rPr>
          <w:rFonts w:ascii="Times New Roman" w:hAnsi="Times New Roman"/>
          <w:sz w:val="22"/>
          <w:szCs w:val="22"/>
        </w:rPr>
        <w:t xml:space="preserve"> </w:t>
      </w:r>
      <w:r w:rsidRPr="001E1954">
        <w:rPr>
          <w:rFonts w:ascii="Times New Roman" w:hAnsi="Times New Roman"/>
          <w:sz w:val="22"/>
          <w:szCs w:val="22"/>
        </w:rPr>
        <w:t>million</w:t>
      </w:r>
      <w:r w:rsidR="003E46D7" w:rsidRPr="001E1954">
        <w:rPr>
          <w:rFonts w:ascii="Times New Roman" w:hAnsi="Times New Roman"/>
          <w:sz w:val="22"/>
          <w:szCs w:val="22"/>
        </w:rPr>
        <w:t xml:space="preserve"> </w:t>
      </w:r>
      <w:r w:rsidR="00CB620C" w:rsidRPr="00CB620C">
        <w:rPr>
          <w:rFonts w:ascii="Times New Roman" w:hAnsi="Times New Roman"/>
          <w:i/>
          <w:iCs/>
          <w:sz w:val="22"/>
          <w:szCs w:val="22"/>
        </w:rPr>
        <w:t>(</w:t>
      </w:r>
      <w:r w:rsidR="003E46D7" w:rsidRPr="00CB620C">
        <w:rPr>
          <w:rFonts w:ascii="Times New Roman" w:hAnsi="Times New Roman"/>
          <w:i/>
          <w:iCs/>
          <w:sz w:val="22"/>
          <w:szCs w:val="22"/>
        </w:rPr>
        <w:t>31 December 202</w:t>
      </w:r>
      <w:r w:rsidR="00F67BB8">
        <w:rPr>
          <w:rFonts w:ascii="Times New Roman" w:hAnsi="Times New Roman"/>
          <w:i/>
          <w:iCs/>
          <w:sz w:val="22"/>
          <w:szCs w:val="22"/>
        </w:rPr>
        <w:t>4</w:t>
      </w:r>
      <w:r w:rsidR="003E46D7" w:rsidRPr="00CB620C">
        <w:rPr>
          <w:rFonts w:ascii="Times New Roman" w:hAnsi="Times New Roman"/>
          <w:i/>
          <w:iCs/>
          <w:sz w:val="22"/>
          <w:szCs w:val="22"/>
        </w:rPr>
        <w:t xml:space="preserve">: </w:t>
      </w:r>
      <w:r w:rsidR="003E46D7" w:rsidRPr="00CB620C">
        <w:rPr>
          <w:rFonts w:ascii="Times New Roman" w:hAnsi="Times New Roman"/>
          <w:i/>
          <w:iCs/>
          <w:spacing w:val="-4"/>
          <w:sz w:val="22"/>
          <w:szCs w:val="28"/>
        </w:rPr>
        <w:t xml:space="preserve">Baht </w:t>
      </w:r>
      <w:r w:rsidR="00F67BB8">
        <w:rPr>
          <w:rFonts w:ascii="Times New Roman" w:hAnsi="Times New Roman"/>
          <w:i/>
          <w:iCs/>
          <w:spacing w:val="-4"/>
          <w:sz w:val="22"/>
          <w:szCs w:val="28"/>
        </w:rPr>
        <w:t>985</w:t>
      </w:r>
      <w:r w:rsidR="003E46D7" w:rsidRPr="00CB620C">
        <w:rPr>
          <w:rFonts w:ascii="Times New Roman" w:hAnsi="Times New Roman"/>
          <w:i/>
          <w:iCs/>
          <w:spacing w:val="-4"/>
          <w:sz w:val="22"/>
          <w:szCs w:val="28"/>
        </w:rPr>
        <w:t xml:space="preserve"> million</w:t>
      </w:r>
      <w:r w:rsidR="003E46D7" w:rsidRPr="00CB620C">
        <w:rPr>
          <w:rFonts w:ascii="Times New Roman" w:hAnsi="Times New Roman"/>
          <w:i/>
          <w:iCs/>
          <w:sz w:val="22"/>
          <w:szCs w:val="22"/>
        </w:rPr>
        <w:t>)</w:t>
      </w:r>
      <w:r w:rsidRPr="001E1954">
        <w:rPr>
          <w:rFonts w:ascii="Times New Roman" w:hAnsi="Times New Roman"/>
          <w:sz w:val="22"/>
          <w:szCs w:val="22"/>
        </w:rPr>
        <w:t xml:space="preserve"> shall be repayable at call. These loans bear interest at the rate</w:t>
      </w:r>
      <w:r w:rsidR="003313A6" w:rsidRPr="001E1954">
        <w:rPr>
          <w:rFonts w:ascii="Times New Roman" w:hAnsi="Times New Roman"/>
          <w:sz w:val="22"/>
          <w:szCs w:val="22"/>
        </w:rPr>
        <w:t xml:space="preserve"> </w:t>
      </w:r>
      <w:r w:rsidR="003F7AFB" w:rsidRPr="001E1954">
        <w:rPr>
          <w:rFonts w:ascii="Times New Roman" w:hAnsi="Times New Roman"/>
          <w:sz w:val="22"/>
          <w:szCs w:val="22"/>
        </w:rPr>
        <w:t>of</w:t>
      </w:r>
      <w:r w:rsidR="00EB2DB1">
        <w:rPr>
          <w:rFonts w:ascii="Times New Roman" w:hAnsi="Times New Roman"/>
          <w:sz w:val="22"/>
          <w:szCs w:val="22"/>
        </w:rPr>
        <w:t xml:space="preserve"> </w:t>
      </w:r>
      <w:r w:rsidR="00A90853">
        <w:rPr>
          <w:rFonts w:ascii="Times New Roman" w:hAnsi="Times New Roman"/>
          <w:sz w:val="22"/>
          <w:szCs w:val="22"/>
        </w:rPr>
        <w:t>2.58</w:t>
      </w:r>
      <w:r w:rsidR="00F80B92" w:rsidRPr="00231664">
        <w:rPr>
          <w:rFonts w:ascii="Times New Roman" w:hAnsi="Times New Roman"/>
          <w:sz w:val="22"/>
          <w:szCs w:val="22"/>
        </w:rPr>
        <w:t xml:space="preserve">% - </w:t>
      </w:r>
      <w:r w:rsidR="00A90853">
        <w:rPr>
          <w:rFonts w:ascii="Times New Roman" w:hAnsi="Times New Roman"/>
          <w:sz w:val="22"/>
          <w:szCs w:val="22"/>
        </w:rPr>
        <w:t>3.05</w:t>
      </w:r>
      <w:r w:rsidR="00F80B92" w:rsidRPr="00231664">
        <w:rPr>
          <w:rFonts w:ascii="Times New Roman" w:hAnsi="Times New Roman"/>
          <w:sz w:val="22"/>
          <w:szCs w:val="22"/>
        </w:rPr>
        <w:t>%</w:t>
      </w:r>
      <w:r w:rsidRPr="00231664">
        <w:rPr>
          <w:rFonts w:ascii="Times New Roman" w:hAnsi="Times New Roman"/>
          <w:sz w:val="22"/>
          <w:szCs w:val="22"/>
        </w:rPr>
        <w:t xml:space="preserve"> per</w:t>
      </w:r>
      <w:r w:rsidRPr="001E1954">
        <w:rPr>
          <w:rFonts w:ascii="Times New Roman" w:hAnsi="Times New Roman"/>
          <w:sz w:val="22"/>
          <w:szCs w:val="22"/>
        </w:rPr>
        <w:t xml:space="preserve"> annum</w:t>
      </w:r>
      <w:r w:rsidR="006F4853" w:rsidRPr="001E1954">
        <w:rPr>
          <w:rFonts w:ascii="Times New Roman" w:hAnsi="Times New Roman"/>
          <w:sz w:val="22"/>
          <w:szCs w:val="22"/>
        </w:rPr>
        <w:t xml:space="preserve"> </w:t>
      </w:r>
      <w:r w:rsidRPr="001E1954">
        <w:rPr>
          <w:rFonts w:ascii="Times New Roman" w:hAnsi="Times New Roman"/>
          <w:i/>
          <w:iCs/>
          <w:sz w:val="22"/>
          <w:szCs w:val="22"/>
        </w:rPr>
        <w:t>(31 December 202</w:t>
      </w:r>
      <w:r w:rsidR="00F67BB8">
        <w:rPr>
          <w:rFonts w:ascii="Times New Roman" w:hAnsi="Times New Roman"/>
          <w:i/>
          <w:iCs/>
          <w:sz w:val="22"/>
          <w:szCs w:val="22"/>
        </w:rPr>
        <w:t>4</w:t>
      </w:r>
      <w:r w:rsidRPr="001E1954">
        <w:rPr>
          <w:rFonts w:ascii="Times New Roman" w:hAnsi="Times New Roman"/>
          <w:i/>
          <w:iCs/>
          <w:sz w:val="22"/>
          <w:szCs w:val="22"/>
        </w:rPr>
        <w:t xml:space="preserve">: </w:t>
      </w:r>
      <w:r w:rsidR="00F67BB8">
        <w:rPr>
          <w:rFonts w:ascii="Times New Roman" w:hAnsi="Times New Roman"/>
          <w:i/>
          <w:iCs/>
          <w:spacing w:val="-4"/>
          <w:sz w:val="22"/>
          <w:szCs w:val="28"/>
        </w:rPr>
        <w:t>2</w:t>
      </w:r>
      <w:r w:rsidR="006F4853" w:rsidRPr="001E1954">
        <w:rPr>
          <w:rFonts w:ascii="Times New Roman" w:hAnsi="Times New Roman"/>
          <w:i/>
          <w:iCs/>
          <w:spacing w:val="-4"/>
          <w:sz w:val="22"/>
          <w:szCs w:val="28"/>
        </w:rPr>
        <w:t xml:space="preserve">.83% - 3.30% </w:t>
      </w:r>
      <w:r w:rsidRPr="001E1954">
        <w:rPr>
          <w:rFonts w:ascii="Times New Roman" w:hAnsi="Times New Roman"/>
          <w:i/>
          <w:iCs/>
          <w:sz w:val="22"/>
          <w:szCs w:val="22"/>
        </w:rPr>
        <w:t>per annum).</w:t>
      </w:r>
    </w:p>
    <w:p w14:paraId="750E300A" w14:textId="77777777" w:rsidR="000A2E57" w:rsidRPr="00CB76A9" w:rsidRDefault="000A2E57" w:rsidP="00A81B07">
      <w:pPr>
        <w:pStyle w:val="block"/>
        <w:spacing w:after="0" w:line="240" w:lineRule="atLeast"/>
        <w:ind w:left="547" w:right="18"/>
        <w:jc w:val="both"/>
        <w:rPr>
          <w:b/>
          <w:bCs/>
          <w:i/>
          <w:iCs/>
          <w:szCs w:val="22"/>
          <w:lang w:val="en-US"/>
        </w:rPr>
      </w:pPr>
    </w:p>
    <w:p w14:paraId="3C55E173" w14:textId="77777777" w:rsidR="000A2E57" w:rsidRPr="00CB76A9" w:rsidRDefault="000A2E57" w:rsidP="001037CC">
      <w:pPr>
        <w:pStyle w:val="block"/>
        <w:spacing w:after="0" w:line="240" w:lineRule="atLeast"/>
        <w:ind w:left="547" w:right="389"/>
        <w:jc w:val="both"/>
        <w:rPr>
          <w:b/>
          <w:bCs/>
          <w:i/>
          <w:iCs/>
          <w:szCs w:val="22"/>
        </w:rPr>
      </w:pPr>
      <w:r w:rsidRPr="00CB76A9">
        <w:rPr>
          <w:b/>
          <w:bCs/>
          <w:i/>
          <w:iCs/>
          <w:szCs w:val="22"/>
        </w:rPr>
        <w:t>Unutilised credit facilities</w:t>
      </w:r>
    </w:p>
    <w:p w14:paraId="45B6CF52"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3311FE55"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w:t>
      </w:r>
      <w:r w:rsidR="00F67BB8">
        <w:rPr>
          <w:rFonts w:ascii="Times New Roman" w:hAnsi="Times New Roman"/>
          <w:sz w:val="22"/>
          <w:szCs w:val="22"/>
        </w:rPr>
        <w:t>31 March 2025</w:t>
      </w:r>
      <w:r w:rsidRPr="001E1954">
        <w:rPr>
          <w:rFonts w:ascii="Times New Roman" w:hAnsi="Times New Roman"/>
          <w:sz w:val="22"/>
          <w:szCs w:val="22"/>
        </w:rPr>
        <w:t xml:space="preserve">, the Company had </w:t>
      </w:r>
      <w:proofErr w:type="spellStart"/>
      <w:r w:rsidRPr="001E1954">
        <w:rPr>
          <w:rFonts w:ascii="Times New Roman" w:hAnsi="Times New Roman"/>
          <w:sz w:val="22"/>
          <w:szCs w:val="22"/>
        </w:rPr>
        <w:t>unutilised</w:t>
      </w:r>
      <w:proofErr w:type="spellEnd"/>
      <w:r w:rsidRPr="001E1954">
        <w:rPr>
          <w:rFonts w:ascii="Times New Roman" w:hAnsi="Times New Roman"/>
          <w:sz w:val="22"/>
          <w:szCs w:val="22"/>
        </w:rPr>
        <w:t xml:space="preserve"> credit facilities </w:t>
      </w:r>
      <w:proofErr w:type="spellStart"/>
      <w:r w:rsidRPr="001E1954">
        <w:rPr>
          <w:rFonts w:ascii="Times New Roman" w:hAnsi="Times New Roman"/>
          <w:sz w:val="22"/>
          <w:szCs w:val="22"/>
        </w:rPr>
        <w:t>totalling</w:t>
      </w:r>
      <w:proofErr w:type="spellEnd"/>
      <w:r w:rsidRPr="001E1954">
        <w:rPr>
          <w:rFonts w:ascii="Times New Roman" w:hAnsi="Times New Roman"/>
          <w:sz w:val="22"/>
          <w:szCs w:val="22"/>
        </w:rPr>
        <w:t xml:space="preserve"> U.S. Dollars</w:t>
      </w:r>
      <w:r w:rsidR="003F7AFB" w:rsidRPr="001E1954">
        <w:rPr>
          <w:rFonts w:ascii="Times New Roman" w:hAnsi="Times New Roman"/>
          <w:sz w:val="22"/>
          <w:szCs w:val="22"/>
        </w:rPr>
        <w:t xml:space="preserve"> </w:t>
      </w:r>
      <w:r w:rsidR="00A90853">
        <w:rPr>
          <w:rFonts w:ascii="Times New Roman" w:hAnsi="Times New Roman" w:cstheme="minorBidi"/>
          <w:sz w:val="22"/>
          <w:szCs w:val="22"/>
        </w:rPr>
        <w:t>6</w:t>
      </w:r>
      <w:r w:rsidR="003F7AFB" w:rsidRPr="001E1954">
        <w:rPr>
          <w:rFonts w:ascii="Times New Roman" w:hAnsi="Times New Roman"/>
          <w:sz w:val="22"/>
          <w:szCs w:val="22"/>
        </w:rPr>
        <w:t xml:space="preserve"> </w:t>
      </w:r>
      <w:r w:rsidRPr="001E1954">
        <w:rPr>
          <w:rFonts w:ascii="Times New Roman" w:hAnsi="Times New Roman"/>
          <w:sz w:val="22"/>
          <w:szCs w:val="22"/>
        </w:rPr>
        <w:t>million and Baht</w:t>
      </w:r>
      <w:r w:rsidR="00EB2DB1">
        <w:rPr>
          <w:rFonts w:ascii="Times New Roman" w:hAnsi="Times New Roman"/>
          <w:sz w:val="22"/>
          <w:szCs w:val="22"/>
        </w:rPr>
        <w:t xml:space="preserve"> </w:t>
      </w:r>
      <w:r w:rsidR="00A90853">
        <w:rPr>
          <w:rFonts w:ascii="Times New Roman" w:hAnsi="Times New Roman"/>
          <w:sz w:val="22"/>
          <w:szCs w:val="22"/>
        </w:rPr>
        <w:t>1,210</w:t>
      </w:r>
      <w:r w:rsidR="00EB2DB1">
        <w:rPr>
          <w:rFonts w:ascii="Times New Roman" w:hAnsi="Times New Roman"/>
          <w:sz w:val="22"/>
          <w:szCs w:val="22"/>
        </w:rPr>
        <w:t xml:space="preserve"> </w:t>
      </w:r>
      <w:r w:rsidRPr="001E1954">
        <w:rPr>
          <w:rFonts w:ascii="Times New Roman" w:hAnsi="Times New Roman"/>
          <w:sz w:val="22"/>
          <w:szCs w:val="22"/>
        </w:rPr>
        <w:t xml:space="preserve">million </w:t>
      </w:r>
      <w:r w:rsidRPr="001E1954">
        <w:rPr>
          <w:rFonts w:ascii="Times New Roman" w:hAnsi="Times New Roman"/>
          <w:i/>
          <w:iCs/>
          <w:sz w:val="22"/>
          <w:szCs w:val="22"/>
        </w:rPr>
        <w:t>(31 December 202</w:t>
      </w:r>
      <w:r w:rsidR="00F67BB8">
        <w:rPr>
          <w:rFonts w:ascii="Times New Roman" w:hAnsi="Times New Roman"/>
          <w:i/>
          <w:iCs/>
          <w:sz w:val="22"/>
          <w:szCs w:val="22"/>
        </w:rPr>
        <w:t>4</w:t>
      </w:r>
      <w:r w:rsidRPr="001E1954">
        <w:rPr>
          <w:rFonts w:ascii="Times New Roman" w:hAnsi="Times New Roman"/>
          <w:i/>
          <w:iCs/>
          <w:sz w:val="22"/>
          <w:szCs w:val="22"/>
        </w:rPr>
        <w:t xml:space="preserve">: U.S. Dollars 6 million and Baht </w:t>
      </w:r>
      <w:r w:rsidR="004E0518" w:rsidRPr="001E1954">
        <w:rPr>
          <w:rFonts w:ascii="Times New Roman" w:hAnsi="Times New Roman"/>
          <w:i/>
          <w:iCs/>
          <w:sz w:val="22"/>
          <w:szCs w:val="22"/>
        </w:rPr>
        <w:t>1,</w:t>
      </w:r>
      <w:r w:rsidR="00F67BB8">
        <w:rPr>
          <w:rFonts w:ascii="Times New Roman" w:hAnsi="Times New Roman"/>
          <w:i/>
          <w:iCs/>
          <w:sz w:val="22"/>
          <w:szCs w:val="22"/>
        </w:rPr>
        <w:t>375</w:t>
      </w:r>
      <w:r w:rsidR="004E0518" w:rsidRPr="001E1954">
        <w:rPr>
          <w:rFonts w:ascii="Times New Roman" w:hAnsi="Times New Roman"/>
          <w:i/>
          <w:iCs/>
          <w:sz w:val="22"/>
          <w:szCs w:val="22"/>
        </w:rPr>
        <w:t xml:space="preserve"> </w:t>
      </w:r>
      <w:r w:rsidRPr="001E1954">
        <w:rPr>
          <w:rFonts w:ascii="Times New Roman" w:hAnsi="Times New Roman"/>
          <w:i/>
          <w:iCs/>
          <w:sz w:val="22"/>
          <w:szCs w:val="22"/>
        </w:rPr>
        <w:t>million).</w:t>
      </w:r>
    </w:p>
    <w:p w14:paraId="343F2A69" w14:textId="59B84D13"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666FFC3" w14:textId="25046263"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 xml:space="preserve">Segment information and disaggregation of </w:t>
      </w:r>
      <w:proofErr w:type="gramStart"/>
      <w:r w:rsidRPr="00CB76A9">
        <w:rPr>
          <w:rFonts w:ascii="Times New Roman" w:hAnsi="Times New Roman"/>
          <w:sz w:val="24"/>
          <w:szCs w:val="24"/>
          <w:u w:val="none"/>
        </w:rPr>
        <w:t>revenue</w:t>
      </w:r>
      <w:proofErr w:type="gramEnd"/>
    </w:p>
    <w:p w14:paraId="74FCC762" w14:textId="0DBB5CFB" w:rsidR="00262C2A" w:rsidRPr="00CB76A9" w:rsidRDefault="00262C2A" w:rsidP="00262C2A">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F67BB8" w:rsidRPr="00CB76A9" w14:paraId="5FA9BC72" w14:textId="77777777" w:rsidTr="00EE2AA0">
        <w:tc>
          <w:tcPr>
            <w:tcW w:w="2198" w:type="pct"/>
          </w:tcPr>
          <w:p w14:paraId="0892CA1B"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sidRPr="009369E3">
              <w:rPr>
                <w:rFonts w:ascii="Times New Roman" w:eastAsia="MS Mincho" w:hAnsi="Times New Roman"/>
                <w:b/>
                <w:bCs/>
                <w:i/>
                <w:iCs/>
                <w:sz w:val="22"/>
                <w:szCs w:val="22"/>
              </w:rPr>
              <w:t>Three-month period ended 31 March</w:t>
            </w:r>
          </w:p>
        </w:tc>
        <w:tc>
          <w:tcPr>
            <w:tcW w:w="596" w:type="pct"/>
          </w:tcPr>
          <w:p w14:paraId="02602183"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3CF25ECE"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392BD1DE"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611EF1A3"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7B28D8B2" w14:textId="3EE406EF"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202</w:t>
            </w:r>
            <w:r>
              <w:rPr>
                <w:rFonts w:ascii="Times New Roman" w:eastAsia="MS Mincho" w:hAnsi="Times New Roman"/>
                <w:sz w:val="22"/>
                <w:szCs w:val="22"/>
              </w:rPr>
              <w:t>5</w:t>
            </w:r>
          </w:p>
        </w:tc>
        <w:tc>
          <w:tcPr>
            <w:tcW w:w="136" w:type="pct"/>
          </w:tcPr>
          <w:p w14:paraId="690E26BD"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5EF10716" w14:textId="6600008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202</w:t>
            </w:r>
            <w:r>
              <w:rPr>
                <w:rFonts w:ascii="Times New Roman" w:eastAsia="MS Mincho" w:hAnsi="Times New Roman"/>
                <w:sz w:val="22"/>
                <w:szCs w:val="22"/>
              </w:rPr>
              <w:t>4</w:t>
            </w:r>
          </w:p>
        </w:tc>
      </w:tr>
      <w:tr w:rsidR="00F67BB8" w:rsidRPr="00CB76A9" w14:paraId="0C24421C" w14:textId="77777777" w:rsidTr="00EE2AA0">
        <w:tc>
          <w:tcPr>
            <w:tcW w:w="2198" w:type="pct"/>
          </w:tcPr>
          <w:p w14:paraId="0DAF3902"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162AC22B"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0167A731"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0085C5CA"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270198B3"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034BC07E"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955E21">
              <w:rPr>
                <w:rFonts w:ascii="Times New Roman" w:eastAsia="MS Mincho" w:hAnsi="Times New Roman"/>
                <w:i/>
                <w:iCs/>
                <w:sz w:val="22"/>
                <w:szCs w:val="22"/>
              </w:rPr>
              <w:t>(in thousand Baht)</w:t>
            </w:r>
          </w:p>
        </w:tc>
      </w:tr>
      <w:tr w:rsidR="00F67BB8" w:rsidRPr="00CB76A9" w14:paraId="573B52F5" w14:textId="77777777" w:rsidTr="00EE2AA0">
        <w:trPr>
          <w:trHeight w:val="74"/>
        </w:trPr>
        <w:tc>
          <w:tcPr>
            <w:tcW w:w="2198" w:type="pct"/>
          </w:tcPr>
          <w:p w14:paraId="6608DAF7" w14:textId="77777777" w:rsidR="00F67BB8" w:rsidRPr="00CB76A9" w:rsidRDefault="00F67BB8" w:rsidP="00EE2AA0">
            <w:pPr>
              <w:rPr>
                <w:rFonts w:ascii="Times New Roman" w:eastAsia="MS Mincho" w:hAnsi="Times New Roman"/>
                <w:sz w:val="22"/>
                <w:szCs w:val="22"/>
              </w:rPr>
            </w:pPr>
            <w:r w:rsidRPr="00CB76A9">
              <w:rPr>
                <w:rFonts w:ascii="Times New Roman" w:hAnsi="Times New Roman"/>
                <w:b/>
                <w:bCs/>
                <w:i/>
                <w:iCs/>
                <w:sz w:val="22"/>
                <w:szCs w:val="28"/>
              </w:rPr>
              <w:t>Disaggregation of revenue</w:t>
            </w:r>
          </w:p>
        </w:tc>
        <w:tc>
          <w:tcPr>
            <w:tcW w:w="596" w:type="pct"/>
            <w:vAlign w:val="bottom"/>
          </w:tcPr>
          <w:p w14:paraId="7CC5240D" w14:textId="77777777" w:rsidR="00F67BB8" w:rsidRPr="00CB76A9" w:rsidRDefault="00F67BB8" w:rsidP="00EE2AA0">
            <w:pPr>
              <w:pStyle w:val="acctfourfigures"/>
              <w:tabs>
                <w:tab w:val="clear" w:pos="765"/>
                <w:tab w:val="decimal" w:pos="891"/>
              </w:tabs>
              <w:spacing w:line="240" w:lineRule="atLeast"/>
              <w:ind w:left="-86" w:right="-86"/>
              <w:rPr>
                <w:szCs w:val="22"/>
                <w:lang w:bidi="th-TH"/>
              </w:rPr>
            </w:pPr>
          </w:p>
        </w:tc>
        <w:tc>
          <w:tcPr>
            <w:tcW w:w="143" w:type="pct"/>
            <w:vAlign w:val="bottom"/>
          </w:tcPr>
          <w:p w14:paraId="3204F65E" w14:textId="77777777" w:rsidR="00F67BB8" w:rsidRPr="00CB76A9" w:rsidRDefault="00F67BB8" w:rsidP="00EE2AA0">
            <w:pPr>
              <w:pStyle w:val="acctfourfigures"/>
              <w:tabs>
                <w:tab w:val="clear" w:pos="765"/>
                <w:tab w:val="decimal" w:pos="1062"/>
              </w:tabs>
              <w:spacing w:line="240" w:lineRule="atLeast"/>
              <w:ind w:left="-86" w:right="-86"/>
              <w:rPr>
                <w:szCs w:val="22"/>
              </w:rPr>
            </w:pPr>
          </w:p>
        </w:tc>
        <w:tc>
          <w:tcPr>
            <w:tcW w:w="592" w:type="pct"/>
            <w:vAlign w:val="bottom"/>
          </w:tcPr>
          <w:p w14:paraId="036C4081" w14:textId="77777777" w:rsidR="00F67BB8" w:rsidRPr="00CB76A9" w:rsidRDefault="00F67BB8" w:rsidP="00EE2AA0">
            <w:pPr>
              <w:pStyle w:val="acctfourfigures"/>
              <w:tabs>
                <w:tab w:val="clear" w:pos="765"/>
                <w:tab w:val="decimal" w:pos="891"/>
              </w:tabs>
              <w:spacing w:line="240" w:lineRule="atLeast"/>
              <w:ind w:left="-86" w:right="-86"/>
              <w:rPr>
                <w:szCs w:val="22"/>
                <w:lang w:bidi="th-TH"/>
              </w:rPr>
            </w:pPr>
          </w:p>
        </w:tc>
        <w:tc>
          <w:tcPr>
            <w:tcW w:w="143" w:type="pct"/>
            <w:vAlign w:val="bottom"/>
          </w:tcPr>
          <w:p w14:paraId="6AF34BDC"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12B21D34" w14:textId="77777777" w:rsidR="00F67BB8" w:rsidRPr="00CB76A9" w:rsidRDefault="00F67BB8" w:rsidP="00EE2AA0">
            <w:pPr>
              <w:pStyle w:val="acctfourfigures"/>
              <w:tabs>
                <w:tab w:val="clear" w:pos="765"/>
                <w:tab w:val="decimal" w:pos="883"/>
              </w:tabs>
              <w:spacing w:line="240" w:lineRule="atLeast"/>
              <w:ind w:left="-86" w:right="-86"/>
              <w:rPr>
                <w:szCs w:val="22"/>
              </w:rPr>
            </w:pPr>
          </w:p>
        </w:tc>
        <w:tc>
          <w:tcPr>
            <w:tcW w:w="136" w:type="pct"/>
            <w:vAlign w:val="bottom"/>
          </w:tcPr>
          <w:p w14:paraId="5617051E"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4C2C36B3" w14:textId="77777777" w:rsidR="00F67BB8" w:rsidRPr="00CB76A9" w:rsidRDefault="00F67BB8" w:rsidP="00EE2AA0">
            <w:pPr>
              <w:pStyle w:val="acctfourfigures"/>
              <w:tabs>
                <w:tab w:val="clear" w:pos="765"/>
                <w:tab w:val="decimal" w:pos="883"/>
              </w:tabs>
              <w:spacing w:line="240" w:lineRule="atLeast"/>
              <w:ind w:left="-86" w:right="-86"/>
              <w:rPr>
                <w:szCs w:val="22"/>
              </w:rPr>
            </w:pPr>
          </w:p>
        </w:tc>
      </w:tr>
      <w:tr w:rsidR="00F67BB8" w:rsidRPr="00CB76A9" w14:paraId="5590604F" w14:textId="77777777" w:rsidTr="00EE2AA0">
        <w:trPr>
          <w:trHeight w:val="74"/>
        </w:trPr>
        <w:tc>
          <w:tcPr>
            <w:tcW w:w="2198" w:type="pct"/>
          </w:tcPr>
          <w:p w14:paraId="19EA6A5B" w14:textId="77777777" w:rsidR="00F67BB8" w:rsidRPr="00CB76A9" w:rsidRDefault="00F67BB8" w:rsidP="00EE2AA0">
            <w:pPr>
              <w:rPr>
                <w:rFonts w:ascii="Times New Roman" w:eastAsia="MS Mincho" w:hAnsi="Times New Roman"/>
                <w:sz w:val="22"/>
                <w:szCs w:val="22"/>
              </w:rPr>
            </w:pPr>
            <w:r w:rsidRPr="00CB76A9">
              <w:rPr>
                <w:rFonts w:ascii="Times New Roman" w:hAnsi="Times New Roman"/>
                <w:b/>
                <w:bCs/>
                <w:sz w:val="22"/>
                <w:szCs w:val="22"/>
              </w:rPr>
              <w:t>Primary geographical markets</w:t>
            </w:r>
          </w:p>
        </w:tc>
        <w:tc>
          <w:tcPr>
            <w:tcW w:w="596" w:type="pct"/>
            <w:vAlign w:val="bottom"/>
          </w:tcPr>
          <w:p w14:paraId="50FEE75F" w14:textId="77777777" w:rsidR="00F67BB8" w:rsidRPr="00CB76A9" w:rsidRDefault="00F67BB8" w:rsidP="00EE2AA0">
            <w:pPr>
              <w:pStyle w:val="acctfourfigures"/>
              <w:tabs>
                <w:tab w:val="clear" w:pos="765"/>
                <w:tab w:val="decimal" w:pos="891"/>
              </w:tabs>
              <w:spacing w:line="240" w:lineRule="atLeast"/>
              <w:ind w:left="-86" w:right="-86"/>
              <w:rPr>
                <w:szCs w:val="22"/>
                <w:lang w:bidi="th-TH"/>
              </w:rPr>
            </w:pPr>
          </w:p>
        </w:tc>
        <w:tc>
          <w:tcPr>
            <w:tcW w:w="143" w:type="pct"/>
            <w:vAlign w:val="bottom"/>
          </w:tcPr>
          <w:p w14:paraId="5DFEF7D5" w14:textId="77777777" w:rsidR="00F67BB8" w:rsidRPr="00CB76A9" w:rsidRDefault="00F67BB8" w:rsidP="00EE2AA0">
            <w:pPr>
              <w:pStyle w:val="acctfourfigures"/>
              <w:tabs>
                <w:tab w:val="clear" w:pos="765"/>
                <w:tab w:val="decimal" w:pos="1062"/>
              </w:tabs>
              <w:spacing w:line="240" w:lineRule="atLeast"/>
              <w:ind w:left="-86" w:right="-86"/>
              <w:rPr>
                <w:szCs w:val="22"/>
              </w:rPr>
            </w:pPr>
          </w:p>
        </w:tc>
        <w:tc>
          <w:tcPr>
            <w:tcW w:w="592" w:type="pct"/>
            <w:vAlign w:val="bottom"/>
          </w:tcPr>
          <w:p w14:paraId="19769BCB" w14:textId="77777777" w:rsidR="00F67BB8" w:rsidRPr="00CB76A9" w:rsidRDefault="00F67BB8" w:rsidP="00EE2AA0">
            <w:pPr>
              <w:pStyle w:val="acctfourfigures"/>
              <w:tabs>
                <w:tab w:val="clear" w:pos="765"/>
                <w:tab w:val="decimal" w:pos="891"/>
              </w:tabs>
              <w:spacing w:line="240" w:lineRule="atLeast"/>
              <w:ind w:left="-86" w:right="-86"/>
              <w:rPr>
                <w:szCs w:val="22"/>
                <w:lang w:bidi="th-TH"/>
              </w:rPr>
            </w:pPr>
          </w:p>
        </w:tc>
        <w:tc>
          <w:tcPr>
            <w:tcW w:w="143" w:type="pct"/>
            <w:vAlign w:val="bottom"/>
          </w:tcPr>
          <w:p w14:paraId="7643866C"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1788C89C" w14:textId="77777777" w:rsidR="00F67BB8" w:rsidRPr="00CB76A9" w:rsidRDefault="00F67BB8" w:rsidP="00EE2AA0">
            <w:pPr>
              <w:pStyle w:val="acctfourfigures"/>
              <w:tabs>
                <w:tab w:val="clear" w:pos="765"/>
                <w:tab w:val="decimal" w:pos="883"/>
              </w:tabs>
              <w:spacing w:line="240" w:lineRule="atLeast"/>
              <w:ind w:left="-86" w:right="-86"/>
              <w:rPr>
                <w:szCs w:val="22"/>
              </w:rPr>
            </w:pPr>
          </w:p>
        </w:tc>
        <w:tc>
          <w:tcPr>
            <w:tcW w:w="136" w:type="pct"/>
            <w:vAlign w:val="bottom"/>
          </w:tcPr>
          <w:p w14:paraId="7584C762" w14:textId="77777777" w:rsidR="00F67BB8" w:rsidRPr="00CB76A9" w:rsidRDefault="00F67BB8" w:rsidP="00EE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01E1FC15" w14:textId="77777777" w:rsidR="00F67BB8" w:rsidRPr="00CB76A9" w:rsidRDefault="00F67BB8" w:rsidP="00EE2AA0">
            <w:pPr>
              <w:pStyle w:val="acctfourfigures"/>
              <w:tabs>
                <w:tab w:val="clear" w:pos="765"/>
                <w:tab w:val="decimal" w:pos="883"/>
              </w:tabs>
              <w:spacing w:line="240" w:lineRule="atLeast"/>
              <w:ind w:left="-86" w:right="-86"/>
              <w:rPr>
                <w:szCs w:val="22"/>
              </w:rPr>
            </w:pPr>
          </w:p>
        </w:tc>
      </w:tr>
      <w:tr w:rsidR="00F67BB8" w:rsidRPr="00CB76A9" w14:paraId="6DE9FBD3" w14:textId="77777777" w:rsidTr="00EE2AA0">
        <w:trPr>
          <w:trHeight w:val="74"/>
        </w:trPr>
        <w:tc>
          <w:tcPr>
            <w:tcW w:w="2198" w:type="pct"/>
            <w:vAlign w:val="bottom"/>
          </w:tcPr>
          <w:p w14:paraId="1ECB96C3" w14:textId="77777777" w:rsidR="00F67BB8" w:rsidRPr="00CB76A9" w:rsidRDefault="00F67BB8" w:rsidP="00F67BB8">
            <w:pPr>
              <w:rPr>
                <w:rFonts w:ascii="Times New Roman" w:eastAsia="MS Mincho" w:hAnsi="Times New Roman"/>
                <w:sz w:val="22"/>
                <w:szCs w:val="22"/>
              </w:rPr>
            </w:pPr>
            <w:r w:rsidRPr="00CB76A9">
              <w:rPr>
                <w:rFonts w:ascii="Times New Roman" w:eastAsia="MS Mincho" w:hAnsi="Times New Roman"/>
                <w:sz w:val="22"/>
                <w:szCs w:val="22"/>
              </w:rPr>
              <w:t>Thailand</w:t>
            </w:r>
          </w:p>
        </w:tc>
        <w:tc>
          <w:tcPr>
            <w:tcW w:w="596" w:type="pct"/>
            <w:vAlign w:val="bottom"/>
          </w:tcPr>
          <w:p w14:paraId="03637C14" w14:textId="77777777" w:rsidR="00F67BB8" w:rsidRPr="00CB76A9" w:rsidRDefault="00F67BB8" w:rsidP="00F67BB8">
            <w:pPr>
              <w:pStyle w:val="acctfourfigures"/>
              <w:tabs>
                <w:tab w:val="clear" w:pos="765"/>
                <w:tab w:val="decimal" w:pos="891"/>
              </w:tabs>
              <w:spacing w:line="240" w:lineRule="atLeast"/>
              <w:ind w:left="-86" w:right="-86"/>
              <w:rPr>
                <w:szCs w:val="22"/>
                <w:cs/>
                <w:lang w:bidi="th-TH"/>
              </w:rPr>
            </w:pPr>
          </w:p>
        </w:tc>
        <w:tc>
          <w:tcPr>
            <w:tcW w:w="143" w:type="pct"/>
            <w:vAlign w:val="bottom"/>
          </w:tcPr>
          <w:p w14:paraId="1A9BB873" w14:textId="77777777" w:rsidR="00F67BB8" w:rsidRPr="00CB76A9" w:rsidRDefault="00F67BB8" w:rsidP="00F67BB8">
            <w:pPr>
              <w:pStyle w:val="acctfourfigures"/>
              <w:tabs>
                <w:tab w:val="clear" w:pos="765"/>
                <w:tab w:val="decimal" w:pos="1062"/>
              </w:tabs>
              <w:spacing w:line="240" w:lineRule="atLeast"/>
              <w:ind w:left="-86" w:right="-86"/>
              <w:rPr>
                <w:szCs w:val="22"/>
              </w:rPr>
            </w:pPr>
          </w:p>
        </w:tc>
        <w:tc>
          <w:tcPr>
            <w:tcW w:w="592" w:type="pct"/>
            <w:vAlign w:val="bottom"/>
          </w:tcPr>
          <w:p w14:paraId="62FFDB8F" w14:textId="77777777" w:rsidR="00F67BB8" w:rsidRPr="00CB76A9" w:rsidRDefault="00F67BB8" w:rsidP="00F67BB8">
            <w:pPr>
              <w:pStyle w:val="acctfourfigures"/>
              <w:tabs>
                <w:tab w:val="clear" w:pos="765"/>
                <w:tab w:val="decimal" w:pos="891"/>
              </w:tabs>
              <w:spacing w:line="240" w:lineRule="atLeast"/>
              <w:ind w:left="-86" w:right="-86"/>
              <w:rPr>
                <w:szCs w:val="22"/>
                <w:cs/>
                <w:lang w:bidi="th-TH"/>
              </w:rPr>
            </w:pPr>
          </w:p>
        </w:tc>
        <w:tc>
          <w:tcPr>
            <w:tcW w:w="143" w:type="pct"/>
            <w:vAlign w:val="bottom"/>
          </w:tcPr>
          <w:p w14:paraId="0C96D73E"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11CC1448" w14:textId="5FB68A7F" w:rsidR="00F67BB8" w:rsidRPr="00CB76A9" w:rsidRDefault="00A90853" w:rsidP="00F67BB8">
            <w:pPr>
              <w:pStyle w:val="acctfourfigures"/>
              <w:tabs>
                <w:tab w:val="clear" w:pos="765"/>
                <w:tab w:val="decimal" w:pos="883"/>
              </w:tabs>
              <w:spacing w:line="240" w:lineRule="atLeast"/>
              <w:ind w:left="-86" w:right="-86"/>
              <w:rPr>
                <w:szCs w:val="22"/>
              </w:rPr>
            </w:pPr>
            <w:r>
              <w:rPr>
                <w:szCs w:val="22"/>
              </w:rPr>
              <w:t>1,029,519</w:t>
            </w:r>
          </w:p>
        </w:tc>
        <w:tc>
          <w:tcPr>
            <w:tcW w:w="136" w:type="pct"/>
            <w:vAlign w:val="bottom"/>
          </w:tcPr>
          <w:p w14:paraId="5D32CED1"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01351EC4" w14:textId="61CDF9C9" w:rsidR="00F67BB8" w:rsidRPr="00CB76A9" w:rsidRDefault="00F67BB8" w:rsidP="00F67BB8">
            <w:pPr>
              <w:pStyle w:val="acctfourfigures"/>
              <w:tabs>
                <w:tab w:val="clear" w:pos="765"/>
                <w:tab w:val="decimal" w:pos="883"/>
              </w:tabs>
              <w:spacing w:line="240" w:lineRule="atLeast"/>
              <w:ind w:left="-86" w:right="-86"/>
              <w:rPr>
                <w:szCs w:val="22"/>
              </w:rPr>
            </w:pPr>
            <w:r>
              <w:rPr>
                <w:szCs w:val="22"/>
              </w:rPr>
              <w:t>1,108,972</w:t>
            </w:r>
          </w:p>
        </w:tc>
      </w:tr>
      <w:tr w:rsidR="00F67BB8" w:rsidRPr="00CB76A9" w14:paraId="488E9774" w14:textId="77777777" w:rsidTr="00EE2AA0">
        <w:tc>
          <w:tcPr>
            <w:tcW w:w="2198" w:type="pct"/>
            <w:vAlign w:val="bottom"/>
          </w:tcPr>
          <w:p w14:paraId="446EB774" w14:textId="77777777" w:rsidR="00F67BB8" w:rsidRPr="00CB76A9" w:rsidRDefault="00F67BB8" w:rsidP="00F67BB8">
            <w:pPr>
              <w:ind w:left="180" w:hanging="180"/>
              <w:rPr>
                <w:rFonts w:ascii="Times New Roman" w:eastAsia="MS Mincho" w:hAnsi="Times New Roman"/>
                <w:sz w:val="22"/>
                <w:szCs w:val="22"/>
              </w:rPr>
            </w:pPr>
            <w:r w:rsidRPr="00CB76A9">
              <w:rPr>
                <w:rFonts w:ascii="Times New Roman" w:eastAsia="MS Mincho" w:hAnsi="Times New Roman"/>
                <w:sz w:val="22"/>
                <w:szCs w:val="22"/>
              </w:rPr>
              <w:t>Japan</w:t>
            </w:r>
          </w:p>
        </w:tc>
        <w:tc>
          <w:tcPr>
            <w:tcW w:w="596" w:type="pct"/>
            <w:vAlign w:val="bottom"/>
          </w:tcPr>
          <w:p w14:paraId="6680AE70" w14:textId="77777777" w:rsidR="00F67BB8" w:rsidRDefault="00F67BB8" w:rsidP="00F67BB8">
            <w:pPr>
              <w:pStyle w:val="acctfourfigures"/>
              <w:tabs>
                <w:tab w:val="clear" w:pos="765"/>
                <w:tab w:val="decimal" w:pos="891"/>
              </w:tabs>
              <w:spacing w:line="240" w:lineRule="atLeast"/>
              <w:ind w:left="-86" w:right="-86"/>
              <w:rPr>
                <w:szCs w:val="22"/>
              </w:rPr>
            </w:pPr>
          </w:p>
        </w:tc>
        <w:tc>
          <w:tcPr>
            <w:tcW w:w="143" w:type="pct"/>
            <w:vAlign w:val="bottom"/>
          </w:tcPr>
          <w:p w14:paraId="71B0DB99" w14:textId="77777777" w:rsidR="00F67BB8" w:rsidRPr="00CB76A9" w:rsidRDefault="00F67BB8" w:rsidP="00F67BB8">
            <w:pPr>
              <w:pStyle w:val="acctfourfigures"/>
              <w:tabs>
                <w:tab w:val="clear" w:pos="765"/>
                <w:tab w:val="decimal" w:pos="1062"/>
              </w:tabs>
              <w:spacing w:line="240" w:lineRule="atLeast"/>
              <w:ind w:left="-86" w:right="-86"/>
              <w:rPr>
                <w:szCs w:val="22"/>
              </w:rPr>
            </w:pPr>
          </w:p>
        </w:tc>
        <w:tc>
          <w:tcPr>
            <w:tcW w:w="592" w:type="pct"/>
            <w:vAlign w:val="bottom"/>
          </w:tcPr>
          <w:p w14:paraId="28E55F6A" w14:textId="77777777" w:rsidR="00F67BB8" w:rsidRPr="00CB76A9" w:rsidRDefault="00F67BB8" w:rsidP="00F67BB8">
            <w:pPr>
              <w:pStyle w:val="acctfourfigures"/>
              <w:tabs>
                <w:tab w:val="clear" w:pos="765"/>
                <w:tab w:val="decimal" w:pos="891"/>
              </w:tabs>
              <w:spacing w:line="240" w:lineRule="atLeast"/>
              <w:ind w:left="-86" w:right="-86"/>
              <w:rPr>
                <w:szCs w:val="22"/>
              </w:rPr>
            </w:pPr>
          </w:p>
        </w:tc>
        <w:tc>
          <w:tcPr>
            <w:tcW w:w="143" w:type="pct"/>
            <w:vAlign w:val="bottom"/>
          </w:tcPr>
          <w:p w14:paraId="028A2F77"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0A4BA66D" w14:textId="3C0A776A" w:rsidR="00F67BB8" w:rsidRPr="00C914A9" w:rsidRDefault="00A90853" w:rsidP="00F67BB8">
            <w:pPr>
              <w:pStyle w:val="acctfourfigures"/>
              <w:tabs>
                <w:tab w:val="clear" w:pos="765"/>
                <w:tab w:val="decimal" w:pos="883"/>
              </w:tabs>
              <w:spacing w:line="240" w:lineRule="atLeast"/>
              <w:ind w:left="-86" w:right="-86"/>
              <w:rPr>
                <w:rFonts w:cs="Angsana New"/>
                <w:szCs w:val="28"/>
                <w:lang w:val="en-US" w:bidi="th-TH"/>
              </w:rPr>
            </w:pPr>
            <w:r>
              <w:rPr>
                <w:szCs w:val="22"/>
              </w:rPr>
              <w:t>131,79</w:t>
            </w:r>
            <w:r w:rsidR="00C914A9">
              <w:rPr>
                <w:szCs w:val="22"/>
                <w:lang w:val="en-US"/>
              </w:rPr>
              <w:t>4</w:t>
            </w:r>
          </w:p>
        </w:tc>
        <w:tc>
          <w:tcPr>
            <w:tcW w:w="136" w:type="pct"/>
            <w:vAlign w:val="bottom"/>
          </w:tcPr>
          <w:p w14:paraId="133C4DF0"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0B86AC59" w14:textId="003DDF09" w:rsidR="00F67BB8" w:rsidRPr="00CB76A9" w:rsidRDefault="00F67BB8" w:rsidP="00F67BB8">
            <w:pPr>
              <w:pStyle w:val="acctfourfigures"/>
              <w:tabs>
                <w:tab w:val="clear" w:pos="765"/>
                <w:tab w:val="decimal" w:pos="883"/>
              </w:tabs>
              <w:spacing w:line="240" w:lineRule="atLeast"/>
              <w:ind w:left="-86" w:right="-86"/>
              <w:rPr>
                <w:szCs w:val="22"/>
              </w:rPr>
            </w:pPr>
            <w:r>
              <w:rPr>
                <w:szCs w:val="22"/>
              </w:rPr>
              <w:t>96,923</w:t>
            </w:r>
          </w:p>
        </w:tc>
      </w:tr>
      <w:tr w:rsidR="00F67BB8" w:rsidRPr="00CB76A9" w14:paraId="44785640" w14:textId="77777777" w:rsidTr="00EE2AA0">
        <w:tc>
          <w:tcPr>
            <w:tcW w:w="2198" w:type="pct"/>
            <w:vAlign w:val="bottom"/>
          </w:tcPr>
          <w:p w14:paraId="2155196B" w14:textId="77777777" w:rsidR="00F67BB8" w:rsidRPr="00CB76A9" w:rsidRDefault="00F67BB8" w:rsidP="00F67BB8">
            <w:pPr>
              <w:ind w:left="180" w:hanging="180"/>
              <w:rPr>
                <w:rFonts w:ascii="Times New Roman" w:eastAsia="MS Mincho" w:hAnsi="Times New Roman"/>
                <w:sz w:val="22"/>
                <w:szCs w:val="22"/>
              </w:rPr>
            </w:pPr>
            <w:r w:rsidRPr="00CB76A9">
              <w:rPr>
                <w:rFonts w:ascii="Times New Roman" w:eastAsia="MS Mincho" w:hAnsi="Times New Roman"/>
                <w:sz w:val="22"/>
                <w:szCs w:val="22"/>
              </w:rPr>
              <w:t>Malaysia</w:t>
            </w:r>
          </w:p>
        </w:tc>
        <w:tc>
          <w:tcPr>
            <w:tcW w:w="596" w:type="pct"/>
            <w:vAlign w:val="bottom"/>
          </w:tcPr>
          <w:p w14:paraId="58BCD89D" w14:textId="77777777" w:rsidR="00F67BB8" w:rsidRPr="00CB76A9" w:rsidRDefault="00F67BB8" w:rsidP="00F67BB8">
            <w:pPr>
              <w:pStyle w:val="acctfourfigures"/>
              <w:tabs>
                <w:tab w:val="clear" w:pos="765"/>
                <w:tab w:val="decimal" w:pos="891"/>
              </w:tabs>
              <w:spacing w:line="240" w:lineRule="atLeast"/>
              <w:ind w:left="-86" w:right="-86"/>
              <w:rPr>
                <w:szCs w:val="22"/>
              </w:rPr>
            </w:pPr>
          </w:p>
        </w:tc>
        <w:tc>
          <w:tcPr>
            <w:tcW w:w="143" w:type="pct"/>
            <w:vAlign w:val="bottom"/>
          </w:tcPr>
          <w:p w14:paraId="5FCEE875" w14:textId="77777777" w:rsidR="00F67BB8" w:rsidRPr="00CB76A9" w:rsidRDefault="00F67BB8" w:rsidP="00F67BB8">
            <w:pPr>
              <w:pStyle w:val="acctfourfigures"/>
              <w:tabs>
                <w:tab w:val="clear" w:pos="765"/>
                <w:tab w:val="decimal" w:pos="1062"/>
              </w:tabs>
              <w:spacing w:line="240" w:lineRule="atLeast"/>
              <w:ind w:left="-86" w:right="-86"/>
              <w:rPr>
                <w:szCs w:val="22"/>
              </w:rPr>
            </w:pPr>
          </w:p>
        </w:tc>
        <w:tc>
          <w:tcPr>
            <w:tcW w:w="592" w:type="pct"/>
            <w:vAlign w:val="bottom"/>
          </w:tcPr>
          <w:p w14:paraId="1FB8C026" w14:textId="77777777" w:rsidR="00F67BB8" w:rsidRPr="00CB76A9" w:rsidRDefault="00F67BB8" w:rsidP="00F67BB8">
            <w:pPr>
              <w:pStyle w:val="acctfourfigures"/>
              <w:tabs>
                <w:tab w:val="clear" w:pos="765"/>
                <w:tab w:val="decimal" w:pos="891"/>
              </w:tabs>
              <w:spacing w:line="240" w:lineRule="atLeast"/>
              <w:ind w:left="-86" w:right="-86"/>
              <w:rPr>
                <w:szCs w:val="22"/>
              </w:rPr>
            </w:pPr>
          </w:p>
        </w:tc>
        <w:tc>
          <w:tcPr>
            <w:tcW w:w="143" w:type="pct"/>
            <w:vAlign w:val="bottom"/>
          </w:tcPr>
          <w:p w14:paraId="0DB03E03"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D47A227" w14:textId="0F02D689" w:rsidR="00F67BB8" w:rsidRPr="00CB76A9" w:rsidRDefault="00A90853" w:rsidP="00F67BB8">
            <w:pPr>
              <w:pStyle w:val="acctfourfigures"/>
              <w:tabs>
                <w:tab w:val="clear" w:pos="765"/>
                <w:tab w:val="decimal" w:pos="883"/>
              </w:tabs>
              <w:spacing w:line="240" w:lineRule="atLeast"/>
              <w:ind w:left="-86" w:right="-86"/>
              <w:rPr>
                <w:szCs w:val="22"/>
              </w:rPr>
            </w:pPr>
            <w:r>
              <w:rPr>
                <w:szCs w:val="22"/>
              </w:rPr>
              <w:t>114,666</w:t>
            </w:r>
          </w:p>
        </w:tc>
        <w:tc>
          <w:tcPr>
            <w:tcW w:w="136" w:type="pct"/>
            <w:vAlign w:val="bottom"/>
          </w:tcPr>
          <w:p w14:paraId="00247A54"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127598EC" w14:textId="411568A9" w:rsidR="00F67BB8" w:rsidRPr="00CB76A9" w:rsidRDefault="00F67BB8" w:rsidP="00F67BB8">
            <w:pPr>
              <w:pStyle w:val="acctfourfigures"/>
              <w:tabs>
                <w:tab w:val="clear" w:pos="765"/>
                <w:tab w:val="decimal" w:pos="883"/>
              </w:tabs>
              <w:spacing w:line="240" w:lineRule="atLeast"/>
              <w:ind w:left="-86" w:right="-86"/>
              <w:rPr>
                <w:szCs w:val="22"/>
              </w:rPr>
            </w:pPr>
            <w:r>
              <w:rPr>
                <w:szCs w:val="22"/>
              </w:rPr>
              <w:t>96,863</w:t>
            </w:r>
          </w:p>
        </w:tc>
      </w:tr>
      <w:tr w:rsidR="00F67BB8" w:rsidRPr="00CB76A9" w14:paraId="6DE229BA" w14:textId="77777777" w:rsidTr="00EE2AA0">
        <w:tc>
          <w:tcPr>
            <w:tcW w:w="2198" w:type="pct"/>
            <w:vAlign w:val="bottom"/>
          </w:tcPr>
          <w:p w14:paraId="5DA1875B" w14:textId="77777777" w:rsidR="00012AB4" w:rsidRDefault="00F67BB8" w:rsidP="00F67BB8">
            <w:pPr>
              <w:rPr>
                <w:rFonts w:ascii="Times New Roman" w:eastAsia="MS Mincho" w:hAnsi="Times New Roman"/>
                <w:sz w:val="22"/>
                <w:szCs w:val="22"/>
              </w:rPr>
            </w:pPr>
            <w:r w:rsidRPr="00CB76A9">
              <w:rPr>
                <w:rFonts w:ascii="Times New Roman" w:eastAsia="MS Mincho" w:hAnsi="Times New Roman"/>
                <w:sz w:val="22"/>
                <w:szCs w:val="22"/>
              </w:rPr>
              <w:t>Other countries</w:t>
            </w:r>
            <w:r w:rsidR="00012AB4">
              <w:rPr>
                <w:rFonts w:ascii="Times New Roman" w:eastAsia="MS Mincho" w:hAnsi="Times New Roman"/>
                <w:sz w:val="22"/>
                <w:szCs w:val="22"/>
              </w:rPr>
              <w:t xml:space="preserve"> </w:t>
            </w:r>
          </w:p>
          <w:p w14:paraId="5791A627" w14:textId="13E00519" w:rsidR="00F67BB8" w:rsidRPr="00CB76A9" w:rsidRDefault="00012AB4" w:rsidP="00F67BB8">
            <w:pPr>
              <w:rPr>
                <w:rFonts w:ascii="Times New Roman" w:eastAsia="MS Mincho" w:hAnsi="Times New Roman"/>
                <w:sz w:val="22"/>
                <w:szCs w:val="22"/>
              </w:rPr>
            </w:pPr>
            <w:r>
              <w:rPr>
                <w:rFonts w:ascii="Times New Roman" w:eastAsia="MS Mincho" w:hAnsi="Times New Roman"/>
                <w:sz w:val="22"/>
                <w:szCs w:val="22"/>
              </w:rPr>
              <w:t xml:space="preserve">   including Export Processing Zone</w:t>
            </w:r>
          </w:p>
        </w:tc>
        <w:tc>
          <w:tcPr>
            <w:tcW w:w="596" w:type="pct"/>
          </w:tcPr>
          <w:p w14:paraId="09A00E79" w14:textId="77777777" w:rsidR="00F67BB8" w:rsidRPr="00CB76A9" w:rsidRDefault="00F67BB8" w:rsidP="00F67BB8">
            <w:pPr>
              <w:pStyle w:val="acctfourfigures"/>
              <w:tabs>
                <w:tab w:val="clear" w:pos="765"/>
                <w:tab w:val="decimal" w:pos="891"/>
              </w:tabs>
              <w:spacing w:line="240" w:lineRule="atLeast"/>
              <w:ind w:left="-86" w:right="-86"/>
              <w:rPr>
                <w:szCs w:val="22"/>
              </w:rPr>
            </w:pPr>
          </w:p>
        </w:tc>
        <w:tc>
          <w:tcPr>
            <w:tcW w:w="143" w:type="pct"/>
          </w:tcPr>
          <w:p w14:paraId="5C57E570" w14:textId="77777777" w:rsidR="00F67BB8" w:rsidRPr="00CB76A9" w:rsidRDefault="00F67BB8" w:rsidP="00F67BB8">
            <w:pPr>
              <w:pStyle w:val="acctfourfigures"/>
              <w:tabs>
                <w:tab w:val="clear" w:pos="765"/>
                <w:tab w:val="decimal" w:pos="1062"/>
              </w:tabs>
              <w:spacing w:line="240" w:lineRule="atLeast"/>
              <w:ind w:left="-86" w:right="-86"/>
              <w:rPr>
                <w:szCs w:val="22"/>
              </w:rPr>
            </w:pPr>
          </w:p>
        </w:tc>
        <w:tc>
          <w:tcPr>
            <w:tcW w:w="592" w:type="pct"/>
          </w:tcPr>
          <w:p w14:paraId="3309DD58" w14:textId="77777777" w:rsidR="00F67BB8" w:rsidRPr="00CB76A9" w:rsidRDefault="00F67BB8" w:rsidP="00F67BB8">
            <w:pPr>
              <w:pStyle w:val="acctfourfigures"/>
              <w:tabs>
                <w:tab w:val="clear" w:pos="765"/>
                <w:tab w:val="decimal" w:pos="891"/>
              </w:tabs>
              <w:spacing w:line="240" w:lineRule="atLeast"/>
              <w:ind w:left="-86" w:right="-86"/>
              <w:rPr>
                <w:szCs w:val="22"/>
              </w:rPr>
            </w:pPr>
          </w:p>
        </w:tc>
        <w:tc>
          <w:tcPr>
            <w:tcW w:w="143" w:type="pct"/>
            <w:vAlign w:val="bottom"/>
          </w:tcPr>
          <w:p w14:paraId="1C7D42C7"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1A65F915" w14:textId="77777777" w:rsidR="00012AB4" w:rsidRDefault="00012AB4" w:rsidP="00F67BB8">
            <w:pPr>
              <w:pStyle w:val="acctfourfigures"/>
              <w:tabs>
                <w:tab w:val="clear" w:pos="765"/>
                <w:tab w:val="decimal" w:pos="883"/>
              </w:tabs>
              <w:spacing w:line="240" w:lineRule="atLeast"/>
              <w:ind w:left="-86" w:right="-86"/>
              <w:rPr>
                <w:szCs w:val="22"/>
              </w:rPr>
            </w:pPr>
          </w:p>
          <w:p w14:paraId="0C777C8D" w14:textId="14304223" w:rsidR="00F67BB8" w:rsidRPr="00CB76A9" w:rsidRDefault="00A90853" w:rsidP="00F67BB8">
            <w:pPr>
              <w:pStyle w:val="acctfourfigures"/>
              <w:tabs>
                <w:tab w:val="clear" w:pos="765"/>
                <w:tab w:val="decimal" w:pos="883"/>
              </w:tabs>
              <w:spacing w:line="240" w:lineRule="atLeast"/>
              <w:ind w:left="-86" w:right="-86"/>
              <w:rPr>
                <w:szCs w:val="22"/>
              </w:rPr>
            </w:pPr>
            <w:r>
              <w:rPr>
                <w:szCs w:val="22"/>
              </w:rPr>
              <w:t>774,245</w:t>
            </w:r>
          </w:p>
        </w:tc>
        <w:tc>
          <w:tcPr>
            <w:tcW w:w="136" w:type="pct"/>
          </w:tcPr>
          <w:p w14:paraId="5EF1DFCC"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1419518B" w14:textId="77777777" w:rsidR="00012AB4" w:rsidRDefault="00012AB4" w:rsidP="00F67BB8">
            <w:pPr>
              <w:pStyle w:val="acctfourfigures"/>
              <w:tabs>
                <w:tab w:val="clear" w:pos="765"/>
                <w:tab w:val="decimal" w:pos="883"/>
              </w:tabs>
              <w:spacing w:line="240" w:lineRule="atLeast"/>
              <w:ind w:left="-86" w:right="-86"/>
              <w:rPr>
                <w:szCs w:val="22"/>
              </w:rPr>
            </w:pPr>
          </w:p>
          <w:p w14:paraId="00238641" w14:textId="55114F3A" w:rsidR="00F67BB8" w:rsidRPr="00CB76A9" w:rsidRDefault="00F67BB8" w:rsidP="00F67BB8">
            <w:pPr>
              <w:pStyle w:val="acctfourfigures"/>
              <w:tabs>
                <w:tab w:val="clear" w:pos="765"/>
                <w:tab w:val="decimal" w:pos="883"/>
              </w:tabs>
              <w:spacing w:line="240" w:lineRule="atLeast"/>
              <w:ind w:left="-86" w:right="-86"/>
              <w:rPr>
                <w:szCs w:val="22"/>
              </w:rPr>
            </w:pPr>
            <w:r>
              <w:rPr>
                <w:szCs w:val="22"/>
              </w:rPr>
              <w:t>576,250</w:t>
            </w:r>
          </w:p>
        </w:tc>
      </w:tr>
      <w:tr w:rsidR="00F67BB8" w:rsidRPr="00CB76A9" w14:paraId="0DE747A7" w14:textId="77777777" w:rsidTr="00EE2AA0">
        <w:tc>
          <w:tcPr>
            <w:tcW w:w="2198" w:type="pct"/>
            <w:vAlign w:val="bottom"/>
          </w:tcPr>
          <w:p w14:paraId="1867B4AB"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CB76A9">
              <w:rPr>
                <w:rFonts w:ascii="Times New Roman" w:eastAsia="MS Mincho" w:hAnsi="Times New Roman"/>
                <w:b/>
                <w:bCs/>
                <w:sz w:val="22"/>
                <w:szCs w:val="22"/>
              </w:rPr>
              <w:t>Total</w:t>
            </w:r>
          </w:p>
        </w:tc>
        <w:tc>
          <w:tcPr>
            <w:tcW w:w="596" w:type="pct"/>
            <w:vAlign w:val="bottom"/>
          </w:tcPr>
          <w:p w14:paraId="5D8ABBCB"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2E533303"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vAlign w:val="bottom"/>
          </w:tcPr>
          <w:p w14:paraId="48D8D2E1"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411EE4F2"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5941DE45" w14:textId="5EFDC915" w:rsidR="00F67BB8" w:rsidRPr="00CB76A9" w:rsidRDefault="00A90853"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2,050,22</w:t>
            </w:r>
            <w:r w:rsidR="00C914A9">
              <w:rPr>
                <w:rFonts w:ascii="Times New Roman" w:eastAsia="MS Mincho" w:hAnsi="Times New Roman"/>
                <w:b/>
                <w:bCs/>
                <w:sz w:val="22"/>
                <w:szCs w:val="22"/>
              </w:rPr>
              <w:t>4</w:t>
            </w:r>
          </w:p>
        </w:tc>
        <w:tc>
          <w:tcPr>
            <w:tcW w:w="136" w:type="pct"/>
            <w:vAlign w:val="bottom"/>
          </w:tcPr>
          <w:p w14:paraId="4EF8EC69" w14:textId="77777777"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E924ED6" w14:textId="79F9DD1B" w:rsidR="00F67BB8" w:rsidRPr="00CB76A9" w:rsidRDefault="00F67BB8" w:rsidP="00F6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1,879,008</w:t>
            </w:r>
          </w:p>
        </w:tc>
      </w:tr>
    </w:tbl>
    <w:p w14:paraId="798DC9AC" w14:textId="77777777" w:rsidR="000A2E57" w:rsidRPr="00CB76A9" w:rsidRDefault="000A2E57" w:rsidP="00262C2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4F7ECD1D" w14:textId="799E0DBE" w:rsidR="000A2E57"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CB76A9">
        <w:rPr>
          <w:rFonts w:ascii="Times New Roman" w:hAnsi="Times New Roman"/>
          <w:sz w:val="22"/>
          <w:szCs w:val="22"/>
        </w:rPr>
        <w:t xml:space="preserve">Timing of revenue recognition of the Company comes from sales entirely which are </w:t>
      </w:r>
      <w:proofErr w:type="spellStart"/>
      <w:r w:rsidRPr="00CB76A9">
        <w:rPr>
          <w:rFonts w:ascii="Times New Roman" w:hAnsi="Times New Roman"/>
          <w:sz w:val="22"/>
          <w:szCs w:val="22"/>
        </w:rPr>
        <w:t>recognised</w:t>
      </w:r>
      <w:proofErr w:type="spellEnd"/>
      <w:r w:rsidRPr="00CB76A9">
        <w:rPr>
          <w:rFonts w:ascii="Times New Roman" w:hAnsi="Times New Roman"/>
          <w:sz w:val="22"/>
          <w:szCs w:val="22"/>
        </w:rPr>
        <w:t xml:space="preserve"> at a point in time.</w:t>
      </w:r>
    </w:p>
    <w:p w14:paraId="4D350D7B" w14:textId="1784F1CA" w:rsidR="00190C1D" w:rsidRPr="00C914A9" w:rsidRDefault="0019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p w14:paraId="77C29E26" w14:textId="24D2FCB2"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Financial instruments</w:t>
      </w:r>
    </w:p>
    <w:p w14:paraId="003A1038" w14:textId="77777777" w:rsidR="000A2E57" w:rsidRPr="00CB76A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CB76A9" w:rsidRDefault="000A2E57" w:rsidP="00BA40BB">
      <w:pPr>
        <w:pStyle w:val="Heading2"/>
        <w:tabs>
          <w:tab w:val="clear" w:pos="227"/>
          <w:tab w:val="clear" w:pos="454"/>
          <w:tab w:val="clear" w:pos="680"/>
          <w:tab w:val="clear" w:pos="907"/>
        </w:tabs>
        <w:ind w:left="547"/>
        <w:rPr>
          <w:rFonts w:ascii="Times New Roman" w:hAnsi="Times New Roman"/>
          <w:i/>
          <w:iCs/>
          <w:sz w:val="22"/>
          <w:szCs w:val="22"/>
        </w:rPr>
      </w:pPr>
      <w:r w:rsidRPr="00CB76A9">
        <w:rPr>
          <w:rFonts w:ascii="Times New Roman" w:hAnsi="Times New Roman"/>
          <w:i/>
          <w:iCs/>
          <w:sz w:val="22"/>
          <w:szCs w:val="22"/>
        </w:rPr>
        <w:t>Carrying amount and fair values</w:t>
      </w:r>
    </w:p>
    <w:p w14:paraId="0E10BBB1"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BA7373" w14:textId="6A03C08E" w:rsidR="00445DB0" w:rsidRDefault="000A2E5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CB76A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76A9">
        <w:rPr>
          <w:rFonts w:ascii="Times New Roman" w:hAnsi="Times New Roman"/>
          <w:sz w:val="22"/>
          <w:szCs w:val="22"/>
        </w:rPr>
        <w:t>amortised</w:t>
      </w:r>
      <w:proofErr w:type="spellEnd"/>
      <w:r w:rsidRPr="00CB76A9">
        <w:rPr>
          <w:rFonts w:ascii="Times New Roman" w:hAnsi="Times New Roman"/>
          <w:sz w:val="22"/>
          <w:szCs w:val="22"/>
        </w:rPr>
        <w:t xml:space="preserve"> cost if the carrying amount is a reasonable approximation of fair value.</w:t>
      </w:r>
    </w:p>
    <w:p w14:paraId="711A20D1" w14:textId="77777777" w:rsidR="00445DB0" w:rsidRPr="00445DB0" w:rsidRDefault="00445DB0"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tbl>
      <w:tblPr>
        <w:tblW w:w="9272" w:type="dxa"/>
        <w:tblInd w:w="450" w:type="dxa"/>
        <w:tblLayout w:type="fixed"/>
        <w:tblCellMar>
          <w:left w:w="79" w:type="dxa"/>
          <w:right w:w="79" w:type="dxa"/>
        </w:tblCellMar>
        <w:tblLook w:val="0000" w:firstRow="0" w:lastRow="0" w:firstColumn="0" w:lastColumn="0" w:noHBand="0" w:noVBand="0"/>
      </w:tblPr>
      <w:tblGrid>
        <w:gridCol w:w="3870"/>
        <w:gridCol w:w="989"/>
        <w:gridCol w:w="179"/>
        <w:gridCol w:w="901"/>
        <w:gridCol w:w="178"/>
        <w:gridCol w:w="992"/>
        <w:gridCol w:w="182"/>
        <w:gridCol w:w="898"/>
        <w:gridCol w:w="178"/>
        <w:gridCol w:w="905"/>
      </w:tblGrid>
      <w:tr w:rsidR="00B07C74" w:rsidRPr="00CB76A9" w14:paraId="1AF52FAA" w14:textId="77777777" w:rsidTr="005B4804">
        <w:trPr>
          <w:cantSplit/>
          <w:tblHeader/>
        </w:trPr>
        <w:tc>
          <w:tcPr>
            <w:tcW w:w="3870" w:type="dxa"/>
            <w:shd w:val="clear" w:color="auto" w:fill="auto"/>
            <w:vAlign w:val="bottom"/>
          </w:tcPr>
          <w:p w14:paraId="6206BAF6"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535771B6" w14:textId="77777777" w:rsidR="00B07C74" w:rsidRPr="00CB76A9" w:rsidRDefault="00B07C74" w:rsidP="00CB76A9">
            <w:pPr>
              <w:pStyle w:val="acctcolumnheading"/>
              <w:spacing w:after="0" w:line="240" w:lineRule="atLeast"/>
              <w:ind w:left="-79" w:right="-79"/>
              <w:rPr>
                <w:b/>
                <w:bCs/>
                <w:sz w:val="18"/>
                <w:szCs w:val="18"/>
              </w:rPr>
            </w:pPr>
            <w:r w:rsidRPr="00CB76A9">
              <w:rPr>
                <w:b/>
                <w:bCs/>
                <w:sz w:val="18"/>
                <w:szCs w:val="18"/>
              </w:rPr>
              <w:t>Carrying amount</w:t>
            </w:r>
          </w:p>
        </w:tc>
        <w:tc>
          <w:tcPr>
            <w:tcW w:w="179" w:type="dxa"/>
            <w:vAlign w:val="bottom"/>
          </w:tcPr>
          <w:p w14:paraId="1474CA92" w14:textId="77777777" w:rsidR="00B07C74" w:rsidRPr="00CB76A9" w:rsidRDefault="00B07C74" w:rsidP="00CB76A9">
            <w:pPr>
              <w:pStyle w:val="acctcolumnheading"/>
              <w:spacing w:after="0" w:line="240" w:lineRule="atLeast"/>
              <w:rPr>
                <w:sz w:val="18"/>
                <w:szCs w:val="18"/>
              </w:rPr>
            </w:pPr>
          </w:p>
        </w:tc>
        <w:tc>
          <w:tcPr>
            <w:tcW w:w="4234" w:type="dxa"/>
            <w:gridSpan w:val="7"/>
            <w:vAlign w:val="bottom"/>
          </w:tcPr>
          <w:p w14:paraId="5F8C0DAB" w14:textId="77777777" w:rsidR="00B07C74" w:rsidRPr="00CB76A9" w:rsidRDefault="00B07C74" w:rsidP="00CB76A9">
            <w:pPr>
              <w:pStyle w:val="acctcolumnheading"/>
              <w:spacing w:after="0" w:line="240" w:lineRule="atLeast"/>
              <w:ind w:left="-79" w:right="-33"/>
              <w:rPr>
                <w:b/>
                <w:bCs/>
                <w:sz w:val="18"/>
                <w:szCs w:val="18"/>
              </w:rPr>
            </w:pPr>
            <w:r w:rsidRPr="00CB76A9">
              <w:rPr>
                <w:b/>
                <w:bCs/>
                <w:sz w:val="18"/>
                <w:szCs w:val="18"/>
              </w:rPr>
              <w:t>Fair value</w:t>
            </w:r>
          </w:p>
        </w:tc>
      </w:tr>
      <w:tr w:rsidR="00B07C74" w:rsidRPr="00CB76A9" w14:paraId="3BC60E3A" w14:textId="77777777" w:rsidTr="005B4804">
        <w:trPr>
          <w:cantSplit/>
          <w:tblHeader/>
        </w:trPr>
        <w:tc>
          <w:tcPr>
            <w:tcW w:w="3870" w:type="dxa"/>
            <w:shd w:val="clear" w:color="auto" w:fill="auto"/>
            <w:vAlign w:val="bottom"/>
          </w:tcPr>
          <w:p w14:paraId="4B325EBB"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6668FAD5" w14:textId="77777777" w:rsidR="00B07C74" w:rsidRPr="00CB76A9" w:rsidRDefault="00B07C74" w:rsidP="00CB76A9">
            <w:pPr>
              <w:pStyle w:val="acctcolumnheading"/>
              <w:spacing w:after="0" w:line="240" w:lineRule="atLeast"/>
              <w:ind w:left="-79" w:right="-79"/>
              <w:rPr>
                <w:sz w:val="18"/>
                <w:szCs w:val="18"/>
                <w:lang w:bidi="th-TH"/>
              </w:rPr>
            </w:pPr>
            <w:r w:rsidRPr="00CB76A9">
              <w:rPr>
                <w:sz w:val="18"/>
                <w:szCs w:val="18"/>
                <w:lang w:bidi="th-TH"/>
              </w:rPr>
              <w:t>Hedging instruments</w:t>
            </w:r>
          </w:p>
        </w:tc>
        <w:tc>
          <w:tcPr>
            <w:tcW w:w="179" w:type="dxa"/>
            <w:vAlign w:val="bottom"/>
          </w:tcPr>
          <w:p w14:paraId="35158CF8" w14:textId="77777777" w:rsidR="00B07C74" w:rsidRPr="00CB76A9" w:rsidRDefault="00B07C74" w:rsidP="00CB76A9">
            <w:pPr>
              <w:pStyle w:val="acctcolumnheading"/>
              <w:spacing w:after="0" w:line="240" w:lineRule="atLeast"/>
              <w:rPr>
                <w:sz w:val="18"/>
                <w:szCs w:val="18"/>
              </w:rPr>
            </w:pPr>
          </w:p>
        </w:tc>
        <w:tc>
          <w:tcPr>
            <w:tcW w:w="901" w:type="dxa"/>
            <w:vAlign w:val="bottom"/>
          </w:tcPr>
          <w:p w14:paraId="16CDE209"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1</w:t>
            </w:r>
          </w:p>
        </w:tc>
        <w:tc>
          <w:tcPr>
            <w:tcW w:w="178" w:type="dxa"/>
            <w:vAlign w:val="bottom"/>
          </w:tcPr>
          <w:p w14:paraId="736521DF" w14:textId="77777777" w:rsidR="00B07C74" w:rsidRPr="00CB76A9" w:rsidRDefault="00B07C74" w:rsidP="00CB76A9">
            <w:pPr>
              <w:pStyle w:val="acctcolumnheading"/>
              <w:spacing w:after="0" w:line="240" w:lineRule="atLeast"/>
              <w:rPr>
                <w:sz w:val="18"/>
                <w:szCs w:val="18"/>
              </w:rPr>
            </w:pPr>
          </w:p>
        </w:tc>
        <w:tc>
          <w:tcPr>
            <w:tcW w:w="992" w:type="dxa"/>
            <w:vAlign w:val="bottom"/>
          </w:tcPr>
          <w:p w14:paraId="09D16778" w14:textId="77777777" w:rsidR="00B07C74" w:rsidRPr="00CB76A9" w:rsidRDefault="00B07C74" w:rsidP="00CB76A9">
            <w:pPr>
              <w:pStyle w:val="acctcolumnheading"/>
              <w:spacing w:after="0" w:line="240" w:lineRule="atLeast"/>
              <w:ind w:right="-79"/>
              <w:rPr>
                <w:sz w:val="18"/>
                <w:szCs w:val="18"/>
              </w:rPr>
            </w:pPr>
            <w:r w:rsidRPr="00CB76A9">
              <w:rPr>
                <w:sz w:val="18"/>
                <w:szCs w:val="18"/>
              </w:rPr>
              <w:t>Level 2</w:t>
            </w:r>
          </w:p>
        </w:tc>
        <w:tc>
          <w:tcPr>
            <w:tcW w:w="182" w:type="dxa"/>
            <w:vAlign w:val="bottom"/>
          </w:tcPr>
          <w:p w14:paraId="417B1905" w14:textId="77777777" w:rsidR="00B07C74" w:rsidRPr="00CB76A9" w:rsidRDefault="00B07C74" w:rsidP="00CB76A9">
            <w:pPr>
              <w:pStyle w:val="acctcolumnheading"/>
              <w:spacing w:after="0" w:line="240" w:lineRule="atLeast"/>
              <w:rPr>
                <w:sz w:val="18"/>
                <w:szCs w:val="18"/>
              </w:rPr>
            </w:pPr>
          </w:p>
        </w:tc>
        <w:tc>
          <w:tcPr>
            <w:tcW w:w="898" w:type="dxa"/>
            <w:vAlign w:val="bottom"/>
          </w:tcPr>
          <w:p w14:paraId="2A7BB806"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3</w:t>
            </w:r>
          </w:p>
        </w:tc>
        <w:tc>
          <w:tcPr>
            <w:tcW w:w="178" w:type="dxa"/>
            <w:vAlign w:val="bottom"/>
          </w:tcPr>
          <w:p w14:paraId="674F8489" w14:textId="77777777" w:rsidR="00B07C74" w:rsidRPr="00CB76A9" w:rsidRDefault="00B07C74" w:rsidP="00CB76A9">
            <w:pPr>
              <w:pStyle w:val="acctcolumnheading"/>
              <w:spacing w:after="0" w:line="240" w:lineRule="atLeast"/>
              <w:ind w:left="-79" w:right="-79"/>
              <w:rPr>
                <w:sz w:val="18"/>
                <w:szCs w:val="18"/>
              </w:rPr>
            </w:pPr>
          </w:p>
        </w:tc>
        <w:tc>
          <w:tcPr>
            <w:tcW w:w="905" w:type="dxa"/>
            <w:vAlign w:val="bottom"/>
          </w:tcPr>
          <w:p w14:paraId="709C6B1C" w14:textId="77777777" w:rsidR="00B07C74" w:rsidRPr="00CB76A9" w:rsidRDefault="00B07C74" w:rsidP="00CB76A9">
            <w:pPr>
              <w:pStyle w:val="acctcolumnheading"/>
              <w:spacing w:after="0" w:line="240" w:lineRule="atLeast"/>
              <w:ind w:left="-79" w:right="-33"/>
              <w:rPr>
                <w:sz w:val="18"/>
                <w:szCs w:val="18"/>
              </w:rPr>
            </w:pPr>
            <w:r w:rsidRPr="00CB76A9">
              <w:rPr>
                <w:sz w:val="18"/>
                <w:szCs w:val="18"/>
              </w:rPr>
              <w:t>Total</w:t>
            </w:r>
          </w:p>
        </w:tc>
      </w:tr>
      <w:tr w:rsidR="00B07C74" w:rsidRPr="00CB76A9" w14:paraId="747FD3D9" w14:textId="77777777" w:rsidTr="005B4804">
        <w:trPr>
          <w:cantSplit/>
        </w:trPr>
        <w:tc>
          <w:tcPr>
            <w:tcW w:w="3870" w:type="dxa"/>
          </w:tcPr>
          <w:p w14:paraId="381CA70E" w14:textId="77777777" w:rsidR="00B07C74" w:rsidRPr="00CB76A9" w:rsidRDefault="00B07C74" w:rsidP="00CB76A9">
            <w:pPr>
              <w:tabs>
                <w:tab w:val="left" w:pos="100"/>
              </w:tabs>
              <w:ind w:left="100" w:hanging="100"/>
              <w:rPr>
                <w:rFonts w:ascii="Times New Roman" w:hAnsi="Times New Roman"/>
                <w:b/>
                <w:bCs/>
                <w:i/>
                <w:iCs/>
              </w:rPr>
            </w:pPr>
          </w:p>
        </w:tc>
        <w:tc>
          <w:tcPr>
            <w:tcW w:w="5402" w:type="dxa"/>
            <w:gridSpan w:val="9"/>
            <w:vAlign w:val="center"/>
          </w:tcPr>
          <w:p w14:paraId="3E4191B6" w14:textId="67A010CE" w:rsidR="00B07C74" w:rsidRPr="00CB76A9" w:rsidRDefault="00B07C74" w:rsidP="00CB76A9">
            <w:pPr>
              <w:pStyle w:val="acctfourfigures"/>
              <w:spacing w:line="240" w:lineRule="atLeast"/>
              <w:jc w:val="center"/>
              <w:rPr>
                <w:i/>
                <w:iCs/>
                <w:sz w:val="18"/>
                <w:szCs w:val="18"/>
              </w:rPr>
            </w:pPr>
            <w:r w:rsidRPr="00CB76A9">
              <w:rPr>
                <w:i/>
                <w:iCs/>
                <w:sz w:val="18"/>
                <w:szCs w:val="18"/>
              </w:rPr>
              <w:t>(in thousand Baht)</w:t>
            </w:r>
          </w:p>
        </w:tc>
      </w:tr>
      <w:tr w:rsidR="00B07C74" w:rsidRPr="00CB76A9" w14:paraId="0E2D36C9" w14:textId="77777777" w:rsidTr="005B4804">
        <w:trPr>
          <w:cantSplit/>
        </w:trPr>
        <w:tc>
          <w:tcPr>
            <w:tcW w:w="3870" w:type="dxa"/>
          </w:tcPr>
          <w:p w14:paraId="66EF18C7" w14:textId="45743380" w:rsidR="00B07C74" w:rsidRPr="00CB76A9" w:rsidRDefault="00B07C74" w:rsidP="00CB76A9">
            <w:pPr>
              <w:ind w:left="100" w:hanging="100"/>
              <w:rPr>
                <w:rFonts w:ascii="Times New Roman" w:hAnsi="Times New Roman"/>
                <w:b/>
                <w:bCs/>
                <w:i/>
                <w:iCs/>
              </w:rPr>
            </w:pPr>
            <w:r w:rsidRPr="00CB76A9">
              <w:rPr>
                <w:rFonts w:ascii="Times New Roman" w:hAnsi="Times New Roman"/>
                <w:b/>
                <w:bCs/>
                <w:i/>
                <w:iCs/>
              </w:rPr>
              <w:t xml:space="preserve"> </w:t>
            </w:r>
            <w:proofErr w:type="gramStart"/>
            <w:r w:rsidRPr="00CB76A9">
              <w:rPr>
                <w:rFonts w:ascii="Times New Roman" w:hAnsi="Times New Roman"/>
                <w:b/>
                <w:bCs/>
                <w:i/>
                <w:iCs/>
              </w:rPr>
              <w:t>At</w:t>
            </w:r>
            <w:proofErr w:type="gramEnd"/>
            <w:r w:rsidRPr="00CB76A9">
              <w:rPr>
                <w:rFonts w:ascii="Times New Roman" w:hAnsi="Times New Roman"/>
                <w:b/>
                <w:bCs/>
                <w:i/>
                <w:iCs/>
              </w:rPr>
              <w:t xml:space="preserve"> </w:t>
            </w:r>
            <w:r w:rsidR="00F67BB8">
              <w:rPr>
                <w:rFonts w:ascii="Times New Roman" w:hAnsi="Times New Roman"/>
                <w:b/>
                <w:bCs/>
                <w:i/>
                <w:iCs/>
              </w:rPr>
              <w:t>31 March 2025</w:t>
            </w:r>
          </w:p>
        </w:tc>
        <w:tc>
          <w:tcPr>
            <w:tcW w:w="5402" w:type="dxa"/>
            <w:gridSpan w:val="9"/>
            <w:vAlign w:val="center"/>
          </w:tcPr>
          <w:p w14:paraId="7D966853" w14:textId="47367618" w:rsidR="00B07C74" w:rsidRPr="00CB76A9" w:rsidRDefault="00B07C74" w:rsidP="00CB76A9">
            <w:pPr>
              <w:pStyle w:val="acctfourfigures"/>
              <w:spacing w:line="240" w:lineRule="atLeast"/>
              <w:jc w:val="center"/>
              <w:rPr>
                <w:i/>
                <w:iCs/>
                <w:sz w:val="18"/>
                <w:szCs w:val="18"/>
              </w:rPr>
            </w:pPr>
          </w:p>
        </w:tc>
      </w:tr>
      <w:tr w:rsidR="00B07C74" w:rsidRPr="00CB76A9" w14:paraId="6FA1FAF6" w14:textId="77777777" w:rsidTr="005B4804">
        <w:trPr>
          <w:cantSplit/>
        </w:trPr>
        <w:tc>
          <w:tcPr>
            <w:tcW w:w="3870" w:type="dxa"/>
          </w:tcPr>
          <w:p w14:paraId="779B6F98"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21150B5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3ABE18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3F8038F"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1CAD6708"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3566ED4"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5E69B72"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E65BD9" w14:textId="77777777" w:rsidR="00B07C74" w:rsidRPr="00CB76A9" w:rsidRDefault="00B07C74" w:rsidP="00CB76A9">
            <w:pPr>
              <w:pStyle w:val="acctfourfigures"/>
              <w:spacing w:line="240" w:lineRule="atLeast"/>
              <w:jc w:val="center"/>
              <w:rPr>
                <w:sz w:val="18"/>
                <w:szCs w:val="18"/>
              </w:rPr>
            </w:pPr>
          </w:p>
        </w:tc>
        <w:tc>
          <w:tcPr>
            <w:tcW w:w="178" w:type="dxa"/>
          </w:tcPr>
          <w:p w14:paraId="525E8233" w14:textId="77777777" w:rsidR="00B07C74" w:rsidRPr="00CB76A9" w:rsidRDefault="00B07C74" w:rsidP="00CB76A9">
            <w:pPr>
              <w:pStyle w:val="acctfourfigures"/>
              <w:spacing w:line="240" w:lineRule="atLeast"/>
              <w:jc w:val="center"/>
              <w:rPr>
                <w:sz w:val="18"/>
                <w:szCs w:val="18"/>
              </w:rPr>
            </w:pPr>
          </w:p>
        </w:tc>
        <w:tc>
          <w:tcPr>
            <w:tcW w:w="905" w:type="dxa"/>
          </w:tcPr>
          <w:p w14:paraId="0EB5CDB9" w14:textId="77777777" w:rsidR="00B07C74" w:rsidRPr="00CB76A9" w:rsidRDefault="00B07C74" w:rsidP="00CB76A9">
            <w:pPr>
              <w:pStyle w:val="acctfourfigures"/>
              <w:spacing w:line="240" w:lineRule="atLeast"/>
              <w:jc w:val="center"/>
              <w:rPr>
                <w:sz w:val="18"/>
                <w:szCs w:val="18"/>
              </w:rPr>
            </w:pPr>
          </w:p>
        </w:tc>
      </w:tr>
      <w:tr w:rsidR="00B07C74" w:rsidRPr="00CB76A9" w14:paraId="15CC6177" w14:textId="77777777" w:rsidTr="005B4804">
        <w:trPr>
          <w:cantSplit/>
        </w:trPr>
        <w:tc>
          <w:tcPr>
            <w:tcW w:w="3870" w:type="dxa"/>
          </w:tcPr>
          <w:p w14:paraId="34259785"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Forward exchange contract used for hedging</w:t>
            </w:r>
          </w:p>
        </w:tc>
        <w:tc>
          <w:tcPr>
            <w:tcW w:w="989" w:type="dxa"/>
            <w:vAlign w:val="bottom"/>
          </w:tcPr>
          <w:p w14:paraId="21328F60" w14:textId="0407E077" w:rsidR="00B07C74" w:rsidRPr="00047DD8" w:rsidRDefault="00047DD8" w:rsidP="00CB76A9">
            <w:pPr>
              <w:pStyle w:val="acctfourfigures"/>
              <w:spacing w:line="240" w:lineRule="atLeast"/>
              <w:rPr>
                <w:rFonts w:cs="Angsana New"/>
                <w:sz w:val="18"/>
                <w:szCs w:val="22"/>
                <w:lang w:val="en-US" w:bidi="th-TH"/>
              </w:rPr>
            </w:pPr>
            <w:r>
              <w:rPr>
                <w:rFonts w:cs="Angsana New"/>
                <w:sz w:val="18"/>
                <w:szCs w:val="22"/>
                <w:lang w:val="en-US" w:bidi="th-TH"/>
              </w:rPr>
              <w:t>783</w:t>
            </w:r>
          </w:p>
        </w:tc>
        <w:tc>
          <w:tcPr>
            <w:tcW w:w="179" w:type="dxa"/>
            <w:vAlign w:val="bottom"/>
          </w:tcPr>
          <w:p w14:paraId="2CC961D0"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4BA2E52" w14:textId="13E924E0" w:rsidR="00B07C74" w:rsidRPr="00A30CBC" w:rsidRDefault="00047DD8" w:rsidP="00726C2A">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358FDDC0"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6B3AE00B" w14:textId="3A053E87" w:rsidR="00B07C74" w:rsidRPr="00CB76A9" w:rsidRDefault="00047DD8" w:rsidP="00CB76A9">
            <w:pPr>
              <w:pStyle w:val="acctfourfigures"/>
              <w:spacing w:line="240" w:lineRule="atLeast"/>
              <w:rPr>
                <w:sz w:val="18"/>
                <w:szCs w:val="18"/>
              </w:rPr>
            </w:pPr>
            <w:r>
              <w:rPr>
                <w:sz w:val="18"/>
                <w:szCs w:val="18"/>
              </w:rPr>
              <w:t>738</w:t>
            </w:r>
          </w:p>
        </w:tc>
        <w:tc>
          <w:tcPr>
            <w:tcW w:w="182" w:type="dxa"/>
            <w:vAlign w:val="bottom"/>
          </w:tcPr>
          <w:p w14:paraId="4CB20945"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51A7EE5" w14:textId="67D49EBE" w:rsidR="00B07C74" w:rsidRPr="00A30CBC" w:rsidRDefault="00047DD8" w:rsidP="00CB76A9">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4483076F" w14:textId="77777777" w:rsidR="00B07C74" w:rsidRPr="00CB76A9" w:rsidRDefault="00B07C74" w:rsidP="00CB76A9">
            <w:pPr>
              <w:pStyle w:val="acctfourfigures"/>
              <w:spacing w:line="240" w:lineRule="atLeast"/>
              <w:jc w:val="center"/>
              <w:rPr>
                <w:sz w:val="18"/>
                <w:szCs w:val="18"/>
              </w:rPr>
            </w:pPr>
          </w:p>
        </w:tc>
        <w:tc>
          <w:tcPr>
            <w:tcW w:w="905" w:type="dxa"/>
            <w:vAlign w:val="bottom"/>
          </w:tcPr>
          <w:p w14:paraId="71C10AE8" w14:textId="2AB3D691" w:rsidR="00B07C74" w:rsidRPr="00CB76A9" w:rsidRDefault="00047DD8" w:rsidP="00CB76A9">
            <w:pPr>
              <w:pStyle w:val="acctfourfigures"/>
              <w:tabs>
                <w:tab w:val="clear" w:pos="765"/>
                <w:tab w:val="decimal" w:pos="645"/>
              </w:tabs>
              <w:spacing w:line="240" w:lineRule="atLeast"/>
              <w:jc w:val="center"/>
              <w:rPr>
                <w:sz w:val="18"/>
                <w:szCs w:val="18"/>
              </w:rPr>
            </w:pPr>
            <w:r>
              <w:rPr>
                <w:sz w:val="18"/>
                <w:szCs w:val="18"/>
              </w:rPr>
              <w:t>738</w:t>
            </w:r>
          </w:p>
        </w:tc>
      </w:tr>
      <w:tr w:rsidR="00B07C74" w:rsidRPr="00CB76A9" w14:paraId="3BA29B59" w14:textId="77777777" w:rsidTr="005B4804">
        <w:trPr>
          <w:cantSplit/>
        </w:trPr>
        <w:tc>
          <w:tcPr>
            <w:tcW w:w="3870" w:type="dxa"/>
          </w:tcPr>
          <w:p w14:paraId="5CC3DD62"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6110D98F" w14:textId="18015601" w:rsidR="00B07C74" w:rsidRPr="00CB76A9" w:rsidRDefault="00047DD8" w:rsidP="00CB76A9">
            <w:pPr>
              <w:pStyle w:val="acctfourfigures"/>
              <w:tabs>
                <w:tab w:val="clear" w:pos="765"/>
                <w:tab w:val="decimal" w:pos="735"/>
              </w:tabs>
              <w:spacing w:line="240" w:lineRule="atLeast"/>
              <w:jc w:val="center"/>
              <w:rPr>
                <w:sz w:val="18"/>
                <w:szCs w:val="18"/>
              </w:rPr>
            </w:pPr>
            <w:r>
              <w:rPr>
                <w:sz w:val="18"/>
                <w:szCs w:val="18"/>
              </w:rPr>
              <w:t>25,5</w:t>
            </w:r>
            <w:r w:rsidR="00C914A9">
              <w:rPr>
                <w:sz w:val="18"/>
                <w:szCs w:val="18"/>
              </w:rPr>
              <w:t>30</w:t>
            </w:r>
          </w:p>
        </w:tc>
        <w:tc>
          <w:tcPr>
            <w:tcW w:w="179" w:type="dxa"/>
            <w:vAlign w:val="bottom"/>
          </w:tcPr>
          <w:p w14:paraId="2C3A97BB"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5EDBB3F4" w14:textId="723858FF" w:rsidR="00B07C74" w:rsidRPr="00A30CBC" w:rsidRDefault="00047DD8" w:rsidP="005B4804">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2D937B5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0DF0BC4A" w14:textId="138315B7" w:rsidR="00B07C74" w:rsidRPr="00A92C6B" w:rsidRDefault="00047DD8" w:rsidP="00CB76A9">
            <w:pPr>
              <w:pStyle w:val="acctfourfigures"/>
              <w:spacing w:line="240" w:lineRule="atLeast"/>
              <w:rPr>
                <w:rFonts w:cstheme="minorBidi"/>
                <w:sz w:val="18"/>
                <w:szCs w:val="22"/>
                <w:cs/>
                <w:lang w:bidi="th-TH"/>
              </w:rPr>
            </w:pPr>
            <w:r>
              <w:rPr>
                <w:rFonts w:cstheme="minorBidi"/>
                <w:sz w:val="18"/>
                <w:szCs w:val="22"/>
                <w:lang w:bidi="th-TH"/>
              </w:rPr>
              <w:t>25,5</w:t>
            </w:r>
            <w:r w:rsidR="00C914A9">
              <w:rPr>
                <w:rFonts w:cstheme="minorBidi"/>
                <w:sz w:val="18"/>
                <w:szCs w:val="22"/>
                <w:lang w:bidi="th-TH"/>
              </w:rPr>
              <w:t>30</w:t>
            </w:r>
          </w:p>
        </w:tc>
        <w:tc>
          <w:tcPr>
            <w:tcW w:w="182" w:type="dxa"/>
            <w:vAlign w:val="bottom"/>
          </w:tcPr>
          <w:p w14:paraId="67740F03"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A70E5C4" w14:textId="62DAD928" w:rsidR="00B07C74" w:rsidRPr="00A30CBC" w:rsidRDefault="00047DD8" w:rsidP="005B4804">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082B7DD4" w14:textId="77777777" w:rsidR="00B07C74" w:rsidRPr="00CB76A9" w:rsidRDefault="00B07C74" w:rsidP="00CB76A9">
            <w:pPr>
              <w:pStyle w:val="acctfourfigures"/>
              <w:spacing w:line="240" w:lineRule="atLeast"/>
              <w:jc w:val="center"/>
              <w:rPr>
                <w:sz w:val="18"/>
                <w:szCs w:val="18"/>
              </w:rPr>
            </w:pPr>
          </w:p>
        </w:tc>
        <w:tc>
          <w:tcPr>
            <w:tcW w:w="905" w:type="dxa"/>
          </w:tcPr>
          <w:p w14:paraId="5B0721A5" w14:textId="04C03B0B" w:rsidR="00B07C74" w:rsidRPr="00CB76A9" w:rsidRDefault="00047DD8" w:rsidP="00CB76A9">
            <w:pPr>
              <w:pStyle w:val="acctfourfigures"/>
              <w:tabs>
                <w:tab w:val="clear" w:pos="765"/>
                <w:tab w:val="decimal" w:pos="645"/>
              </w:tabs>
              <w:spacing w:line="240" w:lineRule="atLeast"/>
              <w:jc w:val="center"/>
              <w:rPr>
                <w:sz w:val="18"/>
                <w:szCs w:val="18"/>
              </w:rPr>
            </w:pPr>
            <w:r>
              <w:rPr>
                <w:sz w:val="18"/>
                <w:szCs w:val="18"/>
              </w:rPr>
              <w:t>25,5</w:t>
            </w:r>
            <w:r w:rsidR="00C914A9">
              <w:rPr>
                <w:sz w:val="18"/>
                <w:szCs w:val="18"/>
              </w:rPr>
              <w:t>30</w:t>
            </w:r>
          </w:p>
        </w:tc>
      </w:tr>
      <w:tr w:rsidR="00B07C74" w:rsidRPr="00CB76A9" w14:paraId="03DAD8F1" w14:textId="77777777" w:rsidTr="005B4804">
        <w:trPr>
          <w:cantSplit/>
        </w:trPr>
        <w:tc>
          <w:tcPr>
            <w:tcW w:w="3870" w:type="dxa"/>
          </w:tcPr>
          <w:p w14:paraId="682E6817"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575C347D" w14:textId="07244544" w:rsidR="00B07C74" w:rsidRPr="00CB76A9" w:rsidRDefault="00047DD8" w:rsidP="00A55287">
            <w:pPr>
              <w:pStyle w:val="acctfourfigures"/>
              <w:spacing w:line="240" w:lineRule="atLeast"/>
              <w:rPr>
                <w:b/>
                <w:bCs/>
                <w:sz w:val="18"/>
                <w:szCs w:val="18"/>
              </w:rPr>
            </w:pPr>
            <w:r>
              <w:rPr>
                <w:b/>
                <w:bCs/>
                <w:sz w:val="18"/>
                <w:szCs w:val="18"/>
              </w:rPr>
              <w:t>26,31</w:t>
            </w:r>
            <w:r w:rsidR="00806CEF">
              <w:rPr>
                <w:b/>
                <w:bCs/>
                <w:sz w:val="18"/>
                <w:szCs w:val="18"/>
              </w:rPr>
              <w:t>3</w:t>
            </w:r>
          </w:p>
        </w:tc>
        <w:tc>
          <w:tcPr>
            <w:tcW w:w="179" w:type="dxa"/>
            <w:vAlign w:val="bottom"/>
          </w:tcPr>
          <w:p w14:paraId="2C9603F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122323C7" w14:textId="21274FB9" w:rsidR="00B07C74" w:rsidRPr="00A30CBC" w:rsidRDefault="00B07C74" w:rsidP="00CB76A9">
            <w:pPr>
              <w:pStyle w:val="acctfourfigures"/>
              <w:tabs>
                <w:tab w:val="clear" w:pos="765"/>
                <w:tab w:val="decimal" w:pos="189"/>
                <w:tab w:val="left" w:pos="501"/>
              </w:tabs>
              <w:spacing w:line="240" w:lineRule="atLeast"/>
              <w:ind w:right="-172"/>
              <w:jc w:val="center"/>
              <w:rPr>
                <w:sz w:val="18"/>
                <w:szCs w:val="18"/>
              </w:rPr>
            </w:pPr>
          </w:p>
        </w:tc>
        <w:tc>
          <w:tcPr>
            <w:tcW w:w="178" w:type="dxa"/>
            <w:vAlign w:val="bottom"/>
          </w:tcPr>
          <w:p w14:paraId="6920453C"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160CF4A1" w14:textId="5C3A8864" w:rsidR="00B07C74" w:rsidRPr="00A92C6B" w:rsidRDefault="00B07C74" w:rsidP="00CB76A9">
            <w:pPr>
              <w:pStyle w:val="acctfourfigures"/>
              <w:spacing w:line="240" w:lineRule="atLeast"/>
              <w:jc w:val="center"/>
              <w:rPr>
                <w:rFonts w:cstheme="minorBidi"/>
                <w:sz w:val="18"/>
                <w:szCs w:val="22"/>
                <w:lang w:val="en-US" w:bidi="th-TH"/>
              </w:rPr>
            </w:pPr>
          </w:p>
        </w:tc>
        <w:tc>
          <w:tcPr>
            <w:tcW w:w="182" w:type="dxa"/>
            <w:vAlign w:val="bottom"/>
          </w:tcPr>
          <w:p w14:paraId="0A117233"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56BA5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4C383F3A" w14:textId="77777777" w:rsidR="00B07C74" w:rsidRPr="00CB76A9" w:rsidRDefault="00B07C74" w:rsidP="00CB76A9">
            <w:pPr>
              <w:pStyle w:val="acctfourfigures"/>
              <w:spacing w:line="240" w:lineRule="atLeast"/>
              <w:jc w:val="center"/>
              <w:rPr>
                <w:sz w:val="18"/>
                <w:szCs w:val="18"/>
              </w:rPr>
            </w:pPr>
          </w:p>
        </w:tc>
        <w:tc>
          <w:tcPr>
            <w:tcW w:w="905" w:type="dxa"/>
          </w:tcPr>
          <w:p w14:paraId="24DE6BD0" w14:textId="248CF119" w:rsidR="00B07C74" w:rsidRPr="00CB76A9" w:rsidRDefault="00B07C74" w:rsidP="00CB76A9">
            <w:pPr>
              <w:pStyle w:val="acctfourfigures"/>
              <w:spacing w:line="240" w:lineRule="atLeast"/>
              <w:jc w:val="center"/>
              <w:rPr>
                <w:sz w:val="18"/>
                <w:szCs w:val="18"/>
              </w:rPr>
            </w:pPr>
          </w:p>
        </w:tc>
      </w:tr>
      <w:tr w:rsidR="00B07C74" w:rsidRPr="00CB76A9" w14:paraId="1E2362AE" w14:textId="77777777" w:rsidTr="005B4804">
        <w:trPr>
          <w:cantSplit/>
        </w:trPr>
        <w:tc>
          <w:tcPr>
            <w:tcW w:w="3870" w:type="dxa"/>
          </w:tcPr>
          <w:p w14:paraId="7DC148E0" w14:textId="77777777" w:rsidR="00B07C74" w:rsidRPr="00CB76A9" w:rsidRDefault="00B07C74" w:rsidP="00CB76A9">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7B15A378" w14:textId="77777777" w:rsidR="00B07C74" w:rsidRPr="00CB76A9" w:rsidRDefault="00B07C74" w:rsidP="00CB76A9">
            <w:pPr>
              <w:pStyle w:val="acctfourfigures"/>
              <w:spacing w:line="240" w:lineRule="atLeast"/>
              <w:jc w:val="center"/>
              <w:rPr>
                <w:sz w:val="18"/>
                <w:szCs w:val="22"/>
                <w:cs/>
                <w:lang w:bidi="th-TH"/>
              </w:rPr>
            </w:pPr>
          </w:p>
        </w:tc>
        <w:tc>
          <w:tcPr>
            <w:tcW w:w="179" w:type="dxa"/>
            <w:vAlign w:val="bottom"/>
          </w:tcPr>
          <w:p w14:paraId="10CEA9D4"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6355D181"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6E532823"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0737C499"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17DDB0E"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44967C6"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F1EFFE8" w14:textId="77777777" w:rsidR="00B07C74" w:rsidRPr="00CB76A9" w:rsidRDefault="00B07C74" w:rsidP="00CB76A9">
            <w:pPr>
              <w:pStyle w:val="acctfourfigures"/>
              <w:spacing w:line="240" w:lineRule="atLeast"/>
              <w:jc w:val="center"/>
              <w:rPr>
                <w:sz w:val="18"/>
                <w:szCs w:val="18"/>
              </w:rPr>
            </w:pPr>
          </w:p>
        </w:tc>
        <w:tc>
          <w:tcPr>
            <w:tcW w:w="905" w:type="dxa"/>
          </w:tcPr>
          <w:p w14:paraId="034C3895" w14:textId="77777777" w:rsidR="00B07C74" w:rsidRPr="00CB76A9" w:rsidRDefault="00B07C74" w:rsidP="00CB76A9">
            <w:pPr>
              <w:pStyle w:val="acctfourfigures"/>
              <w:spacing w:line="240" w:lineRule="atLeast"/>
              <w:jc w:val="center"/>
              <w:rPr>
                <w:sz w:val="18"/>
                <w:szCs w:val="18"/>
              </w:rPr>
            </w:pPr>
          </w:p>
        </w:tc>
      </w:tr>
      <w:tr w:rsidR="00B07C74" w:rsidRPr="00CB76A9" w14:paraId="6313F8F3" w14:textId="77777777" w:rsidTr="005B4804">
        <w:trPr>
          <w:cantSplit/>
        </w:trPr>
        <w:tc>
          <w:tcPr>
            <w:tcW w:w="3870" w:type="dxa"/>
          </w:tcPr>
          <w:p w14:paraId="4E8D69AE"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221C1918"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35FCC83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D9AEA09"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7B112A3E"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C8E7798"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08EF1C9"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6DE979D"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46B5BF3" w14:textId="77777777" w:rsidR="00B07C74" w:rsidRPr="00CB76A9" w:rsidRDefault="00B07C74" w:rsidP="00CB76A9">
            <w:pPr>
              <w:pStyle w:val="acctfourfigures"/>
              <w:spacing w:line="240" w:lineRule="atLeast"/>
              <w:jc w:val="center"/>
              <w:rPr>
                <w:sz w:val="18"/>
                <w:szCs w:val="18"/>
              </w:rPr>
            </w:pPr>
          </w:p>
        </w:tc>
        <w:tc>
          <w:tcPr>
            <w:tcW w:w="905" w:type="dxa"/>
          </w:tcPr>
          <w:p w14:paraId="25B31AB3" w14:textId="77777777" w:rsidR="00B07C74" w:rsidRPr="00CB76A9" w:rsidRDefault="00B07C74" w:rsidP="00CB76A9">
            <w:pPr>
              <w:pStyle w:val="acctfourfigures"/>
              <w:spacing w:line="240" w:lineRule="atLeast"/>
              <w:jc w:val="center"/>
              <w:rPr>
                <w:sz w:val="18"/>
                <w:szCs w:val="18"/>
              </w:rPr>
            </w:pPr>
          </w:p>
        </w:tc>
      </w:tr>
      <w:tr w:rsidR="00B07C74" w:rsidRPr="00CB76A9" w14:paraId="23429837" w14:textId="77777777" w:rsidTr="005B4804">
        <w:trPr>
          <w:cantSplit/>
        </w:trPr>
        <w:tc>
          <w:tcPr>
            <w:tcW w:w="3870" w:type="dxa"/>
          </w:tcPr>
          <w:p w14:paraId="10427DC3"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61DF6280" w14:textId="33DFEC29" w:rsidR="00B07C74" w:rsidRPr="00A92C6B" w:rsidRDefault="00047DD8" w:rsidP="00A55287">
            <w:pPr>
              <w:pStyle w:val="acctfourfigures"/>
              <w:spacing w:line="240" w:lineRule="atLeast"/>
              <w:jc w:val="center"/>
              <w:rPr>
                <w:sz w:val="18"/>
                <w:szCs w:val="18"/>
                <w:lang w:val="en-US" w:bidi="th-TH"/>
              </w:rPr>
            </w:pPr>
            <w:r>
              <w:rPr>
                <w:sz w:val="18"/>
                <w:szCs w:val="18"/>
                <w:lang w:val="en-US" w:bidi="th-TH"/>
              </w:rPr>
              <w:t>(5,425)</w:t>
            </w:r>
          </w:p>
        </w:tc>
        <w:tc>
          <w:tcPr>
            <w:tcW w:w="179" w:type="dxa"/>
            <w:vAlign w:val="bottom"/>
          </w:tcPr>
          <w:p w14:paraId="50216C87" w14:textId="77777777" w:rsidR="00B07C74" w:rsidRPr="00A92C6B" w:rsidRDefault="00B07C74" w:rsidP="00A55287">
            <w:pPr>
              <w:pStyle w:val="acctfourfigures"/>
              <w:spacing w:line="240" w:lineRule="atLeast"/>
              <w:jc w:val="center"/>
              <w:rPr>
                <w:sz w:val="18"/>
                <w:szCs w:val="18"/>
                <w:lang w:val="en-US" w:bidi="th-TH"/>
              </w:rPr>
            </w:pPr>
          </w:p>
        </w:tc>
        <w:tc>
          <w:tcPr>
            <w:tcW w:w="901" w:type="dxa"/>
            <w:vAlign w:val="bottom"/>
          </w:tcPr>
          <w:p w14:paraId="2D4D4857" w14:textId="76BB349B" w:rsidR="00B07C74" w:rsidRPr="00A92C6B" w:rsidRDefault="00047DD8" w:rsidP="005B4804">
            <w:pPr>
              <w:pStyle w:val="acctfourfigures"/>
              <w:tabs>
                <w:tab w:val="clear" w:pos="765"/>
                <w:tab w:val="decimal" w:pos="200"/>
                <w:tab w:val="left" w:pos="464"/>
              </w:tabs>
              <w:spacing w:line="240" w:lineRule="atLeast"/>
              <w:ind w:right="-172"/>
              <w:jc w:val="center"/>
              <w:rPr>
                <w:sz w:val="18"/>
                <w:szCs w:val="18"/>
                <w:lang w:val="en-US" w:bidi="th-TH"/>
              </w:rPr>
            </w:pPr>
            <w:r>
              <w:rPr>
                <w:sz w:val="18"/>
                <w:szCs w:val="18"/>
                <w:lang w:val="en-US" w:bidi="th-TH"/>
              </w:rPr>
              <w:t>-</w:t>
            </w:r>
          </w:p>
        </w:tc>
        <w:tc>
          <w:tcPr>
            <w:tcW w:w="178" w:type="dxa"/>
            <w:vAlign w:val="bottom"/>
          </w:tcPr>
          <w:p w14:paraId="08DD0E85" w14:textId="77777777" w:rsidR="00B07C74" w:rsidRPr="00A92C6B" w:rsidRDefault="00B07C74" w:rsidP="00A55287">
            <w:pPr>
              <w:pStyle w:val="acctfourfigures"/>
              <w:spacing w:line="240" w:lineRule="atLeast"/>
              <w:jc w:val="center"/>
              <w:rPr>
                <w:sz w:val="18"/>
                <w:szCs w:val="18"/>
                <w:lang w:val="en-US" w:bidi="th-TH"/>
              </w:rPr>
            </w:pPr>
          </w:p>
        </w:tc>
        <w:tc>
          <w:tcPr>
            <w:tcW w:w="992" w:type="dxa"/>
            <w:vAlign w:val="bottom"/>
          </w:tcPr>
          <w:p w14:paraId="2382C0C9" w14:textId="3D1C8F37" w:rsidR="00B07C74" w:rsidRPr="00A92C6B" w:rsidRDefault="00C914A9" w:rsidP="00A55287">
            <w:pPr>
              <w:pStyle w:val="acctfourfigures"/>
              <w:spacing w:line="240" w:lineRule="atLeast"/>
              <w:rPr>
                <w:rFonts w:cs="Angsana New"/>
                <w:sz w:val="18"/>
                <w:szCs w:val="22"/>
                <w:lang w:val="en-US" w:bidi="th-TH"/>
              </w:rPr>
            </w:pPr>
            <w:r>
              <w:rPr>
                <w:rFonts w:cs="Angsana New"/>
                <w:sz w:val="18"/>
                <w:szCs w:val="22"/>
                <w:lang w:val="en-US" w:bidi="th-TH"/>
              </w:rPr>
              <w:t>(</w:t>
            </w:r>
            <w:r w:rsidR="00047DD8">
              <w:rPr>
                <w:rFonts w:cs="Angsana New"/>
                <w:sz w:val="18"/>
                <w:szCs w:val="22"/>
                <w:lang w:val="en-US" w:bidi="th-TH"/>
              </w:rPr>
              <w:t>5,425</w:t>
            </w:r>
            <w:r>
              <w:rPr>
                <w:rFonts w:cs="Angsana New"/>
                <w:sz w:val="18"/>
                <w:szCs w:val="22"/>
                <w:lang w:val="en-US" w:bidi="th-TH"/>
              </w:rPr>
              <w:t>)</w:t>
            </w:r>
          </w:p>
        </w:tc>
        <w:tc>
          <w:tcPr>
            <w:tcW w:w="182" w:type="dxa"/>
            <w:vAlign w:val="bottom"/>
          </w:tcPr>
          <w:p w14:paraId="6A2AA8E6" w14:textId="77777777" w:rsidR="00B07C74" w:rsidRPr="00A92C6B" w:rsidRDefault="00B07C74" w:rsidP="00A55287">
            <w:pPr>
              <w:pStyle w:val="acctfourfigures"/>
              <w:spacing w:line="240" w:lineRule="atLeast"/>
              <w:jc w:val="center"/>
              <w:rPr>
                <w:sz w:val="18"/>
                <w:szCs w:val="18"/>
                <w:lang w:val="en-US" w:bidi="th-TH"/>
              </w:rPr>
            </w:pPr>
          </w:p>
        </w:tc>
        <w:tc>
          <w:tcPr>
            <w:tcW w:w="898" w:type="dxa"/>
            <w:vAlign w:val="bottom"/>
          </w:tcPr>
          <w:p w14:paraId="019E5D25" w14:textId="00C9B039" w:rsidR="00B07C74" w:rsidRPr="00A92C6B" w:rsidRDefault="00047DD8" w:rsidP="005B4804">
            <w:pPr>
              <w:pStyle w:val="acctfourfigures"/>
              <w:tabs>
                <w:tab w:val="clear" w:pos="765"/>
                <w:tab w:val="left" w:pos="478"/>
              </w:tabs>
              <w:spacing w:line="240" w:lineRule="atLeast"/>
              <w:ind w:right="-164"/>
              <w:jc w:val="center"/>
              <w:rPr>
                <w:sz w:val="18"/>
                <w:szCs w:val="18"/>
                <w:lang w:val="en-US" w:bidi="th-TH"/>
              </w:rPr>
            </w:pPr>
            <w:r>
              <w:rPr>
                <w:sz w:val="18"/>
                <w:szCs w:val="18"/>
                <w:lang w:val="en-US" w:bidi="th-TH"/>
              </w:rPr>
              <w:t>-</w:t>
            </w:r>
          </w:p>
        </w:tc>
        <w:tc>
          <w:tcPr>
            <w:tcW w:w="178" w:type="dxa"/>
            <w:vAlign w:val="bottom"/>
          </w:tcPr>
          <w:p w14:paraId="336802E6" w14:textId="77777777" w:rsidR="00B07C74" w:rsidRPr="00A92C6B" w:rsidRDefault="00B07C74" w:rsidP="00A55287">
            <w:pPr>
              <w:pStyle w:val="acctfourfigures"/>
              <w:spacing w:line="240" w:lineRule="atLeast"/>
              <w:jc w:val="center"/>
              <w:rPr>
                <w:sz w:val="18"/>
                <w:szCs w:val="18"/>
                <w:lang w:val="en-US" w:bidi="th-TH"/>
              </w:rPr>
            </w:pPr>
          </w:p>
        </w:tc>
        <w:tc>
          <w:tcPr>
            <w:tcW w:w="905" w:type="dxa"/>
            <w:vAlign w:val="bottom"/>
          </w:tcPr>
          <w:p w14:paraId="3843FCB6" w14:textId="74C7CF06" w:rsidR="00B07C74" w:rsidRPr="00A92C6B" w:rsidRDefault="00C914A9" w:rsidP="00A55287">
            <w:pPr>
              <w:pStyle w:val="acctfourfigures"/>
              <w:tabs>
                <w:tab w:val="clear" w:pos="765"/>
                <w:tab w:val="decimal" w:pos="735"/>
              </w:tabs>
              <w:spacing w:line="240" w:lineRule="atLeast"/>
              <w:jc w:val="center"/>
              <w:rPr>
                <w:sz w:val="18"/>
                <w:szCs w:val="18"/>
                <w:lang w:val="en-US" w:bidi="th-TH"/>
              </w:rPr>
            </w:pPr>
            <w:r>
              <w:rPr>
                <w:sz w:val="18"/>
                <w:szCs w:val="18"/>
                <w:lang w:val="en-US" w:bidi="th-TH"/>
              </w:rPr>
              <w:t>(</w:t>
            </w:r>
            <w:r w:rsidR="00047DD8">
              <w:rPr>
                <w:sz w:val="18"/>
                <w:szCs w:val="18"/>
                <w:lang w:val="en-US" w:bidi="th-TH"/>
              </w:rPr>
              <w:t>5,425</w:t>
            </w:r>
            <w:r>
              <w:rPr>
                <w:sz w:val="18"/>
                <w:szCs w:val="18"/>
                <w:lang w:val="en-US" w:bidi="th-TH"/>
              </w:rPr>
              <w:t>)</w:t>
            </w:r>
          </w:p>
        </w:tc>
      </w:tr>
      <w:tr w:rsidR="00B07C74" w:rsidRPr="00CB76A9" w14:paraId="3CA3F623" w14:textId="77777777" w:rsidTr="005B4804">
        <w:trPr>
          <w:cantSplit/>
        </w:trPr>
        <w:tc>
          <w:tcPr>
            <w:tcW w:w="3870" w:type="dxa"/>
          </w:tcPr>
          <w:p w14:paraId="4CD639B7" w14:textId="77777777" w:rsidR="00B07C74" w:rsidRPr="00CB76A9" w:rsidRDefault="00B07C74" w:rsidP="00467D1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5171031C" w14:textId="2876C05D" w:rsidR="00B07C74" w:rsidRPr="00CB76A9" w:rsidRDefault="00047DD8" w:rsidP="00A55287">
            <w:pPr>
              <w:pStyle w:val="acctfourfigures"/>
              <w:spacing w:line="240" w:lineRule="atLeast"/>
              <w:jc w:val="center"/>
              <w:rPr>
                <w:sz w:val="18"/>
                <w:szCs w:val="18"/>
              </w:rPr>
            </w:pPr>
            <w:r>
              <w:rPr>
                <w:sz w:val="18"/>
                <w:szCs w:val="18"/>
              </w:rPr>
              <w:t>(38,315)</w:t>
            </w:r>
          </w:p>
        </w:tc>
        <w:tc>
          <w:tcPr>
            <w:tcW w:w="179" w:type="dxa"/>
            <w:vAlign w:val="bottom"/>
          </w:tcPr>
          <w:p w14:paraId="37127014" w14:textId="77777777" w:rsidR="00B07C74" w:rsidRPr="00CB76A9" w:rsidRDefault="00B07C74" w:rsidP="00A55287">
            <w:pPr>
              <w:pStyle w:val="acctfourfigures"/>
              <w:spacing w:line="240" w:lineRule="atLeast"/>
              <w:jc w:val="center"/>
              <w:rPr>
                <w:sz w:val="18"/>
                <w:szCs w:val="18"/>
              </w:rPr>
            </w:pPr>
          </w:p>
        </w:tc>
        <w:tc>
          <w:tcPr>
            <w:tcW w:w="901" w:type="dxa"/>
            <w:vAlign w:val="bottom"/>
          </w:tcPr>
          <w:p w14:paraId="59629385" w14:textId="06DE15D3" w:rsidR="00B07C74" w:rsidRPr="00A30CBC" w:rsidRDefault="00047DD8" w:rsidP="005B4804">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35C23081" w14:textId="77777777" w:rsidR="00B07C74" w:rsidRPr="00CB76A9" w:rsidRDefault="00B07C74" w:rsidP="00A55287">
            <w:pPr>
              <w:pStyle w:val="acctfourfigures"/>
              <w:spacing w:line="240" w:lineRule="atLeast"/>
              <w:jc w:val="center"/>
              <w:rPr>
                <w:sz w:val="18"/>
                <w:szCs w:val="18"/>
              </w:rPr>
            </w:pPr>
          </w:p>
        </w:tc>
        <w:tc>
          <w:tcPr>
            <w:tcW w:w="992" w:type="dxa"/>
            <w:vAlign w:val="bottom"/>
          </w:tcPr>
          <w:p w14:paraId="75CBA0DF" w14:textId="5361C16E" w:rsidR="00B07C74" w:rsidRPr="00CB76A9" w:rsidRDefault="00C914A9" w:rsidP="00A55287">
            <w:pPr>
              <w:pStyle w:val="acctfourfigures"/>
              <w:spacing w:line="240" w:lineRule="atLeast"/>
              <w:jc w:val="center"/>
              <w:rPr>
                <w:sz w:val="18"/>
                <w:szCs w:val="18"/>
              </w:rPr>
            </w:pPr>
            <w:r>
              <w:rPr>
                <w:sz w:val="18"/>
                <w:szCs w:val="18"/>
              </w:rPr>
              <w:t>(</w:t>
            </w:r>
            <w:r w:rsidR="00047DD8">
              <w:rPr>
                <w:sz w:val="18"/>
                <w:szCs w:val="18"/>
              </w:rPr>
              <w:t>38,315</w:t>
            </w:r>
            <w:r>
              <w:rPr>
                <w:sz w:val="18"/>
                <w:szCs w:val="18"/>
              </w:rPr>
              <w:t>)</w:t>
            </w:r>
          </w:p>
        </w:tc>
        <w:tc>
          <w:tcPr>
            <w:tcW w:w="182" w:type="dxa"/>
            <w:vAlign w:val="bottom"/>
          </w:tcPr>
          <w:p w14:paraId="1FE78D50" w14:textId="77777777" w:rsidR="00B07C74" w:rsidRPr="00CB76A9" w:rsidRDefault="00B07C74" w:rsidP="00A55287">
            <w:pPr>
              <w:pStyle w:val="acctfourfigures"/>
              <w:spacing w:line="240" w:lineRule="atLeast"/>
              <w:jc w:val="center"/>
              <w:rPr>
                <w:sz w:val="18"/>
                <w:szCs w:val="18"/>
              </w:rPr>
            </w:pPr>
          </w:p>
        </w:tc>
        <w:tc>
          <w:tcPr>
            <w:tcW w:w="898" w:type="dxa"/>
            <w:vAlign w:val="bottom"/>
          </w:tcPr>
          <w:p w14:paraId="11250B1C" w14:textId="547A2245" w:rsidR="00B07C74" w:rsidRPr="00A30CBC" w:rsidRDefault="00047DD8" w:rsidP="005B4804">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5527EADE" w14:textId="77777777" w:rsidR="00B07C74" w:rsidRPr="00CB76A9" w:rsidRDefault="00B07C74" w:rsidP="00A55287">
            <w:pPr>
              <w:pStyle w:val="acctfourfigures"/>
              <w:spacing w:line="240" w:lineRule="atLeast"/>
              <w:rPr>
                <w:sz w:val="18"/>
                <w:szCs w:val="18"/>
              </w:rPr>
            </w:pPr>
          </w:p>
        </w:tc>
        <w:tc>
          <w:tcPr>
            <w:tcW w:w="905" w:type="dxa"/>
            <w:vAlign w:val="bottom"/>
          </w:tcPr>
          <w:p w14:paraId="776A1B3D" w14:textId="3E8AFAE4" w:rsidR="00B07C74" w:rsidRPr="00CB76A9" w:rsidRDefault="00C914A9" w:rsidP="00A55287">
            <w:pPr>
              <w:pStyle w:val="acctfourfigures"/>
              <w:spacing w:line="240" w:lineRule="atLeast"/>
              <w:jc w:val="center"/>
              <w:rPr>
                <w:sz w:val="18"/>
                <w:szCs w:val="22"/>
                <w:lang w:val="en-US" w:bidi="th-TH"/>
              </w:rPr>
            </w:pPr>
            <w:r>
              <w:rPr>
                <w:sz w:val="18"/>
                <w:szCs w:val="22"/>
                <w:lang w:val="en-US" w:bidi="th-TH"/>
              </w:rPr>
              <w:t>(</w:t>
            </w:r>
            <w:r w:rsidR="00047DD8">
              <w:rPr>
                <w:sz w:val="18"/>
                <w:szCs w:val="22"/>
                <w:lang w:val="en-US" w:bidi="th-TH"/>
              </w:rPr>
              <w:t>38,315</w:t>
            </w:r>
            <w:r>
              <w:rPr>
                <w:sz w:val="18"/>
                <w:szCs w:val="22"/>
                <w:lang w:val="en-US" w:bidi="th-TH"/>
              </w:rPr>
              <w:t>)</w:t>
            </w:r>
          </w:p>
        </w:tc>
      </w:tr>
      <w:tr w:rsidR="00B07C74" w:rsidRPr="00CB76A9" w14:paraId="25A65E55" w14:textId="77777777" w:rsidTr="005B4804">
        <w:trPr>
          <w:cantSplit/>
        </w:trPr>
        <w:tc>
          <w:tcPr>
            <w:tcW w:w="3870" w:type="dxa"/>
          </w:tcPr>
          <w:p w14:paraId="792663AB" w14:textId="77777777" w:rsidR="00B07C74" w:rsidRPr="00CB76A9" w:rsidRDefault="00B07C74" w:rsidP="00A55287">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50CA97D9" w14:textId="7DA73D57" w:rsidR="00B07C74" w:rsidRPr="00CB76A9" w:rsidRDefault="00047DD8" w:rsidP="00A55287">
            <w:pPr>
              <w:pStyle w:val="acctfourfigures"/>
              <w:spacing w:line="240" w:lineRule="atLeast"/>
              <w:jc w:val="center"/>
              <w:rPr>
                <w:b/>
                <w:bCs/>
                <w:sz w:val="18"/>
                <w:szCs w:val="18"/>
              </w:rPr>
            </w:pPr>
            <w:r>
              <w:rPr>
                <w:b/>
                <w:bCs/>
                <w:sz w:val="18"/>
                <w:szCs w:val="18"/>
              </w:rPr>
              <w:t>(43,740)</w:t>
            </w:r>
          </w:p>
        </w:tc>
        <w:tc>
          <w:tcPr>
            <w:tcW w:w="179" w:type="dxa"/>
            <w:vAlign w:val="bottom"/>
          </w:tcPr>
          <w:p w14:paraId="658283ED" w14:textId="77777777" w:rsidR="00B07C74" w:rsidRPr="00CB76A9" w:rsidRDefault="00B07C74" w:rsidP="00A55287">
            <w:pPr>
              <w:pStyle w:val="acctfourfigures"/>
              <w:spacing w:line="240" w:lineRule="atLeast"/>
              <w:jc w:val="center"/>
              <w:rPr>
                <w:b/>
                <w:bCs/>
                <w:sz w:val="18"/>
                <w:szCs w:val="18"/>
              </w:rPr>
            </w:pPr>
          </w:p>
        </w:tc>
        <w:tc>
          <w:tcPr>
            <w:tcW w:w="901" w:type="dxa"/>
            <w:vAlign w:val="bottom"/>
          </w:tcPr>
          <w:p w14:paraId="5B0C063E" w14:textId="7C2A2A18" w:rsidR="00B07C74" w:rsidRPr="00A30CBC" w:rsidRDefault="00B07C74" w:rsidP="00A55287">
            <w:pPr>
              <w:pStyle w:val="acctfourfigures"/>
              <w:tabs>
                <w:tab w:val="clear" w:pos="765"/>
                <w:tab w:val="decimal" w:pos="200"/>
              </w:tabs>
              <w:spacing w:line="240" w:lineRule="atLeast"/>
              <w:jc w:val="center"/>
              <w:rPr>
                <w:sz w:val="18"/>
                <w:szCs w:val="18"/>
              </w:rPr>
            </w:pPr>
          </w:p>
        </w:tc>
        <w:tc>
          <w:tcPr>
            <w:tcW w:w="178" w:type="dxa"/>
            <w:vAlign w:val="bottom"/>
          </w:tcPr>
          <w:p w14:paraId="77586EFB" w14:textId="77777777" w:rsidR="00B07C74" w:rsidRPr="00CB76A9" w:rsidRDefault="00B07C74" w:rsidP="00A55287">
            <w:pPr>
              <w:pStyle w:val="acctfourfigures"/>
              <w:spacing w:line="240" w:lineRule="atLeast"/>
              <w:jc w:val="center"/>
              <w:rPr>
                <w:b/>
                <w:bCs/>
                <w:sz w:val="18"/>
                <w:szCs w:val="18"/>
              </w:rPr>
            </w:pPr>
          </w:p>
        </w:tc>
        <w:tc>
          <w:tcPr>
            <w:tcW w:w="992" w:type="dxa"/>
            <w:vAlign w:val="bottom"/>
          </w:tcPr>
          <w:p w14:paraId="16A69A0F" w14:textId="77777777" w:rsidR="00B07C74" w:rsidRPr="00CB76A9" w:rsidRDefault="00B07C74" w:rsidP="00A55287">
            <w:pPr>
              <w:pStyle w:val="acctfourfigures"/>
              <w:spacing w:line="240" w:lineRule="atLeast"/>
              <w:jc w:val="center"/>
              <w:rPr>
                <w:b/>
                <w:bCs/>
                <w:sz w:val="18"/>
                <w:szCs w:val="18"/>
              </w:rPr>
            </w:pPr>
          </w:p>
        </w:tc>
        <w:tc>
          <w:tcPr>
            <w:tcW w:w="182" w:type="dxa"/>
            <w:vAlign w:val="bottom"/>
          </w:tcPr>
          <w:p w14:paraId="1070E321" w14:textId="77777777" w:rsidR="00B07C74" w:rsidRPr="00CB76A9" w:rsidRDefault="00B07C74" w:rsidP="00A55287">
            <w:pPr>
              <w:pStyle w:val="acctfourfigures"/>
              <w:spacing w:line="240" w:lineRule="atLeast"/>
              <w:jc w:val="center"/>
              <w:rPr>
                <w:b/>
                <w:bCs/>
                <w:sz w:val="18"/>
                <w:szCs w:val="18"/>
              </w:rPr>
            </w:pPr>
          </w:p>
        </w:tc>
        <w:tc>
          <w:tcPr>
            <w:tcW w:w="898" w:type="dxa"/>
            <w:vAlign w:val="bottom"/>
          </w:tcPr>
          <w:p w14:paraId="55C62CDF"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vAlign w:val="bottom"/>
          </w:tcPr>
          <w:p w14:paraId="2EB45695" w14:textId="77777777" w:rsidR="00B07C74" w:rsidRPr="00CB76A9" w:rsidRDefault="00B07C74" w:rsidP="00A55287">
            <w:pPr>
              <w:pStyle w:val="acctfourfigures"/>
              <w:spacing w:line="240" w:lineRule="atLeast"/>
              <w:rPr>
                <w:b/>
                <w:bCs/>
                <w:sz w:val="18"/>
                <w:szCs w:val="18"/>
              </w:rPr>
            </w:pPr>
          </w:p>
        </w:tc>
        <w:tc>
          <w:tcPr>
            <w:tcW w:w="905" w:type="dxa"/>
            <w:vAlign w:val="bottom"/>
          </w:tcPr>
          <w:p w14:paraId="576A575D" w14:textId="77777777" w:rsidR="00B07C74" w:rsidRPr="00CB76A9" w:rsidRDefault="00B07C74" w:rsidP="00A55287">
            <w:pPr>
              <w:pStyle w:val="acctfourfigures"/>
              <w:spacing w:line="240" w:lineRule="atLeast"/>
              <w:rPr>
                <w:b/>
                <w:bCs/>
                <w:sz w:val="18"/>
                <w:szCs w:val="18"/>
                <w:lang w:bidi="th-TH"/>
              </w:rPr>
            </w:pPr>
          </w:p>
        </w:tc>
      </w:tr>
      <w:tr w:rsidR="00B07C74" w:rsidRPr="00CB76A9" w14:paraId="0913609E" w14:textId="77777777" w:rsidTr="005B4804">
        <w:trPr>
          <w:cantSplit/>
        </w:trPr>
        <w:tc>
          <w:tcPr>
            <w:tcW w:w="3870" w:type="dxa"/>
          </w:tcPr>
          <w:p w14:paraId="12131FD9" w14:textId="77777777" w:rsidR="00B07C74" w:rsidRDefault="00B07C74" w:rsidP="00CB76A9">
            <w:pPr>
              <w:tabs>
                <w:tab w:val="clear" w:pos="1871"/>
                <w:tab w:val="left" w:pos="100"/>
              </w:tabs>
              <w:ind w:left="100" w:right="-76" w:hanging="100"/>
              <w:rPr>
                <w:rFonts w:ascii="Times New Roman" w:hAnsi="Times New Roman" w:cstheme="minorBidi"/>
                <w:b/>
                <w:bCs/>
                <w:i/>
                <w:iCs/>
              </w:rPr>
            </w:pPr>
          </w:p>
          <w:p w14:paraId="22BC005A" w14:textId="77777777" w:rsidR="00C914A9" w:rsidRDefault="00C914A9" w:rsidP="00CB76A9">
            <w:pPr>
              <w:tabs>
                <w:tab w:val="clear" w:pos="1871"/>
                <w:tab w:val="left" w:pos="100"/>
              </w:tabs>
              <w:ind w:left="100" w:right="-76" w:hanging="100"/>
              <w:rPr>
                <w:rFonts w:ascii="Times New Roman" w:hAnsi="Times New Roman" w:cstheme="minorBidi"/>
                <w:b/>
                <w:bCs/>
                <w:i/>
                <w:iCs/>
              </w:rPr>
            </w:pPr>
          </w:p>
          <w:p w14:paraId="444D200F" w14:textId="77777777" w:rsidR="00C914A9" w:rsidRDefault="00C914A9" w:rsidP="00CB76A9">
            <w:pPr>
              <w:tabs>
                <w:tab w:val="clear" w:pos="1871"/>
                <w:tab w:val="left" w:pos="100"/>
              </w:tabs>
              <w:ind w:left="100" w:right="-76" w:hanging="100"/>
              <w:rPr>
                <w:rFonts w:ascii="Times New Roman" w:hAnsi="Times New Roman" w:cstheme="minorBidi"/>
                <w:b/>
                <w:bCs/>
                <w:i/>
                <w:iCs/>
              </w:rPr>
            </w:pPr>
          </w:p>
          <w:p w14:paraId="1043D849" w14:textId="77777777" w:rsidR="00C914A9" w:rsidRPr="00C914A9" w:rsidRDefault="00C914A9" w:rsidP="00CB76A9">
            <w:pPr>
              <w:tabs>
                <w:tab w:val="clear" w:pos="1871"/>
                <w:tab w:val="left" w:pos="100"/>
              </w:tabs>
              <w:ind w:left="100" w:right="-76" w:hanging="100"/>
              <w:rPr>
                <w:rFonts w:ascii="Times New Roman" w:hAnsi="Times New Roman" w:cstheme="minorBidi"/>
                <w:b/>
                <w:bCs/>
                <w:i/>
                <w:iCs/>
              </w:rPr>
            </w:pPr>
          </w:p>
        </w:tc>
        <w:tc>
          <w:tcPr>
            <w:tcW w:w="989" w:type="dxa"/>
            <w:vAlign w:val="bottom"/>
          </w:tcPr>
          <w:p w14:paraId="15CD322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7A3EA47"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065F721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16A7F2E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41F7EDC"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7529511"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062D6A2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74EC7EB" w14:textId="77777777" w:rsidR="00B07C74" w:rsidRPr="00CB76A9" w:rsidRDefault="00B07C74" w:rsidP="00CB76A9">
            <w:pPr>
              <w:pStyle w:val="acctfourfigures"/>
              <w:spacing w:line="240" w:lineRule="atLeast"/>
              <w:jc w:val="center"/>
              <w:rPr>
                <w:sz w:val="18"/>
                <w:szCs w:val="18"/>
              </w:rPr>
            </w:pPr>
          </w:p>
        </w:tc>
        <w:tc>
          <w:tcPr>
            <w:tcW w:w="905" w:type="dxa"/>
          </w:tcPr>
          <w:p w14:paraId="4458431C" w14:textId="77777777" w:rsidR="00B07C74" w:rsidRPr="00CB76A9" w:rsidRDefault="00B07C74" w:rsidP="00CB76A9">
            <w:pPr>
              <w:pStyle w:val="acctfourfigures"/>
              <w:spacing w:line="240" w:lineRule="atLeast"/>
              <w:jc w:val="center"/>
              <w:rPr>
                <w:sz w:val="18"/>
                <w:szCs w:val="18"/>
              </w:rPr>
            </w:pPr>
          </w:p>
        </w:tc>
      </w:tr>
      <w:tr w:rsidR="00B07C74" w:rsidRPr="00CB76A9" w14:paraId="43631287" w14:textId="77777777" w:rsidTr="005B4804">
        <w:trPr>
          <w:cantSplit/>
        </w:trPr>
        <w:tc>
          <w:tcPr>
            <w:tcW w:w="3870" w:type="dxa"/>
          </w:tcPr>
          <w:p w14:paraId="53EBB36A" w14:textId="1D589A65" w:rsidR="00B07C74" w:rsidRPr="00CB76A9" w:rsidRDefault="00B07C74" w:rsidP="00CB76A9">
            <w:pPr>
              <w:tabs>
                <w:tab w:val="clear" w:pos="1871"/>
                <w:tab w:val="left" w:pos="100"/>
              </w:tabs>
              <w:ind w:left="100" w:right="-76" w:hanging="100"/>
              <w:rPr>
                <w:rFonts w:ascii="Times New Roman" w:hAnsi="Times New Roman"/>
                <w:b/>
                <w:bCs/>
                <w:i/>
                <w:iCs/>
              </w:rPr>
            </w:pPr>
            <w:proofErr w:type="gramStart"/>
            <w:r w:rsidRPr="00CB76A9">
              <w:rPr>
                <w:rFonts w:ascii="Times New Roman" w:hAnsi="Times New Roman"/>
                <w:b/>
                <w:bCs/>
                <w:i/>
                <w:iCs/>
              </w:rPr>
              <w:t>At</w:t>
            </w:r>
            <w:proofErr w:type="gramEnd"/>
            <w:r w:rsidRPr="00CB76A9">
              <w:rPr>
                <w:rFonts w:ascii="Times New Roman" w:hAnsi="Times New Roman"/>
                <w:b/>
                <w:bCs/>
                <w:i/>
                <w:iCs/>
              </w:rPr>
              <w:t xml:space="preserve"> 31 December 202</w:t>
            </w:r>
            <w:r w:rsidR="00F67BB8">
              <w:rPr>
                <w:rFonts w:ascii="Times New Roman" w:hAnsi="Times New Roman"/>
                <w:b/>
                <w:bCs/>
                <w:i/>
                <w:iCs/>
              </w:rPr>
              <w:t>4</w:t>
            </w:r>
          </w:p>
        </w:tc>
        <w:tc>
          <w:tcPr>
            <w:tcW w:w="989" w:type="dxa"/>
            <w:vAlign w:val="bottom"/>
          </w:tcPr>
          <w:p w14:paraId="144EC4C6"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40D1219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3AEDF"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5258803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283CC58F"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3E73BC2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79068074"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97AE33F" w14:textId="77777777" w:rsidR="00B07C74" w:rsidRPr="00CB76A9" w:rsidRDefault="00B07C74" w:rsidP="00CB76A9">
            <w:pPr>
              <w:pStyle w:val="acctfourfigures"/>
              <w:spacing w:line="240" w:lineRule="atLeast"/>
              <w:jc w:val="center"/>
              <w:rPr>
                <w:sz w:val="18"/>
                <w:szCs w:val="18"/>
              </w:rPr>
            </w:pPr>
          </w:p>
        </w:tc>
        <w:tc>
          <w:tcPr>
            <w:tcW w:w="905" w:type="dxa"/>
          </w:tcPr>
          <w:p w14:paraId="4A6C9A2A" w14:textId="77777777" w:rsidR="00B07C74" w:rsidRPr="00CB76A9" w:rsidRDefault="00B07C74" w:rsidP="00CB76A9">
            <w:pPr>
              <w:pStyle w:val="acctfourfigures"/>
              <w:spacing w:line="240" w:lineRule="atLeast"/>
              <w:jc w:val="center"/>
              <w:rPr>
                <w:sz w:val="18"/>
                <w:szCs w:val="18"/>
              </w:rPr>
            </w:pPr>
          </w:p>
        </w:tc>
      </w:tr>
      <w:tr w:rsidR="00B07C74" w:rsidRPr="00CB76A9" w14:paraId="457F4E90" w14:textId="77777777" w:rsidTr="005B4804">
        <w:trPr>
          <w:cantSplit/>
        </w:trPr>
        <w:tc>
          <w:tcPr>
            <w:tcW w:w="3870" w:type="dxa"/>
          </w:tcPr>
          <w:p w14:paraId="4ACA93A4"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588EE92C"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7C8268ED"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041E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4EEC699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E9CCF87"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40D254E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010A445"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797AD04B" w14:textId="77777777" w:rsidR="00B07C74" w:rsidRPr="00CB76A9" w:rsidRDefault="00B07C74" w:rsidP="00CB76A9">
            <w:pPr>
              <w:pStyle w:val="acctfourfigures"/>
              <w:spacing w:line="240" w:lineRule="atLeast"/>
              <w:jc w:val="center"/>
              <w:rPr>
                <w:sz w:val="18"/>
                <w:szCs w:val="18"/>
              </w:rPr>
            </w:pPr>
          </w:p>
        </w:tc>
        <w:tc>
          <w:tcPr>
            <w:tcW w:w="905" w:type="dxa"/>
          </w:tcPr>
          <w:p w14:paraId="7795B64B" w14:textId="77777777" w:rsidR="00B07C74" w:rsidRPr="00CB76A9" w:rsidRDefault="00B07C74" w:rsidP="00CB76A9">
            <w:pPr>
              <w:pStyle w:val="acctfourfigures"/>
              <w:spacing w:line="240" w:lineRule="atLeast"/>
              <w:jc w:val="center"/>
              <w:rPr>
                <w:sz w:val="18"/>
                <w:szCs w:val="18"/>
              </w:rPr>
            </w:pPr>
          </w:p>
        </w:tc>
      </w:tr>
      <w:tr w:rsidR="00F67BB8" w:rsidRPr="00CB76A9" w14:paraId="0F14D5B8" w14:textId="77777777" w:rsidTr="005B4804">
        <w:trPr>
          <w:cantSplit/>
        </w:trPr>
        <w:tc>
          <w:tcPr>
            <w:tcW w:w="3870" w:type="dxa"/>
          </w:tcPr>
          <w:p w14:paraId="3FF5B2C5" w14:textId="77777777" w:rsidR="00F67BB8" w:rsidRPr="00CB76A9" w:rsidRDefault="00F67BB8" w:rsidP="00F67BB8">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4FD7FBD8" w14:textId="701E205C" w:rsidR="00F67BB8" w:rsidRPr="00CB76A9" w:rsidRDefault="00F67BB8" w:rsidP="00F67BB8">
            <w:pPr>
              <w:pStyle w:val="acctfourfigures"/>
              <w:tabs>
                <w:tab w:val="clear" w:pos="765"/>
                <w:tab w:val="decimal" w:pos="731"/>
              </w:tabs>
              <w:spacing w:line="240" w:lineRule="atLeast"/>
              <w:jc w:val="center"/>
              <w:rPr>
                <w:sz w:val="18"/>
                <w:szCs w:val="18"/>
              </w:rPr>
            </w:pPr>
            <w:r w:rsidRPr="00AA46AB">
              <w:rPr>
                <w:sz w:val="18"/>
                <w:szCs w:val="18"/>
              </w:rPr>
              <w:t>4,474</w:t>
            </w:r>
          </w:p>
        </w:tc>
        <w:tc>
          <w:tcPr>
            <w:tcW w:w="179" w:type="dxa"/>
            <w:vAlign w:val="bottom"/>
          </w:tcPr>
          <w:p w14:paraId="16EA95D5"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4082C925" w14:textId="5905BF39"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22"/>
                <w:lang w:val="en-US" w:bidi="th-TH"/>
              </w:rPr>
              <w:t>-</w:t>
            </w:r>
          </w:p>
        </w:tc>
        <w:tc>
          <w:tcPr>
            <w:tcW w:w="178" w:type="dxa"/>
            <w:vAlign w:val="bottom"/>
          </w:tcPr>
          <w:p w14:paraId="746B7631"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59A22944" w14:textId="4724CAEA"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4,474</w:t>
            </w:r>
          </w:p>
        </w:tc>
        <w:tc>
          <w:tcPr>
            <w:tcW w:w="182" w:type="dxa"/>
            <w:vAlign w:val="bottom"/>
          </w:tcPr>
          <w:p w14:paraId="3D15EC19"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0D0F3F1F" w14:textId="52EB974A"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tcPr>
          <w:p w14:paraId="1CF5390B" w14:textId="77777777" w:rsidR="00F67BB8" w:rsidRPr="00CB76A9" w:rsidRDefault="00F67BB8" w:rsidP="00F67BB8">
            <w:pPr>
              <w:pStyle w:val="acctfourfigures"/>
              <w:spacing w:line="240" w:lineRule="atLeast"/>
              <w:jc w:val="center"/>
              <w:rPr>
                <w:sz w:val="18"/>
                <w:szCs w:val="18"/>
              </w:rPr>
            </w:pPr>
          </w:p>
        </w:tc>
        <w:tc>
          <w:tcPr>
            <w:tcW w:w="905" w:type="dxa"/>
          </w:tcPr>
          <w:p w14:paraId="1FAEC6FF" w14:textId="32B8AC56" w:rsidR="00F67BB8" w:rsidRPr="00CB76A9" w:rsidRDefault="00F67BB8" w:rsidP="00F67BB8">
            <w:pPr>
              <w:pStyle w:val="acctfourfigures"/>
              <w:tabs>
                <w:tab w:val="clear" w:pos="765"/>
                <w:tab w:val="decimal" w:pos="642"/>
              </w:tabs>
              <w:spacing w:line="240" w:lineRule="atLeast"/>
              <w:jc w:val="center"/>
              <w:rPr>
                <w:sz w:val="18"/>
                <w:szCs w:val="18"/>
              </w:rPr>
            </w:pPr>
            <w:r w:rsidRPr="00AA46AB">
              <w:rPr>
                <w:sz w:val="18"/>
                <w:szCs w:val="22"/>
                <w:lang w:val="en-US" w:bidi="th-TH"/>
              </w:rPr>
              <w:t>4,474</w:t>
            </w:r>
          </w:p>
        </w:tc>
      </w:tr>
      <w:tr w:rsidR="00F67BB8" w:rsidRPr="00CB76A9" w14:paraId="4AE80F95" w14:textId="77777777" w:rsidTr="005B4804">
        <w:trPr>
          <w:cantSplit/>
        </w:trPr>
        <w:tc>
          <w:tcPr>
            <w:tcW w:w="3870" w:type="dxa"/>
          </w:tcPr>
          <w:p w14:paraId="2D57A659" w14:textId="77777777" w:rsidR="00F67BB8" w:rsidRPr="00CB76A9" w:rsidRDefault="00F67BB8" w:rsidP="00F67BB8">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16956825" w14:textId="0FFA9389" w:rsidR="00F67BB8" w:rsidRPr="00CB76A9" w:rsidRDefault="00F67BB8" w:rsidP="00F67BB8">
            <w:pPr>
              <w:pStyle w:val="acctfourfigures"/>
              <w:tabs>
                <w:tab w:val="clear" w:pos="765"/>
                <w:tab w:val="decimal" w:pos="735"/>
              </w:tabs>
              <w:spacing w:line="240" w:lineRule="atLeast"/>
              <w:jc w:val="center"/>
              <w:rPr>
                <w:sz w:val="18"/>
                <w:szCs w:val="18"/>
              </w:rPr>
            </w:pPr>
            <w:r w:rsidRPr="00AA46AB">
              <w:rPr>
                <w:rFonts w:cstheme="minorBidi"/>
                <w:sz w:val="18"/>
                <w:szCs w:val="22"/>
                <w:lang w:val="en-US" w:bidi="th-TH"/>
              </w:rPr>
              <w:t>46,606</w:t>
            </w:r>
          </w:p>
        </w:tc>
        <w:tc>
          <w:tcPr>
            <w:tcW w:w="179" w:type="dxa"/>
            <w:vAlign w:val="bottom"/>
          </w:tcPr>
          <w:p w14:paraId="4527A723"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1D43BD56" w14:textId="439DCA5C"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22"/>
                <w:lang w:val="en-US" w:bidi="th-TH"/>
              </w:rPr>
              <w:t>-</w:t>
            </w:r>
          </w:p>
        </w:tc>
        <w:tc>
          <w:tcPr>
            <w:tcW w:w="178" w:type="dxa"/>
            <w:vAlign w:val="bottom"/>
          </w:tcPr>
          <w:p w14:paraId="4AC35AFE"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43869871" w14:textId="352953EC"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46,606</w:t>
            </w:r>
          </w:p>
        </w:tc>
        <w:tc>
          <w:tcPr>
            <w:tcW w:w="182" w:type="dxa"/>
            <w:vAlign w:val="bottom"/>
          </w:tcPr>
          <w:p w14:paraId="1D92FC8C"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2AEF4401" w14:textId="5164753F"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vAlign w:val="bottom"/>
          </w:tcPr>
          <w:p w14:paraId="3810963B" w14:textId="77777777" w:rsidR="00F67BB8" w:rsidRPr="00CB76A9" w:rsidRDefault="00F67BB8" w:rsidP="00F67BB8">
            <w:pPr>
              <w:pStyle w:val="acctfourfigures"/>
              <w:spacing w:line="240" w:lineRule="atLeast"/>
              <w:jc w:val="center"/>
              <w:rPr>
                <w:sz w:val="18"/>
                <w:szCs w:val="18"/>
              </w:rPr>
            </w:pPr>
          </w:p>
        </w:tc>
        <w:tc>
          <w:tcPr>
            <w:tcW w:w="905" w:type="dxa"/>
          </w:tcPr>
          <w:p w14:paraId="58C2F96F" w14:textId="1D7BBBE2" w:rsidR="00F67BB8" w:rsidRPr="00CB76A9" w:rsidRDefault="00F67BB8" w:rsidP="00F67BB8">
            <w:pPr>
              <w:pStyle w:val="acctfourfigures"/>
              <w:tabs>
                <w:tab w:val="clear" w:pos="765"/>
                <w:tab w:val="decimal" w:pos="642"/>
              </w:tabs>
              <w:spacing w:line="240" w:lineRule="atLeast"/>
              <w:jc w:val="center"/>
              <w:rPr>
                <w:sz w:val="18"/>
                <w:szCs w:val="18"/>
              </w:rPr>
            </w:pPr>
            <w:r w:rsidRPr="00AA46AB">
              <w:rPr>
                <w:sz w:val="18"/>
                <w:szCs w:val="18"/>
              </w:rPr>
              <w:t>46,606</w:t>
            </w:r>
          </w:p>
        </w:tc>
      </w:tr>
      <w:tr w:rsidR="00F67BB8" w:rsidRPr="00CB76A9" w14:paraId="17189550" w14:textId="77777777" w:rsidTr="005B4804">
        <w:trPr>
          <w:cantSplit/>
        </w:trPr>
        <w:tc>
          <w:tcPr>
            <w:tcW w:w="3870" w:type="dxa"/>
          </w:tcPr>
          <w:p w14:paraId="43AAB56C" w14:textId="77777777" w:rsidR="00F67BB8" w:rsidRPr="00CB76A9" w:rsidRDefault="00F67BB8" w:rsidP="00F67BB8">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06FED877" w14:textId="1BF2BF47" w:rsidR="00F67BB8" w:rsidRPr="00CB76A9" w:rsidRDefault="00F67BB8" w:rsidP="00F67BB8">
            <w:pPr>
              <w:pStyle w:val="acctfourfigures"/>
              <w:spacing w:line="240" w:lineRule="atLeast"/>
              <w:ind w:right="11"/>
              <w:jc w:val="center"/>
              <w:rPr>
                <w:b/>
                <w:bCs/>
                <w:sz w:val="18"/>
                <w:szCs w:val="18"/>
              </w:rPr>
            </w:pPr>
            <w:r w:rsidRPr="00AA46AB">
              <w:rPr>
                <w:b/>
                <w:bCs/>
                <w:sz w:val="18"/>
                <w:szCs w:val="18"/>
              </w:rPr>
              <w:t>51,080</w:t>
            </w:r>
          </w:p>
        </w:tc>
        <w:tc>
          <w:tcPr>
            <w:tcW w:w="179" w:type="dxa"/>
            <w:vAlign w:val="bottom"/>
          </w:tcPr>
          <w:p w14:paraId="5A859485"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519FA1F5" w14:textId="77777777" w:rsidR="00F67BB8" w:rsidRPr="00A30CBC" w:rsidRDefault="00F67BB8" w:rsidP="00F67BB8">
            <w:pPr>
              <w:pStyle w:val="acctfourfigures"/>
              <w:spacing w:line="240" w:lineRule="atLeast"/>
              <w:jc w:val="center"/>
              <w:rPr>
                <w:sz w:val="18"/>
                <w:szCs w:val="18"/>
              </w:rPr>
            </w:pPr>
          </w:p>
        </w:tc>
        <w:tc>
          <w:tcPr>
            <w:tcW w:w="178" w:type="dxa"/>
            <w:vAlign w:val="bottom"/>
          </w:tcPr>
          <w:p w14:paraId="74152691"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6A757E76" w14:textId="77777777" w:rsidR="00F67BB8" w:rsidRPr="00CB76A9" w:rsidRDefault="00F67BB8" w:rsidP="00F67BB8">
            <w:pPr>
              <w:pStyle w:val="acctfourfigures"/>
              <w:spacing w:line="240" w:lineRule="atLeast"/>
              <w:jc w:val="center"/>
              <w:rPr>
                <w:sz w:val="18"/>
                <w:szCs w:val="18"/>
              </w:rPr>
            </w:pPr>
          </w:p>
        </w:tc>
        <w:tc>
          <w:tcPr>
            <w:tcW w:w="182" w:type="dxa"/>
            <w:vAlign w:val="bottom"/>
          </w:tcPr>
          <w:p w14:paraId="38816363"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56CEA3BB" w14:textId="77777777" w:rsidR="00F67BB8" w:rsidRPr="00A30CBC" w:rsidRDefault="00F67BB8" w:rsidP="00F67BB8">
            <w:pPr>
              <w:pStyle w:val="acctfourfigures"/>
              <w:tabs>
                <w:tab w:val="clear" w:pos="765"/>
                <w:tab w:val="left" w:pos="461"/>
              </w:tabs>
              <w:spacing w:line="240" w:lineRule="atLeast"/>
              <w:ind w:right="-164"/>
              <w:jc w:val="center"/>
              <w:rPr>
                <w:sz w:val="18"/>
                <w:szCs w:val="18"/>
              </w:rPr>
            </w:pPr>
          </w:p>
        </w:tc>
        <w:tc>
          <w:tcPr>
            <w:tcW w:w="178" w:type="dxa"/>
          </w:tcPr>
          <w:p w14:paraId="506C23CF" w14:textId="77777777" w:rsidR="00F67BB8" w:rsidRPr="00CB76A9" w:rsidRDefault="00F67BB8" w:rsidP="00F67BB8">
            <w:pPr>
              <w:pStyle w:val="acctfourfigures"/>
              <w:spacing w:line="240" w:lineRule="atLeast"/>
              <w:jc w:val="center"/>
              <w:rPr>
                <w:sz w:val="18"/>
                <w:szCs w:val="18"/>
              </w:rPr>
            </w:pPr>
          </w:p>
        </w:tc>
        <w:tc>
          <w:tcPr>
            <w:tcW w:w="905" w:type="dxa"/>
          </w:tcPr>
          <w:p w14:paraId="5FA6A519" w14:textId="77777777" w:rsidR="00F67BB8" w:rsidRPr="00CB76A9" w:rsidRDefault="00F67BB8" w:rsidP="00F67BB8">
            <w:pPr>
              <w:pStyle w:val="acctfourfigures"/>
              <w:spacing w:line="240" w:lineRule="atLeast"/>
              <w:jc w:val="center"/>
              <w:rPr>
                <w:sz w:val="18"/>
                <w:szCs w:val="18"/>
              </w:rPr>
            </w:pPr>
          </w:p>
        </w:tc>
      </w:tr>
      <w:tr w:rsidR="00F67BB8" w:rsidRPr="00CB76A9" w14:paraId="681EDE27" w14:textId="77777777" w:rsidTr="005B4804">
        <w:trPr>
          <w:cantSplit/>
        </w:trPr>
        <w:tc>
          <w:tcPr>
            <w:tcW w:w="3870" w:type="dxa"/>
          </w:tcPr>
          <w:p w14:paraId="2524E0C0" w14:textId="77777777" w:rsidR="00F67BB8" w:rsidRPr="00CB76A9" w:rsidRDefault="00F67BB8" w:rsidP="00F67BB8">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12CEF28E" w14:textId="77777777" w:rsidR="00F67BB8" w:rsidRPr="00CB76A9" w:rsidRDefault="00F67BB8" w:rsidP="00F67BB8">
            <w:pPr>
              <w:pStyle w:val="acctfourfigures"/>
              <w:spacing w:line="240" w:lineRule="atLeast"/>
              <w:jc w:val="center"/>
              <w:rPr>
                <w:sz w:val="18"/>
                <w:szCs w:val="18"/>
              </w:rPr>
            </w:pPr>
          </w:p>
        </w:tc>
        <w:tc>
          <w:tcPr>
            <w:tcW w:w="179" w:type="dxa"/>
            <w:vAlign w:val="bottom"/>
          </w:tcPr>
          <w:p w14:paraId="24D1FE27"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270FF2FD" w14:textId="77777777" w:rsidR="00F67BB8" w:rsidRPr="00A30CBC" w:rsidRDefault="00F67BB8" w:rsidP="00F67BB8">
            <w:pPr>
              <w:pStyle w:val="acctfourfigures"/>
              <w:spacing w:line="240" w:lineRule="atLeast"/>
              <w:jc w:val="center"/>
              <w:rPr>
                <w:sz w:val="18"/>
                <w:szCs w:val="18"/>
              </w:rPr>
            </w:pPr>
          </w:p>
        </w:tc>
        <w:tc>
          <w:tcPr>
            <w:tcW w:w="178" w:type="dxa"/>
            <w:vAlign w:val="bottom"/>
          </w:tcPr>
          <w:p w14:paraId="29E99F11"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028809C6" w14:textId="77777777" w:rsidR="00F67BB8" w:rsidRPr="00CB76A9" w:rsidRDefault="00F67BB8" w:rsidP="00F67BB8">
            <w:pPr>
              <w:pStyle w:val="acctfourfigures"/>
              <w:spacing w:line="240" w:lineRule="atLeast"/>
              <w:jc w:val="center"/>
              <w:rPr>
                <w:sz w:val="18"/>
                <w:szCs w:val="18"/>
              </w:rPr>
            </w:pPr>
          </w:p>
        </w:tc>
        <w:tc>
          <w:tcPr>
            <w:tcW w:w="182" w:type="dxa"/>
            <w:vAlign w:val="bottom"/>
          </w:tcPr>
          <w:p w14:paraId="37EBA60E"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664E389C" w14:textId="77777777" w:rsidR="00F67BB8" w:rsidRPr="00A30CBC" w:rsidRDefault="00F67BB8" w:rsidP="00F67BB8">
            <w:pPr>
              <w:pStyle w:val="acctfourfigures"/>
              <w:tabs>
                <w:tab w:val="clear" w:pos="765"/>
                <w:tab w:val="left" w:pos="461"/>
              </w:tabs>
              <w:spacing w:line="240" w:lineRule="atLeast"/>
              <w:ind w:right="-164"/>
              <w:jc w:val="center"/>
              <w:rPr>
                <w:sz w:val="18"/>
                <w:szCs w:val="18"/>
              </w:rPr>
            </w:pPr>
          </w:p>
        </w:tc>
        <w:tc>
          <w:tcPr>
            <w:tcW w:w="178" w:type="dxa"/>
          </w:tcPr>
          <w:p w14:paraId="61DE9B20" w14:textId="77777777" w:rsidR="00F67BB8" w:rsidRPr="00CB76A9" w:rsidRDefault="00F67BB8" w:rsidP="00F67BB8">
            <w:pPr>
              <w:pStyle w:val="acctfourfigures"/>
              <w:spacing w:line="240" w:lineRule="atLeast"/>
              <w:jc w:val="center"/>
              <w:rPr>
                <w:sz w:val="18"/>
                <w:szCs w:val="18"/>
              </w:rPr>
            </w:pPr>
          </w:p>
        </w:tc>
        <w:tc>
          <w:tcPr>
            <w:tcW w:w="905" w:type="dxa"/>
          </w:tcPr>
          <w:p w14:paraId="33F20E64" w14:textId="77777777" w:rsidR="00F67BB8" w:rsidRPr="00CB76A9" w:rsidRDefault="00F67BB8" w:rsidP="00F67BB8">
            <w:pPr>
              <w:pStyle w:val="acctfourfigures"/>
              <w:spacing w:line="240" w:lineRule="atLeast"/>
              <w:jc w:val="center"/>
              <w:rPr>
                <w:sz w:val="18"/>
                <w:szCs w:val="18"/>
              </w:rPr>
            </w:pPr>
          </w:p>
        </w:tc>
      </w:tr>
      <w:tr w:rsidR="00F67BB8" w:rsidRPr="00CB76A9" w14:paraId="2044D200" w14:textId="77777777" w:rsidTr="005B4804">
        <w:trPr>
          <w:cantSplit/>
        </w:trPr>
        <w:tc>
          <w:tcPr>
            <w:tcW w:w="3870" w:type="dxa"/>
          </w:tcPr>
          <w:p w14:paraId="033D777B" w14:textId="77777777" w:rsidR="00F67BB8" w:rsidRPr="00CB76A9" w:rsidRDefault="00F67BB8" w:rsidP="00F67BB8">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681D6014" w14:textId="77777777" w:rsidR="00F67BB8" w:rsidRPr="00CB76A9" w:rsidRDefault="00F67BB8" w:rsidP="00F67BB8">
            <w:pPr>
              <w:pStyle w:val="acctfourfigures"/>
              <w:spacing w:line="240" w:lineRule="atLeast"/>
              <w:jc w:val="center"/>
              <w:rPr>
                <w:sz w:val="18"/>
                <w:szCs w:val="18"/>
              </w:rPr>
            </w:pPr>
          </w:p>
        </w:tc>
        <w:tc>
          <w:tcPr>
            <w:tcW w:w="179" w:type="dxa"/>
            <w:vAlign w:val="bottom"/>
          </w:tcPr>
          <w:p w14:paraId="07EBAF91"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77BAFD8D" w14:textId="77777777" w:rsidR="00F67BB8" w:rsidRPr="00A30CBC" w:rsidRDefault="00F67BB8" w:rsidP="00F67BB8">
            <w:pPr>
              <w:pStyle w:val="acctfourfigures"/>
              <w:spacing w:line="240" w:lineRule="atLeast"/>
              <w:jc w:val="center"/>
              <w:rPr>
                <w:sz w:val="18"/>
                <w:szCs w:val="18"/>
              </w:rPr>
            </w:pPr>
          </w:p>
        </w:tc>
        <w:tc>
          <w:tcPr>
            <w:tcW w:w="178" w:type="dxa"/>
            <w:vAlign w:val="bottom"/>
          </w:tcPr>
          <w:p w14:paraId="5B9E0D0C"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596764E4" w14:textId="77777777" w:rsidR="00F67BB8" w:rsidRPr="00CB76A9" w:rsidRDefault="00F67BB8" w:rsidP="00F67BB8">
            <w:pPr>
              <w:pStyle w:val="acctfourfigures"/>
              <w:spacing w:line="240" w:lineRule="atLeast"/>
              <w:jc w:val="center"/>
              <w:rPr>
                <w:sz w:val="18"/>
                <w:szCs w:val="18"/>
              </w:rPr>
            </w:pPr>
          </w:p>
        </w:tc>
        <w:tc>
          <w:tcPr>
            <w:tcW w:w="182" w:type="dxa"/>
            <w:vAlign w:val="bottom"/>
          </w:tcPr>
          <w:p w14:paraId="6E966F5E"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1C3B629C" w14:textId="77777777" w:rsidR="00F67BB8" w:rsidRPr="00A30CBC" w:rsidRDefault="00F67BB8" w:rsidP="00F67BB8">
            <w:pPr>
              <w:pStyle w:val="acctfourfigures"/>
              <w:tabs>
                <w:tab w:val="clear" w:pos="765"/>
                <w:tab w:val="left" w:pos="461"/>
              </w:tabs>
              <w:spacing w:line="240" w:lineRule="atLeast"/>
              <w:ind w:right="-164"/>
              <w:jc w:val="center"/>
              <w:rPr>
                <w:sz w:val="18"/>
                <w:szCs w:val="18"/>
              </w:rPr>
            </w:pPr>
          </w:p>
        </w:tc>
        <w:tc>
          <w:tcPr>
            <w:tcW w:w="178" w:type="dxa"/>
          </w:tcPr>
          <w:p w14:paraId="2D42BF15" w14:textId="77777777" w:rsidR="00F67BB8" w:rsidRPr="00CB76A9" w:rsidRDefault="00F67BB8" w:rsidP="00F67BB8">
            <w:pPr>
              <w:pStyle w:val="acctfourfigures"/>
              <w:spacing w:line="240" w:lineRule="atLeast"/>
              <w:jc w:val="center"/>
              <w:rPr>
                <w:sz w:val="18"/>
                <w:szCs w:val="18"/>
              </w:rPr>
            </w:pPr>
          </w:p>
        </w:tc>
        <w:tc>
          <w:tcPr>
            <w:tcW w:w="905" w:type="dxa"/>
          </w:tcPr>
          <w:p w14:paraId="74A95C3F" w14:textId="77777777" w:rsidR="00F67BB8" w:rsidRPr="00CB76A9" w:rsidRDefault="00F67BB8" w:rsidP="00F67BB8">
            <w:pPr>
              <w:pStyle w:val="acctfourfigures"/>
              <w:spacing w:line="240" w:lineRule="atLeast"/>
              <w:jc w:val="center"/>
              <w:rPr>
                <w:sz w:val="18"/>
                <w:szCs w:val="18"/>
              </w:rPr>
            </w:pPr>
          </w:p>
        </w:tc>
      </w:tr>
      <w:tr w:rsidR="00F67BB8" w:rsidRPr="00CB76A9" w14:paraId="0FD6B379" w14:textId="77777777" w:rsidTr="005B4804">
        <w:trPr>
          <w:cantSplit/>
        </w:trPr>
        <w:tc>
          <w:tcPr>
            <w:tcW w:w="3870" w:type="dxa"/>
          </w:tcPr>
          <w:p w14:paraId="0B39203F" w14:textId="77777777" w:rsidR="00F67BB8" w:rsidRPr="00CB76A9" w:rsidRDefault="00F67BB8" w:rsidP="00F67BB8">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2996C6FD" w14:textId="147E0A93" w:rsidR="00F67BB8" w:rsidRPr="00CB76A9" w:rsidRDefault="00F67BB8" w:rsidP="00F67BB8">
            <w:pPr>
              <w:pStyle w:val="acctfourfigures"/>
              <w:spacing w:line="240" w:lineRule="atLeast"/>
              <w:jc w:val="center"/>
              <w:rPr>
                <w:sz w:val="18"/>
                <w:szCs w:val="18"/>
              </w:rPr>
            </w:pPr>
            <w:r w:rsidRPr="00AA46AB">
              <w:rPr>
                <w:sz w:val="18"/>
                <w:szCs w:val="18"/>
              </w:rPr>
              <w:t>(6,111)</w:t>
            </w:r>
          </w:p>
        </w:tc>
        <w:tc>
          <w:tcPr>
            <w:tcW w:w="179" w:type="dxa"/>
            <w:vAlign w:val="bottom"/>
          </w:tcPr>
          <w:p w14:paraId="105530D5"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2F3F0ABC" w14:textId="6C8E53FB"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18"/>
              </w:rPr>
              <w:t>-</w:t>
            </w:r>
          </w:p>
        </w:tc>
        <w:tc>
          <w:tcPr>
            <w:tcW w:w="178" w:type="dxa"/>
            <w:vAlign w:val="bottom"/>
          </w:tcPr>
          <w:p w14:paraId="208BA058"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279325D7" w14:textId="3B37A2B2" w:rsidR="00F67BB8" w:rsidRPr="00CB76A9" w:rsidRDefault="00F67BB8" w:rsidP="00F67BB8">
            <w:pPr>
              <w:pStyle w:val="acctfourfigures"/>
              <w:spacing w:line="240" w:lineRule="atLeast"/>
              <w:jc w:val="center"/>
              <w:rPr>
                <w:sz w:val="18"/>
                <w:szCs w:val="18"/>
              </w:rPr>
            </w:pPr>
            <w:r w:rsidRPr="00AA46AB">
              <w:rPr>
                <w:sz w:val="18"/>
                <w:szCs w:val="18"/>
              </w:rPr>
              <w:t>(6,111)</w:t>
            </w:r>
          </w:p>
        </w:tc>
        <w:tc>
          <w:tcPr>
            <w:tcW w:w="182" w:type="dxa"/>
            <w:vAlign w:val="bottom"/>
          </w:tcPr>
          <w:p w14:paraId="531F62B9"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761B4731" w14:textId="457CE87A"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vAlign w:val="bottom"/>
          </w:tcPr>
          <w:p w14:paraId="0F8729E6" w14:textId="77777777" w:rsidR="00F67BB8" w:rsidRPr="00CB76A9" w:rsidRDefault="00F67BB8" w:rsidP="00F67BB8">
            <w:pPr>
              <w:pStyle w:val="acctfourfigures"/>
              <w:spacing w:line="240" w:lineRule="atLeast"/>
              <w:jc w:val="center"/>
              <w:rPr>
                <w:sz w:val="18"/>
                <w:szCs w:val="18"/>
              </w:rPr>
            </w:pPr>
          </w:p>
        </w:tc>
        <w:tc>
          <w:tcPr>
            <w:tcW w:w="905" w:type="dxa"/>
            <w:vAlign w:val="bottom"/>
          </w:tcPr>
          <w:p w14:paraId="4F5F2336" w14:textId="707B3313"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(6,111)</w:t>
            </w:r>
          </w:p>
        </w:tc>
      </w:tr>
      <w:tr w:rsidR="00F67BB8" w:rsidRPr="00CB76A9" w14:paraId="45E1CF39" w14:textId="77777777" w:rsidTr="005B4804">
        <w:trPr>
          <w:cantSplit/>
        </w:trPr>
        <w:tc>
          <w:tcPr>
            <w:tcW w:w="3870" w:type="dxa"/>
          </w:tcPr>
          <w:p w14:paraId="3AAFEF2A" w14:textId="77777777" w:rsidR="00F67BB8" w:rsidRPr="00CB76A9" w:rsidRDefault="00F67BB8" w:rsidP="00F67BB8">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0A76FFAB" w14:textId="3BF8F04B" w:rsidR="00F67BB8" w:rsidRPr="00CB76A9" w:rsidRDefault="00F67BB8" w:rsidP="00F67BB8">
            <w:pPr>
              <w:pStyle w:val="acctfourfigures"/>
              <w:spacing w:line="240" w:lineRule="atLeast"/>
              <w:jc w:val="center"/>
              <w:rPr>
                <w:sz w:val="18"/>
                <w:szCs w:val="18"/>
              </w:rPr>
            </w:pPr>
            <w:r w:rsidRPr="00AA46AB">
              <w:rPr>
                <w:sz w:val="18"/>
                <w:szCs w:val="18"/>
              </w:rPr>
              <w:t>(</w:t>
            </w:r>
            <w:r w:rsidRPr="00AA46AB">
              <w:rPr>
                <w:rFonts w:cstheme="minorBidi"/>
                <w:sz w:val="18"/>
                <w:szCs w:val="22"/>
                <w:lang w:val="en-US" w:bidi="th-TH"/>
              </w:rPr>
              <w:t>20</w:t>
            </w:r>
            <w:r w:rsidRPr="00AA46AB">
              <w:rPr>
                <w:sz w:val="18"/>
                <w:szCs w:val="18"/>
              </w:rPr>
              <w:t>,942)</w:t>
            </w:r>
          </w:p>
        </w:tc>
        <w:tc>
          <w:tcPr>
            <w:tcW w:w="179" w:type="dxa"/>
            <w:vAlign w:val="bottom"/>
          </w:tcPr>
          <w:p w14:paraId="760B45A4"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297BAC0D" w14:textId="1C791CD6"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18"/>
              </w:rPr>
              <w:t>-</w:t>
            </w:r>
          </w:p>
        </w:tc>
        <w:tc>
          <w:tcPr>
            <w:tcW w:w="178" w:type="dxa"/>
            <w:vAlign w:val="bottom"/>
          </w:tcPr>
          <w:p w14:paraId="088431CA"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5276B54C" w14:textId="4AF1C524" w:rsidR="00F67BB8" w:rsidRPr="00CB76A9" w:rsidRDefault="00F67BB8" w:rsidP="00F67BB8">
            <w:pPr>
              <w:pStyle w:val="acctfourfigures"/>
              <w:spacing w:line="240" w:lineRule="atLeast"/>
              <w:jc w:val="center"/>
              <w:rPr>
                <w:sz w:val="18"/>
                <w:szCs w:val="18"/>
              </w:rPr>
            </w:pPr>
            <w:r w:rsidRPr="00AA46AB">
              <w:rPr>
                <w:sz w:val="18"/>
                <w:szCs w:val="18"/>
              </w:rPr>
              <w:t>(20,942)</w:t>
            </w:r>
          </w:p>
        </w:tc>
        <w:tc>
          <w:tcPr>
            <w:tcW w:w="182" w:type="dxa"/>
            <w:vAlign w:val="bottom"/>
          </w:tcPr>
          <w:p w14:paraId="2F16172D"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7D83E8C5" w14:textId="784BF067"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vAlign w:val="bottom"/>
          </w:tcPr>
          <w:p w14:paraId="4885BC16" w14:textId="77777777" w:rsidR="00F67BB8" w:rsidRPr="00CB76A9" w:rsidRDefault="00F67BB8" w:rsidP="00F67BB8">
            <w:pPr>
              <w:pStyle w:val="acctfourfigures"/>
              <w:spacing w:line="240" w:lineRule="atLeast"/>
              <w:rPr>
                <w:sz w:val="18"/>
                <w:szCs w:val="18"/>
              </w:rPr>
            </w:pPr>
          </w:p>
        </w:tc>
        <w:tc>
          <w:tcPr>
            <w:tcW w:w="905" w:type="dxa"/>
            <w:vAlign w:val="bottom"/>
          </w:tcPr>
          <w:p w14:paraId="4D8D6ED5" w14:textId="3CDA1584"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(20,942)</w:t>
            </w:r>
          </w:p>
        </w:tc>
      </w:tr>
      <w:tr w:rsidR="00F67BB8" w:rsidRPr="00CB76A9" w14:paraId="33896F10" w14:textId="77777777" w:rsidTr="005B4804">
        <w:trPr>
          <w:cantSplit/>
        </w:trPr>
        <w:tc>
          <w:tcPr>
            <w:tcW w:w="3870" w:type="dxa"/>
          </w:tcPr>
          <w:p w14:paraId="02D7A27D" w14:textId="77777777" w:rsidR="00F67BB8" w:rsidRPr="00CB76A9" w:rsidRDefault="00F67BB8" w:rsidP="00F67BB8">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258154A7" w14:textId="76C7BE30" w:rsidR="00F67BB8" w:rsidRPr="00CB76A9" w:rsidRDefault="00F67BB8" w:rsidP="00F67BB8">
            <w:pPr>
              <w:pStyle w:val="acctfourfigures"/>
              <w:spacing w:line="240" w:lineRule="atLeast"/>
              <w:jc w:val="center"/>
              <w:rPr>
                <w:b/>
                <w:bCs/>
                <w:sz w:val="18"/>
                <w:szCs w:val="18"/>
              </w:rPr>
            </w:pPr>
            <w:r w:rsidRPr="00AA46AB">
              <w:rPr>
                <w:b/>
                <w:bCs/>
                <w:sz w:val="18"/>
                <w:szCs w:val="18"/>
              </w:rPr>
              <w:t>(27,053)</w:t>
            </w:r>
          </w:p>
        </w:tc>
        <w:tc>
          <w:tcPr>
            <w:tcW w:w="179" w:type="dxa"/>
            <w:vAlign w:val="bottom"/>
          </w:tcPr>
          <w:p w14:paraId="7E5EC39B" w14:textId="77777777" w:rsidR="00F67BB8" w:rsidRPr="00CB76A9" w:rsidRDefault="00F67BB8" w:rsidP="00F67BB8">
            <w:pPr>
              <w:pStyle w:val="acctfourfigures"/>
              <w:spacing w:line="240" w:lineRule="atLeast"/>
              <w:jc w:val="center"/>
              <w:rPr>
                <w:b/>
                <w:bCs/>
                <w:sz w:val="18"/>
                <w:szCs w:val="18"/>
              </w:rPr>
            </w:pPr>
          </w:p>
        </w:tc>
        <w:tc>
          <w:tcPr>
            <w:tcW w:w="901" w:type="dxa"/>
            <w:vAlign w:val="bottom"/>
          </w:tcPr>
          <w:p w14:paraId="14830527" w14:textId="77777777" w:rsidR="00F67BB8" w:rsidRPr="00A30CBC" w:rsidRDefault="00F67BB8" w:rsidP="00F67BB8">
            <w:pPr>
              <w:pStyle w:val="acctfourfigures"/>
              <w:tabs>
                <w:tab w:val="clear" w:pos="765"/>
                <w:tab w:val="decimal" w:pos="200"/>
              </w:tabs>
              <w:spacing w:line="240" w:lineRule="atLeast"/>
              <w:jc w:val="center"/>
              <w:rPr>
                <w:sz w:val="18"/>
                <w:szCs w:val="18"/>
              </w:rPr>
            </w:pPr>
          </w:p>
        </w:tc>
        <w:tc>
          <w:tcPr>
            <w:tcW w:w="178" w:type="dxa"/>
            <w:vAlign w:val="bottom"/>
          </w:tcPr>
          <w:p w14:paraId="016955C1" w14:textId="77777777" w:rsidR="00F67BB8" w:rsidRPr="00CB76A9" w:rsidRDefault="00F67BB8" w:rsidP="00F67BB8">
            <w:pPr>
              <w:pStyle w:val="acctfourfigures"/>
              <w:spacing w:line="240" w:lineRule="atLeast"/>
              <w:jc w:val="center"/>
              <w:rPr>
                <w:b/>
                <w:bCs/>
                <w:sz w:val="18"/>
                <w:szCs w:val="18"/>
              </w:rPr>
            </w:pPr>
          </w:p>
        </w:tc>
        <w:tc>
          <w:tcPr>
            <w:tcW w:w="992" w:type="dxa"/>
            <w:vAlign w:val="bottom"/>
          </w:tcPr>
          <w:p w14:paraId="410B8383" w14:textId="77777777" w:rsidR="00F67BB8" w:rsidRPr="00CB76A9" w:rsidRDefault="00F67BB8" w:rsidP="00F67BB8">
            <w:pPr>
              <w:pStyle w:val="acctfourfigures"/>
              <w:spacing w:line="240" w:lineRule="atLeast"/>
              <w:jc w:val="center"/>
              <w:rPr>
                <w:b/>
                <w:bCs/>
                <w:sz w:val="18"/>
                <w:szCs w:val="18"/>
              </w:rPr>
            </w:pPr>
          </w:p>
        </w:tc>
        <w:tc>
          <w:tcPr>
            <w:tcW w:w="182" w:type="dxa"/>
            <w:vAlign w:val="bottom"/>
          </w:tcPr>
          <w:p w14:paraId="71C10D7B" w14:textId="77777777" w:rsidR="00F67BB8" w:rsidRPr="00CB76A9" w:rsidRDefault="00F67BB8" w:rsidP="00F67BB8">
            <w:pPr>
              <w:pStyle w:val="acctfourfigures"/>
              <w:spacing w:line="240" w:lineRule="atLeast"/>
              <w:jc w:val="center"/>
              <w:rPr>
                <w:b/>
                <w:bCs/>
                <w:sz w:val="18"/>
                <w:szCs w:val="18"/>
              </w:rPr>
            </w:pPr>
          </w:p>
        </w:tc>
        <w:tc>
          <w:tcPr>
            <w:tcW w:w="898" w:type="dxa"/>
            <w:vAlign w:val="bottom"/>
          </w:tcPr>
          <w:p w14:paraId="162F2BA3" w14:textId="77777777" w:rsidR="00F67BB8" w:rsidRPr="00CB76A9" w:rsidRDefault="00F67BB8" w:rsidP="00F67BB8">
            <w:pPr>
              <w:pStyle w:val="acctfourfigures"/>
              <w:spacing w:line="240" w:lineRule="atLeast"/>
              <w:jc w:val="center"/>
              <w:rPr>
                <w:b/>
                <w:bCs/>
                <w:sz w:val="18"/>
                <w:szCs w:val="18"/>
              </w:rPr>
            </w:pPr>
          </w:p>
        </w:tc>
        <w:tc>
          <w:tcPr>
            <w:tcW w:w="178" w:type="dxa"/>
            <w:vAlign w:val="bottom"/>
          </w:tcPr>
          <w:p w14:paraId="2AA9BABF" w14:textId="77777777" w:rsidR="00F67BB8" w:rsidRPr="00CB76A9" w:rsidRDefault="00F67BB8" w:rsidP="00F67BB8">
            <w:pPr>
              <w:pStyle w:val="acctfourfigures"/>
              <w:spacing w:line="240" w:lineRule="atLeast"/>
              <w:rPr>
                <w:b/>
                <w:bCs/>
                <w:sz w:val="18"/>
                <w:szCs w:val="18"/>
              </w:rPr>
            </w:pPr>
          </w:p>
        </w:tc>
        <w:tc>
          <w:tcPr>
            <w:tcW w:w="905" w:type="dxa"/>
            <w:vAlign w:val="bottom"/>
          </w:tcPr>
          <w:p w14:paraId="4C6E0382" w14:textId="77777777" w:rsidR="00F67BB8" w:rsidRPr="00CB76A9" w:rsidRDefault="00F67BB8" w:rsidP="00F67BB8">
            <w:pPr>
              <w:pStyle w:val="acctfourfigures"/>
              <w:spacing w:line="240" w:lineRule="atLeast"/>
              <w:rPr>
                <w:b/>
                <w:bCs/>
                <w:sz w:val="18"/>
                <w:szCs w:val="18"/>
                <w:lang w:bidi="th-TH"/>
              </w:rPr>
            </w:pPr>
          </w:p>
        </w:tc>
      </w:tr>
    </w:tbl>
    <w:p w14:paraId="42D0F679" w14:textId="5DD3C1C1" w:rsidR="00FB6DB0" w:rsidRPr="00C914A9"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lang w:val="en-GB"/>
        </w:rPr>
      </w:pPr>
    </w:p>
    <w:p w14:paraId="49F71CFB" w14:textId="140299BF" w:rsidR="00262C2A" w:rsidRDefault="000A2E57" w:rsidP="00BD226C">
      <w:pPr>
        <w:pStyle w:val="block"/>
        <w:spacing w:after="0" w:line="240" w:lineRule="atLeast"/>
        <w:ind w:left="540"/>
        <w:jc w:val="both"/>
        <w:rPr>
          <w:lang w:bidi="th-TH"/>
        </w:rPr>
      </w:pPr>
      <w:r w:rsidRPr="00CB76A9">
        <w:rPr>
          <w:lang w:bidi="th-TH"/>
        </w:rPr>
        <w:t>The</w:t>
      </w:r>
      <w:r w:rsidR="00AA7CFC">
        <w:rPr>
          <w:lang w:bidi="th-TH"/>
        </w:rPr>
        <w:t xml:space="preserve"> </w:t>
      </w:r>
      <w:r w:rsidR="00AA7CFC" w:rsidRPr="00AA7CFC">
        <w:rPr>
          <w:lang w:bidi="th-TH"/>
        </w:rPr>
        <w:t>following table presents valuation technique of financial instruments measured at fair value in statement of financial position.</w:t>
      </w:r>
    </w:p>
    <w:p w14:paraId="25EF6640" w14:textId="77777777" w:rsidR="00726C2A" w:rsidRPr="00AA7CFC" w:rsidRDefault="00726C2A" w:rsidP="00BD226C">
      <w:pPr>
        <w:pStyle w:val="block"/>
        <w:spacing w:after="0" w:line="240" w:lineRule="atLeast"/>
        <w:ind w:left="540"/>
        <w:jc w:val="both"/>
        <w:rPr>
          <w:lang w:val="en-US"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CB76A9" w14:paraId="481F6C15" w14:textId="77777777" w:rsidTr="008130BC">
        <w:trPr>
          <w:cantSplit/>
        </w:trPr>
        <w:tc>
          <w:tcPr>
            <w:tcW w:w="2779" w:type="dxa"/>
            <w:shd w:val="clear" w:color="auto" w:fill="auto"/>
            <w:vAlign w:val="center"/>
          </w:tcPr>
          <w:p w14:paraId="29C20657" w14:textId="77777777" w:rsidR="000A2E57" w:rsidRPr="00CB76A9" w:rsidRDefault="000A2E57" w:rsidP="00202602">
            <w:pPr>
              <w:ind w:left="191" w:hanging="191"/>
              <w:rPr>
                <w:rFonts w:ascii="Times New Roman" w:hAnsi="Times New Roman"/>
                <w:b/>
                <w:bCs/>
                <w:sz w:val="22"/>
                <w:szCs w:val="22"/>
              </w:rPr>
            </w:pPr>
            <w:r w:rsidRPr="00CB76A9">
              <w:rPr>
                <w:rFonts w:ascii="Times New Roman" w:hAnsi="Times New Roman"/>
                <w:b/>
                <w:bCs/>
                <w:sz w:val="22"/>
                <w:szCs w:val="22"/>
              </w:rPr>
              <w:t>Type</w:t>
            </w:r>
          </w:p>
        </w:tc>
        <w:tc>
          <w:tcPr>
            <w:tcW w:w="6610" w:type="dxa"/>
            <w:shd w:val="clear" w:color="auto" w:fill="auto"/>
            <w:vAlign w:val="bottom"/>
          </w:tcPr>
          <w:p w14:paraId="1379F101" w14:textId="77777777" w:rsidR="000A2E57" w:rsidRPr="00CB76A9" w:rsidRDefault="000A2E57" w:rsidP="00BE6062">
            <w:pPr>
              <w:pStyle w:val="acctfourfigures"/>
              <w:tabs>
                <w:tab w:val="clear" w:pos="765"/>
                <w:tab w:val="decimal" w:pos="0"/>
              </w:tabs>
              <w:spacing w:line="240" w:lineRule="atLeast"/>
              <w:ind w:right="11"/>
              <w:rPr>
                <w:b/>
                <w:bCs/>
                <w:szCs w:val="22"/>
              </w:rPr>
            </w:pPr>
            <w:r w:rsidRPr="00CB76A9">
              <w:rPr>
                <w:b/>
                <w:bCs/>
                <w:szCs w:val="22"/>
              </w:rPr>
              <w:t>Valuation technique</w:t>
            </w:r>
          </w:p>
        </w:tc>
      </w:tr>
      <w:tr w:rsidR="000A2E57" w:rsidRPr="00CB76A9" w14:paraId="05352412" w14:textId="77777777" w:rsidTr="008130BC">
        <w:trPr>
          <w:cantSplit/>
        </w:trPr>
        <w:tc>
          <w:tcPr>
            <w:tcW w:w="2779" w:type="dxa"/>
            <w:shd w:val="clear" w:color="auto" w:fill="auto"/>
          </w:tcPr>
          <w:p w14:paraId="78824EB9"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Forward exchange</w:t>
            </w:r>
            <w:r w:rsidRPr="00CB76A9">
              <w:rPr>
                <w:rFonts w:ascii="Times New Roman" w:hAnsi="Times New Roman"/>
                <w:sz w:val="22"/>
                <w:szCs w:val="22"/>
              </w:rPr>
              <w:br/>
              <w:t>contracts</w:t>
            </w:r>
          </w:p>
        </w:tc>
        <w:tc>
          <w:tcPr>
            <w:tcW w:w="6610" w:type="dxa"/>
            <w:shd w:val="clear" w:color="auto" w:fill="auto"/>
            <w:vAlign w:val="bottom"/>
          </w:tcPr>
          <w:p w14:paraId="3A12FB08"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Forward pricing</w:t>
            </w:r>
            <w:r w:rsidRPr="00CB76A9">
              <w:rPr>
                <w:szCs w:val="22"/>
              </w:rPr>
              <w:t>: The fair value is determined using quoted forward exchange rates at the reporting date and present value calculations based on high credit quality yield curves in the re</w:t>
            </w:r>
            <w:r w:rsidRPr="00CB76A9">
              <w:rPr>
                <w:szCs w:val="28"/>
                <w:lang w:val="en-US" w:bidi="th-TH"/>
              </w:rPr>
              <w:t>levant</w:t>
            </w:r>
            <w:r w:rsidRPr="00CB76A9">
              <w:rPr>
                <w:szCs w:val="22"/>
              </w:rPr>
              <w:t xml:space="preserve"> currencies.</w:t>
            </w:r>
          </w:p>
        </w:tc>
      </w:tr>
      <w:tr w:rsidR="000A2E57" w:rsidRPr="00CB76A9" w14:paraId="271E9E42" w14:textId="77777777" w:rsidTr="008130BC">
        <w:trPr>
          <w:cantSplit/>
        </w:trPr>
        <w:tc>
          <w:tcPr>
            <w:tcW w:w="2779" w:type="dxa"/>
            <w:shd w:val="clear" w:color="auto" w:fill="auto"/>
          </w:tcPr>
          <w:p w14:paraId="62B588EC"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Copper future contract</w:t>
            </w:r>
          </w:p>
        </w:tc>
        <w:tc>
          <w:tcPr>
            <w:tcW w:w="6610" w:type="dxa"/>
            <w:shd w:val="clear" w:color="auto" w:fill="auto"/>
            <w:vAlign w:val="bottom"/>
          </w:tcPr>
          <w:p w14:paraId="6952C363"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Market comparison technique</w:t>
            </w:r>
            <w:r w:rsidRPr="00CB76A9">
              <w:rPr>
                <w:szCs w:val="22"/>
              </w:rPr>
              <w:t>: The fair value is determined using broker quoted. Similar contracts are traded in an active market and the quotes reflect the actual transactions on similar instruments.</w:t>
            </w:r>
          </w:p>
        </w:tc>
      </w:tr>
    </w:tbl>
    <w:p w14:paraId="68E594EC" w14:textId="4DDC2B7C" w:rsidR="00190C1D" w:rsidRDefault="0019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A04B2A5" w14:textId="4829B640" w:rsidR="006B7BCA" w:rsidRDefault="006B7BCA"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lang w:bidi="ar-SA"/>
        </w:rPr>
        <w:t>Comm</w:t>
      </w:r>
      <w:r w:rsidRPr="00CB76A9">
        <w:rPr>
          <w:rFonts w:ascii="Times New Roman" w:hAnsi="Times New Roman"/>
          <w:sz w:val="24"/>
          <w:szCs w:val="24"/>
          <w:u w:val="none"/>
        </w:rPr>
        <w:t>itments</w:t>
      </w:r>
      <w:r w:rsidRPr="00CB76A9">
        <w:rPr>
          <w:rFonts w:ascii="Times New Roman" w:hAnsi="Times New Roman"/>
          <w:sz w:val="24"/>
          <w:szCs w:val="24"/>
          <w:u w:val="none"/>
          <w:lang w:bidi="ar-SA"/>
        </w:rPr>
        <w:t xml:space="preserve"> with non-related parties</w:t>
      </w:r>
    </w:p>
    <w:p w14:paraId="18C155F0" w14:textId="77777777" w:rsidR="006B7BCA" w:rsidRDefault="006B7BCA" w:rsidP="006B7BCA">
      <w:pPr>
        <w:rPr>
          <w:lang w:bidi="ar-SA"/>
        </w:rPr>
      </w:pPr>
    </w:p>
    <w:tbl>
      <w:tblPr>
        <w:tblW w:w="9452" w:type="dxa"/>
        <w:tblInd w:w="450" w:type="dxa"/>
        <w:tblLayout w:type="fixed"/>
        <w:tblCellMar>
          <w:left w:w="79" w:type="dxa"/>
          <w:right w:w="79" w:type="dxa"/>
        </w:tblCellMar>
        <w:tblLook w:val="0000" w:firstRow="0" w:lastRow="0" w:firstColumn="0" w:lastColumn="0" w:noHBand="0" w:noVBand="0"/>
      </w:tblPr>
      <w:tblGrid>
        <w:gridCol w:w="7560"/>
        <w:gridCol w:w="270"/>
        <w:gridCol w:w="1440"/>
        <w:gridCol w:w="182"/>
      </w:tblGrid>
      <w:tr w:rsidR="006B7BCA" w:rsidRPr="00CB76A9" w14:paraId="14A4CAC1" w14:textId="77777777" w:rsidTr="00F3474F">
        <w:trPr>
          <w:cantSplit/>
          <w:tblHeader/>
        </w:trPr>
        <w:tc>
          <w:tcPr>
            <w:tcW w:w="7560" w:type="dxa"/>
          </w:tcPr>
          <w:p w14:paraId="668B447A" w14:textId="77777777" w:rsidR="006B7BCA" w:rsidRPr="00CB76A9" w:rsidRDefault="006B7BCA" w:rsidP="00F3474F">
            <w:pPr>
              <w:pStyle w:val="acctfourfigures"/>
              <w:tabs>
                <w:tab w:val="clear" w:pos="765"/>
              </w:tabs>
              <w:spacing w:line="240" w:lineRule="atLeast"/>
              <w:jc w:val="center"/>
              <w:rPr>
                <w:szCs w:val="22"/>
                <w:lang w:val="en-US"/>
              </w:rPr>
            </w:pPr>
          </w:p>
        </w:tc>
        <w:tc>
          <w:tcPr>
            <w:tcW w:w="270" w:type="dxa"/>
          </w:tcPr>
          <w:p w14:paraId="07CEE513" w14:textId="77777777" w:rsidR="006B7BCA" w:rsidRPr="00CB76A9" w:rsidRDefault="006B7BCA" w:rsidP="00F3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2736BAD5" w14:textId="77777777" w:rsidR="006B7BCA" w:rsidRPr="00AA0984" w:rsidRDefault="006B7BCA" w:rsidP="00F3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cs="Angsana New"/>
                <w:sz w:val="22"/>
                <w:szCs w:val="28"/>
              </w:rPr>
            </w:pPr>
            <w:r>
              <w:rPr>
                <w:rFonts w:ascii="Times New Roman" w:hAnsi="Times New Roman"/>
                <w:sz w:val="22"/>
                <w:szCs w:val="22"/>
              </w:rPr>
              <w:t>31 March</w:t>
            </w:r>
          </w:p>
        </w:tc>
        <w:tc>
          <w:tcPr>
            <w:tcW w:w="182" w:type="dxa"/>
          </w:tcPr>
          <w:p w14:paraId="79AA484E" w14:textId="77777777" w:rsidR="006B7BCA" w:rsidRPr="00CB76A9" w:rsidRDefault="006B7BCA" w:rsidP="00F3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3DEA8559" w14:textId="77777777" w:rsidTr="00F3474F">
        <w:trPr>
          <w:cantSplit/>
          <w:tblHeader/>
        </w:trPr>
        <w:tc>
          <w:tcPr>
            <w:tcW w:w="7560" w:type="dxa"/>
          </w:tcPr>
          <w:p w14:paraId="11030FAE" w14:textId="77777777" w:rsidR="006B7BCA" w:rsidRPr="00CB76A9" w:rsidRDefault="006B7BCA" w:rsidP="00F3474F">
            <w:pPr>
              <w:pStyle w:val="acctfourfigures"/>
              <w:tabs>
                <w:tab w:val="clear" w:pos="765"/>
              </w:tabs>
              <w:spacing w:line="240" w:lineRule="atLeast"/>
              <w:jc w:val="center"/>
              <w:rPr>
                <w:szCs w:val="22"/>
                <w:lang w:val="en-US"/>
              </w:rPr>
            </w:pPr>
          </w:p>
        </w:tc>
        <w:tc>
          <w:tcPr>
            <w:tcW w:w="270" w:type="dxa"/>
          </w:tcPr>
          <w:p w14:paraId="3D7D3737" w14:textId="77777777" w:rsidR="006B7BCA" w:rsidRPr="00CB76A9" w:rsidRDefault="006B7BCA" w:rsidP="00F3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07BC0AE1" w14:textId="77777777" w:rsidR="006B7BCA" w:rsidRPr="00CB76A9" w:rsidRDefault="006B7BCA" w:rsidP="00F3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5</w:t>
            </w:r>
          </w:p>
        </w:tc>
        <w:tc>
          <w:tcPr>
            <w:tcW w:w="182" w:type="dxa"/>
          </w:tcPr>
          <w:p w14:paraId="53FA21AB" w14:textId="77777777" w:rsidR="006B7BCA" w:rsidRPr="00CB76A9" w:rsidRDefault="006B7BCA" w:rsidP="00F3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46AFE556" w14:textId="77777777" w:rsidTr="00F3474F">
        <w:trPr>
          <w:cantSplit/>
        </w:trPr>
        <w:tc>
          <w:tcPr>
            <w:tcW w:w="7560" w:type="dxa"/>
          </w:tcPr>
          <w:p w14:paraId="690A7435" w14:textId="77777777" w:rsidR="006B7BCA" w:rsidRPr="00CB76A9" w:rsidRDefault="006B7BCA" w:rsidP="00F3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892" w:type="dxa"/>
            <w:gridSpan w:val="3"/>
          </w:tcPr>
          <w:p w14:paraId="5118FD07" w14:textId="77777777" w:rsidR="006B7BCA" w:rsidRPr="00CB76A9" w:rsidRDefault="006B7BCA" w:rsidP="00F3474F">
            <w:pPr>
              <w:pStyle w:val="acctfourfigures"/>
              <w:tabs>
                <w:tab w:val="clear" w:pos="765"/>
                <w:tab w:val="decimal" w:pos="731"/>
              </w:tabs>
              <w:spacing w:line="240" w:lineRule="atLeast"/>
              <w:ind w:right="11"/>
              <w:jc w:val="center"/>
              <w:rPr>
                <w:i/>
                <w:iCs/>
                <w:szCs w:val="22"/>
              </w:rPr>
            </w:pPr>
            <w:r w:rsidRPr="00CB76A9">
              <w:rPr>
                <w:i/>
                <w:iCs/>
                <w:szCs w:val="22"/>
              </w:rPr>
              <w:t>(in thousand Baht)</w:t>
            </w:r>
          </w:p>
        </w:tc>
      </w:tr>
      <w:tr w:rsidR="006B7BCA" w:rsidRPr="00CB76A9" w14:paraId="1E145E31" w14:textId="77777777" w:rsidTr="00F3474F">
        <w:trPr>
          <w:cantSplit/>
        </w:trPr>
        <w:tc>
          <w:tcPr>
            <w:tcW w:w="7560" w:type="dxa"/>
          </w:tcPr>
          <w:p w14:paraId="64FDEE61" w14:textId="77777777" w:rsidR="006B7BCA" w:rsidRPr="00CB76A9" w:rsidRDefault="006B7BCA" w:rsidP="00F3474F">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b/>
                <w:bCs/>
                <w:i/>
                <w:iCs/>
                <w:sz w:val="22"/>
                <w:szCs w:val="22"/>
              </w:rPr>
              <w:t xml:space="preserve">Other commitments </w:t>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p>
        </w:tc>
        <w:tc>
          <w:tcPr>
            <w:tcW w:w="270" w:type="dxa"/>
          </w:tcPr>
          <w:p w14:paraId="7CAEECC8" w14:textId="77777777" w:rsidR="006B7BCA" w:rsidRPr="00CB76A9" w:rsidRDefault="006B7BCA" w:rsidP="00F3474F">
            <w:pPr>
              <w:pStyle w:val="acctfourfigures"/>
              <w:tabs>
                <w:tab w:val="clear" w:pos="765"/>
                <w:tab w:val="decimal" w:pos="979"/>
              </w:tabs>
              <w:spacing w:line="240" w:lineRule="atLeast"/>
              <w:ind w:right="-79"/>
              <w:rPr>
                <w:szCs w:val="22"/>
              </w:rPr>
            </w:pPr>
          </w:p>
        </w:tc>
        <w:tc>
          <w:tcPr>
            <w:tcW w:w="1440" w:type="dxa"/>
          </w:tcPr>
          <w:p w14:paraId="5DBEA3EC" w14:textId="77777777" w:rsidR="006B7BCA" w:rsidRPr="00CB76A9" w:rsidRDefault="006B7BCA" w:rsidP="00F3474F">
            <w:pPr>
              <w:pStyle w:val="acctfourfigures"/>
              <w:tabs>
                <w:tab w:val="clear" w:pos="765"/>
                <w:tab w:val="decimal" w:pos="979"/>
              </w:tabs>
              <w:spacing w:line="240" w:lineRule="atLeast"/>
              <w:ind w:right="-79"/>
              <w:rPr>
                <w:szCs w:val="22"/>
              </w:rPr>
            </w:pPr>
          </w:p>
        </w:tc>
        <w:tc>
          <w:tcPr>
            <w:tcW w:w="182" w:type="dxa"/>
          </w:tcPr>
          <w:p w14:paraId="75A38AE5" w14:textId="77777777" w:rsidR="006B7BCA" w:rsidRPr="00CB76A9" w:rsidRDefault="006B7BCA" w:rsidP="00F3474F">
            <w:pPr>
              <w:pStyle w:val="acctfourfigures"/>
              <w:tabs>
                <w:tab w:val="clear" w:pos="765"/>
                <w:tab w:val="decimal" w:pos="979"/>
              </w:tabs>
              <w:spacing w:line="240" w:lineRule="atLeast"/>
              <w:ind w:right="-79"/>
              <w:rPr>
                <w:szCs w:val="22"/>
              </w:rPr>
            </w:pPr>
          </w:p>
        </w:tc>
      </w:tr>
      <w:tr w:rsidR="006B7BCA" w:rsidRPr="00CB76A9" w14:paraId="45A2FEFC" w14:textId="77777777" w:rsidTr="00F3474F">
        <w:trPr>
          <w:cantSplit/>
        </w:trPr>
        <w:tc>
          <w:tcPr>
            <w:tcW w:w="7560" w:type="dxa"/>
          </w:tcPr>
          <w:p w14:paraId="0E6E3FF7" w14:textId="77777777" w:rsidR="006B7BCA" w:rsidRPr="00CB76A9" w:rsidRDefault="006B7BCA" w:rsidP="00F3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sz w:val="22"/>
                <w:szCs w:val="22"/>
              </w:rPr>
              <w:t>Short-term lease and low-value assets commitments</w:t>
            </w:r>
          </w:p>
        </w:tc>
        <w:tc>
          <w:tcPr>
            <w:tcW w:w="270" w:type="dxa"/>
          </w:tcPr>
          <w:p w14:paraId="3698A91E" w14:textId="77777777" w:rsidR="006B7BCA" w:rsidRDefault="006B7BCA" w:rsidP="00F3474F">
            <w:pPr>
              <w:pStyle w:val="acctfourfigures"/>
              <w:tabs>
                <w:tab w:val="clear" w:pos="765"/>
                <w:tab w:val="decimal" w:pos="1274"/>
              </w:tabs>
              <w:spacing w:line="240" w:lineRule="atLeast"/>
              <w:ind w:right="-79"/>
              <w:rPr>
                <w:szCs w:val="28"/>
                <w:lang w:val="en-US" w:bidi="th-TH"/>
              </w:rPr>
            </w:pPr>
          </w:p>
        </w:tc>
        <w:tc>
          <w:tcPr>
            <w:tcW w:w="1440" w:type="dxa"/>
          </w:tcPr>
          <w:p w14:paraId="199CBB31" w14:textId="77777777" w:rsidR="006B7BCA" w:rsidRPr="00F140D5" w:rsidRDefault="006B7BCA" w:rsidP="00F3474F">
            <w:pPr>
              <w:pStyle w:val="acctfourfigures"/>
              <w:tabs>
                <w:tab w:val="clear" w:pos="765"/>
                <w:tab w:val="decimal" w:pos="1088"/>
              </w:tabs>
              <w:spacing w:line="240" w:lineRule="atLeast"/>
              <w:ind w:right="-79"/>
              <w:rPr>
                <w:rFonts w:cstheme="minorBidi"/>
                <w:szCs w:val="28"/>
                <w:lang w:val="en-US" w:bidi="th-TH"/>
              </w:rPr>
            </w:pPr>
            <w:r>
              <w:rPr>
                <w:rFonts w:cstheme="minorBidi"/>
                <w:szCs w:val="28"/>
                <w:lang w:val="en-US" w:bidi="th-TH"/>
              </w:rPr>
              <w:t>1,067</w:t>
            </w:r>
          </w:p>
        </w:tc>
        <w:tc>
          <w:tcPr>
            <w:tcW w:w="182" w:type="dxa"/>
          </w:tcPr>
          <w:p w14:paraId="2CC611BB" w14:textId="77777777" w:rsidR="006B7BCA" w:rsidRDefault="006B7BCA" w:rsidP="00F3474F">
            <w:pPr>
              <w:pStyle w:val="acctfourfigures"/>
              <w:tabs>
                <w:tab w:val="clear" w:pos="765"/>
                <w:tab w:val="decimal" w:pos="1274"/>
              </w:tabs>
              <w:spacing w:line="240" w:lineRule="atLeast"/>
              <w:ind w:right="-79"/>
              <w:rPr>
                <w:szCs w:val="28"/>
                <w:lang w:val="en-US" w:bidi="th-TH"/>
              </w:rPr>
            </w:pPr>
          </w:p>
        </w:tc>
      </w:tr>
      <w:tr w:rsidR="006B7BCA" w:rsidRPr="00CB76A9" w14:paraId="7DC41985" w14:textId="77777777" w:rsidTr="00F3474F">
        <w:trPr>
          <w:cantSplit/>
        </w:trPr>
        <w:tc>
          <w:tcPr>
            <w:tcW w:w="7560" w:type="dxa"/>
          </w:tcPr>
          <w:p w14:paraId="191CF166" w14:textId="77777777" w:rsidR="006B7BCA" w:rsidRPr="009B742B" w:rsidRDefault="006B7BCA" w:rsidP="00F3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CB76A9">
              <w:rPr>
                <w:rFonts w:ascii="Times New Roman" w:hAnsi="Times New Roman"/>
                <w:sz w:val="22"/>
                <w:szCs w:val="22"/>
              </w:rPr>
              <w:t>Bank guarantees for electricity use</w:t>
            </w:r>
          </w:p>
        </w:tc>
        <w:tc>
          <w:tcPr>
            <w:tcW w:w="270" w:type="dxa"/>
          </w:tcPr>
          <w:p w14:paraId="0665A675" w14:textId="77777777" w:rsidR="006B7BCA" w:rsidRDefault="006B7BCA" w:rsidP="00F3474F">
            <w:pPr>
              <w:pStyle w:val="acctfourfigures"/>
              <w:tabs>
                <w:tab w:val="clear" w:pos="765"/>
                <w:tab w:val="decimal" w:pos="1274"/>
              </w:tabs>
              <w:spacing w:line="240" w:lineRule="atLeast"/>
              <w:ind w:right="-79"/>
              <w:rPr>
                <w:szCs w:val="22"/>
                <w:lang w:val="en-US" w:bidi="th-TH"/>
              </w:rPr>
            </w:pPr>
          </w:p>
        </w:tc>
        <w:tc>
          <w:tcPr>
            <w:tcW w:w="1440" w:type="dxa"/>
            <w:tcBorders>
              <w:bottom w:val="single" w:sz="4" w:space="0" w:color="auto"/>
            </w:tcBorders>
          </w:tcPr>
          <w:p w14:paraId="04AF862A" w14:textId="77777777" w:rsidR="006B7BCA" w:rsidRPr="009B742B" w:rsidRDefault="006B7BCA" w:rsidP="00F3474F">
            <w:pPr>
              <w:pStyle w:val="acctfourfigures"/>
              <w:tabs>
                <w:tab w:val="clear" w:pos="765"/>
                <w:tab w:val="decimal" w:pos="1088"/>
              </w:tabs>
              <w:spacing w:line="240" w:lineRule="atLeast"/>
              <w:ind w:right="-79"/>
              <w:rPr>
                <w:szCs w:val="22"/>
                <w:cs/>
                <w:lang w:val="en-US" w:bidi="th-TH"/>
              </w:rPr>
            </w:pPr>
            <w:r>
              <w:rPr>
                <w:szCs w:val="22"/>
                <w:lang w:val="en-US" w:bidi="th-TH"/>
              </w:rPr>
              <w:t>14,761</w:t>
            </w:r>
          </w:p>
        </w:tc>
        <w:tc>
          <w:tcPr>
            <w:tcW w:w="182" w:type="dxa"/>
          </w:tcPr>
          <w:p w14:paraId="5CBA9A73" w14:textId="77777777" w:rsidR="006B7BCA" w:rsidRDefault="006B7BCA" w:rsidP="00F3474F">
            <w:pPr>
              <w:pStyle w:val="acctfourfigures"/>
              <w:tabs>
                <w:tab w:val="clear" w:pos="765"/>
                <w:tab w:val="decimal" w:pos="1274"/>
              </w:tabs>
              <w:spacing w:line="240" w:lineRule="atLeast"/>
              <w:ind w:right="-79"/>
              <w:rPr>
                <w:szCs w:val="22"/>
                <w:lang w:val="en-US" w:bidi="th-TH"/>
              </w:rPr>
            </w:pPr>
          </w:p>
        </w:tc>
      </w:tr>
      <w:tr w:rsidR="006B7BCA" w:rsidRPr="00CB76A9" w14:paraId="2797D11F" w14:textId="77777777" w:rsidTr="00F3474F">
        <w:trPr>
          <w:cantSplit/>
        </w:trPr>
        <w:tc>
          <w:tcPr>
            <w:tcW w:w="7560" w:type="dxa"/>
          </w:tcPr>
          <w:p w14:paraId="67140B29" w14:textId="77777777" w:rsidR="006B7BCA" w:rsidRPr="00CB76A9" w:rsidRDefault="006B7BCA" w:rsidP="00F3474F">
            <w:pPr>
              <w:rPr>
                <w:rFonts w:ascii="Times New Roman" w:hAnsi="Times New Roman"/>
                <w:sz w:val="22"/>
                <w:szCs w:val="22"/>
              </w:rPr>
            </w:pPr>
            <w:r w:rsidRPr="00CB76A9">
              <w:rPr>
                <w:rFonts w:ascii="Times New Roman" w:hAnsi="Times New Roman"/>
                <w:b/>
                <w:bCs/>
                <w:sz w:val="22"/>
                <w:szCs w:val="22"/>
              </w:rPr>
              <w:t>Total</w:t>
            </w:r>
          </w:p>
        </w:tc>
        <w:tc>
          <w:tcPr>
            <w:tcW w:w="270" w:type="dxa"/>
          </w:tcPr>
          <w:p w14:paraId="06FD09E0" w14:textId="77777777" w:rsidR="006B7BCA" w:rsidRDefault="006B7BCA" w:rsidP="00F3474F">
            <w:pPr>
              <w:pStyle w:val="acctfourfigures"/>
              <w:tabs>
                <w:tab w:val="clear" w:pos="765"/>
                <w:tab w:val="decimal" w:pos="1274"/>
              </w:tabs>
              <w:spacing w:line="240" w:lineRule="atLeast"/>
              <w:ind w:right="-79"/>
              <w:rPr>
                <w:b/>
                <w:bCs/>
                <w:szCs w:val="28"/>
                <w:lang w:val="en-US" w:bidi="th-TH"/>
              </w:rPr>
            </w:pPr>
          </w:p>
        </w:tc>
        <w:tc>
          <w:tcPr>
            <w:tcW w:w="1440" w:type="dxa"/>
            <w:tcBorders>
              <w:top w:val="single" w:sz="4" w:space="0" w:color="auto"/>
              <w:bottom w:val="double" w:sz="4" w:space="0" w:color="auto"/>
            </w:tcBorders>
          </w:tcPr>
          <w:p w14:paraId="34709205" w14:textId="77777777" w:rsidR="006B7BCA" w:rsidRPr="00CB76A9" w:rsidRDefault="006B7BCA" w:rsidP="00F3474F">
            <w:pPr>
              <w:pStyle w:val="acctfourfigures"/>
              <w:tabs>
                <w:tab w:val="clear" w:pos="765"/>
                <w:tab w:val="decimal" w:pos="1088"/>
              </w:tabs>
              <w:spacing w:line="240" w:lineRule="atLeast"/>
              <w:ind w:right="-79"/>
              <w:rPr>
                <w:b/>
                <w:bCs/>
                <w:szCs w:val="28"/>
                <w:lang w:val="en-US" w:bidi="th-TH"/>
              </w:rPr>
            </w:pPr>
            <w:r>
              <w:rPr>
                <w:b/>
                <w:bCs/>
                <w:szCs w:val="28"/>
                <w:lang w:val="en-US" w:bidi="th-TH"/>
              </w:rPr>
              <w:t>15,828</w:t>
            </w:r>
          </w:p>
        </w:tc>
        <w:tc>
          <w:tcPr>
            <w:tcW w:w="182" w:type="dxa"/>
          </w:tcPr>
          <w:p w14:paraId="5D9E93C5" w14:textId="77777777" w:rsidR="006B7BCA" w:rsidRDefault="006B7BCA" w:rsidP="00F3474F">
            <w:pPr>
              <w:pStyle w:val="acctfourfigures"/>
              <w:tabs>
                <w:tab w:val="clear" w:pos="765"/>
                <w:tab w:val="decimal" w:pos="1274"/>
              </w:tabs>
              <w:spacing w:line="240" w:lineRule="atLeast"/>
              <w:ind w:right="-79"/>
              <w:rPr>
                <w:b/>
                <w:bCs/>
                <w:szCs w:val="28"/>
                <w:lang w:val="en-US" w:bidi="th-TH"/>
              </w:rPr>
            </w:pPr>
          </w:p>
        </w:tc>
      </w:tr>
      <w:tr w:rsidR="006B7BCA" w:rsidRPr="00CB76A9" w14:paraId="2E62630F" w14:textId="77777777" w:rsidTr="00F3474F">
        <w:trPr>
          <w:cantSplit/>
        </w:trPr>
        <w:tc>
          <w:tcPr>
            <w:tcW w:w="7560" w:type="dxa"/>
          </w:tcPr>
          <w:p w14:paraId="063E62F7" w14:textId="77777777" w:rsidR="006B7BCA" w:rsidRPr="00CB76A9" w:rsidRDefault="006B7BCA" w:rsidP="00F3474F">
            <w:pPr>
              <w:rPr>
                <w:rFonts w:ascii="Times New Roman" w:hAnsi="Times New Roman"/>
                <w:b/>
                <w:bCs/>
                <w:sz w:val="22"/>
                <w:szCs w:val="22"/>
              </w:rPr>
            </w:pPr>
          </w:p>
        </w:tc>
        <w:tc>
          <w:tcPr>
            <w:tcW w:w="270" w:type="dxa"/>
          </w:tcPr>
          <w:p w14:paraId="226742E6" w14:textId="77777777" w:rsidR="006B7BCA" w:rsidRPr="00CB76A9" w:rsidRDefault="006B7BCA" w:rsidP="00F3474F">
            <w:pPr>
              <w:pStyle w:val="acctfourfigures"/>
              <w:tabs>
                <w:tab w:val="clear" w:pos="765"/>
                <w:tab w:val="decimal" w:pos="1002"/>
              </w:tabs>
              <w:spacing w:line="240" w:lineRule="atLeast"/>
              <w:ind w:right="-79"/>
              <w:rPr>
                <w:b/>
                <w:bCs/>
                <w:szCs w:val="28"/>
                <w:lang w:val="en-US" w:bidi="th-TH"/>
              </w:rPr>
            </w:pPr>
          </w:p>
        </w:tc>
        <w:tc>
          <w:tcPr>
            <w:tcW w:w="1440" w:type="dxa"/>
            <w:tcBorders>
              <w:top w:val="double" w:sz="4" w:space="0" w:color="auto"/>
            </w:tcBorders>
          </w:tcPr>
          <w:p w14:paraId="6E7E28A0" w14:textId="77777777" w:rsidR="006B7BCA" w:rsidRPr="00CB76A9" w:rsidRDefault="006B7BCA" w:rsidP="00F3474F">
            <w:pPr>
              <w:pStyle w:val="acctfourfigures"/>
              <w:tabs>
                <w:tab w:val="clear" w:pos="765"/>
                <w:tab w:val="decimal" w:pos="1002"/>
              </w:tabs>
              <w:spacing w:line="240" w:lineRule="atLeast"/>
              <w:ind w:right="-79"/>
              <w:rPr>
                <w:b/>
                <w:bCs/>
                <w:szCs w:val="28"/>
                <w:lang w:val="en-US" w:bidi="th-TH"/>
              </w:rPr>
            </w:pPr>
          </w:p>
        </w:tc>
        <w:tc>
          <w:tcPr>
            <w:tcW w:w="182" w:type="dxa"/>
          </w:tcPr>
          <w:p w14:paraId="78E96F5E" w14:textId="77777777" w:rsidR="006B7BCA" w:rsidRPr="00CB76A9" w:rsidRDefault="006B7BCA" w:rsidP="00F3474F">
            <w:pPr>
              <w:pStyle w:val="acctfourfigures"/>
              <w:tabs>
                <w:tab w:val="clear" w:pos="765"/>
                <w:tab w:val="decimal" w:pos="1002"/>
              </w:tabs>
              <w:spacing w:line="240" w:lineRule="atLeast"/>
              <w:ind w:right="-79"/>
              <w:rPr>
                <w:b/>
                <w:bCs/>
                <w:szCs w:val="28"/>
                <w:lang w:val="en-US" w:bidi="th-TH"/>
              </w:rPr>
            </w:pPr>
          </w:p>
        </w:tc>
      </w:tr>
    </w:tbl>
    <w:p w14:paraId="54099893" w14:textId="77777777" w:rsidR="006B7BCA" w:rsidRPr="006B7BCA" w:rsidRDefault="006B7BCA" w:rsidP="006B7BCA">
      <w:pPr>
        <w:rPr>
          <w:lang w:bidi="ar-SA"/>
        </w:rPr>
      </w:pPr>
    </w:p>
    <w:p w14:paraId="041BF266" w14:textId="6932BE2E" w:rsidR="000A2E57" w:rsidRDefault="00F164FD"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lang w:bidi="ar-SA"/>
        </w:rPr>
        <w:t>E</w:t>
      </w:r>
      <w:r w:rsidR="000C1D60">
        <w:rPr>
          <w:rFonts w:ascii="Times New Roman" w:hAnsi="Times New Roman"/>
          <w:sz w:val="24"/>
          <w:szCs w:val="24"/>
          <w:u w:val="none"/>
          <w:lang w:bidi="ar-SA"/>
        </w:rPr>
        <w:t xml:space="preserve">vent </w:t>
      </w:r>
      <w:r w:rsidR="000C1D60" w:rsidRPr="000C1D60">
        <w:rPr>
          <w:rFonts w:ascii="Times New Roman" w:hAnsi="Times New Roman"/>
          <w:sz w:val="24"/>
          <w:szCs w:val="24"/>
          <w:u w:val="none"/>
          <w:lang w:bidi="ar-SA"/>
        </w:rPr>
        <w:t>after the reporting period</w:t>
      </w:r>
    </w:p>
    <w:p w14:paraId="1011F52A" w14:textId="77777777" w:rsidR="001A6C12" w:rsidRDefault="001A6C12" w:rsidP="001A6C12">
      <w:pPr>
        <w:rPr>
          <w:lang w:bidi="ar-SA"/>
        </w:rPr>
      </w:pPr>
    </w:p>
    <w:p w14:paraId="70C89DEB" w14:textId="36A4AC01" w:rsidR="001A6C12" w:rsidRPr="001A6C12" w:rsidRDefault="001A6C12" w:rsidP="000C1D60">
      <w:pPr>
        <w:pStyle w:val="block"/>
        <w:spacing w:after="0" w:line="240" w:lineRule="atLeast"/>
        <w:ind w:left="540"/>
        <w:jc w:val="both"/>
        <w:rPr>
          <w:lang w:bidi="th-TH"/>
        </w:rPr>
      </w:pPr>
      <w:r w:rsidRPr="001A6C12">
        <w:rPr>
          <w:lang w:bidi="th-TH"/>
        </w:rPr>
        <w:t>At the annual general meeting of the shareholders of the Company held on 2</w:t>
      </w:r>
      <w:r w:rsidR="002A1EB1">
        <w:rPr>
          <w:lang w:bidi="th-TH"/>
        </w:rPr>
        <w:t>8</w:t>
      </w:r>
      <w:r w:rsidRPr="001A6C12">
        <w:rPr>
          <w:lang w:bidi="th-TH"/>
        </w:rPr>
        <w:t xml:space="preserve"> April 202</w:t>
      </w:r>
      <w:r w:rsidR="002A1EB1">
        <w:rPr>
          <w:lang w:bidi="th-TH"/>
        </w:rPr>
        <w:t>5</w:t>
      </w:r>
      <w:r w:rsidRPr="001A6C12">
        <w:rPr>
          <w:lang w:bidi="th-TH"/>
        </w:rPr>
        <w:t xml:space="preserve">, the shareholders approved the appropriation of dividend of Baht </w:t>
      </w:r>
      <w:r w:rsidR="002A1EB1">
        <w:rPr>
          <w:lang w:bidi="th-TH"/>
        </w:rPr>
        <w:t>1</w:t>
      </w:r>
      <w:r w:rsidRPr="001A6C12">
        <w:rPr>
          <w:lang w:bidi="th-TH"/>
        </w:rPr>
        <w:t xml:space="preserve"> per share, amounting to Baht </w:t>
      </w:r>
      <w:r w:rsidR="002A1EB1">
        <w:rPr>
          <w:lang w:bidi="th-TH"/>
        </w:rPr>
        <w:t>48</w:t>
      </w:r>
      <w:r w:rsidRPr="001A6C12">
        <w:rPr>
          <w:lang w:bidi="th-TH"/>
        </w:rPr>
        <w:t xml:space="preserve"> million. The dividend will be paid to the shareholders during 202</w:t>
      </w:r>
      <w:r w:rsidR="00806CEF">
        <w:rPr>
          <w:lang w:bidi="th-TH"/>
        </w:rPr>
        <w:t>5</w:t>
      </w:r>
      <w:r w:rsidRPr="001A6C12">
        <w:rPr>
          <w:lang w:bidi="th-TH"/>
        </w:rPr>
        <w:t>.</w:t>
      </w:r>
    </w:p>
    <w:p w14:paraId="3EA005AB" w14:textId="77777777" w:rsidR="006B7BCA" w:rsidRDefault="006B7BCA" w:rsidP="006B7BCA">
      <w:pPr>
        <w:rPr>
          <w:lang w:bidi="ar-SA"/>
        </w:rPr>
      </w:pPr>
    </w:p>
    <w:p w14:paraId="3A3F9C7A" w14:textId="77777777" w:rsidR="006B7BCA" w:rsidRPr="006B7BCA" w:rsidRDefault="006B7BCA" w:rsidP="006B7BCA">
      <w:pPr>
        <w:rPr>
          <w:lang w:bidi="ar-SA"/>
        </w:rPr>
      </w:pPr>
    </w:p>
    <w:p w14:paraId="3F2EDD17" w14:textId="77777777" w:rsidR="000A2E57" w:rsidRPr="00CB76A9"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p w14:paraId="45E7071B" w14:textId="7416CE09" w:rsidR="00AA7CFC" w:rsidRDefault="00AA7CFC" w:rsidP="00F1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sz w:val="22"/>
          <w:szCs w:val="22"/>
          <w:cs/>
        </w:rPr>
      </w:pPr>
    </w:p>
    <w:sectPr w:rsidR="00AA7CFC" w:rsidSect="00E62F39">
      <w:headerReference w:type="default" r:id="rId16"/>
      <w:footerReference w:type="default" r:id="rId17"/>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1445" w14:textId="77777777" w:rsidR="00F34A63" w:rsidRDefault="00F34A63">
      <w:r>
        <w:separator/>
      </w:r>
    </w:p>
  </w:endnote>
  <w:endnote w:type="continuationSeparator" w:id="0">
    <w:p w14:paraId="6E16FA27" w14:textId="77777777" w:rsidR="00F34A63" w:rsidRDefault="00F34A63">
      <w:r>
        <w:continuationSeparator/>
      </w:r>
    </w:p>
  </w:endnote>
  <w:endnote w:type="continuationNotice" w:id="1">
    <w:p w14:paraId="281BC1A5" w14:textId="77777777" w:rsidR="00F34A63" w:rsidRDefault="00F34A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1401716"/>
      <w:docPartObj>
        <w:docPartGallery w:val="Page Numbers (Bottom of Page)"/>
        <w:docPartUnique/>
      </w:docPartObj>
    </w:sdtPr>
    <w:sdtEndPr>
      <w:rPr>
        <w:rFonts w:ascii="Times New Roman" w:hAnsi="Times New Roman"/>
        <w:noProof/>
        <w:sz w:val="22"/>
        <w:szCs w:val="22"/>
      </w:rPr>
    </w:sdtEndPr>
    <w:sdtContent>
      <w:p w14:paraId="43299429" w14:textId="2322C6BC" w:rsidR="00FB04C8" w:rsidRPr="00FB04C8" w:rsidRDefault="00FB04C8">
        <w:pPr>
          <w:pStyle w:val="Footer"/>
          <w:jc w:val="center"/>
          <w:rPr>
            <w:rFonts w:ascii="Times New Roman" w:hAnsi="Times New Roman"/>
            <w:sz w:val="22"/>
            <w:szCs w:val="22"/>
          </w:rPr>
        </w:pPr>
        <w:r w:rsidRPr="00FB04C8">
          <w:rPr>
            <w:rFonts w:ascii="Times New Roman" w:hAnsi="Times New Roman"/>
            <w:sz w:val="22"/>
            <w:szCs w:val="22"/>
          </w:rPr>
          <w:fldChar w:fldCharType="begin"/>
        </w:r>
        <w:r w:rsidRPr="00FB04C8">
          <w:rPr>
            <w:rFonts w:ascii="Times New Roman" w:hAnsi="Times New Roman"/>
            <w:sz w:val="22"/>
            <w:szCs w:val="22"/>
          </w:rPr>
          <w:instrText xml:space="preserve"> PAGE   \* MERGEFORMAT </w:instrText>
        </w:r>
        <w:r w:rsidRPr="00FB04C8">
          <w:rPr>
            <w:rFonts w:ascii="Times New Roman" w:hAnsi="Times New Roman"/>
            <w:sz w:val="22"/>
            <w:szCs w:val="22"/>
          </w:rPr>
          <w:fldChar w:fldCharType="separate"/>
        </w:r>
        <w:r w:rsidRPr="00FB04C8">
          <w:rPr>
            <w:rFonts w:ascii="Times New Roman" w:hAnsi="Times New Roman"/>
            <w:noProof/>
            <w:sz w:val="22"/>
            <w:szCs w:val="22"/>
          </w:rPr>
          <w:t>2</w:t>
        </w:r>
        <w:r w:rsidRPr="00FB04C8">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3751620"/>
      <w:docPartObj>
        <w:docPartGallery w:val="Page Numbers (Bottom of Page)"/>
        <w:docPartUnique/>
      </w:docPartObj>
    </w:sdtPr>
    <w:sdtEndPr>
      <w:rPr>
        <w:noProof/>
      </w:rPr>
    </w:sdtEndPr>
    <w:sdtContent>
      <w:p w14:paraId="3B7E86A5" w14:textId="77777777" w:rsidR="000C5EFD" w:rsidRPr="002D6D12" w:rsidRDefault="000C5EFD"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BB492" w14:textId="77777777" w:rsidR="00F34A63" w:rsidRDefault="00F34A63">
      <w:r>
        <w:separator/>
      </w:r>
    </w:p>
  </w:footnote>
  <w:footnote w:type="continuationSeparator" w:id="0">
    <w:p w14:paraId="3F4498CC" w14:textId="77777777" w:rsidR="00F34A63" w:rsidRDefault="00F34A63">
      <w:r>
        <w:continuationSeparator/>
      </w:r>
    </w:p>
  </w:footnote>
  <w:footnote w:type="continuationNotice" w:id="1">
    <w:p w14:paraId="22FB2953" w14:textId="77777777" w:rsidR="00F34A63" w:rsidRDefault="00F34A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9126A5" w14:textId="77777777" w:rsidR="000A2E57" w:rsidRPr="00151F08"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57F1930B" w14:textId="77777777" w:rsidR="00276067"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Pr>
        <w:rFonts w:ascii="Times New Roman" w:hAnsi="Times New Roman"/>
        <w:b/>
        <w:bCs/>
        <w:sz w:val="24"/>
        <w:szCs w:val="24"/>
      </w:rPr>
      <w:t>1 March 2025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6B1A24B" w14:textId="5D8A384E" w:rsidR="00276067"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Pr>
        <w:rFonts w:ascii="Times New Roman" w:hAnsi="Times New Roman"/>
        <w:b/>
        <w:bCs/>
        <w:sz w:val="24"/>
        <w:szCs w:val="24"/>
      </w:rPr>
      <w:t>1 March 2025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D681" w14:textId="77777777" w:rsidR="000C5EFD" w:rsidRPr="00267F0B" w:rsidRDefault="000C5EFD"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52B9F492" w14:textId="77777777" w:rsidR="000C5EFD" w:rsidRPr="00151F08" w:rsidRDefault="000C5EFD"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42E8597C" w14:textId="77777777" w:rsidR="000C5EFD" w:rsidRDefault="000C5EFD"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Pr>
        <w:rFonts w:ascii="Times New Roman" w:hAnsi="Times New Roman"/>
        <w:b/>
        <w:bCs/>
        <w:sz w:val="24"/>
        <w:szCs w:val="24"/>
      </w:rPr>
      <w:t>1 March 2025 (Unaudited)</w:t>
    </w:r>
  </w:p>
  <w:p w14:paraId="66BDB8B8" w14:textId="77777777" w:rsidR="000C5EFD" w:rsidRDefault="000C5EFD"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7646069" w14:textId="77777777" w:rsidR="000C5EFD" w:rsidRPr="00E164F6" w:rsidRDefault="000C5EFD"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0859"/>
    <w:rsid w:val="00001093"/>
    <w:rsid w:val="000010EB"/>
    <w:rsid w:val="000022D0"/>
    <w:rsid w:val="00002A4B"/>
    <w:rsid w:val="00003153"/>
    <w:rsid w:val="000035C2"/>
    <w:rsid w:val="00003831"/>
    <w:rsid w:val="00003833"/>
    <w:rsid w:val="00004FBB"/>
    <w:rsid w:val="00005624"/>
    <w:rsid w:val="00006F81"/>
    <w:rsid w:val="000077DE"/>
    <w:rsid w:val="00010B8F"/>
    <w:rsid w:val="0001128E"/>
    <w:rsid w:val="00012084"/>
    <w:rsid w:val="000125AA"/>
    <w:rsid w:val="0001292B"/>
    <w:rsid w:val="00012AB4"/>
    <w:rsid w:val="00012D7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6D5"/>
    <w:rsid w:val="0004533C"/>
    <w:rsid w:val="00047C2B"/>
    <w:rsid w:val="00047C92"/>
    <w:rsid w:val="00047DD8"/>
    <w:rsid w:val="00050C4A"/>
    <w:rsid w:val="00050F7A"/>
    <w:rsid w:val="00051013"/>
    <w:rsid w:val="000516F3"/>
    <w:rsid w:val="00051CA0"/>
    <w:rsid w:val="000523E0"/>
    <w:rsid w:val="00052772"/>
    <w:rsid w:val="00052D20"/>
    <w:rsid w:val="0005318C"/>
    <w:rsid w:val="0005326B"/>
    <w:rsid w:val="00053E96"/>
    <w:rsid w:val="00054563"/>
    <w:rsid w:val="000557E0"/>
    <w:rsid w:val="00055B74"/>
    <w:rsid w:val="00055D89"/>
    <w:rsid w:val="000569DA"/>
    <w:rsid w:val="000578EB"/>
    <w:rsid w:val="00061EA1"/>
    <w:rsid w:val="00062656"/>
    <w:rsid w:val="00063D4A"/>
    <w:rsid w:val="000652D6"/>
    <w:rsid w:val="0006651D"/>
    <w:rsid w:val="00066F43"/>
    <w:rsid w:val="00067573"/>
    <w:rsid w:val="00071191"/>
    <w:rsid w:val="00074593"/>
    <w:rsid w:val="00075ED8"/>
    <w:rsid w:val="00077BAA"/>
    <w:rsid w:val="00081387"/>
    <w:rsid w:val="00081BE6"/>
    <w:rsid w:val="00082BB4"/>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8C7"/>
    <w:rsid w:val="00091911"/>
    <w:rsid w:val="000927A3"/>
    <w:rsid w:val="00094290"/>
    <w:rsid w:val="00094953"/>
    <w:rsid w:val="00095573"/>
    <w:rsid w:val="00095631"/>
    <w:rsid w:val="00095A64"/>
    <w:rsid w:val="00096A30"/>
    <w:rsid w:val="0009789C"/>
    <w:rsid w:val="00097976"/>
    <w:rsid w:val="000A13D2"/>
    <w:rsid w:val="000A2A23"/>
    <w:rsid w:val="000A2AE0"/>
    <w:rsid w:val="000A2E57"/>
    <w:rsid w:val="000A3242"/>
    <w:rsid w:val="000A4724"/>
    <w:rsid w:val="000A55FD"/>
    <w:rsid w:val="000A5EC0"/>
    <w:rsid w:val="000A6E1A"/>
    <w:rsid w:val="000A73A3"/>
    <w:rsid w:val="000B0D4E"/>
    <w:rsid w:val="000B0D8E"/>
    <w:rsid w:val="000B1132"/>
    <w:rsid w:val="000B16BB"/>
    <w:rsid w:val="000B2174"/>
    <w:rsid w:val="000B271B"/>
    <w:rsid w:val="000B32A4"/>
    <w:rsid w:val="000B3CC7"/>
    <w:rsid w:val="000B536A"/>
    <w:rsid w:val="000B6382"/>
    <w:rsid w:val="000B7551"/>
    <w:rsid w:val="000B7B57"/>
    <w:rsid w:val="000C05F5"/>
    <w:rsid w:val="000C0A6D"/>
    <w:rsid w:val="000C1250"/>
    <w:rsid w:val="000C1D60"/>
    <w:rsid w:val="000C1E2E"/>
    <w:rsid w:val="000C352A"/>
    <w:rsid w:val="000C3AC7"/>
    <w:rsid w:val="000C3D4B"/>
    <w:rsid w:val="000C5EFD"/>
    <w:rsid w:val="000C62FE"/>
    <w:rsid w:val="000C6DF5"/>
    <w:rsid w:val="000C6ED0"/>
    <w:rsid w:val="000C76FD"/>
    <w:rsid w:val="000D09D4"/>
    <w:rsid w:val="000D1803"/>
    <w:rsid w:val="000D234B"/>
    <w:rsid w:val="000D2854"/>
    <w:rsid w:val="000D3F5D"/>
    <w:rsid w:val="000D4C90"/>
    <w:rsid w:val="000D4FA3"/>
    <w:rsid w:val="000D5189"/>
    <w:rsid w:val="000D5509"/>
    <w:rsid w:val="000D5840"/>
    <w:rsid w:val="000D5F6C"/>
    <w:rsid w:val="000D680A"/>
    <w:rsid w:val="000D6BC9"/>
    <w:rsid w:val="000D7F26"/>
    <w:rsid w:val="000E013D"/>
    <w:rsid w:val="000E044D"/>
    <w:rsid w:val="000E075C"/>
    <w:rsid w:val="000E18F5"/>
    <w:rsid w:val="000E4484"/>
    <w:rsid w:val="000E5B00"/>
    <w:rsid w:val="000E5CCA"/>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857"/>
    <w:rsid w:val="00104DB8"/>
    <w:rsid w:val="00105D34"/>
    <w:rsid w:val="0010612A"/>
    <w:rsid w:val="00106387"/>
    <w:rsid w:val="00106AEC"/>
    <w:rsid w:val="00106EBE"/>
    <w:rsid w:val="00107ADA"/>
    <w:rsid w:val="00111000"/>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461"/>
    <w:rsid w:val="00125EFC"/>
    <w:rsid w:val="00126015"/>
    <w:rsid w:val="001267BF"/>
    <w:rsid w:val="00126B58"/>
    <w:rsid w:val="00126EB6"/>
    <w:rsid w:val="001300A1"/>
    <w:rsid w:val="00130A32"/>
    <w:rsid w:val="00131D02"/>
    <w:rsid w:val="00132CF3"/>
    <w:rsid w:val="00133E23"/>
    <w:rsid w:val="00134121"/>
    <w:rsid w:val="0013416A"/>
    <w:rsid w:val="001344D3"/>
    <w:rsid w:val="001345BD"/>
    <w:rsid w:val="0013580D"/>
    <w:rsid w:val="00135EBD"/>
    <w:rsid w:val="001371D7"/>
    <w:rsid w:val="0013735E"/>
    <w:rsid w:val="00140107"/>
    <w:rsid w:val="0014059F"/>
    <w:rsid w:val="00141A9F"/>
    <w:rsid w:val="00143366"/>
    <w:rsid w:val="0014380B"/>
    <w:rsid w:val="00143CDC"/>
    <w:rsid w:val="00143EF8"/>
    <w:rsid w:val="00144BE9"/>
    <w:rsid w:val="00145251"/>
    <w:rsid w:val="001463E8"/>
    <w:rsid w:val="001477EE"/>
    <w:rsid w:val="00147D62"/>
    <w:rsid w:val="0015231B"/>
    <w:rsid w:val="0015275A"/>
    <w:rsid w:val="00152A79"/>
    <w:rsid w:val="00153205"/>
    <w:rsid w:val="00153850"/>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70E"/>
    <w:rsid w:val="00170EEB"/>
    <w:rsid w:val="00171705"/>
    <w:rsid w:val="001718FD"/>
    <w:rsid w:val="00171C0C"/>
    <w:rsid w:val="001726DC"/>
    <w:rsid w:val="0017270F"/>
    <w:rsid w:val="0017290F"/>
    <w:rsid w:val="001732FF"/>
    <w:rsid w:val="00173C8E"/>
    <w:rsid w:val="00174847"/>
    <w:rsid w:val="00174B77"/>
    <w:rsid w:val="00175601"/>
    <w:rsid w:val="00175EDF"/>
    <w:rsid w:val="00177346"/>
    <w:rsid w:val="001814C1"/>
    <w:rsid w:val="001821E1"/>
    <w:rsid w:val="00182658"/>
    <w:rsid w:val="00183C6E"/>
    <w:rsid w:val="0018446A"/>
    <w:rsid w:val="00185115"/>
    <w:rsid w:val="00185373"/>
    <w:rsid w:val="00185503"/>
    <w:rsid w:val="00186DD3"/>
    <w:rsid w:val="001875C9"/>
    <w:rsid w:val="001900B3"/>
    <w:rsid w:val="0019065C"/>
    <w:rsid w:val="00190A3D"/>
    <w:rsid w:val="00190C1D"/>
    <w:rsid w:val="001931DF"/>
    <w:rsid w:val="001932CC"/>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4D22"/>
    <w:rsid w:val="001A54A6"/>
    <w:rsid w:val="001A569B"/>
    <w:rsid w:val="001A56A8"/>
    <w:rsid w:val="001A5D91"/>
    <w:rsid w:val="001A6963"/>
    <w:rsid w:val="001A6AFF"/>
    <w:rsid w:val="001A6C12"/>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468C"/>
    <w:rsid w:val="001C4F24"/>
    <w:rsid w:val="001C63C0"/>
    <w:rsid w:val="001C649B"/>
    <w:rsid w:val="001C6727"/>
    <w:rsid w:val="001C6812"/>
    <w:rsid w:val="001C6E61"/>
    <w:rsid w:val="001C6EEE"/>
    <w:rsid w:val="001C7159"/>
    <w:rsid w:val="001D0E30"/>
    <w:rsid w:val="001D140B"/>
    <w:rsid w:val="001D17DF"/>
    <w:rsid w:val="001D195C"/>
    <w:rsid w:val="001D2EF0"/>
    <w:rsid w:val="001D2F01"/>
    <w:rsid w:val="001D2FF9"/>
    <w:rsid w:val="001D3AF4"/>
    <w:rsid w:val="001D3CFB"/>
    <w:rsid w:val="001D4262"/>
    <w:rsid w:val="001D5270"/>
    <w:rsid w:val="001D5918"/>
    <w:rsid w:val="001E082F"/>
    <w:rsid w:val="001E0BF8"/>
    <w:rsid w:val="001E0F92"/>
    <w:rsid w:val="001E1954"/>
    <w:rsid w:val="001E1C96"/>
    <w:rsid w:val="001E2DF0"/>
    <w:rsid w:val="001E3DC5"/>
    <w:rsid w:val="001E4454"/>
    <w:rsid w:val="001E4926"/>
    <w:rsid w:val="001E496C"/>
    <w:rsid w:val="001E4FE0"/>
    <w:rsid w:val="001E6D0C"/>
    <w:rsid w:val="001E7614"/>
    <w:rsid w:val="001E76CE"/>
    <w:rsid w:val="001E7C20"/>
    <w:rsid w:val="001F03D8"/>
    <w:rsid w:val="001F09A5"/>
    <w:rsid w:val="001F2421"/>
    <w:rsid w:val="001F308D"/>
    <w:rsid w:val="001F3540"/>
    <w:rsid w:val="001F35CF"/>
    <w:rsid w:val="001F3967"/>
    <w:rsid w:val="001F3CC3"/>
    <w:rsid w:val="001F3DAA"/>
    <w:rsid w:val="001F467F"/>
    <w:rsid w:val="001F5593"/>
    <w:rsid w:val="001F58B0"/>
    <w:rsid w:val="001F5B17"/>
    <w:rsid w:val="001F6A33"/>
    <w:rsid w:val="0020232A"/>
    <w:rsid w:val="00202602"/>
    <w:rsid w:val="00202873"/>
    <w:rsid w:val="00202C29"/>
    <w:rsid w:val="002033A5"/>
    <w:rsid w:val="00203666"/>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664"/>
    <w:rsid w:val="00231991"/>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15B2"/>
    <w:rsid w:val="00252E6A"/>
    <w:rsid w:val="00253A3A"/>
    <w:rsid w:val="00254D83"/>
    <w:rsid w:val="00254F52"/>
    <w:rsid w:val="0025576E"/>
    <w:rsid w:val="002568A3"/>
    <w:rsid w:val="00256C3F"/>
    <w:rsid w:val="00257606"/>
    <w:rsid w:val="00260C53"/>
    <w:rsid w:val="00260DC5"/>
    <w:rsid w:val="00261B00"/>
    <w:rsid w:val="0026218F"/>
    <w:rsid w:val="00262C2A"/>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528A"/>
    <w:rsid w:val="00276067"/>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7C0"/>
    <w:rsid w:val="00294CCA"/>
    <w:rsid w:val="0029555C"/>
    <w:rsid w:val="00295B18"/>
    <w:rsid w:val="002A1EB1"/>
    <w:rsid w:val="002A2821"/>
    <w:rsid w:val="002A290E"/>
    <w:rsid w:val="002A35A8"/>
    <w:rsid w:val="002A5DC8"/>
    <w:rsid w:val="002A7376"/>
    <w:rsid w:val="002A7EC3"/>
    <w:rsid w:val="002B01D3"/>
    <w:rsid w:val="002B0726"/>
    <w:rsid w:val="002B0B8D"/>
    <w:rsid w:val="002B3E2D"/>
    <w:rsid w:val="002B4066"/>
    <w:rsid w:val="002B42B7"/>
    <w:rsid w:val="002B4860"/>
    <w:rsid w:val="002B4908"/>
    <w:rsid w:val="002B4E8C"/>
    <w:rsid w:val="002B5CFE"/>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0036"/>
    <w:rsid w:val="002D10F4"/>
    <w:rsid w:val="002D268D"/>
    <w:rsid w:val="002D2B7E"/>
    <w:rsid w:val="002D4F98"/>
    <w:rsid w:val="002D5381"/>
    <w:rsid w:val="002D6AC9"/>
    <w:rsid w:val="002D6F4A"/>
    <w:rsid w:val="002D7ECE"/>
    <w:rsid w:val="002E1206"/>
    <w:rsid w:val="002E1474"/>
    <w:rsid w:val="002E1701"/>
    <w:rsid w:val="002E41D8"/>
    <w:rsid w:val="002E4707"/>
    <w:rsid w:val="002E5E08"/>
    <w:rsid w:val="002E60AF"/>
    <w:rsid w:val="002E61E2"/>
    <w:rsid w:val="002E6A4E"/>
    <w:rsid w:val="002E72E1"/>
    <w:rsid w:val="002F1E19"/>
    <w:rsid w:val="002F2177"/>
    <w:rsid w:val="002F22E4"/>
    <w:rsid w:val="002F29AD"/>
    <w:rsid w:val="002F3A0B"/>
    <w:rsid w:val="002F3E40"/>
    <w:rsid w:val="002F44D9"/>
    <w:rsid w:val="002F4526"/>
    <w:rsid w:val="002F5211"/>
    <w:rsid w:val="002F5EEA"/>
    <w:rsid w:val="00300191"/>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0603"/>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10B"/>
    <w:rsid w:val="00330DA3"/>
    <w:rsid w:val="0033112A"/>
    <w:rsid w:val="003313A6"/>
    <w:rsid w:val="00331CF4"/>
    <w:rsid w:val="003326F0"/>
    <w:rsid w:val="00332848"/>
    <w:rsid w:val="00332964"/>
    <w:rsid w:val="00332A3B"/>
    <w:rsid w:val="00334BC8"/>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6716D"/>
    <w:rsid w:val="003708F5"/>
    <w:rsid w:val="00371863"/>
    <w:rsid w:val="00372B4E"/>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0C97"/>
    <w:rsid w:val="003B135D"/>
    <w:rsid w:val="003B2476"/>
    <w:rsid w:val="003B3301"/>
    <w:rsid w:val="003B369D"/>
    <w:rsid w:val="003B395E"/>
    <w:rsid w:val="003B5D9D"/>
    <w:rsid w:val="003B6DCB"/>
    <w:rsid w:val="003C0113"/>
    <w:rsid w:val="003C05D8"/>
    <w:rsid w:val="003C06B2"/>
    <w:rsid w:val="003C0FDB"/>
    <w:rsid w:val="003C1662"/>
    <w:rsid w:val="003C18D9"/>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6D7"/>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3F7AFB"/>
    <w:rsid w:val="00400589"/>
    <w:rsid w:val="004012BB"/>
    <w:rsid w:val="0040134C"/>
    <w:rsid w:val="00403CCD"/>
    <w:rsid w:val="004048C2"/>
    <w:rsid w:val="004073F7"/>
    <w:rsid w:val="00407488"/>
    <w:rsid w:val="00407F24"/>
    <w:rsid w:val="0041382E"/>
    <w:rsid w:val="00413B99"/>
    <w:rsid w:val="00413D3E"/>
    <w:rsid w:val="0041405F"/>
    <w:rsid w:val="00414314"/>
    <w:rsid w:val="00414CC1"/>
    <w:rsid w:val="004158BD"/>
    <w:rsid w:val="00415915"/>
    <w:rsid w:val="00415BF4"/>
    <w:rsid w:val="00416522"/>
    <w:rsid w:val="00416A79"/>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5DB0"/>
    <w:rsid w:val="004465C1"/>
    <w:rsid w:val="00447262"/>
    <w:rsid w:val="004479D0"/>
    <w:rsid w:val="0045026E"/>
    <w:rsid w:val="00450CA9"/>
    <w:rsid w:val="00450F5B"/>
    <w:rsid w:val="004514F2"/>
    <w:rsid w:val="00452794"/>
    <w:rsid w:val="0045344B"/>
    <w:rsid w:val="00454906"/>
    <w:rsid w:val="004556FB"/>
    <w:rsid w:val="004579B4"/>
    <w:rsid w:val="0046009D"/>
    <w:rsid w:val="00460800"/>
    <w:rsid w:val="00460A09"/>
    <w:rsid w:val="00460C48"/>
    <w:rsid w:val="0046199E"/>
    <w:rsid w:val="0046320E"/>
    <w:rsid w:val="0046413B"/>
    <w:rsid w:val="004671D1"/>
    <w:rsid w:val="00467D10"/>
    <w:rsid w:val="0047152F"/>
    <w:rsid w:val="00471F79"/>
    <w:rsid w:val="004722A2"/>
    <w:rsid w:val="00472384"/>
    <w:rsid w:val="004724DC"/>
    <w:rsid w:val="004741FE"/>
    <w:rsid w:val="00474424"/>
    <w:rsid w:val="004748A6"/>
    <w:rsid w:val="00475071"/>
    <w:rsid w:val="00475B96"/>
    <w:rsid w:val="0047649A"/>
    <w:rsid w:val="00476672"/>
    <w:rsid w:val="004768CC"/>
    <w:rsid w:val="00476DBC"/>
    <w:rsid w:val="00477406"/>
    <w:rsid w:val="00480072"/>
    <w:rsid w:val="00480496"/>
    <w:rsid w:val="00480B0D"/>
    <w:rsid w:val="00481093"/>
    <w:rsid w:val="00481945"/>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37"/>
    <w:rsid w:val="00496C52"/>
    <w:rsid w:val="0049756B"/>
    <w:rsid w:val="00497DBC"/>
    <w:rsid w:val="004A0044"/>
    <w:rsid w:val="004A075D"/>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B7D1C"/>
    <w:rsid w:val="004C0AE6"/>
    <w:rsid w:val="004C2C30"/>
    <w:rsid w:val="004C2F12"/>
    <w:rsid w:val="004C3DD0"/>
    <w:rsid w:val="004C5962"/>
    <w:rsid w:val="004C5AB7"/>
    <w:rsid w:val="004C682B"/>
    <w:rsid w:val="004C6AA8"/>
    <w:rsid w:val="004C7FD7"/>
    <w:rsid w:val="004D024D"/>
    <w:rsid w:val="004D02B8"/>
    <w:rsid w:val="004D07FB"/>
    <w:rsid w:val="004D0A9C"/>
    <w:rsid w:val="004D18A0"/>
    <w:rsid w:val="004D1968"/>
    <w:rsid w:val="004D1A1C"/>
    <w:rsid w:val="004D1F86"/>
    <w:rsid w:val="004D255E"/>
    <w:rsid w:val="004D42D3"/>
    <w:rsid w:val="004D492E"/>
    <w:rsid w:val="004D4E63"/>
    <w:rsid w:val="004D4FE8"/>
    <w:rsid w:val="004D629D"/>
    <w:rsid w:val="004D742C"/>
    <w:rsid w:val="004D7FFA"/>
    <w:rsid w:val="004E0188"/>
    <w:rsid w:val="004E0518"/>
    <w:rsid w:val="004E0A87"/>
    <w:rsid w:val="004E2339"/>
    <w:rsid w:val="004E31E2"/>
    <w:rsid w:val="004E36B2"/>
    <w:rsid w:val="004E3E3D"/>
    <w:rsid w:val="004E3E5D"/>
    <w:rsid w:val="004E3EC2"/>
    <w:rsid w:val="004E477D"/>
    <w:rsid w:val="004E4F14"/>
    <w:rsid w:val="004E4FED"/>
    <w:rsid w:val="004E5017"/>
    <w:rsid w:val="004E5217"/>
    <w:rsid w:val="004E5C20"/>
    <w:rsid w:val="004E6130"/>
    <w:rsid w:val="004E78AE"/>
    <w:rsid w:val="004E7EBC"/>
    <w:rsid w:val="004F1028"/>
    <w:rsid w:val="004F1A28"/>
    <w:rsid w:val="004F1BC0"/>
    <w:rsid w:val="004F231A"/>
    <w:rsid w:val="004F2A1D"/>
    <w:rsid w:val="004F2AE1"/>
    <w:rsid w:val="004F2DAC"/>
    <w:rsid w:val="004F43F2"/>
    <w:rsid w:val="004F5C03"/>
    <w:rsid w:val="004F5CF5"/>
    <w:rsid w:val="004F5E02"/>
    <w:rsid w:val="004F5F52"/>
    <w:rsid w:val="004F6376"/>
    <w:rsid w:val="004F6839"/>
    <w:rsid w:val="004F751F"/>
    <w:rsid w:val="004F7709"/>
    <w:rsid w:val="00500CDD"/>
    <w:rsid w:val="00501339"/>
    <w:rsid w:val="00502000"/>
    <w:rsid w:val="005024DE"/>
    <w:rsid w:val="00503D34"/>
    <w:rsid w:val="0050402A"/>
    <w:rsid w:val="005053E4"/>
    <w:rsid w:val="00505871"/>
    <w:rsid w:val="00505EAA"/>
    <w:rsid w:val="00505FE7"/>
    <w:rsid w:val="005078A7"/>
    <w:rsid w:val="00510371"/>
    <w:rsid w:val="00510B3D"/>
    <w:rsid w:val="00510DA5"/>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3CE2"/>
    <w:rsid w:val="0053431E"/>
    <w:rsid w:val="005345F7"/>
    <w:rsid w:val="00534D9A"/>
    <w:rsid w:val="00534DDC"/>
    <w:rsid w:val="00535136"/>
    <w:rsid w:val="0053547D"/>
    <w:rsid w:val="005368F7"/>
    <w:rsid w:val="00536935"/>
    <w:rsid w:val="00536A6B"/>
    <w:rsid w:val="00536C63"/>
    <w:rsid w:val="00537501"/>
    <w:rsid w:val="00541333"/>
    <w:rsid w:val="005424B1"/>
    <w:rsid w:val="00542B1F"/>
    <w:rsid w:val="0054326E"/>
    <w:rsid w:val="00543D5E"/>
    <w:rsid w:val="00544BEB"/>
    <w:rsid w:val="00544D01"/>
    <w:rsid w:val="00544DA6"/>
    <w:rsid w:val="0054510C"/>
    <w:rsid w:val="0054594D"/>
    <w:rsid w:val="00545E36"/>
    <w:rsid w:val="00545F3B"/>
    <w:rsid w:val="00547985"/>
    <w:rsid w:val="00547B1D"/>
    <w:rsid w:val="00550614"/>
    <w:rsid w:val="0055070D"/>
    <w:rsid w:val="00550919"/>
    <w:rsid w:val="00551E00"/>
    <w:rsid w:val="00553095"/>
    <w:rsid w:val="00553716"/>
    <w:rsid w:val="0055471E"/>
    <w:rsid w:val="00554F57"/>
    <w:rsid w:val="005551C0"/>
    <w:rsid w:val="0055651C"/>
    <w:rsid w:val="00556E1B"/>
    <w:rsid w:val="005575B7"/>
    <w:rsid w:val="00557720"/>
    <w:rsid w:val="00557BBD"/>
    <w:rsid w:val="00557BBF"/>
    <w:rsid w:val="00560319"/>
    <w:rsid w:val="00560912"/>
    <w:rsid w:val="00560B14"/>
    <w:rsid w:val="00561E96"/>
    <w:rsid w:val="00562516"/>
    <w:rsid w:val="00563B78"/>
    <w:rsid w:val="00566C12"/>
    <w:rsid w:val="00566D94"/>
    <w:rsid w:val="005675B4"/>
    <w:rsid w:val="005713E6"/>
    <w:rsid w:val="0057349A"/>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29CF"/>
    <w:rsid w:val="005A3EAC"/>
    <w:rsid w:val="005A5009"/>
    <w:rsid w:val="005A5082"/>
    <w:rsid w:val="005A5819"/>
    <w:rsid w:val="005A7B11"/>
    <w:rsid w:val="005B28F2"/>
    <w:rsid w:val="005B3410"/>
    <w:rsid w:val="005B350F"/>
    <w:rsid w:val="005B3585"/>
    <w:rsid w:val="005B46C7"/>
    <w:rsid w:val="005B4804"/>
    <w:rsid w:val="005B6759"/>
    <w:rsid w:val="005B7871"/>
    <w:rsid w:val="005C0132"/>
    <w:rsid w:val="005C16CC"/>
    <w:rsid w:val="005C2285"/>
    <w:rsid w:val="005C2736"/>
    <w:rsid w:val="005C2991"/>
    <w:rsid w:val="005C2F1F"/>
    <w:rsid w:val="005C3944"/>
    <w:rsid w:val="005C3A75"/>
    <w:rsid w:val="005C3DBC"/>
    <w:rsid w:val="005C5453"/>
    <w:rsid w:val="005C5624"/>
    <w:rsid w:val="005C5851"/>
    <w:rsid w:val="005C5EC1"/>
    <w:rsid w:val="005C645A"/>
    <w:rsid w:val="005C6642"/>
    <w:rsid w:val="005C74FC"/>
    <w:rsid w:val="005C7BF3"/>
    <w:rsid w:val="005C7CC0"/>
    <w:rsid w:val="005D1B82"/>
    <w:rsid w:val="005D1BBA"/>
    <w:rsid w:val="005D21EB"/>
    <w:rsid w:val="005D2DA8"/>
    <w:rsid w:val="005D4F5C"/>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26E"/>
    <w:rsid w:val="005F0CF4"/>
    <w:rsid w:val="005F153A"/>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4D28"/>
    <w:rsid w:val="00615D9A"/>
    <w:rsid w:val="0061728D"/>
    <w:rsid w:val="00617706"/>
    <w:rsid w:val="00617E2B"/>
    <w:rsid w:val="00620954"/>
    <w:rsid w:val="00620EA0"/>
    <w:rsid w:val="006213F8"/>
    <w:rsid w:val="006228C7"/>
    <w:rsid w:val="0062294F"/>
    <w:rsid w:val="00622F6A"/>
    <w:rsid w:val="00623F3F"/>
    <w:rsid w:val="006244AE"/>
    <w:rsid w:val="00624B92"/>
    <w:rsid w:val="00625189"/>
    <w:rsid w:val="00625A95"/>
    <w:rsid w:val="0062719A"/>
    <w:rsid w:val="00627D27"/>
    <w:rsid w:val="00631107"/>
    <w:rsid w:val="006315E1"/>
    <w:rsid w:val="006320AA"/>
    <w:rsid w:val="00632737"/>
    <w:rsid w:val="00634C2E"/>
    <w:rsid w:val="00634CFD"/>
    <w:rsid w:val="00635544"/>
    <w:rsid w:val="00635A5D"/>
    <w:rsid w:val="0063637A"/>
    <w:rsid w:val="00636847"/>
    <w:rsid w:val="006378F8"/>
    <w:rsid w:val="006404F1"/>
    <w:rsid w:val="00640CBC"/>
    <w:rsid w:val="00641D2C"/>
    <w:rsid w:val="00641DF3"/>
    <w:rsid w:val="0064271C"/>
    <w:rsid w:val="00642DE2"/>
    <w:rsid w:val="0064330B"/>
    <w:rsid w:val="0064365A"/>
    <w:rsid w:val="00645260"/>
    <w:rsid w:val="00647062"/>
    <w:rsid w:val="0064766A"/>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16F6"/>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59EE"/>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43F4"/>
    <w:rsid w:val="00694F1A"/>
    <w:rsid w:val="00695777"/>
    <w:rsid w:val="00695EBA"/>
    <w:rsid w:val="0069674E"/>
    <w:rsid w:val="00697FCA"/>
    <w:rsid w:val="006A0887"/>
    <w:rsid w:val="006A0A74"/>
    <w:rsid w:val="006A1803"/>
    <w:rsid w:val="006A2153"/>
    <w:rsid w:val="006A321D"/>
    <w:rsid w:val="006A32D4"/>
    <w:rsid w:val="006A444A"/>
    <w:rsid w:val="006A4612"/>
    <w:rsid w:val="006A47E0"/>
    <w:rsid w:val="006A4CA6"/>
    <w:rsid w:val="006A5A92"/>
    <w:rsid w:val="006A5B6A"/>
    <w:rsid w:val="006A5C5F"/>
    <w:rsid w:val="006A6218"/>
    <w:rsid w:val="006A64C3"/>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6608"/>
    <w:rsid w:val="006B7406"/>
    <w:rsid w:val="006B76A0"/>
    <w:rsid w:val="006B7BCA"/>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3986"/>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4853"/>
    <w:rsid w:val="006F4940"/>
    <w:rsid w:val="006F59B1"/>
    <w:rsid w:val="006F5D4D"/>
    <w:rsid w:val="006F6AB5"/>
    <w:rsid w:val="006F6F2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154B"/>
    <w:rsid w:val="00712BF8"/>
    <w:rsid w:val="00713F4E"/>
    <w:rsid w:val="00714A0D"/>
    <w:rsid w:val="00715C36"/>
    <w:rsid w:val="00715EA2"/>
    <w:rsid w:val="00716973"/>
    <w:rsid w:val="00716BB5"/>
    <w:rsid w:val="00716C96"/>
    <w:rsid w:val="00717EFF"/>
    <w:rsid w:val="0072084D"/>
    <w:rsid w:val="00720E5F"/>
    <w:rsid w:val="00722549"/>
    <w:rsid w:val="00722634"/>
    <w:rsid w:val="00722790"/>
    <w:rsid w:val="0072428E"/>
    <w:rsid w:val="00724645"/>
    <w:rsid w:val="00724762"/>
    <w:rsid w:val="00724C00"/>
    <w:rsid w:val="00725783"/>
    <w:rsid w:val="00726C2A"/>
    <w:rsid w:val="00726DE6"/>
    <w:rsid w:val="00726FB0"/>
    <w:rsid w:val="007270D6"/>
    <w:rsid w:val="007300B8"/>
    <w:rsid w:val="00730560"/>
    <w:rsid w:val="0073143F"/>
    <w:rsid w:val="0073220C"/>
    <w:rsid w:val="007322C1"/>
    <w:rsid w:val="00733126"/>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8B5"/>
    <w:rsid w:val="00742AAB"/>
    <w:rsid w:val="007438C9"/>
    <w:rsid w:val="00743B68"/>
    <w:rsid w:val="00744B43"/>
    <w:rsid w:val="0074609E"/>
    <w:rsid w:val="00746302"/>
    <w:rsid w:val="007468EE"/>
    <w:rsid w:val="00750A5C"/>
    <w:rsid w:val="00750ACF"/>
    <w:rsid w:val="00751A61"/>
    <w:rsid w:val="00752ABD"/>
    <w:rsid w:val="00753090"/>
    <w:rsid w:val="007531DC"/>
    <w:rsid w:val="007534A3"/>
    <w:rsid w:val="00753784"/>
    <w:rsid w:val="00753807"/>
    <w:rsid w:val="00753DC0"/>
    <w:rsid w:val="0075410A"/>
    <w:rsid w:val="0075434C"/>
    <w:rsid w:val="00756173"/>
    <w:rsid w:val="00757CD5"/>
    <w:rsid w:val="00760D30"/>
    <w:rsid w:val="00760E20"/>
    <w:rsid w:val="00760F6D"/>
    <w:rsid w:val="0076191F"/>
    <w:rsid w:val="0076217A"/>
    <w:rsid w:val="0076330E"/>
    <w:rsid w:val="00764955"/>
    <w:rsid w:val="007660B5"/>
    <w:rsid w:val="007668AD"/>
    <w:rsid w:val="007678C6"/>
    <w:rsid w:val="0077067A"/>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4BFF"/>
    <w:rsid w:val="0078565F"/>
    <w:rsid w:val="00786B85"/>
    <w:rsid w:val="00786DCD"/>
    <w:rsid w:val="007871AD"/>
    <w:rsid w:val="00787345"/>
    <w:rsid w:val="007908E7"/>
    <w:rsid w:val="00790AA2"/>
    <w:rsid w:val="00792101"/>
    <w:rsid w:val="00793641"/>
    <w:rsid w:val="0079537A"/>
    <w:rsid w:val="007959A8"/>
    <w:rsid w:val="007964D6"/>
    <w:rsid w:val="00796910"/>
    <w:rsid w:val="00796CBA"/>
    <w:rsid w:val="007A0098"/>
    <w:rsid w:val="007A0355"/>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08D"/>
    <w:rsid w:val="007C3194"/>
    <w:rsid w:val="007C35C3"/>
    <w:rsid w:val="007C3D16"/>
    <w:rsid w:val="007C5C8E"/>
    <w:rsid w:val="007C664B"/>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7D4"/>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599C"/>
    <w:rsid w:val="00806835"/>
    <w:rsid w:val="00806CEF"/>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A54"/>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0719"/>
    <w:rsid w:val="00861B09"/>
    <w:rsid w:val="00861BDD"/>
    <w:rsid w:val="00862233"/>
    <w:rsid w:val="0086286B"/>
    <w:rsid w:val="008630DE"/>
    <w:rsid w:val="008634FF"/>
    <w:rsid w:val="00863715"/>
    <w:rsid w:val="00863A18"/>
    <w:rsid w:val="0086416B"/>
    <w:rsid w:val="00864648"/>
    <w:rsid w:val="00864A1E"/>
    <w:rsid w:val="00865038"/>
    <w:rsid w:val="00865098"/>
    <w:rsid w:val="008651E9"/>
    <w:rsid w:val="00865DA7"/>
    <w:rsid w:val="00865E6E"/>
    <w:rsid w:val="008660E8"/>
    <w:rsid w:val="008664C8"/>
    <w:rsid w:val="00866FCB"/>
    <w:rsid w:val="00866FF8"/>
    <w:rsid w:val="0086794E"/>
    <w:rsid w:val="00867F0A"/>
    <w:rsid w:val="008702DD"/>
    <w:rsid w:val="00870407"/>
    <w:rsid w:val="00870604"/>
    <w:rsid w:val="00870D25"/>
    <w:rsid w:val="00871C17"/>
    <w:rsid w:val="00872542"/>
    <w:rsid w:val="0087593D"/>
    <w:rsid w:val="00877195"/>
    <w:rsid w:val="00881354"/>
    <w:rsid w:val="00881A1C"/>
    <w:rsid w:val="00883E1A"/>
    <w:rsid w:val="00884598"/>
    <w:rsid w:val="00885026"/>
    <w:rsid w:val="008850D2"/>
    <w:rsid w:val="00885D42"/>
    <w:rsid w:val="0088645F"/>
    <w:rsid w:val="00886940"/>
    <w:rsid w:val="00886CE1"/>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2D"/>
    <w:rsid w:val="008A65A7"/>
    <w:rsid w:val="008A6D0A"/>
    <w:rsid w:val="008A6DB6"/>
    <w:rsid w:val="008A7EEA"/>
    <w:rsid w:val="008B060C"/>
    <w:rsid w:val="008B0BC5"/>
    <w:rsid w:val="008B0FBA"/>
    <w:rsid w:val="008B168B"/>
    <w:rsid w:val="008B184C"/>
    <w:rsid w:val="008B188F"/>
    <w:rsid w:val="008B30CF"/>
    <w:rsid w:val="008B387E"/>
    <w:rsid w:val="008B3D9F"/>
    <w:rsid w:val="008B4EC0"/>
    <w:rsid w:val="008B5012"/>
    <w:rsid w:val="008B5DC3"/>
    <w:rsid w:val="008B6F25"/>
    <w:rsid w:val="008B76EA"/>
    <w:rsid w:val="008B76F1"/>
    <w:rsid w:val="008C0038"/>
    <w:rsid w:val="008C0E12"/>
    <w:rsid w:val="008C1D16"/>
    <w:rsid w:val="008C2356"/>
    <w:rsid w:val="008C24FB"/>
    <w:rsid w:val="008C2972"/>
    <w:rsid w:val="008C3CD8"/>
    <w:rsid w:val="008C4156"/>
    <w:rsid w:val="008C4A1F"/>
    <w:rsid w:val="008C608C"/>
    <w:rsid w:val="008C6B16"/>
    <w:rsid w:val="008C7ADB"/>
    <w:rsid w:val="008D05B7"/>
    <w:rsid w:val="008D068C"/>
    <w:rsid w:val="008D08E5"/>
    <w:rsid w:val="008D1869"/>
    <w:rsid w:val="008D2EA4"/>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F1C"/>
    <w:rsid w:val="00902722"/>
    <w:rsid w:val="00903411"/>
    <w:rsid w:val="0090536A"/>
    <w:rsid w:val="00906D74"/>
    <w:rsid w:val="009074AA"/>
    <w:rsid w:val="009075BA"/>
    <w:rsid w:val="00910B79"/>
    <w:rsid w:val="00911B15"/>
    <w:rsid w:val="00913501"/>
    <w:rsid w:val="00913F54"/>
    <w:rsid w:val="009146CC"/>
    <w:rsid w:val="0091537A"/>
    <w:rsid w:val="00916231"/>
    <w:rsid w:val="00917190"/>
    <w:rsid w:val="00917F47"/>
    <w:rsid w:val="0092014C"/>
    <w:rsid w:val="0092051F"/>
    <w:rsid w:val="0092094A"/>
    <w:rsid w:val="00920C1B"/>
    <w:rsid w:val="00921104"/>
    <w:rsid w:val="00921144"/>
    <w:rsid w:val="00921563"/>
    <w:rsid w:val="00921DBA"/>
    <w:rsid w:val="00923163"/>
    <w:rsid w:val="009248AF"/>
    <w:rsid w:val="00925109"/>
    <w:rsid w:val="009254CF"/>
    <w:rsid w:val="009269EE"/>
    <w:rsid w:val="00927C5A"/>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0011"/>
    <w:rsid w:val="00942BA1"/>
    <w:rsid w:val="00942D68"/>
    <w:rsid w:val="009432FD"/>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25C4"/>
    <w:rsid w:val="0095442A"/>
    <w:rsid w:val="009544E3"/>
    <w:rsid w:val="0095455A"/>
    <w:rsid w:val="00954BDD"/>
    <w:rsid w:val="0095630E"/>
    <w:rsid w:val="00956393"/>
    <w:rsid w:val="00956C35"/>
    <w:rsid w:val="009577BF"/>
    <w:rsid w:val="009601E5"/>
    <w:rsid w:val="00961A66"/>
    <w:rsid w:val="00961D4A"/>
    <w:rsid w:val="00962AD7"/>
    <w:rsid w:val="00962B36"/>
    <w:rsid w:val="00962BF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A00E0"/>
    <w:rsid w:val="009A0C30"/>
    <w:rsid w:val="009A1144"/>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5893"/>
    <w:rsid w:val="009B742B"/>
    <w:rsid w:val="009B7D37"/>
    <w:rsid w:val="009C0D43"/>
    <w:rsid w:val="009C0ED9"/>
    <w:rsid w:val="009C15C0"/>
    <w:rsid w:val="009C1BB8"/>
    <w:rsid w:val="009C2EE8"/>
    <w:rsid w:val="009C2FFF"/>
    <w:rsid w:val="009C34C5"/>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751"/>
    <w:rsid w:val="009D4DC4"/>
    <w:rsid w:val="009D4EAF"/>
    <w:rsid w:val="009D51ED"/>
    <w:rsid w:val="009D640B"/>
    <w:rsid w:val="009D6F2D"/>
    <w:rsid w:val="009D7126"/>
    <w:rsid w:val="009D7270"/>
    <w:rsid w:val="009D73FC"/>
    <w:rsid w:val="009D7418"/>
    <w:rsid w:val="009D7FD0"/>
    <w:rsid w:val="009E029F"/>
    <w:rsid w:val="009E1FDB"/>
    <w:rsid w:val="009E2929"/>
    <w:rsid w:val="009E2A16"/>
    <w:rsid w:val="009E3358"/>
    <w:rsid w:val="009E41B4"/>
    <w:rsid w:val="009E741F"/>
    <w:rsid w:val="009F0439"/>
    <w:rsid w:val="009F0501"/>
    <w:rsid w:val="009F19EF"/>
    <w:rsid w:val="009F1B3A"/>
    <w:rsid w:val="009F295F"/>
    <w:rsid w:val="009F2FF5"/>
    <w:rsid w:val="009F529A"/>
    <w:rsid w:val="009F53C8"/>
    <w:rsid w:val="009F5BAA"/>
    <w:rsid w:val="009F5CB5"/>
    <w:rsid w:val="009F6E53"/>
    <w:rsid w:val="009F6EFD"/>
    <w:rsid w:val="009F752D"/>
    <w:rsid w:val="009F7708"/>
    <w:rsid w:val="009F7D83"/>
    <w:rsid w:val="009F7E3D"/>
    <w:rsid w:val="00A01278"/>
    <w:rsid w:val="00A014C5"/>
    <w:rsid w:val="00A01F37"/>
    <w:rsid w:val="00A038CD"/>
    <w:rsid w:val="00A040C7"/>
    <w:rsid w:val="00A049D3"/>
    <w:rsid w:val="00A04C88"/>
    <w:rsid w:val="00A06AD5"/>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5B7"/>
    <w:rsid w:val="00A17B8A"/>
    <w:rsid w:val="00A22C63"/>
    <w:rsid w:val="00A22EEA"/>
    <w:rsid w:val="00A23128"/>
    <w:rsid w:val="00A23158"/>
    <w:rsid w:val="00A23459"/>
    <w:rsid w:val="00A24B84"/>
    <w:rsid w:val="00A25AC7"/>
    <w:rsid w:val="00A26631"/>
    <w:rsid w:val="00A2738C"/>
    <w:rsid w:val="00A27CFC"/>
    <w:rsid w:val="00A30342"/>
    <w:rsid w:val="00A30CBC"/>
    <w:rsid w:val="00A30EEC"/>
    <w:rsid w:val="00A327E2"/>
    <w:rsid w:val="00A32AFA"/>
    <w:rsid w:val="00A32FE7"/>
    <w:rsid w:val="00A3477C"/>
    <w:rsid w:val="00A354F2"/>
    <w:rsid w:val="00A35DF1"/>
    <w:rsid w:val="00A364C0"/>
    <w:rsid w:val="00A3663A"/>
    <w:rsid w:val="00A37720"/>
    <w:rsid w:val="00A40BBF"/>
    <w:rsid w:val="00A419A1"/>
    <w:rsid w:val="00A41A71"/>
    <w:rsid w:val="00A423D8"/>
    <w:rsid w:val="00A42DBF"/>
    <w:rsid w:val="00A446AD"/>
    <w:rsid w:val="00A4559B"/>
    <w:rsid w:val="00A4725B"/>
    <w:rsid w:val="00A47B7C"/>
    <w:rsid w:val="00A50493"/>
    <w:rsid w:val="00A50708"/>
    <w:rsid w:val="00A50BD3"/>
    <w:rsid w:val="00A51138"/>
    <w:rsid w:val="00A51740"/>
    <w:rsid w:val="00A52BB8"/>
    <w:rsid w:val="00A538A2"/>
    <w:rsid w:val="00A53DBF"/>
    <w:rsid w:val="00A54D63"/>
    <w:rsid w:val="00A55287"/>
    <w:rsid w:val="00A562D4"/>
    <w:rsid w:val="00A57049"/>
    <w:rsid w:val="00A60459"/>
    <w:rsid w:val="00A60A70"/>
    <w:rsid w:val="00A60AA7"/>
    <w:rsid w:val="00A60E19"/>
    <w:rsid w:val="00A6128A"/>
    <w:rsid w:val="00A62306"/>
    <w:rsid w:val="00A64063"/>
    <w:rsid w:val="00A6484F"/>
    <w:rsid w:val="00A64E2C"/>
    <w:rsid w:val="00A64F92"/>
    <w:rsid w:val="00A65951"/>
    <w:rsid w:val="00A6757D"/>
    <w:rsid w:val="00A6762E"/>
    <w:rsid w:val="00A6777E"/>
    <w:rsid w:val="00A67F9F"/>
    <w:rsid w:val="00A701F1"/>
    <w:rsid w:val="00A702B6"/>
    <w:rsid w:val="00A709FC"/>
    <w:rsid w:val="00A7102C"/>
    <w:rsid w:val="00A71530"/>
    <w:rsid w:val="00A717E7"/>
    <w:rsid w:val="00A726F2"/>
    <w:rsid w:val="00A72BEC"/>
    <w:rsid w:val="00A732C9"/>
    <w:rsid w:val="00A73A14"/>
    <w:rsid w:val="00A7545F"/>
    <w:rsid w:val="00A75584"/>
    <w:rsid w:val="00A755FF"/>
    <w:rsid w:val="00A75F0D"/>
    <w:rsid w:val="00A80DC6"/>
    <w:rsid w:val="00A81017"/>
    <w:rsid w:val="00A81272"/>
    <w:rsid w:val="00A81A40"/>
    <w:rsid w:val="00A81B07"/>
    <w:rsid w:val="00A826C9"/>
    <w:rsid w:val="00A83438"/>
    <w:rsid w:val="00A83ABA"/>
    <w:rsid w:val="00A83C6E"/>
    <w:rsid w:val="00A84D79"/>
    <w:rsid w:val="00A869DC"/>
    <w:rsid w:val="00A86E6C"/>
    <w:rsid w:val="00A87558"/>
    <w:rsid w:val="00A87864"/>
    <w:rsid w:val="00A87B6F"/>
    <w:rsid w:val="00A90664"/>
    <w:rsid w:val="00A90853"/>
    <w:rsid w:val="00A90938"/>
    <w:rsid w:val="00A91CE2"/>
    <w:rsid w:val="00A92C6B"/>
    <w:rsid w:val="00A93CC3"/>
    <w:rsid w:val="00A93D05"/>
    <w:rsid w:val="00A94060"/>
    <w:rsid w:val="00A94191"/>
    <w:rsid w:val="00A950C4"/>
    <w:rsid w:val="00A95C81"/>
    <w:rsid w:val="00A95EA5"/>
    <w:rsid w:val="00A96CAC"/>
    <w:rsid w:val="00A96FB2"/>
    <w:rsid w:val="00A97069"/>
    <w:rsid w:val="00A97512"/>
    <w:rsid w:val="00AA091D"/>
    <w:rsid w:val="00AA0956"/>
    <w:rsid w:val="00AA0984"/>
    <w:rsid w:val="00AA0ED0"/>
    <w:rsid w:val="00AA133C"/>
    <w:rsid w:val="00AA1453"/>
    <w:rsid w:val="00AA17A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A7CFC"/>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156C"/>
    <w:rsid w:val="00AD2BD0"/>
    <w:rsid w:val="00AD3146"/>
    <w:rsid w:val="00AD4AD6"/>
    <w:rsid w:val="00AD54AD"/>
    <w:rsid w:val="00AD589F"/>
    <w:rsid w:val="00AD5CCE"/>
    <w:rsid w:val="00AD7D1D"/>
    <w:rsid w:val="00AD7D52"/>
    <w:rsid w:val="00AE0FDB"/>
    <w:rsid w:val="00AE12B3"/>
    <w:rsid w:val="00AE18CE"/>
    <w:rsid w:val="00AE1A5D"/>
    <w:rsid w:val="00AE3824"/>
    <w:rsid w:val="00AE46C9"/>
    <w:rsid w:val="00AE7849"/>
    <w:rsid w:val="00AE7B8C"/>
    <w:rsid w:val="00AE7F8C"/>
    <w:rsid w:val="00AF061A"/>
    <w:rsid w:val="00AF0711"/>
    <w:rsid w:val="00AF130C"/>
    <w:rsid w:val="00AF145F"/>
    <w:rsid w:val="00AF2785"/>
    <w:rsid w:val="00AF4127"/>
    <w:rsid w:val="00AF5DE5"/>
    <w:rsid w:val="00AF6D49"/>
    <w:rsid w:val="00AF6E3F"/>
    <w:rsid w:val="00AF73FB"/>
    <w:rsid w:val="00AF76DE"/>
    <w:rsid w:val="00AF7C26"/>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3E7"/>
    <w:rsid w:val="00B07C74"/>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8F0"/>
    <w:rsid w:val="00B24CED"/>
    <w:rsid w:val="00B24FB2"/>
    <w:rsid w:val="00B258BE"/>
    <w:rsid w:val="00B269D2"/>
    <w:rsid w:val="00B26DC3"/>
    <w:rsid w:val="00B26E05"/>
    <w:rsid w:val="00B26F8A"/>
    <w:rsid w:val="00B3032B"/>
    <w:rsid w:val="00B30AA7"/>
    <w:rsid w:val="00B30D7F"/>
    <w:rsid w:val="00B31014"/>
    <w:rsid w:val="00B31AFF"/>
    <w:rsid w:val="00B32065"/>
    <w:rsid w:val="00B323D8"/>
    <w:rsid w:val="00B32919"/>
    <w:rsid w:val="00B32DFC"/>
    <w:rsid w:val="00B32FEE"/>
    <w:rsid w:val="00B3454A"/>
    <w:rsid w:val="00B35684"/>
    <w:rsid w:val="00B36CD1"/>
    <w:rsid w:val="00B37067"/>
    <w:rsid w:val="00B40DC0"/>
    <w:rsid w:val="00B40FD4"/>
    <w:rsid w:val="00B41882"/>
    <w:rsid w:val="00B41B4E"/>
    <w:rsid w:val="00B41BE1"/>
    <w:rsid w:val="00B43075"/>
    <w:rsid w:val="00B4375F"/>
    <w:rsid w:val="00B44E6D"/>
    <w:rsid w:val="00B459BA"/>
    <w:rsid w:val="00B47AD9"/>
    <w:rsid w:val="00B512DD"/>
    <w:rsid w:val="00B518B7"/>
    <w:rsid w:val="00B51F80"/>
    <w:rsid w:val="00B523A5"/>
    <w:rsid w:val="00B5370C"/>
    <w:rsid w:val="00B54247"/>
    <w:rsid w:val="00B544EC"/>
    <w:rsid w:val="00B54D8B"/>
    <w:rsid w:val="00B55518"/>
    <w:rsid w:val="00B60302"/>
    <w:rsid w:val="00B611DE"/>
    <w:rsid w:val="00B62186"/>
    <w:rsid w:val="00B622CA"/>
    <w:rsid w:val="00B65442"/>
    <w:rsid w:val="00B660E2"/>
    <w:rsid w:val="00B661AA"/>
    <w:rsid w:val="00B666BD"/>
    <w:rsid w:val="00B671A4"/>
    <w:rsid w:val="00B67A15"/>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1C89"/>
    <w:rsid w:val="00B92707"/>
    <w:rsid w:val="00B93FF6"/>
    <w:rsid w:val="00B961DC"/>
    <w:rsid w:val="00B9621E"/>
    <w:rsid w:val="00B96723"/>
    <w:rsid w:val="00B96786"/>
    <w:rsid w:val="00B96EDF"/>
    <w:rsid w:val="00BA07DC"/>
    <w:rsid w:val="00BA0F0C"/>
    <w:rsid w:val="00BA1CC3"/>
    <w:rsid w:val="00BA22FD"/>
    <w:rsid w:val="00BA40BB"/>
    <w:rsid w:val="00BA437F"/>
    <w:rsid w:val="00BA48A7"/>
    <w:rsid w:val="00BA49B2"/>
    <w:rsid w:val="00BA5617"/>
    <w:rsid w:val="00BA5E3D"/>
    <w:rsid w:val="00BA5FAA"/>
    <w:rsid w:val="00BA680F"/>
    <w:rsid w:val="00BA7231"/>
    <w:rsid w:val="00BA77A4"/>
    <w:rsid w:val="00BB07B6"/>
    <w:rsid w:val="00BB1190"/>
    <w:rsid w:val="00BB1DE0"/>
    <w:rsid w:val="00BB2094"/>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A88"/>
    <w:rsid w:val="00BC7BB0"/>
    <w:rsid w:val="00BD008D"/>
    <w:rsid w:val="00BD00BD"/>
    <w:rsid w:val="00BD0508"/>
    <w:rsid w:val="00BD0A60"/>
    <w:rsid w:val="00BD16C8"/>
    <w:rsid w:val="00BD2113"/>
    <w:rsid w:val="00BD226C"/>
    <w:rsid w:val="00BD30B6"/>
    <w:rsid w:val="00BD320D"/>
    <w:rsid w:val="00BD3AC5"/>
    <w:rsid w:val="00BD3C63"/>
    <w:rsid w:val="00BD3EF5"/>
    <w:rsid w:val="00BD6AC1"/>
    <w:rsid w:val="00BD6B79"/>
    <w:rsid w:val="00BE02AE"/>
    <w:rsid w:val="00BE281C"/>
    <w:rsid w:val="00BE40E6"/>
    <w:rsid w:val="00BE5862"/>
    <w:rsid w:val="00BE5977"/>
    <w:rsid w:val="00BE5DFB"/>
    <w:rsid w:val="00BE5EBC"/>
    <w:rsid w:val="00BE6062"/>
    <w:rsid w:val="00BE6385"/>
    <w:rsid w:val="00BE664C"/>
    <w:rsid w:val="00BE68CA"/>
    <w:rsid w:val="00BE6AC1"/>
    <w:rsid w:val="00BE6E6A"/>
    <w:rsid w:val="00BE6EED"/>
    <w:rsid w:val="00BE6EFA"/>
    <w:rsid w:val="00BE6FC5"/>
    <w:rsid w:val="00BE74E5"/>
    <w:rsid w:val="00BF02F3"/>
    <w:rsid w:val="00BF0866"/>
    <w:rsid w:val="00BF1B4D"/>
    <w:rsid w:val="00BF22A4"/>
    <w:rsid w:val="00BF31E7"/>
    <w:rsid w:val="00BF3976"/>
    <w:rsid w:val="00BF3A82"/>
    <w:rsid w:val="00BF42B6"/>
    <w:rsid w:val="00BF53DA"/>
    <w:rsid w:val="00BF577B"/>
    <w:rsid w:val="00BF6581"/>
    <w:rsid w:val="00C00844"/>
    <w:rsid w:val="00C00C25"/>
    <w:rsid w:val="00C00CA9"/>
    <w:rsid w:val="00C00F54"/>
    <w:rsid w:val="00C017AD"/>
    <w:rsid w:val="00C018BC"/>
    <w:rsid w:val="00C03A46"/>
    <w:rsid w:val="00C04BAB"/>
    <w:rsid w:val="00C04C16"/>
    <w:rsid w:val="00C05B4C"/>
    <w:rsid w:val="00C0614B"/>
    <w:rsid w:val="00C06635"/>
    <w:rsid w:val="00C0726C"/>
    <w:rsid w:val="00C07D7D"/>
    <w:rsid w:val="00C07FDB"/>
    <w:rsid w:val="00C10A97"/>
    <w:rsid w:val="00C10DA3"/>
    <w:rsid w:val="00C12396"/>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1DB9"/>
    <w:rsid w:val="00C32711"/>
    <w:rsid w:val="00C32880"/>
    <w:rsid w:val="00C32EFF"/>
    <w:rsid w:val="00C3359E"/>
    <w:rsid w:val="00C3384F"/>
    <w:rsid w:val="00C33EAA"/>
    <w:rsid w:val="00C34AC6"/>
    <w:rsid w:val="00C35DDD"/>
    <w:rsid w:val="00C35DF6"/>
    <w:rsid w:val="00C3660D"/>
    <w:rsid w:val="00C370AE"/>
    <w:rsid w:val="00C4079D"/>
    <w:rsid w:val="00C40847"/>
    <w:rsid w:val="00C40D4C"/>
    <w:rsid w:val="00C410A2"/>
    <w:rsid w:val="00C415F7"/>
    <w:rsid w:val="00C4172F"/>
    <w:rsid w:val="00C41BA2"/>
    <w:rsid w:val="00C41C7B"/>
    <w:rsid w:val="00C41CC8"/>
    <w:rsid w:val="00C4210F"/>
    <w:rsid w:val="00C42348"/>
    <w:rsid w:val="00C426B6"/>
    <w:rsid w:val="00C42871"/>
    <w:rsid w:val="00C42FCB"/>
    <w:rsid w:val="00C43D4C"/>
    <w:rsid w:val="00C44D47"/>
    <w:rsid w:val="00C45333"/>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27"/>
    <w:rsid w:val="00C63E9E"/>
    <w:rsid w:val="00C65242"/>
    <w:rsid w:val="00C66A62"/>
    <w:rsid w:val="00C66A7A"/>
    <w:rsid w:val="00C67270"/>
    <w:rsid w:val="00C679CA"/>
    <w:rsid w:val="00C67D5C"/>
    <w:rsid w:val="00C706A2"/>
    <w:rsid w:val="00C7079F"/>
    <w:rsid w:val="00C716E6"/>
    <w:rsid w:val="00C71941"/>
    <w:rsid w:val="00C71CFE"/>
    <w:rsid w:val="00C7224F"/>
    <w:rsid w:val="00C737FB"/>
    <w:rsid w:val="00C740A1"/>
    <w:rsid w:val="00C740F9"/>
    <w:rsid w:val="00C743C4"/>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69DC"/>
    <w:rsid w:val="00C87CC3"/>
    <w:rsid w:val="00C90536"/>
    <w:rsid w:val="00C90EFE"/>
    <w:rsid w:val="00C914A9"/>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2D35"/>
    <w:rsid w:val="00CA35B3"/>
    <w:rsid w:val="00CA48A8"/>
    <w:rsid w:val="00CA5698"/>
    <w:rsid w:val="00CA5D77"/>
    <w:rsid w:val="00CA5EA4"/>
    <w:rsid w:val="00CA68F5"/>
    <w:rsid w:val="00CA6EAF"/>
    <w:rsid w:val="00CA728B"/>
    <w:rsid w:val="00CA79CE"/>
    <w:rsid w:val="00CA7A55"/>
    <w:rsid w:val="00CA7CE8"/>
    <w:rsid w:val="00CB0559"/>
    <w:rsid w:val="00CB2151"/>
    <w:rsid w:val="00CB215D"/>
    <w:rsid w:val="00CB3429"/>
    <w:rsid w:val="00CB4AA5"/>
    <w:rsid w:val="00CB588D"/>
    <w:rsid w:val="00CB5A05"/>
    <w:rsid w:val="00CB620C"/>
    <w:rsid w:val="00CB6D90"/>
    <w:rsid w:val="00CB705A"/>
    <w:rsid w:val="00CB767E"/>
    <w:rsid w:val="00CB76A9"/>
    <w:rsid w:val="00CB7774"/>
    <w:rsid w:val="00CC0302"/>
    <w:rsid w:val="00CC1628"/>
    <w:rsid w:val="00CC2E76"/>
    <w:rsid w:val="00CC31CF"/>
    <w:rsid w:val="00CC32E1"/>
    <w:rsid w:val="00CC3874"/>
    <w:rsid w:val="00CC3E61"/>
    <w:rsid w:val="00CC4064"/>
    <w:rsid w:val="00CC4ECC"/>
    <w:rsid w:val="00CC5B5B"/>
    <w:rsid w:val="00CC617F"/>
    <w:rsid w:val="00CC62B7"/>
    <w:rsid w:val="00CC756F"/>
    <w:rsid w:val="00CD1883"/>
    <w:rsid w:val="00CD1C4F"/>
    <w:rsid w:val="00CD32D3"/>
    <w:rsid w:val="00CD39CD"/>
    <w:rsid w:val="00CD4C05"/>
    <w:rsid w:val="00CD5242"/>
    <w:rsid w:val="00CD589A"/>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986"/>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16BE"/>
    <w:rsid w:val="00D222E8"/>
    <w:rsid w:val="00D232A6"/>
    <w:rsid w:val="00D25D00"/>
    <w:rsid w:val="00D27449"/>
    <w:rsid w:val="00D27F86"/>
    <w:rsid w:val="00D30042"/>
    <w:rsid w:val="00D30188"/>
    <w:rsid w:val="00D31B7E"/>
    <w:rsid w:val="00D33035"/>
    <w:rsid w:val="00D332B0"/>
    <w:rsid w:val="00D341B8"/>
    <w:rsid w:val="00D34A28"/>
    <w:rsid w:val="00D3539F"/>
    <w:rsid w:val="00D36496"/>
    <w:rsid w:val="00D3702D"/>
    <w:rsid w:val="00D372A3"/>
    <w:rsid w:val="00D3738C"/>
    <w:rsid w:val="00D3760B"/>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1102"/>
    <w:rsid w:val="00D51E18"/>
    <w:rsid w:val="00D51F6E"/>
    <w:rsid w:val="00D52488"/>
    <w:rsid w:val="00D53475"/>
    <w:rsid w:val="00D543B7"/>
    <w:rsid w:val="00D57ADB"/>
    <w:rsid w:val="00D60570"/>
    <w:rsid w:val="00D6167D"/>
    <w:rsid w:val="00D620E0"/>
    <w:rsid w:val="00D6259F"/>
    <w:rsid w:val="00D62C78"/>
    <w:rsid w:val="00D63906"/>
    <w:rsid w:val="00D63A02"/>
    <w:rsid w:val="00D63DB6"/>
    <w:rsid w:val="00D648F9"/>
    <w:rsid w:val="00D64FC1"/>
    <w:rsid w:val="00D65106"/>
    <w:rsid w:val="00D65494"/>
    <w:rsid w:val="00D6577E"/>
    <w:rsid w:val="00D66A1A"/>
    <w:rsid w:val="00D67568"/>
    <w:rsid w:val="00D6795A"/>
    <w:rsid w:val="00D701F1"/>
    <w:rsid w:val="00D70F7D"/>
    <w:rsid w:val="00D71B75"/>
    <w:rsid w:val="00D71DFA"/>
    <w:rsid w:val="00D72043"/>
    <w:rsid w:val="00D749F2"/>
    <w:rsid w:val="00D74A4D"/>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3F3C"/>
    <w:rsid w:val="00D941AE"/>
    <w:rsid w:val="00D95897"/>
    <w:rsid w:val="00D958C5"/>
    <w:rsid w:val="00D95CCF"/>
    <w:rsid w:val="00D96CF7"/>
    <w:rsid w:val="00DA0302"/>
    <w:rsid w:val="00DA042D"/>
    <w:rsid w:val="00DA0A14"/>
    <w:rsid w:val="00DA25A6"/>
    <w:rsid w:val="00DA42E1"/>
    <w:rsid w:val="00DA4C31"/>
    <w:rsid w:val="00DA4D5B"/>
    <w:rsid w:val="00DA56A9"/>
    <w:rsid w:val="00DA5F7B"/>
    <w:rsid w:val="00DA6DD9"/>
    <w:rsid w:val="00DA70ED"/>
    <w:rsid w:val="00DA7347"/>
    <w:rsid w:val="00DA73AA"/>
    <w:rsid w:val="00DB0765"/>
    <w:rsid w:val="00DB1923"/>
    <w:rsid w:val="00DB244A"/>
    <w:rsid w:val="00DB2965"/>
    <w:rsid w:val="00DB3D85"/>
    <w:rsid w:val="00DB4CB4"/>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2F8"/>
    <w:rsid w:val="00DD3837"/>
    <w:rsid w:val="00DD4836"/>
    <w:rsid w:val="00DD4A6A"/>
    <w:rsid w:val="00DD5593"/>
    <w:rsid w:val="00DD5750"/>
    <w:rsid w:val="00DD5C37"/>
    <w:rsid w:val="00DD64B0"/>
    <w:rsid w:val="00DD6EE7"/>
    <w:rsid w:val="00DD7957"/>
    <w:rsid w:val="00DE08D3"/>
    <w:rsid w:val="00DE15A0"/>
    <w:rsid w:val="00DE1682"/>
    <w:rsid w:val="00DE1CCE"/>
    <w:rsid w:val="00DE3979"/>
    <w:rsid w:val="00DE4EE0"/>
    <w:rsid w:val="00DE55C4"/>
    <w:rsid w:val="00DE772B"/>
    <w:rsid w:val="00DE78DC"/>
    <w:rsid w:val="00DF0385"/>
    <w:rsid w:val="00DF090D"/>
    <w:rsid w:val="00DF171C"/>
    <w:rsid w:val="00DF1AD6"/>
    <w:rsid w:val="00DF1E59"/>
    <w:rsid w:val="00DF2FE2"/>
    <w:rsid w:val="00DF4380"/>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414D"/>
    <w:rsid w:val="00E04DFB"/>
    <w:rsid w:val="00E0634A"/>
    <w:rsid w:val="00E06620"/>
    <w:rsid w:val="00E06B2C"/>
    <w:rsid w:val="00E06C0F"/>
    <w:rsid w:val="00E10AFB"/>
    <w:rsid w:val="00E10B9A"/>
    <w:rsid w:val="00E10DCC"/>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4962"/>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0D"/>
    <w:rsid w:val="00E5629A"/>
    <w:rsid w:val="00E56A98"/>
    <w:rsid w:val="00E57177"/>
    <w:rsid w:val="00E574CC"/>
    <w:rsid w:val="00E57623"/>
    <w:rsid w:val="00E5785D"/>
    <w:rsid w:val="00E61A41"/>
    <w:rsid w:val="00E61D02"/>
    <w:rsid w:val="00E62F39"/>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55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985"/>
    <w:rsid w:val="00EA4B37"/>
    <w:rsid w:val="00EA4DEB"/>
    <w:rsid w:val="00EA5178"/>
    <w:rsid w:val="00EA5C39"/>
    <w:rsid w:val="00EA6C39"/>
    <w:rsid w:val="00EA789D"/>
    <w:rsid w:val="00EB0406"/>
    <w:rsid w:val="00EB0DED"/>
    <w:rsid w:val="00EB0FCA"/>
    <w:rsid w:val="00EB16DB"/>
    <w:rsid w:val="00EB2A81"/>
    <w:rsid w:val="00EB2DB1"/>
    <w:rsid w:val="00EB2EC3"/>
    <w:rsid w:val="00EB3307"/>
    <w:rsid w:val="00EB39D2"/>
    <w:rsid w:val="00EB4EB7"/>
    <w:rsid w:val="00EB5FFC"/>
    <w:rsid w:val="00EB6023"/>
    <w:rsid w:val="00EB64D6"/>
    <w:rsid w:val="00EB7191"/>
    <w:rsid w:val="00EB728B"/>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55"/>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1E8"/>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0D5"/>
    <w:rsid w:val="00F14D03"/>
    <w:rsid w:val="00F15647"/>
    <w:rsid w:val="00F156B5"/>
    <w:rsid w:val="00F15825"/>
    <w:rsid w:val="00F15C9B"/>
    <w:rsid w:val="00F164FD"/>
    <w:rsid w:val="00F165A1"/>
    <w:rsid w:val="00F167FC"/>
    <w:rsid w:val="00F16872"/>
    <w:rsid w:val="00F20087"/>
    <w:rsid w:val="00F207F9"/>
    <w:rsid w:val="00F21D70"/>
    <w:rsid w:val="00F2288D"/>
    <w:rsid w:val="00F22B7A"/>
    <w:rsid w:val="00F23397"/>
    <w:rsid w:val="00F25607"/>
    <w:rsid w:val="00F25FF2"/>
    <w:rsid w:val="00F26170"/>
    <w:rsid w:val="00F302E6"/>
    <w:rsid w:val="00F306F4"/>
    <w:rsid w:val="00F307F5"/>
    <w:rsid w:val="00F30B3E"/>
    <w:rsid w:val="00F3115A"/>
    <w:rsid w:val="00F31F74"/>
    <w:rsid w:val="00F32631"/>
    <w:rsid w:val="00F32B6C"/>
    <w:rsid w:val="00F33355"/>
    <w:rsid w:val="00F34A5D"/>
    <w:rsid w:val="00F34A63"/>
    <w:rsid w:val="00F34CF0"/>
    <w:rsid w:val="00F354EC"/>
    <w:rsid w:val="00F35F8C"/>
    <w:rsid w:val="00F361B0"/>
    <w:rsid w:val="00F36690"/>
    <w:rsid w:val="00F36FC1"/>
    <w:rsid w:val="00F40CD2"/>
    <w:rsid w:val="00F41560"/>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47D14"/>
    <w:rsid w:val="00F50B41"/>
    <w:rsid w:val="00F51765"/>
    <w:rsid w:val="00F52C88"/>
    <w:rsid w:val="00F52E72"/>
    <w:rsid w:val="00F545A5"/>
    <w:rsid w:val="00F5626E"/>
    <w:rsid w:val="00F56631"/>
    <w:rsid w:val="00F56687"/>
    <w:rsid w:val="00F56ED4"/>
    <w:rsid w:val="00F578D1"/>
    <w:rsid w:val="00F606FD"/>
    <w:rsid w:val="00F61482"/>
    <w:rsid w:val="00F61970"/>
    <w:rsid w:val="00F624C5"/>
    <w:rsid w:val="00F63670"/>
    <w:rsid w:val="00F6432F"/>
    <w:rsid w:val="00F660FC"/>
    <w:rsid w:val="00F66797"/>
    <w:rsid w:val="00F66EC2"/>
    <w:rsid w:val="00F67BB8"/>
    <w:rsid w:val="00F67C92"/>
    <w:rsid w:val="00F707A4"/>
    <w:rsid w:val="00F71943"/>
    <w:rsid w:val="00F72000"/>
    <w:rsid w:val="00F72185"/>
    <w:rsid w:val="00F73197"/>
    <w:rsid w:val="00F74093"/>
    <w:rsid w:val="00F74260"/>
    <w:rsid w:val="00F74620"/>
    <w:rsid w:val="00F7568B"/>
    <w:rsid w:val="00F7568F"/>
    <w:rsid w:val="00F75F18"/>
    <w:rsid w:val="00F761BB"/>
    <w:rsid w:val="00F80B92"/>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EC9"/>
    <w:rsid w:val="00FA5F5A"/>
    <w:rsid w:val="00FA5FB9"/>
    <w:rsid w:val="00FA66BE"/>
    <w:rsid w:val="00FA6C66"/>
    <w:rsid w:val="00FA784C"/>
    <w:rsid w:val="00FB04C8"/>
    <w:rsid w:val="00FB08A8"/>
    <w:rsid w:val="00FB1DA9"/>
    <w:rsid w:val="00FB3DBD"/>
    <w:rsid w:val="00FB6599"/>
    <w:rsid w:val="00FB6937"/>
    <w:rsid w:val="00FB6DB0"/>
    <w:rsid w:val="00FB7413"/>
    <w:rsid w:val="00FB7916"/>
    <w:rsid w:val="00FB79A0"/>
    <w:rsid w:val="00FC0378"/>
    <w:rsid w:val="00FC0720"/>
    <w:rsid w:val="00FC1546"/>
    <w:rsid w:val="00FC24FF"/>
    <w:rsid w:val="00FC2DC9"/>
    <w:rsid w:val="00FC36C4"/>
    <w:rsid w:val="00FC3E0E"/>
    <w:rsid w:val="00FC40A6"/>
    <w:rsid w:val="00FC4EFB"/>
    <w:rsid w:val="00FC4F7C"/>
    <w:rsid w:val="00FC53A6"/>
    <w:rsid w:val="00FC5E59"/>
    <w:rsid w:val="00FC6A68"/>
    <w:rsid w:val="00FC713D"/>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276B"/>
    <w:rsid w:val="00FF4155"/>
    <w:rsid w:val="00FF56D2"/>
    <w:rsid w:val="00FF5A66"/>
    <w:rsid w:val="00FF5D57"/>
    <w:rsid w:val="00FF665B"/>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B1653441-540F-4981-A2B7-6E8ACAED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3">
    <w:name w:val="?????3????"/>
    <w:basedOn w:val="Normal"/>
    <w:rsid w:val="00EB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cs="Angsana New"/>
      <w:sz w:val="22"/>
      <w:szCs w:val="22"/>
      <w:lang w:val="th-TH"/>
    </w:rPr>
  </w:style>
  <w:style w:type="paragraph" w:customStyle="1" w:styleId="Enclosures">
    <w:name w:val="Enclosures"/>
    <w:basedOn w:val="Normal"/>
    <w:next w:val="Normal"/>
    <w:rsid w:val="00EB728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Angsana New"/>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customXml/itemProps2.xml><?xml version="1.0" encoding="utf-8"?>
<ds:datastoreItem xmlns:ds="http://schemas.openxmlformats.org/officeDocument/2006/customXml" ds:itemID="{BB1910C2-F967-4CC8-9D0E-34305C65720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8302372-4A85-4045-8206-4A7EC5460444}">
  <ds:schemaRefs>
    <ds:schemaRef ds:uri="http://schemas.microsoft.com/sharepoint/v3/contenttype/forms"/>
  </ds:schemaRefs>
</ds:datastoreItem>
</file>

<file path=customXml/itemProps4.xml><?xml version="1.0" encoding="utf-8"?>
<ds:datastoreItem xmlns:ds="http://schemas.openxmlformats.org/officeDocument/2006/customXml" ds:itemID="{3B39A648-70A7-4E58-96FC-5BCC3638B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Kornsiri, Chongaksorn</cp:lastModifiedBy>
  <cp:revision>15</cp:revision>
  <cp:lastPrinted>2024-10-23T12:56:00Z</cp:lastPrinted>
  <dcterms:created xsi:type="dcterms:W3CDTF">2025-04-21T07:52:00Z</dcterms:created>
  <dcterms:modified xsi:type="dcterms:W3CDTF">2025-04-28T01:52:00Z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