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64797F30" w:rsidR="002A705F" w:rsidRPr="007A168E" w:rsidRDefault="00FA644B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2"/>
          <w:footerReference w:type="even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7DBF6C06" w:rsidR="0001110F" w:rsidRPr="002748AF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8AF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ณ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="00FA644B">
        <w:rPr>
          <w:rFonts w:asciiTheme="majorBidi" w:hAnsiTheme="majorBidi" w:cstheme="majorBidi"/>
          <w:sz w:val="30"/>
          <w:szCs w:val="30"/>
        </w:rPr>
        <w:t xml:space="preserve">31 </w:t>
      </w:r>
      <w:r w:rsidR="00FA644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A644B">
        <w:rPr>
          <w:rFonts w:asciiTheme="majorBidi" w:hAnsiTheme="majorBidi" w:cstheme="majorBidi"/>
          <w:sz w:val="30"/>
          <w:szCs w:val="30"/>
        </w:rPr>
        <w:t>2568</w:t>
      </w:r>
      <w:r w:rsidR="000C23BE" w:rsidRPr="002748A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FA644B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FA644B">
        <w:rPr>
          <w:rFonts w:asciiTheme="majorBidi" w:hAnsiTheme="majorBidi" w:cstheme="majorBidi"/>
          <w:sz w:val="30"/>
          <w:szCs w:val="30"/>
        </w:rPr>
        <w:t xml:space="preserve">31 </w:t>
      </w:r>
      <w:r w:rsidR="00FA644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A644B">
        <w:rPr>
          <w:rFonts w:asciiTheme="majorBidi" w:hAnsiTheme="majorBidi" w:cstheme="majorBidi"/>
          <w:sz w:val="30"/>
          <w:szCs w:val="30"/>
        </w:rPr>
        <w:t>2568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2748A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5E3D36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2748AF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6E1982F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1F14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B1E315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18BE5" w14:textId="70438FA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37A65FAC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B0E35" w:rsidRPr="00DB0E35">
        <w:rPr>
          <w:rFonts w:asciiTheme="majorBidi" w:hAnsiTheme="majorBidi" w:cstheme="majorBidi"/>
          <w:sz w:val="30"/>
          <w:szCs w:val="30"/>
        </w:rPr>
        <w:t>1</w:t>
      </w:r>
      <w:r w:rsidR="0083466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0E35" w:rsidRPr="00DB0E35">
        <w:rPr>
          <w:rFonts w:asciiTheme="majorBidi" w:hAnsiTheme="majorBidi" w:cstheme="majorBidi"/>
          <w:sz w:val="30"/>
          <w:szCs w:val="30"/>
        </w:rPr>
        <w:t>1</w:t>
      </w:r>
      <w:r w:rsidR="0083466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0E35" w:rsidRPr="00DB0E35">
        <w:rPr>
          <w:rFonts w:asciiTheme="majorBidi" w:hAnsiTheme="majorBidi" w:cstheme="majorBidi"/>
          <w:sz w:val="30"/>
          <w:szCs w:val="30"/>
        </w:rPr>
        <w:t>1</w:t>
      </w:r>
      <w:r w:rsidR="0083466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4C032FAF" w:rsidR="008440A9" w:rsidRPr="007715DB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5F815499" w:rsidR="008440A9" w:rsidRPr="00E423C0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1325EC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cs/>
        </w:rPr>
      </w:pPr>
      <w:r w:rsidRPr="001325EC">
        <w:rPr>
          <w:rFonts w:asciiTheme="majorBidi" w:hAnsiTheme="majorBidi" w:cstheme="majorBidi"/>
          <w:spacing w:val="-3"/>
          <w:sz w:val="20"/>
          <w:szCs w:val="20"/>
        </w:rPr>
        <w:br w:type="page"/>
      </w:r>
    </w:p>
    <w:p w14:paraId="47840A4B" w14:textId="77777777" w:rsidR="0045543E" w:rsidRDefault="002E6AB3" w:rsidP="00BC54C2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325E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1325EC">
        <w:rPr>
          <w:rFonts w:asciiTheme="majorBidi" w:hAnsiTheme="majorBidi" w:cstheme="majorBidi"/>
          <w:sz w:val="30"/>
          <w:szCs w:val="30"/>
        </w:rPr>
        <w:t>24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B0E35" w:rsidRPr="001325EC">
        <w:rPr>
          <w:rFonts w:asciiTheme="majorBidi" w:hAnsiTheme="majorBidi" w:cstheme="majorBidi"/>
          <w:sz w:val="30"/>
          <w:szCs w:val="30"/>
        </w:rPr>
        <w:t>2563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1325EC">
        <w:rPr>
          <w:rFonts w:asciiTheme="majorBidi" w:hAnsiTheme="majorBidi" w:cstheme="majorBidi"/>
          <w:sz w:val="30"/>
          <w:szCs w:val="30"/>
        </w:rPr>
        <w:t>2</w:t>
      </w:r>
      <w:r w:rsidRPr="001325EC">
        <w:rPr>
          <w:rFonts w:asciiTheme="majorBidi" w:hAnsiTheme="majorBidi" w:cstheme="majorBidi"/>
          <w:sz w:val="30"/>
          <w:szCs w:val="30"/>
        </w:rPr>
        <w:t>/</w:t>
      </w:r>
      <w:r w:rsidR="00DB0E35" w:rsidRPr="001325EC">
        <w:rPr>
          <w:rFonts w:asciiTheme="majorBidi" w:hAnsiTheme="majorBidi" w:cstheme="majorBidi"/>
          <w:sz w:val="30"/>
          <w:szCs w:val="30"/>
        </w:rPr>
        <w:t>2561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1325EC">
        <w:rPr>
          <w:rFonts w:asciiTheme="majorBidi" w:hAnsiTheme="majorBidi" w:cstheme="majorBidi"/>
          <w:sz w:val="30"/>
          <w:szCs w:val="30"/>
        </w:rPr>
        <w:br/>
      </w:r>
      <w:r w:rsidR="00DB0E35" w:rsidRPr="001325EC">
        <w:rPr>
          <w:rFonts w:asciiTheme="majorBidi" w:hAnsiTheme="majorBidi" w:cstheme="majorBidi"/>
          <w:sz w:val="30"/>
          <w:szCs w:val="30"/>
        </w:rPr>
        <w:t>67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1325EC">
        <w:rPr>
          <w:rFonts w:asciiTheme="majorBidi" w:hAnsiTheme="majorBidi" w:cstheme="majorBidi"/>
          <w:sz w:val="30"/>
          <w:szCs w:val="30"/>
        </w:rPr>
        <w:t>7</w:t>
      </w:r>
      <w:r w:rsidRPr="001325EC">
        <w:rPr>
          <w:rFonts w:asciiTheme="majorBidi" w:hAnsiTheme="majorBidi" w:cstheme="majorBidi"/>
          <w:sz w:val="30"/>
          <w:szCs w:val="30"/>
          <w:cs/>
        </w:rPr>
        <w:t>.</w:t>
      </w:r>
      <w:r w:rsidR="00DB0E35" w:rsidRPr="001325EC">
        <w:rPr>
          <w:rFonts w:asciiTheme="majorBidi" w:hAnsiTheme="majorBidi" w:cstheme="majorBidi"/>
          <w:sz w:val="30"/>
          <w:szCs w:val="30"/>
        </w:rPr>
        <w:t>5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23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2566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 w:rsidRPr="001325EC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1325EC">
        <w:rPr>
          <w:rFonts w:asciiTheme="majorBidi" w:hAnsiTheme="majorBidi" w:cstheme="majorBidi"/>
          <w:spacing w:val="-3"/>
          <w:sz w:val="30"/>
          <w:szCs w:val="30"/>
          <w:cs/>
        </w:rPr>
        <w:t>ศาล</w:t>
      </w:r>
      <w:r w:rsidR="00456F4D" w:rsidRPr="00F93E0B">
        <w:rPr>
          <w:rFonts w:asciiTheme="majorBidi" w:hAnsiTheme="majorBidi" w:cstheme="majorBidi"/>
          <w:spacing w:val="-3"/>
          <w:sz w:val="30"/>
          <w:szCs w:val="30"/>
          <w:cs/>
        </w:rPr>
        <w:t>ฎีก</w:t>
      </w:r>
      <w:r w:rsidR="00456F4D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2E22D1" w:rsidRPr="00F93E0B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1B9F1151" w14:textId="77777777" w:rsidR="0045543E" w:rsidRDefault="0045543E" w:rsidP="0045543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BBCFFE9" w14:textId="7E58BC59" w:rsidR="008440A9" w:rsidRPr="00F93E0B" w:rsidRDefault="002E22D1" w:rsidP="0045543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เมื่อ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93E0B">
        <w:rPr>
          <w:rFonts w:asciiTheme="majorBidi" w:hAnsiTheme="majorBidi" w:cstheme="majorBidi"/>
          <w:sz w:val="30"/>
          <w:szCs w:val="30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834660">
        <w:rPr>
          <w:rFonts w:asciiTheme="majorBidi" w:hAnsiTheme="majorBidi" w:cstheme="majorBidi"/>
          <w:sz w:val="30"/>
          <w:szCs w:val="30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C67" w:rsidRPr="001F3C67">
        <w:rPr>
          <w:rFonts w:asciiTheme="majorBidi" w:hAnsiTheme="majorBidi" w:cstheme="majorBidi" w:hint="cs"/>
          <w:sz w:val="30"/>
          <w:szCs w:val="30"/>
          <w:cs/>
        </w:rPr>
        <w:t>สำนักงานอัยการสูงสุดได้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ยื่นคำร้องขอให้เจ้าพนักงานบังคับคดีอายัดสิทธิเรียกร้องเงินในบัญชีเงินฝากของบริษัท ในวันที่ </w:t>
      </w:r>
      <w:r w:rsidRPr="00F93E0B">
        <w:rPr>
          <w:rFonts w:asciiTheme="majorBidi" w:hAnsiTheme="majorBidi" w:cstheme="majorBidi"/>
          <w:sz w:val="30"/>
          <w:szCs w:val="30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93E0B">
        <w:rPr>
          <w:rFonts w:asciiTheme="majorBidi" w:hAnsiTheme="majorBidi" w:cstheme="majorBidi"/>
          <w:sz w:val="30"/>
          <w:szCs w:val="30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ถึงธนาคาร</w:t>
      </w:r>
      <w:r w:rsidR="006F36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3E0B">
        <w:rPr>
          <w:rFonts w:asciiTheme="majorBidi" w:hAnsiTheme="majorBidi" w:cstheme="majorBidi"/>
          <w:sz w:val="30"/>
          <w:szCs w:val="30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แห่ง ที่บริษัทมีบัญชีเงินฝากเพื่อให้ธนาคาร</w:t>
      </w:r>
      <w:r w:rsidR="00317836">
        <w:rPr>
          <w:rFonts w:asciiTheme="majorBidi" w:hAnsiTheme="majorBidi" w:cstheme="majorBidi"/>
          <w:sz w:val="30"/>
          <w:szCs w:val="30"/>
        </w:rPr>
        <w:br/>
      </w:r>
      <w:r w:rsidRPr="00F93E0B">
        <w:rPr>
          <w:rFonts w:asciiTheme="majorBidi" w:hAnsiTheme="majorBidi" w:cstheme="majorBidi"/>
          <w:sz w:val="30"/>
          <w:szCs w:val="30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</w:t>
      </w:r>
      <w:r w:rsidRPr="00F93E0B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F20724" w:rsidRPr="00F93E0B">
        <w:rPr>
          <w:rFonts w:asciiTheme="majorBidi" w:hAnsiTheme="majorBidi" w:cstheme="majorBidi"/>
          <w:sz w:val="30"/>
          <w:szCs w:val="30"/>
        </w:rPr>
        <w:t xml:space="preserve"> </w:t>
      </w:r>
      <w:r w:rsidRPr="00F93E0B">
        <w:rPr>
          <w:rFonts w:asciiTheme="majorBidi" w:hAnsiTheme="majorBidi" w:cstheme="majorBidi" w:hint="cs"/>
          <w:sz w:val="30"/>
          <w:szCs w:val="30"/>
          <w:cs/>
        </w:rPr>
        <w:t>และเมื่อ</w:t>
      </w:r>
      <w:r w:rsidRPr="00F93E0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92825">
        <w:rPr>
          <w:rFonts w:asciiTheme="majorBidi" w:hAnsiTheme="majorBidi" w:cstheme="majorBidi"/>
          <w:sz w:val="30"/>
          <w:szCs w:val="30"/>
        </w:rPr>
        <w:t xml:space="preserve"> </w:t>
      </w:r>
      <w:r w:rsidR="00392825">
        <w:rPr>
          <w:rFonts w:asciiTheme="majorBidi" w:hAnsiTheme="majorBidi" w:cstheme="majorBidi"/>
          <w:sz w:val="30"/>
          <w:szCs w:val="30"/>
        </w:rPr>
        <w:br/>
      </w:r>
      <w:r w:rsidR="00834660">
        <w:rPr>
          <w:rFonts w:asciiTheme="majorBidi" w:hAnsiTheme="majorBidi" w:cstheme="majorBidi"/>
          <w:sz w:val="30"/>
          <w:szCs w:val="30"/>
        </w:rPr>
        <w:t>13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34660">
        <w:rPr>
          <w:rFonts w:asciiTheme="majorBidi" w:hAnsiTheme="majorBidi" w:cstheme="majorBidi"/>
          <w:sz w:val="30"/>
          <w:szCs w:val="30"/>
        </w:rPr>
        <w:t>25</w:t>
      </w:r>
      <w:r w:rsidRPr="00F93E0B">
        <w:rPr>
          <w:rFonts w:asciiTheme="majorBidi" w:hAnsiTheme="majorBidi" w:cstheme="majorBidi"/>
          <w:sz w:val="30"/>
          <w:szCs w:val="30"/>
        </w:rPr>
        <w:t>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บริษัทยื่นคำร้องขอให้ศาล</w:t>
      </w:r>
      <w:r w:rsidR="0030058F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Pr="00F93E0B">
        <w:rPr>
          <w:rFonts w:asciiTheme="majorBidi" w:hAnsiTheme="majorBidi" w:cstheme="majorBidi"/>
          <w:sz w:val="30"/>
          <w:szCs w:val="30"/>
          <w:cs/>
        </w:rPr>
        <w:t>เพิกถอนการอายัดสิทธิเรียกร้องเงินในบัญชีเงินฝากของบริษัท</w:t>
      </w:r>
      <w:r w:rsidR="00E56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3AC">
        <w:rPr>
          <w:rFonts w:asciiTheme="majorBidi" w:hAnsiTheme="majorBidi" w:cstheme="majorBidi"/>
          <w:sz w:val="30"/>
          <w:szCs w:val="30"/>
        </w:rPr>
        <w:br/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834660">
        <w:rPr>
          <w:rFonts w:asciiTheme="majorBidi" w:hAnsiTheme="majorBidi"/>
          <w:sz w:val="30"/>
          <w:szCs w:val="30"/>
        </w:rPr>
        <w:t>13</w:t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1D54AF" w:rsidRPr="001D54AF">
        <w:rPr>
          <w:rFonts w:asciiTheme="majorBidi" w:hAnsiTheme="majorBidi"/>
          <w:sz w:val="30"/>
          <w:szCs w:val="30"/>
        </w:rPr>
        <w:t>2567</w:t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 ศาลแพ่งมีคำสั่งยกคำร้องขอให้ศาลเพิกถอนการอายัดสิทธิเรียกร้องเงินในบัญชีเงินฝากของบริษัท </w:t>
      </w:r>
      <w:r w:rsidR="00834660" w:rsidRPr="0083466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834660">
        <w:rPr>
          <w:rFonts w:asciiTheme="majorBidi" w:hAnsiTheme="majorBidi"/>
          <w:sz w:val="30"/>
          <w:szCs w:val="30"/>
        </w:rPr>
        <w:t>13</w:t>
      </w:r>
      <w:r w:rsidR="00834660" w:rsidRPr="00834660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834660">
        <w:rPr>
          <w:rFonts w:asciiTheme="majorBidi" w:hAnsiTheme="majorBidi"/>
          <w:sz w:val="30"/>
          <w:szCs w:val="30"/>
        </w:rPr>
        <w:t>2567</w:t>
      </w:r>
      <w:r w:rsidR="00834660" w:rsidRPr="00834660">
        <w:rPr>
          <w:rFonts w:asciiTheme="majorBidi" w:hAnsiTheme="majorBidi"/>
          <w:sz w:val="30"/>
          <w:szCs w:val="30"/>
          <w:cs/>
        </w:rPr>
        <w:t xml:space="preserve"> บริษัทยื่นอุทธรณ์คำสั่งที่ยกคำร้อง คดีอยู่ระหว่างการพิจารณาของ</w:t>
      </w:r>
      <w:r w:rsidR="00834660">
        <w:rPr>
          <w:rFonts w:asciiTheme="majorBidi" w:hAnsiTheme="majorBidi"/>
          <w:sz w:val="30"/>
          <w:szCs w:val="30"/>
        </w:rPr>
        <w:br/>
      </w:r>
      <w:r w:rsidR="00834660" w:rsidRPr="00834660">
        <w:rPr>
          <w:rFonts w:asciiTheme="majorBidi" w:hAnsiTheme="majorBidi"/>
          <w:sz w:val="30"/>
          <w:szCs w:val="30"/>
          <w:cs/>
        </w:rPr>
        <w:t>ศาลอุทธรณ์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41D2924F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736D0F" w14:textId="48CC92C1" w:rsidR="00A36E86" w:rsidRPr="00A36E86" w:rsidRDefault="000C03CC" w:rsidP="007A1D68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A069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A644B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A644B">
        <w:rPr>
          <w:rFonts w:asciiTheme="majorBidi" w:hAnsiTheme="majorBidi" w:cstheme="majorBidi"/>
          <w:sz w:val="30"/>
          <w:szCs w:val="30"/>
          <w:lang w:val="en-US"/>
        </w:rPr>
        <w:t>8</w:t>
      </w:r>
    </w:p>
    <w:bookmarkEnd w:id="1"/>
    <w:p w14:paraId="7C47B2B8" w14:textId="529A49EC" w:rsidR="00B94713" w:rsidRPr="00B94713" w:rsidRDefault="00B94713" w:rsidP="00A3067F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B94713" w:rsidRPr="00B94713" w:rsidSect="0043736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E644D" w14:textId="77777777" w:rsidR="00AF5461" w:rsidRDefault="00AF5461">
      <w:r>
        <w:separator/>
      </w:r>
    </w:p>
  </w:endnote>
  <w:endnote w:type="continuationSeparator" w:id="0">
    <w:p w14:paraId="434BB14F" w14:textId="77777777" w:rsidR="00AF5461" w:rsidRDefault="00AF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234016E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E35" w:rsidRPr="00DB0E35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32B9D07C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DB0E35" w:rsidRPr="00DB0E3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074F2" w:rsidRPr="004074F2">
          <w:rPr>
            <w:rFonts w:asciiTheme="majorBidi" w:hAnsiTheme="majorBidi" w:cstheme="majorBidi"/>
            <w:noProof/>
            <w:sz w:val="30"/>
            <w:szCs w:val="30"/>
            <w:lang w:val="en-US"/>
          </w:rPr>
          <w:t>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8028B" w14:textId="77777777" w:rsidR="00AF5461" w:rsidRDefault="00AF5461">
      <w:r>
        <w:separator/>
      </w:r>
    </w:p>
  </w:footnote>
  <w:footnote w:type="continuationSeparator" w:id="0">
    <w:p w14:paraId="1F654921" w14:textId="77777777" w:rsidR="00AF5461" w:rsidRDefault="00AF5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0C113DEE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0236C0D" w14:textId="4878A08F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</w:p>
  <w:p w14:paraId="69F4D8C1" w14:textId="230E3073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943"/>
    <w:rsid w:val="00052980"/>
    <w:rsid w:val="00052A94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23C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A19"/>
    <w:rsid w:val="00101BD2"/>
    <w:rsid w:val="00101F50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49E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5FB5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59E"/>
    <w:rsid w:val="001527D6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B48"/>
    <w:rsid w:val="00170E99"/>
    <w:rsid w:val="00171049"/>
    <w:rsid w:val="00171225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6D24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C2"/>
    <w:rsid w:val="00183146"/>
    <w:rsid w:val="00183154"/>
    <w:rsid w:val="0018326F"/>
    <w:rsid w:val="0018336E"/>
    <w:rsid w:val="001833A6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865"/>
    <w:rsid w:val="001B2B07"/>
    <w:rsid w:val="001B2D00"/>
    <w:rsid w:val="001B2D57"/>
    <w:rsid w:val="001B2DED"/>
    <w:rsid w:val="001B2E60"/>
    <w:rsid w:val="001B2FA3"/>
    <w:rsid w:val="001B33E2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4E6F"/>
    <w:rsid w:val="001E514B"/>
    <w:rsid w:val="001E5369"/>
    <w:rsid w:val="001E53D4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1F57"/>
    <w:rsid w:val="001F2188"/>
    <w:rsid w:val="001F2747"/>
    <w:rsid w:val="001F2BD0"/>
    <w:rsid w:val="001F2E65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511"/>
    <w:rsid w:val="00231569"/>
    <w:rsid w:val="00231751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0C4"/>
    <w:rsid w:val="00276436"/>
    <w:rsid w:val="0027650F"/>
    <w:rsid w:val="00276601"/>
    <w:rsid w:val="00276837"/>
    <w:rsid w:val="00276936"/>
    <w:rsid w:val="002769E8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00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8FF"/>
    <w:rsid w:val="00294A5D"/>
    <w:rsid w:val="00294B83"/>
    <w:rsid w:val="00294F56"/>
    <w:rsid w:val="002952F9"/>
    <w:rsid w:val="00295617"/>
    <w:rsid w:val="00295B2B"/>
    <w:rsid w:val="00295BB3"/>
    <w:rsid w:val="00295EE3"/>
    <w:rsid w:val="00295FBB"/>
    <w:rsid w:val="0029614A"/>
    <w:rsid w:val="002965A9"/>
    <w:rsid w:val="00296775"/>
    <w:rsid w:val="002967D0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BDB"/>
    <w:rsid w:val="002E2D0C"/>
    <w:rsid w:val="002E2D74"/>
    <w:rsid w:val="002E33D0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325E"/>
    <w:rsid w:val="003033F7"/>
    <w:rsid w:val="0030361C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B91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1E"/>
    <w:rsid w:val="0033726D"/>
    <w:rsid w:val="00337361"/>
    <w:rsid w:val="003373FF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2079"/>
    <w:rsid w:val="003424A1"/>
    <w:rsid w:val="003426F8"/>
    <w:rsid w:val="00342A2B"/>
    <w:rsid w:val="00342B69"/>
    <w:rsid w:val="00343326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1D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FB"/>
    <w:rsid w:val="003A25F2"/>
    <w:rsid w:val="003A2675"/>
    <w:rsid w:val="003A27F4"/>
    <w:rsid w:val="003A286B"/>
    <w:rsid w:val="003A29B5"/>
    <w:rsid w:val="003A2AB2"/>
    <w:rsid w:val="003A2AC8"/>
    <w:rsid w:val="003A2D2D"/>
    <w:rsid w:val="003A2FA0"/>
    <w:rsid w:val="003A310C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4F2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B61"/>
    <w:rsid w:val="00423F4E"/>
    <w:rsid w:val="004241FC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1C0"/>
    <w:rsid w:val="004307C6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6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F2E"/>
    <w:rsid w:val="00444F3F"/>
    <w:rsid w:val="00445221"/>
    <w:rsid w:val="00445427"/>
    <w:rsid w:val="004455C9"/>
    <w:rsid w:val="00445961"/>
    <w:rsid w:val="00445B25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0D3"/>
    <w:rsid w:val="0050117C"/>
    <w:rsid w:val="00501184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78E"/>
    <w:rsid w:val="00533DFA"/>
    <w:rsid w:val="00534E53"/>
    <w:rsid w:val="005350FB"/>
    <w:rsid w:val="00535322"/>
    <w:rsid w:val="00535832"/>
    <w:rsid w:val="00535E8D"/>
    <w:rsid w:val="00536645"/>
    <w:rsid w:val="00536798"/>
    <w:rsid w:val="005369A8"/>
    <w:rsid w:val="00536BE9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DEF"/>
    <w:rsid w:val="005D5F12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389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5D8"/>
    <w:rsid w:val="006057E8"/>
    <w:rsid w:val="0060583F"/>
    <w:rsid w:val="0060584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2D50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A37"/>
    <w:rsid w:val="00623B1C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91D"/>
    <w:rsid w:val="00632C66"/>
    <w:rsid w:val="00632D0F"/>
    <w:rsid w:val="00632DF3"/>
    <w:rsid w:val="00632E1F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ADF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2F67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9CB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D4F"/>
    <w:rsid w:val="00730E0A"/>
    <w:rsid w:val="007310A2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8F2"/>
    <w:rsid w:val="007A2976"/>
    <w:rsid w:val="007A2A3B"/>
    <w:rsid w:val="007A2EF3"/>
    <w:rsid w:val="007A30A2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612"/>
    <w:rsid w:val="007B77F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213"/>
    <w:rsid w:val="007D62D9"/>
    <w:rsid w:val="007D65D4"/>
    <w:rsid w:val="007D669C"/>
    <w:rsid w:val="007D6792"/>
    <w:rsid w:val="007D6F1C"/>
    <w:rsid w:val="007D705B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5DB6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B73"/>
    <w:rsid w:val="00834CEE"/>
    <w:rsid w:val="00834CF1"/>
    <w:rsid w:val="0083558A"/>
    <w:rsid w:val="008355C4"/>
    <w:rsid w:val="00835648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2E5F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111"/>
    <w:rsid w:val="00891260"/>
    <w:rsid w:val="0089130C"/>
    <w:rsid w:val="008913B9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41A5"/>
    <w:rsid w:val="00904391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592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299A"/>
    <w:rsid w:val="0094364A"/>
    <w:rsid w:val="00943812"/>
    <w:rsid w:val="0094392D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4DE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F9F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4DA"/>
    <w:rsid w:val="0097253F"/>
    <w:rsid w:val="00972A26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2FD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C8"/>
    <w:rsid w:val="00A154E8"/>
    <w:rsid w:val="00A15854"/>
    <w:rsid w:val="00A15DC2"/>
    <w:rsid w:val="00A15E59"/>
    <w:rsid w:val="00A15EA0"/>
    <w:rsid w:val="00A164F3"/>
    <w:rsid w:val="00A1669C"/>
    <w:rsid w:val="00A16797"/>
    <w:rsid w:val="00A168D0"/>
    <w:rsid w:val="00A16B0C"/>
    <w:rsid w:val="00A16C8A"/>
    <w:rsid w:val="00A1711E"/>
    <w:rsid w:val="00A17145"/>
    <w:rsid w:val="00A176AD"/>
    <w:rsid w:val="00A176F7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67F"/>
    <w:rsid w:val="00A30723"/>
    <w:rsid w:val="00A30A5A"/>
    <w:rsid w:val="00A30BC5"/>
    <w:rsid w:val="00A30EDE"/>
    <w:rsid w:val="00A31001"/>
    <w:rsid w:val="00A3108A"/>
    <w:rsid w:val="00A31099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3D75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581"/>
    <w:rsid w:val="00A419A3"/>
    <w:rsid w:val="00A41F68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A10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4EC4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899"/>
    <w:rsid w:val="00AF4F48"/>
    <w:rsid w:val="00AF5461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08F5"/>
    <w:rsid w:val="00B10A11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71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9A0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D40"/>
    <w:rsid w:val="00C23E89"/>
    <w:rsid w:val="00C240F8"/>
    <w:rsid w:val="00C241B7"/>
    <w:rsid w:val="00C24224"/>
    <w:rsid w:val="00C24651"/>
    <w:rsid w:val="00C24806"/>
    <w:rsid w:val="00C24E2D"/>
    <w:rsid w:val="00C2566B"/>
    <w:rsid w:val="00C25751"/>
    <w:rsid w:val="00C257D4"/>
    <w:rsid w:val="00C25999"/>
    <w:rsid w:val="00C25E2E"/>
    <w:rsid w:val="00C25E57"/>
    <w:rsid w:val="00C26B4C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16D"/>
    <w:rsid w:val="00C574CA"/>
    <w:rsid w:val="00C5754B"/>
    <w:rsid w:val="00C57914"/>
    <w:rsid w:val="00C57B90"/>
    <w:rsid w:val="00C6037C"/>
    <w:rsid w:val="00C606C8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6EDC"/>
    <w:rsid w:val="00C67223"/>
    <w:rsid w:val="00C6747F"/>
    <w:rsid w:val="00C67751"/>
    <w:rsid w:val="00C6788E"/>
    <w:rsid w:val="00C67A45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2CA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7EF"/>
    <w:rsid w:val="00D068A8"/>
    <w:rsid w:val="00D069D5"/>
    <w:rsid w:val="00D06BDE"/>
    <w:rsid w:val="00D06C61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920"/>
    <w:rsid w:val="00D44B0F"/>
    <w:rsid w:val="00D44C1C"/>
    <w:rsid w:val="00D44C8D"/>
    <w:rsid w:val="00D456F0"/>
    <w:rsid w:val="00D45B9E"/>
    <w:rsid w:val="00D45CDF"/>
    <w:rsid w:val="00D45D7E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0D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0A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A6A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5F90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621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512"/>
    <w:rsid w:val="00F847D5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83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61F9"/>
    <w:rsid w:val="00FA6201"/>
    <w:rsid w:val="00FA62D5"/>
    <w:rsid w:val="00FA644B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3B0"/>
    <w:rsid w:val="00FB35E6"/>
    <w:rsid w:val="00FB370C"/>
    <w:rsid w:val="00FB37E4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72B9"/>
    <w:rsid w:val="00FC77E7"/>
    <w:rsid w:val="00FC79CD"/>
    <w:rsid w:val="00FC7A15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9CE42-D8A2-49E1-9B20-BC9AD3E64A86}">
  <ds:schemaRefs>
    <ds:schemaRef ds:uri="http://www.w3.org/XML/1998/namespace"/>
    <ds:schemaRef ds:uri="http://schemas.microsoft.com/office/2006/metadata/properties"/>
    <ds:schemaRef ds:uri="f6ba49b0-bcda-4796-8236-5b5cc1493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purl.org/dc/dcmitype/"/>
    <ds:schemaRef ds:uri="05716746-add9-412a-97a9-1b5167d151a3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0F9ABC8-5466-4C60-89F1-99EBDFB9B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CDBC9B-3D11-47F8-A6C3-84996BB3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4</Pages>
  <Words>1163</Words>
  <Characters>4226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2025-05-09T10:40:00Z</cp:lastPrinted>
  <dcterms:created xsi:type="dcterms:W3CDTF">2025-05-13T09:08:00Z</dcterms:created>
  <dcterms:modified xsi:type="dcterms:W3CDTF">2025-05-13T09:08:00Z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