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E7275E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 xml:space="preserve">.  </w:t>
      </w:r>
      <w:r w:rsidRPr="00E7275E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E7275E">
        <w:rPr>
          <w:rFonts w:ascii="Angsana New" w:hAnsi="Angsana New" w:cs="Angsana New"/>
          <w:sz w:val="28"/>
          <w:szCs w:val="28"/>
        </w:rPr>
        <w:t>(</w:t>
      </w:r>
      <w:r w:rsidRPr="00E7275E">
        <w:rPr>
          <w:rFonts w:ascii="Angsana New" w:hAnsi="Angsana New" w:cs="Angsana New"/>
          <w:sz w:val="28"/>
          <w:szCs w:val="28"/>
          <w:cs/>
        </w:rPr>
        <w:t>มหาชน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E7275E" w14:paraId="20118CA9" w14:textId="77777777" w:rsidTr="00C756AA">
        <w:tc>
          <w:tcPr>
            <w:tcW w:w="6660" w:type="dxa"/>
          </w:tcPr>
          <w:p w14:paraId="62C44ED7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E7275E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E7275E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E7275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11DECED8" w:rsidR="00FC4CB4" w:rsidRPr="00E7275E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 w:rsidRPr="00E7275E">
        <w:rPr>
          <w:rFonts w:ascii="Angsana New" w:hAnsi="Angsana New" w:cs="Angsana New"/>
          <w:color w:val="000000"/>
          <w:sz w:val="28"/>
          <w:szCs w:val="28"/>
        </w:rPr>
        <w:t>31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 w:rsidRPr="00E7275E">
        <w:rPr>
          <w:rFonts w:ascii="Angsana New" w:hAnsi="Angsana New" w:cs="Angsana New"/>
          <w:color w:val="000000"/>
          <w:sz w:val="28"/>
          <w:szCs w:val="28"/>
        </w:rPr>
        <w:t>256</w:t>
      </w:r>
      <w:r w:rsidR="005D7027">
        <w:rPr>
          <w:rFonts w:ascii="Angsana New" w:hAnsi="Angsana New" w:cs="Angsana New"/>
          <w:color w:val="000000"/>
          <w:sz w:val="28"/>
          <w:szCs w:val="28"/>
        </w:rPr>
        <w:t>8</w:t>
      </w:r>
    </w:p>
    <w:p w14:paraId="606C9A90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Pr="00E7275E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E7275E" w:rsidRDefault="00727178">
      <w:pPr>
        <w:pStyle w:val="Heading9"/>
        <w:rPr>
          <w:rFonts w:ascii="Angsana New" w:hAnsi="Angsana New" w:cs="Angsana New"/>
        </w:rPr>
      </w:pPr>
      <w:r w:rsidRPr="00E7275E">
        <w:rPr>
          <w:rFonts w:ascii="Angsana New" w:hAnsi="Angsana New" w:cs="Angsana New"/>
          <w:cs/>
        </w:rPr>
        <w:t>รายงาน</w:t>
      </w:r>
      <w:r w:rsidR="00F36975" w:rsidRPr="00E7275E">
        <w:rPr>
          <w:rFonts w:ascii="Angsana New" w:hAnsi="Angsana New" w:cs="Angsana New" w:hint="cs"/>
          <w:cs/>
        </w:rPr>
        <w:t>การสอบทาน</w:t>
      </w:r>
      <w:r w:rsidR="00C9374A" w:rsidRPr="00E7275E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E7275E">
        <w:rPr>
          <w:rFonts w:ascii="Angsana New" w:hAnsi="Angsana New" w:cs="Angsana New" w:hint="cs"/>
          <w:cs/>
        </w:rPr>
        <w:t>โดย</w:t>
      </w:r>
      <w:r w:rsidRPr="00E7275E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E7275E" w14:paraId="404F9517" w14:textId="77777777" w:rsidTr="00C756AA">
        <w:tc>
          <w:tcPr>
            <w:tcW w:w="6662" w:type="dxa"/>
          </w:tcPr>
          <w:p w14:paraId="36DC665B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E7275E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E7275E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E7275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E7275E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E7275E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E7275E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E7275E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E7275E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E7275E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E7275E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003F9289" w:rsidR="001E142D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6D6FE2" w:rsidRPr="00E7275E">
        <w:rPr>
          <w:rFonts w:ascii="Angsana New" w:hAnsi="Angsana New" w:cs="Angsana New"/>
          <w:sz w:val="28"/>
          <w:szCs w:val="28"/>
        </w:rPr>
        <w:t>(1)</w:t>
      </w:r>
      <w:r w:rsidR="006D6FE2" w:rsidRPr="00E7275E">
        <w:rPr>
          <w:rFonts w:ascii="Angsana New" w:hAnsi="Angsana New" w:cs="Angsana New"/>
          <w:sz w:val="28"/>
          <w:szCs w:val="28"/>
        </w:rPr>
        <w:tab/>
      </w:r>
      <w:r w:rsidR="001E142D" w:rsidRPr="00E7275E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5D7027">
        <w:rPr>
          <w:rFonts w:ascii="Angsana New" w:hAnsi="Angsana New" w:cs="Angsana New"/>
          <w:sz w:val="28"/>
          <w:szCs w:val="28"/>
        </w:rPr>
        <w:t>8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 w:rsidRPr="00E7275E">
        <w:rPr>
          <w:rFonts w:ascii="Angsana New" w:hAnsi="Angsana New" w:cs="Angsana New"/>
          <w:sz w:val="28"/>
          <w:szCs w:val="28"/>
        </w:rPr>
        <w:t>31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5D7027">
        <w:rPr>
          <w:rFonts w:ascii="Angsana New" w:hAnsi="Angsana New" w:cs="Angsana New"/>
          <w:sz w:val="28"/>
          <w:szCs w:val="28"/>
        </w:rPr>
        <w:t>8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ของงบการเงินที่แสดง</w:t>
      </w:r>
      <w:r w:rsidR="002B40C9">
        <w:rPr>
          <w:rFonts w:ascii="Angsana New" w:hAnsi="Angsana New" w:cs="Angsana New"/>
          <w:sz w:val="28"/>
          <w:szCs w:val="28"/>
          <w:cs/>
        </w:rPr>
        <w:br/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เงินลงทุนตามวิธีส่วนได้เสีย</w:t>
      </w:r>
      <w:r w:rsidR="00953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และหมายเหตุประกอบงบการเงิน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AA7091" w:rsidRPr="00E7275E">
        <w:rPr>
          <w:rFonts w:ascii="Angsana New" w:hAnsi="Angsana New" w:cs="Angsana New"/>
          <w:sz w:val="28"/>
          <w:szCs w:val="28"/>
        </w:rPr>
        <w:t>34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E7275E">
        <w:rPr>
          <w:rFonts w:ascii="Angsana New" w:hAnsi="Angsana New" w:cs="Angsana New"/>
          <w:sz w:val="28"/>
          <w:szCs w:val="28"/>
        </w:rPr>
        <w:t xml:space="preserve"> </w:t>
      </w:r>
      <w:r w:rsidR="00DF65F9" w:rsidRPr="00E7275E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E7275E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173BDDF" w:rsidR="00365677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 w:hint="cs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Pr="00E7275E">
        <w:rPr>
          <w:rFonts w:ascii="Angsana New" w:hAnsi="Angsana New" w:cs="Angsana New"/>
          <w:sz w:val="28"/>
          <w:szCs w:val="28"/>
        </w:rPr>
        <w:t>(2)</w:t>
      </w:r>
      <w:r w:rsidRPr="00E7275E">
        <w:rPr>
          <w:rFonts w:ascii="Angsana New" w:hAnsi="Angsana New" w:cs="Angsana New"/>
          <w:sz w:val="28"/>
          <w:szCs w:val="28"/>
        </w:rPr>
        <w:tab/>
      </w:r>
      <w:r w:rsidR="00365677" w:rsidRPr="00E7275E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E7275E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E7275E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>0 “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146A3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9C1A5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522C5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146A3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F0C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</w:t>
      </w:r>
      <w:r w:rsidR="00143F6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</w:t>
      </w:r>
      <w:r w:rsidR="00CA542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สอบทาน</w:t>
      </w:r>
    </w:p>
    <w:p w14:paraId="6DCC51AF" w14:textId="77777777" w:rsidR="00365677" w:rsidRPr="00E7275E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E7275E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E7275E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304ABB62" w:rsidR="00215ACE" w:rsidRPr="00E7275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E7275E">
        <w:rPr>
          <w:rFonts w:ascii="Angsana New" w:hAnsi="Angsana New" w:cs="Angsana New"/>
          <w:sz w:val="28"/>
          <w:szCs w:val="28"/>
        </w:rPr>
        <w:t>(3)</w:t>
      </w:r>
      <w:r w:rsidR="00215ACE" w:rsidRPr="00E7275E">
        <w:rPr>
          <w:rFonts w:ascii="Angsana New" w:hAnsi="Angsana New" w:cs="Angsana New"/>
          <w:sz w:val="28"/>
          <w:szCs w:val="28"/>
        </w:rPr>
        <w:tab/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741DE" w:rsidRPr="002725F2">
        <w:rPr>
          <w:rFonts w:ascii="Angsana New" w:hAnsi="Angsana New" w:cs="Angsana New"/>
          <w:sz w:val="28"/>
          <w:szCs w:val="28"/>
        </w:rPr>
        <w:t>9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E7275E">
        <w:rPr>
          <w:rFonts w:ascii="Angsana New" w:hAnsi="Angsana New" w:cs="Angsana New"/>
          <w:sz w:val="28"/>
          <w:szCs w:val="28"/>
        </w:rPr>
        <w:t>3</w:t>
      </w:r>
      <w:r w:rsidR="00C71735" w:rsidRPr="00E7275E">
        <w:rPr>
          <w:rFonts w:ascii="Angsana New" w:hAnsi="Angsana New" w:cs="Angsana New"/>
          <w:sz w:val="28"/>
          <w:szCs w:val="28"/>
        </w:rPr>
        <w:t xml:space="preserve">1 </w:t>
      </w:r>
      <w:r w:rsidR="00C71735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5D7027">
        <w:rPr>
          <w:rFonts w:ascii="Angsana New" w:hAnsi="Angsana New" w:cs="Angsana New"/>
          <w:sz w:val="28"/>
          <w:szCs w:val="28"/>
        </w:rPr>
        <w:t>8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และเงินลงทุนในการร่วมค้า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5D822BC4" w:rsidR="00215ACE" w:rsidRPr="00DB7E1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 xml:space="preserve">-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E717BC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5D7027">
        <w:rPr>
          <w:rFonts w:ascii="Angsana New" w:hAnsi="Angsana New" w:cs="Angsana New"/>
          <w:sz w:val="28"/>
          <w:szCs w:val="28"/>
        </w:rPr>
        <w:t>8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DB7E13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DB7E13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F27E6D">
        <w:rPr>
          <w:rFonts w:ascii="Angsana New" w:hAnsi="Angsana New" w:cs="Angsana New"/>
          <w:spacing w:val="4"/>
          <w:sz w:val="28"/>
          <w:szCs w:val="28"/>
        </w:rPr>
        <w:t>94.44</w:t>
      </w:r>
      <w:r w:rsidRPr="00DB7E13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9E2957">
        <w:rPr>
          <w:rFonts w:ascii="Angsana New" w:hAnsi="Angsana New" w:cs="Angsana New"/>
          <w:spacing w:val="4"/>
          <w:sz w:val="28"/>
          <w:szCs w:val="28"/>
        </w:rPr>
        <w:t>4.60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DB7E13">
        <w:rPr>
          <w:rFonts w:ascii="Angsana New" w:hAnsi="Angsana New" w:cs="Angsana New"/>
          <w:sz w:val="28"/>
          <w:szCs w:val="28"/>
        </w:rPr>
        <w:t>3</w:t>
      </w:r>
      <w:r w:rsidR="00483E41" w:rsidRPr="00DB7E13">
        <w:rPr>
          <w:rFonts w:ascii="Angsana New" w:hAnsi="Angsana New" w:cs="Angsana New"/>
          <w:sz w:val="28"/>
          <w:szCs w:val="28"/>
        </w:rPr>
        <w:t xml:space="preserve">1 </w:t>
      </w:r>
      <w:r w:rsidR="00483E41" w:rsidRPr="00DB7E1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B7E13">
        <w:rPr>
          <w:rFonts w:ascii="Angsana New" w:hAnsi="Angsana New" w:cs="Angsana New"/>
          <w:sz w:val="28"/>
          <w:szCs w:val="28"/>
        </w:rPr>
        <w:t>256</w:t>
      </w:r>
      <w:r w:rsidR="00DB7E13">
        <w:rPr>
          <w:rFonts w:ascii="Angsana New" w:hAnsi="Angsana New" w:cs="Angsana New"/>
          <w:sz w:val="28"/>
          <w:szCs w:val="28"/>
        </w:rPr>
        <w:t>8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A30504">
        <w:rPr>
          <w:rFonts w:ascii="Angsana New" w:hAnsi="Angsana New" w:cs="Angsana New"/>
          <w:spacing w:val="4"/>
          <w:sz w:val="28"/>
          <w:szCs w:val="28"/>
        </w:rPr>
        <w:t>3.46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2A1E8F">
        <w:rPr>
          <w:rFonts w:ascii="Angsana New" w:hAnsi="Angsana New" w:cs="Angsana New"/>
          <w:spacing w:val="4"/>
          <w:sz w:val="28"/>
          <w:szCs w:val="28"/>
        </w:rPr>
        <w:t xml:space="preserve">10.28 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Pr="00DB7E13">
        <w:rPr>
          <w:rFonts w:ascii="Angsana New" w:hAnsi="Angsana New" w:cs="Angsana New"/>
          <w:spacing w:val="-6"/>
          <w:sz w:val="28"/>
          <w:szCs w:val="28"/>
        </w:rPr>
        <w:t>)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DB7E13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DB7E13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DB7E1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1CF44AC0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DB7E13">
        <w:rPr>
          <w:rFonts w:ascii="Angsana New" w:hAnsi="Angsana New" w:cs="Angsana New"/>
          <w:sz w:val="28"/>
          <w:szCs w:val="28"/>
        </w:rPr>
        <w:t xml:space="preserve">-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 w:rsidRPr="00DB7E13">
        <w:rPr>
          <w:rFonts w:ascii="Angsana New" w:hAnsi="Angsana New" w:cs="Angsana New"/>
          <w:sz w:val="28"/>
          <w:szCs w:val="28"/>
        </w:rPr>
        <w:t xml:space="preserve">31 </w:t>
      </w:r>
      <w:r w:rsidR="00C2147F" w:rsidRPr="00DB7E1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B7E13">
        <w:rPr>
          <w:rFonts w:ascii="Angsana New" w:hAnsi="Angsana New" w:cs="Angsana New"/>
          <w:sz w:val="28"/>
          <w:szCs w:val="28"/>
        </w:rPr>
        <w:t>256</w:t>
      </w:r>
      <w:r w:rsidR="005D7027" w:rsidRPr="00DB7E13">
        <w:rPr>
          <w:rFonts w:ascii="Angsana New" w:hAnsi="Angsana New" w:cs="Angsana New"/>
          <w:sz w:val="28"/>
          <w:szCs w:val="28"/>
        </w:rPr>
        <w:t>8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DB7E13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DB7E13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3B38F7">
        <w:rPr>
          <w:rFonts w:ascii="Angsana New" w:hAnsi="Angsana New" w:cs="Angsana New"/>
          <w:spacing w:val="4"/>
          <w:sz w:val="28"/>
          <w:szCs w:val="28"/>
        </w:rPr>
        <w:t>48.76</w:t>
      </w:r>
      <w:r w:rsidR="00DB7E13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D05D96">
        <w:rPr>
          <w:rFonts w:ascii="Angsana New" w:hAnsi="Angsana New" w:cs="Angsana New"/>
          <w:spacing w:val="4"/>
          <w:sz w:val="28"/>
          <w:szCs w:val="28"/>
        </w:rPr>
        <w:t>2.38</w:t>
      </w:r>
      <w:r w:rsidR="00DB7E13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DB7E13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 w:rsidRPr="00DB7E13">
        <w:rPr>
          <w:rFonts w:ascii="Angsana New" w:hAnsi="Angsana New" w:cs="Angsana New"/>
          <w:sz w:val="28"/>
          <w:szCs w:val="28"/>
        </w:rPr>
        <w:t xml:space="preserve">31 </w:t>
      </w:r>
      <w:r w:rsidR="009C1B5D" w:rsidRPr="00DB7E1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B7E13">
        <w:rPr>
          <w:rFonts w:ascii="Angsana New" w:hAnsi="Angsana New" w:cs="Angsana New"/>
          <w:sz w:val="28"/>
          <w:szCs w:val="28"/>
        </w:rPr>
        <w:t>256</w:t>
      </w:r>
      <w:r w:rsidR="00DB7E13">
        <w:rPr>
          <w:rFonts w:ascii="Angsana New" w:hAnsi="Angsana New" w:cs="Angsana New"/>
          <w:sz w:val="28"/>
          <w:szCs w:val="28"/>
        </w:rPr>
        <w:t>8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40184">
        <w:rPr>
          <w:rFonts w:ascii="Angsana New" w:hAnsi="Angsana New" w:cs="Angsana New"/>
          <w:spacing w:val="4"/>
          <w:sz w:val="28"/>
          <w:szCs w:val="28"/>
        </w:rPr>
        <w:t>2.56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186118">
        <w:rPr>
          <w:rFonts w:ascii="Angsana New" w:hAnsi="Angsana New" w:cs="Angsana New"/>
          <w:spacing w:val="4"/>
          <w:sz w:val="28"/>
          <w:szCs w:val="28"/>
        </w:rPr>
        <w:t>7.61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>ของกำไรสำหรับงวด) โดยถือตาม</w:t>
      </w:r>
      <w:r w:rsidRPr="00DB7E13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DB7E13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Pr="00E7275E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E7275E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E7275E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E7275E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02B02945" w:rsidR="006B0F60" w:rsidRPr="00E7275E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(4)</w:t>
      </w:r>
      <w:r w:rsidRPr="00E7275E">
        <w:rPr>
          <w:rFonts w:ascii="Angsana New" w:hAnsi="Angsana New" w:cs="Angsana New"/>
          <w:sz w:val="28"/>
          <w:szCs w:val="28"/>
        </w:rPr>
        <w:tab/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 w:rsidRPr="00E7275E">
        <w:rPr>
          <w:rFonts w:ascii="Angsana New" w:hAnsi="Angsana New" w:cs="Angsana New"/>
          <w:sz w:val="28"/>
          <w:szCs w:val="28"/>
          <w:cs/>
        </w:rPr>
        <w:br/>
      </w:r>
      <w:r w:rsidRPr="00E7275E">
        <w:rPr>
          <w:rFonts w:ascii="Angsana New" w:hAnsi="Angsana New" w:cs="Angsana New"/>
          <w:sz w:val="28"/>
          <w:szCs w:val="28"/>
        </w:rPr>
        <w:t>3</w:t>
      </w:r>
      <w:r w:rsidR="00487689" w:rsidRPr="00E7275E">
        <w:rPr>
          <w:rFonts w:ascii="Angsana New" w:hAnsi="Angsana New" w:cs="Angsana New"/>
          <w:sz w:val="28"/>
          <w:szCs w:val="28"/>
        </w:rPr>
        <w:t>1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="00487689" w:rsidRPr="00E7275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5D7027">
        <w:rPr>
          <w:rFonts w:ascii="Angsana New" w:hAnsi="Angsana New" w:cs="Angsana New"/>
          <w:sz w:val="28"/>
          <w:szCs w:val="28"/>
        </w:rPr>
        <w:t>8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E7275E">
        <w:rPr>
          <w:rFonts w:ascii="Angsana New" w:hAnsi="Angsana New" w:cs="Angsana New"/>
          <w:sz w:val="28"/>
          <w:szCs w:val="28"/>
        </w:rPr>
        <w:br/>
      </w:r>
      <w:r w:rsidR="009E3E0D" w:rsidRPr="00E7275E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7275E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ฉบับที่</w:t>
      </w:r>
      <w:r w:rsidRPr="00E7275E">
        <w:rPr>
          <w:rFonts w:ascii="Angsana New" w:hAnsi="Angsana New" w:cs="Angsana New"/>
          <w:sz w:val="28"/>
          <w:szCs w:val="28"/>
        </w:rPr>
        <w:t xml:space="preserve"> 34 </w:t>
      </w:r>
      <w:r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7275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 w:rsidRPr="00E7275E">
        <w:rPr>
          <w:rFonts w:ascii="Angsana New" w:hAnsi="Angsana New" w:cs="Angsana New" w:hint="cs"/>
          <w:sz w:val="28"/>
          <w:szCs w:val="28"/>
          <w:cs/>
        </w:rPr>
        <w:t>บ</w:t>
      </w:r>
      <w:r w:rsidRPr="00E7275E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87C5340" w14:textId="77777777" w:rsidR="00F254CE" w:rsidRPr="00F254CE" w:rsidRDefault="00F254CE" w:rsidP="00F254CE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54CE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307825E0" w14:textId="76E9F281" w:rsidR="00F254CE" w:rsidRPr="00F254CE" w:rsidRDefault="00F254CE" w:rsidP="00F254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254CE">
        <w:rPr>
          <w:rFonts w:ascii="Angsana New" w:hAnsi="Angsana New" w:cs="Angsana New"/>
          <w:b/>
          <w:bCs/>
          <w:sz w:val="28"/>
          <w:szCs w:val="28"/>
        </w:rPr>
        <w:tab/>
      </w:r>
      <w:r w:rsidRPr="00F254CE">
        <w:rPr>
          <w:rFonts w:ascii="Angsana New" w:hAnsi="Angsana New" w:cs="Angsana New"/>
          <w:sz w:val="28"/>
          <w:szCs w:val="28"/>
        </w:rPr>
        <w:t>(5.1)</w:t>
      </w:r>
      <w:r w:rsidRPr="00F254CE">
        <w:rPr>
          <w:rFonts w:ascii="Angsana New" w:hAnsi="Angsana New" w:cs="Angsana New"/>
          <w:sz w:val="28"/>
          <w:szCs w:val="28"/>
        </w:rPr>
        <w:tab/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งบการเงินระหว่างกาลของงบการเงินที่แสดงเงินลงทุนตามวิธีส่วนได้เสีย ของบริษัท ไทย โอ.พี.พี. จำกัด (มหาชน) และงบการเงินระหว่างกาลเฉพาะกิจการของบริษัท ไทย โอ.พี.พี. จำกัด (มหาชน) สำหรับงวดสามเดือนสิ้นสุดวันที่ </w:t>
      </w:r>
      <w:r w:rsidRPr="00F254CE">
        <w:rPr>
          <w:rFonts w:ascii="Angsana New" w:hAnsi="Angsana New" w:cs="Angsana New"/>
          <w:sz w:val="28"/>
          <w:szCs w:val="28"/>
        </w:rPr>
        <w:t>31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F254CE">
        <w:rPr>
          <w:rFonts w:ascii="Angsana New" w:hAnsi="Angsana New" w:cs="Angsana New"/>
          <w:sz w:val="28"/>
          <w:szCs w:val="28"/>
        </w:rPr>
        <w:t>256</w:t>
      </w:r>
      <w:r w:rsidR="00BF281C">
        <w:rPr>
          <w:rFonts w:ascii="Angsana New" w:hAnsi="Angsana New" w:cs="Angsana New"/>
          <w:sz w:val="28"/>
          <w:szCs w:val="28"/>
        </w:rPr>
        <w:t>7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ที่นำมาแสดงเปรียบเทียบสอบทานโดยผู้สอบบัญชีท่านอื่นในสำนักงานเดียวกันกับข้าพเจ้า ตามมาตรฐานงานสอบทาน รหัส </w:t>
      </w:r>
      <w:r w:rsidRPr="00F254CE">
        <w:rPr>
          <w:rFonts w:ascii="Angsana New" w:hAnsi="Angsana New" w:cs="Angsana New"/>
          <w:sz w:val="28"/>
          <w:szCs w:val="28"/>
        </w:rPr>
        <w:t>2410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</w:t>
      </w:r>
      <w:r w:rsidR="004014F2">
        <w:rPr>
          <w:rFonts w:ascii="Angsana New" w:hAnsi="Angsana New" w:cs="Angsana New"/>
          <w:sz w:val="28"/>
          <w:szCs w:val="28"/>
          <w:cs/>
        </w:rPr>
        <w:br/>
      </w:r>
      <w:r w:rsidRPr="00F254CE">
        <w:rPr>
          <w:rFonts w:ascii="Angsana New" w:hAnsi="Angsana New" w:cs="Angsana New" w:hint="cs"/>
          <w:sz w:val="28"/>
          <w:szCs w:val="28"/>
          <w:cs/>
        </w:rPr>
        <w:t>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254CE">
        <w:rPr>
          <w:rFonts w:ascii="Angsana New" w:hAnsi="Angsana New" w:cs="Angsana New" w:hint="cs"/>
          <w:sz w:val="28"/>
          <w:szCs w:val="28"/>
          <w:cs/>
        </w:rPr>
        <w:br/>
        <w:t xml:space="preserve">ฉบับที่ </w:t>
      </w:r>
      <w:r w:rsidRPr="00F254CE">
        <w:rPr>
          <w:rFonts w:ascii="Angsana New" w:hAnsi="Angsana New" w:cs="Angsana New"/>
          <w:sz w:val="28"/>
          <w:szCs w:val="28"/>
        </w:rPr>
        <w:t>34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ในสาระสำคัญจากการสอบทานยกเว้นผลกระทบต่องบการเงินที่แสดง</w:t>
      </w:r>
      <w:r w:rsidR="004014F2">
        <w:rPr>
          <w:rFonts w:ascii="Angsana New" w:hAnsi="Angsana New" w:cs="Angsana New"/>
          <w:sz w:val="28"/>
          <w:szCs w:val="28"/>
          <w:cs/>
        </w:rPr>
        <w:br/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เงินลงทุนตามวิธีส่วนได้เสียเรื่องการไม่ได้สอบทานข้อมูลทางการเงินระหว่างกาลของบริษัทร่วมตามรายงานลงวันที่ </w:t>
      </w:r>
      <w:r w:rsidRPr="00F254CE">
        <w:rPr>
          <w:rFonts w:ascii="Angsana New" w:hAnsi="Angsana New" w:cs="Angsana New"/>
          <w:sz w:val="28"/>
          <w:szCs w:val="28"/>
        </w:rPr>
        <w:t>14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Pr="00F254CE">
        <w:rPr>
          <w:rFonts w:ascii="Angsana New" w:hAnsi="Angsana New" w:cs="Angsana New"/>
          <w:sz w:val="28"/>
          <w:szCs w:val="28"/>
        </w:rPr>
        <w:t>256</w:t>
      </w:r>
      <w:r w:rsidR="00BF281C">
        <w:rPr>
          <w:rFonts w:ascii="Angsana New" w:hAnsi="Angsana New" w:cs="Angsana New"/>
          <w:sz w:val="28"/>
          <w:szCs w:val="28"/>
        </w:rPr>
        <w:t>7</w:t>
      </w:r>
    </w:p>
    <w:p w14:paraId="379D2824" w14:textId="249C2329" w:rsidR="00F254CE" w:rsidRPr="00F254CE" w:rsidRDefault="00F254CE" w:rsidP="00F254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254CE">
        <w:rPr>
          <w:rFonts w:ascii="Angsana New" w:hAnsi="Angsana New" w:cs="Angsana New"/>
          <w:sz w:val="28"/>
          <w:szCs w:val="28"/>
        </w:rPr>
        <w:tab/>
        <w:t>(5.2)</w:t>
      </w:r>
      <w:r w:rsidRPr="00F254CE">
        <w:rPr>
          <w:rFonts w:ascii="Angsana New" w:hAnsi="Angsana New" w:cs="Angsana New"/>
          <w:sz w:val="28"/>
          <w:szCs w:val="28"/>
        </w:rPr>
        <w:tab/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งบฐานะการเงินของงบการเงินที่แสดงเงินลงทุนตามวิธีส่วนได้เสีย ของบริษัท ไทย โอ.พี.พี. จำกัด (มหาชน) และงบฐานะการเงินเฉพาะกิจการของบริษัท ไทย โอ.พี.พี. จำกัด (มหาชน) ณ วันที่ </w:t>
      </w:r>
      <w:r w:rsidRPr="00F254CE">
        <w:rPr>
          <w:rFonts w:ascii="Angsana New" w:hAnsi="Angsana New" w:cs="Angsana New"/>
          <w:sz w:val="28"/>
          <w:szCs w:val="28"/>
        </w:rPr>
        <w:t>31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F254CE">
        <w:rPr>
          <w:rFonts w:ascii="Angsana New" w:hAnsi="Angsana New" w:cs="Angsana New"/>
          <w:sz w:val="28"/>
          <w:szCs w:val="28"/>
        </w:rPr>
        <w:t>256</w:t>
      </w:r>
      <w:r w:rsidR="00D4221C">
        <w:rPr>
          <w:rFonts w:ascii="Angsana New" w:hAnsi="Angsana New" w:cs="Angsana New"/>
          <w:sz w:val="28"/>
          <w:szCs w:val="28"/>
        </w:rPr>
        <w:t>7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ที่นำมาแสดงเปรียบเทียบ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การสอบบัญชีและเสนอรายงานไว้อย่างไม่มีเงื่อนไขตามรายงานลงวันที่ </w:t>
      </w:r>
      <w:r w:rsidRPr="00F254CE">
        <w:rPr>
          <w:rFonts w:ascii="Angsana New" w:hAnsi="Angsana New" w:cs="Angsana New"/>
          <w:sz w:val="28"/>
          <w:szCs w:val="28"/>
        </w:rPr>
        <w:t>2</w:t>
      </w:r>
      <w:r w:rsidR="00E66052">
        <w:rPr>
          <w:rFonts w:ascii="Angsana New" w:hAnsi="Angsana New" w:cs="Angsana New"/>
          <w:sz w:val="28"/>
          <w:szCs w:val="28"/>
        </w:rPr>
        <w:t>7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F254CE">
        <w:rPr>
          <w:rFonts w:ascii="Angsana New" w:hAnsi="Angsana New" w:cs="Angsana New"/>
          <w:sz w:val="28"/>
          <w:szCs w:val="28"/>
        </w:rPr>
        <w:t>256</w:t>
      </w:r>
      <w:r w:rsidR="00D4221C">
        <w:rPr>
          <w:rFonts w:ascii="Angsana New" w:hAnsi="Angsana New" w:cs="Angsana New"/>
          <w:sz w:val="28"/>
          <w:szCs w:val="28"/>
        </w:rPr>
        <w:t>8</w:t>
      </w:r>
      <w:r w:rsidRPr="00F254CE">
        <w:rPr>
          <w:rFonts w:ascii="Angsana New" w:hAnsi="Angsana New" w:cs="Angsana New" w:hint="cs"/>
          <w:sz w:val="28"/>
          <w:szCs w:val="28"/>
          <w:cs/>
        </w:rPr>
        <w:t xml:space="preserve"> จากผลการตรวจสอบของผู้สอบบัญชีท่านอื่นดังกล่าว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1D5FFE66" w14:textId="77777777" w:rsidR="00F254CE" w:rsidRPr="00F254CE" w:rsidRDefault="00F254CE" w:rsidP="00F254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4FC5252" w14:textId="77777777" w:rsidR="00A35E3C" w:rsidRPr="00E7275E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E7275E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5A6530D7" w:rsidR="0072007B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</w:t>
      </w:r>
      <w:r w:rsidR="00335E38" w:rsidRPr="00335E38">
        <w:rPr>
          <w:rFonts w:ascii="Angsana New" w:hAnsi="Angsana New" w:cs="Angsana New"/>
          <w:sz w:val="28"/>
          <w:szCs w:val="28"/>
          <w:cs/>
        </w:rPr>
        <w:t>นางสาวนาฏยา  ตั้งประดิษฐ์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E7275E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538C9561" w:rsidR="00E07C0A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AE3BD8">
        <w:rPr>
          <w:rFonts w:ascii="Angsana New" w:hAnsi="Angsana New" w:cs="Angsana New"/>
          <w:sz w:val="28"/>
          <w:szCs w:val="28"/>
        </w:rPr>
        <w:t>11591</w:t>
      </w:r>
    </w:p>
    <w:p w14:paraId="1984FE3A" w14:textId="77777777" w:rsidR="00AE4405" w:rsidRPr="00E7275E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Pr="00E7275E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E7275E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E7275E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เอ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เอ็ม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ที</w:t>
      </w:r>
      <w:r w:rsidRPr="00E7275E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E7275E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E7275E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0D797603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8F586F">
        <w:rPr>
          <w:rFonts w:ascii="Angsana New" w:hAnsi="Angsana New" w:cs="Angsana New"/>
          <w:sz w:val="28"/>
          <w:szCs w:val="28"/>
          <w:cs/>
        </w:rPr>
        <w:t>วันที่</w:t>
      </w:r>
      <w:r w:rsidR="000B3784" w:rsidRPr="008F58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3784" w:rsidRPr="008F586F">
        <w:rPr>
          <w:rFonts w:ascii="Angsana New" w:hAnsi="Angsana New" w:cs="Angsana New"/>
          <w:sz w:val="28"/>
          <w:szCs w:val="28"/>
        </w:rPr>
        <w:t>15</w:t>
      </w:r>
      <w:r w:rsidR="008907BE" w:rsidRPr="008F58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8F586F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8F58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8F586F">
        <w:rPr>
          <w:rFonts w:ascii="Angsana New" w:hAnsi="Angsana New" w:cs="Angsana New"/>
          <w:spacing w:val="-2"/>
          <w:sz w:val="28"/>
          <w:szCs w:val="28"/>
        </w:rPr>
        <w:t>256</w:t>
      </w:r>
      <w:r w:rsidR="005D7027" w:rsidRPr="008F586F">
        <w:rPr>
          <w:rFonts w:ascii="Angsana New" w:hAnsi="Angsana New" w:cs="Angsana New"/>
          <w:spacing w:val="-2"/>
          <w:sz w:val="28"/>
          <w:szCs w:val="28"/>
        </w:rPr>
        <w:t>8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A5419" w14:textId="77777777" w:rsidR="001F2B1B" w:rsidRDefault="001F2B1B">
      <w:r>
        <w:separator/>
      </w:r>
    </w:p>
  </w:endnote>
  <w:endnote w:type="continuationSeparator" w:id="0">
    <w:p w14:paraId="07BA8600" w14:textId="77777777" w:rsidR="001F2B1B" w:rsidRDefault="001F2B1B">
      <w:r>
        <w:continuationSeparator/>
      </w:r>
    </w:p>
  </w:endnote>
  <w:endnote w:type="continuationNotice" w:id="1">
    <w:p w14:paraId="0F848FF5" w14:textId="77777777" w:rsidR="001F2B1B" w:rsidRDefault="001F2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17979" w14:textId="77777777" w:rsidR="001F2B1B" w:rsidRDefault="001F2B1B">
      <w:r>
        <w:separator/>
      </w:r>
    </w:p>
  </w:footnote>
  <w:footnote w:type="continuationSeparator" w:id="0">
    <w:p w14:paraId="239D2E5B" w14:textId="77777777" w:rsidR="001F2B1B" w:rsidRDefault="001F2B1B">
      <w:r>
        <w:continuationSeparator/>
      </w:r>
    </w:p>
  </w:footnote>
  <w:footnote w:type="continuationNotice" w:id="1">
    <w:p w14:paraId="2FEF9447" w14:textId="77777777" w:rsidR="001F2B1B" w:rsidRDefault="001F2B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5284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3784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E63AD"/>
    <w:rsid w:val="000F26A5"/>
    <w:rsid w:val="000F74A4"/>
    <w:rsid w:val="001001EA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279E4"/>
    <w:rsid w:val="00130203"/>
    <w:rsid w:val="001312CF"/>
    <w:rsid w:val="00133201"/>
    <w:rsid w:val="0013586F"/>
    <w:rsid w:val="001430D1"/>
    <w:rsid w:val="00143F6A"/>
    <w:rsid w:val="00146A32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382"/>
    <w:rsid w:val="00174560"/>
    <w:rsid w:val="00176F41"/>
    <w:rsid w:val="00177434"/>
    <w:rsid w:val="00183E1A"/>
    <w:rsid w:val="00184BDE"/>
    <w:rsid w:val="00186118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2B1B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25F2"/>
    <w:rsid w:val="0027478D"/>
    <w:rsid w:val="0027707B"/>
    <w:rsid w:val="002775FA"/>
    <w:rsid w:val="00281D9E"/>
    <w:rsid w:val="00282DA2"/>
    <w:rsid w:val="002840AB"/>
    <w:rsid w:val="00287D23"/>
    <w:rsid w:val="002902F5"/>
    <w:rsid w:val="002905BB"/>
    <w:rsid w:val="00291082"/>
    <w:rsid w:val="0029457F"/>
    <w:rsid w:val="002970F4"/>
    <w:rsid w:val="0029754F"/>
    <w:rsid w:val="002A0D8B"/>
    <w:rsid w:val="002A1E8F"/>
    <w:rsid w:val="002A21CA"/>
    <w:rsid w:val="002A6ADB"/>
    <w:rsid w:val="002A6DCA"/>
    <w:rsid w:val="002B020A"/>
    <w:rsid w:val="002B15D7"/>
    <w:rsid w:val="002B40C9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5E38"/>
    <w:rsid w:val="00336140"/>
    <w:rsid w:val="00336DD1"/>
    <w:rsid w:val="00341392"/>
    <w:rsid w:val="00341EC7"/>
    <w:rsid w:val="003428A3"/>
    <w:rsid w:val="003438EE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937F4"/>
    <w:rsid w:val="003A12B4"/>
    <w:rsid w:val="003B360F"/>
    <w:rsid w:val="003B38F7"/>
    <w:rsid w:val="003B4D33"/>
    <w:rsid w:val="003B7CB6"/>
    <w:rsid w:val="003C0B56"/>
    <w:rsid w:val="003C1215"/>
    <w:rsid w:val="003C243F"/>
    <w:rsid w:val="003C7DAC"/>
    <w:rsid w:val="003D1E98"/>
    <w:rsid w:val="003D26B9"/>
    <w:rsid w:val="003D4411"/>
    <w:rsid w:val="003D74D5"/>
    <w:rsid w:val="003E25E0"/>
    <w:rsid w:val="003F0C65"/>
    <w:rsid w:val="003F136C"/>
    <w:rsid w:val="003F70F1"/>
    <w:rsid w:val="004014F2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1D9F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2C56"/>
    <w:rsid w:val="00523846"/>
    <w:rsid w:val="005255C3"/>
    <w:rsid w:val="00525F37"/>
    <w:rsid w:val="00531F04"/>
    <w:rsid w:val="005351CF"/>
    <w:rsid w:val="00537166"/>
    <w:rsid w:val="00537735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A4156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D7027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58B3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77B52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64E8"/>
    <w:rsid w:val="007F40CE"/>
    <w:rsid w:val="008019F0"/>
    <w:rsid w:val="00803395"/>
    <w:rsid w:val="00803F87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0616"/>
    <w:rsid w:val="008715AA"/>
    <w:rsid w:val="00877960"/>
    <w:rsid w:val="0088008A"/>
    <w:rsid w:val="00880CE0"/>
    <w:rsid w:val="00885B28"/>
    <w:rsid w:val="00886340"/>
    <w:rsid w:val="008907BE"/>
    <w:rsid w:val="0089148C"/>
    <w:rsid w:val="008927E6"/>
    <w:rsid w:val="008937FF"/>
    <w:rsid w:val="00895778"/>
    <w:rsid w:val="008A113A"/>
    <w:rsid w:val="008A1291"/>
    <w:rsid w:val="008A3345"/>
    <w:rsid w:val="008A3999"/>
    <w:rsid w:val="008A4693"/>
    <w:rsid w:val="008A5693"/>
    <w:rsid w:val="008B3A0C"/>
    <w:rsid w:val="008B3EE8"/>
    <w:rsid w:val="008B4A36"/>
    <w:rsid w:val="008D6769"/>
    <w:rsid w:val="008D7057"/>
    <w:rsid w:val="008E2800"/>
    <w:rsid w:val="008E564C"/>
    <w:rsid w:val="008E6753"/>
    <w:rsid w:val="008E77B9"/>
    <w:rsid w:val="008E796C"/>
    <w:rsid w:val="008E7B03"/>
    <w:rsid w:val="008F4D44"/>
    <w:rsid w:val="008F586F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370E3"/>
    <w:rsid w:val="00940184"/>
    <w:rsid w:val="00940701"/>
    <w:rsid w:val="00947218"/>
    <w:rsid w:val="00950AF6"/>
    <w:rsid w:val="009527B9"/>
    <w:rsid w:val="00953690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A58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2957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3BE3"/>
    <w:rsid w:val="00A14CDB"/>
    <w:rsid w:val="00A17830"/>
    <w:rsid w:val="00A25404"/>
    <w:rsid w:val="00A2596F"/>
    <w:rsid w:val="00A2639F"/>
    <w:rsid w:val="00A26E00"/>
    <w:rsid w:val="00A270D1"/>
    <w:rsid w:val="00A30504"/>
    <w:rsid w:val="00A35E3C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20F1"/>
    <w:rsid w:val="00AE332E"/>
    <w:rsid w:val="00AE3BD8"/>
    <w:rsid w:val="00AE43F5"/>
    <w:rsid w:val="00AE4405"/>
    <w:rsid w:val="00AE5849"/>
    <w:rsid w:val="00AF148C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5B41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2A5B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2F4C"/>
    <w:rsid w:val="00BE6A01"/>
    <w:rsid w:val="00BE749E"/>
    <w:rsid w:val="00BF2054"/>
    <w:rsid w:val="00BF281C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37D12"/>
    <w:rsid w:val="00C40F08"/>
    <w:rsid w:val="00C41195"/>
    <w:rsid w:val="00C45F08"/>
    <w:rsid w:val="00C47042"/>
    <w:rsid w:val="00C54DD5"/>
    <w:rsid w:val="00C56C2A"/>
    <w:rsid w:val="00C570BB"/>
    <w:rsid w:val="00C61A9B"/>
    <w:rsid w:val="00C62B9B"/>
    <w:rsid w:val="00C62F0E"/>
    <w:rsid w:val="00C652AD"/>
    <w:rsid w:val="00C6636A"/>
    <w:rsid w:val="00C71735"/>
    <w:rsid w:val="00C73911"/>
    <w:rsid w:val="00C756AA"/>
    <w:rsid w:val="00C75849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422"/>
    <w:rsid w:val="00CA5D59"/>
    <w:rsid w:val="00CB01B2"/>
    <w:rsid w:val="00CB1F1F"/>
    <w:rsid w:val="00CB22A3"/>
    <w:rsid w:val="00CB3BF0"/>
    <w:rsid w:val="00CB5541"/>
    <w:rsid w:val="00CB57ED"/>
    <w:rsid w:val="00CC6D26"/>
    <w:rsid w:val="00CC6F9C"/>
    <w:rsid w:val="00CC74AB"/>
    <w:rsid w:val="00CD11F8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05D96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120B"/>
    <w:rsid w:val="00D4221C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B7E13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330E0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66052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4CE"/>
    <w:rsid w:val="00F258C9"/>
    <w:rsid w:val="00F2590D"/>
    <w:rsid w:val="00F25FE5"/>
    <w:rsid w:val="00F264FF"/>
    <w:rsid w:val="00F26F89"/>
    <w:rsid w:val="00F27E6D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579B"/>
    <w:rsid w:val="00F6769E"/>
    <w:rsid w:val="00F67BD4"/>
    <w:rsid w:val="00F700AF"/>
    <w:rsid w:val="00F704F2"/>
    <w:rsid w:val="00F71708"/>
    <w:rsid w:val="00F74B08"/>
    <w:rsid w:val="00F85C28"/>
    <w:rsid w:val="00F959A4"/>
    <w:rsid w:val="00F9666B"/>
    <w:rsid w:val="00F9666C"/>
    <w:rsid w:val="00FA7811"/>
    <w:rsid w:val="00FB7A30"/>
    <w:rsid w:val="00FC0F6B"/>
    <w:rsid w:val="00FC4CB4"/>
    <w:rsid w:val="00FC7029"/>
    <w:rsid w:val="00FC7956"/>
    <w:rsid w:val="00FD002E"/>
    <w:rsid w:val="00FD1675"/>
    <w:rsid w:val="00FD188C"/>
    <w:rsid w:val="00FD1A1A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3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975</Words>
  <Characters>3645</Characters>
  <Application>Microsoft Office Word</Application>
  <DocSecurity>0</DocSecurity>
  <Lines>30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132</cp:revision>
  <cp:lastPrinted>2024-05-13T06:03:00Z</cp:lastPrinted>
  <dcterms:created xsi:type="dcterms:W3CDTF">2021-04-26T16:50:00Z</dcterms:created>
  <dcterms:modified xsi:type="dcterms:W3CDTF">2025-05-07T06:28:00Z</dcterms:modified>
</cp:coreProperties>
</file>