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14:paraId="1443A521" w14:textId="77777777" w:rsidTr="00EA2BB2">
        <w:trPr>
          <w:trHeight w:val="1440"/>
        </w:trPr>
        <w:tc>
          <w:tcPr>
            <w:tcW w:w="5812" w:type="dxa"/>
          </w:tcPr>
          <w:p w14:paraId="1443A51E" w14:textId="77777777"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1443A51F" w14:textId="77777777"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77777777"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54258102" w:rsidR="00A26632" w:rsidRPr="008F5F61" w:rsidRDefault="00A26632" w:rsidP="00A26632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8F5F61">
        <w:rPr>
          <w:rFonts w:ascii="Angsana New" w:hAnsi="Angsana New"/>
          <w:spacing w:val="0"/>
          <w:sz w:val="28"/>
          <w:cs/>
        </w:rPr>
        <w:t xml:space="preserve">เสนอ </w:t>
      </w:r>
      <w:r w:rsidRPr="008F5F61">
        <w:rPr>
          <w:rFonts w:ascii="Angsana New" w:hAnsi="Angsana New"/>
          <w:sz w:val="28"/>
          <w:cs/>
        </w:rPr>
        <w:t>คณะกรรมการและผู้ถือหุ้น</w:t>
      </w:r>
      <w:r w:rsidRPr="008F5F61">
        <w:rPr>
          <w:rFonts w:ascii="Angsana New" w:hAnsi="Angsana New" w:hint="cs"/>
          <w:sz w:val="28"/>
          <w:cs/>
        </w:rPr>
        <w:t xml:space="preserve"> </w:t>
      </w:r>
      <w:r w:rsidR="00005A22" w:rsidRPr="00005A22">
        <w:rPr>
          <w:rFonts w:ascii="Angsana New" w:hAnsi="Angsana New"/>
          <w:sz w:val="28"/>
          <w:cs/>
        </w:rPr>
        <w:t>บริษัท เจซีเค อินเตอร์เนชั่นแนล จำกัด (มหาชน)</w:t>
      </w:r>
    </w:p>
    <w:p w14:paraId="41987392" w14:textId="31F1300E" w:rsidR="00A26632" w:rsidRDefault="00A26632" w:rsidP="003E5252">
      <w:pPr>
        <w:spacing w:before="240"/>
        <w:ind w:left="0" w:right="-483"/>
        <w:jc w:val="thaiDistribute"/>
        <w:rPr>
          <w:rFonts w:ascii="Angsana New" w:eastAsia="SimSun" w:hAnsi="Angsana New"/>
          <w:sz w:val="28"/>
        </w:rPr>
      </w:pPr>
      <w:r w:rsidRPr="009D2890">
        <w:rPr>
          <w:rFonts w:ascii="Angsana New" w:eastAsia="SimSun" w:hAnsi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Pr="009D2890">
        <w:rPr>
          <w:rFonts w:ascii="Angsana New" w:eastAsia="SimSun" w:hAnsi="Angsana New"/>
          <w:sz w:val="28"/>
          <w:cs/>
        </w:rPr>
        <w:t xml:space="preserve"> และบริษัทย่อย</w:t>
      </w:r>
      <w:r w:rsidR="0026257F">
        <w:rPr>
          <w:rFonts w:ascii="Angsana New" w:eastAsia="SimSun" w:hAnsi="Angsana New"/>
          <w:sz w:val="28"/>
        </w:rPr>
        <w:t xml:space="preserve">                 </w:t>
      </w:r>
      <w:r w:rsidRPr="009D2890">
        <w:rPr>
          <w:rFonts w:ascii="Angsana New" w:eastAsia="SimSun" w:hAnsi="Angsana New"/>
          <w:sz w:val="28"/>
          <w:cs/>
        </w:rPr>
        <w:t xml:space="preserve"> และข้อมูลทางการเงินเฉพาะกิจการระหว่างกาลของ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="00005A22">
        <w:rPr>
          <w:rFonts w:ascii="Angsana New" w:eastAsia="SimSun" w:hAnsi="Angsana New"/>
          <w:sz w:val="28"/>
        </w:rPr>
        <w:t xml:space="preserve"> </w:t>
      </w:r>
      <w:r>
        <w:rPr>
          <w:rFonts w:ascii="Angsana New" w:eastAsia="SimSun" w:hAnsi="Angsana New" w:hint="cs"/>
          <w:sz w:val="28"/>
          <w:cs/>
        </w:rPr>
        <w:t xml:space="preserve">ซึ่งประกอบด้วย </w:t>
      </w:r>
      <w:r w:rsidRPr="009D2890">
        <w:rPr>
          <w:rFonts w:ascii="Angsana New" w:eastAsia="SimSun" w:hAnsi="Angsana New"/>
          <w:sz w:val="28"/>
          <w:cs/>
        </w:rPr>
        <w:t>งบฐานะการเงินรวมและงบฐานะการเงินเฉพ</w:t>
      </w:r>
      <w:r>
        <w:rPr>
          <w:rFonts w:ascii="Angsana New" w:eastAsia="SimSun" w:hAnsi="Angsana New"/>
          <w:sz w:val="28"/>
          <w:cs/>
        </w:rPr>
        <w:t xml:space="preserve">าะกิจการ ณ วันที่ </w:t>
      </w:r>
      <w:r w:rsidR="00005A22">
        <w:rPr>
          <w:rFonts w:ascii="Angsana New" w:eastAsia="SimSun" w:hAnsi="Angsana New"/>
          <w:sz w:val="28"/>
        </w:rPr>
        <w:t xml:space="preserve">31 </w:t>
      </w:r>
      <w:r w:rsidR="00005A22">
        <w:rPr>
          <w:rFonts w:ascii="Angsana New" w:eastAsia="SimSun" w:hAnsi="Angsana New" w:hint="cs"/>
          <w:sz w:val="28"/>
          <w:cs/>
        </w:rPr>
        <w:t xml:space="preserve">มีนาคม </w:t>
      </w:r>
      <w:r w:rsidR="00005A22">
        <w:rPr>
          <w:rFonts w:ascii="Angsana New" w:eastAsia="SimSun" w:hAnsi="Angsana New"/>
          <w:sz w:val="28"/>
        </w:rPr>
        <w:t>2568</w:t>
      </w:r>
      <w:r w:rsidRPr="009D2890">
        <w:rPr>
          <w:rFonts w:ascii="Angsana New" w:eastAsia="SimSun" w:hAnsi="Angsana New"/>
          <w:sz w:val="28"/>
          <w:cs/>
        </w:rPr>
        <w:t xml:space="preserve"> งบกำไรขาดทุนเบ็ดเสร็จรวมและง</w:t>
      </w:r>
      <w:r>
        <w:rPr>
          <w:rFonts w:ascii="Angsana New" w:eastAsia="SimSun" w:hAnsi="Angsana New"/>
          <w:sz w:val="28"/>
          <w:cs/>
        </w:rPr>
        <w:t xml:space="preserve">บกำไรขาดทุนเบ็ดเสร็จเฉพาะกิจการ </w:t>
      </w:r>
      <w:r w:rsidRPr="009D2890">
        <w:rPr>
          <w:rFonts w:ascii="Angsana New" w:eastAsia="SimSun" w:hAnsi="Angsana New"/>
          <w:sz w:val="28"/>
          <w:cs/>
        </w:rPr>
        <w:t>งบการเปลี่ยนแปลงส่วนของผู้ถือหุ้นรวม</w:t>
      </w:r>
      <w:r>
        <w:rPr>
          <w:rFonts w:ascii="Angsana New" w:eastAsia="SimSun" w:hAnsi="Angsana New"/>
          <w:sz w:val="28"/>
          <w:cs/>
        </w:rPr>
        <w:t>และงบกา</w:t>
      </w:r>
      <w:r w:rsidR="00910DC6">
        <w:rPr>
          <w:rFonts w:ascii="Angsana New" w:eastAsia="SimSun" w:hAnsi="Angsana New" w:hint="cs"/>
          <w:sz w:val="28"/>
          <w:cs/>
        </w:rPr>
        <w:t>ร</w:t>
      </w:r>
      <w:r>
        <w:rPr>
          <w:rFonts w:ascii="Angsana New" w:eastAsia="SimSun" w:hAnsi="Angsana New"/>
          <w:sz w:val="28"/>
          <w:cs/>
        </w:rPr>
        <w:t>เปลี่ยนแปลงส่วนของผู้ถือ</w:t>
      </w:r>
      <w:r w:rsidRPr="009D2890">
        <w:rPr>
          <w:rFonts w:ascii="Angsana New" w:eastAsia="SimSun" w:hAnsi="Angsana New"/>
          <w:sz w:val="28"/>
          <w:cs/>
        </w:rPr>
        <w:t>หุ้นเฉพาะกิจการ และงบกระแส</w:t>
      </w:r>
      <w:r w:rsidR="003E5252">
        <w:rPr>
          <w:rFonts w:ascii="Angsana New" w:eastAsia="SimSun" w:hAnsi="Angsana New" w:hint="cs"/>
          <w:sz w:val="28"/>
          <w:cs/>
        </w:rPr>
        <w:t>เงินสด</w:t>
      </w:r>
      <w:r w:rsidR="00852089">
        <w:rPr>
          <w:rFonts w:ascii="Angsana New" w:eastAsia="SimSun" w:hAnsi="Angsana New" w:hint="cs"/>
          <w:sz w:val="28"/>
          <w:cs/>
        </w:rPr>
        <w:t xml:space="preserve">               </w:t>
      </w:r>
      <w:r w:rsidRPr="009D2890">
        <w:rPr>
          <w:rFonts w:ascii="Angsana New" w:eastAsia="SimSun" w:hAnsi="Angsana New"/>
          <w:sz w:val="28"/>
          <w:cs/>
        </w:rPr>
        <w:t>รวมและงบกระแสเงินสดเฉพาะกิจการ</w:t>
      </w:r>
      <w:r w:rsidR="00D565C0" w:rsidRPr="00D565C0">
        <w:rPr>
          <w:rFonts w:ascii="Angsana New" w:eastAsia="SimSun" w:hAnsi="Angsana New"/>
          <w:sz w:val="28"/>
          <w:cs/>
        </w:rPr>
        <w:t>สำหรับงวด</w:t>
      </w:r>
      <w:r w:rsidR="00C971A8">
        <w:rPr>
          <w:rFonts w:ascii="Angsana New" w:eastAsia="SimSun" w:hAnsi="Angsana New" w:hint="cs"/>
          <w:sz w:val="28"/>
          <w:cs/>
        </w:rPr>
        <w:t>สาม</w:t>
      </w:r>
      <w:r w:rsidR="00D565C0" w:rsidRPr="00D565C0">
        <w:rPr>
          <w:rFonts w:ascii="Angsana New" w:eastAsia="SimSun" w:hAnsi="Angsana New"/>
          <w:sz w:val="28"/>
          <w:cs/>
        </w:rPr>
        <w:t>เดือนสิ้นสุดวันเดียวกัน</w:t>
      </w:r>
      <w:r w:rsidRPr="009D2890">
        <w:rPr>
          <w:rFonts w:ascii="Angsana New" w:eastAsia="SimSun" w:hAnsi="Angsana New"/>
          <w:sz w:val="28"/>
          <w:cs/>
        </w:rPr>
        <w:t xml:space="preserve"> และหมายเหตุประกอบงบการเงินระหว่างกาล</w:t>
      </w:r>
      <w:r w:rsidR="00F13090">
        <w:rPr>
          <w:rFonts w:ascii="Angsana New" w:eastAsia="SimSun" w:hAnsi="Angsana New"/>
          <w:sz w:val="28"/>
        </w:rPr>
        <w:br/>
      </w:r>
      <w:r w:rsidRPr="009D2890">
        <w:rPr>
          <w:rFonts w:ascii="Angsana New" w:eastAsia="SimSun" w:hAnsi="Angsana New"/>
          <w:sz w:val="28"/>
          <w:cs/>
        </w:rPr>
        <w:t>แบบย่อ ซึ่งผู้บริหารของกิจการเป็นผู้รับผิดชอบในก</w:t>
      </w:r>
      <w:r>
        <w:rPr>
          <w:rFonts w:ascii="Angsana New" w:eastAsia="SimSun" w:hAnsi="Angsana New"/>
          <w:sz w:val="28"/>
          <w:cs/>
        </w:rPr>
        <w:t>ารจัดทำและนำเสนอข้อมูลทางการเงิ</w:t>
      </w:r>
      <w:r>
        <w:rPr>
          <w:rFonts w:ascii="Angsana New" w:eastAsia="SimSun" w:hAnsi="Angsana New" w:hint="cs"/>
          <w:sz w:val="28"/>
          <w:cs/>
        </w:rPr>
        <w:t>น</w:t>
      </w:r>
      <w:r w:rsidRPr="009D2890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รวมและข้อมูลทางการเงินเฉพาะกิจการระหว่างกาลนี้ตามมาตรฐานการบัญชีฉ</w:t>
      </w:r>
      <w:r>
        <w:rPr>
          <w:rFonts w:ascii="Angsana New" w:eastAsia="SimSun" w:hAnsi="Angsana New"/>
          <w:sz w:val="28"/>
          <w:cs/>
        </w:rPr>
        <w:t xml:space="preserve">บับที่ </w:t>
      </w:r>
      <w:r>
        <w:rPr>
          <w:rFonts w:ascii="Angsana New" w:eastAsia="SimSun" w:hAnsi="Angsana New"/>
          <w:sz w:val="28"/>
        </w:rPr>
        <w:t>34</w:t>
      </w:r>
      <w:r w:rsidRPr="009D2890">
        <w:rPr>
          <w:rFonts w:ascii="Angsana New" w:eastAsia="SimSun" w:hAnsi="Angsana New"/>
          <w:sz w:val="28"/>
          <w:cs/>
        </w:rPr>
        <w:t xml:space="preserve"> เรื่อง</w:t>
      </w:r>
      <w:r w:rsidR="008B6CCF">
        <w:rPr>
          <w:rFonts w:ascii="Angsana New" w:eastAsia="SimSun" w:hAnsi="Angsana New" w:hint="cs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7A34FF" w:rsidRDefault="00A26632" w:rsidP="00A26632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14:paraId="78B3C9E6" w14:textId="030C8401" w:rsidR="00A26632" w:rsidRPr="009D2890" w:rsidRDefault="00A26632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9D2890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ซึ่งส่วนใหญ่</w:t>
      </w:r>
      <w:r w:rsidR="003E5252">
        <w:rPr>
          <w:rFonts w:ascii="Angsana New" w:hAnsi="Angsana New" w:hint="cs"/>
          <w:sz w:val="28"/>
          <w:cs/>
        </w:rPr>
        <w:t xml:space="preserve">                </w:t>
      </w:r>
      <w:r w:rsidRPr="009D2890">
        <w:rPr>
          <w:rFonts w:ascii="Angsana New" w:hAnsi="Angsana New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Angsana New" w:hAnsi="Angsana New"/>
          <w:sz w:val="28"/>
          <w:cs/>
        </w:rPr>
        <w:t>สอบทานอื่น การสอบทานนี้</w:t>
      </w:r>
      <w:r w:rsidRPr="009D2890">
        <w:rPr>
          <w:rFonts w:ascii="Angsana New" w:hAnsi="Angsana New"/>
          <w:sz w:val="28"/>
          <w:cs/>
        </w:rPr>
        <w:t>มีขอบเขตจำกัดกว่า</w:t>
      </w:r>
      <w:r w:rsidR="003E5252">
        <w:rPr>
          <w:rFonts w:ascii="Angsana New" w:hAnsi="Angsana New" w:hint="cs"/>
          <w:sz w:val="28"/>
          <w:cs/>
        </w:rPr>
        <w:t xml:space="preserve">             </w:t>
      </w:r>
      <w:r w:rsidRPr="009D2890">
        <w:rPr>
          <w:rFonts w:ascii="Angsana New" w:hAnsi="Angsana New"/>
          <w:sz w:val="28"/>
          <w:cs/>
        </w:rPr>
        <w:t>การตรวจสอบตามมาตรฐานการสอบบัญชีทำให้ข้าพเจ้าไม่สามารถได้ความเชื่</w:t>
      </w:r>
      <w:r>
        <w:rPr>
          <w:rFonts w:ascii="Angsana New" w:hAnsi="Angsana New"/>
          <w:sz w:val="28"/>
          <w:cs/>
        </w:rPr>
        <w:t>อมั่นว่าจะพบเรื่อง</w:t>
      </w:r>
      <w:r w:rsidR="005D00AC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ที่</w:t>
      </w:r>
      <w:r w:rsidRPr="009D2890">
        <w:rPr>
          <w:rFonts w:ascii="Angsana New" w:hAnsi="Angsana New"/>
          <w:sz w:val="28"/>
          <w:cs/>
        </w:rPr>
        <w:t>มีนัยสำคัญทั้งหมดซึ่งอาจจะพบได้จากการตรวจสอบ ดังนั้นข้าพเจ้าจึงไม่อาจแสดงคว</w:t>
      </w:r>
      <w:r>
        <w:rPr>
          <w:rFonts w:ascii="Angsana New" w:hAnsi="Angsana New"/>
          <w:sz w:val="28"/>
          <w:cs/>
        </w:rPr>
        <w:t>ามเห็นต่อข้อมูลทางการเงิน</w:t>
      </w:r>
      <w:r w:rsidRPr="009D2890">
        <w:rPr>
          <w:rFonts w:ascii="Angsana New" w:hAnsi="Angsana New"/>
          <w:sz w:val="28"/>
          <w:cs/>
        </w:rPr>
        <w:t>ระหว่างกาลที่สอบทานได้</w:t>
      </w:r>
    </w:p>
    <w:p w14:paraId="2455787D" w14:textId="77777777" w:rsidR="00A26632" w:rsidRPr="0073204B" w:rsidRDefault="00A26632" w:rsidP="005D00AC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14:paraId="7DFC17AB" w14:textId="09FCEBE2" w:rsidR="00A26632" w:rsidRDefault="00A26632" w:rsidP="003E525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9D2890">
        <w:rPr>
          <w:rFonts w:ascii="Angsana New" w:hAnsi="Angsana New"/>
          <w:sz w:val="28"/>
          <w:cs/>
        </w:rPr>
        <w:t>เรื่อง</w:t>
      </w:r>
      <w:r w:rsidR="00580AB6"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58E172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14E0F4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7D79F4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307CCF2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4ACE6C85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  <w:lang w:val="th-TH"/>
        </w:rPr>
      </w:pPr>
    </w:p>
    <w:p w14:paraId="3B342497" w14:textId="08F12545" w:rsidR="00BE0E89" w:rsidRPr="00BE0E89" w:rsidRDefault="00BE0E89" w:rsidP="00BE0E89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  <w:lang w:val="th-TH"/>
        </w:rPr>
      </w:pPr>
      <w:r w:rsidRPr="00BE0E89">
        <w:rPr>
          <w:rFonts w:ascii="Angsana New" w:hAnsi="Angsana New"/>
          <w:b/>
          <w:bCs/>
          <w:sz w:val="28"/>
          <w:cs/>
          <w:lang w:val="th-TH"/>
        </w:rPr>
        <w:lastRenderedPageBreak/>
        <w:t>ข้อมูลและเหตุการณ์ที่เน้น</w:t>
      </w:r>
    </w:p>
    <w:p w14:paraId="10F98755" w14:textId="77777777" w:rsidR="00313341" w:rsidRDefault="00BE0E89" w:rsidP="00B00A5C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2248D1">
        <w:rPr>
          <w:rFonts w:ascii="Angsana New" w:hAnsi="Angsana New"/>
          <w:sz w:val="28"/>
          <w:cs/>
        </w:rPr>
        <w:t>ข้าพเจ้าขอให้สังเกต</w:t>
      </w:r>
      <w:r w:rsidR="00294328">
        <w:rPr>
          <w:rFonts w:ascii="Angsana New" w:hAnsi="Angsana New" w:hint="cs"/>
          <w:sz w:val="28"/>
          <w:cs/>
        </w:rPr>
        <w:t xml:space="preserve">หมายเหตุประกอบงบการเงินข้อ </w:t>
      </w:r>
      <w:r w:rsidR="00294328">
        <w:rPr>
          <w:rFonts w:ascii="Angsana New" w:hAnsi="Angsana New"/>
          <w:sz w:val="28"/>
        </w:rPr>
        <w:t xml:space="preserve">11 </w:t>
      </w:r>
      <w:r w:rsidR="00F348DE">
        <w:rPr>
          <w:rFonts w:ascii="Angsana New" w:hAnsi="Angsana New" w:hint="cs"/>
          <w:sz w:val="28"/>
          <w:cs/>
        </w:rPr>
        <w:t>ซึ่งอธิบาย</w:t>
      </w:r>
      <w:r w:rsidR="00EE594E">
        <w:rPr>
          <w:rFonts w:ascii="Angsana New" w:hAnsi="Angsana New" w:hint="cs"/>
          <w:sz w:val="28"/>
          <w:cs/>
        </w:rPr>
        <w:t>ถึงเหตุการณ์ที่</w:t>
      </w:r>
      <w:r w:rsidR="00D7495A">
        <w:rPr>
          <w:rFonts w:ascii="Angsana New" w:hAnsi="Angsana New" w:hint="cs"/>
          <w:sz w:val="28"/>
          <w:cs/>
        </w:rPr>
        <w:t>เกี่ยวกับ</w:t>
      </w:r>
      <w:r w:rsidRPr="002248D1">
        <w:rPr>
          <w:rFonts w:ascii="Angsana New" w:hAnsi="Angsana New"/>
          <w:sz w:val="28"/>
          <w:cs/>
        </w:rPr>
        <w:t xml:space="preserve">ธุรกรรมการซื้อทรัพย์สินจากกิจการที่เกี่ยวข้องกันแห่งหนึ่ง (ผู้ถือหุ้นและกรรมการร่วมกัน) </w:t>
      </w:r>
    </w:p>
    <w:p w14:paraId="0CD4E7EF" w14:textId="7DF73D59" w:rsidR="00E10837" w:rsidRDefault="00E10837" w:rsidP="00B00A5C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ทั้งนี้ ข้าพเจ้ามิได้ให้ข้อสรุปอย่างมีเงื่อนไขต่อเหตุการณ์ดังกล่าวข้างต้น</w:t>
      </w:r>
    </w:p>
    <w:p w14:paraId="00A5D888" w14:textId="77777777" w:rsidR="00AF69BD" w:rsidRPr="002248D1" w:rsidRDefault="00AF69BD" w:rsidP="00005AB6">
      <w:pPr>
        <w:spacing w:before="240" w:line="240" w:lineRule="auto"/>
        <w:ind w:left="0" w:right="-490"/>
        <w:jc w:val="thaiDistribute"/>
        <w:rPr>
          <w:rFonts w:ascii="Angsana New" w:hAnsi="Angsana New"/>
          <w:b/>
          <w:bCs/>
          <w:sz w:val="28"/>
        </w:rPr>
      </w:pPr>
      <w:r w:rsidRPr="002248D1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20C3114B" w14:textId="580BFA60" w:rsidR="003B3B3B" w:rsidRDefault="00AF69BD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AF69BD">
        <w:rPr>
          <w:rFonts w:ascii="Angsana New" w:hAnsi="Angsana New"/>
          <w:sz w:val="28"/>
          <w:cs/>
        </w:rPr>
        <w:t>งบฐานะการเงินรวมและงบ</w:t>
      </w:r>
      <w:r w:rsidRPr="007D6085">
        <w:rPr>
          <w:rFonts w:ascii="Angsana New" w:hAnsi="Angsana New"/>
          <w:sz w:val="26"/>
          <w:szCs w:val="26"/>
          <w:cs/>
        </w:rPr>
        <w:t>ฐานะ</w:t>
      </w:r>
      <w:r w:rsidRPr="00AF69BD">
        <w:rPr>
          <w:rFonts w:ascii="Angsana New" w:hAnsi="Angsana New"/>
          <w:sz w:val="28"/>
          <w:cs/>
        </w:rPr>
        <w:t>การเงินเฉพาะกิจการของบริษัท 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และบริษัทย่อย</w:t>
      </w:r>
      <w:r w:rsidR="00E877D2">
        <w:rPr>
          <w:rFonts w:ascii="Angsana New" w:hAnsi="Angsana New" w:hint="cs"/>
          <w:sz w:val="28"/>
          <w:cs/>
        </w:rPr>
        <w:t xml:space="preserve">                      </w:t>
      </w:r>
      <w:r w:rsidR="002248D1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และเฉพาะบริษัท </w:t>
      </w:r>
      <w:r w:rsidR="00394BEB" w:rsidRPr="00394BEB">
        <w:rPr>
          <w:rFonts w:ascii="Angsana New" w:hAnsi="Angsana New"/>
          <w:sz w:val="28"/>
          <w:cs/>
        </w:rPr>
        <w:t>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ตามลำดับ ณ วันที่ </w:t>
      </w:r>
      <w:r w:rsidR="00394BEB">
        <w:rPr>
          <w:rFonts w:ascii="Angsana New" w:hAnsi="Angsana New"/>
          <w:sz w:val="28"/>
        </w:rPr>
        <w:t xml:space="preserve">31 </w:t>
      </w:r>
      <w:r w:rsidR="00C54019">
        <w:rPr>
          <w:rFonts w:ascii="Angsana New" w:hAnsi="Angsana New" w:hint="cs"/>
          <w:sz w:val="28"/>
          <w:cs/>
        </w:rPr>
        <w:t>ธันวา</w:t>
      </w:r>
      <w:r w:rsidR="00394BEB">
        <w:rPr>
          <w:rFonts w:ascii="Angsana New" w:hAnsi="Angsana New" w:hint="cs"/>
          <w:sz w:val="28"/>
          <w:cs/>
        </w:rPr>
        <w:t>คม</w:t>
      </w:r>
      <w:r w:rsidR="00394BEB">
        <w:rPr>
          <w:rFonts w:ascii="Angsana New" w:hAnsi="Angsana New"/>
          <w:sz w:val="28"/>
        </w:rPr>
        <w:t xml:space="preserve"> 256</w:t>
      </w:r>
      <w:r w:rsidR="009D2D3C">
        <w:rPr>
          <w:rFonts w:ascii="Angsana New" w:hAnsi="Angsana New"/>
          <w:sz w:val="28"/>
        </w:rPr>
        <w:t xml:space="preserve">7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2676CA">
        <w:rPr>
          <w:rFonts w:ascii="Angsana New" w:hAnsi="Angsana New"/>
          <w:sz w:val="28"/>
        </w:rPr>
        <w:t xml:space="preserve"> </w:t>
      </w:r>
      <w:r w:rsidR="002676CA" w:rsidRPr="002676CA">
        <w:rPr>
          <w:rFonts w:ascii="Angsana New" w:hAnsi="Angsana New"/>
          <w:sz w:val="28"/>
          <w:cs/>
        </w:rPr>
        <w:t xml:space="preserve">โดยมีข้อมูลและเหตุการณ์ที่เน้นเกี่ยวกับการที่บริษัทฯ </w:t>
      </w:r>
      <w:r w:rsidR="007B4F59">
        <w:rPr>
          <w:rFonts w:ascii="Angsana New" w:hAnsi="Angsana New"/>
          <w:sz w:val="28"/>
        </w:rPr>
        <w:t xml:space="preserve">                      </w:t>
      </w:r>
      <w:r w:rsidR="002676CA" w:rsidRPr="002676CA">
        <w:rPr>
          <w:rFonts w:ascii="Angsana New" w:hAnsi="Angsana New"/>
          <w:sz w:val="28"/>
          <w:cs/>
        </w:rPr>
        <w:t xml:space="preserve">เข้าทำธุรกรรมซื้อสินทรัพย์ของกิจการที่เกี่ยวข้องกันแห่งหนึ่ง ตามรายงานลงวันที่ </w:t>
      </w:r>
      <w:r w:rsidR="002676CA" w:rsidRPr="002676CA">
        <w:rPr>
          <w:rFonts w:ascii="Angsana New" w:hAnsi="Angsana New"/>
          <w:sz w:val="28"/>
        </w:rPr>
        <w:t xml:space="preserve">28 </w:t>
      </w:r>
      <w:r w:rsidR="002676CA" w:rsidRPr="002676CA">
        <w:rPr>
          <w:rFonts w:ascii="Angsana New" w:hAnsi="Angsana New"/>
          <w:sz w:val="28"/>
          <w:cs/>
        </w:rPr>
        <w:t xml:space="preserve">กุมภาพันธ์ </w:t>
      </w:r>
      <w:r w:rsidR="002676CA" w:rsidRPr="002676CA">
        <w:rPr>
          <w:rFonts w:ascii="Angsana New" w:hAnsi="Angsana New"/>
          <w:sz w:val="28"/>
        </w:rPr>
        <w:t>2568</w:t>
      </w:r>
      <w:r w:rsidR="002676CA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00B8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="00BC2476">
        <w:rPr>
          <w:rFonts w:ascii="Angsana New" w:hAnsi="Angsana New"/>
          <w:sz w:val="28"/>
        </w:rPr>
        <w:t xml:space="preserve">31 </w:t>
      </w:r>
      <w:r w:rsidR="00BC2476">
        <w:rPr>
          <w:rFonts w:ascii="Angsana New" w:hAnsi="Angsana New" w:hint="cs"/>
          <w:sz w:val="28"/>
          <w:cs/>
        </w:rPr>
        <w:t xml:space="preserve">มีนาคม </w:t>
      </w:r>
      <w:r w:rsidR="00BC2476">
        <w:rPr>
          <w:rFonts w:ascii="Angsana New" w:hAnsi="Angsana New"/>
          <w:sz w:val="28"/>
        </w:rPr>
        <w:t>256</w:t>
      </w:r>
      <w:r w:rsidR="002676CA">
        <w:rPr>
          <w:rFonts w:ascii="Angsana New" w:hAnsi="Angsana New"/>
          <w:sz w:val="28"/>
        </w:rPr>
        <w:t>7</w:t>
      </w:r>
      <w:r w:rsidRPr="00AF69BD">
        <w:rPr>
          <w:rFonts w:ascii="Angsana New" w:hAnsi="Angsana New"/>
          <w:sz w:val="28"/>
        </w:rPr>
        <w:t xml:space="preserve"> </w:t>
      </w:r>
      <w:r w:rsidR="00600B8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</w:t>
      </w:r>
      <w:r w:rsidR="00531739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D7B51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ฉบับที่ </w:t>
      </w:r>
      <w:r w:rsidR="003C6DF0">
        <w:rPr>
          <w:rFonts w:ascii="Angsana New" w:hAnsi="Angsana New"/>
          <w:sz w:val="28"/>
        </w:rPr>
        <w:t>34</w:t>
      </w:r>
      <w:r w:rsidRPr="00AF69BD">
        <w:rPr>
          <w:rFonts w:ascii="Angsana New" w:hAnsi="Angsana New"/>
          <w:sz w:val="28"/>
          <w:cs/>
        </w:rPr>
        <w:t xml:space="preserve"> เรื่อง งบการเงินระหว่างกาลในสาระสำคัญ โดยมีข้อมูล</w:t>
      </w:r>
      <w:r w:rsidR="00B62AC8">
        <w:rPr>
          <w:rFonts w:ascii="Angsana New" w:hAnsi="Angsana New" w:hint="cs"/>
          <w:sz w:val="28"/>
          <w:cs/>
        </w:rPr>
        <w:t xml:space="preserve">                    </w:t>
      </w:r>
      <w:r w:rsidRPr="00AF69BD">
        <w:rPr>
          <w:rFonts w:ascii="Angsana New" w:hAnsi="Angsana New"/>
          <w:sz w:val="28"/>
          <w:cs/>
        </w:rPr>
        <w:t>และเหตุการณ์ที่เน้นเกี่ยวกับการที่บริษัทฯ เข้าทำธุรกรรมซื้อสินทรัพย์ของกิจการที่เกี่ยวข้องกันแห่งหนึ่ง ตามรายงาน</w:t>
      </w:r>
      <w:r w:rsidR="00B62AC8">
        <w:rPr>
          <w:rFonts w:ascii="Angsana New" w:hAnsi="Angsana New" w:hint="cs"/>
          <w:sz w:val="28"/>
          <w:cs/>
        </w:rPr>
        <w:t xml:space="preserve">                                                </w:t>
      </w:r>
      <w:r w:rsidRPr="00AF69BD">
        <w:rPr>
          <w:rFonts w:ascii="Angsana New" w:hAnsi="Angsana New"/>
          <w:sz w:val="28"/>
          <w:cs/>
        </w:rPr>
        <w:t>ลงวันที่</w:t>
      </w:r>
      <w:r w:rsidR="00B62AC8">
        <w:rPr>
          <w:rFonts w:ascii="Angsana New" w:hAnsi="Angsana New" w:hint="cs"/>
          <w:sz w:val="28"/>
          <w:cs/>
        </w:rPr>
        <w:t xml:space="preserve"> </w:t>
      </w:r>
      <w:r w:rsidR="002C0A1D">
        <w:rPr>
          <w:rFonts w:ascii="Angsana New" w:hAnsi="Angsana New"/>
          <w:sz w:val="28"/>
        </w:rPr>
        <w:t xml:space="preserve">15 </w:t>
      </w:r>
      <w:r w:rsidR="002C0A1D">
        <w:rPr>
          <w:rFonts w:ascii="Angsana New" w:hAnsi="Angsana New" w:hint="cs"/>
          <w:sz w:val="28"/>
          <w:cs/>
        </w:rPr>
        <w:t xml:space="preserve">พฤษภาคม </w:t>
      </w:r>
      <w:r w:rsidR="002C0A1D">
        <w:rPr>
          <w:rFonts w:ascii="Angsana New" w:hAnsi="Angsana New"/>
          <w:sz w:val="28"/>
        </w:rPr>
        <w:t>2567</w:t>
      </w:r>
    </w:p>
    <w:p w14:paraId="6F3DF0B3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B93CC06" w14:textId="77777777" w:rsidR="00523ACE" w:rsidRDefault="00523AC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2634F30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109CFD8A" w14:textId="77777777" w:rsidR="008B72FF" w:rsidRDefault="008B72FF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69015EFB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>(</w:t>
      </w:r>
      <w:r>
        <w:rPr>
          <w:rFonts w:ascii="Angsana New" w:eastAsia="SimSun" w:hAnsi="Angsana New" w:hint="cs"/>
          <w:sz w:val="28"/>
          <w:cs/>
        </w:rPr>
        <w:t>นางสาว</w:t>
      </w:r>
      <w:r w:rsidR="00523ACE" w:rsidRPr="007B3001">
        <w:rPr>
          <w:rFonts w:eastAsia="SimSun"/>
          <w:sz w:val="28"/>
          <w:cs/>
          <w:lang w:eastAsia="zh-CN"/>
        </w:rPr>
        <w:t>ปณิตา โชติแสงมณีกุล</w:t>
      </w:r>
      <w:r w:rsidRPr="00A957A9">
        <w:rPr>
          <w:rFonts w:ascii="Angsana New" w:hAnsi="Angsana New"/>
          <w:spacing w:val="0"/>
          <w:sz w:val="28"/>
          <w:cs/>
        </w:rPr>
        <w:t>)</w:t>
      </w:r>
    </w:p>
    <w:p w14:paraId="461A349B" w14:textId="0BBC8EFD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523ACE" w:rsidRPr="00523ACE">
        <w:rPr>
          <w:rFonts w:ascii="Angsana New" w:hAnsi="Angsana New"/>
          <w:spacing w:val="0"/>
          <w:sz w:val="28"/>
        </w:rPr>
        <w:t>9575</w:t>
      </w:r>
    </w:p>
    <w:p w14:paraId="7660F5BF" w14:textId="77777777" w:rsidR="00A26632" w:rsidRPr="00002A2C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4A6C18FF" w:rsidR="00A26632" w:rsidRDefault="00A26632" w:rsidP="00CE0A18">
      <w:pPr>
        <w:ind w:left="0" w:right="-483"/>
        <w:jc w:val="left"/>
        <w:rPr>
          <w:rFonts w:ascii="Angsana New" w:hAnsi="Angsana New"/>
          <w:spacing w:val="0"/>
          <w:sz w:val="28"/>
        </w:rPr>
        <w:sectPr w:rsidR="00A26632" w:rsidSect="00B67E1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783" w:left="1701" w:header="567" w:footer="720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A84D4F">
        <w:rPr>
          <w:rFonts w:ascii="Angsana New" w:hAnsi="Angsana New" w:hint="cs"/>
          <w:spacing w:val="0"/>
          <w:sz w:val="28"/>
          <w:cs/>
        </w:rPr>
        <w:t>วันที่</w:t>
      </w:r>
      <w:r w:rsidRPr="00A84D4F">
        <w:rPr>
          <w:rFonts w:ascii="Angsana New" w:hAnsi="Angsana New"/>
          <w:spacing w:val="0"/>
          <w:sz w:val="28"/>
          <w:cs/>
        </w:rPr>
        <w:t xml:space="preserve"> </w:t>
      </w:r>
      <w:r w:rsidR="00523ACE">
        <w:rPr>
          <w:rFonts w:ascii="Angsana New" w:hAnsi="Angsana New"/>
          <w:spacing w:val="0"/>
          <w:sz w:val="28"/>
        </w:rPr>
        <w:t>1</w:t>
      </w:r>
      <w:r w:rsidR="00DC7C29">
        <w:rPr>
          <w:rFonts w:ascii="Angsana New" w:hAnsi="Angsana New"/>
          <w:spacing w:val="0"/>
          <w:sz w:val="28"/>
        </w:rPr>
        <w:t>5</w:t>
      </w:r>
      <w:r w:rsidRPr="00A84D4F">
        <w:rPr>
          <w:rFonts w:ascii="Angsana New" w:hAnsi="Angsana New"/>
          <w:spacing w:val="0"/>
          <w:sz w:val="28"/>
        </w:rPr>
        <w:t xml:space="preserve"> </w:t>
      </w:r>
      <w:r w:rsidRPr="00A84D4F">
        <w:rPr>
          <w:rFonts w:ascii="Angsana New" w:hAnsi="Angsana New" w:hint="cs"/>
          <w:spacing w:val="0"/>
          <w:sz w:val="28"/>
          <w:cs/>
        </w:rPr>
        <w:t>พฤ</w:t>
      </w:r>
      <w:r w:rsidR="00523ACE">
        <w:rPr>
          <w:rFonts w:ascii="Angsana New" w:hAnsi="Angsana New" w:hint="cs"/>
          <w:spacing w:val="0"/>
          <w:sz w:val="28"/>
          <w:cs/>
        </w:rPr>
        <w:t>ษภาคม</w:t>
      </w:r>
      <w:r w:rsidRPr="00A84D4F">
        <w:rPr>
          <w:rFonts w:ascii="Angsana New" w:hAnsi="Angsana New" w:hint="cs"/>
          <w:spacing w:val="0"/>
          <w:sz w:val="28"/>
          <w:cs/>
        </w:rPr>
        <w:t xml:space="preserve"> </w:t>
      </w:r>
      <w:r w:rsidRPr="00A84D4F">
        <w:rPr>
          <w:rFonts w:ascii="Angsana New" w:hAnsi="Angsana New"/>
          <w:spacing w:val="0"/>
          <w:sz w:val="28"/>
        </w:rPr>
        <w:t>256</w:t>
      </w:r>
      <w:r w:rsidR="00523ACE">
        <w:rPr>
          <w:rFonts w:ascii="Angsana New" w:hAnsi="Angsana New"/>
          <w:spacing w:val="0"/>
          <w:sz w:val="28"/>
        </w:rPr>
        <w:t>8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091682C9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3FEB01F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585CE11D" w:rsidR="00E45FF9" w:rsidRPr="007A34FF" w:rsidRDefault="00B42FA4" w:rsidP="00E45FF9">
      <w:pPr>
        <w:ind w:left="-284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 xml:space="preserve">บริษัท เจซีเค อินเตอร์เนชั่นแนล จำกัด (มหาชน) </w:t>
      </w:r>
      <w:r w:rsidR="00E45FF9" w:rsidRPr="007A34FF">
        <w:rPr>
          <w:rFonts w:ascii="Angsana New" w:hAnsi="Angsana New"/>
          <w:sz w:val="28"/>
          <w:cs/>
        </w:rPr>
        <w:t>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40" w14:textId="06A0C959" w:rsidR="00E45FF9" w:rsidRDefault="00B42FA4" w:rsidP="00E45FF9">
      <w:pPr>
        <w:ind w:left="0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28"/>
        </w:rPr>
        <w:t>31</w:t>
      </w:r>
      <w:r w:rsidRPr="00B42FA4">
        <w:rPr>
          <w:rFonts w:ascii="Angsana New" w:hAnsi="Angsana New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2568</w:t>
      </w: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C4B9" w14:textId="77777777" w:rsidR="00593B89" w:rsidRDefault="00593B89">
      <w:r>
        <w:separator/>
      </w:r>
    </w:p>
  </w:endnote>
  <w:endnote w:type="continuationSeparator" w:id="0">
    <w:p w14:paraId="41679626" w14:textId="77777777" w:rsidR="00593B89" w:rsidRDefault="00593B89">
      <w:r>
        <w:continuationSeparator/>
      </w:r>
    </w:p>
  </w:endnote>
  <w:endnote w:type="continuationNotice" w:id="1">
    <w:p w14:paraId="71573C70" w14:textId="77777777" w:rsidR="00593B89" w:rsidRDefault="00593B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87AA" w14:textId="77777777" w:rsidR="00A26632" w:rsidRPr="00E45FF9" w:rsidRDefault="00A26632" w:rsidP="00B67E1A">
    <w:pPr>
      <w:pStyle w:val="Footer"/>
      <w:spacing w:line="240" w:lineRule="auto"/>
      <w:ind w:right="-573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23C0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04F1" w14:textId="77777777" w:rsidR="00593B89" w:rsidRDefault="00593B89">
      <w:r>
        <w:separator/>
      </w:r>
    </w:p>
  </w:footnote>
  <w:footnote w:type="continuationSeparator" w:id="0">
    <w:p w14:paraId="412C2223" w14:textId="77777777" w:rsidR="00593B89" w:rsidRDefault="00593B89">
      <w:r>
        <w:continuationSeparator/>
      </w:r>
    </w:p>
  </w:footnote>
  <w:footnote w:type="continuationNotice" w:id="1">
    <w:p w14:paraId="3ED1C596" w14:textId="77777777" w:rsidR="00593B89" w:rsidRDefault="00593B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13F7A" w14:textId="57613D95" w:rsidR="00C7445E" w:rsidRDefault="00C7445E" w:rsidP="00C7445E">
    <w:pPr>
      <w:pStyle w:val="Header"/>
      <w:tabs>
        <w:tab w:val="clear" w:pos="4320"/>
        <w:tab w:val="clear" w:pos="8640"/>
        <w:tab w:val="left" w:pos="697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29D7" w14:textId="008DB4E4" w:rsidR="00A26632" w:rsidRDefault="00A26632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6" w14:textId="48846428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16699200">
    <w:abstractNumId w:val="9"/>
  </w:num>
  <w:num w:numId="2" w16cid:durableId="240529683">
    <w:abstractNumId w:val="7"/>
  </w:num>
  <w:num w:numId="3" w16cid:durableId="1963342618">
    <w:abstractNumId w:val="6"/>
  </w:num>
  <w:num w:numId="4" w16cid:durableId="777607865">
    <w:abstractNumId w:val="5"/>
  </w:num>
  <w:num w:numId="5" w16cid:durableId="1551456201">
    <w:abstractNumId w:val="4"/>
  </w:num>
  <w:num w:numId="6" w16cid:durableId="1247155293">
    <w:abstractNumId w:val="8"/>
  </w:num>
  <w:num w:numId="7" w16cid:durableId="439566257">
    <w:abstractNumId w:val="3"/>
  </w:num>
  <w:num w:numId="8" w16cid:durableId="2072075532">
    <w:abstractNumId w:val="2"/>
  </w:num>
  <w:num w:numId="9" w16cid:durableId="1673223066">
    <w:abstractNumId w:val="1"/>
  </w:num>
  <w:num w:numId="10" w16cid:durableId="538712925">
    <w:abstractNumId w:val="0"/>
  </w:num>
  <w:num w:numId="11" w16cid:durableId="1665744229">
    <w:abstractNumId w:val="10"/>
  </w:num>
  <w:num w:numId="12" w16cid:durableId="732970678">
    <w:abstractNumId w:val="13"/>
  </w:num>
  <w:num w:numId="13" w16cid:durableId="491944540">
    <w:abstractNumId w:val="12"/>
  </w:num>
  <w:num w:numId="14" w16cid:durableId="742794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5A22"/>
    <w:rsid w:val="00005AB6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41B6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93FD8"/>
    <w:rsid w:val="000A4B08"/>
    <w:rsid w:val="000C1EE9"/>
    <w:rsid w:val="000C5D85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804"/>
    <w:rsid w:val="0015078B"/>
    <w:rsid w:val="00155317"/>
    <w:rsid w:val="001578E1"/>
    <w:rsid w:val="00170F10"/>
    <w:rsid w:val="00172511"/>
    <w:rsid w:val="00176B65"/>
    <w:rsid w:val="00182A3C"/>
    <w:rsid w:val="00192D93"/>
    <w:rsid w:val="001B0402"/>
    <w:rsid w:val="001B3730"/>
    <w:rsid w:val="001B7A96"/>
    <w:rsid w:val="001D2428"/>
    <w:rsid w:val="001E2AFC"/>
    <w:rsid w:val="001E3290"/>
    <w:rsid w:val="001F0EE7"/>
    <w:rsid w:val="00203D8E"/>
    <w:rsid w:val="00206C27"/>
    <w:rsid w:val="00212716"/>
    <w:rsid w:val="00221414"/>
    <w:rsid w:val="00222262"/>
    <w:rsid w:val="002248D1"/>
    <w:rsid w:val="002270C1"/>
    <w:rsid w:val="0023042A"/>
    <w:rsid w:val="00230B6D"/>
    <w:rsid w:val="0023145B"/>
    <w:rsid w:val="00231C7E"/>
    <w:rsid w:val="00232090"/>
    <w:rsid w:val="00236332"/>
    <w:rsid w:val="00254A03"/>
    <w:rsid w:val="00257CF0"/>
    <w:rsid w:val="0026257F"/>
    <w:rsid w:val="0026604F"/>
    <w:rsid w:val="002676CA"/>
    <w:rsid w:val="0026778E"/>
    <w:rsid w:val="00270E7D"/>
    <w:rsid w:val="00270FCD"/>
    <w:rsid w:val="002777AD"/>
    <w:rsid w:val="002842A4"/>
    <w:rsid w:val="002907D1"/>
    <w:rsid w:val="00294328"/>
    <w:rsid w:val="002B075F"/>
    <w:rsid w:val="002B25B7"/>
    <w:rsid w:val="002B5699"/>
    <w:rsid w:val="002C0A1D"/>
    <w:rsid w:val="002C34B3"/>
    <w:rsid w:val="002D58C4"/>
    <w:rsid w:val="002E6759"/>
    <w:rsid w:val="002F1F7C"/>
    <w:rsid w:val="003008EE"/>
    <w:rsid w:val="0030368E"/>
    <w:rsid w:val="00304A27"/>
    <w:rsid w:val="00304B55"/>
    <w:rsid w:val="003112B5"/>
    <w:rsid w:val="00313341"/>
    <w:rsid w:val="003159C8"/>
    <w:rsid w:val="00316F82"/>
    <w:rsid w:val="003267BE"/>
    <w:rsid w:val="00330EDE"/>
    <w:rsid w:val="00336DDC"/>
    <w:rsid w:val="00345AB1"/>
    <w:rsid w:val="0035021D"/>
    <w:rsid w:val="0035352D"/>
    <w:rsid w:val="00354B0D"/>
    <w:rsid w:val="0037305B"/>
    <w:rsid w:val="003748CD"/>
    <w:rsid w:val="00394AB9"/>
    <w:rsid w:val="00394BEB"/>
    <w:rsid w:val="00395257"/>
    <w:rsid w:val="003A0700"/>
    <w:rsid w:val="003A306E"/>
    <w:rsid w:val="003B3B3B"/>
    <w:rsid w:val="003B3F59"/>
    <w:rsid w:val="003C6DF0"/>
    <w:rsid w:val="003D0EAD"/>
    <w:rsid w:val="003D4935"/>
    <w:rsid w:val="003E5252"/>
    <w:rsid w:val="003F7661"/>
    <w:rsid w:val="003F78AB"/>
    <w:rsid w:val="00400D0D"/>
    <w:rsid w:val="00407428"/>
    <w:rsid w:val="00422755"/>
    <w:rsid w:val="00432103"/>
    <w:rsid w:val="00442744"/>
    <w:rsid w:val="00443783"/>
    <w:rsid w:val="004642DE"/>
    <w:rsid w:val="00470073"/>
    <w:rsid w:val="0047639E"/>
    <w:rsid w:val="004815DB"/>
    <w:rsid w:val="00485B59"/>
    <w:rsid w:val="00486FDB"/>
    <w:rsid w:val="004901DB"/>
    <w:rsid w:val="004971ED"/>
    <w:rsid w:val="004A30DA"/>
    <w:rsid w:val="004C130D"/>
    <w:rsid w:val="004C20F6"/>
    <w:rsid w:val="004C26E9"/>
    <w:rsid w:val="004F5FCE"/>
    <w:rsid w:val="004F6EAC"/>
    <w:rsid w:val="004F72B1"/>
    <w:rsid w:val="00500239"/>
    <w:rsid w:val="00503320"/>
    <w:rsid w:val="00505241"/>
    <w:rsid w:val="0051077E"/>
    <w:rsid w:val="005117C6"/>
    <w:rsid w:val="0051231D"/>
    <w:rsid w:val="00514654"/>
    <w:rsid w:val="00522696"/>
    <w:rsid w:val="00523ACE"/>
    <w:rsid w:val="00531739"/>
    <w:rsid w:val="00550024"/>
    <w:rsid w:val="00552297"/>
    <w:rsid w:val="00552867"/>
    <w:rsid w:val="00552F64"/>
    <w:rsid w:val="005553D5"/>
    <w:rsid w:val="00555A01"/>
    <w:rsid w:val="005616A8"/>
    <w:rsid w:val="00561AAB"/>
    <w:rsid w:val="00573A59"/>
    <w:rsid w:val="005758B3"/>
    <w:rsid w:val="005778F7"/>
    <w:rsid w:val="00580AB6"/>
    <w:rsid w:val="00593274"/>
    <w:rsid w:val="00593B89"/>
    <w:rsid w:val="005A1E61"/>
    <w:rsid w:val="005A4292"/>
    <w:rsid w:val="005A43D9"/>
    <w:rsid w:val="005B264A"/>
    <w:rsid w:val="005B39FE"/>
    <w:rsid w:val="005B57AA"/>
    <w:rsid w:val="005C3EE1"/>
    <w:rsid w:val="005C5C9E"/>
    <w:rsid w:val="005C78E1"/>
    <w:rsid w:val="005D00AC"/>
    <w:rsid w:val="005D6A00"/>
    <w:rsid w:val="005D7B51"/>
    <w:rsid w:val="005E2754"/>
    <w:rsid w:val="005E4004"/>
    <w:rsid w:val="005E7DC5"/>
    <w:rsid w:val="005F08AC"/>
    <w:rsid w:val="005F5AB4"/>
    <w:rsid w:val="00600B8D"/>
    <w:rsid w:val="006012A2"/>
    <w:rsid w:val="00601D03"/>
    <w:rsid w:val="0062011C"/>
    <w:rsid w:val="0062212B"/>
    <w:rsid w:val="00624543"/>
    <w:rsid w:val="00625ECD"/>
    <w:rsid w:val="00630B43"/>
    <w:rsid w:val="00633604"/>
    <w:rsid w:val="00635FB3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2C83"/>
    <w:rsid w:val="00684053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044A"/>
    <w:rsid w:val="006E322E"/>
    <w:rsid w:val="0070298A"/>
    <w:rsid w:val="007062B5"/>
    <w:rsid w:val="007124E5"/>
    <w:rsid w:val="0071428F"/>
    <w:rsid w:val="00715900"/>
    <w:rsid w:val="00724665"/>
    <w:rsid w:val="00726574"/>
    <w:rsid w:val="00732CFE"/>
    <w:rsid w:val="00736F0B"/>
    <w:rsid w:val="00740110"/>
    <w:rsid w:val="00743034"/>
    <w:rsid w:val="00743AE4"/>
    <w:rsid w:val="00743C37"/>
    <w:rsid w:val="00751DD1"/>
    <w:rsid w:val="00753DDC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B4F59"/>
    <w:rsid w:val="007B717D"/>
    <w:rsid w:val="007C0116"/>
    <w:rsid w:val="007C2EDE"/>
    <w:rsid w:val="007D00C7"/>
    <w:rsid w:val="007D1951"/>
    <w:rsid w:val="007D6085"/>
    <w:rsid w:val="007E3E7E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47C6E"/>
    <w:rsid w:val="0085061A"/>
    <w:rsid w:val="00851CB4"/>
    <w:rsid w:val="00852089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B5EFB"/>
    <w:rsid w:val="008B6CCF"/>
    <w:rsid w:val="008B72FF"/>
    <w:rsid w:val="008C408C"/>
    <w:rsid w:val="008C7F28"/>
    <w:rsid w:val="008D2A8F"/>
    <w:rsid w:val="008D3238"/>
    <w:rsid w:val="008D341D"/>
    <w:rsid w:val="008D65F6"/>
    <w:rsid w:val="008E0A09"/>
    <w:rsid w:val="008F3727"/>
    <w:rsid w:val="009010B3"/>
    <w:rsid w:val="00903603"/>
    <w:rsid w:val="00910AE7"/>
    <w:rsid w:val="00910DC6"/>
    <w:rsid w:val="00920ABF"/>
    <w:rsid w:val="00921D46"/>
    <w:rsid w:val="0092217B"/>
    <w:rsid w:val="0092235C"/>
    <w:rsid w:val="009358B7"/>
    <w:rsid w:val="00941857"/>
    <w:rsid w:val="00945C65"/>
    <w:rsid w:val="00946E13"/>
    <w:rsid w:val="009560A6"/>
    <w:rsid w:val="0097046B"/>
    <w:rsid w:val="009718CA"/>
    <w:rsid w:val="009824F9"/>
    <w:rsid w:val="00982909"/>
    <w:rsid w:val="0098508F"/>
    <w:rsid w:val="00993121"/>
    <w:rsid w:val="0099557C"/>
    <w:rsid w:val="009973A5"/>
    <w:rsid w:val="009A37FC"/>
    <w:rsid w:val="009B7B72"/>
    <w:rsid w:val="009C25D3"/>
    <w:rsid w:val="009D0F5F"/>
    <w:rsid w:val="009D2D3C"/>
    <w:rsid w:val="009D3CCC"/>
    <w:rsid w:val="009E68F4"/>
    <w:rsid w:val="009F0539"/>
    <w:rsid w:val="009F0679"/>
    <w:rsid w:val="009F3DD4"/>
    <w:rsid w:val="00A07B1B"/>
    <w:rsid w:val="00A12A53"/>
    <w:rsid w:val="00A16A0D"/>
    <w:rsid w:val="00A26632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957A9"/>
    <w:rsid w:val="00AA5D13"/>
    <w:rsid w:val="00AB2238"/>
    <w:rsid w:val="00AB604A"/>
    <w:rsid w:val="00AB6168"/>
    <w:rsid w:val="00AB6B0A"/>
    <w:rsid w:val="00AB6B9C"/>
    <w:rsid w:val="00AC0202"/>
    <w:rsid w:val="00AC2255"/>
    <w:rsid w:val="00AC7B08"/>
    <w:rsid w:val="00AD78E8"/>
    <w:rsid w:val="00AF5412"/>
    <w:rsid w:val="00AF69BD"/>
    <w:rsid w:val="00AF6B11"/>
    <w:rsid w:val="00B00A5C"/>
    <w:rsid w:val="00B02E98"/>
    <w:rsid w:val="00B12E9C"/>
    <w:rsid w:val="00B14017"/>
    <w:rsid w:val="00B23E1A"/>
    <w:rsid w:val="00B26FB0"/>
    <w:rsid w:val="00B3382F"/>
    <w:rsid w:val="00B40903"/>
    <w:rsid w:val="00B42FA4"/>
    <w:rsid w:val="00B437C6"/>
    <w:rsid w:val="00B50F6F"/>
    <w:rsid w:val="00B57397"/>
    <w:rsid w:val="00B61E4D"/>
    <w:rsid w:val="00B62AC8"/>
    <w:rsid w:val="00B62C41"/>
    <w:rsid w:val="00B64A8F"/>
    <w:rsid w:val="00B651EB"/>
    <w:rsid w:val="00B67E1A"/>
    <w:rsid w:val="00B71CB8"/>
    <w:rsid w:val="00B7228C"/>
    <w:rsid w:val="00B74E4C"/>
    <w:rsid w:val="00B81398"/>
    <w:rsid w:val="00B82C10"/>
    <w:rsid w:val="00B90F37"/>
    <w:rsid w:val="00B927C8"/>
    <w:rsid w:val="00B935EB"/>
    <w:rsid w:val="00B93FDE"/>
    <w:rsid w:val="00B960E6"/>
    <w:rsid w:val="00B96F2E"/>
    <w:rsid w:val="00BA1E58"/>
    <w:rsid w:val="00BA6F4B"/>
    <w:rsid w:val="00BB2B8D"/>
    <w:rsid w:val="00BB2D5C"/>
    <w:rsid w:val="00BB37E4"/>
    <w:rsid w:val="00BB4EDC"/>
    <w:rsid w:val="00BB6D13"/>
    <w:rsid w:val="00BC2476"/>
    <w:rsid w:val="00BC4E12"/>
    <w:rsid w:val="00BD0F9B"/>
    <w:rsid w:val="00BD5B59"/>
    <w:rsid w:val="00BD60E1"/>
    <w:rsid w:val="00BE0E89"/>
    <w:rsid w:val="00BE586D"/>
    <w:rsid w:val="00BE700A"/>
    <w:rsid w:val="00BF5263"/>
    <w:rsid w:val="00BF579F"/>
    <w:rsid w:val="00BF59E0"/>
    <w:rsid w:val="00BF6DA3"/>
    <w:rsid w:val="00BF6E39"/>
    <w:rsid w:val="00C06803"/>
    <w:rsid w:val="00C10107"/>
    <w:rsid w:val="00C17485"/>
    <w:rsid w:val="00C24B56"/>
    <w:rsid w:val="00C30709"/>
    <w:rsid w:val="00C37030"/>
    <w:rsid w:val="00C41085"/>
    <w:rsid w:val="00C43575"/>
    <w:rsid w:val="00C51CA6"/>
    <w:rsid w:val="00C54019"/>
    <w:rsid w:val="00C55EA9"/>
    <w:rsid w:val="00C56448"/>
    <w:rsid w:val="00C6048F"/>
    <w:rsid w:val="00C60519"/>
    <w:rsid w:val="00C62601"/>
    <w:rsid w:val="00C640F4"/>
    <w:rsid w:val="00C67882"/>
    <w:rsid w:val="00C7445E"/>
    <w:rsid w:val="00C76749"/>
    <w:rsid w:val="00C8120D"/>
    <w:rsid w:val="00C84FD1"/>
    <w:rsid w:val="00C90CFD"/>
    <w:rsid w:val="00C93700"/>
    <w:rsid w:val="00C971A8"/>
    <w:rsid w:val="00C97323"/>
    <w:rsid w:val="00CA2354"/>
    <w:rsid w:val="00CA7D17"/>
    <w:rsid w:val="00CB0B75"/>
    <w:rsid w:val="00CB5901"/>
    <w:rsid w:val="00CD0198"/>
    <w:rsid w:val="00CD0588"/>
    <w:rsid w:val="00CD4B74"/>
    <w:rsid w:val="00CE0A18"/>
    <w:rsid w:val="00CE3F68"/>
    <w:rsid w:val="00CF0329"/>
    <w:rsid w:val="00CF3B75"/>
    <w:rsid w:val="00CF3CB6"/>
    <w:rsid w:val="00D06219"/>
    <w:rsid w:val="00D07DC5"/>
    <w:rsid w:val="00D145F5"/>
    <w:rsid w:val="00D16C32"/>
    <w:rsid w:val="00D21D24"/>
    <w:rsid w:val="00D24D30"/>
    <w:rsid w:val="00D31F5C"/>
    <w:rsid w:val="00D31F69"/>
    <w:rsid w:val="00D41590"/>
    <w:rsid w:val="00D46F0D"/>
    <w:rsid w:val="00D507BC"/>
    <w:rsid w:val="00D547D2"/>
    <w:rsid w:val="00D55ADB"/>
    <w:rsid w:val="00D55D51"/>
    <w:rsid w:val="00D565C0"/>
    <w:rsid w:val="00D61D07"/>
    <w:rsid w:val="00D61F15"/>
    <w:rsid w:val="00D629C4"/>
    <w:rsid w:val="00D662E6"/>
    <w:rsid w:val="00D7495A"/>
    <w:rsid w:val="00D767F9"/>
    <w:rsid w:val="00D83762"/>
    <w:rsid w:val="00D840F8"/>
    <w:rsid w:val="00D842FB"/>
    <w:rsid w:val="00DA5085"/>
    <w:rsid w:val="00DB5EF7"/>
    <w:rsid w:val="00DC30AC"/>
    <w:rsid w:val="00DC41E2"/>
    <w:rsid w:val="00DC63FD"/>
    <w:rsid w:val="00DC6F43"/>
    <w:rsid w:val="00DC7B29"/>
    <w:rsid w:val="00DC7C29"/>
    <w:rsid w:val="00DD1904"/>
    <w:rsid w:val="00DD1969"/>
    <w:rsid w:val="00DD7A95"/>
    <w:rsid w:val="00DE7D99"/>
    <w:rsid w:val="00DF1F2D"/>
    <w:rsid w:val="00DF5207"/>
    <w:rsid w:val="00DF6C21"/>
    <w:rsid w:val="00DF7BF4"/>
    <w:rsid w:val="00DF7C69"/>
    <w:rsid w:val="00E10837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877D2"/>
    <w:rsid w:val="00E93354"/>
    <w:rsid w:val="00E93F67"/>
    <w:rsid w:val="00EA2BB2"/>
    <w:rsid w:val="00EA54BF"/>
    <w:rsid w:val="00EB1E77"/>
    <w:rsid w:val="00EB5711"/>
    <w:rsid w:val="00EC0592"/>
    <w:rsid w:val="00EC09E4"/>
    <w:rsid w:val="00EC130D"/>
    <w:rsid w:val="00EC17CF"/>
    <w:rsid w:val="00EC2FC2"/>
    <w:rsid w:val="00ED0557"/>
    <w:rsid w:val="00ED0AEA"/>
    <w:rsid w:val="00ED639D"/>
    <w:rsid w:val="00EE594E"/>
    <w:rsid w:val="00EE6089"/>
    <w:rsid w:val="00EF030C"/>
    <w:rsid w:val="00EF11A0"/>
    <w:rsid w:val="00EF6C8C"/>
    <w:rsid w:val="00F13090"/>
    <w:rsid w:val="00F20A05"/>
    <w:rsid w:val="00F237DD"/>
    <w:rsid w:val="00F32D2D"/>
    <w:rsid w:val="00F348DE"/>
    <w:rsid w:val="00F418E4"/>
    <w:rsid w:val="00F43C4B"/>
    <w:rsid w:val="00F50A63"/>
    <w:rsid w:val="00F610DF"/>
    <w:rsid w:val="00F6453E"/>
    <w:rsid w:val="00F66179"/>
    <w:rsid w:val="00F67753"/>
    <w:rsid w:val="00F72B8D"/>
    <w:rsid w:val="00F74A47"/>
    <w:rsid w:val="00F81E07"/>
    <w:rsid w:val="00F96E80"/>
    <w:rsid w:val="00FB1A1C"/>
    <w:rsid w:val="00FB36E5"/>
    <w:rsid w:val="00FC1561"/>
    <w:rsid w:val="00FD2EFC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3A51E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4A59-8C70-4961-9DE2-66230F8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86</TotalTime>
  <Pages>1</Pages>
  <Words>548</Words>
  <Characters>3124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3665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Wirawan Wongsaart</cp:lastModifiedBy>
  <cp:revision>78</cp:revision>
  <cp:lastPrinted>2025-05-14T07:47:00Z</cp:lastPrinted>
  <dcterms:created xsi:type="dcterms:W3CDTF">2023-10-27T20:08:00Z</dcterms:created>
  <dcterms:modified xsi:type="dcterms:W3CDTF">2025-05-14T08:00:00Z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