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BCB76F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2E099B47" w14:textId="3B06EDEF" w:rsidR="00180B7F" w:rsidRPr="0002213A" w:rsidRDefault="00180B7F" w:rsidP="00180B7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EE77C2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สามเดือนสิ้นสุดวันที่</w:t>
      </w:r>
      <w:r w:rsidR="00EE77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F37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0F37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0F3715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34CE7D" w14:textId="77777777" w:rsidR="00B50826" w:rsidRDefault="00B5082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EF394C" w14:textId="77777777" w:rsidR="006F27B0" w:rsidRDefault="006F27B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608C123" w14:textId="77777777" w:rsidR="00B50826" w:rsidRDefault="00B5082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6BE25CA3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EC532A" w14:textId="29288986" w:rsidR="00AD45D3" w:rsidRPr="00CE458C" w:rsidRDefault="00AD45D3" w:rsidP="00AD4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 w:rsidR="000F3715">
        <w:rPr>
          <w:rFonts w:ascii="Angsana New" w:hAnsi="Angsana New"/>
          <w:sz w:val="30"/>
          <w:szCs w:val="30"/>
        </w:rPr>
        <w:t>1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0F371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0F3715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0F3715">
        <w:rPr>
          <w:rFonts w:ascii="Angsana New" w:hAnsi="Angsana New"/>
          <w:sz w:val="30"/>
          <w:szCs w:val="30"/>
        </w:rPr>
        <w:t xml:space="preserve">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</w:t>
      </w:r>
      <w:r w:rsidRPr="000A6752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 สำหรับงว</w:t>
      </w:r>
      <w:r w:rsidR="000F3715" w:rsidRPr="000A6752">
        <w:rPr>
          <w:rFonts w:ascii="Angsana New" w:hAnsi="Angsana New" w:hint="cs"/>
          <w:spacing w:val="-6"/>
          <w:sz w:val="30"/>
          <w:szCs w:val="30"/>
          <w:cs/>
        </w:rPr>
        <w:t>ดสาม</w:t>
      </w:r>
      <w:r w:rsidRPr="000A6752">
        <w:rPr>
          <w:rFonts w:ascii="Angsana New" w:hAnsi="Angsana New"/>
          <w:spacing w:val="-6"/>
          <w:sz w:val="30"/>
          <w:szCs w:val="30"/>
          <w:cs/>
        </w:rPr>
        <w:t>เด</w:t>
      </w:r>
      <w:r w:rsidR="001C44D4" w:rsidRPr="000A6752">
        <w:rPr>
          <w:rFonts w:ascii="Angsana New" w:hAnsi="Angsana New" w:hint="cs"/>
          <w:spacing w:val="-6"/>
          <w:sz w:val="30"/>
          <w:szCs w:val="30"/>
          <w:cs/>
        </w:rPr>
        <w:t>ือน</w:t>
      </w:r>
      <w:r w:rsidRPr="000A6752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0A6752">
        <w:rPr>
          <w:rFonts w:ascii="Angsana New" w:hAnsi="Angsana New"/>
          <w:spacing w:val="-6"/>
          <w:sz w:val="30"/>
          <w:szCs w:val="30"/>
        </w:rPr>
        <w:t xml:space="preserve"> </w:t>
      </w:r>
      <w:r w:rsidR="000F3715" w:rsidRPr="000A6752">
        <w:rPr>
          <w:rFonts w:ascii="Angsana New" w:hAnsi="Angsana New"/>
          <w:spacing w:val="-6"/>
          <w:sz w:val="30"/>
          <w:szCs w:val="30"/>
        </w:rPr>
        <w:t>31</w:t>
      </w:r>
      <w:r w:rsidR="000F3715" w:rsidRPr="000A6752">
        <w:rPr>
          <w:rFonts w:ascii="Angsana New" w:hAnsi="Angsana New"/>
          <w:color w:val="FFFFFF"/>
          <w:spacing w:val="-6"/>
          <w:sz w:val="30"/>
          <w:szCs w:val="30"/>
          <w:cs/>
        </w:rPr>
        <w:t xml:space="preserve"> </w:t>
      </w:r>
      <w:r w:rsidR="000F3715" w:rsidRPr="000A6752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0F3715" w:rsidRPr="000A6752">
        <w:rPr>
          <w:rFonts w:ascii="Angsana New" w:hAnsi="Angsana New"/>
          <w:spacing w:val="-6"/>
          <w:sz w:val="30"/>
          <w:szCs w:val="30"/>
        </w:rPr>
        <w:t xml:space="preserve"> 2568 </w:t>
      </w:r>
      <w:r w:rsidRPr="000A6752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 xml:space="preserve">บริษัท อมรินทร์ </w:t>
      </w:r>
      <w:r w:rsidR="009B24D7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C73471">
        <w:rPr>
          <w:rFonts w:ascii="Angsana New" w:hAnsi="Angsana New"/>
          <w:sz w:val="30"/>
          <w:szCs w:val="30"/>
          <w:cs/>
        </w:rPr>
        <w:t>คอร์เปอเรชั่นส์ จำกั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0A1233">
        <w:rPr>
          <w:rFonts w:ascii="Angsana New" w:hAnsi="Angsana New"/>
          <w:spacing w:val="2"/>
          <w:sz w:val="30"/>
          <w:szCs w:val="30"/>
          <w:cs/>
        </w:rPr>
        <w:t>อมรินทร์ คอร์เปอเรชั่นส์ จำกัด (มหาชน)</w:t>
      </w:r>
      <w:r w:rsidRPr="000A1233">
        <w:rPr>
          <w:rFonts w:ascii="Angsana New" w:hAnsi="Angsana New"/>
          <w:spacing w:val="2"/>
          <w:sz w:val="30"/>
          <w:szCs w:val="30"/>
        </w:rPr>
        <w:t xml:space="preserve"> </w:t>
      </w:r>
      <w:r w:rsidRPr="000A1233">
        <w:rPr>
          <w:rFonts w:ascii="Angsana New" w:hAnsi="Angsana New"/>
          <w:spacing w:val="2"/>
          <w:sz w:val="30"/>
          <w:szCs w:val="30"/>
          <w:cs/>
        </w:rPr>
        <w:t xml:space="preserve">ตามลำดับ </w:t>
      </w:r>
      <w:r w:rsidRPr="009B24D7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0915822C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B50826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416F605A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B50826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173ED224" w:rsidR="004F44E4" w:rsidRPr="00CE458C" w:rsidRDefault="00D46B08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B50826">
        <w:rPr>
          <w:rFonts w:ascii="Angsana New" w:hAnsi="Angsana New"/>
          <w:sz w:val="30"/>
          <w:szCs w:val="30"/>
        </w:rPr>
        <w:t>3</w:t>
      </w:r>
      <w:r w:rsidR="000F3715">
        <w:rPr>
          <w:rFonts w:ascii="Angsana New" w:hAnsi="Angsana New"/>
          <w:sz w:val="30"/>
          <w:szCs w:val="30"/>
        </w:rPr>
        <w:t xml:space="preserve"> </w:t>
      </w:r>
      <w:r w:rsidR="000F371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F44E4">
        <w:rPr>
          <w:rFonts w:ascii="Angsana New" w:hAnsi="Angsana New"/>
          <w:sz w:val="30"/>
          <w:szCs w:val="30"/>
        </w:rPr>
        <w:t>256</w:t>
      </w:r>
      <w:r w:rsidR="000F3715">
        <w:rPr>
          <w:rFonts w:ascii="Angsana New" w:hAnsi="Angsana New"/>
          <w:sz w:val="30"/>
          <w:szCs w:val="30"/>
        </w:rPr>
        <w:t>8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A47E" w14:textId="77777777" w:rsidR="00D65292" w:rsidRDefault="00D65292">
      <w:r>
        <w:separator/>
      </w:r>
    </w:p>
  </w:endnote>
  <w:endnote w:type="continuationSeparator" w:id="0">
    <w:p w14:paraId="0BDA4BE7" w14:textId="77777777" w:rsidR="00D65292" w:rsidRDefault="00D65292">
      <w:r>
        <w:continuationSeparator/>
      </w:r>
    </w:p>
  </w:endnote>
  <w:endnote w:type="continuationNotice" w:id="1">
    <w:p w14:paraId="7043EB45" w14:textId="77777777" w:rsidR="00D65292" w:rsidRDefault="00D652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640DF8C8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BE7CF8">
      <w:rPr>
        <w:rFonts w:ascii="Angsana New" w:hAnsi="Angsana New"/>
        <w:i/>
        <w:iCs/>
        <w:noProof/>
        <w:sz w:val="30"/>
        <w:szCs w:val="30"/>
      </w:rPr>
      <w:t>1706929_2025Mar_FSA_AMARIN CORPORATIONS PUBLIC COMPANY LIMITED_03t_Q1_V2.docx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3BD5BCB7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BE7CF8">
      <w:rPr>
        <w:rFonts w:ascii="Angsana New" w:hAnsi="Angsana New"/>
        <w:noProof/>
        <w:sz w:val="30"/>
        <w:szCs w:val="30"/>
      </w:rPr>
      <w:t>1706929_2025Mar_FSA_AMARIN CORPORATIONS PUBLIC COMPANY LIMITED_03t_Q1_V2.docx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A848" w14:textId="77777777" w:rsidR="00D65292" w:rsidRDefault="00D65292">
      <w:r>
        <w:separator/>
      </w:r>
    </w:p>
  </w:footnote>
  <w:footnote w:type="continuationSeparator" w:id="0">
    <w:p w14:paraId="5B8111C9" w14:textId="77777777" w:rsidR="00D65292" w:rsidRDefault="00D65292">
      <w:r>
        <w:continuationSeparator/>
      </w:r>
    </w:p>
  </w:footnote>
  <w:footnote w:type="continuationNotice" w:id="1">
    <w:p w14:paraId="2FECA783" w14:textId="77777777" w:rsidR="00D65292" w:rsidRDefault="00D652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ADC2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FA735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FE9EA03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FED56D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363F50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92CCF0" w14:textId="77777777" w:rsidR="000F3715" w:rsidRP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EC7F" w14:textId="77777777" w:rsid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80A2D1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BAD028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06435" w14:textId="77777777" w:rsidR="000F3715" w:rsidRPr="007E25A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22"/>
    <w:rsid w:val="00080688"/>
    <w:rsid w:val="00080900"/>
    <w:rsid w:val="00080C0D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5FA2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752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7F3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15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4D4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9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4C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EDB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95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7B0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4A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6BA6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4D7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826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41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CF8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B08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292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8F910D-B781-4765-9785-825B2F869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2</cp:revision>
  <cp:lastPrinted>2025-05-02T07:02:00Z</cp:lastPrinted>
  <dcterms:created xsi:type="dcterms:W3CDTF">2025-05-09T02:32:00Z</dcterms:created>
  <dcterms:modified xsi:type="dcterms:W3CDTF">2025-05-09T02:32:00Z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